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E9F" w:rsidRPr="00A05E9F" w:rsidRDefault="00A05E9F" w:rsidP="00A05E9F">
      <w:pPr>
        <w:jc w:val="center"/>
        <w:rPr>
          <w:b/>
          <w:sz w:val="28"/>
          <w:szCs w:val="28"/>
        </w:rPr>
      </w:pP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 xml:space="preserve">СОДЕРЖАНИЕ </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Общие положения _____________________</w:t>
      </w:r>
      <w:r w:rsidR="004B5EF9">
        <w:rPr>
          <w:rFonts w:ascii="Times New Roman" w:hAnsi="Times New Roman" w:cs="Times New Roman"/>
          <w:b/>
          <w:sz w:val="28"/>
          <w:szCs w:val="28"/>
        </w:rPr>
        <w:t>________________________3</w:t>
      </w:r>
      <w:r w:rsidRPr="00F14AD2">
        <w:rPr>
          <w:rFonts w:ascii="Times New Roman" w:hAnsi="Times New Roman" w:cs="Times New Roman"/>
          <w:b/>
          <w:sz w:val="28"/>
          <w:szCs w:val="28"/>
        </w:rPr>
        <w:t xml:space="preserve"> </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1.Целевой раздел ______________________</w:t>
      </w:r>
      <w:r w:rsidR="003D4792">
        <w:rPr>
          <w:rFonts w:ascii="Times New Roman" w:hAnsi="Times New Roman" w:cs="Times New Roman"/>
          <w:b/>
          <w:sz w:val="28"/>
          <w:szCs w:val="28"/>
        </w:rPr>
        <w:t>__________________</w:t>
      </w:r>
      <w:r w:rsidR="004B5EF9">
        <w:rPr>
          <w:rFonts w:ascii="Times New Roman" w:hAnsi="Times New Roman" w:cs="Times New Roman"/>
          <w:b/>
          <w:sz w:val="28"/>
          <w:szCs w:val="28"/>
        </w:rPr>
        <w:t>______4</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1.1.Пояснительная записка _____________</w:t>
      </w:r>
      <w:r w:rsidR="003D4792">
        <w:rPr>
          <w:rFonts w:ascii="Times New Roman" w:hAnsi="Times New Roman" w:cs="Times New Roman"/>
          <w:b/>
          <w:sz w:val="28"/>
          <w:szCs w:val="28"/>
        </w:rPr>
        <w:t>_______________</w:t>
      </w:r>
      <w:r w:rsidR="004B5EF9">
        <w:rPr>
          <w:rFonts w:ascii="Times New Roman" w:hAnsi="Times New Roman" w:cs="Times New Roman"/>
          <w:b/>
          <w:sz w:val="28"/>
          <w:szCs w:val="28"/>
        </w:rPr>
        <w:t>_________4</w:t>
      </w:r>
      <w:r w:rsidRPr="00F14AD2">
        <w:rPr>
          <w:rFonts w:ascii="Times New Roman" w:hAnsi="Times New Roman" w:cs="Times New Roman"/>
          <w:b/>
          <w:sz w:val="28"/>
          <w:szCs w:val="28"/>
        </w:rPr>
        <w:t xml:space="preserve"> </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1.2.Общая характеристика программы на</w:t>
      </w:r>
      <w:r w:rsidR="003D4792">
        <w:rPr>
          <w:rFonts w:ascii="Times New Roman" w:hAnsi="Times New Roman" w:cs="Times New Roman"/>
          <w:b/>
          <w:sz w:val="28"/>
          <w:szCs w:val="28"/>
        </w:rPr>
        <w:t>чального образования</w:t>
      </w:r>
      <w:r w:rsidR="004B5EF9">
        <w:rPr>
          <w:rFonts w:ascii="Times New Roman" w:hAnsi="Times New Roman" w:cs="Times New Roman"/>
          <w:b/>
          <w:sz w:val="28"/>
          <w:szCs w:val="28"/>
        </w:rPr>
        <w:t xml:space="preserve"> ___</w:t>
      </w:r>
      <w:r w:rsidR="00A06139">
        <w:rPr>
          <w:rFonts w:ascii="Times New Roman" w:hAnsi="Times New Roman" w:cs="Times New Roman"/>
          <w:b/>
          <w:sz w:val="28"/>
          <w:szCs w:val="28"/>
        </w:rPr>
        <w:t>6</w:t>
      </w:r>
      <w:r w:rsidRPr="00F14AD2">
        <w:rPr>
          <w:rFonts w:ascii="Times New Roman" w:hAnsi="Times New Roman" w:cs="Times New Roman"/>
          <w:b/>
          <w:sz w:val="28"/>
          <w:szCs w:val="28"/>
        </w:rPr>
        <w:t xml:space="preserve"> </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1.3.Общая характеристика планируемых результатов освоения основной образовательной программы ________________</w:t>
      </w:r>
      <w:r w:rsidR="004B5EF9">
        <w:rPr>
          <w:rFonts w:ascii="Times New Roman" w:hAnsi="Times New Roman" w:cs="Times New Roman"/>
          <w:b/>
          <w:sz w:val="28"/>
          <w:szCs w:val="28"/>
        </w:rPr>
        <w:t>___________________</w:t>
      </w:r>
      <w:r w:rsidR="00A06139">
        <w:rPr>
          <w:rFonts w:ascii="Times New Roman" w:hAnsi="Times New Roman" w:cs="Times New Roman"/>
          <w:b/>
          <w:sz w:val="28"/>
          <w:szCs w:val="28"/>
        </w:rPr>
        <w:t>7</w:t>
      </w:r>
      <w:r w:rsidRPr="00F14AD2">
        <w:rPr>
          <w:rFonts w:ascii="Times New Roman" w:hAnsi="Times New Roman" w:cs="Times New Roman"/>
          <w:b/>
          <w:sz w:val="28"/>
          <w:szCs w:val="28"/>
        </w:rPr>
        <w:t xml:space="preserve"> </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1.4.Система оценки достижения планируемых результатов освоения программы начального общего образования ________</w:t>
      </w:r>
      <w:r w:rsidR="004B5EF9">
        <w:rPr>
          <w:rFonts w:ascii="Times New Roman" w:hAnsi="Times New Roman" w:cs="Times New Roman"/>
          <w:b/>
          <w:sz w:val="28"/>
          <w:szCs w:val="28"/>
        </w:rPr>
        <w:t>_____________</w:t>
      </w:r>
      <w:r w:rsidR="00A06139">
        <w:rPr>
          <w:rFonts w:ascii="Times New Roman" w:hAnsi="Times New Roman" w:cs="Times New Roman"/>
          <w:b/>
          <w:sz w:val="28"/>
          <w:szCs w:val="28"/>
        </w:rPr>
        <w:t>11</w:t>
      </w:r>
      <w:r w:rsidRPr="00F14AD2">
        <w:rPr>
          <w:rFonts w:ascii="Times New Roman" w:hAnsi="Times New Roman" w:cs="Times New Roman"/>
          <w:b/>
          <w:sz w:val="28"/>
          <w:szCs w:val="28"/>
        </w:rPr>
        <w:t xml:space="preserve"> </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1.4.1.Общие положения ________________</w:t>
      </w:r>
      <w:r w:rsidR="004B5EF9">
        <w:rPr>
          <w:rFonts w:ascii="Times New Roman" w:hAnsi="Times New Roman" w:cs="Times New Roman"/>
          <w:b/>
          <w:sz w:val="28"/>
          <w:szCs w:val="28"/>
        </w:rPr>
        <w:t>________________________</w:t>
      </w:r>
      <w:r w:rsidR="00A06139">
        <w:rPr>
          <w:rFonts w:ascii="Times New Roman" w:hAnsi="Times New Roman" w:cs="Times New Roman"/>
          <w:b/>
          <w:sz w:val="28"/>
          <w:szCs w:val="28"/>
        </w:rPr>
        <w:t>11</w:t>
      </w:r>
      <w:r w:rsidRPr="00F14AD2">
        <w:rPr>
          <w:rFonts w:ascii="Times New Roman" w:hAnsi="Times New Roman" w:cs="Times New Roman"/>
          <w:b/>
          <w:sz w:val="28"/>
          <w:szCs w:val="28"/>
        </w:rPr>
        <w:t xml:space="preserve"> </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1.4.2.Особенности оценки метапредметных</w:t>
      </w:r>
      <w:r w:rsidR="003D4792">
        <w:rPr>
          <w:rFonts w:ascii="Times New Roman" w:hAnsi="Times New Roman" w:cs="Times New Roman"/>
          <w:b/>
          <w:sz w:val="28"/>
          <w:szCs w:val="28"/>
        </w:rPr>
        <w:t xml:space="preserve"> и предметных результатов </w:t>
      </w:r>
      <w:r w:rsidR="00A06139">
        <w:rPr>
          <w:rFonts w:ascii="Times New Roman" w:hAnsi="Times New Roman" w:cs="Times New Roman"/>
          <w:b/>
          <w:sz w:val="28"/>
          <w:szCs w:val="28"/>
        </w:rPr>
        <w:t>14</w:t>
      </w:r>
      <w:r w:rsidRPr="00F14AD2">
        <w:rPr>
          <w:rFonts w:ascii="Times New Roman" w:hAnsi="Times New Roman" w:cs="Times New Roman"/>
          <w:b/>
          <w:sz w:val="28"/>
          <w:szCs w:val="28"/>
        </w:rPr>
        <w:t xml:space="preserve"> </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1.4.3.Организация и содержание оценочны</w:t>
      </w:r>
      <w:r w:rsidR="003D4792">
        <w:rPr>
          <w:rFonts w:ascii="Times New Roman" w:hAnsi="Times New Roman" w:cs="Times New Roman"/>
          <w:b/>
          <w:sz w:val="28"/>
          <w:szCs w:val="28"/>
        </w:rPr>
        <w:t>х процедур __________</w:t>
      </w:r>
      <w:r w:rsidR="004B5EF9">
        <w:rPr>
          <w:rFonts w:ascii="Times New Roman" w:hAnsi="Times New Roman" w:cs="Times New Roman"/>
          <w:b/>
          <w:sz w:val="28"/>
          <w:szCs w:val="28"/>
        </w:rPr>
        <w:t>__</w:t>
      </w:r>
      <w:r w:rsidRPr="00F14AD2">
        <w:rPr>
          <w:rFonts w:ascii="Times New Roman" w:hAnsi="Times New Roman" w:cs="Times New Roman"/>
          <w:b/>
          <w:sz w:val="28"/>
          <w:szCs w:val="28"/>
        </w:rPr>
        <w:t xml:space="preserve">20 </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2.Содержательный раздел______________</w:t>
      </w:r>
      <w:r w:rsidR="003D4792">
        <w:rPr>
          <w:rFonts w:ascii="Times New Roman" w:hAnsi="Times New Roman" w:cs="Times New Roman"/>
          <w:b/>
          <w:sz w:val="28"/>
          <w:szCs w:val="28"/>
        </w:rPr>
        <w:t>______________________</w:t>
      </w:r>
      <w:r w:rsidR="004B5EF9">
        <w:rPr>
          <w:rFonts w:ascii="Times New Roman" w:hAnsi="Times New Roman" w:cs="Times New Roman"/>
          <w:b/>
          <w:sz w:val="28"/>
          <w:szCs w:val="28"/>
        </w:rPr>
        <w:t>__</w:t>
      </w:r>
      <w:r w:rsidRPr="00F14AD2">
        <w:rPr>
          <w:rFonts w:ascii="Times New Roman" w:hAnsi="Times New Roman" w:cs="Times New Roman"/>
          <w:b/>
          <w:sz w:val="28"/>
          <w:szCs w:val="28"/>
        </w:rPr>
        <w:t xml:space="preserve">24 </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2.1.Примерные рабочие программы учебн</w:t>
      </w:r>
      <w:r w:rsidR="004B5EF9">
        <w:rPr>
          <w:rFonts w:ascii="Times New Roman" w:hAnsi="Times New Roman" w:cs="Times New Roman"/>
          <w:b/>
          <w:sz w:val="28"/>
          <w:szCs w:val="28"/>
        </w:rPr>
        <w:t>ых предметов __________</w:t>
      </w:r>
      <w:r w:rsidRPr="00F14AD2">
        <w:rPr>
          <w:rFonts w:ascii="Times New Roman" w:hAnsi="Times New Roman" w:cs="Times New Roman"/>
          <w:b/>
          <w:sz w:val="28"/>
          <w:szCs w:val="28"/>
        </w:rPr>
        <w:t xml:space="preserve">24 </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 xml:space="preserve">Русский язык ________________________________________________24 </w:t>
      </w:r>
    </w:p>
    <w:p w:rsidR="00A06139"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Литературное чтение __________________</w:t>
      </w:r>
      <w:r w:rsidR="003D4792">
        <w:rPr>
          <w:rFonts w:ascii="Times New Roman" w:hAnsi="Times New Roman" w:cs="Times New Roman"/>
          <w:b/>
          <w:sz w:val="28"/>
          <w:szCs w:val="28"/>
        </w:rPr>
        <w:t>_______________</w:t>
      </w:r>
      <w:r w:rsidR="004B5EF9">
        <w:rPr>
          <w:rFonts w:ascii="Times New Roman" w:hAnsi="Times New Roman" w:cs="Times New Roman"/>
          <w:b/>
          <w:sz w:val="28"/>
          <w:szCs w:val="28"/>
        </w:rPr>
        <w:t>________</w:t>
      </w:r>
      <w:r w:rsidR="00A06139">
        <w:rPr>
          <w:rFonts w:ascii="Times New Roman" w:hAnsi="Times New Roman" w:cs="Times New Roman"/>
          <w:b/>
          <w:sz w:val="28"/>
          <w:szCs w:val="28"/>
        </w:rPr>
        <w:t>69</w:t>
      </w:r>
      <w:r w:rsidRPr="00F14AD2">
        <w:rPr>
          <w:rFonts w:ascii="Times New Roman" w:hAnsi="Times New Roman" w:cs="Times New Roman"/>
          <w:b/>
          <w:sz w:val="28"/>
          <w:szCs w:val="28"/>
        </w:rPr>
        <w:t xml:space="preserve"> </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Английский язык______________________</w:t>
      </w:r>
      <w:r w:rsidR="003D4792">
        <w:rPr>
          <w:rFonts w:ascii="Times New Roman" w:hAnsi="Times New Roman" w:cs="Times New Roman"/>
          <w:b/>
          <w:sz w:val="28"/>
          <w:szCs w:val="28"/>
        </w:rPr>
        <w:t>____</w:t>
      </w:r>
      <w:r w:rsidR="004B5EF9">
        <w:rPr>
          <w:rFonts w:ascii="Times New Roman" w:hAnsi="Times New Roman" w:cs="Times New Roman"/>
          <w:b/>
          <w:sz w:val="28"/>
          <w:szCs w:val="28"/>
        </w:rPr>
        <w:t>___________________</w:t>
      </w:r>
      <w:r w:rsidR="00A06139">
        <w:rPr>
          <w:rFonts w:ascii="Times New Roman" w:hAnsi="Times New Roman" w:cs="Times New Roman"/>
          <w:b/>
          <w:sz w:val="28"/>
          <w:szCs w:val="28"/>
        </w:rPr>
        <w:t>111</w:t>
      </w:r>
      <w:r w:rsidRPr="00F14AD2">
        <w:rPr>
          <w:rFonts w:ascii="Times New Roman" w:hAnsi="Times New Roman" w:cs="Times New Roman"/>
          <w:b/>
          <w:sz w:val="28"/>
          <w:szCs w:val="28"/>
        </w:rPr>
        <w:t xml:space="preserve">   </w:t>
      </w:r>
    </w:p>
    <w:p w:rsidR="00A06139" w:rsidRDefault="00A06139" w:rsidP="00A05E9F">
      <w:pPr>
        <w:pStyle w:val="a3"/>
        <w:rPr>
          <w:rFonts w:ascii="Times New Roman" w:hAnsi="Times New Roman" w:cs="Times New Roman"/>
          <w:b/>
          <w:sz w:val="28"/>
          <w:szCs w:val="28"/>
        </w:rPr>
      </w:pPr>
      <w:r>
        <w:rPr>
          <w:rFonts w:ascii="Times New Roman" w:hAnsi="Times New Roman" w:cs="Times New Roman"/>
          <w:b/>
          <w:sz w:val="28"/>
          <w:szCs w:val="28"/>
        </w:rPr>
        <w:t>Математика__________________________________________________150</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Окружающий мир _____________________</w:t>
      </w:r>
      <w:r w:rsidR="004B5EF9">
        <w:rPr>
          <w:rFonts w:ascii="Times New Roman" w:hAnsi="Times New Roman" w:cs="Times New Roman"/>
          <w:b/>
          <w:sz w:val="28"/>
          <w:szCs w:val="28"/>
        </w:rPr>
        <w:t>_______________________</w:t>
      </w:r>
      <w:r w:rsidR="00C57228">
        <w:rPr>
          <w:rFonts w:ascii="Times New Roman" w:hAnsi="Times New Roman" w:cs="Times New Roman"/>
          <w:b/>
          <w:sz w:val="28"/>
          <w:szCs w:val="28"/>
        </w:rPr>
        <w:t>182</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 xml:space="preserve">Основы религиозных культур и светской </w:t>
      </w:r>
      <w:r w:rsidR="004B5EF9">
        <w:rPr>
          <w:rFonts w:ascii="Times New Roman" w:hAnsi="Times New Roman" w:cs="Times New Roman"/>
          <w:b/>
          <w:sz w:val="28"/>
          <w:szCs w:val="28"/>
        </w:rPr>
        <w:t>этики _________________</w:t>
      </w:r>
      <w:r w:rsidR="00C57228">
        <w:rPr>
          <w:rFonts w:ascii="Times New Roman" w:hAnsi="Times New Roman" w:cs="Times New Roman"/>
          <w:b/>
          <w:sz w:val="28"/>
          <w:szCs w:val="28"/>
        </w:rPr>
        <w:t>_</w:t>
      </w:r>
      <w:r w:rsidR="00DB7BB9">
        <w:rPr>
          <w:rFonts w:ascii="Times New Roman" w:hAnsi="Times New Roman" w:cs="Times New Roman"/>
          <w:b/>
          <w:sz w:val="28"/>
          <w:szCs w:val="28"/>
        </w:rPr>
        <w:t>213</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Изобразительное искусство _____________</w:t>
      </w:r>
      <w:r w:rsidR="004B5EF9">
        <w:rPr>
          <w:rFonts w:ascii="Times New Roman" w:hAnsi="Times New Roman" w:cs="Times New Roman"/>
          <w:b/>
          <w:sz w:val="28"/>
          <w:szCs w:val="28"/>
        </w:rPr>
        <w:t>_______________________</w:t>
      </w:r>
      <w:r w:rsidR="00C57228">
        <w:rPr>
          <w:rFonts w:ascii="Times New Roman" w:hAnsi="Times New Roman" w:cs="Times New Roman"/>
          <w:b/>
          <w:sz w:val="28"/>
          <w:szCs w:val="28"/>
        </w:rPr>
        <w:t>240</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Музыка ______________________________</w:t>
      </w:r>
      <w:r w:rsidR="004B5EF9">
        <w:rPr>
          <w:rFonts w:ascii="Times New Roman" w:hAnsi="Times New Roman" w:cs="Times New Roman"/>
          <w:b/>
          <w:sz w:val="28"/>
          <w:szCs w:val="28"/>
        </w:rPr>
        <w:t>________________________</w:t>
      </w:r>
      <w:r w:rsidR="00DB7BB9">
        <w:rPr>
          <w:rFonts w:ascii="Times New Roman" w:hAnsi="Times New Roman" w:cs="Times New Roman"/>
          <w:b/>
          <w:sz w:val="28"/>
          <w:szCs w:val="28"/>
        </w:rPr>
        <w:t>280</w:t>
      </w:r>
    </w:p>
    <w:p w:rsidR="00A05E9F" w:rsidRPr="00F14AD2" w:rsidRDefault="00677C52" w:rsidP="00A05E9F">
      <w:pPr>
        <w:pStyle w:val="a3"/>
        <w:rPr>
          <w:rFonts w:ascii="Times New Roman" w:hAnsi="Times New Roman" w:cs="Times New Roman"/>
          <w:b/>
          <w:sz w:val="28"/>
          <w:szCs w:val="28"/>
        </w:rPr>
      </w:pPr>
      <w:r>
        <w:rPr>
          <w:rFonts w:ascii="Times New Roman" w:hAnsi="Times New Roman" w:cs="Times New Roman"/>
          <w:b/>
          <w:sz w:val="28"/>
          <w:szCs w:val="28"/>
        </w:rPr>
        <w:t>Труд(</w:t>
      </w:r>
      <w:r w:rsidR="00A05E9F" w:rsidRPr="00F14AD2">
        <w:rPr>
          <w:rFonts w:ascii="Times New Roman" w:hAnsi="Times New Roman" w:cs="Times New Roman"/>
          <w:b/>
          <w:sz w:val="28"/>
          <w:szCs w:val="28"/>
        </w:rPr>
        <w:t>Технология</w:t>
      </w:r>
      <w:r>
        <w:rPr>
          <w:rFonts w:ascii="Times New Roman" w:hAnsi="Times New Roman" w:cs="Times New Roman"/>
          <w:b/>
          <w:sz w:val="28"/>
          <w:szCs w:val="28"/>
        </w:rPr>
        <w:t>)</w:t>
      </w:r>
      <w:r w:rsidR="00A05E9F" w:rsidRPr="00F14AD2">
        <w:rPr>
          <w:rFonts w:ascii="Times New Roman" w:hAnsi="Times New Roman" w:cs="Times New Roman"/>
          <w:b/>
          <w:sz w:val="28"/>
          <w:szCs w:val="28"/>
        </w:rPr>
        <w:t xml:space="preserve"> ___________________________</w:t>
      </w:r>
      <w:r>
        <w:rPr>
          <w:rFonts w:ascii="Times New Roman" w:hAnsi="Times New Roman" w:cs="Times New Roman"/>
          <w:b/>
          <w:sz w:val="28"/>
          <w:szCs w:val="28"/>
        </w:rPr>
        <w:t>___________</w:t>
      </w:r>
      <w:r w:rsidR="004B5EF9">
        <w:rPr>
          <w:rFonts w:ascii="Times New Roman" w:hAnsi="Times New Roman" w:cs="Times New Roman"/>
          <w:b/>
          <w:sz w:val="28"/>
          <w:szCs w:val="28"/>
        </w:rPr>
        <w:t>_______</w:t>
      </w:r>
      <w:r w:rsidR="00DB7BB9">
        <w:rPr>
          <w:rFonts w:ascii="Times New Roman" w:hAnsi="Times New Roman" w:cs="Times New Roman"/>
          <w:b/>
          <w:sz w:val="28"/>
          <w:szCs w:val="28"/>
        </w:rPr>
        <w:t>331</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Физическая культура __________________</w:t>
      </w:r>
      <w:r w:rsidR="004B5EF9">
        <w:rPr>
          <w:rFonts w:ascii="Times New Roman" w:hAnsi="Times New Roman" w:cs="Times New Roman"/>
          <w:b/>
          <w:sz w:val="28"/>
          <w:szCs w:val="28"/>
        </w:rPr>
        <w:t>________________________</w:t>
      </w:r>
      <w:r w:rsidR="00DB7BB9">
        <w:rPr>
          <w:rFonts w:ascii="Times New Roman" w:hAnsi="Times New Roman" w:cs="Times New Roman"/>
          <w:b/>
          <w:sz w:val="28"/>
          <w:szCs w:val="28"/>
        </w:rPr>
        <w:t>356</w:t>
      </w:r>
    </w:p>
    <w:p w:rsidR="00A05E9F" w:rsidRPr="00F14AD2" w:rsidRDefault="00D87A89" w:rsidP="00A05E9F">
      <w:pPr>
        <w:pStyle w:val="a3"/>
        <w:rPr>
          <w:rFonts w:ascii="Times New Roman" w:hAnsi="Times New Roman" w:cs="Times New Roman"/>
          <w:b/>
          <w:sz w:val="28"/>
          <w:szCs w:val="28"/>
        </w:rPr>
      </w:pPr>
      <w:r>
        <w:rPr>
          <w:rFonts w:ascii="Times New Roman" w:hAnsi="Times New Roman" w:cs="Times New Roman"/>
          <w:b/>
          <w:sz w:val="28"/>
          <w:szCs w:val="28"/>
        </w:rPr>
        <w:t>2.2.П</w:t>
      </w:r>
      <w:r w:rsidR="00A05E9F" w:rsidRPr="00F14AD2">
        <w:rPr>
          <w:rFonts w:ascii="Times New Roman" w:hAnsi="Times New Roman" w:cs="Times New Roman"/>
          <w:b/>
          <w:sz w:val="28"/>
          <w:szCs w:val="28"/>
        </w:rPr>
        <w:t>рограмма формирования универсальных учебных действий _</w:t>
      </w:r>
      <w:r>
        <w:rPr>
          <w:rFonts w:ascii="Times New Roman" w:hAnsi="Times New Roman" w:cs="Times New Roman"/>
          <w:b/>
          <w:sz w:val="28"/>
          <w:szCs w:val="28"/>
        </w:rPr>
        <w:t>__375</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2.2.1.Значение сформированных универсальных учебных действий для успешного обучения и развития младшего школьника</w:t>
      </w:r>
      <w:r w:rsidR="004B5EF9">
        <w:rPr>
          <w:rFonts w:ascii="Times New Roman" w:hAnsi="Times New Roman" w:cs="Times New Roman"/>
          <w:b/>
          <w:sz w:val="28"/>
          <w:szCs w:val="28"/>
        </w:rPr>
        <w:t xml:space="preserve"> ____________</w:t>
      </w:r>
      <w:r w:rsidR="00D87A89">
        <w:rPr>
          <w:rFonts w:ascii="Times New Roman" w:hAnsi="Times New Roman" w:cs="Times New Roman"/>
          <w:b/>
          <w:sz w:val="28"/>
          <w:szCs w:val="28"/>
        </w:rPr>
        <w:t>375</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2.2.2.Характеристика универсальных учеб</w:t>
      </w:r>
      <w:r w:rsidR="004B5EF9">
        <w:rPr>
          <w:rFonts w:ascii="Times New Roman" w:hAnsi="Times New Roman" w:cs="Times New Roman"/>
          <w:b/>
          <w:sz w:val="28"/>
          <w:szCs w:val="28"/>
        </w:rPr>
        <w:t>ных действий __________</w:t>
      </w:r>
      <w:r w:rsidR="00D87A89">
        <w:rPr>
          <w:rFonts w:ascii="Times New Roman" w:hAnsi="Times New Roman" w:cs="Times New Roman"/>
          <w:b/>
          <w:sz w:val="28"/>
          <w:szCs w:val="28"/>
        </w:rPr>
        <w:t>377</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2.2.3.Интеграция предметных и метапредметных требований как механизм конструирования современного процесса образован</w:t>
      </w:r>
      <w:r w:rsidR="00F14AD2">
        <w:rPr>
          <w:rFonts w:ascii="Times New Roman" w:hAnsi="Times New Roman" w:cs="Times New Roman"/>
          <w:b/>
          <w:sz w:val="28"/>
          <w:szCs w:val="28"/>
        </w:rPr>
        <w:t>ия __</w:t>
      </w:r>
      <w:r w:rsidR="004B5EF9">
        <w:rPr>
          <w:rFonts w:ascii="Times New Roman" w:hAnsi="Times New Roman" w:cs="Times New Roman"/>
          <w:b/>
          <w:sz w:val="28"/>
          <w:szCs w:val="28"/>
        </w:rPr>
        <w:t>_____</w:t>
      </w:r>
      <w:r w:rsidR="00D87A89">
        <w:rPr>
          <w:rFonts w:ascii="Times New Roman" w:hAnsi="Times New Roman" w:cs="Times New Roman"/>
          <w:b/>
          <w:sz w:val="28"/>
          <w:szCs w:val="28"/>
        </w:rPr>
        <w:t>379</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2.2.4.Место универсальных учебных действий в примерных рабочих программах _</w:t>
      </w:r>
      <w:r w:rsidR="004B5EF9">
        <w:rPr>
          <w:rFonts w:ascii="Times New Roman" w:hAnsi="Times New Roman" w:cs="Times New Roman"/>
          <w:b/>
          <w:sz w:val="28"/>
          <w:szCs w:val="28"/>
        </w:rPr>
        <w:t>__________________________________________________</w:t>
      </w:r>
      <w:r w:rsidR="00D87A89">
        <w:rPr>
          <w:rFonts w:ascii="Times New Roman" w:hAnsi="Times New Roman" w:cs="Times New Roman"/>
          <w:b/>
          <w:sz w:val="28"/>
          <w:szCs w:val="28"/>
        </w:rPr>
        <w:t>384</w:t>
      </w:r>
    </w:p>
    <w:p w:rsidR="00A05E9F" w:rsidRPr="00F14AD2" w:rsidRDefault="00D87A89" w:rsidP="00A05E9F">
      <w:pPr>
        <w:pStyle w:val="a3"/>
        <w:rPr>
          <w:rFonts w:ascii="Times New Roman" w:hAnsi="Times New Roman" w:cs="Times New Roman"/>
          <w:b/>
          <w:sz w:val="28"/>
          <w:szCs w:val="28"/>
        </w:rPr>
      </w:pPr>
      <w:r>
        <w:rPr>
          <w:rFonts w:ascii="Times New Roman" w:hAnsi="Times New Roman" w:cs="Times New Roman"/>
          <w:b/>
          <w:sz w:val="28"/>
          <w:szCs w:val="28"/>
        </w:rPr>
        <w:t>2.3.П</w:t>
      </w:r>
      <w:r w:rsidR="00A05E9F" w:rsidRPr="00F14AD2">
        <w:rPr>
          <w:rFonts w:ascii="Times New Roman" w:hAnsi="Times New Roman" w:cs="Times New Roman"/>
          <w:b/>
          <w:sz w:val="28"/>
          <w:szCs w:val="28"/>
        </w:rPr>
        <w:t>рограмма воспитания ____</w:t>
      </w:r>
      <w:r w:rsidR="004B5EF9">
        <w:rPr>
          <w:rFonts w:ascii="Times New Roman" w:hAnsi="Times New Roman" w:cs="Times New Roman"/>
          <w:b/>
          <w:sz w:val="28"/>
          <w:szCs w:val="28"/>
        </w:rPr>
        <w:t>_______________________</w:t>
      </w:r>
      <w:r>
        <w:rPr>
          <w:rFonts w:ascii="Times New Roman" w:hAnsi="Times New Roman" w:cs="Times New Roman"/>
          <w:b/>
          <w:sz w:val="28"/>
          <w:szCs w:val="28"/>
        </w:rPr>
        <w:t>__________386</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2.3.1.Пояснительная записка _____________</w:t>
      </w:r>
      <w:r w:rsidR="004B5EF9">
        <w:rPr>
          <w:rFonts w:ascii="Times New Roman" w:hAnsi="Times New Roman" w:cs="Times New Roman"/>
          <w:b/>
          <w:sz w:val="28"/>
          <w:szCs w:val="28"/>
        </w:rPr>
        <w:t>_______</w:t>
      </w:r>
      <w:r w:rsidR="00D87A89">
        <w:rPr>
          <w:rFonts w:ascii="Times New Roman" w:hAnsi="Times New Roman" w:cs="Times New Roman"/>
          <w:b/>
          <w:sz w:val="28"/>
          <w:szCs w:val="28"/>
        </w:rPr>
        <w:t>_______________388</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2.3.2.Особенности организуемого в образовательной организации воспитательного процесса  _______________________________</w:t>
      </w:r>
      <w:r w:rsidR="004B5EF9">
        <w:rPr>
          <w:rFonts w:ascii="Times New Roman" w:hAnsi="Times New Roman" w:cs="Times New Roman"/>
          <w:b/>
          <w:sz w:val="28"/>
          <w:szCs w:val="28"/>
        </w:rPr>
        <w:t>____________</w:t>
      </w:r>
      <w:r w:rsidR="00D87A89">
        <w:rPr>
          <w:rFonts w:ascii="Times New Roman" w:hAnsi="Times New Roman" w:cs="Times New Roman"/>
          <w:b/>
          <w:sz w:val="28"/>
          <w:szCs w:val="28"/>
        </w:rPr>
        <w:t>392</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2.3.3.Виды, формы и содержание деятельнос</w:t>
      </w:r>
      <w:r w:rsidR="004B5EF9">
        <w:rPr>
          <w:rFonts w:ascii="Times New Roman" w:hAnsi="Times New Roman" w:cs="Times New Roman"/>
          <w:b/>
          <w:sz w:val="28"/>
          <w:szCs w:val="28"/>
        </w:rPr>
        <w:t>ти ____________________</w:t>
      </w:r>
      <w:r w:rsidR="00D87A89">
        <w:rPr>
          <w:rFonts w:ascii="Times New Roman" w:hAnsi="Times New Roman" w:cs="Times New Roman"/>
          <w:b/>
          <w:sz w:val="28"/>
          <w:szCs w:val="28"/>
        </w:rPr>
        <w:t>406</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2.3.4.Основные направления самоанализа в</w:t>
      </w:r>
      <w:r w:rsidR="004B5EF9">
        <w:rPr>
          <w:rFonts w:ascii="Times New Roman" w:hAnsi="Times New Roman" w:cs="Times New Roman"/>
          <w:b/>
          <w:sz w:val="28"/>
          <w:szCs w:val="28"/>
        </w:rPr>
        <w:t>оспитательной работы __</w:t>
      </w:r>
      <w:r w:rsidR="00D87A89">
        <w:rPr>
          <w:rFonts w:ascii="Times New Roman" w:hAnsi="Times New Roman" w:cs="Times New Roman"/>
          <w:b/>
          <w:sz w:val="28"/>
          <w:szCs w:val="28"/>
        </w:rPr>
        <w:t>408</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3.Организационный раздел _______________</w:t>
      </w:r>
      <w:r w:rsidR="004B5EF9">
        <w:rPr>
          <w:rFonts w:ascii="Times New Roman" w:hAnsi="Times New Roman" w:cs="Times New Roman"/>
          <w:b/>
          <w:sz w:val="28"/>
          <w:szCs w:val="28"/>
        </w:rPr>
        <w:t>______________________</w:t>
      </w:r>
      <w:r w:rsidR="00D87A89">
        <w:rPr>
          <w:rFonts w:ascii="Times New Roman" w:hAnsi="Times New Roman" w:cs="Times New Roman"/>
          <w:b/>
          <w:sz w:val="28"/>
          <w:szCs w:val="28"/>
        </w:rPr>
        <w:t>408</w:t>
      </w:r>
    </w:p>
    <w:p w:rsidR="00A05E9F" w:rsidRPr="00F14AD2" w:rsidRDefault="00B91239" w:rsidP="00A05E9F">
      <w:pPr>
        <w:pStyle w:val="a3"/>
        <w:rPr>
          <w:rFonts w:ascii="Times New Roman" w:hAnsi="Times New Roman" w:cs="Times New Roman"/>
          <w:b/>
          <w:sz w:val="28"/>
          <w:szCs w:val="28"/>
        </w:rPr>
      </w:pPr>
      <w:r>
        <w:rPr>
          <w:rFonts w:ascii="Times New Roman" w:hAnsi="Times New Roman" w:cs="Times New Roman"/>
          <w:b/>
          <w:sz w:val="28"/>
          <w:szCs w:val="28"/>
        </w:rPr>
        <w:t>3.1.У</w:t>
      </w:r>
      <w:r w:rsidR="00A05E9F" w:rsidRPr="00F14AD2">
        <w:rPr>
          <w:rFonts w:ascii="Times New Roman" w:hAnsi="Times New Roman" w:cs="Times New Roman"/>
          <w:b/>
          <w:sz w:val="28"/>
          <w:szCs w:val="28"/>
        </w:rPr>
        <w:t>чебный план начального об</w:t>
      </w:r>
      <w:r w:rsidR="004B5EF9">
        <w:rPr>
          <w:rFonts w:ascii="Times New Roman" w:hAnsi="Times New Roman" w:cs="Times New Roman"/>
          <w:b/>
          <w:sz w:val="28"/>
          <w:szCs w:val="28"/>
        </w:rPr>
        <w:t>щего образования _____</w:t>
      </w:r>
      <w:r>
        <w:rPr>
          <w:rFonts w:ascii="Times New Roman" w:hAnsi="Times New Roman" w:cs="Times New Roman"/>
          <w:b/>
          <w:sz w:val="28"/>
          <w:szCs w:val="28"/>
        </w:rPr>
        <w:t>___________414</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3.2.Календарный учебный график организации, осуществляющей образовательную деятельность ____________________________</w:t>
      </w:r>
      <w:r w:rsidR="004B5EF9">
        <w:rPr>
          <w:rFonts w:ascii="Times New Roman" w:hAnsi="Times New Roman" w:cs="Times New Roman"/>
          <w:b/>
          <w:sz w:val="28"/>
          <w:szCs w:val="28"/>
        </w:rPr>
        <w:t>__________</w:t>
      </w:r>
      <w:r w:rsidR="00B91239">
        <w:rPr>
          <w:rFonts w:ascii="Times New Roman" w:hAnsi="Times New Roman" w:cs="Times New Roman"/>
          <w:b/>
          <w:sz w:val="28"/>
          <w:szCs w:val="28"/>
        </w:rPr>
        <w:t>415</w:t>
      </w:r>
    </w:p>
    <w:p w:rsidR="00A05E9F" w:rsidRPr="00F14AD2" w:rsidRDefault="00B91239" w:rsidP="00A05E9F">
      <w:pPr>
        <w:pStyle w:val="a3"/>
        <w:rPr>
          <w:rFonts w:ascii="Times New Roman" w:hAnsi="Times New Roman" w:cs="Times New Roman"/>
          <w:b/>
          <w:sz w:val="28"/>
          <w:szCs w:val="28"/>
        </w:rPr>
      </w:pPr>
      <w:r>
        <w:rPr>
          <w:rFonts w:ascii="Times New Roman" w:hAnsi="Times New Roman" w:cs="Times New Roman"/>
          <w:b/>
          <w:sz w:val="28"/>
          <w:szCs w:val="28"/>
        </w:rPr>
        <w:lastRenderedPageBreak/>
        <w:t>3.3.П</w:t>
      </w:r>
      <w:r w:rsidR="00A05E9F" w:rsidRPr="00F14AD2">
        <w:rPr>
          <w:rFonts w:ascii="Times New Roman" w:hAnsi="Times New Roman" w:cs="Times New Roman"/>
          <w:b/>
          <w:sz w:val="28"/>
          <w:szCs w:val="28"/>
        </w:rPr>
        <w:t>лан внеурочной деятельнос</w:t>
      </w:r>
      <w:r w:rsidR="004B5EF9">
        <w:rPr>
          <w:rFonts w:ascii="Times New Roman" w:hAnsi="Times New Roman" w:cs="Times New Roman"/>
          <w:b/>
          <w:sz w:val="28"/>
          <w:szCs w:val="28"/>
        </w:rPr>
        <w:t>ти ___________________</w:t>
      </w:r>
      <w:r>
        <w:rPr>
          <w:rFonts w:ascii="Times New Roman" w:hAnsi="Times New Roman" w:cs="Times New Roman"/>
          <w:b/>
          <w:sz w:val="28"/>
          <w:szCs w:val="28"/>
        </w:rPr>
        <w:t>___________419</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3.4.Календарный план воспитательной рабо</w:t>
      </w:r>
      <w:r w:rsidR="004B5EF9">
        <w:rPr>
          <w:rFonts w:ascii="Times New Roman" w:hAnsi="Times New Roman" w:cs="Times New Roman"/>
          <w:b/>
          <w:sz w:val="28"/>
          <w:szCs w:val="28"/>
        </w:rPr>
        <w:t>ты ____________________</w:t>
      </w:r>
      <w:r w:rsidR="00B91239">
        <w:rPr>
          <w:rFonts w:ascii="Times New Roman" w:hAnsi="Times New Roman" w:cs="Times New Roman"/>
          <w:b/>
          <w:sz w:val="28"/>
          <w:szCs w:val="28"/>
        </w:rPr>
        <w:t>423</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3.5.Система условий реализации программы начального общего образования _</w:t>
      </w:r>
      <w:r w:rsidR="004B5EF9">
        <w:rPr>
          <w:rFonts w:ascii="Times New Roman" w:hAnsi="Times New Roman" w:cs="Times New Roman"/>
          <w:b/>
          <w:sz w:val="28"/>
          <w:szCs w:val="28"/>
        </w:rPr>
        <w:t>________________________________________________________</w:t>
      </w:r>
      <w:r w:rsidR="00B91239">
        <w:rPr>
          <w:rFonts w:ascii="Times New Roman" w:hAnsi="Times New Roman" w:cs="Times New Roman"/>
          <w:b/>
          <w:sz w:val="28"/>
          <w:szCs w:val="28"/>
        </w:rPr>
        <w:t>425</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3.5.1.Кадровые условия реализации основной образовательной программы начального общего образования ________________</w:t>
      </w:r>
      <w:r w:rsidR="00F14AD2">
        <w:rPr>
          <w:rFonts w:ascii="Times New Roman" w:hAnsi="Times New Roman" w:cs="Times New Roman"/>
          <w:b/>
          <w:sz w:val="28"/>
          <w:szCs w:val="28"/>
        </w:rPr>
        <w:t>_____________</w:t>
      </w:r>
      <w:r w:rsidR="00B91239">
        <w:rPr>
          <w:rFonts w:ascii="Times New Roman" w:hAnsi="Times New Roman" w:cs="Times New Roman"/>
          <w:b/>
          <w:sz w:val="28"/>
          <w:szCs w:val="28"/>
        </w:rPr>
        <w:t>428</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3.5.2.Психолого-педагогические условия реализации основной образовательной программы начального общего образования __</w:t>
      </w:r>
      <w:r w:rsidR="00F14AD2">
        <w:rPr>
          <w:rFonts w:ascii="Times New Roman" w:hAnsi="Times New Roman" w:cs="Times New Roman"/>
          <w:b/>
          <w:sz w:val="28"/>
          <w:szCs w:val="28"/>
        </w:rPr>
        <w:t>___________</w:t>
      </w:r>
      <w:r w:rsidR="00B91239">
        <w:rPr>
          <w:rFonts w:ascii="Times New Roman" w:hAnsi="Times New Roman" w:cs="Times New Roman"/>
          <w:b/>
          <w:sz w:val="28"/>
          <w:szCs w:val="28"/>
        </w:rPr>
        <w:t>430</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3.5.3 Финансово-экономические условия реализации образовательной программы начального общего образования  __________</w:t>
      </w:r>
      <w:r w:rsidR="00F14AD2">
        <w:rPr>
          <w:rFonts w:ascii="Times New Roman" w:hAnsi="Times New Roman" w:cs="Times New Roman"/>
          <w:b/>
          <w:sz w:val="28"/>
          <w:szCs w:val="28"/>
        </w:rPr>
        <w:t>__________</w:t>
      </w:r>
      <w:r w:rsidR="00B91239">
        <w:rPr>
          <w:rFonts w:ascii="Times New Roman" w:hAnsi="Times New Roman" w:cs="Times New Roman"/>
          <w:b/>
          <w:sz w:val="28"/>
          <w:szCs w:val="28"/>
        </w:rPr>
        <w:t>430</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3.5.4.Информационно-методические условия реализации программы начального общего образования _______________________</w:t>
      </w:r>
      <w:r w:rsidR="00F14AD2">
        <w:rPr>
          <w:rFonts w:ascii="Times New Roman" w:hAnsi="Times New Roman" w:cs="Times New Roman"/>
          <w:b/>
          <w:sz w:val="28"/>
          <w:szCs w:val="28"/>
        </w:rPr>
        <w:t>___________</w:t>
      </w:r>
      <w:r w:rsidR="00B91239">
        <w:rPr>
          <w:rFonts w:ascii="Times New Roman" w:hAnsi="Times New Roman" w:cs="Times New Roman"/>
          <w:b/>
          <w:sz w:val="28"/>
          <w:szCs w:val="28"/>
        </w:rPr>
        <w:t>433</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3.5.5.Материально-технические условия реализации основной образовательной программы __________________________________</w:t>
      </w:r>
      <w:r w:rsidR="00F14AD2">
        <w:rPr>
          <w:rFonts w:ascii="Times New Roman" w:hAnsi="Times New Roman" w:cs="Times New Roman"/>
          <w:b/>
          <w:sz w:val="28"/>
          <w:szCs w:val="28"/>
        </w:rPr>
        <w:t>________</w:t>
      </w:r>
      <w:r w:rsidR="00B91239">
        <w:rPr>
          <w:rFonts w:ascii="Times New Roman" w:hAnsi="Times New Roman" w:cs="Times New Roman"/>
          <w:b/>
          <w:sz w:val="28"/>
          <w:szCs w:val="28"/>
        </w:rPr>
        <w:t>433</w:t>
      </w:r>
    </w:p>
    <w:p w:rsidR="00A05E9F" w:rsidRPr="00F14AD2" w:rsidRDefault="00A05E9F" w:rsidP="00A05E9F">
      <w:pPr>
        <w:pStyle w:val="a3"/>
        <w:rPr>
          <w:rFonts w:ascii="Times New Roman" w:hAnsi="Times New Roman" w:cs="Times New Roman"/>
          <w:b/>
          <w:sz w:val="28"/>
          <w:szCs w:val="28"/>
        </w:rPr>
      </w:pPr>
      <w:r w:rsidRPr="00F14AD2">
        <w:rPr>
          <w:rFonts w:ascii="Times New Roman" w:hAnsi="Times New Roman" w:cs="Times New Roman"/>
          <w:b/>
          <w:sz w:val="28"/>
          <w:szCs w:val="28"/>
        </w:rPr>
        <w:t>3.5.6.Механизмы достижения целевых ориент</w:t>
      </w:r>
      <w:r w:rsidR="004B5EF9">
        <w:rPr>
          <w:rFonts w:ascii="Times New Roman" w:hAnsi="Times New Roman" w:cs="Times New Roman"/>
          <w:b/>
          <w:sz w:val="28"/>
          <w:szCs w:val="28"/>
        </w:rPr>
        <w:t>иров в системе условий</w:t>
      </w:r>
      <w:r w:rsidR="00B91239">
        <w:rPr>
          <w:rFonts w:ascii="Times New Roman" w:hAnsi="Times New Roman" w:cs="Times New Roman"/>
          <w:b/>
          <w:sz w:val="28"/>
          <w:szCs w:val="28"/>
        </w:rPr>
        <w:t>438</w:t>
      </w:r>
    </w:p>
    <w:p w:rsidR="00A05E9F" w:rsidRPr="00A05E9F" w:rsidRDefault="00A05E9F" w:rsidP="00A05E9F">
      <w:pPr>
        <w:jc w:val="center"/>
        <w:rPr>
          <w:b/>
        </w:rPr>
      </w:pPr>
    </w:p>
    <w:p w:rsidR="00F14AD2" w:rsidRDefault="00F14AD2" w:rsidP="00A05E9F">
      <w:pPr>
        <w:pStyle w:val="11"/>
      </w:pPr>
    </w:p>
    <w:p w:rsidR="00F14AD2" w:rsidRDefault="00F14AD2" w:rsidP="00A05E9F">
      <w:pPr>
        <w:pStyle w:val="11"/>
      </w:pPr>
    </w:p>
    <w:p w:rsidR="00F14AD2" w:rsidRDefault="00F14AD2" w:rsidP="00A05E9F">
      <w:pPr>
        <w:pStyle w:val="11"/>
      </w:pPr>
    </w:p>
    <w:p w:rsidR="00F14AD2" w:rsidRDefault="00F14AD2" w:rsidP="00A05E9F">
      <w:pPr>
        <w:pStyle w:val="11"/>
      </w:pPr>
    </w:p>
    <w:p w:rsidR="00F14AD2" w:rsidRDefault="00F14AD2" w:rsidP="00A05E9F">
      <w:pPr>
        <w:pStyle w:val="11"/>
      </w:pPr>
    </w:p>
    <w:p w:rsidR="00F14AD2" w:rsidRDefault="00F14AD2" w:rsidP="00A05E9F">
      <w:pPr>
        <w:pStyle w:val="11"/>
      </w:pPr>
    </w:p>
    <w:p w:rsidR="00F14AD2" w:rsidRDefault="00F14AD2" w:rsidP="00A05E9F">
      <w:pPr>
        <w:pStyle w:val="11"/>
      </w:pPr>
    </w:p>
    <w:p w:rsidR="004B5EF9" w:rsidRDefault="004B5EF9" w:rsidP="004B5EF9"/>
    <w:p w:rsidR="004B5EF9" w:rsidRDefault="004B5EF9" w:rsidP="004B5EF9"/>
    <w:p w:rsidR="004B5EF9" w:rsidRDefault="004B5EF9" w:rsidP="004B5EF9"/>
    <w:p w:rsidR="004B5EF9" w:rsidRDefault="004B5EF9" w:rsidP="004B5EF9"/>
    <w:p w:rsidR="004B5EF9" w:rsidRDefault="004B5EF9" w:rsidP="004B5EF9"/>
    <w:p w:rsidR="004B5EF9" w:rsidRDefault="004B5EF9" w:rsidP="004B5EF9"/>
    <w:p w:rsidR="004B5EF9" w:rsidRDefault="004B5EF9" w:rsidP="004B5EF9"/>
    <w:p w:rsidR="004B5EF9" w:rsidRDefault="004B5EF9" w:rsidP="004B5EF9"/>
    <w:p w:rsidR="004B5EF9" w:rsidRDefault="004B5EF9" w:rsidP="004B5EF9"/>
    <w:p w:rsidR="004B5EF9" w:rsidRDefault="004B5EF9" w:rsidP="004B5EF9"/>
    <w:p w:rsidR="004B5EF9" w:rsidRDefault="004B5EF9" w:rsidP="004B5EF9"/>
    <w:p w:rsidR="004B5EF9" w:rsidRDefault="004B5EF9" w:rsidP="004B5EF9"/>
    <w:p w:rsidR="004B5EF9" w:rsidRDefault="004B5EF9" w:rsidP="004B5EF9"/>
    <w:p w:rsidR="004B5EF9" w:rsidRDefault="004B5EF9" w:rsidP="004B5EF9"/>
    <w:p w:rsidR="004B5EF9" w:rsidRDefault="004B5EF9" w:rsidP="004B5EF9"/>
    <w:p w:rsidR="004B5EF9" w:rsidRDefault="004B5EF9" w:rsidP="004B5EF9"/>
    <w:p w:rsidR="004B5EF9" w:rsidRDefault="004B5EF9" w:rsidP="004B5EF9"/>
    <w:p w:rsidR="004B5EF9" w:rsidRDefault="004B5EF9" w:rsidP="004B5EF9"/>
    <w:p w:rsidR="004B5EF9" w:rsidRDefault="004B5EF9" w:rsidP="004B5EF9"/>
    <w:p w:rsidR="004B5EF9" w:rsidRDefault="004B5EF9" w:rsidP="004B5EF9"/>
    <w:p w:rsidR="004B5EF9" w:rsidRDefault="004B5EF9" w:rsidP="004B5EF9"/>
    <w:p w:rsidR="004B5EF9" w:rsidRPr="004B5EF9" w:rsidRDefault="004B5EF9" w:rsidP="004B5EF9"/>
    <w:p w:rsidR="00F14AD2" w:rsidRDefault="00F14AD2" w:rsidP="00A05E9F">
      <w:pPr>
        <w:pStyle w:val="11"/>
      </w:pPr>
    </w:p>
    <w:p w:rsidR="00A05E9F" w:rsidRDefault="00A05E9F" w:rsidP="00A05E9F">
      <w:pPr>
        <w:pStyle w:val="11"/>
      </w:pPr>
      <w:r w:rsidRPr="00FA38B3">
        <w:lastRenderedPageBreak/>
        <w:t xml:space="preserve">ОБЩИЕ ПОЛОЖЕНИЯ </w:t>
      </w:r>
    </w:p>
    <w:p w:rsidR="00A05E9F" w:rsidRDefault="00A05E9F" w:rsidP="00A05E9F">
      <w:pPr>
        <w:jc w:val="both"/>
        <w:rPr>
          <w:b/>
          <w:sz w:val="28"/>
          <w:szCs w:val="28"/>
        </w:rPr>
      </w:pPr>
    </w:p>
    <w:p w:rsidR="00A05E9F" w:rsidRPr="00FA38B3" w:rsidRDefault="00A05E9F" w:rsidP="00A05E9F">
      <w:pPr>
        <w:spacing w:line="360" w:lineRule="auto"/>
        <w:ind w:firstLine="708"/>
        <w:jc w:val="both"/>
        <w:rPr>
          <w:sz w:val="28"/>
          <w:szCs w:val="28"/>
        </w:rPr>
      </w:pPr>
      <w:r w:rsidRPr="00FA38B3">
        <w:rPr>
          <w:sz w:val="28"/>
          <w:szCs w:val="28"/>
        </w:rPr>
        <w:t>Основная образовательная программа начального общего образования МБОУ СОШ №72 разработана в соответствии с требованиями федерального государственного образовательного стандарта начального общего образования к структуре основной образовательной программы, определяет содержание и орга</w:t>
      </w:r>
      <w:r>
        <w:rPr>
          <w:sz w:val="28"/>
          <w:szCs w:val="28"/>
        </w:rPr>
        <w:t xml:space="preserve">низацию образовательной деятельности  на уровне </w:t>
      </w:r>
      <w:r w:rsidRPr="00FA38B3">
        <w:rPr>
          <w:sz w:val="28"/>
          <w:szCs w:val="28"/>
        </w:rPr>
        <w:t xml:space="preserve"> начального общего образования и направлена на формирование общей культуры обучающихся, на их духовно-нравственное, социальное, личностное и интеллектуальное развитие, на создание основы для самостоятельной реализации учебной деятельности, обеспечивающей социальную успешность, развитие творческих способностей, саморазвитие и самосовершенствование, сохранение и укрепление здоровья обучающихся.</w:t>
      </w:r>
    </w:p>
    <w:p w:rsidR="00F14AD2" w:rsidRPr="00F14AD2" w:rsidRDefault="00F14AD2" w:rsidP="00F14AD2">
      <w:pPr>
        <w:pStyle w:val="1"/>
        <w:numPr>
          <w:ilvl w:val="0"/>
          <w:numId w:val="1"/>
        </w:numPr>
        <w:ind w:left="0" w:firstLine="0"/>
      </w:pPr>
      <w:bookmarkStart w:id="0" w:name="_Toc288394056"/>
      <w:bookmarkStart w:id="1" w:name="_Toc288410523"/>
      <w:bookmarkStart w:id="2" w:name="_Toc288410652"/>
      <w:bookmarkStart w:id="3" w:name="_Toc424564297"/>
      <w:r w:rsidRPr="00F14AD2">
        <w:t>Целевой раздел</w:t>
      </w:r>
      <w:bookmarkEnd w:id="0"/>
      <w:bookmarkEnd w:id="1"/>
      <w:bookmarkEnd w:id="2"/>
      <w:bookmarkEnd w:id="3"/>
    </w:p>
    <w:p w:rsidR="00F14AD2" w:rsidRPr="00F14AD2" w:rsidRDefault="00F14AD2" w:rsidP="00F14AD2">
      <w:pPr>
        <w:pStyle w:val="a5"/>
        <w:numPr>
          <w:ilvl w:val="1"/>
          <w:numId w:val="1"/>
        </w:numPr>
        <w:ind w:left="0" w:firstLine="0"/>
      </w:pPr>
      <w:bookmarkStart w:id="4" w:name="_Toc288394057"/>
      <w:bookmarkStart w:id="5" w:name="_Toc288410524"/>
      <w:bookmarkStart w:id="6" w:name="_Toc288410653"/>
      <w:bookmarkStart w:id="7" w:name="_Toc424564298"/>
      <w:r w:rsidRPr="00F14AD2">
        <w:t>Пояснительная записка</w:t>
      </w:r>
      <w:bookmarkEnd w:id="4"/>
      <w:bookmarkEnd w:id="5"/>
      <w:bookmarkEnd w:id="6"/>
      <w:bookmarkEnd w:id="7"/>
    </w:p>
    <w:p w:rsidR="00F14AD2" w:rsidRPr="00F14AD2" w:rsidRDefault="00F14AD2" w:rsidP="00F14AD2">
      <w:pPr>
        <w:pStyle w:val="a3"/>
        <w:spacing w:line="360" w:lineRule="auto"/>
        <w:rPr>
          <w:rFonts w:ascii="Times New Roman" w:hAnsi="Times New Roman" w:cs="Times New Roman"/>
          <w:color w:val="FF0000"/>
          <w:sz w:val="28"/>
          <w:szCs w:val="28"/>
        </w:rPr>
      </w:pPr>
      <w:r w:rsidRPr="00F14AD2">
        <w:rPr>
          <w:rFonts w:ascii="Times New Roman" w:hAnsi="Times New Roman" w:cs="Times New Roman"/>
          <w:b/>
          <w:sz w:val="28"/>
          <w:szCs w:val="28"/>
        </w:rPr>
        <w:t xml:space="preserve">Цель: </w:t>
      </w:r>
    </w:p>
    <w:p w:rsidR="00F14AD2" w:rsidRPr="00F14AD2" w:rsidRDefault="00F14AD2" w:rsidP="00F14AD2">
      <w:pPr>
        <w:autoSpaceDE w:val="0"/>
        <w:autoSpaceDN w:val="0"/>
        <w:adjustRightInd w:val="0"/>
        <w:spacing w:line="360" w:lineRule="auto"/>
        <w:jc w:val="both"/>
        <w:rPr>
          <w:sz w:val="28"/>
          <w:szCs w:val="28"/>
        </w:rPr>
      </w:pPr>
      <w:r w:rsidRPr="00F14AD2">
        <w:rPr>
          <w:sz w:val="28"/>
          <w:szCs w:val="28"/>
        </w:rPr>
        <w:t>обеспечение планируемых результатов по достижению выпускником начальной школы целевых установок, знаний, умений, навыков и компетенций, определяемых личностными, семейными, общественными, государственными потребностями и возможностями ребёнка младшего школьного возраста, индивидуальными особенностями его развития и состояния здоровья.</w:t>
      </w:r>
    </w:p>
    <w:p w:rsidR="00F14AD2" w:rsidRPr="00F14AD2" w:rsidRDefault="00F14AD2" w:rsidP="00F14AD2">
      <w:pPr>
        <w:autoSpaceDE w:val="0"/>
        <w:autoSpaceDN w:val="0"/>
        <w:adjustRightInd w:val="0"/>
        <w:jc w:val="both"/>
        <w:rPr>
          <w:b/>
          <w:sz w:val="26"/>
          <w:szCs w:val="26"/>
        </w:rPr>
      </w:pPr>
    </w:p>
    <w:p w:rsidR="00F14AD2" w:rsidRPr="00F14AD2" w:rsidRDefault="00F14AD2" w:rsidP="00F14AD2">
      <w:pPr>
        <w:autoSpaceDE w:val="0"/>
        <w:autoSpaceDN w:val="0"/>
        <w:adjustRightInd w:val="0"/>
        <w:jc w:val="both"/>
        <w:rPr>
          <w:sz w:val="28"/>
          <w:szCs w:val="28"/>
        </w:rPr>
      </w:pPr>
      <w:r w:rsidRPr="00F14AD2">
        <w:rPr>
          <w:b/>
          <w:sz w:val="28"/>
          <w:szCs w:val="28"/>
        </w:rPr>
        <w:t>Задачи:</w:t>
      </w:r>
    </w:p>
    <w:p w:rsidR="00F14AD2" w:rsidRPr="00F14AD2" w:rsidRDefault="00F14AD2" w:rsidP="00F14AD2">
      <w:pPr>
        <w:autoSpaceDE w:val="0"/>
        <w:autoSpaceDN w:val="0"/>
        <w:adjustRightInd w:val="0"/>
        <w:spacing w:line="360" w:lineRule="auto"/>
        <w:jc w:val="both"/>
        <w:rPr>
          <w:sz w:val="28"/>
          <w:szCs w:val="28"/>
        </w:rPr>
      </w:pPr>
      <w:r w:rsidRPr="00F14AD2">
        <w:rPr>
          <w:b/>
          <w:sz w:val="28"/>
          <w:szCs w:val="28"/>
        </w:rPr>
        <w:t xml:space="preserve">- </w:t>
      </w:r>
      <w:r w:rsidRPr="00F14AD2">
        <w:rPr>
          <w:sz w:val="28"/>
          <w:szCs w:val="28"/>
        </w:rPr>
        <w:t>достичь планируемые результаты освоения ООП НОО всеми обучающимися, в том числе детьми с ограниченными возможностями здоровья;</w:t>
      </w:r>
    </w:p>
    <w:p w:rsidR="00F14AD2" w:rsidRPr="00F14AD2" w:rsidRDefault="00F14AD2" w:rsidP="00F14AD2">
      <w:pPr>
        <w:autoSpaceDE w:val="0"/>
        <w:autoSpaceDN w:val="0"/>
        <w:adjustRightInd w:val="0"/>
        <w:spacing w:line="360" w:lineRule="auto"/>
        <w:jc w:val="both"/>
        <w:rPr>
          <w:sz w:val="28"/>
          <w:szCs w:val="28"/>
        </w:rPr>
      </w:pPr>
      <w:r w:rsidRPr="00F14AD2">
        <w:rPr>
          <w:sz w:val="28"/>
          <w:szCs w:val="28"/>
        </w:rPr>
        <w:t>- выявить и развить способности обучающихся, в том числе одарённых детей, через систему секций, студий и кружков, организацию общественно полезной деятельности;</w:t>
      </w:r>
    </w:p>
    <w:p w:rsidR="00F14AD2" w:rsidRPr="00F14AD2" w:rsidRDefault="00F14AD2" w:rsidP="00F14AD2">
      <w:pPr>
        <w:autoSpaceDE w:val="0"/>
        <w:autoSpaceDN w:val="0"/>
        <w:adjustRightInd w:val="0"/>
        <w:spacing w:line="360" w:lineRule="auto"/>
        <w:jc w:val="both"/>
        <w:rPr>
          <w:sz w:val="28"/>
          <w:szCs w:val="28"/>
        </w:rPr>
      </w:pPr>
      <w:r w:rsidRPr="00F14AD2">
        <w:rPr>
          <w:sz w:val="28"/>
          <w:szCs w:val="28"/>
        </w:rPr>
        <w:t>- организовывать интеллектуальные и творческие соревнования, научно-технические выставки и защиту проектов исследовательской деятельности;</w:t>
      </w:r>
    </w:p>
    <w:p w:rsidR="00F14AD2" w:rsidRPr="00F14AD2" w:rsidRDefault="00F14AD2" w:rsidP="00F14AD2">
      <w:pPr>
        <w:autoSpaceDE w:val="0"/>
        <w:autoSpaceDN w:val="0"/>
        <w:adjustRightInd w:val="0"/>
        <w:spacing w:line="360" w:lineRule="auto"/>
        <w:jc w:val="both"/>
        <w:rPr>
          <w:sz w:val="28"/>
          <w:szCs w:val="28"/>
        </w:rPr>
      </w:pPr>
      <w:r w:rsidRPr="00F14AD2">
        <w:rPr>
          <w:sz w:val="28"/>
          <w:szCs w:val="28"/>
        </w:rPr>
        <w:lastRenderedPageBreak/>
        <w:t>- организовать участие обучающихся, их родителей, педагогических работников и общественность в проектировании и развитии внутришкольной социальной среды;</w:t>
      </w:r>
    </w:p>
    <w:p w:rsidR="00F14AD2" w:rsidRPr="00F14AD2" w:rsidRDefault="00F14AD2" w:rsidP="00F14AD2">
      <w:pPr>
        <w:autoSpaceDE w:val="0"/>
        <w:autoSpaceDN w:val="0"/>
        <w:adjustRightInd w:val="0"/>
        <w:spacing w:line="360" w:lineRule="auto"/>
        <w:jc w:val="both"/>
        <w:rPr>
          <w:sz w:val="28"/>
          <w:szCs w:val="28"/>
        </w:rPr>
      </w:pPr>
      <w:r w:rsidRPr="00F14AD2">
        <w:rPr>
          <w:sz w:val="28"/>
          <w:szCs w:val="28"/>
        </w:rPr>
        <w:t>- использовать в образовательном процессе современные образовательные технологии  деятельностного типа;</w:t>
      </w:r>
    </w:p>
    <w:p w:rsidR="00F14AD2" w:rsidRPr="00F14AD2" w:rsidRDefault="00F14AD2" w:rsidP="00F14AD2">
      <w:pPr>
        <w:autoSpaceDE w:val="0"/>
        <w:autoSpaceDN w:val="0"/>
        <w:adjustRightInd w:val="0"/>
        <w:spacing w:line="360" w:lineRule="auto"/>
        <w:jc w:val="both"/>
        <w:rPr>
          <w:sz w:val="28"/>
          <w:szCs w:val="28"/>
        </w:rPr>
      </w:pPr>
      <w:r w:rsidRPr="00F14AD2">
        <w:rPr>
          <w:sz w:val="28"/>
          <w:szCs w:val="28"/>
        </w:rPr>
        <w:t>- включать обучающихся в процессы познания и преобразования внешкольной среды  (района, города) для приобретения опыта реального управления и действия;</w:t>
      </w:r>
    </w:p>
    <w:p w:rsidR="00F14AD2" w:rsidRPr="00F14AD2" w:rsidRDefault="00F14AD2" w:rsidP="00F14AD2">
      <w:pPr>
        <w:autoSpaceDE w:val="0"/>
        <w:autoSpaceDN w:val="0"/>
        <w:adjustRightInd w:val="0"/>
        <w:spacing w:line="360" w:lineRule="auto"/>
        <w:jc w:val="both"/>
        <w:rPr>
          <w:sz w:val="28"/>
          <w:szCs w:val="28"/>
        </w:rPr>
      </w:pPr>
      <w:r w:rsidRPr="00F14AD2">
        <w:rPr>
          <w:sz w:val="28"/>
          <w:szCs w:val="28"/>
        </w:rPr>
        <w:t xml:space="preserve">           В основе реализации основной образовательной программы лежит системно - деятельностный подход, который предполагает:</w:t>
      </w:r>
    </w:p>
    <w:p w:rsidR="00F14AD2" w:rsidRPr="00486E83" w:rsidRDefault="00F14AD2" w:rsidP="006303C5">
      <w:pPr>
        <w:pStyle w:val="a7"/>
        <w:numPr>
          <w:ilvl w:val="0"/>
          <w:numId w:val="237"/>
        </w:numPr>
        <w:autoSpaceDE w:val="0"/>
        <w:autoSpaceDN w:val="0"/>
        <w:adjustRightInd w:val="0"/>
        <w:spacing w:line="360" w:lineRule="auto"/>
        <w:ind w:left="567" w:hanging="567"/>
        <w:jc w:val="both"/>
        <w:rPr>
          <w:sz w:val="28"/>
          <w:szCs w:val="28"/>
        </w:rPr>
      </w:pPr>
      <w:r w:rsidRPr="00486E83">
        <w:rPr>
          <w:sz w:val="28"/>
          <w:szCs w:val="28"/>
        </w:rPr>
        <w:t>воспитание и развитие качеств личности, отвечающих требованиям информационного общества, инновационной экономики, задачам построения российского гражданского общества;</w:t>
      </w:r>
    </w:p>
    <w:p w:rsidR="00F14AD2" w:rsidRPr="00486E83" w:rsidRDefault="00F14AD2" w:rsidP="006303C5">
      <w:pPr>
        <w:pStyle w:val="a7"/>
        <w:numPr>
          <w:ilvl w:val="0"/>
          <w:numId w:val="237"/>
        </w:numPr>
        <w:autoSpaceDE w:val="0"/>
        <w:autoSpaceDN w:val="0"/>
        <w:adjustRightInd w:val="0"/>
        <w:spacing w:line="360" w:lineRule="auto"/>
        <w:ind w:left="567" w:hanging="567"/>
        <w:jc w:val="both"/>
        <w:rPr>
          <w:sz w:val="28"/>
          <w:szCs w:val="28"/>
        </w:rPr>
      </w:pPr>
      <w:r w:rsidRPr="00486E83">
        <w:rPr>
          <w:sz w:val="28"/>
          <w:szCs w:val="28"/>
        </w:rPr>
        <w:t>ориентацию на достижение цели и основного результата образования — развитие личности обучающегося на основе освоения универсальных учебных действий, познания и освоения мира;</w:t>
      </w:r>
    </w:p>
    <w:p w:rsidR="00F14AD2" w:rsidRPr="00486E83" w:rsidRDefault="00F14AD2" w:rsidP="006303C5">
      <w:pPr>
        <w:pStyle w:val="a7"/>
        <w:numPr>
          <w:ilvl w:val="0"/>
          <w:numId w:val="237"/>
        </w:numPr>
        <w:autoSpaceDE w:val="0"/>
        <w:autoSpaceDN w:val="0"/>
        <w:adjustRightInd w:val="0"/>
        <w:spacing w:line="360" w:lineRule="auto"/>
        <w:ind w:left="567" w:hanging="567"/>
        <w:jc w:val="both"/>
        <w:rPr>
          <w:sz w:val="28"/>
          <w:szCs w:val="28"/>
        </w:rPr>
      </w:pPr>
      <w:r w:rsidRPr="00486E83">
        <w:rPr>
          <w:sz w:val="28"/>
          <w:szCs w:val="28"/>
        </w:rPr>
        <w:t>признание решающей роли содержания образования, способов организации образовательной деятельности и учебного сотрудничества в достижении целей личностного и социального развития обучающихся;</w:t>
      </w:r>
    </w:p>
    <w:p w:rsidR="00F14AD2" w:rsidRPr="00486E83" w:rsidRDefault="00F14AD2" w:rsidP="006303C5">
      <w:pPr>
        <w:pStyle w:val="a7"/>
        <w:numPr>
          <w:ilvl w:val="0"/>
          <w:numId w:val="237"/>
        </w:numPr>
        <w:autoSpaceDE w:val="0"/>
        <w:autoSpaceDN w:val="0"/>
        <w:adjustRightInd w:val="0"/>
        <w:spacing w:line="360" w:lineRule="auto"/>
        <w:ind w:left="567" w:hanging="567"/>
        <w:jc w:val="both"/>
        <w:rPr>
          <w:sz w:val="28"/>
          <w:szCs w:val="28"/>
        </w:rPr>
      </w:pPr>
      <w:r w:rsidRPr="00486E83">
        <w:rPr>
          <w:sz w:val="28"/>
          <w:szCs w:val="28"/>
        </w:rPr>
        <w:t>учёт индивидуальных возрастных, психологических и физиологических особенностей обучающихся, роли и значения видов деятельности и форм общения;</w:t>
      </w:r>
    </w:p>
    <w:p w:rsidR="00F14AD2" w:rsidRPr="00486E83" w:rsidRDefault="00F14AD2" w:rsidP="006303C5">
      <w:pPr>
        <w:pStyle w:val="a7"/>
        <w:numPr>
          <w:ilvl w:val="0"/>
          <w:numId w:val="237"/>
        </w:numPr>
        <w:autoSpaceDE w:val="0"/>
        <w:autoSpaceDN w:val="0"/>
        <w:adjustRightInd w:val="0"/>
        <w:spacing w:line="360" w:lineRule="auto"/>
        <w:ind w:left="567" w:hanging="567"/>
        <w:jc w:val="both"/>
        <w:rPr>
          <w:sz w:val="28"/>
          <w:szCs w:val="28"/>
        </w:rPr>
      </w:pPr>
      <w:r w:rsidRPr="00486E83">
        <w:rPr>
          <w:sz w:val="28"/>
          <w:szCs w:val="28"/>
        </w:rPr>
        <w:t>обеспечение преемственности дошкольного, начального общего, основного общего образования;</w:t>
      </w:r>
    </w:p>
    <w:p w:rsidR="00F14AD2" w:rsidRPr="00486E83" w:rsidRDefault="00F14AD2" w:rsidP="006303C5">
      <w:pPr>
        <w:pStyle w:val="a7"/>
        <w:numPr>
          <w:ilvl w:val="0"/>
          <w:numId w:val="237"/>
        </w:numPr>
        <w:autoSpaceDE w:val="0"/>
        <w:autoSpaceDN w:val="0"/>
        <w:adjustRightInd w:val="0"/>
        <w:spacing w:line="360" w:lineRule="auto"/>
        <w:ind w:left="567" w:hanging="567"/>
        <w:jc w:val="both"/>
        <w:rPr>
          <w:sz w:val="28"/>
          <w:szCs w:val="28"/>
        </w:rPr>
      </w:pPr>
      <w:r w:rsidRPr="00486E83">
        <w:rPr>
          <w:sz w:val="28"/>
          <w:szCs w:val="28"/>
        </w:rPr>
        <w:t xml:space="preserve">разнообразие индивидуальных образовательных траекторий и индивидуального развития каждого обучающегося (включая одарённых детей и детей с ограниченными возможностями здоровья), обеспечивающих рост творческого потенциала, познавательных мотивов, обогащение </w:t>
      </w:r>
      <w:r w:rsidRPr="00486E83">
        <w:rPr>
          <w:sz w:val="28"/>
          <w:szCs w:val="28"/>
        </w:rPr>
        <w:lastRenderedPageBreak/>
        <w:t>форм учебного сотрудничества и расширение зоны ближайшего развития.</w:t>
      </w:r>
    </w:p>
    <w:p w:rsidR="00F14AD2" w:rsidRDefault="00F14AD2" w:rsidP="00F14AD2">
      <w:pPr>
        <w:pStyle w:val="Pa10"/>
        <w:ind w:firstLine="220"/>
        <w:jc w:val="both"/>
        <w:rPr>
          <w:rFonts w:ascii="Times New Roman" w:hAnsi="Times New Roman" w:cs="Times New Roman"/>
          <w:b/>
          <w:sz w:val="28"/>
          <w:szCs w:val="28"/>
        </w:rPr>
      </w:pPr>
      <w:r w:rsidRPr="00F14AD2">
        <w:rPr>
          <w:rFonts w:ascii="Times New Roman" w:hAnsi="Times New Roman" w:cs="Times New Roman"/>
          <w:b/>
          <w:sz w:val="28"/>
          <w:szCs w:val="28"/>
        </w:rPr>
        <w:t xml:space="preserve">1.2.Общая характеристика программы начального образования </w:t>
      </w:r>
    </w:p>
    <w:p w:rsidR="005B001A" w:rsidRPr="007E406E" w:rsidRDefault="005B001A" w:rsidP="005B001A">
      <w:pPr>
        <w:rPr>
          <w:color w:val="FF0000"/>
          <w:lang w:eastAsia="en-US"/>
        </w:rPr>
      </w:pPr>
    </w:p>
    <w:p w:rsidR="00F14AD2" w:rsidRPr="00866451" w:rsidRDefault="00F14AD2" w:rsidP="00E73CCF">
      <w:pPr>
        <w:spacing w:line="360" w:lineRule="auto"/>
        <w:jc w:val="both"/>
        <w:rPr>
          <w:sz w:val="28"/>
          <w:szCs w:val="28"/>
        </w:rPr>
      </w:pPr>
      <w:r w:rsidRPr="00866451">
        <w:rPr>
          <w:sz w:val="28"/>
          <w:szCs w:val="28"/>
        </w:rPr>
        <w:t xml:space="preserve">  Программа начального общего образования является страте</w:t>
      </w:r>
      <w:r w:rsidRPr="00866451">
        <w:rPr>
          <w:sz w:val="28"/>
          <w:szCs w:val="28"/>
        </w:rPr>
        <w:softHyphen/>
        <w:t>гическим документом образовательной организации, выполне</w:t>
      </w:r>
      <w:r w:rsidRPr="00866451">
        <w:rPr>
          <w:sz w:val="28"/>
          <w:szCs w:val="28"/>
        </w:rPr>
        <w:softHyphen/>
        <w:t>ние которого обеспечивает успешность организации образова</w:t>
      </w:r>
      <w:r w:rsidRPr="00866451">
        <w:rPr>
          <w:sz w:val="28"/>
          <w:szCs w:val="28"/>
        </w:rPr>
        <w:softHyphen/>
        <w:t>тельной деятельности, т.е.гарантию реализации статьи 12 Федерального закона «Об образовании в Российской Федера</w:t>
      </w:r>
      <w:r w:rsidRPr="00866451">
        <w:rPr>
          <w:sz w:val="28"/>
          <w:szCs w:val="28"/>
        </w:rPr>
        <w:softHyphen/>
        <w:t>ции».В соответствии с законодательными актами образова</w:t>
      </w:r>
      <w:r w:rsidRPr="00866451">
        <w:rPr>
          <w:sz w:val="28"/>
          <w:szCs w:val="28"/>
        </w:rPr>
        <w:softHyphen/>
        <w:t>тельная организация самостоятельно определяет технологии обучения, формы его организации (включая модульные кур</w:t>
      </w:r>
      <w:r w:rsidRPr="00866451">
        <w:rPr>
          <w:sz w:val="28"/>
          <w:szCs w:val="28"/>
        </w:rPr>
        <w:softHyphen/>
        <w:t>сы), а также систему оценивания с соблюдением принципа здо</w:t>
      </w:r>
      <w:r w:rsidRPr="00866451">
        <w:rPr>
          <w:sz w:val="28"/>
          <w:szCs w:val="28"/>
        </w:rPr>
        <w:softHyphen/>
        <w:t>ровьесберегающего обучения.</w:t>
      </w:r>
    </w:p>
    <w:p w:rsidR="009C5E16" w:rsidRPr="00866451" w:rsidRDefault="00F14AD2" w:rsidP="00E73CCF">
      <w:pPr>
        <w:spacing w:line="360" w:lineRule="auto"/>
        <w:jc w:val="both"/>
        <w:rPr>
          <w:sz w:val="28"/>
          <w:szCs w:val="28"/>
        </w:rPr>
      </w:pPr>
      <w:r w:rsidRPr="00866451">
        <w:rPr>
          <w:sz w:val="28"/>
          <w:szCs w:val="28"/>
        </w:rPr>
        <w:t xml:space="preserve">     Программа строится с учётом психологических особенностей обучающегося младшего школьного возраста. Наиболее адаптив</w:t>
      </w:r>
      <w:r w:rsidRPr="00866451">
        <w:rPr>
          <w:sz w:val="28"/>
          <w:szCs w:val="28"/>
        </w:rPr>
        <w:softHyphen/>
        <w:t>ным сроком обучения в начальной школе, установленным в РФ, является 4 года. Общее число учебных часов не может состав</w:t>
      </w:r>
      <w:r w:rsidRPr="00866451">
        <w:rPr>
          <w:sz w:val="28"/>
          <w:szCs w:val="28"/>
        </w:rPr>
        <w:softHyphen/>
        <w:t>лять менее 2954 ч и более 3190 ч.Соблюдение этих требований ФГОС НОО связано с необходимостью оберегать обучающихся от перегрузок, утомления, отрицательного влияния обучения на здоровье. При создании программы начального образования следует особо учитывать статус ребёнка младшего школьного возраста. В первый класс приходят дети с разным уровнем го</w:t>
      </w:r>
      <w:r w:rsidRPr="00866451">
        <w:rPr>
          <w:sz w:val="28"/>
          <w:szCs w:val="28"/>
        </w:rPr>
        <w:softHyphen/>
        <w:t>товности к обучению, у многих не сформирована произвольная деятельность, они с трудом принимают требования учителя, часто отвлекаются, быстро устают. Желание учиться поддержи</w:t>
      </w:r>
      <w:r w:rsidRPr="00866451">
        <w:rPr>
          <w:sz w:val="28"/>
          <w:szCs w:val="28"/>
        </w:rPr>
        <w:softHyphen/>
        <w:t>вается школьными успехами, но неудачи быстро разрушают познавательные мотивы. Всё это побуждает учителя особенно бережно относиться к младшим школьникам, оказывать по</w:t>
      </w:r>
      <w:r w:rsidRPr="00866451">
        <w:rPr>
          <w:sz w:val="28"/>
          <w:szCs w:val="28"/>
        </w:rPr>
        <w:softHyphen/>
        <w:t>мощь и поддержку, помогать адаптироваться к новой — учеб</w:t>
      </w:r>
      <w:r w:rsidRPr="00866451">
        <w:rPr>
          <w:sz w:val="28"/>
          <w:szCs w:val="28"/>
        </w:rPr>
        <w:softHyphen/>
        <w:t>ной деятельности, которая становится ведущей в этом возрасте.</w:t>
      </w:r>
    </w:p>
    <w:p w:rsidR="00F14AD2" w:rsidRPr="00866451" w:rsidRDefault="00F14AD2" w:rsidP="00E73CCF">
      <w:pPr>
        <w:spacing w:line="360" w:lineRule="auto"/>
        <w:jc w:val="both"/>
        <w:rPr>
          <w:sz w:val="28"/>
          <w:szCs w:val="28"/>
        </w:rPr>
      </w:pPr>
      <w:r w:rsidRPr="00866451">
        <w:rPr>
          <w:sz w:val="28"/>
          <w:szCs w:val="28"/>
        </w:rPr>
        <w:t xml:space="preserve">Разные виды индивидуально-дифференцированного подхода характеризуются в программе начального общего образования, причём внимание учителя уделяется каждому обучающемуся, независимо от уровня его успешности. С </w:t>
      </w:r>
      <w:r w:rsidRPr="00866451">
        <w:rPr>
          <w:sz w:val="28"/>
          <w:szCs w:val="28"/>
        </w:rPr>
        <w:lastRenderedPageBreak/>
        <w:t>учётом темпа обучае</w:t>
      </w:r>
      <w:r w:rsidRPr="00866451">
        <w:rPr>
          <w:sz w:val="28"/>
          <w:szCs w:val="28"/>
        </w:rPr>
        <w:softHyphen/>
        <w:t>мости,  уровня интеллектуального развития, особенностей по</w:t>
      </w:r>
      <w:r w:rsidRPr="00866451">
        <w:rPr>
          <w:sz w:val="28"/>
          <w:szCs w:val="28"/>
        </w:rPr>
        <w:softHyphen/>
        <w:t>знавательных психических процессов педагог оказывает под</w:t>
      </w:r>
      <w:r w:rsidRPr="00866451">
        <w:rPr>
          <w:sz w:val="28"/>
          <w:szCs w:val="28"/>
        </w:rPr>
        <w:softHyphen/>
        <w:t>держку каждому учащемуся.</w:t>
      </w:r>
    </w:p>
    <w:p w:rsidR="00F14AD2" w:rsidRPr="00866451" w:rsidRDefault="00F14AD2" w:rsidP="00E73CCF">
      <w:pPr>
        <w:spacing w:line="360" w:lineRule="auto"/>
        <w:jc w:val="both"/>
        <w:rPr>
          <w:sz w:val="28"/>
          <w:szCs w:val="28"/>
        </w:rPr>
      </w:pPr>
      <w:r w:rsidRPr="00866451">
        <w:rPr>
          <w:sz w:val="28"/>
          <w:szCs w:val="28"/>
        </w:rPr>
        <w:t xml:space="preserve">     В исключительных случаях образовательная организация мо</w:t>
      </w:r>
      <w:r w:rsidRPr="00866451">
        <w:rPr>
          <w:sz w:val="28"/>
          <w:szCs w:val="28"/>
        </w:rPr>
        <w:softHyphen/>
        <w:t>жет с учётом особых успехов обучающихся, высокого темпа об</w:t>
      </w:r>
      <w:r w:rsidRPr="00866451">
        <w:rPr>
          <w:sz w:val="28"/>
          <w:szCs w:val="28"/>
        </w:rPr>
        <w:softHyphen/>
        <w:t>учаемости или особых условий развития ребёнка сократить срок обучения в начальной школе. В этом случае обучение осущест</w:t>
      </w:r>
      <w:r w:rsidRPr="00866451">
        <w:rPr>
          <w:sz w:val="28"/>
          <w:szCs w:val="28"/>
        </w:rPr>
        <w:softHyphen/>
        <w:t>вляется по индивидуально разработанным учебным планам. Вместе с тем образовательная организация должна учитывать, что чем более длителен срок обучения в начальной школе (во многих западных странах начальное звено — шестилетнее), тем более качественным становится фундамент, который закладыва</w:t>
      </w:r>
      <w:r w:rsidRPr="00866451">
        <w:rPr>
          <w:sz w:val="28"/>
          <w:szCs w:val="28"/>
        </w:rPr>
        <w:softHyphen/>
        <w:t>ется начальным уровнем обучения как предпосылка дальнейше</w:t>
      </w:r>
      <w:r w:rsidRPr="00866451">
        <w:rPr>
          <w:sz w:val="28"/>
          <w:szCs w:val="28"/>
        </w:rPr>
        <w:softHyphen/>
        <w:t>го успешного образования, поэтому сокращение срока обучения в первом школьном звене возможно в исключительных случаях.</w:t>
      </w:r>
    </w:p>
    <w:p w:rsidR="005B001A" w:rsidRDefault="005B001A" w:rsidP="005B001A">
      <w:pPr>
        <w:spacing w:line="360" w:lineRule="auto"/>
        <w:rPr>
          <w:b/>
          <w:sz w:val="28"/>
          <w:szCs w:val="28"/>
        </w:rPr>
      </w:pPr>
      <w:r>
        <w:rPr>
          <w:b/>
          <w:sz w:val="28"/>
          <w:szCs w:val="28"/>
        </w:rPr>
        <w:t>1.3.</w:t>
      </w:r>
      <w:r w:rsidRPr="005B001A">
        <w:rPr>
          <w:b/>
          <w:sz w:val="28"/>
          <w:szCs w:val="28"/>
        </w:rPr>
        <w:t>Общая характеристика планируемых результатов освоения основной образовательной программы</w:t>
      </w:r>
    </w:p>
    <w:p w:rsidR="005B001A" w:rsidRPr="00377A74" w:rsidRDefault="005B001A" w:rsidP="00E73CCF">
      <w:pPr>
        <w:pStyle w:val="a8"/>
        <w:spacing w:before="0" w:beforeAutospacing="0" w:after="0" w:afterAutospacing="0" w:line="360" w:lineRule="auto"/>
        <w:ind w:firstLine="567"/>
        <w:jc w:val="both"/>
        <w:rPr>
          <w:sz w:val="28"/>
          <w:szCs w:val="28"/>
        </w:rPr>
      </w:pPr>
      <w:bookmarkStart w:id="8" w:name="_GoBack"/>
      <w:r w:rsidRPr="00377A74">
        <w:rPr>
          <w:sz w:val="28"/>
          <w:szCs w:val="28"/>
        </w:rPr>
        <w:t>Планируемые результаты освоения программ начального образования представляют собой систему обобщенных личностно-ориентированных целей образования, допускающих дальнейшее уточнение и конкретизацию для определения и выявления всех элементов. Планируемые результаты отражают общую идеологию стандарта: ориентацию на результаты образования, подход к стандарту как к общественному договору, ориентацию на системно - деятельностный подход. Планируемые результаты строятся с учетом основных нормативных документов, обеспечивающих функционирование стандарта:</w:t>
      </w:r>
    </w:p>
    <w:p w:rsidR="005B001A" w:rsidRPr="00377A74" w:rsidRDefault="005B001A" w:rsidP="00E73CCF">
      <w:pPr>
        <w:pStyle w:val="a8"/>
        <w:spacing w:before="0" w:beforeAutospacing="0" w:after="0" w:afterAutospacing="0" w:line="360" w:lineRule="auto"/>
        <w:jc w:val="both"/>
        <w:rPr>
          <w:sz w:val="28"/>
          <w:szCs w:val="28"/>
        </w:rPr>
      </w:pPr>
      <w:r w:rsidRPr="00377A74">
        <w:rPr>
          <w:sz w:val="28"/>
          <w:szCs w:val="28"/>
        </w:rPr>
        <w:t>Базисного учебного плана;</w:t>
      </w:r>
    </w:p>
    <w:p w:rsidR="005B001A" w:rsidRPr="00377A74" w:rsidRDefault="005B001A" w:rsidP="00E73CCF">
      <w:pPr>
        <w:pStyle w:val="a8"/>
        <w:spacing w:before="0" w:beforeAutospacing="0" w:after="0" w:afterAutospacing="0" w:line="360" w:lineRule="auto"/>
        <w:jc w:val="both"/>
        <w:rPr>
          <w:sz w:val="28"/>
          <w:szCs w:val="28"/>
        </w:rPr>
      </w:pPr>
      <w:r w:rsidRPr="00377A74">
        <w:rPr>
          <w:sz w:val="28"/>
          <w:szCs w:val="28"/>
        </w:rPr>
        <w:t>Фундаментального ядра содержания общего образования;</w:t>
      </w:r>
    </w:p>
    <w:p w:rsidR="005B001A" w:rsidRPr="00377A74" w:rsidRDefault="005B001A" w:rsidP="00E73CCF">
      <w:pPr>
        <w:pStyle w:val="a8"/>
        <w:spacing w:before="0" w:beforeAutospacing="0" w:after="0" w:afterAutospacing="0" w:line="360" w:lineRule="auto"/>
        <w:jc w:val="both"/>
        <w:rPr>
          <w:sz w:val="28"/>
          <w:szCs w:val="28"/>
        </w:rPr>
      </w:pPr>
      <w:r w:rsidRPr="00377A74">
        <w:rPr>
          <w:sz w:val="28"/>
          <w:szCs w:val="28"/>
        </w:rPr>
        <w:t>Программы формирования универсальных учебных действий;</w:t>
      </w:r>
    </w:p>
    <w:bookmarkEnd w:id="8"/>
    <w:p w:rsidR="005B001A" w:rsidRPr="00377A74" w:rsidRDefault="005B001A" w:rsidP="005B001A">
      <w:pPr>
        <w:pStyle w:val="a8"/>
        <w:spacing w:before="0" w:beforeAutospacing="0" w:after="0" w:afterAutospacing="0" w:line="360" w:lineRule="auto"/>
        <w:jc w:val="both"/>
        <w:rPr>
          <w:sz w:val="28"/>
          <w:szCs w:val="28"/>
        </w:rPr>
      </w:pPr>
      <w:r w:rsidRPr="00377A74">
        <w:rPr>
          <w:sz w:val="28"/>
          <w:szCs w:val="28"/>
        </w:rPr>
        <w:t>Системы оценивания.</w:t>
      </w:r>
    </w:p>
    <w:p w:rsidR="005B001A" w:rsidRPr="00377A74" w:rsidRDefault="005B001A" w:rsidP="005B001A">
      <w:pPr>
        <w:pStyle w:val="a8"/>
        <w:spacing w:before="0" w:beforeAutospacing="0" w:after="0" w:afterAutospacing="0" w:line="360" w:lineRule="auto"/>
        <w:rPr>
          <w:b/>
          <w:sz w:val="28"/>
          <w:szCs w:val="28"/>
        </w:rPr>
      </w:pPr>
      <w:r w:rsidRPr="00377A74">
        <w:rPr>
          <w:b/>
          <w:sz w:val="28"/>
          <w:szCs w:val="28"/>
        </w:rPr>
        <w:lastRenderedPageBreak/>
        <w:t>Цель:</w:t>
      </w:r>
    </w:p>
    <w:p w:rsidR="005B001A" w:rsidRDefault="005B001A" w:rsidP="005B001A">
      <w:pPr>
        <w:pStyle w:val="a8"/>
        <w:spacing w:before="0" w:beforeAutospacing="0" w:after="0" w:afterAutospacing="0" w:line="360" w:lineRule="auto"/>
        <w:jc w:val="both"/>
        <w:rPr>
          <w:sz w:val="28"/>
          <w:szCs w:val="28"/>
        </w:rPr>
      </w:pPr>
      <w:r w:rsidRPr="0096320E">
        <w:rPr>
          <w:rStyle w:val="aa"/>
          <w:sz w:val="28"/>
          <w:szCs w:val="28"/>
        </w:rPr>
        <w:t>- уточнение и конкретизация требований стандарта</w:t>
      </w:r>
      <w:r w:rsidRPr="00377A74">
        <w:rPr>
          <w:sz w:val="28"/>
          <w:szCs w:val="28"/>
        </w:rPr>
        <w:t xml:space="preserve"> для каждого учебного предмета с учетом ведущих целевых установок изучения данного предмета, и с учетом возрастной специфики школьников.</w:t>
      </w:r>
    </w:p>
    <w:p w:rsidR="005B001A" w:rsidRPr="00377A74" w:rsidRDefault="005B001A" w:rsidP="005B001A">
      <w:pPr>
        <w:pStyle w:val="a8"/>
        <w:spacing w:before="0" w:beforeAutospacing="0" w:after="0" w:afterAutospacing="0" w:line="360" w:lineRule="auto"/>
        <w:jc w:val="both"/>
        <w:rPr>
          <w:sz w:val="28"/>
          <w:szCs w:val="28"/>
        </w:rPr>
      </w:pPr>
      <w:r w:rsidRPr="00377A74">
        <w:rPr>
          <w:rStyle w:val="aa"/>
          <w:sz w:val="28"/>
          <w:szCs w:val="28"/>
        </w:rPr>
        <w:t>Задачи:</w:t>
      </w:r>
    </w:p>
    <w:p w:rsidR="005B001A" w:rsidRPr="00377A74" w:rsidRDefault="005B001A" w:rsidP="006303C5">
      <w:pPr>
        <w:pStyle w:val="a8"/>
        <w:numPr>
          <w:ilvl w:val="0"/>
          <w:numId w:val="238"/>
        </w:numPr>
        <w:spacing w:before="0" w:beforeAutospacing="0" w:after="0" w:afterAutospacing="0" w:line="360" w:lineRule="auto"/>
        <w:ind w:left="567" w:hanging="567"/>
        <w:jc w:val="both"/>
        <w:rPr>
          <w:sz w:val="28"/>
          <w:szCs w:val="28"/>
        </w:rPr>
      </w:pPr>
      <w:r w:rsidRPr="00377A74">
        <w:rPr>
          <w:sz w:val="28"/>
          <w:szCs w:val="28"/>
        </w:rPr>
        <w:t>обеспечивать связь между требованиями Стандарта, образовательным процессом и системой оценки результатов освоения основной образовательной программы;</w:t>
      </w:r>
    </w:p>
    <w:p w:rsidR="005B001A" w:rsidRPr="00377A74" w:rsidRDefault="005B001A" w:rsidP="006303C5">
      <w:pPr>
        <w:pStyle w:val="a8"/>
        <w:numPr>
          <w:ilvl w:val="0"/>
          <w:numId w:val="238"/>
        </w:numPr>
        <w:spacing w:before="0" w:beforeAutospacing="0" w:after="0" w:afterAutospacing="0" w:line="360" w:lineRule="auto"/>
        <w:ind w:left="567" w:hanging="567"/>
        <w:jc w:val="both"/>
        <w:rPr>
          <w:sz w:val="28"/>
          <w:szCs w:val="28"/>
        </w:rPr>
      </w:pPr>
      <w:r w:rsidRPr="00377A74">
        <w:rPr>
          <w:sz w:val="28"/>
          <w:szCs w:val="28"/>
        </w:rPr>
        <w:t>являться содержательной и критериальной основой для разработки программы учебных предметов, курсов, учебно-методической литературы, для системы оценки качества освоения обучающимися основной образовательной программы;</w:t>
      </w:r>
    </w:p>
    <w:p w:rsidR="005B001A" w:rsidRPr="00377A74" w:rsidRDefault="005B001A" w:rsidP="006303C5">
      <w:pPr>
        <w:pStyle w:val="a8"/>
        <w:numPr>
          <w:ilvl w:val="0"/>
          <w:numId w:val="238"/>
        </w:numPr>
        <w:spacing w:before="0" w:beforeAutospacing="0" w:after="0" w:afterAutospacing="0" w:line="360" w:lineRule="auto"/>
        <w:ind w:left="567" w:hanging="567"/>
        <w:jc w:val="both"/>
        <w:rPr>
          <w:sz w:val="28"/>
          <w:szCs w:val="28"/>
        </w:rPr>
      </w:pPr>
      <w:r w:rsidRPr="00377A74">
        <w:rPr>
          <w:sz w:val="28"/>
          <w:szCs w:val="28"/>
        </w:rPr>
        <w:t>описывать содержание планируемых результатов  и характеризовать обобщённые способы действий с учебным материалом, благодаря овладению которыми обучающиеся могут успешно решать учебные и учебно-практические задачи, в том числе и задачи, направленные на отработку теоретических моделей, понятий и задач, приближенных к реальной ситуации.</w:t>
      </w:r>
    </w:p>
    <w:p w:rsidR="005B001A" w:rsidRPr="00377A74" w:rsidRDefault="005B001A" w:rsidP="005B001A">
      <w:pPr>
        <w:pStyle w:val="a8"/>
        <w:spacing w:before="0" w:beforeAutospacing="0" w:after="0" w:afterAutospacing="0" w:line="360" w:lineRule="auto"/>
        <w:ind w:firstLine="567"/>
        <w:jc w:val="both"/>
        <w:rPr>
          <w:sz w:val="28"/>
          <w:szCs w:val="28"/>
        </w:rPr>
      </w:pPr>
      <w:r w:rsidRPr="00377A74">
        <w:rPr>
          <w:sz w:val="28"/>
          <w:szCs w:val="28"/>
        </w:rPr>
        <w:t>В планируемых результатах особое место занимает учебный материал, служащий основой для последующего обучения. Оценка освоения опорного материала ведётся с помощью заданий базового уровня, а на уровне действий, соответствующих зоне ближайшего развития - с помощью заданий повышенного уровня.</w:t>
      </w:r>
    </w:p>
    <w:p w:rsidR="005B001A" w:rsidRPr="00377A74" w:rsidRDefault="005B001A" w:rsidP="005B001A">
      <w:pPr>
        <w:pStyle w:val="a8"/>
        <w:spacing w:before="0" w:beforeAutospacing="0" w:after="0" w:afterAutospacing="0" w:line="360" w:lineRule="auto"/>
        <w:ind w:firstLine="567"/>
        <w:jc w:val="both"/>
        <w:rPr>
          <w:sz w:val="28"/>
          <w:szCs w:val="28"/>
        </w:rPr>
      </w:pPr>
      <w:r>
        <w:rPr>
          <w:sz w:val="28"/>
          <w:szCs w:val="28"/>
        </w:rPr>
        <w:t>Перевод учащихся на следующий уровень</w:t>
      </w:r>
      <w:r w:rsidRPr="00377A74">
        <w:rPr>
          <w:sz w:val="28"/>
          <w:szCs w:val="28"/>
        </w:rPr>
        <w:t xml:space="preserve"> осуществляется на основе успешного освоения обучающимися базового уровня.</w:t>
      </w:r>
    </w:p>
    <w:p w:rsidR="005B001A" w:rsidRPr="00377A74" w:rsidRDefault="005B001A" w:rsidP="005B001A">
      <w:pPr>
        <w:pStyle w:val="a8"/>
        <w:spacing w:before="0" w:beforeAutospacing="0" w:after="0" w:afterAutospacing="0" w:line="360" w:lineRule="auto"/>
        <w:ind w:firstLine="567"/>
        <w:jc w:val="both"/>
        <w:rPr>
          <w:sz w:val="28"/>
          <w:szCs w:val="28"/>
        </w:rPr>
      </w:pPr>
      <w:r w:rsidRPr="00377A74">
        <w:rPr>
          <w:sz w:val="28"/>
          <w:szCs w:val="28"/>
        </w:rPr>
        <w:t>Планируемые результаты освоения универсальных учебных действий предполагают формирование у учащихся личностных, регулятивных, познавательных и коммуникативных универсальных учебных действий как основы умения учиться. В результате изучения всех без исключения предметов вы</w:t>
      </w:r>
      <w:r w:rsidRPr="00377A74">
        <w:rPr>
          <w:sz w:val="28"/>
          <w:szCs w:val="28"/>
        </w:rPr>
        <w:lastRenderedPageBreak/>
        <w:t>пускники начальных классов приобретут первичные навыки работы с информацией.</w:t>
      </w:r>
    </w:p>
    <w:p w:rsidR="005B001A" w:rsidRPr="00377A74" w:rsidRDefault="005B001A" w:rsidP="005B001A">
      <w:pPr>
        <w:pStyle w:val="a8"/>
        <w:spacing w:before="0" w:beforeAutospacing="0" w:after="0" w:afterAutospacing="0" w:line="360" w:lineRule="auto"/>
        <w:ind w:firstLine="567"/>
        <w:jc w:val="both"/>
        <w:rPr>
          <w:sz w:val="28"/>
          <w:szCs w:val="28"/>
        </w:rPr>
      </w:pPr>
      <w:r w:rsidRPr="00377A74">
        <w:rPr>
          <w:sz w:val="28"/>
          <w:szCs w:val="28"/>
        </w:rPr>
        <w:t>В процессе освоения предметных курсов начальной школы планируемые результаты предполагают выделение</w:t>
      </w:r>
    </w:p>
    <w:p w:rsidR="005B001A" w:rsidRPr="00377A74" w:rsidRDefault="005B001A" w:rsidP="005B001A">
      <w:pPr>
        <w:pStyle w:val="a8"/>
        <w:spacing w:before="0" w:beforeAutospacing="0" w:after="0" w:afterAutospacing="0" w:line="360" w:lineRule="auto"/>
        <w:jc w:val="both"/>
        <w:rPr>
          <w:sz w:val="28"/>
          <w:szCs w:val="28"/>
        </w:rPr>
      </w:pPr>
      <w:r w:rsidRPr="00377A74">
        <w:rPr>
          <w:sz w:val="28"/>
          <w:szCs w:val="28"/>
        </w:rPr>
        <w:t xml:space="preserve">- </w:t>
      </w:r>
      <w:r w:rsidRPr="00377A74">
        <w:rPr>
          <w:rStyle w:val="aa"/>
          <w:sz w:val="28"/>
          <w:szCs w:val="28"/>
        </w:rPr>
        <w:t>базового уровня</w:t>
      </w:r>
      <w:r w:rsidRPr="00377A74">
        <w:rPr>
          <w:sz w:val="28"/>
          <w:szCs w:val="28"/>
        </w:rPr>
        <w:t xml:space="preserve"> («Выпускник научится»). Задания базового уровня сложности проверяют сформированность знаний, умений и способов учебных действий по данному предмету, которые необходимы для успешного п</w:t>
      </w:r>
      <w:r>
        <w:rPr>
          <w:sz w:val="28"/>
          <w:szCs w:val="28"/>
        </w:rPr>
        <w:t>родолжения обучения на следующем уровне</w:t>
      </w:r>
      <w:r w:rsidRPr="00377A74">
        <w:rPr>
          <w:sz w:val="28"/>
          <w:szCs w:val="28"/>
        </w:rPr>
        <w:t>.</w:t>
      </w:r>
    </w:p>
    <w:p w:rsidR="005B001A" w:rsidRPr="00377A74" w:rsidRDefault="005B001A" w:rsidP="005B001A">
      <w:pPr>
        <w:pStyle w:val="a8"/>
        <w:spacing w:before="0" w:beforeAutospacing="0" w:after="0" w:afterAutospacing="0" w:line="360" w:lineRule="auto"/>
        <w:jc w:val="both"/>
        <w:rPr>
          <w:sz w:val="28"/>
          <w:szCs w:val="28"/>
        </w:rPr>
      </w:pPr>
      <w:r w:rsidRPr="00377A74">
        <w:rPr>
          <w:sz w:val="28"/>
          <w:szCs w:val="28"/>
        </w:rPr>
        <w:t xml:space="preserve">- </w:t>
      </w:r>
      <w:r w:rsidRPr="00377A74">
        <w:rPr>
          <w:rStyle w:val="aa"/>
          <w:sz w:val="28"/>
          <w:szCs w:val="28"/>
        </w:rPr>
        <w:t>повышенного уровня</w:t>
      </w:r>
      <w:r w:rsidRPr="00377A74">
        <w:rPr>
          <w:sz w:val="28"/>
          <w:szCs w:val="28"/>
        </w:rPr>
        <w:t xml:space="preserve"> («Выпускник получит возможность научиться»). Задания повышенного уровня сложности проверяют способность выпускника выполнять такие учебные или учебно-практические задания, в которых нет явного указания на способ их выполнения. Учащийся сам должен выбрать этот способ из набора известных, освоенных в процессе изучения данного предмета. В некоторых случаях учащийся сам должен сконструировать способ решения, комбинируя известные ему способы, привлекая знания из других предметов, или опираясь на имеющийся жизненный опыт, что заложит основы успешной учебной деят</w:t>
      </w:r>
      <w:r>
        <w:rPr>
          <w:sz w:val="28"/>
          <w:szCs w:val="28"/>
        </w:rPr>
        <w:t>ельности на последующих уровнях</w:t>
      </w:r>
      <w:r w:rsidRPr="00377A74">
        <w:rPr>
          <w:sz w:val="28"/>
          <w:szCs w:val="28"/>
        </w:rPr>
        <w:t xml:space="preserve"> обучения.</w:t>
      </w:r>
    </w:p>
    <w:p w:rsidR="005B001A" w:rsidRPr="00377A74" w:rsidRDefault="005B001A" w:rsidP="005B001A">
      <w:pPr>
        <w:pStyle w:val="a8"/>
        <w:spacing w:before="0" w:beforeAutospacing="0" w:after="0" w:afterAutospacing="0" w:line="360" w:lineRule="auto"/>
        <w:ind w:firstLine="567"/>
        <w:jc w:val="both"/>
        <w:rPr>
          <w:sz w:val="28"/>
          <w:szCs w:val="28"/>
        </w:rPr>
      </w:pPr>
      <w:r w:rsidRPr="00377A74">
        <w:rPr>
          <w:sz w:val="28"/>
          <w:szCs w:val="28"/>
        </w:rPr>
        <w:t>Содержание     планируемых    результатов     определяется     их     основными функциями:</w:t>
      </w:r>
    </w:p>
    <w:p w:rsidR="005B001A" w:rsidRPr="00377A74" w:rsidRDefault="005B001A" w:rsidP="005B001A">
      <w:pPr>
        <w:pStyle w:val="a8"/>
        <w:spacing w:before="0" w:beforeAutospacing="0" w:after="0" w:afterAutospacing="0" w:line="360" w:lineRule="auto"/>
        <w:jc w:val="both"/>
        <w:rPr>
          <w:sz w:val="28"/>
          <w:szCs w:val="28"/>
        </w:rPr>
      </w:pPr>
      <w:r w:rsidRPr="00377A74">
        <w:rPr>
          <w:sz w:val="28"/>
          <w:szCs w:val="28"/>
        </w:rPr>
        <w:t xml:space="preserve">1) служить критериальной основой для оценки выполнения требований стандарта к результатам деятельности; </w:t>
      </w:r>
    </w:p>
    <w:p w:rsidR="005B001A" w:rsidRPr="00377A74" w:rsidRDefault="005B001A" w:rsidP="005B001A">
      <w:pPr>
        <w:pStyle w:val="a8"/>
        <w:spacing w:before="0" w:beforeAutospacing="0" w:after="0" w:afterAutospacing="0" w:line="360" w:lineRule="auto"/>
        <w:jc w:val="both"/>
        <w:rPr>
          <w:sz w:val="28"/>
          <w:szCs w:val="28"/>
        </w:rPr>
      </w:pPr>
      <w:r w:rsidRPr="00377A74">
        <w:rPr>
          <w:sz w:val="28"/>
          <w:szCs w:val="28"/>
        </w:rPr>
        <w:t>2) служить основой для ресурсного обеспечения и организации образовательного процесса.</w:t>
      </w:r>
    </w:p>
    <w:p w:rsidR="005B001A" w:rsidRPr="00377A74" w:rsidRDefault="005B001A" w:rsidP="005B001A">
      <w:pPr>
        <w:pStyle w:val="a8"/>
        <w:spacing w:before="0" w:beforeAutospacing="0" w:after="0" w:afterAutospacing="0" w:line="360" w:lineRule="auto"/>
        <w:jc w:val="both"/>
        <w:rPr>
          <w:sz w:val="28"/>
          <w:szCs w:val="28"/>
        </w:rPr>
      </w:pPr>
      <w:r w:rsidRPr="00377A74">
        <w:rPr>
          <w:sz w:val="28"/>
          <w:szCs w:val="28"/>
        </w:rPr>
        <w:t>         Целевой компонент планируемых результатов по каждому предмету (или собственно, ожидаемые учебные достижения учащихся) дают представления о том какие именно действия - когнитивные, личностные, регулятивные, коммуникативные, преломленные через специфику содержания данного предмета, учащиеся обучаются и научаются в</w:t>
      </w:r>
      <w:r>
        <w:rPr>
          <w:sz w:val="28"/>
          <w:szCs w:val="28"/>
        </w:rPr>
        <w:t>ыполнять в ходе образовательной деятельноси</w:t>
      </w:r>
      <w:r w:rsidRPr="00377A74">
        <w:rPr>
          <w:sz w:val="28"/>
          <w:szCs w:val="28"/>
        </w:rPr>
        <w:t>.</w:t>
      </w:r>
    </w:p>
    <w:p w:rsidR="005B001A" w:rsidRPr="00377A74" w:rsidRDefault="005B001A" w:rsidP="005B001A">
      <w:pPr>
        <w:pStyle w:val="a8"/>
        <w:spacing w:before="0" w:beforeAutospacing="0" w:after="0" w:afterAutospacing="0" w:line="360" w:lineRule="auto"/>
        <w:jc w:val="both"/>
        <w:rPr>
          <w:sz w:val="28"/>
          <w:szCs w:val="28"/>
        </w:rPr>
      </w:pPr>
      <w:r w:rsidRPr="00377A74">
        <w:rPr>
          <w:sz w:val="28"/>
          <w:szCs w:val="28"/>
        </w:rPr>
        <w:lastRenderedPageBreak/>
        <w:t xml:space="preserve">         Модель и структура планируемых результатов соответствует основным подходам к разработке стандарта: его пониманию как «общественного договора»; пониманию основного результата образования как индивидуального прогресса в основных сферах личностного развития, достигаемого путем освоения универсальных и предметных способов действий, ведущих идей и ключевых понятий; достижения на этой основе способности к развитию «компетентности к обновлению компетенций»; пониманию сущности учебного предмета и его специфики на основе системно - деятельностного подхода. </w:t>
      </w:r>
    </w:p>
    <w:p w:rsidR="005B001A" w:rsidRPr="00377A74" w:rsidRDefault="005B001A" w:rsidP="005B001A">
      <w:pPr>
        <w:pStyle w:val="a8"/>
        <w:spacing w:before="0" w:beforeAutospacing="0" w:after="0" w:afterAutospacing="0" w:line="360" w:lineRule="auto"/>
        <w:ind w:firstLine="567"/>
        <w:jc w:val="both"/>
        <w:rPr>
          <w:sz w:val="28"/>
          <w:szCs w:val="28"/>
        </w:rPr>
      </w:pPr>
      <w:r w:rsidRPr="00377A74">
        <w:rPr>
          <w:sz w:val="28"/>
          <w:szCs w:val="28"/>
        </w:rPr>
        <w:t>Задания базового уровня, используемые для итоговой оценки достижения планируемых результатов, и учебные ситуации, в которых учащиеся могут действовать успешно и полностью самостоятельно, соответствуют планируемым результатам, достижение которых ожидается от большинства учащихся («выпускник научится»). Освоение учащимися образовательной программы может выходить за рамки системы базовых заданий. Для установления уровня освоения образовательной программы предлагаются учебные задания повышенной сложности по сравнению с базовым уровнем достижения. В этих учебных ситуациях и заданиях действия учащихся целенаправленно формируются и организуются педагогом, но не являются обязательными для отработки со всеми учащимися. Данный уровень описания планируемых результатов и соответствующие ему задания используются как при итоговом оценивании для обоснования повышенных оценок, так и в неперсонифицированных (анонимных) обследованиях качества образования.</w:t>
      </w:r>
    </w:p>
    <w:p w:rsidR="005B001A" w:rsidRPr="00377A74" w:rsidRDefault="005B001A" w:rsidP="005B001A">
      <w:pPr>
        <w:pStyle w:val="a8"/>
        <w:spacing w:before="0" w:beforeAutospacing="0" w:after="0" w:afterAutospacing="0" w:line="360" w:lineRule="auto"/>
        <w:ind w:firstLine="567"/>
        <w:jc w:val="both"/>
        <w:rPr>
          <w:sz w:val="28"/>
          <w:szCs w:val="28"/>
        </w:rPr>
      </w:pPr>
      <w:r w:rsidRPr="00377A74">
        <w:rPr>
          <w:sz w:val="28"/>
          <w:szCs w:val="28"/>
        </w:rPr>
        <w:t>В результате изучения всех без</w:t>
      </w:r>
      <w:r>
        <w:rPr>
          <w:sz w:val="28"/>
          <w:szCs w:val="28"/>
        </w:rPr>
        <w:t xml:space="preserve"> исключения предметов на уровне </w:t>
      </w:r>
      <w:r w:rsidRPr="00377A74">
        <w:rPr>
          <w:sz w:val="28"/>
          <w:szCs w:val="28"/>
        </w:rPr>
        <w:t xml:space="preserve"> начального общего образования у выпускников будут сформированы личностные, регулятивные, познавательные и коммуникативные универсальные учебные действия как основа умения учиться.</w:t>
      </w:r>
    </w:p>
    <w:p w:rsidR="005B001A" w:rsidRPr="00377A74" w:rsidRDefault="005B001A" w:rsidP="005B001A">
      <w:pPr>
        <w:pStyle w:val="a8"/>
        <w:spacing w:before="0" w:beforeAutospacing="0" w:after="0" w:afterAutospacing="0" w:line="360" w:lineRule="auto"/>
        <w:jc w:val="both"/>
        <w:rPr>
          <w:sz w:val="28"/>
          <w:szCs w:val="28"/>
        </w:rPr>
      </w:pPr>
      <w:r w:rsidRPr="00377A74">
        <w:rPr>
          <w:sz w:val="28"/>
          <w:szCs w:val="28"/>
        </w:rPr>
        <w:t xml:space="preserve">          В сфере </w:t>
      </w:r>
      <w:r w:rsidRPr="00377A74">
        <w:rPr>
          <w:rStyle w:val="aa"/>
          <w:sz w:val="28"/>
          <w:szCs w:val="28"/>
        </w:rPr>
        <w:t>личностных универсальных учебныхдействий</w:t>
      </w:r>
      <w:r w:rsidRPr="00377A74">
        <w:rPr>
          <w:sz w:val="28"/>
          <w:szCs w:val="28"/>
        </w:rPr>
        <w:t xml:space="preserve"> будут сформированы внутренняя позиция обучающегося, адекватная мотивация учебной </w:t>
      </w:r>
      <w:r w:rsidRPr="00377A74">
        <w:rPr>
          <w:sz w:val="28"/>
          <w:szCs w:val="28"/>
        </w:rPr>
        <w:lastRenderedPageBreak/>
        <w:t>деятельности, включая учебные и познавательные мотивы, ориентация на моральные нормы и их выполнение.</w:t>
      </w:r>
    </w:p>
    <w:p w:rsidR="005B001A" w:rsidRPr="00377A74" w:rsidRDefault="005B001A" w:rsidP="005B001A">
      <w:pPr>
        <w:pStyle w:val="a8"/>
        <w:spacing w:before="0" w:beforeAutospacing="0" w:after="0" w:afterAutospacing="0" w:line="360" w:lineRule="auto"/>
        <w:jc w:val="both"/>
        <w:rPr>
          <w:sz w:val="28"/>
          <w:szCs w:val="28"/>
        </w:rPr>
      </w:pPr>
      <w:r w:rsidRPr="00377A74">
        <w:rPr>
          <w:sz w:val="28"/>
          <w:szCs w:val="28"/>
        </w:rPr>
        <w:t xml:space="preserve">          В сфере </w:t>
      </w:r>
      <w:r w:rsidRPr="00377A74">
        <w:rPr>
          <w:rStyle w:val="aa"/>
          <w:sz w:val="28"/>
          <w:szCs w:val="28"/>
        </w:rPr>
        <w:t>регулятивных универсальных учебных действий</w:t>
      </w:r>
      <w:r w:rsidRPr="00377A74">
        <w:rPr>
          <w:sz w:val="28"/>
          <w:szCs w:val="28"/>
        </w:rPr>
        <w:t xml:space="preserve"> выпускники овладеют всеми типами учебных действий, направленных на организацию своей работы в школе и вне её, включая способность принимать и сохранять учебную цель и задачу, планировать её реализацию, контролировать и оценивать свои действия, вносить соответствующие коррективы в их выполнение.</w:t>
      </w:r>
    </w:p>
    <w:p w:rsidR="005B001A" w:rsidRPr="00377A74" w:rsidRDefault="005B001A" w:rsidP="005B001A">
      <w:pPr>
        <w:pStyle w:val="a8"/>
        <w:spacing w:before="0" w:beforeAutospacing="0" w:after="0" w:afterAutospacing="0" w:line="360" w:lineRule="auto"/>
        <w:ind w:firstLine="284"/>
        <w:jc w:val="both"/>
        <w:rPr>
          <w:sz w:val="28"/>
          <w:szCs w:val="28"/>
        </w:rPr>
      </w:pPr>
      <w:r w:rsidRPr="00377A74">
        <w:rPr>
          <w:sz w:val="28"/>
          <w:szCs w:val="28"/>
        </w:rPr>
        <w:t xml:space="preserve">     В сфере </w:t>
      </w:r>
      <w:r w:rsidRPr="00377A74">
        <w:rPr>
          <w:rStyle w:val="aa"/>
          <w:sz w:val="28"/>
          <w:szCs w:val="28"/>
        </w:rPr>
        <w:t>познавательных универсальных учебных действий</w:t>
      </w:r>
      <w:r w:rsidRPr="00377A74">
        <w:rPr>
          <w:sz w:val="28"/>
          <w:szCs w:val="28"/>
        </w:rPr>
        <w:t xml:space="preserve"> выпускники научатся воспринимать и анализировать сообщения и важнейшие их компоненты — тексты, использовать знаково-символические средства, в том числе овладеют действием моделирования, а также широким спектром логических действий и операций, включая общие приёмы решения задач.</w:t>
      </w:r>
    </w:p>
    <w:p w:rsidR="005B001A" w:rsidRDefault="005B001A" w:rsidP="005B001A">
      <w:pPr>
        <w:pStyle w:val="a8"/>
        <w:spacing w:before="0" w:beforeAutospacing="0" w:after="0" w:afterAutospacing="0" w:line="360" w:lineRule="auto"/>
        <w:ind w:firstLine="567"/>
        <w:jc w:val="both"/>
        <w:rPr>
          <w:sz w:val="28"/>
          <w:szCs w:val="28"/>
        </w:rPr>
      </w:pPr>
      <w:r w:rsidRPr="00377A74">
        <w:rPr>
          <w:sz w:val="28"/>
          <w:szCs w:val="28"/>
        </w:rPr>
        <w:t xml:space="preserve">В сфере </w:t>
      </w:r>
      <w:r w:rsidRPr="00377A74">
        <w:rPr>
          <w:rStyle w:val="aa"/>
          <w:sz w:val="28"/>
          <w:szCs w:val="28"/>
        </w:rPr>
        <w:t>коммуникативных универсальных учебных действий</w:t>
      </w:r>
      <w:r w:rsidRPr="00377A74">
        <w:rPr>
          <w:sz w:val="28"/>
          <w:szCs w:val="28"/>
        </w:rPr>
        <w:t xml:space="preserve"> выпускники приобретут умения учитывать позицию собеседника (партнёра), организовывать и осуществлять сотрудничество и кооперацию с учителем и сверстниками, адекватно воспринимать и передавать информацию, отображать предметное содержание и условия деятельности в сообщениях, важнейшими компонентами которых являются тексты. </w:t>
      </w:r>
    </w:p>
    <w:p w:rsidR="005B001A" w:rsidRDefault="007E406E" w:rsidP="005B001A">
      <w:pPr>
        <w:spacing w:line="360" w:lineRule="auto"/>
        <w:rPr>
          <w:b/>
          <w:sz w:val="28"/>
          <w:szCs w:val="28"/>
        </w:rPr>
      </w:pPr>
      <w:r>
        <w:rPr>
          <w:b/>
          <w:sz w:val="28"/>
          <w:szCs w:val="28"/>
        </w:rPr>
        <w:t>1.4.Система оценки достижения планируемых результатов освоения программы начального общего образования</w:t>
      </w:r>
    </w:p>
    <w:p w:rsidR="007E406E" w:rsidRDefault="007E406E" w:rsidP="005B001A">
      <w:pPr>
        <w:spacing w:line="360" w:lineRule="auto"/>
        <w:rPr>
          <w:rFonts w:eastAsiaTheme="minorHAnsi"/>
          <w:b/>
          <w:sz w:val="28"/>
          <w:szCs w:val="28"/>
          <w:lang w:eastAsia="en-US"/>
        </w:rPr>
      </w:pPr>
      <w:r>
        <w:rPr>
          <w:rFonts w:eastAsiaTheme="minorHAnsi"/>
          <w:b/>
          <w:sz w:val="28"/>
          <w:szCs w:val="28"/>
          <w:lang w:eastAsia="en-US"/>
        </w:rPr>
        <w:t>1.4.1.Общие положения</w:t>
      </w:r>
    </w:p>
    <w:p w:rsidR="007E406E" w:rsidRPr="00486E83" w:rsidRDefault="007E406E" w:rsidP="007E406E">
      <w:pPr>
        <w:spacing w:line="360" w:lineRule="auto"/>
        <w:rPr>
          <w:color w:val="000000" w:themeColor="text1"/>
          <w:sz w:val="28"/>
          <w:szCs w:val="28"/>
        </w:rPr>
      </w:pPr>
      <w:r w:rsidRPr="00486E83">
        <w:rPr>
          <w:color w:val="000000" w:themeColor="text1"/>
          <w:sz w:val="28"/>
          <w:szCs w:val="28"/>
        </w:rPr>
        <w:t xml:space="preserve">    В ФГОС НОО отмечается, что «независимо от формы получения начального общего образования и формы обучения ФГОС является основой объективной оценки соответствия установленным требованиям образовательной деятельности и подготовки обучающихся, освоивших программу начального общего образования». Это означает, что ФГОС задаёт основные требования к образовательным результатам и средствам оценки их достижения.</w:t>
      </w:r>
    </w:p>
    <w:p w:rsidR="007E406E" w:rsidRPr="00486E83" w:rsidRDefault="007E406E" w:rsidP="007E406E">
      <w:pPr>
        <w:spacing w:line="360" w:lineRule="auto"/>
        <w:rPr>
          <w:color w:val="000000" w:themeColor="text1"/>
          <w:sz w:val="28"/>
          <w:szCs w:val="28"/>
        </w:rPr>
      </w:pPr>
      <w:r w:rsidRPr="00486E83">
        <w:rPr>
          <w:color w:val="000000" w:themeColor="text1"/>
          <w:sz w:val="28"/>
          <w:szCs w:val="28"/>
        </w:rPr>
        <w:lastRenderedPageBreak/>
        <w:t xml:space="preserve">   Система оценки достижения планируемых результатов (далее — система оценки) является частью системы оценки и управления качеством образования в образовательной организации и служит основой при разработке образовательной организацией собственного «Положения об оценке образовательных достижений обучающихся».</w:t>
      </w:r>
    </w:p>
    <w:p w:rsidR="00573F84" w:rsidRPr="00486E83" w:rsidRDefault="007E406E" w:rsidP="00573F84">
      <w:pPr>
        <w:spacing w:line="360" w:lineRule="auto"/>
        <w:rPr>
          <w:color w:val="000000" w:themeColor="text1"/>
          <w:sz w:val="28"/>
          <w:szCs w:val="28"/>
        </w:rPr>
      </w:pPr>
      <w:r w:rsidRPr="00486E83">
        <w:rPr>
          <w:color w:val="000000" w:themeColor="text1"/>
          <w:sz w:val="28"/>
          <w:szCs w:val="28"/>
        </w:rPr>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 функция</w:t>
      </w:r>
      <w:r w:rsidR="00573F84" w:rsidRPr="00486E83">
        <w:rPr>
          <w:color w:val="000000" w:themeColor="text1"/>
          <w:sz w:val="28"/>
          <w:szCs w:val="28"/>
        </w:rPr>
        <w:t>ми являются ориентация образовательного процесса на достижение планируемых результатов освоения основной образовательной программы начального общего образования и обеспечение эффективной обратной связи, позволяющей осуществлять управление образовательным процессом.</w:t>
      </w:r>
    </w:p>
    <w:p w:rsidR="00573F84" w:rsidRPr="00486E83" w:rsidRDefault="00573F84" w:rsidP="00573F84">
      <w:pPr>
        <w:spacing w:line="360" w:lineRule="auto"/>
        <w:rPr>
          <w:color w:val="000000" w:themeColor="text1"/>
          <w:sz w:val="28"/>
          <w:szCs w:val="28"/>
        </w:rPr>
      </w:pPr>
      <w:r w:rsidRPr="00486E83">
        <w:rPr>
          <w:color w:val="000000" w:themeColor="text1"/>
          <w:sz w:val="28"/>
          <w:szCs w:val="28"/>
        </w:rPr>
        <w:t>Основными направлениями и целями оценочной деятельности в образовательной организации являются:</w:t>
      </w:r>
    </w:p>
    <w:p w:rsidR="00573F84" w:rsidRPr="00486E83" w:rsidRDefault="00573F84" w:rsidP="006303C5">
      <w:pPr>
        <w:pStyle w:val="a7"/>
        <w:numPr>
          <w:ilvl w:val="0"/>
          <w:numId w:val="239"/>
        </w:numPr>
        <w:spacing w:line="360" w:lineRule="auto"/>
        <w:ind w:left="567" w:hanging="567"/>
        <w:rPr>
          <w:color w:val="000000" w:themeColor="text1"/>
          <w:sz w:val="28"/>
          <w:szCs w:val="28"/>
        </w:rPr>
      </w:pPr>
      <w:r w:rsidRPr="00486E83">
        <w:rPr>
          <w:color w:val="000000" w:themeColor="text1"/>
          <w:sz w:val="28"/>
          <w:szCs w:val="28"/>
        </w:rPr>
        <w:t>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 оценка результатов деятельности педагогических кадров как основа аттестационных процедур;</w:t>
      </w:r>
    </w:p>
    <w:p w:rsidR="00573F84" w:rsidRPr="00486E83" w:rsidRDefault="00573F84" w:rsidP="006303C5">
      <w:pPr>
        <w:pStyle w:val="a7"/>
        <w:numPr>
          <w:ilvl w:val="0"/>
          <w:numId w:val="239"/>
        </w:numPr>
        <w:spacing w:line="360" w:lineRule="auto"/>
        <w:ind w:left="567" w:hanging="567"/>
        <w:rPr>
          <w:color w:val="000000" w:themeColor="text1"/>
          <w:sz w:val="28"/>
          <w:szCs w:val="28"/>
        </w:rPr>
      </w:pPr>
      <w:r w:rsidRPr="00486E83">
        <w:rPr>
          <w:color w:val="000000" w:themeColor="text1"/>
          <w:sz w:val="28"/>
          <w:szCs w:val="28"/>
        </w:rPr>
        <w:t>оценка результатов деятельности образовательной организации как основа аккредитационных процедур.</w:t>
      </w:r>
    </w:p>
    <w:p w:rsidR="00573F84" w:rsidRPr="00486E83" w:rsidRDefault="00573F84" w:rsidP="00573F84">
      <w:pPr>
        <w:spacing w:line="360" w:lineRule="auto"/>
        <w:rPr>
          <w:color w:val="000000" w:themeColor="text1"/>
          <w:sz w:val="28"/>
          <w:szCs w:val="28"/>
        </w:rPr>
      </w:pPr>
      <w:r w:rsidRPr="00486E83">
        <w:rPr>
          <w:color w:val="000000" w:themeColor="text1"/>
          <w:sz w:val="28"/>
          <w:szCs w:val="28"/>
        </w:rPr>
        <w:t xml:space="preserve">    Основным объектом системы оценки, её содержательной и критериальной базой выступают требования ФГОС, которые конкретизируются в планируемых результатах освоения обучающимися основной образовательной программы образовательной организации. Эти требования конкретизированы в разделе «Общая характеристика планируемых результатов освоения основной образовательной программы» настоящего документа.</w:t>
      </w:r>
    </w:p>
    <w:p w:rsidR="00573F84" w:rsidRPr="00486E83" w:rsidRDefault="00573F84" w:rsidP="00573F84">
      <w:pPr>
        <w:spacing w:line="360" w:lineRule="auto"/>
        <w:rPr>
          <w:color w:val="000000" w:themeColor="text1"/>
          <w:sz w:val="28"/>
          <w:szCs w:val="28"/>
        </w:rPr>
      </w:pPr>
      <w:r w:rsidRPr="00486E83">
        <w:rPr>
          <w:color w:val="000000" w:themeColor="text1"/>
          <w:sz w:val="28"/>
          <w:szCs w:val="28"/>
        </w:rPr>
        <w:t>Система оценки включает процедуры внутренней и внешней оценки.</w:t>
      </w:r>
    </w:p>
    <w:p w:rsidR="00573F84" w:rsidRPr="00486E83" w:rsidRDefault="00573F84" w:rsidP="00573F84">
      <w:pPr>
        <w:spacing w:line="360" w:lineRule="auto"/>
        <w:rPr>
          <w:color w:val="000000" w:themeColor="text1"/>
          <w:sz w:val="28"/>
          <w:szCs w:val="28"/>
        </w:rPr>
      </w:pPr>
      <w:r w:rsidRPr="00486E83">
        <w:rPr>
          <w:color w:val="000000" w:themeColor="text1"/>
          <w:sz w:val="28"/>
          <w:szCs w:val="28"/>
        </w:rPr>
        <w:lastRenderedPageBreak/>
        <w:t>Внутренняя оценка включает:</w:t>
      </w:r>
    </w:p>
    <w:p w:rsidR="00573F84" w:rsidRPr="00486E83" w:rsidRDefault="00573F84" w:rsidP="006303C5">
      <w:pPr>
        <w:pStyle w:val="a7"/>
        <w:numPr>
          <w:ilvl w:val="0"/>
          <w:numId w:val="240"/>
        </w:numPr>
        <w:spacing w:line="360" w:lineRule="auto"/>
        <w:ind w:left="567" w:hanging="567"/>
        <w:rPr>
          <w:color w:val="000000" w:themeColor="text1"/>
          <w:sz w:val="28"/>
          <w:szCs w:val="28"/>
        </w:rPr>
      </w:pPr>
      <w:r w:rsidRPr="00486E83">
        <w:rPr>
          <w:color w:val="000000" w:themeColor="text1"/>
          <w:sz w:val="28"/>
          <w:szCs w:val="28"/>
        </w:rPr>
        <w:t>стартовую педагогическую диагностику;</w:t>
      </w:r>
    </w:p>
    <w:p w:rsidR="00573F84" w:rsidRPr="00486E83" w:rsidRDefault="00573F84" w:rsidP="006303C5">
      <w:pPr>
        <w:pStyle w:val="a7"/>
        <w:numPr>
          <w:ilvl w:val="0"/>
          <w:numId w:val="240"/>
        </w:numPr>
        <w:spacing w:line="360" w:lineRule="auto"/>
        <w:ind w:left="567" w:hanging="567"/>
        <w:rPr>
          <w:color w:val="000000" w:themeColor="text1"/>
          <w:sz w:val="28"/>
          <w:szCs w:val="28"/>
        </w:rPr>
      </w:pPr>
      <w:r w:rsidRPr="00486E83">
        <w:rPr>
          <w:color w:val="000000" w:themeColor="text1"/>
          <w:sz w:val="28"/>
          <w:szCs w:val="28"/>
        </w:rPr>
        <w:t>текущую и тематическую оценку;</w:t>
      </w:r>
    </w:p>
    <w:p w:rsidR="00573F84" w:rsidRPr="00486E83" w:rsidRDefault="00573F84" w:rsidP="006303C5">
      <w:pPr>
        <w:pStyle w:val="a7"/>
        <w:numPr>
          <w:ilvl w:val="0"/>
          <w:numId w:val="240"/>
        </w:numPr>
        <w:spacing w:line="360" w:lineRule="auto"/>
        <w:ind w:left="567" w:hanging="567"/>
        <w:rPr>
          <w:color w:val="000000" w:themeColor="text1"/>
          <w:sz w:val="28"/>
          <w:szCs w:val="28"/>
        </w:rPr>
      </w:pPr>
      <w:r w:rsidRPr="00486E83">
        <w:rPr>
          <w:color w:val="000000" w:themeColor="text1"/>
          <w:sz w:val="28"/>
          <w:szCs w:val="28"/>
        </w:rPr>
        <w:t>портфолио;</w:t>
      </w:r>
    </w:p>
    <w:p w:rsidR="00573F84" w:rsidRPr="00486E83" w:rsidRDefault="00573F84" w:rsidP="006303C5">
      <w:pPr>
        <w:pStyle w:val="a7"/>
        <w:numPr>
          <w:ilvl w:val="0"/>
          <w:numId w:val="240"/>
        </w:numPr>
        <w:spacing w:line="360" w:lineRule="auto"/>
        <w:ind w:left="567" w:hanging="567"/>
        <w:rPr>
          <w:color w:val="000000" w:themeColor="text1"/>
          <w:sz w:val="28"/>
          <w:szCs w:val="28"/>
        </w:rPr>
      </w:pPr>
      <w:r w:rsidRPr="00486E83">
        <w:rPr>
          <w:color w:val="000000" w:themeColor="text1"/>
          <w:sz w:val="28"/>
          <w:szCs w:val="28"/>
        </w:rPr>
        <w:t>психолого-педагогическое наблюдение;</w:t>
      </w:r>
    </w:p>
    <w:p w:rsidR="00573F84" w:rsidRPr="00486E83" w:rsidRDefault="00573F84" w:rsidP="006303C5">
      <w:pPr>
        <w:pStyle w:val="a7"/>
        <w:numPr>
          <w:ilvl w:val="0"/>
          <w:numId w:val="240"/>
        </w:numPr>
        <w:spacing w:line="360" w:lineRule="auto"/>
        <w:ind w:left="567" w:hanging="567"/>
        <w:rPr>
          <w:color w:val="000000" w:themeColor="text1"/>
          <w:sz w:val="28"/>
          <w:szCs w:val="28"/>
        </w:rPr>
      </w:pPr>
      <w:r w:rsidRPr="00486E83">
        <w:rPr>
          <w:color w:val="000000" w:themeColor="text1"/>
          <w:sz w:val="28"/>
          <w:szCs w:val="28"/>
        </w:rPr>
        <w:t>внутришкольный мониторинг образовательных достижений.</w:t>
      </w:r>
    </w:p>
    <w:p w:rsidR="00573F84" w:rsidRPr="00486E83" w:rsidRDefault="00573F84" w:rsidP="00573F84">
      <w:pPr>
        <w:spacing w:line="360" w:lineRule="auto"/>
        <w:rPr>
          <w:color w:val="000000" w:themeColor="text1"/>
          <w:sz w:val="28"/>
          <w:szCs w:val="28"/>
        </w:rPr>
      </w:pPr>
      <w:r w:rsidRPr="00486E83">
        <w:rPr>
          <w:color w:val="000000" w:themeColor="text1"/>
          <w:sz w:val="28"/>
          <w:szCs w:val="28"/>
        </w:rPr>
        <w:t>К внешним процедурам относятся:</w:t>
      </w:r>
    </w:p>
    <w:p w:rsidR="00573F84" w:rsidRPr="00486E83" w:rsidRDefault="00573F84" w:rsidP="006303C5">
      <w:pPr>
        <w:pStyle w:val="a7"/>
        <w:numPr>
          <w:ilvl w:val="0"/>
          <w:numId w:val="241"/>
        </w:numPr>
        <w:spacing w:line="360" w:lineRule="auto"/>
        <w:ind w:left="567" w:hanging="567"/>
        <w:rPr>
          <w:color w:val="000000" w:themeColor="text1"/>
          <w:sz w:val="28"/>
          <w:szCs w:val="28"/>
        </w:rPr>
      </w:pPr>
      <w:r w:rsidRPr="00486E83">
        <w:rPr>
          <w:color w:val="000000" w:themeColor="text1"/>
          <w:sz w:val="28"/>
          <w:szCs w:val="28"/>
        </w:rPr>
        <w:t>независимая оценка качества образования;</w:t>
      </w:r>
    </w:p>
    <w:p w:rsidR="00573F84" w:rsidRPr="00486E83" w:rsidRDefault="00573F84" w:rsidP="006303C5">
      <w:pPr>
        <w:pStyle w:val="a7"/>
        <w:numPr>
          <w:ilvl w:val="0"/>
          <w:numId w:val="241"/>
        </w:numPr>
        <w:spacing w:line="360" w:lineRule="auto"/>
        <w:ind w:left="567" w:hanging="567"/>
        <w:rPr>
          <w:color w:val="000000" w:themeColor="text1"/>
          <w:sz w:val="28"/>
          <w:szCs w:val="28"/>
        </w:rPr>
      </w:pPr>
      <w:r w:rsidRPr="00486E83">
        <w:rPr>
          <w:color w:val="000000" w:themeColor="text1"/>
          <w:sz w:val="28"/>
          <w:szCs w:val="28"/>
        </w:rPr>
        <w:t>мониторинговые исследования муниципального, регионального и федерального уровней.</w:t>
      </w:r>
    </w:p>
    <w:p w:rsidR="00573F84" w:rsidRPr="00486E83" w:rsidRDefault="00573F84" w:rsidP="00573F84">
      <w:pPr>
        <w:spacing w:line="360" w:lineRule="auto"/>
        <w:rPr>
          <w:color w:val="000000" w:themeColor="text1"/>
          <w:sz w:val="28"/>
          <w:szCs w:val="28"/>
        </w:rPr>
      </w:pPr>
      <w:r w:rsidRPr="00486E83">
        <w:rPr>
          <w:color w:val="000000" w:themeColor="text1"/>
          <w:sz w:val="28"/>
          <w:szCs w:val="28"/>
        </w:rPr>
        <w:t>Особенности ка</w:t>
      </w:r>
      <w:r w:rsidRPr="00486E83">
        <w:rPr>
          <w:i/>
          <w:color w:val="000000" w:themeColor="text1"/>
          <w:sz w:val="28"/>
          <w:szCs w:val="28"/>
        </w:rPr>
        <w:t>ж</w:t>
      </w:r>
      <w:r w:rsidRPr="00486E83">
        <w:rPr>
          <w:color w:val="000000" w:themeColor="text1"/>
          <w:sz w:val="28"/>
          <w:szCs w:val="28"/>
        </w:rPr>
        <w:t>дой из указанных процедур описаны в п. 1.4.3 настоящей программы.</w:t>
      </w:r>
    </w:p>
    <w:p w:rsidR="00573F84" w:rsidRPr="00486E83" w:rsidRDefault="00573F84" w:rsidP="00573F84">
      <w:pPr>
        <w:spacing w:line="360" w:lineRule="auto"/>
        <w:rPr>
          <w:color w:val="000000" w:themeColor="text1"/>
          <w:sz w:val="28"/>
          <w:szCs w:val="28"/>
        </w:rPr>
      </w:pPr>
      <w:r w:rsidRPr="00486E83">
        <w:rPr>
          <w:color w:val="000000" w:themeColor="text1"/>
          <w:sz w:val="28"/>
          <w:szCs w:val="28"/>
        </w:rPr>
        <w:t>В соответствии с ФГОС НОО система оценки образовательной организации реализует системно-деятельностный, уровневый и комплексный подходы к оценке образовательных достижений.</w:t>
      </w:r>
    </w:p>
    <w:p w:rsidR="00573F84" w:rsidRPr="00486E83" w:rsidRDefault="00573F84" w:rsidP="00573F84">
      <w:pPr>
        <w:spacing w:line="360" w:lineRule="auto"/>
        <w:rPr>
          <w:color w:val="000000" w:themeColor="text1"/>
          <w:sz w:val="28"/>
          <w:szCs w:val="28"/>
        </w:rPr>
      </w:pPr>
      <w:r w:rsidRPr="00486E83">
        <w:rPr>
          <w:color w:val="000000" w:themeColor="text1"/>
          <w:sz w:val="28"/>
          <w:szCs w:val="28"/>
        </w:rPr>
        <w:t>Системно-деятельностный подход к оценке образовательных достижений проявляется в оценке способности обучающихся к решению учебно-познавательных и учебно - практических за</w:t>
      </w:r>
      <w:r w:rsidRPr="00486E83">
        <w:rPr>
          <w:color w:val="000000" w:themeColor="text1"/>
          <w:sz w:val="28"/>
          <w:szCs w:val="28"/>
        </w:rPr>
        <w:softHyphen/>
        <w:t>дач, а также в оценке уровня функциональной грамотности обучающихся.Он обеспечивается содержанием и критериями оценки, в качестве которых выступают планируемые результа</w:t>
      </w:r>
      <w:r w:rsidRPr="00486E83">
        <w:rPr>
          <w:color w:val="000000" w:themeColor="text1"/>
          <w:sz w:val="28"/>
          <w:szCs w:val="28"/>
        </w:rPr>
        <w:softHyphen/>
        <w:t>ты обучения, выраженные в деятельностной форме.</w:t>
      </w:r>
    </w:p>
    <w:p w:rsidR="00573F84" w:rsidRPr="00486E83" w:rsidRDefault="00573F84" w:rsidP="00573F84">
      <w:pPr>
        <w:spacing w:line="360" w:lineRule="auto"/>
        <w:rPr>
          <w:color w:val="000000" w:themeColor="text1"/>
          <w:sz w:val="28"/>
          <w:szCs w:val="28"/>
        </w:rPr>
      </w:pPr>
      <w:r w:rsidRPr="00486E83">
        <w:rPr>
          <w:b/>
          <w:bCs/>
          <w:color w:val="000000" w:themeColor="text1"/>
          <w:sz w:val="28"/>
          <w:szCs w:val="28"/>
        </w:rPr>
        <w:t xml:space="preserve">Уровневый подход </w:t>
      </w:r>
      <w:r w:rsidRPr="00486E83">
        <w:rPr>
          <w:color w:val="000000" w:themeColor="text1"/>
          <w:sz w:val="28"/>
          <w:szCs w:val="28"/>
        </w:rPr>
        <w:t>служит важнейшей основой для органи</w:t>
      </w:r>
      <w:r w:rsidRPr="00486E83">
        <w:rPr>
          <w:color w:val="000000" w:themeColor="text1"/>
          <w:sz w:val="28"/>
          <w:szCs w:val="28"/>
        </w:rPr>
        <w:softHyphen/>
        <w:t>зации индивидуальной работы с обучающимися. Он реализует</w:t>
      </w:r>
      <w:r w:rsidRPr="00486E83">
        <w:rPr>
          <w:color w:val="000000" w:themeColor="text1"/>
          <w:sz w:val="28"/>
          <w:szCs w:val="28"/>
        </w:rPr>
        <w:softHyphen/>
        <w:t>ся как по отношению к содержанию оценки, так и к представ</w:t>
      </w:r>
      <w:r w:rsidRPr="00486E83">
        <w:rPr>
          <w:color w:val="000000" w:themeColor="text1"/>
          <w:sz w:val="28"/>
          <w:szCs w:val="28"/>
        </w:rPr>
        <w:softHyphen/>
        <w:t>лению и интерпретации результатов измерений.</w:t>
      </w:r>
    </w:p>
    <w:p w:rsidR="00573F84" w:rsidRPr="00486E83" w:rsidRDefault="00573F84" w:rsidP="00573F84">
      <w:pPr>
        <w:spacing w:line="360" w:lineRule="auto"/>
        <w:rPr>
          <w:color w:val="000000" w:themeColor="text1"/>
          <w:sz w:val="28"/>
          <w:szCs w:val="28"/>
        </w:rPr>
      </w:pPr>
      <w:r w:rsidRPr="00486E83">
        <w:rPr>
          <w:color w:val="000000" w:themeColor="text1"/>
          <w:sz w:val="28"/>
          <w:szCs w:val="28"/>
        </w:rPr>
        <w:t xml:space="preserve">Уровневый подход реализуется за счёт фиксации различных уровней достижения обучающимися планируемых результатов базового уровня и уровней выше и ниже базового. Достижение базового уровня свидетельствует о способности обучающихся решать типовые учебные задачи, целенаправленно </w:t>
      </w:r>
      <w:r w:rsidRPr="00486E83">
        <w:rPr>
          <w:color w:val="000000" w:themeColor="text1"/>
          <w:sz w:val="28"/>
          <w:szCs w:val="28"/>
        </w:rPr>
        <w:lastRenderedPageBreak/>
        <w:t>отрабатыва</w:t>
      </w:r>
      <w:r w:rsidRPr="00486E83">
        <w:rPr>
          <w:color w:val="000000" w:themeColor="text1"/>
          <w:sz w:val="28"/>
          <w:szCs w:val="28"/>
        </w:rPr>
        <w:softHyphen/>
        <w:t>емые со всеми обучающимися в ходе учебного процесса. Овла</w:t>
      </w:r>
      <w:r w:rsidRPr="00486E83">
        <w:rPr>
          <w:color w:val="000000" w:themeColor="text1"/>
          <w:sz w:val="28"/>
          <w:szCs w:val="28"/>
        </w:rPr>
        <w:softHyphen/>
        <w:t>дение базовым уровнем является границей, отделяющей зна</w:t>
      </w:r>
      <w:r w:rsidRPr="00486E83">
        <w:rPr>
          <w:color w:val="000000" w:themeColor="text1"/>
          <w:sz w:val="28"/>
          <w:szCs w:val="28"/>
        </w:rPr>
        <w:softHyphen/>
        <w:t>ние от незнания, выступает достаточным для продолжения обучения и усвоения последующего материала.</w:t>
      </w:r>
    </w:p>
    <w:p w:rsidR="00573F84" w:rsidRPr="00486E83" w:rsidRDefault="00573F84" w:rsidP="00573F84">
      <w:pPr>
        <w:spacing w:line="360" w:lineRule="auto"/>
        <w:rPr>
          <w:color w:val="000000" w:themeColor="text1"/>
          <w:sz w:val="28"/>
          <w:szCs w:val="28"/>
        </w:rPr>
      </w:pPr>
      <w:r w:rsidRPr="00486E83">
        <w:rPr>
          <w:b/>
          <w:bCs/>
          <w:color w:val="000000" w:themeColor="text1"/>
          <w:sz w:val="28"/>
          <w:szCs w:val="28"/>
        </w:rPr>
        <w:t xml:space="preserve">Комплексный подход </w:t>
      </w:r>
      <w:r w:rsidRPr="00486E83">
        <w:rPr>
          <w:color w:val="000000" w:themeColor="text1"/>
          <w:sz w:val="28"/>
          <w:szCs w:val="28"/>
        </w:rPr>
        <w:t>к оценке образовательных достижений реализуется путём:</w:t>
      </w:r>
    </w:p>
    <w:p w:rsidR="00573F84" w:rsidRPr="00486E83" w:rsidRDefault="00573F84" w:rsidP="006303C5">
      <w:pPr>
        <w:pStyle w:val="a7"/>
        <w:numPr>
          <w:ilvl w:val="0"/>
          <w:numId w:val="242"/>
        </w:numPr>
        <w:spacing w:line="360" w:lineRule="auto"/>
        <w:ind w:left="567" w:hanging="567"/>
        <w:rPr>
          <w:color w:val="000000" w:themeColor="text1"/>
          <w:sz w:val="28"/>
          <w:szCs w:val="28"/>
        </w:rPr>
      </w:pPr>
      <w:r w:rsidRPr="00486E83">
        <w:rPr>
          <w:color w:val="000000" w:themeColor="text1"/>
          <w:sz w:val="28"/>
          <w:szCs w:val="28"/>
        </w:rPr>
        <w:t>оценки предметных и метапредметных результатов;</w:t>
      </w:r>
    </w:p>
    <w:p w:rsidR="00573F84" w:rsidRPr="00486E83" w:rsidRDefault="00573F84" w:rsidP="006303C5">
      <w:pPr>
        <w:pStyle w:val="a7"/>
        <w:numPr>
          <w:ilvl w:val="0"/>
          <w:numId w:val="242"/>
        </w:numPr>
        <w:spacing w:line="360" w:lineRule="auto"/>
        <w:ind w:left="567" w:hanging="567"/>
        <w:rPr>
          <w:color w:val="000000" w:themeColor="text1"/>
          <w:sz w:val="28"/>
          <w:szCs w:val="28"/>
        </w:rPr>
      </w:pPr>
      <w:r w:rsidRPr="00486E83">
        <w:rPr>
          <w:color w:val="000000" w:themeColor="text1"/>
          <w:sz w:val="28"/>
          <w:szCs w:val="28"/>
        </w:rPr>
        <w:t>использования комплекса оценочных процедур (стартовой, те</w:t>
      </w:r>
      <w:r w:rsidRPr="00486E83">
        <w:rPr>
          <w:color w:val="000000" w:themeColor="text1"/>
          <w:sz w:val="28"/>
          <w:szCs w:val="28"/>
        </w:rPr>
        <w:softHyphen/>
        <w:t>кущей, тематической, промежуточной) как основы для оцен</w:t>
      </w:r>
      <w:r w:rsidRPr="00486E83">
        <w:rPr>
          <w:color w:val="000000" w:themeColor="text1"/>
          <w:sz w:val="28"/>
          <w:szCs w:val="28"/>
        </w:rPr>
        <w:softHyphen/>
        <w:t>ки динамики индивидуальных образовательных достижений обучающихся и для итоговой оценки; использования кон</w:t>
      </w:r>
      <w:r w:rsidRPr="00486E83">
        <w:rPr>
          <w:color w:val="000000" w:themeColor="text1"/>
          <w:sz w:val="28"/>
          <w:szCs w:val="28"/>
        </w:rPr>
        <w:softHyphen/>
        <w:t>текстной информации (об особенностях обучающихся, услови</w:t>
      </w:r>
      <w:r w:rsidRPr="00486E83">
        <w:rPr>
          <w:color w:val="000000" w:themeColor="text1"/>
          <w:sz w:val="28"/>
          <w:szCs w:val="28"/>
        </w:rPr>
        <w:softHyphen/>
        <w:t>ях и процессе обучения и др.) для интерпретации полученных результатов в целях управления качеством образования;</w:t>
      </w:r>
    </w:p>
    <w:p w:rsidR="00573F84" w:rsidRPr="00486E83" w:rsidRDefault="00573F84" w:rsidP="006303C5">
      <w:pPr>
        <w:pStyle w:val="a7"/>
        <w:numPr>
          <w:ilvl w:val="0"/>
          <w:numId w:val="242"/>
        </w:numPr>
        <w:spacing w:line="360" w:lineRule="auto"/>
        <w:ind w:left="567" w:hanging="567"/>
        <w:rPr>
          <w:color w:val="000000" w:themeColor="text1"/>
          <w:sz w:val="28"/>
          <w:szCs w:val="28"/>
        </w:rPr>
      </w:pPr>
      <w:r w:rsidRPr="00486E83">
        <w:rPr>
          <w:color w:val="000000" w:themeColor="text1"/>
          <w:sz w:val="28"/>
          <w:szCs w:val="28"/>
        </w:rPr>
        <w:t>использования разнообразных методов и форм оценки, вза</w:t>
      </w:r>
      <w:r w:rsidRPr="00486E83">
        <w:rPr>
          <w:color w:val="000000" w:themeColor="text1"/>
          <w:sz w:val="28"/>
          <w:szCs w:val="28"/>
        </w:rPr>
        <w:softHyphen/>
        <w:t>имно дополняющих друг друга: стандартизированных уст</w:t>
      </w:r>
      <w:r w:rsidRPr="00486E83">
        <w:rPr>
          <w:color w:val="000000" w:themeColor="text1"/>
          <w:sz w:val="28"/>
          <w:szCs w:val="28"/>
        </w:rPr>
        <w:softHyphen/>
        <w:t xml:space="preserve">ных и письменных работ, проектов, практических (в том числе исследовательских) и творческих работ; </w:t>
      </w:r>
    </w:p>
    <w:p w:rsidR="00573F84" w:rsidRPr="00486E83" w:rsidRDefault="00573F84" w:rsidP="006303C5">
      <w:pPr>
        <w:pStyle w:val="a7"/>
        <w:numPr>
          <w:ilvl w:val="0"/>
          <w:numId w:val="242"/>
        </w:numPr>
        <w:spacing w:line="360" w:lineRule="auto"/>
        <w:ind w:left="567" w:hanging="567"/>
        <w:rPr>
          <w:color w:val="000000" w:themeColor="text1"/>
          <w:sz w:val="28"/>
          <w:szCs w:val="28"/>
        </w:rPr>
      </w:pPr>
      <w:r w:rsidRPr="00486E83">
        <w:rPr>
          <w:color w:val="000000" w:themeColor="text1"/>
          <w:sz w:val="28"/>
          <w:szCs w:val="28"/>
        </w:rPr>
        <w:t>использования форм работы, обеспечивающих возможность включения младших школьников в самостоятельную оценоч</w:t>
      </w:r>
      <w:r w:rsidRPr="00486E83">
        <w:rPr>
          <w:color w:val="000000" w:themeColor="text1"/>
          <w:sz w:val="28"/>
          <w:szCs w:val="28"/>
        </w:rPr>
        <w:softHyphen/>
        <w:t>ную деятельность (самоанализ, самооценка, взаимооценка);</w:t>
      </w:r>
    </w:p>
    <w:p w:rsidR="00573F84" w:rsidRPr="00486E83" w:rsidRDefault="00573F84" w:rsidP="006303C5">
      <w:pPr>
        <w:pStyle w:val="a7"/>
        <w:numPr>
          <w:ilvl w:val="0"/>
          <w:numId w:val="242"/>
        </w:numPr>
        <w:spacing w:line="360" w:lineRule="auto"/>
        <w:ind w:left="567" w:hanging="567"/>
        <w:rPr>
          <w:color w:val="000000" w:themeColor="text1"/>
          <w:sz w:val="28"/>
          <w:szCs w:val="28"/>
        </w:rPr>
      </w:pPr>
      <w:r w:rsidRPr="00486E83">
        <w:rPr>
          <w:color w:val="000000" w:themeColor="text1"/>
          <w:sz w:val="28"/>
          <w:szCs w:val="28"/>
        </w:rPr>
        <w:t>использования мониторинга динамических показателей ос</w:t>
      </w:r>
      <w:r w:rsidRPr="00486E83">
        <w:rPr>
          <w:color w:val="000000" w:themeColor="text1"/>
          <w:sz w:val="28"/>
          <w:szCs w:val="28"/>
        </w:rPr>
        <w:softHyphen/>
        <w:t>воения умений и знаний, в том числе формируемых с исполь</w:t>
      </w:r>
      <w:r w:rsidRPr="00486E83">
        <w:rPr>
          <w:color w:val="000000" w:themeColor="text1"/>
          <w:sz w:val="28"/>
          <w:szCs w:val="28"/>
        </w:rPr>
        <w:softHyphen/>
        <w:t>зованием ИКТ (цифровых)технологий.</w:t>
      </w:r>
    </w:p>
    <w:p w:rsidR="00573F84" w:rsidRPr="00AF0C5F" w:rsidRDefault="00573F84" w:rsidP="00AF0C5F">
      <w:pPr>
        <w:spacing w:line="360" w:lineRule="auto"/>
        <w:rPr>
          <w:rFonts w:eastAsiaTheme="minorHAnsi"/>
          <w:b/>
          <w:sz w:val="28"/>
          <w:szCs w:val="28"/>
          <w:lang w:eastAsia="en-US"/>
        </w:rPr>
      </w:pPr>
      <w:r w:rsidRPr="00AF0C5F">
        <w:rPr>
          <w:rFonts w:eastAsiaTheme="minorHAnsi"/>
          <w:b/>
          <w:sz w:val="28"/>
          <w:szCs w:val="28"/>
          <w:lang w:eastAsia="en-US"/>
        </w:rPr>
        <w:t>1.4.2. Особенности оценки метапредметных и предметных результатов</w:t>
      </w:r>
    </w:p>
    <w:p w:rsidR="00573F84" w:rsidRPr="00AF0C5F" w:rsidRDefault="00573F84" w:rsidP="00AF0C5F">
      <w:pPr>
        <w:spacing w:line="360" w:lineRule="auto"/>
        <w:rPr>
          <w:rFonts w:eastAsiaTheme="minorHAnsi"/>
          <w:b/>
          <w:sz w:val="28"/>
          <w:szCs w:val="28"/>
          <w:lang w:eastAsia="en-US"/>
        </w:rPr>
      </w:pPr>
      <w:r w:rsidRPr="00AF0C5F">
        <w:rPr>
          <w:rFonts w:eastAsiaTheme="minorHAnsi"/>
          <w:b/>
          <w:sz w:val="28"/>
          <w:szCs w:val="28"/>
          <w:lang w:eastAsia="en-US"/>
        </w:rPr>
        <w:t>Особенности оценки метапредметных результатов</w:t>
      </w:r>
    </w:p>
    <w:p w:rsidR="00573F84" w:rsidRPr="00486E83" w:rsidRDefault="00573F84" w:rsidP="00AF0C5F">
      <w:pPr>
        <w:spacing w:line="360" w:lineRule="auto"/>
        <w:rPr>
          <w:rFonts w:eastAsiaTheme="minorHAnsi"/>
          <w:color w:val="000000" w:themeColor="text1"/>
          <w:sz w:val="28"/>
          <w:szCs w:val="28"/>
          <w:lang w:eastAsia="en-US"/>
        </w:rPr>
      </w:pPr>
      <w:r w:rsidRPr="00486E83">
        <w:rPr>
          <w:rFonts w:eastAsiaTheme="minorHAnsi"/>
          <w:color w:val="000000" w:themeColor="text1"/>
          <w:sz w:val="28"/>
          <w:szCs w:val="28"/>
          <w:lang w:eastAsia="en-US"/>
        </w:rPr>
        <w:t>Оценка метапредметных результатов представляет собой оцен</w:t>
      </w:r>
      <w:r w:rsidRPr="00486E83">
        <w:rPr>
          <w:rFonts w:eastAsiaTheme="minorHAnsi"/>
          <w:color w:val="000000" w:themeColor="text1"/>
          <w:sz w:val="28"/>
          <w:szCs w:val="28"/>
          <w:lang w:eastAsia="en-US"/>
        </w:rPr>
        <w:softHyphen/>
        <w:t>ку достижения планируемых результатов освоения основной об</w:t>
      </w:r>
      <w:r w:rsidRPr="00486E83">
        <w:rPr>
          <w:rFonts w:eastAsiaTheme="minorHAnsi"/>
          <w:color w:val="000000" w:themeColor="text1"/>
          <w:sz w:val="28"/>
          <w:szCs w:val="28"/>
          <w:lang w:eastAsia="en-US"/>
        </w:rPr>
        <w:softHyphen/>
        <w:t xml:space="preserve">разовательной программы, которые представлены в программе формирования универсальных учебных </w:t>
      </w:r>
      <w:r w:rsidRPr="00486E83">
        <w:rPr>
          <w:rFonts w:eastAsiaTheme="minorHAnsi"/>
          <w:color w:val="000000" w:themeColor="text1"/>
          <w:sz w:val="28"/>
          <w:szCs w:val="28"/>
          <w:lang w:eastAsia="en-US"/>
        </w:rPr>
        <w:lastRenderedPageBreak/>
        <w:t>действий обучающихся и отражают совокупность познавательных, коммуникативных и регулятивных универсальных учебных действий.</w:t>
      </w:r>
    </w:p>
    <w:p w:rsidR="00573F84" w:rsidRPr="00486E83" w:rsidRDefault="00573F84" w:rsidP="00AF0C5F">
      <w:pPr>
        <w:spacing w:line="360" w:lineRule="auto"/>
        <w:rPr>
          <w:rFonts w:eastAsiaTheme="minorHAnsi"/>
          <w:color w:val="000000" w:themeColor="text1"/>
          <w:sz w:val="28"/>
          <w:szCs w:val="28"/>
          <w:lang w:eastAsia="en-US"/>
        </w:rPr>
      </w:pPr>
      <w:r w:rsidRPr="00486E83">
        <w:rPr>
          <w:rFonts w:eastAsiaTheme="minorHAnsi"/>
          <w:color w:val="000000" w:themeColor="text1"/>
          <w:sz w:val="28"/>
          <w:szCs w:val="28"/>
          <w:lang w:eastAsia="en-US"/>
        </w:rPr>
        <w:t>Формирование метапредметных результатов обеспечивается за счёт всех учебных предметов и внеурочной деятельности.</w:t>
      </w:r>
    </w:p>
    <w:p w:rsidR="00573F84" w:rsidRPr="00514592" w:rsidRDefault="00573F84" w:rsidP="00AF0C5F">
      <w:pPr>
        <w:spacing w:line="360" w:lineRule="auto"/>
        <w:rPr>
          <w:rFonts w:eastAsiaTheme="minorHAnsi"/>
          <w:sz w:val="28"/>
          <w:szCs w:val="28"/>
          <w:lang w:eastAsia="en-US"/>
        </w:rPr>
      </w:pPr>
      <w:r w:rsidRPr="00514592">
        <w:rPr>
          <w:rFonts w:eastAsiaTheme="minorHAnsi"/>
          <w:sz w:val="28"/>
          <w:szCs w:val="28"/>
          <w:lang w:eastAsia="en-US"/>
        </w:rPr>
        <w:t>Оценка метапредметных результатов проводится с целью определения сформированности:</w:t>
      </w:r>
    </w:p>
    <w:p w:rsidR="00573F84" w:rsidRPr="00514592" w:rsidRDefault="00573F84" w:rsidP="00A703B5">
      <w:pPr>
        <w:pStyle w:val="a7"/>
        <w:numPr>
          <w:ilvl w:val="0"/>
          <w:numId w:val="73"/>
        </w:numPr>
        <w:spacing w:line="360" w:lineRule="auto"/>
        <w:ind w:left="567" w:hanging="567"/>
        <w:rPr>
          <w:rFonts w:eastAsiaTheme="minorHAnsi"/>
          <w:sz w:val="28"/>
          <w:szCs w:val="28"/>
          <w:lang w:eastAsia="en-US"/>
        </w:rPr>
      </w:pPr>
      <w:r w:rsidRPr="00514592">
        <w:rPr>
          <w:rFonts w:eastAsiaTheme="minorHAnsi"/>
          <w:sz w:val="28"/>
          <w:szCs w:val="28"/>
          <w:lang w:eastAsia="en-US"/>
        </w:rPr>
        <w:t>универсальных учебных познавательных действий;</w:t>
      </w:r>
    </w:p>
    <w:p w:rsidR="00573F84" w:rsidRPr="00514592" w:rsidRDefault="00573F84" w:rsidP="00A703B5">
      <w:pPr>
        <w:pStyle w:val="a7"/>
        <w:numPr>
          <w:ilvl w:val="0"/>
          <w:numId w:val="73"/>
        </w:numPr>
        <w:spacing w:line="360" w:lineRule="auto"/>
        <w:ind w:left="567" w:hanging="567"/>
        <w:rPr>
          <w:rFonts w:eastAsiaTheme="minorHAnsi"/>
          <w:sz w:val="28"/>
          <w:szCs w:val="28"/>
          <w:lang w:eastAsia="en-US"/>
        </w:rPr>
      </w:pPr>
      <w:r w:rsidRPr="00514592">
        <w:rPr>
          <w:rFonts w:eastAsiaTheme="minorHAnsi"/>
          <w:sz w:val="28"/>
          <w:szCs w:val="28"/>
          <w:lang w:eastAsia="en-US"/>
        </w:rPr>
        <w:t>универсальных учебных коммуникативных действий;</w:t>
      </w:r>
    </w:p>
    <w:p w:rsidR="00573F84" w:rsidRPr="00514592" w:rsidRDefault="00573F84" w:rsidP="00A703B5">
      <w:pPr>
        <w:pStyle w:val="a7"/>
        <w:numPr>
          <w:ilvl w:val="0"/>
          <w:numId w:val="73"/>
        </w:numPr>
        <w:spacing w:line="360" w:lineRule="auto"/>
        <w:ind w:left="567" w:hanging="567"/>
        <w:rPr>
          <w:rFonts w:eastAsiaTheme="minorHAnsi"/>
          <w:sz w:val="28"/>
          <w:szCs w:val="28"/>
          <w:lang w:eastAsia="en-US"/>
        </w:rPr>
      </w:pPr>
      <w:r w:rsidRPr="00514592">
        <w:rPr>
          <w:rFonts w:eastAsiaTheme="minorHAnsi"/>
          <w:sz w:val="28"/>
          <w:szCs w:val="28"/>
          <w:lang w:eastAsia="en-US"/>
        </w:rPr>
        <w:t>универсальных учебных регулятивных действий.</w:t>
      </w:r>
    </w:p>
    <w:p w:rsidR="00573F84" w:rsidRPr="00514592" w:rsidRDefault="00573F84" w:rsidP="00AF0C5F">
      <w:pPr>
        <w:spacing w:line="360" w:lineRule="auto"/>
        <w:rPr>
          <w:rFonts w:eastAsiaTheme="minorHAnsi"/>
          <w:sz w:val="28"/>
          <w:szCs w:val="28"/>
          <w:lang w:eastAsia="en-US"/>
        </w:rPr>
      </w:pPr>
      <w:r w:rsidRPr="00514592">
        <w:rPr>
          <w:rFonts w:eastAsiaTheme="minorHAnsi"/>
          <w:sz w:val="28"/>
          <w:szCs w:val="28"/>
          <w:lang w:eastAsia="en-US"/>
        </w:rPr>
        <w:t xml:space="preserve">Овладение </w:t>
      </w:r>
      <w:r w:rsidRPr="00514592">
        <w:rPr>
          <w:rFonts w:eastAsiaTheme="minorHAnsi"/>
          <w:b/>
          <w:sz w:val="28"/>
          <w:szCs w:val="28"/>
          <w:lang w:eastAsia="en-US"/>
        </w:rPr>
        <w:t>универсальными учебными познавательными действиями</w:t>
      </w:r>
      <w:r w:rsidRPr="00514592">
        <w:rPr>
          <w:rFonts w:eastAsiaTheme="minorHAnsi"/>
          <w:sz w:val="28"/>
          <w:szCs w:val="28"/>
          <w:lang w:eastAsia="en-US"/>
        </w:rPr>
        <w:t xml:space="preserve"> согласно ФГОС НОО предполагает формирование и оценку у обучающихся следующих групп умений:</w:t>
      </w:r>
    </w:p>
    <w:p w:rsidR="00573F84" w:rsidRPr="00514592" w:rsidRDefault="00573F84" w:rsidP="00AF0C5F">
      <w:pPr>
        <w:spacing w:line="360" w:lineRule="auto"/>
        <w:rPr>
          <w:rFonts w:eastAsiaTheme="minorHAnsi"/>
          <w:b/>
          <w:sz w:val="28"/>
          <w:szCs w:val="28"/>
          <w:lang w:eastAsia="en-US"/>
        </w:rPr>
      </w:pPr>
      <w:r w:rsidRPr="00514592">
        <w:rPr>
          <w:rFonts w:eastAsiaTheme="minorHAnsi"/>
          <w:b/>
          <w:sz w:val="28"/>
          <w:szCs w:val="28"/>
          <w:lang w:eastAsia="en-US"/>
        </w:rPr>
        <w:t>1) базовые логические действия:</w:t>
      </w:r>
    </w:p>
    <w:p w:rsidR="00573F84" w:rsidRPr="00514592" w:rsidRDefault="00573F84" w:rsidP="00A703B5">
      <w:pPr>
        <w:pStyle w:val="a7"/>
        <w:numPr>
          <w:ilvl w:val="0"/>
          <w:numId w:val="74"/>
        </w:numPr>
        <w:spacing w:line="360" w:lineRule="auto"/>
        <w:ind w:left="567" w:hanging="567"/>
        <w:rPr>
          <w:rFonts w:eastAsiaTheme="minorHAnsi"/>
          <w:sz w:val="28"/>
          <w:szCs w:val="28"/>
          <w:lang w:eastAsia="en-US"/>
        </w:rPr>
      </w:pPr>
      <w:r w:rsidRPr="00514592">
        <w:rPr>
          <w:rFonts w:eastAsiaTheme="minorHAnsi"/>
          <w:sz w:val="28"/>
          <w:szCs w:val="28"/>
          <w:lang w:eastAsia="en-US"/>
        </w:rPr>
        <w:t>сравнивать объекты, устанавливать основания для сравне</w:t>
      </w:r>
      <w:r w:rsidRPr="00514592">
        <w:rPr>
          <w:rFonts w:eastAsiaTheme="minorHAnsi"/>
          <w:sz w:val="28"/>
          <w:szCs w:val="28"/>
          <w:lang w:eastAsia="en-US"/>
        </w:rPr>
        <w:softHyphen/>
        <w:t xml:space="preserve">ния, устанавливать аналогии; </w:t>
      </w:r>
    </w:p>
    <w:p w:rsidR="00573F84" w:rsidRPr="00514592" w:rsidRDefault="00573F84" w:rsidP="00A703B5">
      <w:pPr>
        <w:pStyle w:val="a7"/>
        <w:numPr>
          <w:ilvl w:val="0"/>
          <w:numId w:val="74"/>
        </w:numPr>
        <w:spacing w:line="360" w:lineRule="auto"/>
        <w:ind w:left="567" w:hanging="567"/>
        <w:rPr>
          <w:rFonts w:eastAsiaTheme="minorHAnsi"/>
          <w:sz w:val="28"/>
          <w:szCs w:val="28"/>
          <w:lang w:eastAsia="en-US"/>
        </w:rPr>
      </w:pPr>
      <w:r w:rsidRPr="00514592">
        <w:rPr>
          <w:rFonts w:eastAsiaTheme="minorHAnsi"/>
          <w:sz w:val="28"/>
          <w:szCs w:val="28"/>
          <w:lang w:eastAsia="en-US"/>
        </w:rPr>
        <w:t>объединять части объекта (объекты) по определённому при</w:t>
      </w:r>
      <w:r w:rsidRPr="00514592">
        <w:rPr>
          <w:rFonts w:eastAsiaTheme="minorHAnsi"/>
          <w:sz w:val="28"/>
          <w:szCs w:val="28"/>
          <w:lang w:eastAsia="en-US"/>
        </w:rPr>
        <w:softHyphen/>
        <w:t>знаку;</w:t>
      </w:r>
    </w:p>
    <w:p w:rsidR="00573F84" w:rsidRPr="00514592" w:rsidRDefault="00573F84" w:rsidP="00A703B5">
      <w:pPr>
        <w:pStyle w:val="a7"/>
        <w:numPr>
          <w:ilvl w:val="0"/>
          <w:numId w:val="74"/>
        </w:numPr>
        <w:spacing w:line="360" w:lineRule="auto"/>
        <w:ind w:left="567" w:hanging="567"/>
        <w:rPr>
          <w:rFonts w:eastAsiaTheme="minorHAnsi"/>
          <w:sz w:val="28"/>
          <w:szCs w:val="28"/>
          <w:lang w:eastAsia="en-US"/>
        </w:rPr>
      </w:pPr>
      <w:r w:rsidRPr="00514592">
        <w:rPr>
          <w:rFonts w:eastAsiaTheme="minorHAnsi"/>
          <w:sz w:val="28"/>
          <w:szCs w:val="28"/>
          <w:lang w:eastAsia="en-US"/>
        </w:rPr>
        <w:t>определять существенный признак для классификации, классифицировать предложенные объекты;</w:t>
      </w:r>
    </w:p>
    <w:p w:rsidR="00573F84" w:rsidRPr="00514592" w:rsidRDefault="00573F84" w:rsidP="00A703B5">
      <w:pPr>
        <w:pStyle w:val="a7"/>
        <w:numPr>
          <w:ilvl w:val="0"/>
          <w:numId w:val="74"/>
        </w:numPr>
        <w:spacing w:line="360" w:lineRule="auto"/>
        <w:ind w:left="567" w:hanging="567"/>
        <w:rPr>
          <w:rFonts w:eastAsiaTheme="minorHAnsi"/>
          <w:sz w:val="28"/>
          <w:szCs w:val="28"/>
          <w:lang w:eastAsia="en-US"/>
        </w:rPr>
      </w:pPr>
      <w:r w:rsidRPr="00514592">
        <w:rPr>
          <w:rFonts w:eastAsiaTheme="minorHAnsi"/>
          <w:sz w:val="28"/>
          <w:szCs w:val="28"/>
          <w:lang w:eastAsia="en-US"/>
        </w:rPr>
        <w:t>находить закономерности и противоречия в рассматривае</w:t>
      </w:r>
      <w:r w:rsidRPr="00514592">
        <w:rPr>
          <w:rFonts w:eastAsiaTheme="minorHAnsi"/>
          <w:sz w:val="28"/>
          <w:szCs w:val="28"/>
          <w:lang w:eastAsia="en-US"/>
        </w:rPr>
        <w:softHyphen/>
        <w:t>мых фактах, данных и наблюдениях на основе предложенно</w:t>
      </w:r>
      <w:r w:rsidRPr="00514592">
        <w:rPr>
          <w:rFonts w:eastAsiaTheme="minorHAnsi"/>
          <w:sz w:val="28"/>
          <w:szCs w:val="28"/>
          <w:lang w:eastAsia="en-US"/>
        </w:rPr>
        <w:softHyphen/>
        <w:t>го педагогическим работником алгоритма;</w:t>
      </w:r>
    </w:p>
    <w:p w:rsidR="00573F84" w:rsidRPr="00514592" w:rsidRDefault="00573F84" w:rsidP="00A703B5">
      <w:pPr>
        <w:pStyle w:val="a7"/>
        <w:numPr>
          <w:ilvl w:val="0"/>
          <w:numId w:val="74"/>
        </w:numPr>
        <w:spacing w:line="360" w:lineRule="auto"/>
        <w:ind w:left="567" w:hanging="567"/>
        <w:rPr>
          <w:rFonts w:eastAsiaTheme="minorHAnsi"/>
          <w:sz w:val="28"/>
          <w:szCs w:val="28"/>
          <w:lang w:eastAsia="en-US"/>
        </w:rPr>
      </w:pPr>
      <w:r w:rsidRPr="00514592">
        <w:rPr>
          <w:rFonts w:eastAsiaTheme="minorHAnsi"/>
          <w:sz w:val="28"/>
          <w:szCs w:val="28"/>
          <w:lang w:eastAsia="en-US"/>
        </w:rPr>
        <w:t>выявлять недостаток информации для решения учебной (практической) задачи на основе предложенного алгоритма;</w:t>
      </w:r>
    </w:p>
    <w:p w:rsidR="00573F84" w:rsidRPr="00514592" w:rsidRDefault="00573F84" w:rsidP="00A703B5">
      <w:pPr>
        <w:pStyle w:val="a7"/>
        <w:numPr>
          <w:ilvl w:val="0"/>
          <w:numId w:val="74"/>
        </w:numPr>
        <w:spacing w:line="360" w:lineRule="auto"/>
        <w:ind w:left="567" w:hanging="567"/>
        <w:rPr>
          <w:rFonts w:eastAsiaTheme="minorHAnsi"/>
          <w:sz w:val="28"/>
          <w:szCs w:val="28"/>
          <w:lang w:eastAsia="en-US"/>
        </w:rPr>
      </w:pPr>
      <w:r w:rsidRPr="00514592">
        <w:rPr>
          <w:rFonts w:eastAsiaTheme="minorHAnsi"/>
          <w:sz w:val="28"/>
          <w:szCs w:val="28"/>
          <w:lang w:eastAsia="en-US"/>
        </w:rPr>
        <w:t>устанавливать причинно-следственные связи в ситуациях, поддающихся непосредственному наблюдению или знако</w:t>
      </w:r>
      <w:r w:rsidRPr="00514592">
        <w:rPr>
          <w:rFonts w:eastAsiaTheme="minorHAnsi"/>
          <w:sz w:val="28"/>
          <w:szCs w:val="28"/>
          <w:lang w:eastAsia="en-US"/>
        </w:rPr>
        <w:softHyphen/>
        <w:t>мых по опыту, делать выводы;</w:t>
      </w:r>
    </w:p>
    <w:p w:rsidR="00573F84" w:rsidRPr="00514592" w:rsidRDefault="00573F84" w:rsidP="00AF0C5F">
      <w:pPr>
        <w:spacing w:line="360" w:lineRule="auto"/>
        <w:rPr>
          <w:rFonts w:eastAsiaTheme="minorHAnsi"/>
          <w:b/>
          <w:sz w:val="28"/>
          <w:szCs w:val="28"/>
          <w:lang w:eastAsia="en-US"/>
        </w:rPr>
      </w:pPr>
      <w:r w:rsidRPr="00514592">
        <w:rPr>
          <w:rFonts w:eastAsiaTheme="minorHAnsi"/>
          <w:b/>
          <w:sz w:val="28"/>
          <w:szCs w:val="28"/>
          <w:lang w:eastAsia="en-US"/>
        </w:rPr>
        <w:t>2) базовые исследовательские действия:</w:t>
      </w:r>
    </w:p>
    <w:p w:rsidR="00573F84" w:rsidRPr="00514592" w:rsidRDefault="00573F84" w:rsidP="00A703B5">
      <w:pPr>
        <w:pStyle w:val="a7"/>
        <w:numPr>
          <w:ilvl w:val="0"/>
          <w:numId w:val="75"/>
        </w:numPr>
        <w:spacing w:line="360" w:lineRule="auto"/>
        <w:ind w:left="567" w:hanging="567"/>
        <w:rPr>
          <w:rFonts w:eastAsiaTheme="minorHAnsi"/>
          <w:sz w:val="28"/>
          <w:szCs w:val="28"/>
          <w:lang w:eastAsia="en-US"/>
        </w:rPr>
      </w:pPr>
      <w:r w:rsidRPr="00514592">
        <w:rPr>
          <w:rFonts w:eastAsiaTheme="minorHAnsi"/>
          <w:sz w:val="28"/>
          <w:szCs w:val="28"/>
          <w:lang w:eastAsia="en-US"/>
        </w:rPr>
        <w:lastRenderedPageBreak/>
        <w:t>определять разрыв между реальным и желательным состоя</w:t>
      </w:r>
      <w:r w:rsidRPr="00514592">
        <w:rPr>
          <w:rFonts w:eastAsiaTheme="minorHAnsi"/>
          <w:sz w:val="28"/>
          <w:szCs w:val="28"/>
          <w:lang w:eastAsia="en-US"/>
        </w:rPr>
        <w:softHyphen/>
        <w:t>нием объекта (ситуации) на основе предложенных педагоги</w:t>
      </w:r>
      <w:r w:rsidRPr="00514592">
        <w:rPr>
          <w:rFonts w:eastAsiaTheme="minorHAnsi"/>
          <w:sz w:val="28"/>
          <w:szCs w:val="28"/>
          <w:lang w:eastAsia="en-US"/>
        </w:rPr>
        <w:softHyphen/>
        <w:t xml:space="preserve">ческим работником вопросов; </w:t>
      </w:r>
    </w:p>
    <w:p w:rsidR="00573F84" w:rsidRPr="00514592" w:rsidRDefault="00573F84" w:rsidP="00A703B5">
      <w:pPr>
        <w:pStyle w:val="a7"/>
        <w:numPr>
          <w:ilvl w:val="0"/>
          <w:numId w:val="75"/>
        </w:numPr>
        <w:spacing w:line="360" w:lineRule="auto"/>
        <w:ind w:left="567" w:hanging="567"/>
        <w:rPr>
          <w:rFonts w:eastAsiaTheme="minorHAnsi"/>
          <w:sz w:val="28"/>
          <w:szCs w:val="28"/>
          <w:lang w:eastAsia="en-US"/>
        </w:rPr>
      </w:pPr>
      <w:r w:rsidRPr="00514592">
        <w:rPr>
          <w:rFonts w:eastAsiaTheme="minorHAnsi"/>
          <w:sz w:val="28"/>
          <w:szCs w:val="28"/>
          <w:lang w:eastAsia="en-US"/>
        </w:rPr>
        <w:t>с помощью педагогического работника формулировать цель, планировать изменения объекта, ситуации;</w:t>
      </w:r>
    </w:p>
    <w:p w:rsidR="00573F84" w:rsidRPr="00514592" w:rsidRDefault="00573F84" w:rsidP="00A703B5">
      <w:pPr>
        <w:pStyle w:val="a7"/>
        <w:numPr>
          <w:ilvl w:val="0"/>
          <w:numId w:val="75"/>
        </w:numPr>
        <w:spacing w:line="360" w:lineRule="auto"/>
        <w:ind w:left="567" w:hanging="567"/>
        <w:rPr>
          <w:rFonts w:eastAsiaTheme="minorHAnsi"/>
          <w:sz w:val="28"/>
          <w:szCs w:val="28"/>
          <w:lang w:eastAsia="en-US"/>
        </w:rPr>
      </w:pPr>
      <w:r w:rsidRPr="00514592">
        <w:rPr>
          <w:rFonts w:eastAsiaTheme="minorHAnsi"/>
          <w:sz w:val="28"/>
          <w:szCs w:val="28"/>
          <w:lang w:eastAsia="en-US"/>
        </w:rPr>
        <w:t>сравнивать несколько вариантов решения задачи, выбирать наиболее подходящий (на основе предложенных критериев);</w:t>
      </w:r>
    </w:p>
    <w:p w:rsidR="00573F84" w:rsidRPr="00514592" w:rsidRDefault="00573F84" w:rsidP="00A703B5">
      <w:pPr>
        <w:pStyle w:val="a7"/>
        <w:numPr>
          <w:ilvl w:val="0"/>
          <w:numId w:val="75"/>
        </w:numPr>
        <w:spacing w:line="360" w:lineRule="auto"/>
        <w:ind w:left="567" w:hanging="567"/>
        <w:rPr>
          <w:sz w:val="28"/>
          <w:szCs w:val="28"/>
        </w:rPr>
      </w:pPr>
      <w:r w:rsidRPr="00514592">
        <w:rPr>
          <w:sz w:val="28"/>
          <w:szCs w:val="28"/>
        </w:rPr>
        <w:t>проводить по предложенному плану опыт, несложное иссле</w:t>
      </w:r>
      <w:r w:rsidRPr="00514592">
        <w:rPr>
          <w:sz w:val="28"/>
          <w:szCs w:val="28"/>
        </w:rPr>
        <w:softHyphen/>
        <w:t>дование по установлению особенностей объекта изучения и связей между объектами (часть — целое, причина — след</w:t>
      </w:r>
      <w:r w:rsidRPr="00514592">
        <w:rPr>
          <w:sz w:val="28"/>
          <w:szCs w:val="28"/>
        </w:rPr>
        <w:softHyphen/>
        <w:t>ствие);</w:t>
      </w:r>
    </w:p>
    <w:p w:rsidR="00573F84" w:rsidRPr="00514592" w:rsidRDefault="00573F84" w:rsidP="00A703B5">
      <w:pPr>
        <w:pStyle w:val="a7"/>
        <w:numPr>
          <w:ilvl w:val="0"/>
          <w:numId w:val="75"/>
        </w:numPr>
        <w:spacing w:line="360" w:lineRule="auto"/>
        <w:ind w:left="567" w:hanging="567"/>
        <w:rPr>
          <w:sz w:val="28"/>
          <w:szCs w:val="28"/>
        </w:rPr>
      </w:pPr>
      <w:r w:rsidRPr="00514592">
        <w:rPr>
          <w:sz w:val="28"/>
          <w:szCs w:val="28"/>
        </w:rPr>
        <w:t>формулировать выводы и подкреплять их доказательствами на основе результатов проведённого наблюдения (опыта, из</w:t>
      </w:r>
      <w:r w:rsidRPr="00514592">
        <w:rPr>
          <w:sz w:val="28"/>
          <w:szCs w:val="28"/>
        </w:rPr>
        <w:softHyphen/>
        <w:t>мерения, классификации, сравнения, исследования);</w:t>
      </w:r>
    </w:p>
    <w:p w:rsidR="00573F84" w:rsidRPr="00514592" w:rsidRDefault="00573F84" w:rsidP="00A703B5">
      <w:pPr>
        <w:pStyle w:val="a7"/>
        <w:numPr>
          <w:ilvl w:val="0"/>
          <w:numId w:val="75"/>
        </w:numPr>
        <w:spacing w:line="360" w:lineRule="auto"/>
        <w:ind w:left="567" w:hanging="567"/>
        <w:rPr>
          <w:sz w:val="28"/>
          <w:szCs w:val="28"/>
        </w:rPr>
      </w:pPr>
      <w:r w:rsidRPr="00514592">
        <w:rPr>
          <w:sz w:val="28"/>
          <w:szCs w:val="28"/>
        </w:rPr>
        <w:t>прогнозировать возможное развитие процессов, событий и их последствия в аналогичных или сходных ситуациях;</w:t>
      </w:r>
    </w:p>
    <w:p w:rsidR="00573F84" w:rsidRPr="00514592" w:rsidRDefault="00573F84" w:rsidP="00AF0C5F">
      <w:pPr>
        <w:spacing w:line="360" w:lineRule="auto"/>
        <w:rPr>
          <w:b/>
          <w:sz w:val="28"/>
          <w:szCs w:val="28"/>
        </w:rPr>
      </w:pPr>
      <w:r w:rsidRPr="00514592">
        <w:rPr>
          <w:b/>
          <w:sz w:val="28"/>
          <w:szCs w:val="28"/>
        </w:rPr>
        <w:t>3) работа с информацией:</w:t>
      </w:r>
    </w:p>
    <w:p w:rsidR="00573F84" w:rsidRPr="00514592" w:rsidRDefault="00573F84" w:rsidP="00A703B5">
      <w:pPr>
        <w:pStyle w:val="a7"/>
        <w:numPr>
          <w:ilvl w:val="0"/>
          <w:numId w:val="76"/>
        </w:numPr>
        <w:spacing w:line="360" w:lineRule="auto"/>
        <w:ind w:left="567" w:hanging="567"/>
        <w:rPr>
          <w:sz w:val="28"/>
          <w:szCs w:val="28"/>
        </w:rPr>
      </w:pPr>
      <w:r w:rsidRPr="00514592">
        <w:rPr>
          <w:sz w:val="28"/>
          <w:szCs w:val="28"/>
        </w:rPr>
        <w:t>выбирать источник получения информации;</w:t>
      </w:r>
    </w:p>
    <w:p w:rsidR="00573F84" w:rsidRPr="00514592" w:rsidRDefault="00573F84" w:rsidP="00A703B5">
      <w:pPr>
        <w:pStyle w:val="a7"/>
        <w:numPr>
          <w:ilvl w:val="0"/>
          <w:numId w:val="76"/>
        </w:numPr>
        <w:spacing w:line="360" w:lineRule="auto"/>
        <w:ind w:left="567" w:hanging="567"/>
        <w:rPr>
          <w:sz w:val="28"/>
          <w:szCs w:val="28"/>
        </w:rPr>
      </w:pPr>
      <w:r w:rsidRPr="00514592">
        <w:rPr>
          <w:sz w:val="28"/>
          <w:szCs w:val="28"/>
        </w:rPr>
        <w:t>согласно заданному алгоритму находить в предложенном источнике информацию, представленную в явном виде;</w:t>
      </w:r>
    </w:p>
    <w:p w:rsidR="00573F84" w:rsidRPr="00514592" w:rsidRDefault="00573F84" w:rsidP="00A703B5">
      <w:pPr>
        <w:pStyle w:val="a7"/>
        <w:numPr>
          <w:ilvl w:val="0"/>
          <w:numId w:val="76"/>
        </w:numPr>
        <w:spacing w:line="360" w:lineRule="auto"/>
        <w:ind w:left="567" w:hanging="567"/>
        <w:rPr>
          <w:sz w:val="28"/>
          <w:szCs w:val="28"/>
        </w:rPr>
      </w:pPr>
      <w:r w:rsidRPr="00514592">
        <w:rPr>
          <w:sz w:val="28"/>
          <w:szCs w:val="28"/>
        </w:rPr>
        <w:t>распознавать достоверную и недостоверную информацию са</w:t>
      </w:r>
      <w:r w:rsidRPr="00514592">
        <w:rPr>
          <w:sz w:val="28"/>
          <w:szCs w:val="28"/>
        </w:rPr>
        <w:softHyphen/>
        <w:t>мостоятельно или на основании предложенного педагогиче</w:t>
      </w:r>
      <w:r w:rsidRPr="00514592">
        <w:rPr>
          <w:sz w:val="28"/>
          <w:szCs w:val="28"/>
        </w:rPr>
        <w:softHyphen/>
        <w:t>ским работником способа её проверки;</w:t>
      </w:r>
    </w:p>
    <w:p w:rsidR="00573F84" w:rsidRPr="00514592" w:rsidRDefault="00573F84" w:rsidP="00A703B5">
      <w:pPr>
        <w:pStyle w:val="a7"/>
        <w:numPr>
          <w:ilvl w:val="0"/>
          <w:numId w:val="76"/>
        </w:numPr>
        <w:spacing w:line="360" w:lineRule="auto"/>
        <w:ind w:left="567" w:hanging="567"/>
        <w:rPr>
          <w:sz w:val="28"/>
          <w:szCs w:val="28"/>
        </w:rPr>
      </w:pPr>
      <w:r w:rsidRPr="00514592">
        <w:rPr>
          <w:sz w:val="28"/>
          <w:szCs w:val="28"/>
        </w:rPr>
        <w:t>соблюдать с помощью взрослых (педагогических работников, родителей (законных представителей) несовершеннолетних обучающихся) элементарные правила информационной без</w:t>
      </w:r>
      <w:r w:rsidRPr="00514592">
        <w:rPr>
          <w:sz w:val="28"/>
          <w:szCs w:val="28"/>
        </w:rPr>
        <w:softHyphen/>
        <w:t xml:space="preserve">опасности при поиске информации в Интернете; </w:t>
      </w:r>
    </w:p>
    <w:p w:rsidR="00573F84" w:rsidRPr="00514592" w:rsidRDefault="00573F84" w:rsidP="00A703B5">
      <w:pPr>
        <w:pStyle w:val="a7"/>
        <w:numPr>
          <w:ilvl w:val="0"/>
          <w:numId w:val="76"/>
        </w:numPr>
        <w:spacing w:line="360" w:lineRule="auto"/>
        <w:ind w:left="567" w:hanging="567"/>
        <w:rPr>
          <w:sz w:val="28"/>
          <w:szCs w:val="28"/>
        </w:rPr>
      </w:pPr>
      <w:r w:rsidRPr="00514592">
        <w:rPr>
          <w:sz w:val="28"/>
          <w:szCs w:val="28"/>
        </w:rPr>
        <w:t>анализировать и создавать текстовую, видео-, графическую, звуковую информацию в соответствии с учебной задачей;</w:t>
      </w:r>
    </w:p>
    <w:p w:rsidR="00573F84" w:rsidRPr="00514592" w:rsidRDefault="00573F84" w:rsidP="00A703B5">
      <w:pPr>
        <w:pStyle w:val="a7"/>
        <w:numPr>
          <w:ilvl w:val="0"/>
          <w:numId w:val="76"/>
        </w:numPr>
        <w:spacing w:line="360" w:lineRule="auto"/>
        <w:ind w:left="567" w:hanging="567"/>
        <w:rPr>
          <w:sz w:val="28"/>
          <w:szCs w:val="28"/>
        </w:rPr>
      </w:pPr>
      <w:r w:rsidRPr="00514592">
        <w:rPr>
          <w:sz w:val="28"/>
          <w:szCs w:val="28"/>
        </w:rPr>
        <w:lastRenderedPageBreak/>
        <w:t>самостоятельно создавать схемы, таблицы для представле</w:t>
      </w:r>
      <w:r w:rsidRPr="00514592">
        <w:rPr>
          <w:sz w:val="28"/>
          <w:szCs w:val="28"/>
        </w:rPr>
        <w:softHyphen/>
        <w:t>ния информации.</w:t>
      </w:r>
    </w:p>
    <w:p w:rsidR="00573F84" w:rsidRPr="00514592" w:rsidRDefault="00573F84" w:rsidP="00AF0C5F">
      <w:pPr>
        <w:spacing w:line="360" w:lineRule="auto"/>
        <w:rPr>
          <w:sz w:val="28"/>
          <w:szCs w:val="28"/>
        </w:rPr>
      </w:pPr>
      <w:r w:rsidRPr="00514592">
        <w:rPr>
          <w:sz w:val="28"/>
          <w:szCs w:val="28"/>
        </w:rPr>
        <w:t xml:space="preserve">Овладение </w:t>
      </w:r>
      <w:r w:rsidRPr="00514592">
        <w:rPr>
          <w:b/>
          <w:sz w:val="28"/>
          <w:szCs w:val="28"/>
        </w:rPr>
        <w:t>универсальными учебными коммуникативными действиями</w:t>
      </w:r>
      <w:r w:rsidRPr="00514592">
        <w:rPr>
          <w:sz w:val="28"/>
          <w:szCs w:val="28"/>
        </w:rPr>
        <w:t xml:space="preserve"> согласно ФГОС НОО предполагает формирование и оценку у обучающихся следующих групп умений:</w:t>
      </w:r>
    </w:p>
    <w:p w:rsidR="00573F84" w:rsidRPr="00514592" w:rsidRDefault="00573F84" w:rsidP="00AF0C5F">
      <w:pPr>
        <w:spacing w:line="360" w:lineRule="auto"/>
        <w:rPr>
          <w:b/>
          <w:sz w:val="28"/>
          <w:szCs w:val="28"/>
        </w:rPr>
      </w:pPr>
      <w:r w:rsidRPr="00514592">
        <w:rPr>
          <w:b/>
          <w:sz w:val="28"/>
          <w:szCs w:val="28"/>
        </w:rPr>
        <w:t>1) общение:</w:t>
      </w:r>
    </w:p>
    <w:p w:rsidR="00573F84" w:rsidRPr="00514592" w:rsidRDefault="00573F84" w:rsidP="00A703B5">
      <w:pPr>
        <w:pStyle w:val="a7"/>
        <w:numPr>
          <w:ilvl w:val="0"/>
          <w:numId w:val="77"/>
        </w:numPr>
        <w:spacing w:line="360" w:lineRule="auto"/>
        <w:ind w:left="567" w:hanging="567"/>
        <w:rPr>
          <w:sz w:val="28"/>
          <w:szCs w:val="28"/>
        </w:rPr>
      </w:pPr>
      <w:r w:rsidRPr="00514592">
        <w:rPr>
          <w:sz w:val="28"/>
          <w:szCs w:val="28"/>
        </w:rPr>
        <w:t>воспринимать и формулировать суждения, выражать эмоции в соответствии с целями и условиями общения в знакомой среде;</w:t>
      </w:r>
    </w:p>
    <w:p w:rsidR="00573F84" w:rsidRPr="00514592" w:rsidRDefault="00573F84" w:rsidP="00A703B5">
      <w:pPr>
        <w:pStyle w:val="a7"/>
        <w:numPr>
          <w:ilvl w:val="0"/>
          <w:numId w:val="77"/>
        </w:numPr>
        <w:spacing w:line="360" w:lineRule="auto"/>
        <w:ind w:left="567" w:hanging="567"/>
        <w:rPr>
          <w:sz w:val="28"/>
          <w:szCs w:val="28"/>
        </w:rPr>
      </w:pPr>
      <w:r w:rsidRPr="00514592">
        <w:rPr>
          <w:sz w:val="28"/>
          <w:szCs w:val="28"/>
        </w:rPr>
        <w:t>проявлять уважительное отношение к собеседнику, соблю</w:t>
      </w:r>
      <w:r w:rsidRPr="00514592">
        <w:rPr>
          <w:sz w:val="28"/>
          <w:szCs w:val="28"/>
        </w:rPr>
        <w:softHyphen/>
        <w:t>дать правила ведения диалога и дискуссии;</w:t>
      </w:r>
    </w:p>
    <w:p w:rsidR="00573F84" w:rsidRPr="00514592" w:rsidRDefault="00573F84" w:rsidP="00A703B5">
      <w:pPr>
        <w:pStyle w:val="a7"/>
        <w:numPr>
          <w:ilvl w:val="0"/>
          <w:numId w:val="77"/>
        </w:numPr>
        <w:spacing w:line="360" w:lineRule="auto"/>
        <w:ind w:left="567" w:hanging="567"/>
        <w:rPr>
          <w:sz w:val="28"/>
          <w:szCs w:val="28"/>
        </w:rPr>
      </w:pPr>
      <w:r w:rsidRPr="00514592">
        <w:rPr>
          <w:sz w:val="28"/>
          <w:szCs w:val="28"/>
        </w:rPr>
        <w:t>признавать возможность существования разных точек зрения;</w:t>
      </w:r>
    </w:p>
    <w:p w:rsidR="00573F84" w:rsidRPr="00514592" w:rsidRDefault="00573F84" w:rsidP="00A703B5">
      <w:pPr>
        <w:pStyle w:val="a7"/>
        <w:numPr>
          <w:ilvl w:val="0"/>
          <w:numId w:val="77"/>
        </w:numPr>
        <w:spacing w:line="360" w:lineRule="auto"/>
        <w:ind w:left="567" w:hanging="567"/>
        <w:rPr>
          <w:sz w:val="28"/>
          <w:szCs w:val="28"/>
        </w:rPr>
      </w:pPr>
      <w:r w:rsidRPr="00514592">
        <w:rPr>
          <w:sz w:val="28"/>
          <w:szCs w:val="28"/>
        </w:rPr>
        <w:t>корректно и аргументированно высказывать своё мнение;</w:t>
      </w:r>
    </w:p>
    <w:p w:rsidR="00573F84" w:rsidRPr="00514592" w:rsidRDefault="00573F84" w:rsidP="00A703B5">
      <w:pPr>
        <w:pStyle w:val="a7"/>
        <w:numPr>
          <w:ilvl w:val="0"/>
          <w:numId w:val="77"/>
        </w:numPr>
        <w:spacing w:line="360" w:lineRule="auto"/>
        <w:ind w:left="567" w:hanging="567"/>
        <w:rPr>
          <w:sz w:val="28"/>
          <w:szCs w:val="28"/>
        </w:rPr>
      </w:pPr>
      <w:r w:rsidRPr="00514592">
        <w:rPr>
          <w:sz w:val="28"/>
          <w:szCs w:val="28"/>
        </w:rPr>
        <w:t>строить речевое высказывание в соответствии с поставленной задачей;</w:t>
      </w:r>
    </w:p>
    <w:p w:rsidR="00573F84" w:rsidRPr="00514592" w:rsidRDefault="00573F84" w:rsidP="00A703B5">
      <w:pPr>
        <w:pStyle w:val="a7"/>
        <w:numPr>
          <w:ilvl w:val="0"/>
          <w:numId w:val="77"/>
        </w:numPr>
        <w:spacing w:line="360" w:lineRule="auto"/>
        <w:ind w:left="567" w:hanging="567"/>
        <w:rPr>
          <w:sz w:val="28"/>
          <w:szCs w:val="28"/>
        </w:rPr>
      </w:pPr>
      <w:r w:rsidRPr="00514592">
        <w:rPr>
          <w:sz w:val="28"/>
          <w:szCs w:val="28"/>
        </w:rPr>
        <w:t>создавать устные и письменные тексты (описание, рассужде</w:t>
      </w:r>
      <w:r w:rsidRPr="00514592">
        <w:rPr>
          <w:sz w:val="28"/>
          <w:szCs w:val="28"/>
        </w:rPr>
        <w:softHyphen/>
        <w:t>ние, повествование);</w:t>
      </w:r>
    </w:p>
    <w:p w:rsidR="00573F84" w:rsidRPr="00514592" w:rsidRDefault="00573F84" w:rsidP="00A703B5">
      <w:pPr>
        <w:pStyle w:val="a7"/>
        <w:numPr>
          <w:ilvl w:val="0"/>
          <w:numId w:val="77"/>
        </w:numPr>
        <w:spacing w:line="360" w:lineRule="auto"/>
        <w:ind w:left="567" w:hanging="567"/>
        <w:rPr>
          <w:sz w:val="28"/>
          <w:szCs w:val="28"/>
        </w:rPr>
      </w:pPr>
      <w:r w:rsidRPr="00514592">
        <w:rPr>
          <w:sz w:val="28"/>
          <w:szCs w:val="28"/>
        </w:rPr>
        <w:t>готовить небольшие публичные выступления;</w:t>
      </w:r>
    </w:p>
    <w:p w:rsidR="00573F84" w:rsidRPr="00514592" w:rsidRDefault="00573F84" w:rsidP="00A703B5">
      <w:pPr>
        <w:pStyle w:val="a7"/>
        <w:numPr>
          <w:ilvl w:val="0"/>
          <w:numId w:val="77"/>
        </w:numPr>
        <w:spacing w:line="360" w:lineRule="auto"/>
        <w:ind w:left="567" w:hanging="567"/>
        <w:rPr>
          <w:sz w:val="28"/>
          <w:szCs w:val="28"/>
        </w:rPr>
      </w:pPr>
      <w:r w:rsidRPr="00514592">
        <w:rPr>
          <w:sz w:val="28"/>
          <w:szCs w:val="28"/>
        </w:rPr>
        <w:t>подбирать иллюстративный материал (рисунки, фото, плака</w:t>
      </w:r>
      <w:r w:rsidRPr="00514592">
        <w:rPr>
          <w:sz w:val="28"/>
          <w:szCs w:val="28"/>
        </w:rPr>
        <w:softHyphen/>
        <w:t>ты) к тексту выступления;</w:t>
      </w:r>
    </w:p>
    <w:p w:rsidR="00573F84" w:rsidRPr="00514592" w:rsidRDefault="00573F84" w:rsidP="00AF0C5F">
      <w:pPr>
        <w:spacing w:line="360" w:lineRule="auto"/>
        <w:rPr>
          <w:b/>
          <w:sz w:val="28"/>
          <w:szCs w:val="28"/>
        </w:rPr>
      </w:pPr>
      <w:r w:rsidRPr="00514592">
        <w:rPr>
          <w:b/>
          <w:sz w:val="28"/>
          <w:szCs w:val="28"/>
        </w:rPr>
        <w:t>2) совместная деятельность:</w:t>
      </w:r>
    </w:p>
    <w:p w:rsidR="00573F84" w:rsidRPr="00514592" w:rsidRDefault="00573F84" w:rsidP="00A703B5">
      <w:pPr>
        <w:pStyle w:val="a7"/>
        <w:numPr>
          <w:ilvl w:val="0"/>
          <w:numId w:val="78"/>
        </w:numPr>
        <w:spacing w:line="360" w:lineRule="auto"/>
        <w:ind w:left="567" w:hanging="567"/>
        <w:rPr>
          <w:sz w:val="28"/>
          <w:szCs w:val="28"/>
        </w:rPr>
      </w:pPr>
      <w:r w:rsidRPr="00514592">
        <w:rPr>
          <w:sz w:val="28"/>
          <w:szCs w:val="28"/>
        </w:rPr>
        <w:t>формулировать краткосрочные и долгосрочные цели (инди</w:t>
      </w:r>
      <w:r w:rsidRPr="00514592">
        <w:rPr>
          <w:sz w:val="28"/>
          <w:szCs w:val="28"/>
        </w:rPr>
        <w:softHyphen/>
        <w:t>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w:t>
      </w:r>
      <w:r w:rsidRPr="00514592">
        <w:rPr>
          <w:sz w:val="28"/>
          <w:szCs w:val="28"/>
        </w:rPr>
        <w:softHyphen/>
        <w:t>гов и сроков;</w:t>
      </w:r>
    </w:p>
    <w:p w:rsidR="00573F84" w:rsidRPr="00514592" w:rsidRDefault="00573F84" w:rsidP="00A703B5">
      <w:pPr>
        <w:pStyle w:val="a7"/>
        <w:numPr>
          <w:ilvl w:val="0"/>
          <w:numId w:val="78"/>
        </w:numPr>
        <w:spacing w:line="360" w:lineRule="auto"/>
        <w:ind w:left="567" w:hanging="567"/>
        <w:rPr>
          <w:sz w:val="28"/>
          <w:szCs w:val="28"/>
        </w:rPr>
      </w:pPr>
      <w:r w:rsidRPr="00514592">
        <w:rPr>
          <w:sz w:val="28"/>
          <w:szCs w:val="28"/>
        </w:rPr>
        <w:t>принимать цель совместной деятельности, коллективно стро</w:t>
      </w:r>
      <w:r w:rsidRPr="00514592">
        <w:rPr>
          <w:sz w:val="28"/>
          <w:szCs w:val="28"/>
        </w:rPr>
        <w:softHyphen/>
        <w:t>ить действия по её достижению: распределять роли, догова</w:t>
      </w:r>
      <w:r w:rsidRPr="00514592">
        <w:rPr>
          <w:sz w:val="28"/>
          <w:szCs w:val="28"/>
        </w:rPr>
        <w:softHyphen/>
        <w:t>риваться, обсуждать процесс и результат совместной работы;</w:t>
      </w:r>
    </w:p>
    <w:p w:rsidR="00573F84" w:rsidRPr="00514592" w:rsidRDefault="00573F84" w:rsidP="00A703B5">
      <w:pPr>
        <w:pStyle w:val="a7"/>
        <w:numPr>
          <w:ilvl w:val="0"/>
          <w:numId w:val="78"/>
        </w:numPr>
        <w:spacing w:line="360" w:lineRule="auto"/>
        <w:ind w:left="567" w:hanging="567"/>
        <w:rPr>
          <w:sz w:val="28"/>
          <w:szCs w:val="28"/>
        </w:rPr>
      </w:pPr>
      <w:r w:rsidRPr="00514592">
        <w:rPr>
          <w:sz w:val="28"/>
          <w:szCs w:val="28"/>
        </w:rPr>
        <w:t>проявлять готовность руководить, выполнять поручения, подчиняться;</w:t>
      </w:r>
    </w:p>
    <w:p w:rsidR="00573F84" w:rsidRPr="00514592" w:rsidRDefault="00573F84" w:rsidP="00A703B5">
      <w:pPr>
        <w:pStyle w:val="a7"/>
        <w:numPr>
          <w:ilvl w:val="0"/>
          <w:numId w:val="78"/>
        </w:numPr>
        <w:spacing w:line="360" w:lineRule="auto"/>
        <w:ind w:left="567" w:hanging="567"/>
        <w:rPr>
          <w:sz w:val="28"/>
          <w:szCs w:val="28"/>
        </w:rPr>
      </w:pPr>
      <w:r w:rsidRPr="00514592">
        <w:rPr>
          <w:sz w:val="28"/>
          <w:szCs w:val="28"/>
        </w:rPr>
        <w:t>ответственно выполнять свою часть работы;</w:t>
      </w:r>
    </w:p>
    <w:p w:rsidR="00573F84" w:rsidRPr="00514592" w:rsidRDefault="00573F84" w:rsidP="00A703B5">
      <w:pPr>
        <w:pStyle w:val="a7"/>
        <w:numPr>
          <w:ilvl w:val="0"/>
          <w:numId w:val="78"/>
        </w:numPr>
        <w:spacing w:line="360" w:lineRule="auto"/>
        <w:ind w:left="567" w:hanging="567"/>
        <w:rPr>
          <w:sz w:val="28"/>
          <w:szCs w:val="28"/>
        </w:rPr>
      </w:pPr>
      <w:r w:rsidRPr="00514592">
        <w:rPr>
          <w:sz w:val="28"/>
          <w:szCs w:val="28"/>
        </w:rPr>
        <w:lastRenderedPageBreak/>
        <w:t>оценивать свой вклад в общий результат;</w:t>
      </w:r>
    </w:p>
    <w:p w:rsidR="00573F84" w:rsidRPr="00514592" w:rsidRDefault="00573F84" w:rsidP="00A703B5">
      <w:pPr>
        <w:pStyle w:val="a7"/>
        <w:numPr>
          <w:ilvl w:val="0"/>
          <w:numId w:val="78"/>
        </w:numPr>
        <w:spacing w:line="360" w:lineRule="auto"/>
        <w:ind w:left="567" w:hanging="567"/>
        <w:rPr>
          <w:sz w:val="28"/>
          <w:szCs w:val="28"/>
        </w:rPr>
      </w:pPr>
      <w:r w:rsidRPr="00514592">
        <w:rPr>
          <w:sz w:val="28"/>
          <w:szCs w:val="28"/>
        </w:rPr>
        <w:t>выполнять совместные проектные задания с опорой на пред</w:t>
      </w:r>
      <w:r w:rsidRPr="00514592">
        <w:rPr>
          <w:sz w:val="28"/>
          <w:szCs w:val="28"/>
        </w:rPr>
        <w:softHyphen/>
        <w:t>ложенные образцы.</w:t>
      </w:r>
    </w:p>
    <w:p w:rsidR="00573F84" w:rsidRPr="00514592" w:rsidRDefault="00573F84" w:rsidP="00AF0C5F">
      <w:pPr>
        <w:spacing w:line="360" w:lineRule="auto"/>
        <w:rPr>
          <w:sz w:val="28"/>
          <w:szCs w:val="28"/>
        </w:rPr>
      </w:pPr>
      <w:r w:rsidRPr="00514592">
        <w:rPr>
          <w:sz w:val="28"/>
          <w:szCs w:val="28"/>
        </w:rPr>
        <w:t xml:space="preserve">Овладение </w:t>
      </w:r>
      <w:r w:rsidRPr="00514592">
        <w:rPr>
          <w:b/>
          <w:sz w:val="28"/>
          <w:szCs w:val="28"/>
        </w:rPr>
        <w:t>универсальными учебными регулятивными дей</w:t>
      </w:r>
      <w:r w:rsidRPr="00514592">
        <w:rPr>
          <w:b/>
          <w:sz w:val="28"/>
          <w:szCs w:val="28"/>
        </w:rPr>
        <w:softHyphen/>
        <w:t>ствиями</w:t>
      </w:r>
      <w:r w:rsidRPr="00514592">
        <w:rPr>
          <w:sz w:val="28"/>
          <w:szCs w:val="28"/>
        </w:rPr>
        <w:t xml:space="preserve"> согласно ФГОС НОО предполагает формирование и оценку у обучающихся следующих групп умений:</w:t>
      </w:r>
    </w:p>
    <w:p w:rsidR="00573F84" w:rsidRPr="00514592" w:rsidRDefault="00573F84" w:rsidP="00AF0C5F">
      <w:pPr>
        <w:spacing w:line="360" w:lineRule="auto"/>
        <w:rPr>
          <w:b/>
          <w:sz w:val="28"/>
          <w:szCs w:val="28"/>
        </w:rPr>
      </w:pPr>
      <w:r w:rsidRPr="00514592">
        <w:rPr>
          <w:b/>
          <w:sz w:val="28"/>
          <w:szCs w:val="28"/>
        </w:rPr>
        <w:t>1) самоорганизация:</w:t>
      </w:r>
    </w:p>
    <w:p w:rsidR="00573F84" w:rsidRPr="00514592" w:rsidRDefault="00573F84" w:rsidP="00A703B5">
      <w:pPr>
        <w:pStyle w:val="a7"/>
        <w:numPr>
          <w:ilvl w:val="0"/>
          <w:numId w:val="79"/>
        </w:numPr>
        <w:spacing w:line="360" w:lineRule="auto"/>
        <w:ind w:left="567" w:hanging="567"/>
        <w:rPr>
          <w:sz w:val="28"/>
          <w:szCs w:val="28"/>
        </w:rPr>
      </w:pPr>
      <w:r w:rsidRPr="00514592">
        <w:rPr>
          <w:sz w:val="28"/>
          <w:szCs w:val="28"/>
        </w:rPr>
        <w:t>планировать действия по решению учебной задачи для полу</w:t>
      </w:r>
      <w:r w:rsidRPr="00514592">
        <w:rPr>
          <w:sz w:val="28"/>
          <w:szCs w:val="28"/>
        </w:rPr>
        <w:softHyphen/>
        <w:t xml:space="preserve">чения результата; </w:t>
      </w:r>
    </w:p>
    <w:p w:rsidR="00573F84" w:rsidRPr="00514592" w:rsidRDefault="00573F84" w:rsidP="00A703B5">
      <w:pPr>
        <w:pStyle w:val="a7"/>
        <w:numPr>
          <w:ilvl w:val="0"/>
          <w:numId w:val="79"/>
        </w:numPr>
        <w:spacing w:line="360" w:lineRule="auto"/>
        <w:ind w:left="567" w:hanging="567"/>
        <w:rPr>
          <w:sz w:val="28"/>
          <w:szCs w:val="28"/>
        </w:rPr>
      </w:pPr>
      <w:r w:rsidRPr="00514592">
        <w:rPr>
          <w:sz w:val="28"/>
          <w:szCs w:val="28"/>
        </w:rPr>
        <w:t>выстраивать последовательность выбранных действий;</w:t>
      </w:r>
    </w:p>
    <w:p w:rsidR="00573F84" w:rsidRPr="00514592" w:rsidRDefault="00573F84" w:rsidP="00AF0C5F">
      <w:pPr>
        <w:spacing w:line="360" w:lineRule="auto"/>
        <w:rPr>
          <w:b/>
          <w:sz w:val="28"/>
          <w:szCs w:val="28"/>
        </w:rPr>
      </w:pPr>
      <w:r w:rsidRPr="00514592">
        <w:rPr>
          <w:b/>
          <w:sz w:val="28"/>
          <w:szCs w:val="28"/>
        </w:rPr>
        <w:t>2) самоконтроль:</w:t>
      </w:r>
    </w:p>
    <w:p w:rsidR="00573F84" w:rsidRPr="00514592" w:rsidRDefault="00573F84" w:rsidP="00A703B5">
      <w:pPr>
        <w:pStyle w:val="a7"/>
        <w:numPr>
          <w:ilvl w:val="0"/>
          <w:numId w:val="80"/>
        </w:numPr>
        <w:spacing w:line="360" w:lineRule="auto"/>
        <w:ind w:left="567" w:hanging="567"/>
        <w:rPr>
          <w:sz w:val="28"/>
          <w:szCs w:val="28"/>
        </w:rPr>
      </w:pPr>
      <w:r w:rsidRPr="00514592">
        <w:rPr>
          <w:sz w:val="28"/>
          <w:szCs w:val="28"/>
        </w:rPr>
        <w:t>устанавливать причины успеха/неудач в учебной деятельно</w:t>
      </w:r>
      <w:r w:rsidRPr="00514592">
        <w:rPr>
          <w:sz w:val="28"/>
          <w:szCs w:val="28"/>
        </w:rPr>
        <w:softHyphen/>
        <w:t xml:space="preserve">сти; </w:t>
      </w:r>
    </w:p>
    <w:p w:rsidR="00573F84" w:rsidRPr="00514592" w:rsidRDefault="00573F84" w:rsidP="00A703B5">
      <w:pPr>
        <w:pStyle w:val="a7"/>
        <w:numPr>
          <w:ilvl w:val="0"/>
          <w:numId w:val="80"/>
        </w:numPr>
        <w:spacing w:line="360" w:lineRule="auto"/>
        <w:ind w:left="567" w:hanging="567"/>
        <w:rPr>
          <w:sz w:val="28"/>
          <w:szCs w:val="28"/>
        </w:rPr>
      </w:pPr>
      <w:r w:rsidRPr="00514592">
        <w:rPr>
          <w:sz w:val="28"/>
          <w:szCs w:val="28"/>
        </w:rPr>
        <w:t>корректировать свои учебные действия для преодоления ошибок.</w:t>
      </w:r>
    </w:p>
    <w:p w:rsidR="00573F84" w:rsidRPr="00514592" w:rsidRDefault="00573F84" w:rsidP="00AF0C5F">
      <w:pPr>
        <w:spacing w:line="360" w:lineRule="auto"/>
        <w:rPr>
          <w:sz w:val="28"/>
          <w:szCs w:val="28"/>
        </w:rPr>
      </w:pPr>
      <w:r w:rsidRPr="00514592">
        <w:rPr>
          <w:sz w:val="28"/>
          <w:szCs w:val="28"/>
        </w:rPr>
        <w:t>Оценка достижения метапредметных результатов осущест</w:t>
      </w:r>
      <w:r w:rsidRPr="00514592">
        <w:rPr>
          <w:sz w:val="28"/>
          <w:szCs w:val="28"/>
        </w:rPr>
        <w:softHyphen/>
        <w:t>вляется как педагогическим работником в ходе текущей и про</w:t>
      </w:r>
      <w:r w:rsidRPr="00514592">
        <w:rPr>
          <w:sz w:val="28"/>
          <w:szCs w:val="28"/>
        </w:rPr>
        <w:softHyphen/>
        <w:t>межуточной оценки по предмету, так и администрацией обра</w:t>
      </w:r>
      <w:r w:rsidRPr="00514592">
        <w:rPr>
          <w:sz w:val="28"/>
          <w:szCs w:val="28"/>
        </w:rPr>
        <w:softHyphen/>
        <w:t>зовательной организации в ходе внутришкольного мониторинга.</w:t>
      </w:r>
    </w:p>
    <w:p w:rsidR="00573F84" w:rsidRPr="00514592" w:rsidRDefault="00573F84" w:rsidP="00AF0C5F">
      <w:pPr>
        <w:spacing w:line="360" w:lineRule="auto"/>
        <w:rPr>
          <w:sz w:val="28"/>
          <w:szCs w:val="28"/>
        </w:rPr>
      </w:pPr>
      <w:r w:rsidRPr="00514592">
        <w:rPr>
          <w:sz w:val="28"/>
          <w:szCs w:val="28"/>
        </w:rPr>
        <w:t>В текущем учебном процессе отслеживается способность об</w:t>
      </w:r>
      <w:r w:rsidRPr="00514592">
        <w:rPr>
          <w:sz w:val="28"/>
          <w:szCs w:val="28"/>
        </w:rPr>
        <w:softHyphen/>
        <w:t>учающихся разрешать учебные ситуации и выполнять учебные задачи, требующие владения познавательными, коммуника</w:t>
      </w:r>
      <w:r w:rsidRPr="00514592">
        <w:rPr>
          <w:sz w:val="28"/>
          <w:szCs w:val="28"/>
        </w:rPr>
        <w:softHyphen/>
        <w:t>тивными и регулятивными действиями, реализуемыми в пред</w:t>
      </w:r>
      <w:r w:rsidRPr="00514592">
        <w:rPr>
          <w:sz w:val="28"/>
          <w:szCs w:val="28"/>
        </w:rPr>
        <w:softHyphen/>
        <w:t>метном преподавании.</w:t>
      </w:r>
    </w:p>
    <w:p w:rsidR="00573F84" w:rsidRPr="00514592" w:rsidRDefault="00573F84" w:rsidP="00AF0C5F">
      <w:pPr>
        <w:spacing w:line="360" w:lineRule="auto"/>
        <w:rPr>
          <w:sz w:val="28"/>
          <w:szCs w:val="28"/>
        </w:rPr>
      </w:pPr>
      <w:r w:rsidRPr="00514592">
        <w:rPr>
          <w:sz w:val="28"/>
          <w:szCs w:val="28"/>
        </w:rPr>
        <w:t>В ходе внутришкольного мониторинга проводится оценка сформированности учебных универсальных действий.Содер</w:t>
      </w:r>
      <w:r w:rsidRPr="00514592">
        <w:rPr>
          <w:rStyle w:val="A10"/>
          <w:rFonts w:cs="Times New Roman"/>
          <w:color w:val="auto"/>
          <w:sz w:val="28"/>
          <w:szCs w:val="28"/>
        </w:rPr>
        <w:t>жание и периодичность внутришкольного мониторинга уста</w:t>
      </w:r>
      <w:r w:rsidRPr="00514592">
        <w:rPr>
          <w:rStyle w:val="A10"/>
          <w:rFonts w:cs="Times New Roman"/>
          <w:color w:val="auto"/>
          <w:sz w:val="28"/>
          <w:szCs w:val="28"/>
        </w:rPr>
        <w:softHyphen/>
        <w:t>навливается решением педагогического совета.Инструмента</w:t>
      </w:r>
      <w:r w:rsidRPr="00514592">
        <w:rPr>
          <w:rStyle w:val="A10"/>
          <w:rFonts w:cs="Times New Roman"/>
          <w:color w:val="auto"/>
          <w:sz w:val="28"/>
          <w:szCs w:val="28"/>
        </w:rPr>
        <w:softHyphen/>
        <w:t>рий строится на межпредметной основе и может включать диагностические материалы по оценке читательской и ИКТ (цифровой) грамотности, сформированности регулятивных, коммуникативных и познавательных учебных действий.</w:t>
      </w:r>
    </w:p>
    <w:p w:rsidR="00573F84" w:rsidRPr="00AF0C5F" w:rsidRDefault="00573F84" w:rsidP="00AF0C5F">
      <w:pPr>
        <w:spacing w:line="360" w:lineRule="auto"/>
        <w:rPr>
          <w:b/>
          <w:sz w:val="28"/>
          <w:szCs w:val="28"/>
        </w:rPr>
      </w:pPr>
      <w:r w:rsidRPr="00AF0C5F">
        <w:rPr>
          <w:b/>
          <w:sz w:val="28"/>
          <w:szCs w:val="28"/>
        </w:rPr>
        <w:t>Особенности оценки предметных результатов</w:t>
      </w:r>
    </w:p>
    <w:p w:rsidR="00573F84" w:rsidRPr="00514592" w:rsidRDefault="00573F84" w:rsidP="00AF0C5F">
      <w:pPr>
        <w:spacing w:line="360" w:lineRule="auto"/>
        <w:rPr>
          <w:sz w:val="28"/>
          <w:szCs w:val="28"/>
        </w:rPr>
      </w:pPr>
      <w:r w:rsidRPr="00514592">
        <w:rPr>
          <w:sz w:val="28"/>
          <w:szCs w:val="28"/>
        </w:rPr>
        <w:lastRenderedPageBreak/>
        <w:t>Оценка предметных результатов представляет собой оценку достижения обучающимися планируемых результатов по от</w:t>
      </w:r>
      <w:r w:rsidRPr="00514592">
        <w:rPr>
          <w:sz w:val="28"/>
          <w:szCs w:val="28"/>
        </w:rPr>
        <w:softHyphen/>
        <w:t>дельным предметам.Основой для оценки предметных резуль</w:t>
      </w:r>
      <w:r w:rsidRPr="00514592">
        <w:rPr>
          <w:sz w:val="28"/>
          <w:szCs w:val="28"/>
        </w:rPr>
        <w:softHyphen/>
        <w:t>татов являются положения ФГОС НОО, представленные в раз</w:t>
      </w:r>
      <w:r w:rsidRPr="00514592">
        <w:rPr>
          <w:sz w:val="28"/>
          <w:szCs w:val="28"/>
        </w:rPr>
        <w:softHyphen/>
        <w:t>делах I «Общие положения» и IV «Требования к результатам освоения программы начального общего образования».Форми</w:t>
      </w:r>
      <w:r w:rsidRPr="00514592">
        <w:rPr>
          <w:sz w:val="28"/>
          <w:szCs w:val="28"/>
        </w:rPr>
        <w:softHyphen/>
        <w:t>рование предметных результатов обеспечивается каждой учеб</w:t>
      </w:r>
      <w:r w:rsidRPr="00514592">
        <w:rPr>
          <w:sz w:val="28"/>
          <w:szCs w:val="28"/>
        </w:rPr>
        <w:softHyphen/>
        <w:t>ной дисциплиной.</w:t>
      </w:r>
    </w:p>
    <w:p w:rsidR="00573F84" w:rsidRPr="00514592" w:rsidRDefault="00573F84" w:rsidP="00AF0C5F">
      <w:pPr>
        <w:spacing w:line="360" w:lineRule="auto"/>
        <w:rPr>
          <w:sz w:val="28"/>
          <w:szCs w:val="28"/>
        </w:rPr>
      </w:pPr>
      <w:r w:rsidRPr="00514592">
        <w:rPr>
          <w:sz w:val="28"/>
          <w:szCs w:val="28"/>
        </w:rPr>
        <w:t>Основным предметом оценки в соответствии с требования</w:t>
      </w:r>
      <w:r w:rsidRPr="00514592">
        <w:rPr>
          <w:sz w:val="28"/>
          <w:szCs w:val="28"/>
        </w:rPr>
        <w:softHyphen/>
        <w:t>ми ФГОС НОО является способность к решению учебно-позна</w:t>
      </w:r>
      <w:r w:rsidRPr="00514592">
        <w:rPr>
          <w:sz w:val="28"/>
          <w:szCs w:val="28"/>
        </w:rPr>
        <w:softHyphen/>
        <w:t>вательных и учебно-практических задач, основанных на изу</w:t>
      </w:r>
      <w:r w:rsidRPr="00514592">
        <w:rPr>
          <w:sz w:val="28"/>
          <w:szCs w:val="28"/>
        </w:rPr>
        <w:softHyphen/>
        <w:t>чаемом учебном материале и способах действий, в том числе метапредметных (познавательных, регулятивных, коммуни</w:t>
      </w:r>
      <w:r w:rsidRPr="00514592">
        <w:rPr>
          <w:sz w:val="28"/>
          <w:szCs w:val="28"/>
        </w:rPr>
        <w:softHyphen/>
        <w:t>кативных) действий.</w:t>
      </w:r>
    </w:p>
    <w:p w:rsidR="00573F84" w:rsidRPr="00514592" w:rsidRDefault="00573F84" w:rsidP="00AF0C5F">
      <w:pPr>
        <w:spacing w:line="360" w:lineRule="auto"/>
        <w:rPr>
          <w:sz w:val="28"/>
          <w:szCs w:val="28"/>
        </w:rPr>
      </w:pPr>
      <w:r w:rsidRPr="00514592">
        <w:rPr>
          <w:sz w:val="28"/>
          <w:szCs w:val="28"/>
        </w:rPr>
        <w:t>Для оценки предметных результатов предлагаются следую</w:t>
      </w:r>
      <w:r w:rsidRPr="00514592">
        <w:rPr>
          <w:sz w:val="28"/>
          <w:szCs w:val="28"/>
        </w:rPr>
        <w:softHyphen/>
        <w:t xml:space="preserve">щие критерии: </w:t>
      </w:r>
      <w:r w:rsidRPr="00514592">
        <w:rPr>
          <w:i/>
          <w:iCs/>
          <w:sz w:val="28"/>
          <w:szCs w:val="28"/>
        </w:rPr>
        <w:t>знание и понимание</w:t>
      </w:r>
      <w:r w:rsidRPr="00514592">
        <w:rPr>
          <w:sz w:val="28"/>
          <w:szCs w:val="28"/>
        </w:rPr>
        <w:t xml:space="preserve">, </w:t>
      </w:r>
      <w:r w:rsidRPr="00514592">
        <w:rPr>
          <w:i/>
          <w:iCs/>
          <w:sz w:val="28"/>
          <w:szCs w:val="28"/>
        </w:rPr>
        <w:t>применение</w:t>
      </w:r>
      <w:r w:rsidRPr="00514592">
        <w:rPr>
          <w:sz w:val="28"/>
          <w:szCs w:val="28"/>
        </w:rPr>
        <w:t xml:space="preserve">, </w:t>
      </w:r>
      <w:r w:rsidRPr="00514592">
        <w:rPr>
          <w:i/>
          <w:iCs/>
          <w:sz w:val="28"/>
          <w:szCs w:val="28"/>
        </w:rPr>
        <w:t>функци</w:t>
      </w:r>
      <w:r w:rsidRPr="00514592">
        <w:rPr>
          <w:i/>
          <w:iCs/>
          <w:sz w:val="28"/>
          <w:szCs w:val="28"/>
        </w:rPr>
        <w:softHyphen/>
        <w:t>ональность</w:t>
      </w:r>
      <w:r w:rsidRPr="00514592">
        <w:rPr>
          <w:sz w:val="28"/>
          <w:szCs w:val="28"/>
        </w:rPr>
        <w:t>.</w:t>
      </w:r>
    </w:p>
    <w:p w:rsidR="00573F84" w:rsidRPr="00514592" w:rsidRDefault="00573F84" w:rsidP="00AF0C5F">
      <w:pPr>
        <w:spacing w:line="360" w:lineRule="auto"/>
        <w:rPr>
          <w:sz w:val="28"/>
          <w:szCs w:val="28"/>
        </w:rPr>
      </w:pPr>
      <w:r w:rsidRPr="00514592">
        <w:rPr>
          <w:b/>
          <w:sz w:val="28"/>
          <w:szCs w:val="28"/>
        </w:rPr>
        <w:t>Обобщённый критерий «знание и понимание»</w:t>
      </w:r>
      <w:r w:rsidRPr="00514592">
        <w:rPr>
          <w:sz w:val="28"/>
          <w:szCs w:val="28"/>
        </w:rPr>
        <w:t xml:space="preserve"> включает зна</w:t>
      </w:r>
      <w:r w:rsidRPr="00514592">
        <w:rPr>
          <w:sz w:val="28"/>
          <w:szCs w:val="28"/>
        </w:rPr>
        <w:softHyphen/>
        <w:t>ние и понимание роли изучаемой области знания/вида деятель</w:t>
      </w:r>
      <w:r w:rsidRPr="00514592">
        <w:rPr>
          <w:sz w:val="28"/>
          <w:szCs w:val="28"/>
        </w:rPr>
        <w:softHyphen/>
        <w:t>ности в различных контекстах, знание и понимание термино</w:t>
      </w:r>
      <w:r w:rsidRPr="00514592">
        <w:rPr>
          <w:sz w:val="28"/>
          <w:szCs w:val="28"/>
        </w:rPr>
        <w:softHyphen/>
        <w:t>логии, понятий и идей, а также процедурных знаний или алгоритмов.</w:t>
      </w:r>
    </w:p>
    <w:p w:rsidR="00573F84" w:rsidRPr="00514592" w:rsidRDefault="00573F84" w:rsidP="00AF0C5F">
      <w:pPr>
        <w:spacing w:line="360" w:lineRule="auto"/>
        <w:rPr>
          <w:sz w:val="28"/>
          <w:szCs w:val="28"/>
        </w:rPr>
      </w:pPr>
      <w:r w:rsidRPr="00514592">
        <w:rPr>
          <w:b/>
          <w:sz w:val="28"/>
          <w:szCs w:val="28"/>
        </w:rPr>
        <w:t>Обобщённый критерий «применение»</w:t>
      </w:r>
      <w:r w:rsidRPr="00514592">
        <w:rPr>
          <w:sz w:val="28"/>
          <w:szCs w:val="28"/>
        </w:rPr>
        <w:t xml:space="preserve"> включает:</w:t>
      </w:r>
    </w:p>
    <w:p w:rsidR="00573F84" w:rsidRPr="00514592" w:rsidRDefault="00573F84" w:rsidP="00AF0C5F">
      <w:pPr>
        <w:spacing w:line="360" w:lineRule="auto"/>
        <w:rPr>
          <w:sz w:val="28"/>
          <w:szCs w:val="28"/>
        </w:rPr>
      </w:pPr>
      <w:r w:rsidRPr="00514592">
        <w:rPr>
          <w:sz w:val="28"/>
          <w:szCs w:val="28"/>
        </w:rPr>
        <w:t>использование изучаемого материала при решении учебных задач, различающихся сложностью предметного содержания, сочетанием универсальных познавательных действий и опера</w:t>
      </w:r>
      <w:r w:rsidRPr="00514592">
        <w:rPr>
          <w:sz w:val="28"/>
          <w:szCs w:val="28"/>
        </w:rPr>
        <w:softHyphen/>
        <w:t>ций, степенью проработанности в учебном процессе;</w:t>
      </w:r>
    </w:p>
    <w:p w:rsidR="00573F84" w:rsidRPr="00514592" w:rsidRDefault="00573F84" w:rsidP="00AF0C5F">
      <w:pPr>
        <w:spacing w:line="360" w:lineRule="auto"/>
        <w:rPr>
          <w:sz w:val="28"/>
          <w:szCs w:val="28"/>
        </w:rPr>
      </w:pPr>
      <w:r w:rsidRPr="00514592">
        <w:rPr>
          <w:sz w:val="28"/>
          <w:szCs w:val="28"/>
        </w:rPr>
        <w:t>использование специфических для предмета способов дей</w:t>
      </w:r>
      <w:r w:rsidRPr="00514592">
        <w:rPr>
          <w:sz w:val="28"/>
          <w:szCs w:val="28"/>
        </w:rPr>
        <w:softHyphen/>
        <w:t>ствий и видов деятельности по получению нового знания, его интерпретации, применению и преобразованию при решении учебных задач/проблем, в том числе в ходе поисковой деятель</w:t>
      </w:r>
      <w:r w:rsidRPr="00514592">
        <w:rPr>
          <w:sz w:val="28"/>
          <w:szCs w:val="28"/>
        </w:rPr>
        <w:softHyphen/>
        <w:t>ности, учебно-исследовательской и учебно-проектной деятель</w:t>
      </w:r>
      <w:r w:rsidRPr="00514592">
        <w:rPr>
          <w:sz w:val="28"/>
          <w:szCs w:val="28"/>
        </w:rPr>
        <w:softHyphen/>
        <w:t>ности.</w:t>
      </w:r>
    </w:p>
    <w:p w:rsidR="00573F84" w:rsidRPr="00514592" w:rsidRDefault="00573F84" w:rsidP="00AF0C5F">
      <w:pPr>
        <w:spacing w:line="360" w:lineRule="auto"/>
        <w:rPr>
          <w:sz w:val="28"/>
          <w:szCs w:val="28"/>
        </w:rPr>
      </w:pPr>
      <w:r w:rsidRPr="00514592">
        <w:rPr>
          <w:b/>
          <w:sz w:val="28"/>
          <w:szCs w:val="28"/>
        </w:rPr>
        <w:t>Обобщённый критерий «функциональность»</w:t>
      </w:r>
      <w:r w:rsidRPr="00514592">
        <w:rPr>
          <w:sz w:val="28"/>
          <w:szCs w:val="28"/>
        </w:rPr>
        <w:t xml:space="preserve"> включает осоз</w:t>
      </w:r>
      <w:r w:rsidRPr="00514592">
        <w:rPr>
          <w:sz w:val="28"/>
          <w:szCs w:val="28"/>
        </w:rPr>
        <w:softHyphen/>
        <w:t>нанное использование приобретённых знаний и способов дей</w:t>
      </w:r>
      <w:r w:rsidRPr="00514592">
        <w:rPr>
          <w:sz w:val="28"/>
          <w:szCs w:val="28"/>
        </w:rPr>
        <w:softHyphen/>
        <w:t xml:space="preserve">ствий при решении </w:t>
      </w:r>
      <w:r w:rsidRPr="00514592">
        <w:rPr>
          <w:sz w:val="28"/>
          <w:szCs w:val="28"/>
        </w:rPr>
        <w:lastRenderedPageBreak/>
        <w:t>внеучебных проблем, различающихся сложностью предметного содержания, читательских умений, контекста, а также сочетанием когнитивных операций.</w:t>
      </w:r>
    </w:p>
    <w:p w:rsidR="00573F84" w:rsidRPr="00514592" w:rsidRDefault="00573F84" w:rsidP="00AF0C5F">
      <w:pPr>
        <w:spacing w:line="360" w:lineRule="auto"/>
        <w:rPr>
          <w:sz w:val="28"/>
          <w:szCs w:val="28"/>
        </w:rPr>
      </w:pPr>
      <w:r w:rsidRPr="00514592">
        <w:rPr>
          <w:sz w:val="28"/>
          <w:szCs w:val="28"/>
        </w:rPr>
        <w:t>Оценка предметных результатов ведётся каждым педагоги</w:t>
      </w:r>
      <w:r w:rsidRPr="00514592">
        <w:rPr>
          <w:sz w:val="28"/>
          <w:szCs w:val="28"/>
        </w:rPr>
        <w:softHyphen/>
        <w:t>ческим работником в ходепроцедур текущей, тематической, промежуточной и итоговой оценки, а также администрацией образовательной организации в ходе внутришкольного монито</w:t>
      </w:r>
      <w:r w:rsidRPr="00514592">
        <w:rPr>
          <w:sz w:val="28"/>
          <w:szCs w:val="28"/>
        </w:rPr>
        <w:softHyphen/>
        <w:t>ринга.</w:t>
      </w:r>
    </w:p>
    <w:p w:rsidR="00573F84" w:rsidRPr="00514592" w:rsidRDefault="00573F84" w:rsidP="00AF0C5F">
      <w:pPr>
        <w:spacing w:line="360" w:lineRule="auto"/>
        <w:rPr>
          <w:sz w:val="28"/>
          <w:szCs w:val="28"/>
        </w:rPr>
      </w:pPr>
      <w:r w:rsidRPr="00514592">
        <w:rPr>
          <w:sz w:val="28"/>
          <w:szCs w:val="28"/>
        </w:rPr>
        <w:t>Особенности оценки по отдельному предмету фиксируются в приложении к образовательной программе, которая утвержда</w:t>
      </w:r>
      <w:r w:rsidRPr="00514592">
        <w:rPr>
          <w:sz w:val="28"/>
          <w:szCs w:val="28"/>
        </w:rPr>
        <w:softHyphen/>
        <w:t>ется педагогическим советом образовательной организации и доводится до сведения обучающихся и их родителей (законных представителей).</w:t>
      </w:r>
    </w:p>
    <w:p w:rsidR="00573F84" w:rsidRPr="00514592" w:rsidRDefault="00573F84" w:rsidP="00AF0C5F">
      <w:pPr>
        <w:spacing w:line="360" w:lineRule="auto"/>
        <w:rPr>
          <w:sz w:val="28"/>
          <w:szCs w:val="28"/>
        </w:rPr>
      </w:pPr>
      <w:r w:rsidRPr="00514592">
        <w:rPr>
          <w:sz w:val="28"/>
          <w:szCs w:val="28"/>
        </w:rPr>
        <w:t>Описание должно включать:</w:t>
      </w:r>
    </w:p>
    <w:p w:rsidR="00573F84" w:rsidRPr="00514592" w:rsidRDefault="00573F84" w:rsidP="00A703B5">
      <w:pPr>
        <w:pStyle w:val="a7"/>
        <w:numPr>
          <w:ilvl w:val="0"/>
          <w:numId w:val="81"/>
        </w:numPr>
        <w:spacing w:line="360" w:lineRule="auto"/>
        <w:ind w:left="567" w:hanging="567"/>
        <w:rPr>
          <w:sz w:val="28"/>
          <w:szCs w:val="28"/>
        </w:rPr>
      </w:pPr>
      <w:r w:rsidRPr="00514592">
        <w:rPr>
          <w:sz w:val="28"/>
          <w:szCs w:val="28"/>
        </w:rPr>
        <w:t>список итоговых планируемых результатов с указанием эта</w:t>
      </w:r>
      <w:r w:rsidRPr="00514592">
        <w:rPr>
          <w:sz w:val="28"/>
          <w:szCs w:val="28"/>
        </w:rPr>
        <w:softHyphen/>
        <w:t>пов их формирования и способов оценки (например, теку</w:t>
      </w:r>
      <w:r w:rsidRPr="00514592">
        <w:rPr>
          <w:sz w:val="28"/>
          <w:szCs w:val="28"/>
        </w:rPr>
        <w:softHyphen/>
        <w:t>щая/тематическая; устно/письменно/практика);</w:t>
      </w:r>
    </w:p>
    <w:p w:rsidR="00573F84" w:rsidRPr="00514592" w:rsidRDefault="00573F84" w:rsidP="00A703B5">
      <w:pPr>
        <w:pStyle w:val="a7"/>
        <w:numPr>
          <w:ilvl w:val="0"/>
          <w:numId w:val="81"/>
        </w:numPr>
        <w:spacing w:line="360" w:lineRule="auto"/>
        <w:ind w:left="567" w:hanging="567"/>
        <w:rPr>
          <w:sz w:val="28"/>
          <w:szCs w:val="28"/>
        </w:rPr>
      </w:pPr>
      <w:r w:rsidRPr="00514592">
        <w:rPr>
          <w:sz w:val="28"/>
          <w:szCs w:val="28"/>
        </w:rPr>
        <w:t>требования к выставлению отметок за промежуточную атте</w:t>
      </w:r>
      <w:r w:rsidRPr="00514592">
        <w:rPr>
          <w:sz w:val="28"/>
          <w:szCs w:val="28"/>
        </w:rPr>
        <w:softHyphen/>
        <w:t>стацию (при необходимости — с учётом степени значимости отметок за отдельные оценочные процедуры);</w:t>
      </w:r>
    </w:p>
    <w:p w:rsidR="00573F84" w:rsidRPr="00514592" w:rsidRDefault="00573F84" w:rsidP="00A703B5">
      <w:pPr>
        <w:pStyle w:val="a7"/>
        <w:numPr>
          <w:ilvl w:val="0"/>
          <w:numId w:val="81"/>
        </w:numPr>
        <w:spacing w:line="360" w:lineRule="auto"/>
        <w:ind w:left="567" w:hanging="567"/>
        <w:rPr>
          <w:sz w:val="28"/>
          <w:szCs w:val="28"/>
        </w:rPr>
      </w:pPr>
      <w:r w:rsidRPr="00514592">
        <w:rPr>
          <w:sz w:val="28"/>
          <w:szCs w:val="28"/>
        </w:rPr>
        <w:t>график контрольных мероприятий.</w:t>
      </w:r>
    </w:p>
    <w:p w:rsidR="003023DA" w:rsidRPr="005F4B22" w:rsidRDefault="003023DA" w:rsidP="005F4B22">
      <w:pPr>
        <w:spacing w:line="360" w:lineRule="auto"/>
        <w:rPr>
          <w:rFonts w:eastAsiaTheme="minorHAnsi"/>
          <w:b/>
          <w:sz w:val="28"/>
          <w:szCs w:val="28"/>
          <w:lang w:eastAsia="en-US"/>
        </w:rPr>
      </w:pPr>
      <w:r w:rsidRPr="005F4B22">
        <w:rPr>
          <w:rFonts w:eastAsiaTheme="minorHAnsi"/>
          <w:b/>
          <w:sz w:val="28"/>
          <w:szCs w:val="28"/>
          <w:lang w:eastAsia="en-US"/>
        </w:rPr>
        <w:t>1.4.3. Организация и содержание оценочных процедур</w:t>
      </w:r>
    </w:p>
    <w:p w:rsidR="003023DA" w:rsidRPr="00514592" w:rsidRDefault="003023DA" w:rsidP="005F4B22">
      <w:pPr>
        <w:spacing w:line="360" w:lineRule="auto"/>
        <w:rPr>
          <w:rFonts w:eastAsiaTheme="minorHAnsi"/>
          <w:sz w:val="28"/>
          <w:szCs w:val="28"/>
          <w:lang w:eastAsia="en-US"/>
        </w:rPr>
      </w:pPr>
      <w:r w:rsidRPr="00514592">
        <w:rPr>
          <w:rFonts w:eastAsiaTheme="minorHAnsi"/>
          <w:sz w:val="28"/>
          <w:szCs w:val="28"/>
          <w:lang w:eastAsia="en-US"/>
        </w:rPr>
        <w:t>Стартовая педагогическая диагностика представляет собой процедуру оценки готовности к обучению на данном уровне об</w:t>
      </w:r>
      <w:r w:rsidRPr="00514592">
        <w:rPr>
          <w:rFonts w:eastAsiaTheme="minorHAnsi"/>
          <w:sz w:val="28"/>
          <w:szCs w:val="28"/>
          <w:lang w:eastAsia="en-US"/>
        </w:rPr>
        <w:softHyphen/>
        <w:t>разования.Проводится администрацией образовательной орга</w:t>
      </w:r>
      <w:r w:rsidRPr="00514592">
        <w:rPr>
          <w:rFonts w:eastAsiaTheme="minorHAnsi"/>
          <w:sz w:val="28"/>
          <w:szCs w:val="28"/>
          <w:lang w:eastAsia="en-US"/>
        </w:rPr>
        <w:softHyphen/>
        <w:t>низации в начале 1 класса и выступает как основа (точка от</w:t>
      </w:r>
      <w:r w:rsidRPr="00514592">
        <w:rPr>
          <w:rFonts w:eastAsiaTheme="minorHAnsi"/>
          <w:sz w:val="28"/>
          <w:szCs w:val="28"/>
          <w:lang w:eastAsia="en-US"/>
        </w:rPr>
        <w:softHyphen/>
        <w:t>счёта) для оценки динамики образовательных достижений.Объектом оценки является сформированность предпосылок учебной деятельности, готовность к овладению чтением, грамо</w:t>
      </w:r>
      <w:r w:rsidRPr="00514592">
        <w:rPr>
          <w:rFonts w:eastAsiaTheme="minorHAnsi"/>
          <w:sz w:val="28"/>
          <w:szCs w:val="28"/>
          <w:lang w:eastAsia="en-US"/>
        </w:rPr>
        <w:softHyphen/>
        <w:t>той и счётом.</w:t>
      </w:r>
    </w:p>
    <w:p w:rsidR="003023DA" w:rsidRPr="00514592" w:rsidRDefault="003023DA" w:rsidP="005F4B22">
      <w:pPr>
        <w:spacing w:line="360" w:lineRule="auto"/>
        <w:rPr>
          <w:rFonts w:eastAsiaTheme="minorHAnsi"/>
          <w:sz w:val="28"/>
          <w:szCs w:val="28"/>
          <w:lang w:eastAsia="en-US"/>
        </w:rPr>
      </w:pPr>
      <w:r w:rsidRPr="00514592">
        <w:rPr>
          <w:rFonts w:eastAsiaTheme="minorHAnsi"/>
          <w:sz w:val="28"/>
          <w:szCs w:val="28"/>
          <w:lang w:eastAsia="en-US"/>
        </w:rPr>
        <w:t>Стартовая диагностика может проводиться также педагоги</w:t>
      </w:r>
      <w:r w:rsidRPr="00514592">
        <w:rPr>
          <w:rFonts w:eastAsiaTheme="minorHAnsi"/>
          <w:sz w:val="28"/>
          <w:szCs w:val="28"/>
          <w:lang w:eastAsia="en-US"/>
        </w:rPr>
        <w:softHyphen/>
        <w:t>ческими работниками с целью оценки готовности к изучению отдельных предметов (разделов).Результаты стартовой диагно</w:t>
      </w:r>
      <w:r w:rsidRPr="00514592">
        <w:rPr>
          <w:rFonts w:eastAsiaTheme="minorHAnsi"/>
          <w:sz w:val="28"/>
          <w:szCs w:val="28"/>
          <w:lang w:eastAsia="en-US"/>
        </w:rPr>
        <w:softHyphen/>
        <w:t>стики являются основанием для корректировки учебных про</w:t>
      </w:r>
      <w:r w:rsidRPr="00514592">
        <w:rPr>
          <w:rFonts w:eastAsiaTheme="minorHAnsi"/>
          <w:sz w:val="28"/>
          <w:szCs w:val="28"/>
          <w:lang w:eastAsia="en-US"/>
        </w:rPr>
        <w:softHyphen/>
        <w:t>грамм и индивидуализации учебного процесса.</w:t>
      </w:r>
    </w:p>
    <w:p w:rsidR="003023DA" w:rsidRPr="00514592" w:rsidRDefault="003023DA" w:rsidP="005F4B22">
      <w:pPr>
        <w:pStyle w:val="Pa10"/>
        <w:spacing w:line="360" w:lineRule="auto"/>
        <w:ind w:firstLine="220"/>
        <w:jc w:val="both"/>
        <w:rPr>
          <w:rFonts w:ascii="Times New Roman" w:hAnsi="Times New Roman" w:cs="Times New Roman"/>
          <w:sz w:val="28"/>
          <w:szCs w:val="28"/>
        </w:rPr>
      </w:pPr>
      <w:r w:rsidRPr="00514592">
        <w:rPr>
          <w:rFonts w:ascii="Times New Roman" w:hAnsi="Times New Roman" w:cs="Times New Roman"/>
          <w:sz w:val="28"/>
          <w:szCs w:val="28"/>
        </w:rPr>
        <w:lastRenderedPageBreak/>
        <w:t>Текущая оценка представляет собой процедуру оценки инди</w:t>
      </w:r>
      <w:r w:rsidRPr="00514592">
        <w:rPr>
          <w:rFonts w:ascii="Times New Roman" w:hAnsi="Times New Roman" w:cs="Times New Roman"/>
          <w:sz w:val="28"/>
          <w:szCs w:val="28"/>
        </w:rPr>
        <w:softHyphen/>
        <w:t xml:space="preserve">видуального продвижения в освоении программы учебного предмета.Текущая оценка может быть </w:t>
      </w:r>
      <w:r w:rsidRPr="00514592">
        <w:rPr>
          <w:rFonts w:ascii="Times New Roman" w:hAnsi="Times New Roman" w:cs="Times New Roman"/>
          <w:b/>
          <w:i/>
          <w:iCs/>
          <w:sz w:val="28"/>
          <w:szCs w:val="28"/>
        </w:rPr>
        <w:t>формирующей</w:t>
      </w:r>
      <w:r w:rsidRPr="00514592">
        <w:rPr>
          <w:rFonts w:ascii="Times New Roman" w:hAnsi="Times New Roman" w:cs="Times New Roman"/>
          <w:b/>
          <w:sz w:val="28"/>
          <w:szCs w:val="28"/>
        </w:rPr>
        <w:t>,</w:t>
      </w:r>
      <w:r w:rsidRPr="00514592">
        <w:rPr>
          <w:rFonts w:ascii="Times New Roman" w:hAnsi="Times New Roman" w:cs="Times New Roman"/>
          <w:sz w:val="28"/>
          <w:szCs w:val="28"/>
        </w:rPr>
        <w:t xml:space="preserve"> т.е.поддерживающей и направляющей усилия обучающегося, включающей его в самостоятельную оценочную деятельность, и </w:t>
      </w:r>
      <w:r w:rsidRPr="00514592">
        <w:rPr>
          <w:rFonts w:ascii="Times New Roman" w:hAnsi="Times New Roman" w:cs="Times New Roman"/>
          <w:b/>
          <w:i/>
          <w:iCs/>
          <w:sz w:val="28"/>
          <w:szCs w:val="28"/>
        </w:rPr>
        <w:t>диагностической</w:t>
      </w:r>
      <w:r w:rsidRPr="00514592">
        <w:rPr>
          <w:rFonts w:ascii="Times New Roman" w:hAnsi="Times New Roman" w:cs="Times New Roman"/>
          <w:b/>
          <w:sz w:val="28"/>
          <w:szCs w:val="28"/>
        </w:rPr>
        <w:t>,</w:t>
      </w:r>
      <w:r w:rsidRPr="00514592">
        <w:rPr>
          <w:rFonts w:ascii="Times New Roman" w:hAnsi="Times New Roman" w:cs="Times New Roman"/>
          <w:sz w:val="28"/>
          <w:szCs w:val="28"/>
        </w:rPr>
        <w:t xml:space="preserve"> способствующей выявлению и осознанию педагогическим работником и обучающимся существую</w:t>
      </w:r>
      <w:r w:rsidRPr="00514592">
        <w:rPr>
          <w:rFonts w:ascii="Times New Roman" w:hAnsi="Times New Roman" w:cs="Times New Roman"/>
          <w:sz w:val="28"/>
          <w:szCs w:val="28"/>
        </w:rPr>
        <w:softHyphen/>
        <w:t>щих проблем в обучении.</w:t>
      </w:r>
    </w:p>
    <w:p w:rsidR="003023DA" w:rsidRPr="00514592" w:rsidRDefault="003023DA" w:rsidP="005F4B22">
      <w:pPr>
        <w:pStyle w:val="Pa10"/>
        <w:spacing w:line="360" w:lineRule="auto"/>
        <w:ind w:firstLine="220"/>
        <w:jc w:val="both"/>
        <w:rPr>
          <w:rFonts w:ascii="Times New Roman" w:hAnsi="Times New Roman" w:cs="Times New Roman"/>
          <w:sz w:val="28"/>
          <w:szCs w:val="28"/>
        </w:rPr>
      </w:pPr>
      <w:r w:rsidRPr="00514592">
        <w:rPr>
          <w:rFonts w:ascii="Times New Roman" w:hAnsi="Times New Roman" w:cs="Times New Roman"/>
          <w:sz w:val="28"/>
          <w:szCs w:val="28"/>
        </w:rPr>
        <w:t>Объектом текущей оценки являются тематические планиру</w:t>
      </w:r>
      <w:r w:rsidRPr="00514592">
        <w:rPr>
          <w:rFonts w:ascii="Times New Roman" w:hAnsi="Times New Roman" w:cs="Times New Roman"/>
          <w:sz w:val="28"/>
          <w:szCs w:val="28"/>
        </w:rPr>
        <w:softHyphen/>
        <w:t>емые результаты, этапы освоения которых зафиксированы в тематическом планировании.В текущей оценке используется весь арсенал форм и методов проверки (устные и письменные опросы, практические работы, творческие работы, индивиду</w:t>
      </w:r>
      <w:r w:rsidRPr="00514592">
        <w:rPr>
          <w:rFonts w:ascii="Times New Roman" w:hAnsi="Times New Roman" w:cs="Times New Roman"/>
          <w:sz w:val="28"/>
          <w:szCs w:val="28"/>
        </w:rPr>
        <w:softHyphen/>
        <w:t>альные и групповые формы, само- и взаимооценка, рефлексия, листы продвижения и др.) с учётом особенностей учебного предмета и особенностей контрольно-оценочной деятельности педагогического работника.Результаты текущей оценки явля</w:t>
      </w:r>
      <w:r w:rsidRPr="00514592">
        <w:rPr>
          <w:rFonts w:ascii="Times New Roman" w:hAnsi="Times New Roman" w:cs="Times New Roman"/>
          <w:sz w:val="28"/>
          <w:szCs w:val="28"/>
        </w:rPr>
        <w:softHyphen/>
        <w:t>ются основой для индивидуализации учебного процесса; при этом отдельные результаты, свидетельствующие об успешности обучения и достижении тематических результатов в более сжа</w:t>
      </w:r>
      <w:r w:rsidRPr="00514592">
        <w:rPr>
          <w:rFonts w:ascii="Times New Roman" w:hAnsi="Times New Roman" w:cs="Times New Roman"/>
          <w:sz w:val="28"/>
          <w:szCs w:val="28"/>
        </w:rPr>
        <w:softHyphen/>
        <w:t>тые (по сравнению с планируемыми педагогическим работни</w:t>
      </w:r>
      <w:r w:rsidRPr="00514592">
        <w:rPr>
          <w:rFonts w:ascii="Times New Roman" w:hAnsi="Times New Roman" w:cs="Times New Roman"/>
          <w:sz w:val="28"/>
          <w:szCs w:val="28"/>
        </w:rPr>
        <w:softHyphen/>
        <w:t>ком) сроки могут включаться в систему накопительной оценки и служить основанием, например, для освобождения обучаю</w:t>
      </w:r>
      <w:r w:rsidRPr="00514592">
        <w:rPr>
          <w:rFonts w:ascii="Times New Roman" w:hAnsi="Times New Roman" w:cs="Times New Roman"/>
          <w:sz w:val="28"/>
          <w:szCs w:val="28"/>
        </w:rPr>
        <w:softHyphen/>
        <w:t>щегося от необходимости выполнять тематическую провероч</w:t>
      </w:r>
      <w:r w:rsidRPr="00514592">
        <w:rPr>
          <w:rFonts w:ascii="Times New Roman" w:hAnsi="Times New Roman" w:cs="Times New Roman"/>
          <w:sz w:val="28"/>
          <w:szCs w:val="28"/>
        </w:rPr>
        <w:softHyphen/>
        <w:t>ную работу.</w:t>
      </w:r>
    </w:p>
    <w:p w:rsidR="003023DA" w:rsidRPr="00514592" w:rsidRDefault="003023DA" w:rsidP="005F4B22">
      <w:pPr>
        <w:pStyle w:val="Pa10"/>
        <w:spacing w:line="360" w:lineRule="auto"/>
        <w:ind w:firstLine="220"/>
        <w:jc w:val="both"/>
        <w:rPr>
          <w:rFonts w:ascii="Times New Roman" w:hAnsi="Times New Roman" w:cs="Times New Roman"/>
          <w:sz w:val="28"/>
          <w:szCs w:val="28"/>
        </w:rPr>
      </w:pPr>
      <w:r w:rsidRPr="00514592">
        <w:rPr>
          <w:rFonts w:ascii="Times New Roman" w:hAnsi="Times New Roman" w:cs="Times New Roman"/>
          <w:sz w:val="28"/>
          <w:szCs w:val="28"/>
        </w:rPr>
        <w:t>Тематическая оценка представляет собой процедуру оценки уровня достижения тематических планируемых результатов по предмету, которые представлены в тематическом планирова</w:t>
      </w:r>
      <w:r w:rsidRPr="00514592">
        <w:rPr>
          <w:rFonts w:ascii="Times New Roman" w:hAnsi="Times New Roman" w:cs="Times New Roman"/>
          <w:sz w:val="28"/>
          <w:szCs w:val="28"/>
        </w:rPr>
        <w:softHyphen/>
        <w:t>нии в примерных рабочих программах.</w:t>
      </w:r>
    </w:p>
    <w:p w:rsidR="003023DA" w:rsidRPr="00514592" w:rsidRDefault="003023DA" w:rsidP="005F4B22">
      <w:pPr>
        <w:pStyle w:val="Pa10"/>
        <w:spacing w:line="360" w:lineRule="auto"/>
        <w:ind w:firstLine="220"/>
        <w:jc w:val="both"/>
        <w:rPr>
          <w:rFonts w:ascii="Times New Roman" w:hAnsi="Times New Roman" w:cs="Times New Roman"/>
          <w:sz w:val="28"/>
          <w:szCs w:val="28"/>
        </w:rPr>
      </w:pPr>
      <w:r w:rsidRPr="00514592">
        <w:rPr>
          <w:rFonts w:ascii="Times New Roman" w:hAnsi="Times New Roman" w:cs="Times New Roman"/>
          <w:sz w:val="28"/>
          <w:szCs w:val="28"/>
        </w:rPr>
        <w:t>По предметам, вводимым образовательной организацией са</w:t>
      </w:r>
      <w:r w:rsidRPr="00514592">
        <w:rPr>
          <w:rFonts w:ascii="Times New Roman" w:hAnsi="Times New Roman" w:cs="Times New Roman"/>
          <w:sz w:val="28"/>
          <w:szCs w:val="28"/>
        </w:rPr>
        <w:softHyphen/>
        <w:t>мостоятельно, тематические планируемые результаты устанав</w:t>
      </w:r>
      <w:r w:rsidRPr="00514592">
        <w:rPr>
          <w:rFonts w:ascii="Times New Roman" w:hAnsi="Times New Roman" w:cs="Times New Roman"/>
          <w:sz w:val="28"/>
          <w:szCs w:val="28"/>
        </w:rPr>
        <w:softHyphen/>
        <w:t>ливаются самой образовательной организацией.Тематическая оценка может вестись как в ходе изучения темы, так и в конце её изучения.Оценочные процедуры подбираются так, чтобы они предусматривали возможность оценки достижения всей совокупности тематических планируемых результатов и каж</w:t>
      </w:r>
      <w:r w:rsidRPr="00514592">
        <w:rPr>
          <w:rFonts w:ascii="Times New Roman" w:hAnsi="Times New Roman" w:cs="Times New Roman"/>
          <w:sz w:val="28"/>
          <w:szCs w:val="28"/>
        </w:rPr>
        <w:softHyphen/>
        <w:t xml:space="preserve">дого из них.Результаты </w:t>
      </w:r>
      <w:r w:rsidRPr="00514592">
        <w:rPr>
          <w:rFonts w:ascii="Times New Roman" w:hAnsi="Times New Roman" w:cs="Times New Roman"/>
          <w:sz w:val="28"/>
          <w:szCs w:val="28"/>
        </w:rPr>
        <w:lastRenderedPageBreak/>
        <w:t>тематической оценки являются осно</w:t>
      </w:r>
      <w:r w:rsidRPr="00514592">
        <w:rPr>
          <w:rFonts w:ascii="Times New Roman" w:hAnsi="Times New Roman" w:cs="Times New Roman"/>
          <w:sz w:val="28"/>
          <w:szCs w:val="28"/>
        </w:rPr>
        <w:softHyphen/>
        <w:t>ванием для коррекции учебного процесса и его индивидуали</w:t>
      </w:r>
      <w:r w:rsidRPr="00514592">
        <w:rPr>
          <w:rFonts w:ascii="Times New Roman" w:hAnsi="Times New Roman" w:cs="Times New Roman"/>
          <w:sz w:val="28"/>
          <w:szCs w:val="28"/>
        </w:rPr>
        <w:softHyphen/>
        <w:t>зации.</w:t>
      </w:r>
    </w:p>
    <w:p w:rsidR="003023DA" w:rsidRPr="00514592" w:rsidRDefault="003023DA" w:rsidP="005F4B22">
      <w:pPr>
        <w:pStyle w:val="Default"/>
        <w:spacing w:line="360" w:lineRule="auto"/>
        <w:rPr>
          <w:rFonts w:ascii="Times New Roman" w:hAnsi="Times New Roman" w:cs="Times New Roman"/>
          <w:color w:val="auto"/>
          <w:sz w:val="28"/>
          <w:szCs w:val="28"/>
        </w:rPr>
      </w:pPr>
      <w:r w:rsidRPr="00514592">
        <w:rPr>
          <w:rFonts w:ascii="Times New Roman" w:hAnsi="Times New Roman" w:cs="Times New Roman"/>
          <w:color w:val="auto"/>
          <w:sz w:val="28"/>
          <w:szCs w:val="28"/>
        </w:rPr>
        <w:t>Портфолио представляет собой процедуру оценки динамики учебной и творческой активности обучающегося, направленно</w:t>
      </w:r>
      <w:r w:rsidRPr="00514592">
        <w:rPr>
          <w:rFonts w:ascii="Times New Roman" w:hAnsi="Times New Roman" w:cs="Times New Roman"/>
          <w:color w:val="auto"/>
          <w:sz w:val="28"/>
          <w:szCs w:val="28"/>
        </w:rPr>
        <w:softHyphen/>
        <w:t>сти, широты или избирательности интересов, выраженности проявлений творческой инициативы, а также уровня высших достижений, демонстрируемых данным обучающимся.В порт</w:t>
      </w:r>
      <w:r w:rsidRPr="00514592">
        <w:rPr>
          <w:rFonts w:ascii="Times New Roman" w:hAnsi="Times New Roman" w:cs="Times New Roman"/>
          <w:color w:val="auto"/>
          <w:sz w:val="28"/>
          <w:szCs w:val="28"/>
        </w:rPr>
        <w:softHyphen/>
      </w:r>
      <w:r w:rsidRPr="00514592">
        <w:rPr>
          <w:rStyle w:val="A10"/>
          <w:rFonts w:ascii="Times New Roman" w:hAnsi="Times New Roman" w:cs="Times New Roman"/>
          <w:color w:val="auto"/>
          <w:sz w:val="28"/>
          <w:szCs w:val="28"/>
        </w:rPr>
        <w:t>фолио включаются как работы обучающегося (в том числе фо</w:t>
      </w:r>
      <w:r w:rsidRPr="00514592">
        <w:rPr>
          <w:rStyle w:val="A10"/>
          <w:rFonts w:ascii="Times New Roman" w:hAnsi="Times New Roman" w:cs="Times New Roman"/>
          <w:color w:val="auto"/>
          <w:sz w:val="28"/>
          <w:szCs w:val="28"/>
        </w:rPr>
        <w:softHyphen/>
        <w:t>тографии, видеоматериалы и т.п.), так и отзывы на эти работы (например, наградные листы, дипломы, сертификаты участия, рецензии и др.).Отбор работ и отзывов для портфолио ведётся самим обучающимся совместно с классным руководителем и при участии семьи.Включение каких-либо материалов в порт</w:t>
      </w:r>
      <w:r w:rsidRPr="00514592">
        <w:rPr>
          <w:rStyle w:val="A10"/>
          <w:rFonts w:ascii="Times New Roman" w:hAnsi="Times New Roman" w:cs="Times New Roman"/>
          <w:color w:val="auto"/>
          <w:sz w:val="28"/>
          <w:szCs w:val="28"/>
        </w:rPr>
        <w:softHyphen/>
        <w:t>фолио без согласия обучающегося не допускается.Портфолио в части подборки документов формируется в электронном виде в течение всех лет обучения в начальной школе.Результаты, представленные в портфолио, используются при выработке ре</w:t>
      </w:r>
      <w:r w:rsidRPr="00514592">
        <w:rPr>
          <w:rStyle w:val="A10"/>
          <w:rFonts w:ascii="Times New Roman" w:hAnsi="Times New Roman" w:cs="Times New Roman"/>
          <w:color w:val="auto"/>
          <w:sz w:val="28"/>
          <w:szCs w:val="28"/>
        </w:rPr>
        <w:softHyphen/>
        <w:t>комендаций по выбору индивидуальной образовательной тра</w:t>
      </w:r>
      <w:r w:rsidRPr="00514592">
        <w:rPr>
          <w:rStyle w:val="A10"/>
          <w:rFonts w:ascii="Times New Roman" w:hAnsi="Times New Roman" w:cs="Times New Roman"/>
          <w:color w:val="auto"/>
          <w:sz w:val="28"/>
          <w:szCs w:val="28"/>
        </w:rPr>
        <w:softHyphen/>
        <w:t>ектории и могут отражаться в характеристике.</w:t>
      </w:r>
    </w:p>
    <w:p w:rsidR="003023DA" w:rsidRPr="00514592" w:rsidRDefault="003023DA" w:rsidP="005F4B22">
      <w:pPr>
        <w:pStyle w:val="Pa10"/>
        <w:spacing w:line="360" w:lineRule="auto"/>
        <w:ind w:firstLine="220"/>
        <w:jc w:val="both"/>
        <w:rPr>
          <w:rFonts w:ascii="Times New Roman" w:hAnsi="Times New Roman" w:cs="Times New Roman"/>
          <w:sz w:val="28"/>
          <w:szCs w:val="28"/>
        </w:rPr>
      </w:pPr>
      <w:r w:rsidRPr="00514592">
        <w:rPr>
          <w:rFonts w:ascii="Times New Roman" w:hAnsi="Times New Roman" w:cs="Times New Roman"/>
          <w:sz w:val="28"/>
          <w:szCs w:val="28"/>
        </w:rPr>
        <w:t>Внутришкольный мониторинг представляет собой процедуры:</w:t>
      </w:r>
    </w:p>
    <w:p w:rsidR="003023DA" w:rsidRPr="00514592" w:rsidRDefault="003023DA" w:rsidP="00A703B5">
      <w:pPr>
        <w:pStyle w:val="Default"/>
        <w:numPr>
          <w:ilvl w:val="0"/>
          <w:numId w:val="82"/>
        </w:numPr>
        <w:spacing w:line="360" w:lineRule="auto"/>
        <w:ind w:left="567" w:hanging="567"/>
        <w:rPr>
          <w:rFonts w:ascii="Times New Roman" w:hAnsi="Times New Roman" w:cs="Times New Roman"/>
          <w:color w:val="auto"/>
          <w:sz w:val="28"/>
          <w:szCs w:val="28"/>
        </w:rPr>
      </w:pPr>
      <w:r w:rsidRPr="00514592">
        <w:rPr>
          <w:rFonts w:ascii="Times New Roman" w:hAnsi="Times New Roman" w:cs="Times New Roman"/>
          <w:color w:val="auto"/>
          <w:sz w:val="28"/>
          <w:szCs w:val="28"/>
        </w:rPr>
        <w:t>оценки уровня достижения предметных и метапредметных результатов;</w:t>
      </w:r>
    </w:p>
    <w:p w:rsidR="003023DA" w:rsidRPr="00514592" w:rsidRDefault="003023DA" w:rsidP="00A703B5">
      <w:pPr>
        <w:pStyle w:val="Default"/>
        <w:numPr>
          <w:ilvl w:val="0"/>
          <w:numId w:val="82"/>
        </w:numPr>
        <w:spacing w:line="360" w:lineRule="auto"/>
        <w:ind w:left="567" w:hanging="567"/>
        <w:rPr>
          <w:rFonts w:ascii="Times New Roman" w:hAnsi="Times New Roman" w:cs="Times New Roman"/>
          <w:color w:val="auto"/>
          <w:sz w:val="28"/>
          <w:szCs w:val="28"/>
        </w:rPr>
      </w:pPr>
      <w:r w:rsidRPr="00514592">
        <w:rPr>
          <w:rFonts w:ascii="Times New Roman" w:hAnsi="Times New Roman" w:cs="Times New Roman"/>
          <w:color w:val="auto"/>
          <w:sz w:val="28"/>
          <w:szCs w:val="28"/>
        </w:rPr>
        <w:t>оценки уровня функциональной грамотности;</w:t>
      </w:r>
    </w:p>
    <w:p w:rsidR="003023DA" w:rsidRPr="00514592" w:rsidRDefault="003023DA" w:rsidP="00A703B5">
      <w:pPr>
        <w:pStyle w:val="Default"/>
        <w:numPr>
          <w:ilvl w:val="0"/>
          <w:numId w:val="82"/>
        </w:numPr>
        <w:spacing w:line="360" w:lineRule="auto"/>
        <w:ind w:left="567" w:hanging="567"/>
        <w:rPr>
          <w:rFonts w:ascii="Times New Roman" w:hAnsi="Times New Roman" w:cs="Times New Roman"/>
          <w:color w:val="auto"/>
          <w:sz w:val="28"/>
          <w:szCs w:val="28"/>
        </w:rPr>
      </w:pPr>
      <w:r w:rsidRPr="00514592">
        <w:rPr>
          <w:rFonts w:ascii="Times New Roman" w:hAnsi="Times New Roman" w:cs="Times New Roman"/>
          <w:color w:val="auto"/>
          <w:sz w:val="28"/>
          <w:szCs w:val="28"/>
        </w:rPr>
        <w:t>оценки уровня профессионального мастерства педагогиче</w:t>
      </w:r>
      <w:r w:rsidRPr="00514592">
        <w:rPr>
          <w:rFonts w:ascii="Times New Roman" w:hAnsi="Times New Roman" w:cs="Times New Roman"/>
          <w:color w:val="auto"/>
          <w:sz w:val="28"/>
          <w:szCs w:val="28"/>
        </w:rPr>
        <w:softHyphen/>
        <w:t>ского работника, осуществляемой на основе административ</w:t>
      </w:r>
      <w:r w:rsidRPr="00514592">
        <w:rPr>
          <w:rFonts w:ascii="Times New Roman" w:hAnsi="Times New Roman" w:cs="Times New Roman"/>
          <w:color w:val="auto"/>
          <w:sz w:val="28"/>
          <w:szCs w:val="28"/>
        </w:rPr>
        <w:softHyphen/>
        <w:t>ных проверочных работ, анализа посещённых уроков, ана</w:t>
      </w:r>
      <w:r w:rsidRPr="00514592">
        <w:rPr>
          <w:rFonts w:ascii="Times New Roman" w:hAnsi="Times New Roman" w:cs="Times New Roman"/>
          <w:color w:val="auto"/>
          <w:sz w:val="28"/>
          <w:szCs w:val="28"/>
        </w:rPr>
        <w:softHyphen/>
        <w:t>лиза качества учебных заданий, предлагаемых обучающимся педагогическим работником.</w:t>
      </w:r>
    </w:p>
    <w:p w:rsidR="003023DA" w:rsidRPr="00514592" w:rsidRDefault="003023DA" w:rsidP="005F4B22">
      <w:pPr>
        <w:pStyle w:val="Pa10"/>
        <w:spacing w:line="360" w:lineRule="auto"/>
        <w:ind w:firstLine="220"/>
        <w:jc w:val="both"/>
        <w:rPr>
          <w:rFonts w:ascii="Times New Roman" w:hAnsi="Times New Roman" w:cs="Times New Roman"/>
          <w:sz w:val="28"/>
          <w:szCs w:val="28"/>
        </w:rPr>
      </w:pPr>
      <w:r w:rsidRPr="00514592">
        <w:rPr>
          <w:rFonts w:ascii="Times New Roman" w:hAnsi="Times New Roman" w:cs="Times New Roman"/>
          <w:sz w:val="28"/>
          <w:szCs w:val="28"/>
        </w:rPr>
        <w:t>Содержание и периодичность внутришкольного мониторинга устанавливается решением педагогического совета.Результаты внутришкольного мониторинга являются основанием для реко</w:t>
      </w:r>
      <w:r w:rsidRPr="00514592">
        <w:rPr>
          <w:rFonts w:ascii="Times New Roman" w:hAnsi="Times New Roman" w:cs="Times New Roman"/>
          <w:sz w:val="28"/>
          <w:szCs w:val="28"/>
        </w:rPr>
        <w:softHyphen/>
        <w:t>мендаций как для текущей коррекции учебного процесса и его индивидуализации, так и для повышения квалификации педа</w:t>
      </w:r>
      <w:r w:rsidRPr="00514592">
        <w:rPr>
          <w:rFonts w:ascii="Times New Roman" w:hAnsi="Times New Roman" w:cs="Times New Roman"/>
          <w:sz w:val="28"/>
          <w:szCs w:val="28"/>
        </w:rPr>
        <w:softHyphen/>
        <w:t>гогического работника.Результаты внутришкольного монито</w:t>
      </w:r>
      <w:r w:rsidRPr="00514592">
        <w:rPr>
          <w:rFonts w:ascii="Times New Roman" w:hAnsi="Times New Roman" w:cs="Times New Roman"/>
          <w:sz w:val="28"/>
          <w:szCs w:val="28"/>
        </w:rPr>
        <w:softHyphen/>
        <w:t xml:space="preserve">ринга </w:t>
      </w:r>
      <w:r w:rsidRPr="00514592">
        <w:rPr>
          <w:rFonts w:ascii="Times New Roman" w:hAnsi="Times New Roman" w:cs="Times New Roman"/>
          <w:sz w:val="28"/>
          <w:szCs w:val="28"/>
        </w:rPr>
        <w:lastRenderedPageBreak/>
        <w:t>в части оценки уровня достижений обучающихся обоб</w:t>
      </w:r>
      <w:r w:rsidRPr="00514592">
        <w:rPr>
          <w:rFonts w:ascii="Times New Roman" w:hAnsi="Times New Roman" w:cs="Times New Roman"/>
          <w:sz w:val="28"/>
          <w:szCs w:val="28"/>
        </w:rPr>
        <w:softHyphen/>
        <w:t>щаются и отражаются в их характеристиках.</w:t>
      </w:r>
    </w:p>
    <w:p w:rsidR="003023DA" w:rsidRPr="00514592" w:rsidRDefault="003023DA" w:rsidP="005F4B22">
      <w:pPr>
        <w:pStyle w:val="Pa10"/>
        <w:spacing w:line="360" w:lineRule="auto"/>
        <w:ind w:firstLine="220"/>
        <w:jc w:val="both"/>
        <w:rPr>
          <w:rFonts w:ascii="Times New Roman" w:hAnsi="Times New Roman" w:cs="Times New Roman"/>
          <w:sz w:val="28"/>
          <w:szCs w:val="28"/>
        </w:rPr>
      </w:pPr>
      <w:r w:rsidRPr="00514592">
        <w:rPr>
          <w:rFonts w:ascii="Times New Roman" w:hAnsi="Times New Roman" w:cs="Times New Roman"/>
          <w:sz w:val="28"/>
          <w:szCs w:val="28"/>
        </w:rPr>
        <w:t>Промежуточная аттестация представляет собой процедуру аттестации обучающихся, которая начиная со второго класса проводится в конце каждой четверти и в конце учебного года по каждому изучаемому предмету.Промежуточная аттестация проводится на основе результатов накопленной оценки и результатов выполнения тематических проверочных работ и фиксируется в документе об образовании (дневнике).</w:t>
      </w:r>
    </w:p>
    <w:p w:rsidR="003023DA" w:rsidRPr="00514592" w:rsidRDefault="003023DA" w:rsidP="005F4B22">
      <w:pPr>
        <w:pStyle w:val="Pa10"/>
        <w:spacing w:line="360" w:lineRule="auto"/>
        <w:ind w:firstLine="220"/>
        <w:jc w:val="both"/>
        <w:rPr>
          <w:rFonts w:ascii="Times New Roman" w:hAnsi="Times New Roman" w:cs="Times New Roman"/>
          <w:sz w:val="28"/>
          <w:szCs w:val="28"/>
        </w:rPr>
      </w:pPr>
      <w:r w:rsidRPr="00514592">
        <w:rPr>
          <w:rFonts w:ascii="Times New Roman" w:hAnsi="Times New Roman" w:cs="Times New Roman"/>
          <w:sz w:val="28"/>
          <w:szCs w:val="28"/>
        </w:rPr>
        <w:t>Промежуточная оценка, фиксирующая достижение предмет</w:t>
      </w:r>
      <w:r w:rsidRPr="00514592">
        <w:rPr>
          <w:rFonts w:ascii="Times New Roman" w:hAnsi="Times New Roman" w:cs="Times New Roman"/>
          <w:sz w:val="28"/>
          <w:szCs w:val="28"/>
        </w:rPr>
        <w:softHyphen/>
        <w:t>ных планируемых результатов и универсальных учебных дей</w:t>
      </w:r>
      <w:r w:rsidRPr="00514592">
        <w:rPr>
          <w:rFonts w:ascii="Times New Roman" w:hAnsi="Times New Roman" w:cs="Times New Roman"/>
          <w:sz w:val="28"/>
          <w:szCs w:val="28"/>
        </w:rPr>
        <w:softHyphen/>
        <w:t>ствий на уровне не ниже базового, является основанием для перевода в следующий класс.Порядок проведения промежу</w:t>
      </w:r>
      <w:r w:rsidRPr="00514592">
        <w:rPr>
          <w:rFonts w:ascii="Times New Roman" w:hAnsi="Times New Roman" w:cs="Times New Roman"/>
          <w:sz w:val="28"/>
          <w:szCs w:val="28"/>
        </w:rPr>
        <w:softHyphen/>
        <w:t>точной аттестации регламентируется Федеральным законом «Об образовании в Российской Федерации» (ст.58) и иными нормативными актами.</w:t>
      </w:r>
    </w:p>
    <w:p w:rsidR="003023DA" w:rsidRPr="00514592" w:rsidRDefault="003023DA" w:rsidP="005F4B22">
      <w:pPr>
        <w:pStyle w:val="Pa10"/>
        <w:spacing w:line="360" w:lineRule="auto"/>
        <w:ind w:firstLine="220"/>
        <w:jc w:val="both"/>
        <w:rPr>
          <w:rFonts w:ascii="Times New Roman" w:hAnsi="Times New Roman" w:cs="Times New Roman"/>
          <w:sz w:val="28"/>
          <w:szCs w:val="28"/>
        </w:rPr>
      </w:pPr>
      <w:r w:rsidRPr="00514592">
        <w:rPr>
          <w:rFonts w:ascii="Times New Roman" w:hAnsi="Times New Roman" w:cs="Times New Roman"/>
          <w:sz w:val="28"/>
          <w:szCs w:val="28"/>
        </w:rPr>
        <w:t>Итоговая оценка является процедурой внутренней оценки образовательной организации и складывается из результатов накопленной оценки и итоговой работы по предмету.</w:t>
      </w:r>
    </w:p>
    <w:p w:rsidR="003023DA" w:rsidRPr="00514592" w:rsidRDefault="003023DA" w:rsidP="005F4B22">
      <w:pPr>
        <w:pStyle w:val="Pa10"/>
        <w:spacing w:line="360" w:lineRule="auto"/>
        <w:ind w:firstLine="220"/>
        <w:jc w:val="both"/>
        <w:rPr>
          <w:rFonts w:ascii="Times New Roman" w:hAnsi="Times New Roman" w:cs="Times New Roman"/>
          <w:sz w:val="28"/>
          <w:szCs w:val="28"/>
        </w:rPr>
      </w:pPr>
      <w:r w:rsidRPr="00514592">
        <w:rPr>
          <w:rFonts w:ascii="Times New Roman" w:hAnsi="Times New Roman" w:cs="Times New Roman"/>
          <w:sz w:val="28"/>
          <w:szCs w:val="28"/>
        </w:rPr>
        <w:t>Предметом итоговой оценки является способность обучаю</w:t>
      </w:r>
      <w:r w:rsidRPr="00514592">
        <w:rPr>
          <w:rFonts w:ascii="Times New Roman" w:hAnsi="Times New Roman" w:cs="Times New Roman"/>
          <w:sz w:val="28"/>
          <w:szCs w:val="28"/>
        </w:rPr>
        <w:softHyphen/>
        <w:t>щихся решать учебно-познавательные и учебно-практические задачи, построенные на основном содержании предмета с учё</w:t>
      </w:r>
      <w:r w:rsidRPr="00514592">
        <w:rPr>
          <w:rFonts w:ascii="Times New Roman" w:hAnsi="Times New Roman" w:cs="Times New Roman"/>
          <w:sz w:val="28"/>
          <w:szCs w:val="28"/>
        </w:rPr>
        <w:softHyphen/>
        <w:t>том формируемых метапредметных действий.</w:t>
      </w:r>
    </w:p>
    <w:p w:rsidR="003023DA" w:rsidRPr="00514592" w:rsidRDefault="003023DA" w:rsidP="005F4B22">
      <w:pPr>
        <w:pStyle w:val="Pa10"/>
        <w:spacing w:line="360" w:lineRule="auto"/>
        <w:ind w:firstLine="220"/>
        <w:jc w:val="both"/>
        <w:rPr>
          <w:rFonts w:ascii="Times New Roman" w:hAnsi="Times New Roman" w:cs="Times New Roman"/>
          <w:sz w:val="28"/>
          <w:szCs w:val="28"/>
        </w:rPr>
      </w:pPr>
      <w:r w:rsidRPr="00514592">
        <w:rPr>
          <w:rFonts w:ascii="Times New Roman" w:hAnsi="Times New Roman" w:cs="Times New Roman"/>
          <w:sz w:val="28"/>
          <w:szCs w:val="28"/>
        </w:rPr>
        <w:t>Итоговая оценка по предмету фиксируется в документе об уровне образования государственного образца.</w:t>
      </w:r>
    </w:p>
    <w:p w:rsidR="003023DA" w:rsidRPr="00514592" w:rsidRDefault="003023DA" w:rsidP="005F4B22">
      <w:pPr>
        <w:pStyle w:val="Pa10"/>
        <w:spacing w:line="360" w:lineRule="auto"/>
        <w:ind w:firstLine="220"/>
        <w:jc w:val="both"/>
        <w:rPr>
          <w:rFonts w:ascii="Times New Roman" w:hAnsi="Times New Roman" w:cs="Times New Roman"/>
          <w:sz w:val="28"/>
          <w:szCs w:val="28"/>
        </w:rPr>
      </w:pPr>
      <w:r w:rsidRPr="00514592">
        <w:rPr>
          <w:rFonts w:ascii="Times New Roman" w:hAnsi="Times New Roman" w:cs="Times New Roman"/>
          <w:sz w:val="28"/>
          <w:szCs w:val="28"/>
        </w:rPr>
        <w:t>Характеристика готовится на основании:</w:t>
      </w:r>
    </w:p>
    <w:p w:rsidR="003023DA" w:rsidRPr="00514592" w:rsidRDefault="003023DA" w:rsidP="00A703B5">
      <w:pPr>
        <w:pStyle w:val="Pa10"/>
        <w:numPr>
          <w:ilvl w:val="0"/>
          <w:numId w:val="83"/>
        </w:numPr>
        <w:spacing w:line="360" w:lineRule="auto"/>
        <w:ind w:left="567" w:hanging="567"/>
        <w:jc w:val="both"/>
        <w:rPr>
          <w:rFonts w:ascii="Times New Roman" w:hAnsi="Times New Roman" w:cs="Times New Roman"/>
          <w:sz w:val="28"/>
          <w:szCs w:val="28"/>
        </w:rPr>
      </w:pPr>
      <w:r w:rsidRPr="00514592">
        <w:rPr>
          <w:rFonts w:ascii="Times New Roman" w:hAnsi="Times New Roman" w:cs="Times New Roman"/>
          <w:sz w:val="28"/>
          <w:szCs w:val="28"/>
        </w:rPr>
        <w:t>объективных показателей образовательных достижений обу</w:t>
      </w:r>
      <w:r w:rsidRPr="00514592">
        <w:rPr>
          <w:rFonts w:ascii="Times New Roman" w:hAnsi="Times New Roman" w:cs="Times New Roman"/>
          <w:sz w:val="28"/>
          <w:szCs w:val="28"/>
        </w:rPr>
        <w:softHyphen/>
        <w:t>чающегося на уровне начального общего образования;</w:t>
      </w:r>
    </w:p>
    <w:p w:rsidR="003023DA" w:rsidRPr="00514592" w:rsidRDefault="003023DA" w:rsidP="00A703B5">
      <w:pPr>
        <w:pStyle w:val="Pa10"/>
        <w:numPr>
          <w:ilvl w:val="0"/>
          <w:numId w:val="83"/>
        </w:numPr>
        <w:spacing w:line="360" w:lineRule="auto"/>
        <w:ind w:left="567" w:hanging="567"/>
        <w:jc w:val="both"/>
        <w:rPr>
          <w:rFonts w:ascii="Times New Roman" w:hAnsi="Times New Roman" w:cs="Times New Roman"/>
          <w:sz w:val="28"/>
          <w:szCs w:val="28"/>
        </w:rPr>
      </w:pPr>
      <w:r w:rsidRPr="00514592">
        <w:rPr>
          <w:rFonts w:ascii="Times New Roman" w:hAnsi="Times New Roman" w:cs="Times New Roman"/>
          <w:sz w:val="28"/>
          <w:szCs w:val="28"/>
        </w:rPr>
        <w:t>портфолио выпускника;</w:t>
      </w:r>
    </w:p>
    <w:p w:rsidR="003023DA" w:rsidRPr="00514592" w:rsidRDefault="003023DA" w:rsidP="00A703B5">
      <w:pPr>
        <w:pStyle w:val="Pa10"/>
        <w:numPr>
          <w:ilvl w:val="0"/>
          <w:numId w:val="83"/>
        </w:numPr>
        <w:spacing w:line="360" w:lineRule="auto"/>
        <w:ind w:left="567" w:hanging="567"/>
        <w:jc w:val="both"/>
        <w:rPr>
          <w:rFonts w:ascii="Times New Roman" w:hAnsi="Times New Roman" w:cs="Times New Roman"/>
          <w:sz w:val="28"/>
          <w:szCs w:val="28"/>
        </w:rPr>
      </w:pPr>
      <w:r w:rsidRPr="00514592">
        <w:rPr>
          <w:rFonts w:ascii="Times New Roman" w:hAnsi="Times New Roman" w:cs="Times New Roman"/>
          <w:sz w:val="28"/>
          <w:szCs w:val="28"/>
        </w:rPr>
        <w:lastRenderedPageBreak/>
        <w:t>экспертных оценок классного руководителя и педагогиче</w:t>
      </w:r>
      <w:r w:rsidRPr="00514592">
        <w:rPr>
          <w:rFonts w:ascii="Times New Roman" w:hAnsi="Times New Roman" w:cs="Times New Roman"/>
          <w:sz w:val="28"/>
          <w:szCs w:val="28"/>
        </w:rPr>
        <w:softHyphen/>
        <w:t>ских работников, обучавших данного выпускника на уровне начального общего образования.</w:t>
      </w:r>
    </w:p>
    <w:p w:rsidR="003023DA" w:rsidRPr="00514592" w:rsidRDefault="003023DA" w:rsidP="005F4B22">
      <w:pPr>
        <w:pStyle w:val="Pa10"/>
        <w:spacing w:line="360" w:lineRule="auto"/>
        <w:ind w:firstLine="220"/>
        <w:jc w:val="both"/>
        <w:rPr>
          <w:rFonts w:ascii="Times New Roman" w:hAnsi="Times New Roman" w:cs="Times New Roman"/>
          <w:sz w:val="28"/>
          <w:szCs w:val="28"/>
        </w:rPr>
      </w:pPr>
      <w:r w:rsidRPr="00514592">
        <w:rPr>
          <w:rFonts w:ascii="Times New Roman" w:hAnsi="Times New Roman" w:cs="Times New Roman"/>
          <w:sz w:val="28"/>
          <w:szCs w:val="28"/>
        </w:rPr>
        <w:t>В характеристике выпускника:</w:t>
      </w:r>
    </w:p>
    <w:p w:rsidR="003023DA" w:rsidRPr="00514592" w:rsidRDefault="003023DA" w:rsidP="00A703B5">
      <w:pPr>
        <w:pStyle w:val="Pa10"/>
        <w:numPr>
          <w:ilvl w:val="0"/>
          <w:numId w:val="84"/>
        </w:numPr>
        <w:spacing w:line="360" w:lineRule="auto"/>
        <w:ind w:left="567" w:hanging="567"/>
        <w:jc w:val="both"/>
        <w:rPr>
          <w:rFonts w:ascii="Times New Roman" w:hAnsi="Times New Roman" w:cs="Times New Roman"/>
          <w:sz w:val="28"/>
          <w:szCs w:val="28"/>
        </w:rPr>
      </w:pPr>
      <w:r w:rsidRPr="00514592">
        <w:rPr>
          <w:rFonts w:ascii="Times New Roman" w:hAnsi="Times New Roman" w:cs="Times New Roman"/>
          <w:sz w:val="28"/>
          <w:szCs w:val="28"/>
        </w:rPr>
        <w:t>отмечаются образовательные достижения обучающегося по достижению личностных, метапредметных и предметных ре</w:t>
      </w:r>
      <w:r w:rsidRPr="00514592">
        <w:rPr>
          <w:rFonts w:ascii="Times New Roman" w:hAnsi="Times New Roman" w:cs="Times New Roman"/>
          <w:sz w:val="28"/>
          <w:szCs w:val="28"/>
        </w:rPr>
        <w:softHyphen/>
        <w:t>зультатов;</w:t>
      </w:r>
    </w:p>
    <w:p w:rsidR="003023DA" w:rsidRPr="00514592" w:rsidRDefault="003023DA" w:rsidP="00A703B5">
      <w:pPr>
        <w:pStyle w:val="Pa10"/>
        <w:numPr>
          <w:ilvl w:val="0"/>
          <w:numId w:val="84"/>
        </w:numPr>
        <w:spacing w:line="360" w:lineRule="auto"/>
        <w:ind w:left="567" w:hanging="567"/>
        <w:jc w:val="both"/>
        <w:rPr>
          <w:rFonts w:ascii="Times New Roman" w:hAnsi="Times New Roman" w:cs="Times New Roman"/>
          <w:sz w:val="28"/>
          <w:szCs w:val="28"/>
        </w:rPr>
      </w:pPr>
      <w:r w:rsidRPr="00514592">
        <w:rPr>
          <w:rFonts w:ascii="Times New Roman" w:hAnsi="Times New Roman" w:cs="Times New Roman"/>
          <w:sz w:val="28"/>
          <w:szCs w:val="28"/>
        </w:rPr>
        <w:t>даются педагогические рекомендации к выбору индивиду</w:t>
      </w:r>
      <w:r w:rsidRPr="00514592">
        <w:rPr>
          <w:rFonts w:ascii="Times New Roman" w:hAnsi="Times New Roman" w:cs="Times New Roman"/>
          <w:sz w:val="28"/>
          <w:szCs w:val="28"/>
        </w:rPr>
        <w:softHyphen/>
        <w:t>альной образовательной траектории на уровне основного обще</w:t>
      </w:r>
      <w:r w:rsidRPr="00514592">
        <w:rPr>
          <w:rFonts w:ascii="Times New Roman" w:hAnsi="Times New Roman" w:cs="Times New Roman"/>
          <w:sz w:val="28"/>
          <w:szCs w:val="28"/>
        </w:rPr>
        <w:softHyphen/>
        <w:t>го образования с учётом интересов обучающегося, выявленных проблем и отмеченных образовательных достижений.</w:t>
      </w:r>
    </w:p>
    <w:p w:rsidR="00A265D7" w:rsidRPr="00A06139" w:rsidRDefault="003023DA" w:rsidP="00A06139">
      <w:pPr>
        <w:spacing w:line="360" w:lineRule="auto"/>
        <w:rPr>
          <w:rFonts w:eastAsiaTheme="minorHAnsi"/>
          <w:sz w:val="28"/>
          <w:szCs w:val="28"/>
          <w:lang w:eastAsia="en-US"/>
        </w:rPr>
      </w:pPr>
      <w:r w:rsidRPr="00514592">
        <w:rPr>
          <w:sz w:val="28"/>
          <w:szCs w:val="28"/>
        </w:rPr>
        <w:t>Рекомендации педагогического коллектива к выбору инди</w:t>
      </w:r>
      <w:r w:rsidRPr="00514592">
        <w:rPr>
          <w:sz w:val="28"/>
          <w:szCs w:val="28"/>
        </w:rPr>
        <w:softHyphen/>
        <w:t>видуальной образовательной траектории доводятся до сведения выпускника и его родителей (законных представителей).</w:t>
      </w:r>
    </w:p>
    <w:p w:rsidR="00A265D7" w:rsidRPr="00A265D7" w:rsidRDefault="00A265D7" w:rsidP="00A265D7"/>
    <w:p w:rsidR="00564DD8" w:rsidRDefault="00564DD8" w:rsidP="00564DD8">
      <w:pPr>
        <w:pStyle w:val="1"/>
        <w:rPr>
          <w:szCs w:val="23"/>
        </w:rPr>
      </w:pPr>
      <w:r w:rsidRPr="00564DD8">
        <w:rPr>
          <w:szCs w:val="23"/>
        </w:rPr>
        <w:t>2.СОДЕРЖАТЕЛЬНЫЙ РАЗДЕЛ</w:t>
      </w:r>
    </w:p>
    <w:p w:rsidR="00A265D7" w:rsidRPr="00A265D7" w:rsidRDefault="00A265D7" w:rsidP="00A265D7"/>
    <w:p w:rsidR="00564DD8" w:rsidRDefault="00564DD8" w:rsidP="00564DD8">
      <w:pPr>
        <w:rPr>
          <w:b/>
          <w:sz w:val="28"/>
          <w:szCs w:val="28"/>
        </w:rPr>
      </w:pPr>
      <w:r>
        <w:rPr>
          <w:b/>
          <w:sz w:val="28"/>
          <w:szCs w:val="28"/>
        </w:rPr>
        <w:t xml:space="preserve">2.1. </w:t>
      </w:r>
      <w:r w:rsidRPr="00564DD8">
        <w:rPr>
          <w:b/>
          <w:sz w:val="28"/>
          <w:szCs w:val="28"/>
        </w:rPr>
        <w:t>Рабочие программы учебных предметов</w:t>
      </w:r>
    </w:p>
    <w:p w:rsidR="00564DD8" w:rsidRPr="00564DD8" w:rsidRDefault="00564DD8" w:rsidP="00564DD8">
      <w:pPr>
        <w:rPr>
          <w:b/>
          <w:sz w:val="28"/>
          <w:szCs w:val="28"/>
        </w:rPr>
      </w:pPr>
    </w:p>
    <w:p w:rsidR="00564DD8" w:rsidRDefault="00564DD8" w:rsidP="00564DD8">
      <w:pPr>
        <w:rPr>
          <w:b/>
          <w:sz w:val="28"/>
          <w:szCs w:val="28"/>
        </w:rPr>
      </w:pPr>
      <w:r w:rsidRPr="00564DD8">
        <w:rPr>
          <w:b/>
          <w:sz w:val="28"/>
          <w:szCs w:val="28"/>
        </w:rPr>
        <w:t>РУССКИЙ ЯЗЫК</w:t>
      </w:r>
    </w:p>
    <w:p w:rsidR="008E1A52" w:rsidRPr="008E1A52" w:rsidRDefault="008E1A52" w:rsidP="008E1A52">
      <w:pPr>
        <w:pStyle w:val="Pa41"/>
        <w:spacing w:line="360" w:lineRule="auto"/>
        <w:ind w:firstLine="220"/>
        <w:jc w:val="both"/>
        <w:rPr>
          <w:rFonts w:ascii="Times New Roman" w:hAnsi="Times New Roman" w:cs="Times New Roman"/>
          <w:color w:val="000000"/>
          <w:sz w:val="28"/>
          <w:szCs w:val="28"/>
        </w:rPr>
      </w:pPr>
      <w:r w:rsidRPr="008E1A52">
        <w:rPr>
          <w:rFonts w:ascii="Times New Roman" w:hAnsi="Times New Roman" w:cs="Times New Roman"/>
          <w:color w:val="000000"/>
          <w:sz w:val="28"/>
          <w:szCs w:val="28"/>
        </w:rPr>
        <w:t>Программа по учебному предмету «Русский язык» включает пояснительную записку, содержание обучения, планируемые результаты освоения программы учебного предмета, тематиче</w:t>
      </w:r>
      <w:r w:rsidRPr="008E1A52">
        <w:rPr>
          <w:rFonts w:ascii="Times New Roman" w:hAnsi="Times New Roman" w:cs="Times New Roman"/>
          <w:color w:val="000000"/>
          <w:sz w:val="28"/>
          <w:szCs w:val="28"/>
        </w:rPr>
        <w:softHyphen/>
        <w:t>ское планирование.</w:t>
      </w:r>
    </w:p>
    <w:p w:rsidR="008E1A52" w:rsidRPr="008E1A52" w:rsidRDefault="008E1A52" w:rsidP="008E1A52">
      <w:pPr>
        <w:pStyle w:val="Pa41"/>
        <w:spacing w:line="360" w:lineRule="auto"/>
        <w:ind w:firstLine="220"/>
        <w:jc w:val="both"/>
        <w:rPr>
          <w:rFonts w:ascii="Times New Roman" w:hAnsi="Times New Roman" w:cs="Times New Roman"/>
          <w:color w:val="000000"/>
          <w:sz w:val="28"/>
          <w:szCs w:val="28"/>
        </w:rPr>
      </w:pPr>
      <w:r w:rsidRPr="008E1A52">
        <w:rPr>
          <w:rFonts w:ascii="Times New Roman" w:hAnsi="Times New Roman" w:cs="Times New Roman"/>
          <w:color w:val="000000"/>
          <w:sz w:val="28"/>
          <w:szCs w:val="28"/>
        </w:rPr>
        <w:t>Пояснительная записка отражает общие цели и задачи изуче</w:t>
      </w:r>
      <w:r w:rsidRPr="008E1A52">
        <w:rPr>
          <w:rFonts w:ascii="Times New Roman" w:hAnsi="Times New Roman" w:cs="Times New Roman"/>
          <w:color w:val="000000"/>
          <w:sz w:val="28"/>
          <w:szCs w:val="28"/>
        </w:rPr>
        <w:softHyphen/>
        <w:t>ния предмета, характеристику психологических предпосылок к его изучению младшими школьниками; место в структуре учебного плана, а также подходы к отбору содержания, к опре</w:t>
      </w:r>
      <w:r w:rsidRPr="008E1A52">
        <w:rPr>
          <w:rFonts w:ascii="Times New Roman" w:hAnsi="Times New Roman" w:cs="Times New Roman"/>
          <w:color w:val="000000"/>
          <w:sz w:val="28"/>
          <w:szCs w:val="28"/>
        </w:rPr>
        <w:softHyphen/>
        <w:t>делению планируемых результатов и к структуре тематическо</w:t>
      </w:r>
      <w:r w:rsidRPr="008E1A52">
        <w:rPr>
          <w:rFonts w:ascii="Times New Roman" w:hAnsi="Times New Roman" w:cs="Times New Roman"/>
          <w:color w:val="000000"/>
          <w:sz w:val="28"/>
          <w:szCs w:val="28"/>
        </w:rPr>
        <w:softHyphen/>
        <w:t>го планирования.</w:t>
      </w:r>
    </w:p>
    <w:p w:rsidR="008E1A52" w:rsidRPr="008E1A52" w:rsidRDefault="008E1A52" w:rsidP="008E1A52">
      <w:pPr>
        <w:pStyle w:val="Pa41"/>
        <w:spacing w:line="360" w:lineRule="auto"/>
        <w:ind w:firstLine="220"/>
        <w:jc w:val="both"/>
        <w:rPr>
          <w:rFonts w:ascii="Times New Roman" w:hAnsi="Times New Roman" w:cs="Times New Roman"/>
          <w:color w:val="000000"/>
          <w:sz w:val="28"/>
          <w:szCs w:val="28"/>
        </w:rPr>
      </w:pPr>
      <w:r w:rsidRPr="008E1A52">
        <w:rPr>
          <w:rFonts w:ascii="Times New Roman" w:hAnsi="Times New Roman" w:cs="Times New Roman"/>
          <w:color w:val="000000"/>
          <w:sz w:val="28"/>
          <w:szCs w:val="28"/>
        </w:rPr>
        <w:t>Содержание обучения раскрывает содержательные линии, которые предлагаются для обязательного изучения в каждом классе начальной школы. Содержание обучения в каждом классе завершается перечнем универсальных учебных действий — по</w:t>
      </w:r>
      <w:r w:rsidRPr="008E1A52">
        <w:rPr>
          <w:rFonts w:ascii="Times New Roman" w:hAnsi="Times New Roman" w:cs="Times New Roman"/>
          <w:color w:val="000000"/>
          <w:sz w:val="28"/>
          <w:szCs w:val="28"/>
        </w:rPr>
        <w:softHyphen/>
        <w:t xml:space="preserve">знавательных, коммуникативных и регулятивных, </w:t>
      </w:r>
      <w:r w:rsidRPr="008E1A52">
        <w:rPr>
          <w:rFonts w:ascii="Times New Roman" w:hAnsi="Times New Roman" w:cs="Times New Roman"/>
          <w:color w:val="000000"/>
          <w:sz w:val="28"/>
          <w:szCs w:val="28"/>
        </w:rPr>
        <w:lastRenderedPageBreak/>
        <w:t>которые воз</w:t>
      </w:r>
      <w:r w:rsidRPr="008E1A52">
        <w:rPr>
          <w:rFonts w:ascii="Times New Roman" w:hAnsi="Times New Roman" w:cs="Times New Roman"/>
          <w:color w:val="000000"/>
          <w:sz w:val="28"/>
          <w:szCs w:val="28"/>
        </w:rPr>
        <w:softHyphen/>
        <w:t>можно формировать средствами учебного предмета «Русский язык» с учётом возрастных особенностей младших школьников.</w:t>
      </w:r>
    </w:p>
    <w:p w:rsidR="008E1A52" w:rsidRPr="008E1A52" w:rsidRDefault="008E1A52" w:rsidP="008E1A52">
      <w:pPr>
        <w:pStyle w:val="Pa41"/>
        <w:spacing w:line="360" w:lineRule="auto"/>
        <w:ind w:firstLine="220"/>
        <w:jc w:val="both"/>
        <w:rPr>
          <w:rFonts w:ascii="Times New Roman" w:hAnsi="Times New Roman" w:cs="Times New Roman"/>
          <w:color w:val="000000"/>
          <w:sz w:val="28"/>
          <w:szCs w:val="28"/>
        </w:rPr>
      </w:pPr>
      <w:r w:rsidRPr="008E1A52">
        <w:rPr>
          <w:rFonts w:ascii="Times New Roman" w:hAnsi="Times New Roman" w:cs="Times New Roman"/>
          <w:color w:val="000000"/>
          <w:sz w:val="28"/>
          <w:szCs w:val="28"/>
        </w:rPr>
        <w:t>Планируемые результаты включают личностные, метапред</w:t>
      </w:r>
      <w:r w:rsidRPr="008E1A52">
        <w:rPr>
          <w:rFonts w:ascii="Times New Roman" w:hAnsi="Times New Roman" w:cs="Times New Roman"/>
          <w:color w:val="000000"/>
          <w:sz w:val="28"/>
          <w:szCs w:val="28"/>
        </w:rPr>
        <w:softHyphen/>
        <w:t>метные результаты за период обучения, а также предметные до</w:t>
      </w:r>
      <w:r w:rsidRPr="008E1A52">
        <w:rPr>
          <w:rFonts w:ascii="Times New Roman" w:hAnsi="Times New Roman" w:cs="Times New Roman"/>
          <w:color w:val="000000"/>
          <w:sz w:val="28"/>
          <w:szCs w:val="28"/>
        </w:rPr>
        <w:softHyphen/>
        <w:t>стижения младшего школьника за каждый год обучения в на</w:t>
      </w:r>
      <w:r w:rsidRPr="008E1A52">
        <w:rPr>
          <w:rFonts w:ascii="Times New Roman" w:hAnsi="Times New Roman" w:cs="Times New Roman"/>
          <w:color w:val="000000"/>
          <w:sz w:val="28"/>
          <w:szCs w:val="28"/>
        </w:rPr>
        <w:softHyphen/>
        <w:t>чальной школе.</w:t>
      </w:r>
    </w:p>
    <w:p w:rsidR="008E1A52" w:rsidRPr="00CE0016" w:rsidRDefault="008E1A52" w:rsidP="008E1A52">
      <w:pPr>
        <w:spacing w:line="360" w:lineRule="auto"/>
        <w:rPr>
          <w:sz w:val="28"/>
          <w:szCs w:val="28"/>
        </w:rPr>
      </w:pPr>
      <w:r w:rsidRPr="00CE0016">
        <w:rPr>
          <w:sz w:val="28"/>
          <w:szCs w:val="28"/>
        </w:rPr>
        <w:t>В тематическом планировании описывается программное со</w:t>
      </w:r>
      <w:r w:rsidRPr="00CE0016">
        <w:rPr>
          <w:sz w:val="28"/>
          <w:szCs w:val="28"/>
        </w:rPr>
        <w:softHyphen/>
        <w:t>держание по всем разделам, выделенным в содержании обуче</w:t>
      </w:r>
      <w:r w:rsidRPr="00CE0016">
        <w:rPr>
          <w:sz w:val="28"/>
          <w:szCs w:val="28"/>
        </w:rPr>
        <w:softHyphen/>
        <w:t>ния каждого класса, раскрывается характеристика деятельно</w:t>
      </w:r>
      <w:r w:rsidRPr="00CE0016">
        <w:rPr>
          <w:sz w:val="28"/>
          <w:szCs w:val="28"/>
        </w:rPr>
        <w:softHyphen/>
        <w:t>сти, методы и формы организации обучения, которые целесообразно использовать при изучении того или иного раздела. Также в тематическом планировании представлены способы организации дифференцированного обучения.</w:t>
      </w:r>
    </w:p>
    <w:p w:rsidR="00C57273" w:rsidRPr="00C57273" w:rsidRDefault="00C57273" w:rsidP="00C57273">
      <w:pPr>
        <w:autoSpaceDE w:val="0"/>
        <w:autoSpaceDN w:val="0"/>
        <w:adjustRightInd w:val="0"/>
        <w:spacing w:before="440" w:after="240" w:line="360" w:lineRule="auto"/>
        <w:rPr>
          <w:rFonts w:eastAsiaTheme="minorHAnsi"/>
          <w:color w:val="000000"/>
          <w:sz w:val="28"/>
          <w:szCs w:val="28"/>
          <w:lang w:eastAsia="en-US"/>
        </w:rPr>
      </w:pPr>
      <w:r w:rsidRPr="00C57273">
        <w:rPr>
          <w:rFonts w:eastAsiaTheme="minorHAnsi"/>
          <w:b/>
          <w:bCs/>
          <w:color w:val="000000"/>
          <w:sz w:val="28"/>
          <w:szCs w:val="28"/>
          <w:lang w:eastAsia="en-US"/>
        </w:rPr>
        <w:t>ПОЯСНИТЕЛЬНАЯ ЗАПИСКА</w:t>
      </w:r>
    </w:p>
    <w:p w:rsidR="00C57273" w:rsidRPr="00C57273" w:rsidRDefault="00C57273" w:rsidP="00C57273">
      <w:pPr>
        <w:autoSpaceDE w:val="0"/>
        <w:autoSpaceDN w:val="0"/>
        <w:adjustRightInd w:val="0"/>
        <w:spacing w:line="360" w:lineRule="auto"/>
        <w:ind w:firstLine="220"/>
        <w:jc w:val="both"/>
        <w:rPr>
          <w:rFonts w:eastAsiaTheme="minorHAnsi"/>
          <w:color w:val="000000"/>
          <w:sz w:val="28"/>
          <w:szCs w:val="28"/>
          <w:lang w:eastAsia="en-US"/>
        </w:rPr>
      </w:pPr>
      <w:r>
        <w:rPr>
          <w:rFonts w:eastAsiaTheme="minorHAnsi"/>
          <w:color w:val="000000"/>
          <w:sz w:val="28"/>
          <w:szCs w:val="28"/>
          <w:lang w:eastAsia="en-US"/>
        </w:rPr>
        <w:t>Р</w:t>
      </w:r>
      <w:r w:rsidRPr="00C57273">
        <w:rPr>
          <w:rFonts w:eastAsiaTheme="minorHAnsi"/>
          <w:color w:val="000000"/>
          <w:sz w:val="28"/>
          <w:szCs w:val="28"/>
          <w:lang w:eastAsia="en-US"/>
        </w:rPr>
        <w:t>абочая программа учебного предмета «Русский язык» на уровне начального общего образования составлена на основе Требований к результатам освоения программы началь</w:t>
      </w:r>
      <w:r w:rsidRPr="00C57273">
        <w:rPr>
          <w:rFonts w:eastAsiaTheme="minorHAnsi"/>
          <w:color w:val="000000"/>
          <w:sz w:val="28"/>
          <w:szCs w:val="28"/>
          <w:lang w:eastAsia="en-US"/>
        </w:rPr>
        <w:softHyphen/>
        <w:t>ного общего образования Федерального государственного обра</w:t>
      </w:r>
      <w:r w:rsidRPr="00C57273">
        <w:rPr>
          <w:rFonts w:eastAsiaTheme="minorHAnsi"/>
          <w:color w:val="000000"/>
          <w:sz w:val="28"/>
          <w:szCs w:val="28"/>
          <w:lang w:eastAsia="en-US"/>
        </w:rPr>
        <w:softHyphen/>
        <w:t>зовательного стандарта начального общего образования (да</w:t>
      </w:r>
      <w:r w:rsidRPr="00C57273">
        <w:rPr>
          <w:rFonts w:eastAsiaTheme="minorHAnsi"/>
          <w:color w:val="000000"/>
          <w:sz w:val="28"/>
          <w:szCs w:val="28"/>
          <w:lang w:eastAsia="en-US"/>
        </w:rPr>
        <w:softHyphen/>
        <w:t>лее — ФГОС НОО), а также ориентирована на целевые приори</w:t>
      </w:r>
      <w:r w:rsidRPr="00C57273">
        <w:rPr>
          <w:rFonts w:eastAsiaTheme="minorHAnsi"/>
          <w:color w:val="000000"/>
          <w:sz w:val="28"/>
          <w:szCs w:val="28"/>
          <w:lang w:eastAsia="en-US"/>
        </w:rPr>
        <w:softHyphen/>
        <w:t>теты</w:t>
      </w:r>
      <w:r>
        <w:rPr>
          <w:rFonts w:eastAsiaTheme="minorHAnsi"/>
          <w:color w:val="000000"/>
          <w:sz w:val="28"/>
          <w:szCs w:val="28"/>
          <w:lang w:eastAsia="en-US"/>
        </w:rPr>
        <w:t>, сформулированные в П</w:t>
      </w:r>
      <w:r w:rsidRPr="00C57273">
        <w:rPr>
          <w:rFonts w:eastAsiaTheme="minorHAnsi"/>
          <w:color w:val="000000"/>
          <w:sz w:val="28"/>
          <w:szCs w:val="28"/>
          <w:lang w:eastAsia="en-US"/>
        </w:rPr>
        <w:t>рограмме воспитания.</w:t>
      </w:r>
    </w:p>
    <w:p w:rsidR="00C57273" w:rsidRPr="00C57273" w:rsidRDefault="00C57273" w:rsidP="00C57273">
      <w:pPr>
        <w:autoSpaceDE w:val="0"/>
        <w:autoSpaceDN w:val="0"/>
        <w:adjustRightInd w:val="0"/>
        <w:spacing w:line="360" w:lineRule="auto"/>
        <w:ind w:firstLine="220"/>
        <w:jc w:val="both"/>
        <w:rPr>
          <w:rFonts w:eastAsiaTheme="minorHAnsi"/>
          <w:color w:val="000000"/>
          <w:sz w:val="28"/>
          <w:szCs w:val="28"/>
          <w:lang w:eastAsia="en-US"/>
        </w:rPr>
      </w:pPr>
      <w:r w:rsidRPr="00C57273">
        <w:rPr>
          <w:rFonts w:eastAsiaTheme="minorHAnsi"/>
          <w:color w:val="000000"/>
          <w:sz w:val="28"/>
          <w:szCs w:val="28"/>
          <w:lang w:eastAsia="en-US"/>
        </w:rPr>
        <w:t>Русский язык является основой всего процесса обучения в на</w:t>
      </w:r>
      <w:r w:rsidRPr="00C57273">
        <w:rPr>
          <w:rFonts w:eastAsiaTheme="minorHAnsi"/>
          <w:color w:val="000000"/>
          <w:sz w:val="28"/>
          <w:szCs w:val="28"/>
          <w:lang w:eastAsia="en-US"/>
        </w:rPr>
        <w:softHyphen/>
        <w:t>чальной школе, успехи в его изучении во многом определяют результаты обучающихся по другим предметам. Русский язык как средство познания действительности обеспечивает разви</w:t>
      </w:r>
      <w:r w:rsidRPr="00C57273">
        <w:rPr>
          <w:rFonts w:eastAsiaTheme="minorHAnsi"/>
          <w:color w:val="000000"/>
          <w:sz w:val="28"/>
          <w:szCs w:val="28"/>
          <w:lang w:eastAsia="en-US"/>
        </w:rPr>
        <w:softHyphen/>
        <w:t>тие интеллектуальных и творческих способностей младших школьников, формирует умения извлекать и анализировать ин</w:t>
      </w:r>
      <w:r w:rsidRPr="00C57273">
        <w:rPr>
          <w:rFonts w:eastAsiaTheme="minorHAnsi"/>
          <w:color w:val="000000"/>
          <w:sz w:val="28"/>
          <w:szCs w:val="28"/>
          <w:lang w:eastAsia="en-US"/>
        </w:rPr>
        <w:softHyphen/>
        <w:t>формацию из различных текстов, навыки самостоятельной учебной деятельности.</w:t>
      </w:r>
    </w:p>
    <w:p w:rsidR="00C57273" w:rsidRPr="00C57273" w:rsidRDefault="00C57273" w:rsidP="00C57273">
      <w:pPr>
        <w:autoSpaceDE w:val="0"/>
        <w:autoSpaceDN w:val="0"/>
        <w:adjustRightInd w:val="0"/>
        <w:spacing w:line="360" w:lineRule="auto"/>
        <w:ind w:firstLine="220"/>
        <w:jc w:val="both"/>
        <w:rPr>
          <w:rFonts w:eastAsiaTheme="minorHAnsi"/>
          <w:color w:val="000000"/>
          <w:sz w:val="28"/>
          <w:szCs w:val="28"/>
          <w:lang w:eastAsia="en-US"/>
        </w:rPr>
      </w:pPr>
      <w:r w:rsidRPr="00C57273">
        <w:rPr>
          <w:rFonts w:eastAsiaTheme="minorHAnsi"/>
          <w:color w:val="000000"/>
          <w:sz w:val="28"/>
          <w:szCs w:val="28"/>
          <w:lang w:eastAsia="en-US"/>
        </w:rPr>
        <w:t>Предмет «Русский язык» обладает значительным потенциа</w:t>
      </w:r>
      <w:r w:rsidRPr="00C57273">
        <w:rPr>
          <w:rFonts w:eastAsiaTheme="minorHAnsi"/>
          <w:color w:val="000000"/>
          <w:sz w:val="28"/>
          <w:szCs w:val="28"/>
          <w:lang w:eastAsia="en-US"/>
        </w:rPr>
        <w:softHyphen/>
        <w:t>лом в развитии функциональной грамотности младших школь</w:t>
      </w:r>
      <w:r w:rsidRPr="00C57273">
        <w:rPr>
          <w:rFonts w:eastAsiaTheme="minorHAnsi"/>
          <w:color w:val="000000"/>
          <w:sz w:val="28"/>
          <w:szCs w:val="28"/>
          <w:lang w:eastAsia="en-US"/>
        </w:rPr>
        <w:softHyphen/>
        <w:t>ников, особенно таких её компонентов, как языковая, комму</w:t>
      </w:r>
      <w:r w:rsidRPr="00C57273">
        <w:rPr>
          <w:rFonts w:eastAsiaTheme="minorHAnsi"/>
          <w:color w:val="000000"/>
          <w:sz w:val="28"/>
          <w:szCs w:val="28"/>
          <w:lang w:eastAsia="en-US"/>
        </w:rPr>
        <w:softHyphen/>
        <w:t>никативная, читательская, общекультурная и социальная гра</w:t>
      </w:r>
      <w:r w:rsidRPr="00C57273">
        <w:rPr>
          <w:rFonts w:eastAsiaTheme="minorHAnsi"/>
          <w:color w:val="000000"/>
          <w:sz w:val="28"/>
          <w:szCs w:val="28"/>
          <w:lang w:eastAsia="en-US"/>
        </w:rPr>
        <w:softHyphen/>
        <w:t xml:space="preserve">мотность. Первичное знакомство с системой русского языка, </w:t>
      </w:r>
      <w:r w:rsidRPr="00C57273">
        <w:rPr>
          <w:rFonts w:eastAsiaTheme="minorHAnsi"/>
          <w:color w:val="000000"/>
          <w:sz w:val="28"/>
          <w:szCs w:val="28"/>
          <w:lang w:eastAsia="en-US"/>
        </w:rPr>
        <w:lastRenderedPageBreak/>
        <w:t>богатством его выразительных возможностей, развитие умения правильно и эффективно использовать русский язык в различ</w:t>
      </w:r>
      <w:r w:rsidRPr="00C57273">
        <w:rPr>
          <w:rFonts w:eastAsiaTheme="minorHAnsi"/>
          <w:color w:val="000000"/>
          <w:sz w:val="28"/>
          <w:szCs w:val="28"/>
          <w:lang w:eastAsia="en-US"/>
        </w:rPr>
        <w:softHyphen/>
        <w:t>ных сферах и ситуациях общения способствуют успешной соци</w:t>
      </w:r>
      <w:r w:rsidRPr="00C57273">
        <w:rPr>
          <w:rFonts w:eastAsiaTheme="minorHAnsi"/>
          <w:color w:val="000000"/>
          <w:sz w:val="28"/>
          <w:szCs w:val="28"/>
          <w:lang w:eastAsia="en-US"/>
        </w:rPr>
        <w:softHyphen/>
        <w:t>ализации младшего школьника. Русский язык, выполняя свои базовые функции общения и выражения мысли, обеспечивает межличностное и социальное взаимодействие, участвует в фор</w:t>
      </w:r>
      <w:r w:rsidRPr="00C57273">
        <w:rPr>
          <w:rFonts w:eastAsiaTheme="minorHAnsi"/>
          <w:color w:val="000000"/>
          <w:sz w:val="28"/>
          <w:szCs w:val="28"/>
          <w:lang w:eastAsia="en-US"/>
        </w:rPr>
        <w:softHyphen/>
        <w:t>мировании самосознания и мировоззрения личности, является важнейшим средством хранения и передачи информации, куль</w:t>
      </w:r>
      <w:r w:rsidRPr="00C57273">
        <w:rPr>
          <w:rFonts w:eastAsiaTheme="minorHAnsi"/>
          <w:color w:val="000000"/>
          <w:sz w:val="28"/>
          <w:szCs w:val="28"/>
          <w:lang w:eastAsia="en-US"/>
        </w:rPr>
        <w:softHyphen/>
        <w:t>турных традиций, истории русского народа и других народов России. Свободное владение языком, умение выбирать нужные языковые средства во многом определяют возможность адек</w:t>
      </w:r>
      <w:r w:rsidRPr="00C57273">
        <w:rPr>
          <w:rFonts w:eastAsiaTheme="minorHAnsi"/>
          <w:color w:val="000000"/>
          <w:sz w:val="28"/>
          <w:szCs w:val="28"/>
          <w:lang w:eastAsia="en-US"/>
        </w:rPr>
        <w:softHyphen/>
        <w:t>ватного самовыражения взглядов, мыслей, чувств, проявления себя в различных жизненно важных для человека областях.</w:t>
      </w:r>
    </w:p>
    <w:p w:rsidR="00C57273" w:rsidRPr="00C57273" w:rsidRDefault="00C57273" w:rsidP="00C57273">
      <w:pPr>
        <w:pStyle w:val="Default"/>
        <w:spacing w:line="360" w:lineRule="auto"/>
        <w:rPr>
          <w:rFonts w:ascii="Times New Roman" w:hAnsi="Times New Roman" w:cs="Times New Roman"/>
          <w:sz w:val="28"/>
          <w:szCs w:val="28"/>
        </w:rPr>
      </w:pPr>
      <w:r w:rsidRPr="00C57273">
        <w:rPr>
          <w:rFonts w:ascii="Times New Roman" w:hAnsi="Times New Roman" w:cs="Times New Roman"/>
          <w:sz w:val="28"/>
          <w:szCs w:val="28"/>
        </w:rPr>
        <w:t>Изучение русского языка обладает огромным потенциалом присвоения традиционных социокультурных и духовно-нрав</w:t>
      </w:r>
      <w:r w:rsidRPr="00C57273">
        <w:rPr>
          <w:rFonts w:ascii="Times New Roman" w:hAnsi="Times New Roman" w:cs="Times New Roman"/>
          <w:sz w:val="28"/>
          <w:szCs w:val="28"/>
        </w:rPr>
        <w:softHyphen/>
      </w:r>
      <w:r w:rsidRPr="00C57273">
        <w:rPr>
          <w:rStyle w:val="A30"/>
          <w:rFonts w:ascii="Times New Roman" w:hAnsi="Times New Roman" w:cs="Times New Roman"/>
          <w:sz w:val="28"/>
          <w:szCs w:val="28"/>
        </w:rPr>
        <w:t>ственных ценностей, принятых в обществе правил и норм пове</w:t>
      </w:r>
      <w:r w:rsidRPr="00C57273">
        <w:rPr>
          <w:rStyle w:val="A30"/>
          <w:rFonts w:ascii="Times New Roman" w:hAnsi="Times New Roman" w:cs="Times New Roman"/>
          <w:sz w:val="28"/>
          <w:szCs w:val="28"/>
        </w:rPr>
        <w:softHyphen/>
        <w:t>дения, в том числе речевого, что способствует формированию внутренней позиции личности. Личностные достижения млад</w:t>
      </w:r>
      <w:r w:rsidRPr="00C57273">
        <w:rPr>
          <w:rStyle w:val="A30"/>
          <w:rFonts w:ascii="Times New Roman" w:hAnsi="Times New Roman" w:cs="Times New Roman"/>
          <w:sz w:val="28"/>
          <w:szCs w:val="28"/>
        </w:rPr>
        <w:softHyphen/>
        <w:t>шего школьника непосредственно связаны с осознанием языка как явления национальной культуры, пониманием связи языка и мировоззрения народа. Значимыми личностными результата</w:t>
      </w:r>
      <w:r w:rsidRPr="00C57273">
        <w:rPr>
          <w:rStyle w:val="A30"/>
          <w:rFonts w:ascii="Times New Roman" w:hAnsi="Times New Roman" w:cs="Times New Roman"/>
          <w:sz w:val="28"/>
          <w:szCs w:val="28"/>
        </w:rPr>
        <w:softHyphen/>
        <w:t>ми являются развитие устойчивого познавательного интереса к изучению русского языка, формирование ответственности за сохранение чистоты русского языка. Достижение этих личност</w:t>
      </w:r>
      <w:r w:rsidRPr="00C57273">
        <w:rPr>
          <w:rStyle w:val="A30"/>
          <w:rFonts w:ascii="Times New Roman" w:hAnsi="Times New Roman" w:cs="Times New Roman"/>
          <w:sz w:val="28"/>
          <w:szCs w:val="28"/>
        </w:rPr>
        <w:softHyphen/>
        <w:t>ных результатов — длительный процесс, разворачивающийся на протяжении изучения содержания предмета.</w:t>
      </w:r>
    </w:p>
    <w:p w:rsidR="00C57273" w:rsidRPr="00C57273" w:rsidRDefault="00C57273" w:rsidP="00C57273">
      <w:pPr>
        <w:pStyle w:val="Pa41"/>
        <w:spacing w:line="360" w:lineRule="auto"/>
        <w:ind w:firstLine="220"/>
        <w:jc w:val="both"/>
        <w:rPr>
          <w:rFonts w:ascii="Times New Roman" w:hAnsi="Times New Roman" w:cs="Times New Roman"/>
          <w:color w:val="000000"/>
          <w:sz w:val="28"/>
          <w:szCs w:val="28"/>
        </w:rPr>
      </w:pPr>
      <w:r w:rsidRPr="00C57273">
        <w:rPr>
          <w:rFonts w:ascii="Times New Roman" w:hAnsi="Times New Roman" w:cs="Times New Roman"/>
          <w:color w:val="000000"/>
          <w:sz w:val="28"/>
          <w:szCs w:val="28"/>
        </w:rPr>
        <w:t>В начальной школе изучение русского языка имеет особое значение в развитии младшего школьника. Приобретённые им знания, опыт выполнения предметных и универсальных дей</w:t>
      </w:r>
      <w:r w:rsidRPr="00C57273">
        <w:rPr>
          <w:rFonts w:ascii="Times New Roman" w:hAnsi="Times New Roman" w:cs="Times New Roman"/>
          <w:color w:val="000000"/>
          <w:sz w:val="28"/>
          <w:szCs w:val="28"/>
        </w:rPr>
        <w:softHyphen/>
        <w:t>ствий на материале русского языка станут фундаментом обуче</w:t>
      </w:r>
      <w:r w:rsidRPr="00C57273">
        <w:rPr>
          <w:rFonts w:ascii="Times New Roman" w:hAnsi="Times New Roman" w:cs="Times New Roman"/>
          <w:color w:val="000000"/>
          <w:sz w:val="28"/>
          <w:szCs w:val="28"/>
        </w:rPr>
        <w:softHyphen/>
        <w:t>ния в основном звене школы, а также будут востребованы в жизни.</w:t>
      </w:r>
    </w:p>
    <w:p w:rsidR="00C57273" w:rsidRPr="00C57273" w:rsidRDefault="00C57273" w:rsidP="00C57273">
      <w:pPr>
        <w:pStyle w:val="Pa41"/>
        <w:spacing w:line="360" w:lineRule="auto"/>
        <w:ind w:firstLine="220"/>
        <w:jc w:val="both"/>
        <w:rPr>
          <w:rFonts w:ascii="Times New Roman" w:hAnsi="Times New Roman" w:cs="Times New Roman"/>
          <w:color w:val="000000"/>
          <w:sz w:val="28"/>
          <w:szCs w:val="28"/>
        </w:rPr>
      </w:pPr>
      <w:r w:rsidRPr="00C57273">
        <w:rPr>
          <w:rFonts w:ascii="Times New Roman" w:hAnsi="Times New Roman" w:cs="Times New Roman"/>
          <w:color w:val="000000"/>
          <w:sz w:val="28"/>
          <w:szCs w:val="28"/>
        </w:rPr>
        <w:t xml:space="preserve">Изучение русского языка в начальной школе направлено на достижение следующих </w:t>
      </w:r>
      <w:r w:rsidRPr="00C57273">
        <w:rPr>
          <w:rFonts w:ascii="Times New Roman" w:hAnsi="Times New Roman" w:cs="Times New Roman"/>
          <w:b/>
          <w:color w:val="000000"/>
          <w:sz w:val="28"/>
          <w:szCs w:val="28"/>
        </w:rPr>
        <w:t>целей</w:t>
      </w:r>
      <w:r w:rsidRPr="00C57273">
        <w:rPr>
          <w:rFonts w:ascii="Times New Roman" w:hAnsi="Times New Roman" w:cs="Times New Roman"/>
          <w:color w:val="000000"/>
          <w:sz w:val="28"/>
          <w:szCs w:val="28"/>
        </w:rPr>
        <w:t>:</w:t>
      </w:r>
    </w:p>
    <w:p w:rsidR="00C57273" w:rsidRPr="00CE0016" w:rsidRDefault="00C57273" w:rsidP="00C57273">
      <w:pPr>
        <w:pStyle w:val="Pa41"/>
        <w:spacing w:line="360" w:lineRule="auto"/>
        <w:ind w:firstLine="220"/>
        <w:jc w:val="both"/>
        <w:rPr>
          <w:rFonts w:ascii="Times New Roman" w:hAnsi="Times New Roman" w:cs="Times New Roman"/>
          <w:sz w:val="28"/>
          <w:szCs w:val="28"/>
        </w:rPr>
      </w:pPr>
      <w:r w:rsidRPr="00CE0016">
        <w:rPr>
          <w:rFonts w:ascii="Times New Roman" w:hAnsi="Times New Roman" w:cs="Times New Roman"/>
          <w:sz w:val="28"/>
          <w:szCs w:val="28"/>
        </w:rPr>
        <w:lastRenderedPageBreak/>
        <w:t>— приобретение младшими школьниками первоначальных представлений о многообразии языков и культур на территории Российской Федерации, о языке как одной из главных духов</w:t>
      </w:r>
      <w:r w:rsidRPr="00CE0016">
        <w:rPr>
          <w:rFonts w:ascii="Times New Roman" w:hAnsi="Times New Roman" w:cs="Times New Roman"/>
          <w:sz w:val="28"/>
          <w:szCs w:val="28"/>
        </w:rPr>
        <w:softHyphen/>
        <w:t>но-нравственных ценностей народа; понимание роли языка как основного средства общения; осознание значения русского язы</w:t>
      </w:r>
      <w:r w:rsidRPr="00CE0016">
        <w:rPr>
          <w:rFonts w:ascii="Times New Roman" w:hAnsi="Times New Roman" w:cs="Times New Roman"/>
          <w:sz w:val="28"/>
          <w:szCs w:val="28"/>
        </w:rPr>
        <w:softHyphen/>
        <w:t>ка как государственного языка Российской Федерации; пони</w:t>
      </w:r>
      <w:r w:rsidRPr="00CE0016">
        <w:rPr>
          <w:rFonts w:ascii="Times New Roman" w:hAnsi="Times New Roman" w:cs="Times New Roman"/>
          <w:sz w:val="28"/>
          <w:szCs w:val="28"/>
        </w:rPr>
        <w:softHyphen/>
        <w:t>мание роли русского языка как языка межнационального об</w:t>
      </w:r>
      <w:r w:rsidRPr="00CE0016">
        <w:rPr>
          <w:rFonts w:ascii="Times New Roman" w:hAnsi="Times New Roman" w:cs="Times New Roman"/>
          <w:sz w:val="28"/>
          <w:szCs w:val="28"/>
        </w:rPr>
        <w:softHyphen/>
        <w:t>щения; осознание правильной устной и письменной речи как показателя общей культуры человека;</w:t>
      </w:r>
    </w:p>
    <w:p w:rsidR="00C57273" w:rsidRPr="00CE0016" w:rsidRDefault="00C57273" w:rsidP="00C57273">
      <w:pPr>
        <w:pStyle w:val="Pa41"/>
        <w:spacing w:line="360" w:lineRule="auto"/>
        <w:ind w:firstLine="220"/>
        <w:jc w:val="both"/>
        <w:rPr>
          <w:rFonts w:ascii="Times New Roman" w:hAnsi="Times New Roman" w:cs="Times New Roman"/>
          <w:sz w:val="28"/>
          <w:szCs w:val="28"/>
        </w:rPr>
      </w:pPr>
      <w:r w:rsidRPr="00CE0016">
        <w:rPr>
          <w:rFonts w:ascii="Times New Roman" w:hAnsi="Times New Roman" w:cs="Times New Roman"/>
          <w:sz w:val="28"/>
          <w:szCs w:val="28"/>
        </w:rPr>
        <w:t>— овладение основными видами речевой деятельности на ос</w:t>
      </w:r>
      <w:r w:rsidRPr="00CE0016">
        <w:rPr>
          <w:rFonts w:ascii="Times New Roman" w:hAnsi="Times New Roman" w:cs="Times New Roman"/>
          <w:sz w:val="28"/>
          <w:szCs w:val="28"/>
        </w:rPr>
        <w:softHyphen/>
        <w:t>нове первоначальных представлений о нормах современного русского литературного языка: аудированием, говорением, чте</w:t>
      </w:r>
      <w:r w:rsidRPr="00CE0016">
        <w:rPr>
          <w:rFonts w:ascii="Times New Roman" w:hAnsi="Times New Roman" w:cs="Times New Roman"/>
          <w:sz w:val="28"/>
          <w:szCs w:val="28"/>
        </w:rPr>
        <w:softHyphen/>
        <w:t>нием, письмом;</w:t>
      </w:r>
    </w:p>
    <w:p w:rsidR="00C57273" w:rsidRPr="00CE0016" w:rsidRDefault="00C57273" w:rsidP="00C57273">
      <w:pPr>
        <w:pStyle w:val="Pa41"/>
        <w:spacing w:line="360" w:lineRule="auto"/>
        <w:ind w:firstLine="220"/>
        <w:jc w:val="both"/>
        <w:rPr>
          <w:rFonts w:ascii="Times New Roman" w:hAnsi="Times New Roman" w:cs="Times New Roman"/>
          <w:sz w:val="28"/>
          <w:szCs w:val="28"/>
        </w:rPr>
      </w:pPr>
      <w:r w:rsidRPr="00CE0016">
        <w:rPr>
          <w:rFonts w:ascii="Times New Roman" w:hAnsi="Times New Roman" w:cs="Times New Roman"/>
          <w:sz w:val="28"/>
          <w:szCs w:val="28"/>
        </w:rPr>
        <w:t>— овладение первоначальными научными представлениями о системе русского языка: фонетике, графике, лексике, морфе</w:t>
      </w:r>
      <w:r w:rsidRPr="00CE0016">
        <w:rPr>
          <w:rFonts w:ascii="Times New Roman" w:hAnsi="Times New Roman" w:cs="Times New Roman"/>
          <w:sz w:val="28"/>
          <w:szCs w:val="28"/>
        </w:rPr>
        <w:softHyphen/>
        <w:t>мике, морфологии и синтаксисе; об основных единицах языка, их признаках и особенностях употребления в речи; использова</w:t>
      </w:r>
      <w:r w:rsidRPr="00CE0016">
        <w:rPr>
          <w:rFonts w:ascii="Times New Roman" w:hAnsi="Times New Roman" w:cs="Times New Roman"/>
          <w:sz w:val="28"/>
          <w:szCs w:val="28"/>
        </w:rPr>
        <w:softHyphen/>
        <w:t>ние в речевой деятельности норм современного русского литера</w:t>
      </w:r>
      <w:r w:rsidRPr="00CE0016">
        <w:rPr>
          <w:rFonts w:ascii="Times New Roman" w:hAnsi="Times New Roman" w:cs="Times New Roman"/>
          <w:sz w:val="28"/>
          <w:szCs w:val="28"/>
        </w:rPr>
        <w:softHyphen/>
        <w:t>турного языка (орфоэпических, лексических, грамматических, орфографических, пунктуационных) и речевого этикета;</w:t>
      </w:r>
    </w:p>
    <w:p w:rsidR="00C57273" w:rsidRPr="00CE0016" w:rsidRDefault="00C57273" w:rsidP="00C57273">
      <w:pPr>
        <w:pStyle w:val="Pa41"/>
        <w:spacing w:line="360" w:lineRule="auto"/>
        <w:ind w:firstLine="220"/>
        <w:jc w:val="both"/>
        <w:rPr>
          <w:rFonts w:ascii="Times New Roman" w:hAnsi="Times New Roman" w:cs="Times New Roman"/>
          <w:sz w:val="28"/>
          <w:szCs w:val="28"/>
        </w:rPr>
      </w:pPr>
      <w:r w:rsidRPr="00CE0016">
        <w:rPr>
          <w:rFonts w:ascii="Times New Roman" w:hAnsi="Times New Roman" w:cs="Times New Roman"/>
          <w:sz w:val="28"/>
          <w:szCs w:val="28"/>
        </w:rPr>
        <w:t>— развитие функциональной грамотности, готовности к успешному взаимодействию с изменяющимся миром и дальней</w:t>
      </w:r>
      <w:r w:rsidRPr="00CE0016">
        <w:rPr>
          <w:rFonts w:ascii="Times New Roman" w:hAnsi="Times New Roman" w:cs="Times New Roman"/>
          <w:sz w:val="28"/>
          <w:szCs w:val="28"/>
        </w:rPr>
        <w:softHyphen/>
        <w:t>шему успешному образованию. Примерная рабочая программа разработана с целью оказа</w:t>
      </w:r>
      <w:r w:rsidRPr="00CE0016">
        <w:rPr>
          <w:rFonts w:ascii="Times New Roman" w:hAnsi="Times New Roman" w:cs="Times New Roman"/>
          <w:sz w:val="28"/>
          <w:szCs w:val="28"/>
        </w:rPr>
        <w:softHyphen/>
        <w:t>ния методической помощи учителю начальных классов в созда</w:t>
      </w:r>
      <w:r w:rsidRPr="00CE0016">
        <w:rPr>
          <w:rFonts w:ascii="Times New Roman" w:hAnsi="Times New Roman" w:cs="Times New Roman"/>
          <w:sz w:val="28"/>
          <w:szCs w:val="28"/>
        </w:rPr>
        <w:softHyphen/>
        <w:t>нии рабочей программы по учебному предмету «Русский язык», ориентированной на современные тенденции в школьном обра</w:t>
      </w:r>
      <w:r w:rsidRPr="00CE0016">
        <w:rPr>
          <w:rFonts w:ascii="Times New Roman" w:hAnsi="Times New Roman" w:cs="Times New Roman"/>
          <w:sz w:val="28"/>
          <w:szCs w:val="28"/>
        </w:rPr>
        <w:softHyphen/>
        <w:t>зовании и активные методики обучения.</w:t>
      </w:r>
    </w:p>
    <w:p w:rsidR="00C57273" w:rsidRPr="00CE0016" w:rsidRDefault="00C57273" w:rsidP="00C57273">
      <w:pPr>
        <w:pStyle w:val="Pa41"/>
        <w:spacing w:line="360" w:lineRule="auto"/>
        <w:ind w:firstLine="220"/>
        <w:jc w:val="both"/>
        <w:rPr>
          <w:rFonts w:ascii="Times New Roman" w:hAnsi="Times New Roman" w:cs="Times New Roman"/>
          <w:sz w:val="28"/>
          <w:szCs w:val="28"/>
        </w:rPr>
      </w:pPr>
      <w:r w:rsidRPr="00CE0016">
        <w:rPr>
          <w:rFonts w:ascii="Times New Roman" w:hAnsi="Times New Roman" w:cs="Times New Roman"/>
          <w:sz w:val="28"/>
          <w:szCs w:val="28"/>
        </w:rPr>
        <w:t>Рабочая программа позволит учителю:</w:t>
      </w:r>
    </w:p>
    <w:p w:rsidR="00C57273" w:rsidRPr="00CE0016" w:rsidRDefault="00C57273" w:rsidP="00C57273">
      <w:pPr>
        <w:pStyle w:val="Pa41"/>
        <w:spacing w:line="360" w:lineRule="auto"/>
        <w:ind w:firstLine="220"/>
        <w:jc w:val="both"/>
        <w:rPr>
          <w:rFonts w:ascii="Times New Roman" w:hAnsi="Times New Roman" w:cs="Times New Roman"/>
          <w:sz w:val="28"/>
          <w:szCs w:val="28"/>
        </w:rPr>
      </w:pPr>
      <w:r w:rsidRPr="00CE0016">
        <w:rPr>
          <w:rFonts w:ascii="Times New Roman" w:hAnsi="Times New Roman" w:cs="Times New Roman"/>
          <w:sz w:val="28"/>
          <w:szCs w:val="28"/>
        </w:rPr>
        <w:t>1) реализовать в процессе преподавания русского языка со</w:t>
      </w:r>
      <w:r w:rsidRPr="00CE0016">
        <w:rPr>
          <w:rFonts w:ascii="Times New Roman" w:hAnsi="Times New Roman" w:cs="Times New Roman"/>
          <w:sz w:val="28"/>
          <w:szCs w:val="28"/>
        </w:rPr>
        <w:softHyphen/>
        <w:t>временные подходы к достижению личностных, метапредмет</w:t>
      </w:r>
      <w:r w:rsidRPr="00CE0016">
        <w:rPr>
          <w:rFonts w:ascii="Times New Roman" w:hAnsi="Times New Roman" w:cs="Times New Roman"/>
          <w:sz w:val="28"/>
          <w:szCs w:val="28"/>
        </w:rPr>
        <w:softHyphen/>
        <w:t>ных и предметных результатов обучения, сформулированных в ФГОС НОО;</w:t>
      </w:r>
    </w:p>
    <w:p w:rsidR="00C57273" w:rsidRPr="00CE0016" w:rsidRDefault="00C57273" w:rsidP="00C57273">
      <w:pPr>
        <w:pStyle w:val="Pa41"/>
        <w:spacing w:line="360" w:lineRule="auto"/>
        <w:ind w:firstLine="220"/>
        <w:jc w:val="both"/>
        <w:rPr>
          <w:rFonts w:ascii="Times New Roman" w:hAnsi="Times New Roman" w:cs="Times New Roman"/>
          <w:sz w:val="28"/>
          <w:szCs w:val="28"/>
        </w:rPr>
      </w:pPr>
      <w:r w:rsidRPr="00CE0016">
        <w:rPr>
          <w:rFonts w:ascii="Times New Roman" w:hAnsi="Times New Roman" w:cs="Times New Roman"/>
          <w:sz w:val="28"/>
          <w:szCs w:val="28"/>
        </w:rPr>
        <w:t>2) определить и структурировать планируемые результаты обучения и содержание учебного предмета «Русский язык» по годам обучения в соответ</w:t>
      </w:r>
      <w:r w:rsidRPr="00CE0016">
        <w:rPr>
          <w:rFonts w:ascii="Times New Roman" w:hAnsi="Times New Roman" w:cs="Times New Roman"/>
          <w:sz w:val="28"/>
          <w:szCs w:val="28"/>
        </w:rPr>
        <w:lastRenderedPageBreak/>
        <w:t>ствии с ФГОС НОО, Основ</w:t>
      </w:r>
      <w:r w:rsidRPr="00CE0016">
        <w:rPr>
          <w:rFonts w:ascii="Times New Roman" w:hAnsi="Times New Roman" w:cs="Times New Roman"/>
          <w:sz w:val="28"/>
          <w:szCs w:val="28"/>
        </w:rPr>
        <w:softHyphen/>
        <w:t>ной образовательной программой начального общего образова</w:t>
      </w:r>
      <w:r w:rsidRPr="00CE0016">
        <w:rPr>
          <w:rFonts w:ascii="Times New Roman" w:hAnsi="Times New Roman" w:cs="Times New Roman"/>
          <w:sz w:val="28"/>
          <w:szCs w:val="28"/>
        </w:rPr>
        <w:softHyphen/>
        <w:t>ния, Программой воспитания;</w:t>
      </w:r>
    </w:p>
    <w:p w:rsidR="00C57273" w:rsidRPr="00CE0016" w:rsidRDefault="00C57273" w:rsidP="00C57273">
      <w:pPr>
        <w:pStyle w:val="Pa41"/>
        <w:spacing w:line="360" w:lineRule="auto"/>
        <w:ind w:firstLine="220"/>
        <w:jc w:val="both"/>
        <w:rPr>
          <w:rFonts w:ascii="Times New Roman" w:hAnsi="Times New Roman" w:cs="Times New Roman"/>
          <w:sz w:val="28"/>
          <w:szCs w:val="28"/>
        </w:rPr>
      </w:pPr>
      <w:r w:rsidRPr="00CE0016">
        <w:rPr>
          <w:rFonts w:ascii="Times New Roman" w:hAnsi="Times New Roman" w:cs="Times New Roman"/>
          <w:sz w:val="28"/>
          <w:szCs w:val="28"/>
        </w:rPr>
        <w:t>3) разработать календарно-тематическое планирование с учё</w:t>
      </w:r>
      <w:r w:rsidRPr="00CE0016">
        <w:rPr>
          <w:rFonts w:ascii="Times New Roman" w:hAnsi="Times New Roman" w:cs="Times New Roman"/>
          <w:sz w:val="28"/>
          <w:szCs w:val="28"/>
        </w:rPr>
        <w:softHyphen/>
        <w:t>том особенностей конкретного класса, используя рекомендо</w:t>
      </w:r>
      <w:r w:rsidRPr="00CE0016">
        <w:rPr>
          <w:rFonts w:ascii="Times New Roman" w:hAnsi="Times New Roman" w:cs="Times New Roman"/>
          <w:sz w:val="28"/>
          <w:szCs w:val="28"/>
        </w:rPr>
        <w:softHyphen/>
        <w:t>ванное примерное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 разделов/тем курса.</w:t>
      </w:r>
    </w:p>
    <w:p w:rsidR="00C57273" w:rsidRPr="00CE0016" w:rsidRDefault="00C57273" w:rsidP="00C57273">
      <w:pPr>
        <w:pStyle w:val="Pa41"/>
        <w:spacing w:line="360" w:lineRule="auto"/>
        <w:ind w:firstLine="220"/>
        <w:jc w:val="both"/>
        <w:rPr>
          <w:rFonts w:ascii="Times New Roman" w:hAnsi="Times New Roman" w:cs="Times New Roman"/>
          <w:sz w:val="28"/>
          <w:szCs w:val="28"/>
        </w:rPr>
      </w:pPr>
      <w:r w:rsidRPr="00CE0016">
        <w:rPr>
          <w:rFonts w:ascii="Times New Roman" w:hAnsi="Times New Roman" w:cs="Times New Roman"/>
          <w:sz w:val="28"/>
          <w:szCs w:val="28"/>
        </w:rPr>
        <w:t>В программе определяются цели изучения учебного предмета «Русский язык» на уровне начального общего образования, планируемые результаты освоения младшими школьниками предмета «Русский язык»: личностные, метапредметные, пред</w:t>
      </w:r>
      <w:r w:rsidRPr="00CE0016">
        <w:rPr>
          <w:rFonts w:ascii="Times New Roman" w:hAnsi="Times New Roman" w:cs="Times New Roman"/>
          <w:sz w:val="28"/>
          <w:szCs w:val="28"/>
        </w:rPr>
        <w:softHyphen/>
        <w:t>метные. Личностные и метапредметные результаты представле</w:t>
      </w:r>
      <w:r w:rsidRPr="00CE0016">
        <w:rPr>
          <w:rFonts w:ascii="Times New Roman" w:hAnsi="Times New Roman" w:cs="Times New Roman"/>
          <w:sz w:val="28"/>
          <w:szCs w:val="28"/>
        </w:rPr>
        <w:softHyphen/>
        <w:t>ны с учётом методических традиций и особенностей преподава</w:t>
      </w:r>
      <w:r w:rsidRPr="00CE0016">
        <w:rPr>
          <w:rFonts w:ascii="Times New Roman" w:hAnsi="Times New Roman" w:cs="Times New Roman"/>
          <w:sz w:val="28"/>
          <w:szCs w:val="28"/>
        </w:rPr>
        <w:softHyphen/>
        <w:t>ния русского языка в начальной школе. Предметные планируе</w:t>
      </w:r>
      <w:r w:rsidRPr="00CE0016">
        <w:rPr>
          <w:rFonts w:ascii="Times New Roman" w:hAnsi="Times New Roman" w:cs="Times New Roman"/>
          <w:sz w:val="28"/>
          <w:szCs w:val="28"/>
        </w:rPr>
        <w:softHyphen/>
        <w:t>мые результаты освоения программы даны для каждого года изучения предмета «Русский язык».</w:t>
      </w:r>
    </w:p>
    <w:p w:rsidR="00C57273" w:rsidRPr="00CE0016" w:rsidRDefault="00C57273" w:rsidP="00C57273">
      <w:pPr>
        <w:pStyle w:val="Pa41"/>
        <w:spacing w:line="360" w:lineRule="auto"/>
        <w:ind w:firstLine="220"/>
        <w:jc w:val="both"/>
        <w:rPr>
          <w:rFonts w:ascii="Times New Roman" w:hAnsi="Times New Roman" w:cs="Times New Roman"/>
          <w:sz w:val="28"/>
          <w:szCs w:val="28"/>
        </w:rPr>
      </w:pPr>
      <w:r w:rsidRPr="00CE0016">
        <w:rPr>
          <w:rFonts w:ascii="Times New Roman" w:hAnsi="Times New Roman" w:cs="Times New Roman"/>
          <w:sz w:val="28"/>
          <w:szCs w:val="28"/>
        </w:rPr>
        <w:t>Программа устанавливает распределение учебного материала по классам, даёт примерный объём учебных часов для изучения разделов и тем курса, а также рекомендуемую последователь</w:t>
      </w:r>
      <w:r w:rsidRPr="00CE0016">
        <w:rPr>
          <w:rFonts w:ascii="Times New Roman" w:hAnsi="Times New Roman" w:cs="Times New Roman"/>
          <w:sz w:val="28"/>
          <w:szCs w:val="28"/>
        </w:rPr>
        <w:softHyphen/>
        <w:t>ность изучения тем, основанную на логике развития предметно</w:t>
      </w:r>
      <w:r w:rsidRPr="00CE0016">
        <w:rPr>
          <w:rFonts w:ascii="Times New Roman" w:hAnsi="Times New Roman" w:cs="Times New Roman"/>
          <w:sz w:val="28"/>
          <w:szCs w:val="28"/>
        </w:rPr>
        <w:softHyphen/>
        <w:t>го содержания и учёте психологических и возрастных особен</w:t>
      </w:r>
      <w:r w:rsidRPr="00CE0016">
        <w:rPr>
          <w:rFonts w:ascii="Times New Roman" w:hAnsi="Times New Roman" w:cs="Times New Roman"/>
          <w:sz w:val="28"/>
          <w:szCs w:val="28"/>
        </w:rPr>
        <w:softHyphen/>
        <w:t>ностей младших школьников.</w:t>
      </w:r>
    </w:p>
    <w:p w:rsidR="00C57273" w:rsidRPr="00CE0016" w:rsidRDefault="00C57273" w:rsidP="00C57273">
      <w:pPr>
        <w:pStyle w:val="Pa41"/>
        <w:spacing w:line="360" w:lineRule="auto"/>
        <w:ind w:firstLine="220"/>
        <w:jc w:val="both"/>
        <w:rPr>
          <w:rFonts w:ascii="Times New Roman" w:hAnsi="Times New Roman" w:cs="Times New Roman"/>
          <w:sz w:val="28"/>
          <w:szCs w:val="28"/>
        </w:rPr>
      </w:pPr>
      <w:r w:rsidRPr="00CE0016">
        <w:rPr>
          <w:rFonts w:ascii="Times New Roman" w:hAnsi="Times New Roman" w:cs="Times New Roman"/>
          <w:sz w:val="28"/>
          <w:szCs w:val="28"/>
        </w:rPr>
        <w:t>Рабочая программа не ограничивает творческую инициативу учителя и предоставляет возможности для реали</w:t>
      </w:r>
      <w:r w:rsidRPr="00CE0016">
        <w:rPr>
          <w:rFonts w:ascii="Times New Roman" w:hAnsi="Times New Roman" w:cs="Times New Roman"/>
          <w:sz w:val="28"/>
          <w:szCs w:val="28"/>
        </w:rPr>
        <w:softHyphen/>
        <w:t>зации различных методических подходов к преподаванию учеб</w:t>
      </w:r>
      <w:r w:rsidRPr="00CE0016">
        <w:rPr>
          <w:rFonts w:ascii="Times New Roman" w:hAnsi="Times New Roman" w:cs="Times New Roman"/>
          <w:sz w:val="28"/>
          <w:szCs w:val="28"/>
        </w:rPr>
        <w:softHyphen/>
        <w:t>ного предмета «Русский язык» при условии сохранения обяза</w:t>
      </w:r>
      <w:r w:rsidRPr="00CE0016">
        <w:rPr>
          <w:rFonts w:ascii="Times New Roman" w:hAnsi="Times New Roman" w:cs="Times New Roman"/>
          <w:sz w:val="28"/>
          <w:szCs w:val="28"/>
        </w:rPr>
        <w:softHyphen/>
        <w:t>тельной части содержания курса. Содержание рабочей программы составлено таким образом, что достижение младшими школьниками как личностных, так и метапредметных результатов обеспечивает преемственность и перспективность в освоении областей знаний, которые отра</w:t>
      </w:r>
      <w:r w:rsidRPr="00CE0016">
        <w:rPr>
          <w:rFonts w:ascii="Times New Roman" w:hAnsi="Times New Roman" w:cs="Times New Roman"/>
          <w:sz w:val="28"/>
          <w:szCs w:val="28"/>
        </w:rPr>
        <w:softHyphen/>
        <w:t>жают ведущие идеи учебных предметов основной школы и под</w:t>
      </w:r>
      <w:r w:rsidRPr="00CE0016">
        <w:rPr>
          <w:rFonts w:ascii="Times New Roman" w:hAnsi="Times New Roman" w:cs="Times New Roman"/>
          <w:sz w:val="28"/>
          <w:szCs w:val="28"/>
        </w:rPr>
        <w:softHyphen/>
        <w:t>чёркивают пропедев</w:t>
      </w:r>
      <w:r w:rsidRPr="00CE0016">
        <w:rPr>
          <w:rFonts w:ascii="Times New Roman" w:hAnsi="Times New Roman" w:cs="Times New Roman"/>
          <w:sz w:val="28"/>
          <w:szCs w:val="28"/>
        </w:rPr>
        <w:lastRenderedPageBreak/>
        <w:t>тическое значение этапа начального обра</w:t>
      </w:r>
      <w:r w:rsidRPr="00CE0016">
        <w:rPr>
          <w:rFonts w:ascii="Times New Roman" w:hAnsi="Times New Roman" w:cs="Times New Roman"/>
          <w:sz w:val="28"/>
          <w:szCs w:val="28"/>
        </w:rPr>
        <w:softHyphen/>
        <w:t>зования, формирование готовности младшего школьника к дальнейшему обучению.</w:t>
      </w:r>
    </w:p>
    <w:p w:rsidR="00C57273" w:rsidRPr="00CE0016" w:rsidRDefault="00C57273" w:rsidP="00C57273">
      <w:pPr>
        <w:pStyle w:val="Pa41"/>
        <w:spacing w:line="360" w:lineRule="auto"/>
        <w:ind w:firstLine="220"/>
        <w:jc w:val="both"/>
        <w:rPr>
          <w:rFonts w:ascii="Times New Roman" w:hAnsi="Times New Roman" w:cs="Times New Roman"/>
          <w:sz w:val="28"/>
          <w:szCs w:val="28"/>
        </w:rPr>
      </w:pPr>
      <w:r w:rsidRPr="00CE0016">
        <w:rPr>
          <w:rFonts w:ascii="Times New Roman" w:hAnsi="Times New Roman" w:cs="Times New Roman"/>
          <w:sz w:val="28"/>
          <w:szCs w:val="28"/>
        </w:rPr>
        <w:t>Центральной идеей конструирования содержания и планиру</w:t>
      </w:r>
      <w:r w:rsidRPr="00CE0016">
        <w:rPr>
          <w:rFonts w:ascii="Times New Roman" w:hAnsi="Times New Roman" w:cs="Times New Roman"/>
          <w:sz w:val="28"/>
          <w:szCs w:val="28"/>
        </w:rPr>
        <w:softHyphen/>
        <w:t>емых результатов обучения является признание равной значи</w:t>
      </w:r>
      <w:r w:rsidRPr="00CE0016">
        <w:rPr>
          <w:rFonts w:ascii="Times New Roman" w:hAnsi="Times New Roman" w:cs="Times New Roman"/>
          <w:sz w:val="28"/>
          <w:szCs w:val="28"/>
        </w:rPr>
        <w:softHyphen/>
        <w:t>мости работы по изучению системы языка и работы по совер</w:t>
      </w:r>
      <w:r w:rsidRPr="00CE0016">
        <w:rPr>
          <w:rFonts w:ascii="Times New Roman" w:hAnsi="Times New Roman" w:cs="Times New Roman"/>
          <w:sz w:val="28"/>
          <w:szCs w:val="28"/>
        </w:rPr>
        <w:softHyphen/>
        <w:t>шенствованию речи младших школьников. Языковой материал призван сформировать первоначальные представления о струк</w:t>
      </w:r>
      <w:r w:rsidRPr="00CE0016">
        <w:rPr>
          <w:rFonts w:ascii="Times New Roman" w:hAnsi="Times New Roman" w:cs="Times New Roman"/>
          <w:sz w:val="28"/>
          <w:szCs w:val="28"/>
        </w:rPr>
        <w:softHyphen/>
        <w:t>туре русского языка, способствовать усвоению норм русского литературного языка, орфографических и пунктуационных правил. Развитие устной и письменной речи младших школь</w:t>
      </w:r>
      <w:r w:rsidRPr="00CE0016">
        <w:rPr>
          <w:rFonts w:ascii="Times New Roman" w:hAnsi="Times New Roman" w:cs="Times New Roman"/>
          <w:sz w:val="28"/>
          <w:szCs w:val="28"/>
        </w:rPr>
        <w:softHyphen/>
        <w:t>ников направлено на решение практической задачи развития всех видов речевой деятельности, отработку навыков использо</w:t>
      </w:r>
      <w:r w:rsidRPr="00CE0016">
        <w:rPr>
          <w:rFonts w:ascii="Times New Roman" w:hAnsi="Times New Roman" w:cs="Times New Roman"/>
          <w:sz w:val="28"/>
          <w:szCs w:val="28"/>
        </w:rPr>
        <w:softHyphen/>
        <w:t>вания усвоенных норм русского литературного языка, речевых норм и правил речевого этикета в процессе устного и письмен</w:t>
      </w:r>
      <w:r w:rsidRPr="00CE0016">
        <w:rPr>
          <w:rFonts w:ascii="Times New Roman" w:hAnsi="Times New Roman" w:cs="Times New Roman"/>
          <w:sz w:val="28"/>
          <w:szCs w:val="28"/>
        </w:rPr>
        <w:softHyphen/>
        <w:t>ного общения. Ряд задач по совершенствованию речевой дея</w:t>
      </w:r>
      <w:r w:rsidRPr="00CE0016">
        <w:rPr>
          <w:rFonts w:ascii="Times New Roman" w:hAnsi="Times New Roman" w:cs="Times New Roman"/>
          <w:sz w:val="28"/>
          <w:szCs w:val="28"/>
        </w:rPr>
        <w:softHyphen/>
        <w:t>тельности решаются совместно с учебным предметом «Литера</w:t>
      </w:r>
      <w:r w:rsidRPr="00CE0016">
        <w:rPr>
          <w:rFonts w:ascii="Times New Roman" w:hAnsi="Times New Roman" w:cs="Times New Roman"/>
          <w:sz w:val="28"/>
          <w:szCs w:val="28"/>
        </w:rPr>
        <w:softHyphen/>
        <w:t>турное чтение».</w:t>
      </w:r>
    </w:p>
    <w:p w:rsidR="00C57273" w:rsidRPr="00866451" w:rsidRDefault="00C57273" w:rsidP="00C57273">
      <w:pPr>
        <w:spacing w:line="360" w:lineRule="auto"/>
        <w:rPr>
          <w:sz w:val="28"/>
          <w:szCs w:val="28"/>
        </w:rPr>
      </w:pPr>
      <w:r w:rsidRPr="00866451">
        <w:rPr>
          <w:sz w:val="28"/>
          <w:szCs w:val="28"/>
        </w:rPr>
        <w:t>Общее число часов, отведённых на изучение «Русского язы</w:t>
      </w:r>
      <w:r w:rsidRPr="00866451">
        <w:rPr>
          <w:sz w:val="28"/>
          <w:szCs w:val="28"/>
        </w:rPr>
        <w:softHyphen/>
        <w:t>ка», — 675</w:t>
      </w:r>
      <w:r w:rsidR="00E461A0" w:rsidRPr="00866451">
        <w:rPr>
          <w:sz w:val="28"/>
          <w:szCs w:val="28"/>
        </w:rPr>
        <w:t>ч.</w:t>
      </w:r>
      <w:r w:rsidRPr="00866451">
        <w:rPr>
          <w:sz w:val="28"/>
          <w:szCs w:val="28"/>
        </w:rPr>
        <w:t xml:space="preserve"> (5 часов в неделю в каждом классе): в 1 классе — 165 ч, во 2—4 классах — по 170 ч.</w:t>
      </w:r>
    </w:p>
    <w:p w:rsidR="00E2582C" w:rsidRPr="00A6283E" w:rsidRDefault="00E2582C" w:rsidP="00E2582C">
      <w:pPr>
        <w:autoSpaceDE w:val="0"/>
        <w:autoSpaceDN w:val="0"/>
        <w:adjustRightInd w:val="0"/>
        <w:spacing w:before="380" w:after="240" w:line="360" w:lineRule="auto"/>
        <w:rPr>
          <w:rFonts w:eastAsiaTheme="minorHAnsi"/>
          <w:color w:val="000000"/>
          <w:sz w:val="28"/>
          <w:szCs w:val="28"/>
          <w:lang w:eastAsia="en-US"/>
        </w:rPr>
      </w:pPr>
      <w:r w:rsidRPr="00A6283E">
        <w:rPr>
          <w:rFonts w:eastAsiaTheme="minorHAnsi"/>
          <w:b/>
          <w:bCs/>
          <w:color w:val="000000"/>
          <w:sz w:val="28"/>
          <w:szCs w:val="28"/>
          <w:lang w:eastAsia="en-US"/>
        </w:rPr>
        <w:t>СОДЕРЖАНИЕ УЧЕБНОГО ПРЕДМЕТА</w:t>
      </w:r>
    </w:p>
    <w:p w:rsidR="001A0694" w:rsidRPr="00C03563" w:rsidRDefault="001A0694" w:rsidP="00C03563">
      <w:pPr>
        <w:autoSpaceDE w:val="0"/>
        <w:autoSpaceDN w:val="0"/>
        <w:adjustRightInd w:val="0"/>
        <w:spacing w:line="360" w:lineRule="auto"/>
        <w:rPr>
          <w:rFonts w:eastAsiaTheme="minorHAnsi"/>
          <w:b/>
          <w:color w:val="000000"/>
          <w:sz w:val="28"/>
          <w:szCs w:val="28"/>
          <w:lang w:eastAsia="en-US"/>
        </w:rPr>
      </w:pPr>
      <w:r w:rsidRPr="00C03563">
        <w:rPr>
          <w:rFonts w:eastAsiaTheme="minorHAnsi"/>
          <w:b/>
          <w:color w:val="000000"/>
          <w:sz w:val="28"/>
          <w:szCs w:val="28"/>
          <w:lang w:eastAsia="en-US"/>
        </w:rPr>
        <w:t>1 КЛАСС</w:t>
      </w:r>
    </w:p>
    <w:p w:rsidR="001A0694" w:rsidRPr="00C03563" w:rsidRDefault="001A0694" w:rsidP="00C03563">
      <w:pPr>
        <w:autoSpaceDE w:val="0"/>
        <w:autoSpaceDN w:val="0"/>
        <w:adjustRightInd w:val="0"/>
        <w:spacing w:before="160" w:line="360" w:lineRule="auto"/>
        <w:rPr>
          <w:rFonts w:eastAsiaTheme="minorHAnsi"/>
          <w:color w:val="000000"/>
          <w:sz w:val="28"/>
          <w:szCs w:val="28"/>
          <w:lang w:eastAsia="en-US"/>
        </w:rPr>
      </w:pPr>
      <w:r w:rsidRPr="00C03563">
        <w:rPr>
          <w:rFonts w:eastAsiaTheme="minorHAnsi"/>
          <w:b/>
          <w:bCs/>
          <w:color w:val="000000"/>
          <w:sz w:val="28"/>
          <w:szCs w:val="28"/>
          <w:lang w:eastAsia="en-US"/>
        </w:rPr>
        <w:t>Обучение грамоте</w:t>
      </w:r>
    </w:p>
    <w:p w:rsidR="001A0694" w:rsidRPr="000B427B" w:rsidRDefault="001A0694" w:rsidP="00C03563">
      <w:pPr>
        <w:autoSpaceDE w:val="0"/>
        <w:autoSpaceDN w:val="0"/>
        <w:adjustRightInd w:val="0"/>
        <w:spacing w:before="120" w:line="360" w:lineRule="auto"/>
        <w:rPr>
          <w:rFonts w:eastAsiaTheme="minorHAnsi"/>
          <w:b/>
          <w:i/>
          <w:color w:val="000000"/>
          <w:sz w:val="28"/>
          <w:szCs w:val="28"/>
          <w:lang w:eastAsia="en-US"/>
        </w:rPr>
      </w:pPr>
      <w:r w:rsidRPr="000B427B">
        <w:rPr>
          <w:rFonts w:eastAsiaTheme="minorHAnsi"/>
          <w:b/>
          <w:i/>
          <w:color w:val="000000"/>
          <w:sz w:val="28"/>
          <w:szCs w:val="28"/>
          <w:lang w:eastAsia="en-US"/>
        </w:rPr>
        <w:t>Развитие речи</w:t>
      </w:r>
    </w:p>
    <w:p w:rsidR="001A0694" w:rsidRPr="00C03563" w:rsidRDefault="001A0694" w:rsidP="00C03563">
      <w:pPr>
        <w:autoSpaceDE w:val="0"/>
        <w:autoSpaceDN w:val="0"/>
        <w:adjustRightInd w:val="0"/>
        <w:spacing w:line="360" w:lineRule="auto"/>
        <w:ind w:firstLine="220"/>
        <w:jc w:val="both"/>
        <w:rPr>
          <w:rFonts w:eastAsiaTheme="minorHAnsi"/>
          <w:color w:val="000000"/>
          <w:sz w:val="28"/>
          <w:szCs w:val="28"/>
          <w:lang w:eastAsia="en-US"/>
        </w:rPr>
      </w:pPr>
      <w:r w:rsidRPr="00C03563">
        <w:rPr>
          <w:rFonts w:eastAsiaTheme="minorHAnsi"/>
          <w:color w:val="000000"/>
          <w:sz w:val="28"/>
          <w:szCs w:val="28"/>
          <w:lang w:eastAsia="en-US"/>
        </w:rPr>
        <w:t>Составление небольших рассказов повествовательного харак</w:t>
      </w:r>
      <w:r w:rsidRPr="00C03563">
        <w:rPr>
          <w:rFonts w:eastAsiaTheme="minorHAnsi"/>
          <w:color w:val="000000"/>
          <w:sz w:val="28"/>
          <w:szCs w:val="28"/>
          <w:lang w:eastAsia="en-US"/>
        </w:rPr>
        <w:softHyphen/>
        <w:t>тера по серии сюжетных картинок, материалам собственных игр, занятий, наблюдений.</w:t>
      </w:r>
    </w:p>
    <w:p w:rsidR="001A0694" w:rsidRPr="00C03563" w:rsidRDefault="001A0694" w:rsidP="00C03563">
      <w:pPr>
        <w:autoSpaceDE w:val="0"/>
        <w:autoSpaceDN w:val="0"/>
        <w:adjustRightInd w:val="0"/>
        <w:spacing w:line="360" w:lineRule="auto"/>
        <w:ind w:firstLine="220"/>
        <w:jc w:val="both"/>
        <w:rPr>
          <w:rFonts w:eastAsiaTheme="minorHAnsi"/>
          <w:color w:val="000000"/>
          <w:sz w:val="28"/>
          <w:szCs w:val="28"/>
          <w:lang w:eastAsia="en-US"/>
        </w:rPr>
      </w:pPr>
      <w:r w:rsidRPr="00C03563">
        <w:rPr>
          <w:rFonts w:eastAsiaTheme="minorHAnsi"/>
          <w:color w:val="000000"/>
          <w:sz w:val="28"/>
          <w:szCs w:val="28"/>
          <w:lang w:eastAsia="en-US"/>
        </w:rPr>
        <w:t>Понимание текста при его прослушивании и при самостоя</w:t>
      </w:r>
      <w:r w:rsidRPr="00C03563">
        <w:rPr>
          <w:rFonts w:eastAsiaTheme="minorHAnsi"/>
          <w:color w:val="000000"/>
          <w:sz w:val="28"/>
          <w:szCs w:val="28"/>
          <w:lang w:eastAsia="en-US"/>
        </w:rPr>
        <w:softHyphen/>
        <w:t>тельном чтении вслух.</w:t>
      </w:r>
    </w:p>
    <w:p w:rsidR="001A0694" w:rsidRPr="000B427B" w:rsidRDefault="001A0694" w:rsidP="00C03563">
      <w:pPr>
        <w:autoSpaceDE w:val="0"/>
        <w:autoSpaceDN w:val="0"/>
        <w:adjustRightInd w:val="0"/>
        <w:spacing w:before="160" w:line="360" w:lineRule="auto"/>
        <w:rPr>
          <w:rFonts w:eastAsiaTheme="minorHAnsi"/>
          <w:b/>
          <w:i/>
          <w:color w:val="000000"/>
          <w:sz w:val="28"/>
          <w:szCs w:val="28"/>
          <w:lang w:eastAsia="en-US"/>
        </w:rPr>
      </w:pPr>
      <w:r w:rsidRPr="000B427B">
        <w:rPr>
          <w:rFonts w:eastAsiaTheme="minorHAnsi"/>
          <w:b/>
          <w:i/>
          <w:color w:val="000000"/>
          <w:sz w:val="28"/>
          <w:szCs w:val="28"/>
          <w:lang w:eastAsia="en-US"/>
        </w:rPr>
        <w:t>Слово и предложение</w:t>
      </w:r>
    </w:p>
    <w:p w:rsidR="001A0694" w:rsidRPr="00C03563" w:rsidRDefault="001A0694" w:rsidP="00C03563">
      <w:pPr>
        <w:autoSpaceDE w:val="0"/>
        <w:autoSpaceDN w:val="0"/>
        <w:adjustRightInd w:val="0"/>
        <w:spacing w:line="360" w:lineRule="auto"/>
        <w:ind w:firstLine="220"/>
        <w:jc w:val="both"/>
        <w:rPr>
          <w:rFonts w:eastAsiaTheme="minorHAnsi"/>
          <w:color w:val="000000"/>
          <w:sz w:val="28"/>
          <w:szCs w:val="28"/>
          <w:lang w:eastAsia="en-US"/>
        </w:rPr>
      </w:pPr>
      <w:r w:rsidRPr="00C03563">
        <w:rPr>
          <w:rFonts w:eastAsiaTheme="minorHAnsi"/>
          <w:color w:val="000000"/>
          <w:sz w:val="28"/>
          <w:szCs w:val="28"/>
          <w:lang w:eastAsia="en-US"/>
        </w:rPr>
        <w:lastRenderedPageBreak/>
        <w:t>Различение слова и предложения. Работа с предложением: выделение слов, изменение их порядка.</w:t>
      </w:r>
    </w:p>
    <w:p w:rsidR="001A0694" w:rsidRPr="00C03563" w:rsidRDefault="001A0694" w:rsidP="00C03563">
      <w:pPr>
        <w:autoSpaceDE w:val="0"/>
        <w:autoSpaceDN w:val="0"/>
        <w:adjustRightInd w:val="0"/>
        <w:spacing w:line="360" w:lineRule="auto"/>
        <w:ind w:firstLine="220"/>
        <w:jc w:val="both"/>
        <w:rPr>
          <w:rFonts w:eastAsiaTheme="minorHAnsi"/>
          <w:color w:val="000000"/>
          <w:sz w:val="28"/>
          <w:szCs w:val="28"/>
          <w:lang w:eastAsia="en-US"/>
        </w:rPr>
      </w:pPr>
      <w:r w:rsidRPr="00C03563">
        <w:rPr>
          <w:rFonts w:eastAsiaTheme="minorHAnsi"/>
          <w:color w:val="000000"/>
          <w:sz w:val="28"/>
          <w:szCs w:val="28"/>
          <w:lang w:eastAsia="en-US"/>
        </w:rPr>
        <w:t>Восприятие слова как объекта изучения, материала для ана</w:t>
      </w:r>
      <w:r w:rsidRPr="00C03563">
        <w:rPr>
          <w:rFonts w:eastAsiaTheme="minorHAnsi"/>
          <w:color w:val="000000"/>
          <w:sz w:val="28"/>
          <w:szCs w:val="28"/>
          <w:lang w:eastAsia="en-US"/>
        </w:rPr>
        <w:softHyphen/>
        <w:t>лиза. Наблюдение над значением слова.</w:t>
      </w:r>
    </w:p>
    <w:p w:rsidR="001A0694" w:rsidRPr="000B427B" w:rsidRDefault="001A0694" w:rsidP="00C03563">
      <w:pPr>
        <w:autoSpaceDE w:val="0"/>
        <w:autoSpaceDN w:val="0"/>
        <w:adjustRightInd w:val="0"/>
        <w:spacing w:before="160" w:line="360" w:lineRule="auto"/>
        <w:rPr>
          <w:rFonts w:eastAsiaTheme="minorHAnsi"/>
          <w:b/>
          <w:i/>
          <w:color w:val="000000"/>
          <w:sz w:val="28"/>
          <w:szCs w:val="28"/>
          <w:lang w:eastAsia="en-US"/>
        </w:rPr>
      </w:pPr>
      <w:r w:rsidRPr="000B427B">
        <w:rPr>
          <w:rFonts w:eastAsiaTheme="minorHAnsi"/>
          <w:b/>
          <w:i/>
          <w:color w:val="000000"/>
          <w:sz w:val="28"/>
          <w:szCs w:val="28"/>
          <w:lang w:eastAsia="en-US"/>
        </w:rPr>
        <w:t>Фонетика</w:t>
      </w:r>
    </w:p>
    <w:p w:rsidR="001A0694" w:rsidRPr="00C03563" w:rsidRDefault="001A0694" w:rsidP="00C03563">
      <w:pPr>
        <w:autoSpaceDE w:val="0"/>
        <w:autoSpaceDN w:val="0"/>
        <w:adjustRightInd w:val="0"/>
        <w:spacing w:line="360" w:lineRule="auto"/>
        <w:ind w:firstLine="220"/>
        <w:jc w:val="both"/>
        <w:rPr>
          <w:rFonts w:eastAsiaTheme="minorHAnsi"/>
          <w:color w:val="000000"/>
          <w:sz w:val="28"/>
          <w:szCs w:val="28"/>
          <w:lang w:eastAsia="en-US"/>
        </w:rPr>
      </w:pPr>
      <w:r w:rsidRPr="00C03563">
        <w:rPr>
          <w:rFonts w:eastAsiaTheme="minorHAnsi"/>
          <w:color w:val="000000"/>
          <w:sz w:val="28"/>
          <w:szCs w:val="28"/>
          <w:lang w:eastAsia="en-US"/>
        </w:rPr>
        <w:t>Звуки речи. Единство звукового состава слова и его значения.</w:t>
      </w:r>
    </w:p>
    <w:p w:rsidR="001A0694" w:rsidRPr="00C03563" w:rsidRDefault="001A0694" w:rsidP="00C03563">
      <w:pPr>
        <w:autoSpaceDE w:val="0"/>
        <w:autoSpaceDN w:val="0"/>
        <w:adjustRightInd w:val="0"/>
        <w:spacing w:line="360" w:lineRule="auto"/>
        <w:ind w:firstLine="220"/>
        <w:jc w:val="both"/>
        <w:rPr>
          <w:rFonts w:eastAsiaTheme="minorHAnsi"/>
          <w:color w:val="000000"/>
          <w:sz w:val="28"/>
          <w:szCs w:val="28"/>
          <w:lang w:eastAsia="en-US"/>
        </w:rPr>
      </w:pPr>
      <w:r w:rsidRPr="00C03563">
        <w:rPr>
          <w:rFonts w:eastAsiaTheme="minorHAnsi"/>
          <w:color w:val="000000"/>
          <w:sz w:val="28"/>
          <w:szCs w:val="28"/>
          <w:lang w:eastAsia="en-US"/>
        </w:rPr>
        <w:t>Установление последовательности звуков в слове и количе</w:t>
      </w:r>
      <w:r w:rsidRPr="00C03563">
        <w:rPr>
          <w:rFonts w:eastAsiaTheme="minorHAnsi"/>
          <w:color w:val="000000"/>
          <w:sz w:val="28"/>
          <w:szCs w:val="28"/>
          <w:lang w:eastAsia="en-US"/>
        </w:rPr>
        <w:softHyphen/>
        <w:t>ства звуков. Сопоставление слов, различающихся одним или несколькими звуками. Звуковой анализ слова, работа со звуко</w:t>
      </w:r>
      <w:r w:rsidRPr="00C03563">
        <w:rPr>
          <w:rFonts w:eastAsiaTheme="minorHAnsi"/>
          <w:color w:val="000000"/>
          <w:sz w:val="28"/>
          <w:szCs w:val="28"/>
          <w:lang w:eastAsia="en-US"/>
        </w:rPr>
        <w:softHyphen/>
        <w:t>выми моделями: построение модели звукового состава слова, подбор слов, соответствующих заданной модели.</w:t>
      </w:r>
    </w:p>
    <w:p w:rsidR="001A0694" w:rsidRPr="00C03563" w:rsidRDefault="001A0694" w:rsidP="00C03563">
      <w:pPr>
        <w:autoSpaceDE w:val="0"/>
        <w:autoSpaceDN w:val="0"/>
        <w:adjustRightInd w:val="0"/>
        <w:spacing w:line="360" w:lineRule="auto"/>
        <w:ind w:firstLine="220"/>
        <w:jc w:val="both"/>
        <w:rPr>
          <w:rFonts w:eastAsiaTheme="minorHAnsi"/>
          <w:color w:val="000000"/>
          <w:sz w:val="28"/>
          <w:szCs w:val="28"/>
          <w:lang w:eastAsia="en-US"/>
        </w:rPr>
      </w:pPr>
      <w:r w:rsidRPr="00C03563">
        <w:rPr>
          <w:rFonts w:eastAsiaTheme="minorHAnsi"/>
          <w:color w:val="000000"/>
          <w:sz w:val="28"/>
          <w:szCs w:val="28"/>
          <w:lang w:eastAsia="en-US"/>
        </w:rPr>
        <w:t>Различение гласных и согласных звуков, гласных ударных и безударных, согласных твёрдых и мягких, звонких и глухих.</w:t>
      </w:r>
    </w:p>
    <w:p w:rsidR="001A0694" w:rsidRPr="00C03563" w:rsidRDefault="001A0694" w:rsidP="00C03563">
      <w:pPr>
        <w:autoSpaceDE w:val="0"/>
        <w:autoSpaceDN w:val="0"/>
        <w:adjustRightInd w:val="0"/>
        <w:spacing w:line="360" w:lineRule="auto"/>
        <w:ind w:firstLine="220"/>
        <w:jc w:val="both"/>
        <w:rPr>
          <w:rFonts w:eastAsiaTheme="minorHAnsi"/>
          <w:color w:val="000000"/>
          <w:sz w:val="28"/>
          <w:szCs w:val="28"/>
          <w:lang w:eastAsia="en-US"/>
        </w:rPr>
      </w:pPr>
      <w:r w:rsidRPr="00C03563">
        <w:rPr>
          <w:rFonts w:eastAsiaTheme="minorHAnsi"/>
          <w:color w:val="000000"/>
          <w:sz w:val="28"/>
          <w:szCs w:val="28"/>
          <w:lang w:eastAsia="en-US"/>
        </w:rPr>
        <w:t>Определение места ударения.</w:t>
      </w:r>
    </w:p>
    <w:p w:rsidR="001A0694" w:rsidRPr="00C03563" w:rsidRDefault="001A0694" w:rsidP="00C03563">
      <w:pPr>
        <w:autoSpaceDE w:val="0"/>
        <w:autoSpaceDN w:val="0"/>
        <w:adjustRightInd w:val="0"/>
        <w:spacing w:line="360" w:lineRule="auto"/>
        <w:ind w:firstLine="220"/>
        <w:jc w:val="both"/>
        <w:rPr>
          <w:rFonts w:eastAsiaTheme="minorHAnsi"/>
          <w:color w:val="000000"/>
          <w:sz w:val="28"/>
          <w:szCs w:val="28"/>
          <w:lang w:eastAsia="en-US"/>
        </w:rPr>
      </w:pPr>
      <w:r w:rsidRPr="00C03563">
        <w:rPr>
          <w:rFonts w:eastAsiaTheme="minorHAnsi"/>
          <w:color w:val="000000"/>
          <w:sz w:val="28"/>
          <w:szCs w:val="28"/>
          <w:lang w:eastAsia="en-US"/>
        </w:rPr>
        <w:t>Слог как минимальная произносительная единица. Количе</w:t>
      </w:r>
      <w:r w:rsidRPr="00C03563">
        <w:rPr>
          <w:rFonts w:eastAsiaTheme="minorHAnsi"/>
          <w:color w:val="000000"/>
          <w:sz w:val="28"/>
          <w:szCs w:val="28"/>
          <w:lang w:eastAsia="en-US"/>
        </w:rPr>
        <w:softHyphen/>
        <w:t>ство слогов в слове. Ударный слог.</w:t>
      </w:r>
    </w:p>
    <w:p w:rsidR="001A0694" w:rsidRPr="000B427B" w:rsidRDefault="001A0694" w:rsidP="00C03563">
      <w:pPr>
        <w:autoSpaceDE w:val="0"/>
        <w:autoSpaceDN w:val="0"/>
        <w:adjustRightInd w:val="0"/>
        <w:spacing w:before="160" w:line="360" w:lineRule="auto"/>
        <w:rPr>
          <w:rFonts w:eastAsiaTheme="minorHAnsi"/>
          <w:b/>
          <w:i/>
          <w:color w:val="000000"/>
          <w:sz w:val="28"/>
          <w:szCs w:val="28"/>
          <w:lang w:eastAsia="en-US"/>
        </w:rPr>
      </w:pPr>
      <w:r w:rsidRPr="000B427B">
        <w:rPr>
          <w:rFonts w:eastAsiaTheme="minorHAnsi"/>
          <w:b/>
          <w:i/>
          <w:color w:val="000000"/>
          <w:sz w:val="28"/>
          <w:szCs w:val="28"/>
          <w:lang w:eastAsia="en-US"/>
        </w:rPr>
        <w:t>Графика</w:t>
      </w:r>
    </w:p>
    <w:p w:rsidR="001A0694" w:rsidRPr="00C03563" w:rsidRDefault="001A0694" w:rsidP="00C03563">
      <w:pPr>
        <w:pStyle w:val="Default"/>
        <w:spacing w:line="360" w:lineRule="auto"/>
        <w:rPr>
          <w:rFonts w:ascii="Times New Roman" w:hAnsi="Times New Roman" w:cs="Times New Roman"/>
          <w:sz w:val="28"/>
          <w:szCs w:val="28"/>
        </w:rPr>
      </w:pPr>
      <w:r w:rsidRPr="00C03563">
        <w:rPr>
          <w:rFonts w:ascii="Times New Roman" w:hAnsi="Times New Roman" w:cs="Times New Roman"/>
          <w:sz w:val="28"/>
          <w:szCs w:val="28"/>
        </w:rPr>
        <w:t>Различение звука и буквы: буква как знак звука. Слоговой принцип русской графики. Буквы гласных как показатель твёр</w:t>
      </w:r>
      <w:r w:rsidRPr="00C03563">
        <w:rPr>
          <w:rFonts w:ascii="Times New Roman" w:hAnsi="Times New Roman" w:cs="Times New Roman"/>
          <w:sz w:val="28"/>
          <w:szCs w:val="28"/>
        </w:rPr>
        <w:softHyphen/>
        <w:t xml:space="preserve">дости — мягкости согласных звуков. Функции букв </w:t>
      </w:r>
      <w:r w:rsidRPr="00C03563">
        <w:rPr>
          <w:rFonts w:ascii="Times New Roman" w:hAnsi="Times New Roman" w:cs="Times New Roman"/>
          <w:b/>
          <w:bCs/>
          <w:i/>
          <w:iCs/>
          <w:sz w:val="28"/>
          <w:szCs w:val="28"/>
        </w:rPr>
        <w:t>е</w:t>
      </w:r>
      <w:r w:rsidRPr="00C03563">
        <w:rPr>
          <w:rFonts w:ascii="Times New Roman" w:hAnsi="Times New Roman" w:cs="Times New Roman"/>
          <w:sz w:val="28"/>
          <w:szCs w:val="28"/>
        </w:rPr>
        <w:t xml:space="preserve">, </w:t>
      </w:r>
      <w:r w:rsidRPr="00C03563">
        <w:rPr>
          <w:rFonts w:ascii="Times New Roman" w:hAnsi="Times New Roman" w:cs="Times New Roman"/>
          <w:b/>
          <w:bCs/>
          <w:i/>
          <w:iCs/>
          <w:sz w:val="28"/>
          <w:szCs w:val="28"/>
        </w:rPr>
        <w:t>ё</w:t>
      </w:r>
      <w:r w:rsidRPr="00C03563">
        <w:rPr>
          <w:rFonts w:ascii="Times New Roman" w:hAnsi="Times New Roman" w:cs="Times New Roman"/>
          <w:sz w:val="28"/>
          <w:szCs w:val="28"/>
        </w:rPr>
        <w:t xml:space="preserve">, </w:t>
      </w:r>
      <w:r w:rsidRPr="00C03563">
        <w:rPr>
          <w:rFonts w:ascii="Times New Roman" w:hAnsi="Times New Roman" w:cs="Times New Roman"/>
          <w:b/>
          <w:bCs/>
          <w:i/>
          <w:iCs/>
          <w:sz w:val="28"/>
          <w:szCs w:val="28"/>
        </w:rPr>
        <w:t>ю</w:t>
      </w:r>
      <w:r w:rsidRPr="00C03563">
        <w:rPr>
          <w:rFonts w:ascii="Times New Roman" w:hAnsi="Times New Roman" w:cs="Times New Roman"/>
          <w:sz w:val="28"/>
          <w:szCs w:val="28"/>
        </w:rPr>
        <w:t xml:space="preserve">, </w:t>
      </w:r>
      <w:r w:rsidRPr="00C03563">
        <w:rPr>
          <w:rFonts w:ascii="Times New Roman" w:hAnsi="Times New Roman" w:cs="Times New Roman"/>
          <w:b/>
          <w:bCs/>
          <w:i/>
          <w:iCs/>
          <w:sz w:val="28"/>
          <w:szCs w:val="28"/>
        </w:rPr>
        <w:t>я</w:t>
      </w:r>
      <w:r w:rsidRPr="00C03563">
        <w:rPr>
          <w:rFonts w:ascii="Times New Roman" w:hAnsi="Times New Roman" w:cs="Times New Roman"/>
          <w:sz w:val="28"/>
          <w:szCs w:val="28"/>
        </w:rPr>
        <w:t>. Мягкий знак как показатель мягкости предшествующего со</w:t>
      </w:r>
      <w:r w:rsidRPr="00C03563">
        <w:rPr>
          <w:rFonts w:ascii="Times New Roman" w:hAnsi="Times New Roman" w:cs="Times New Roman"/>
          <w:sz w:val="28"/>
          <w:szCs w:val="28"/>
        </w:rPr>
        <w:softHyphen/>
        <w:t>гласного звука в конце слова.</w:t>
      </w:r>
    </w:p>
    <w:p w:rsidR="001A0694" w:rsidRPr="00C03563" w:rsidRDefault="001A0694" w:rsidP="00C03563">
      <w:pPr>
        <w:autoSpaceDE w:val="0"/>
        <w:autoSpaceDN w:val="0"/>
        <w:adjustRightInd w:val="0"/>
        <w:spacing w:line="360" w:lineRule="auto"/>
        <w:ind w:firstLine="220"/>
        <w:jc w:val="both"/>
        <w:rPr>
          <w:rFonts w:eastAsiaTheme="minorHAnsi"/>
          <w:color w:val="000000"/>
          <w:sz w:val="28"/>
          <w:szCs w:val="28"/>
          <w:lang w:eastAsia="en-US"/>
        </w:rPr>
      </w:pPr>
      <w:r w:rsidRPr="00C03563">
        <w:rPr>
          <w:rFonts w:eastAsiaTheme="minorHAnsi"/>
          <w:color w:val="000000"/>
          <w:sz w:val="28"/>
          <w:szCs w:val="28"/>
          <w:lang w:eastAsia="en-US"/>
        </w:rPr>
        <w:t>Последовательность букв в русском алфавите.</w:t>
      </w:r>
    </w:p>
    <w:p w:rsidR="001A0694" w:rsidRPr="000B427B" w:rsidRDefault="001A0694" w:rsidP="00C03563">
      <w:pPr>
        <w:autoSpaceDE w:val="0"/>
        <w:autoSpaceDN w:val="0"/>
        <w:adjustRightInd w:val="0"/>
        <w:spacing w:before="300" w:line="360" w:lineRule="auto"/>
        <w:rPr>
          <w:rFonts w:eastAsiaTheme="minorHAnsi"/>
          <w:b/>
          <w:i/>
          <w:color w:val="000000"/>
          <w:sz w:val="28"/>
          <w:szCs w:val="28"/>
          <w:lang w:eastAsia="en-US"/>
        </w:rPr>
      </w:pPr>
      <w:r w:rsidRPr="000B427B">
        <w:rPr>
          <w:rFonts w:eastAsiaTheme="minorHAnsi"/>
          <w:b/>
          <w:i/>
          <w:color w:val="000000"/>
          <w:sz w:val="28"/>
          <w:szCs w:val="28"/>
          <w:lang w:eastAsia="en-US"/>
        </w:rPr>
        <w:t>Чтение</w:t>
      </w:r>
    </w:p>
    <w:p w:rsidR="001A0694" w:rsidRPr="00C03563" w:rsidRDefault="001A0694" w:rsidP="00C03563">
      <w:pPr>
        <w:autoSpaceDE w:val="0"/>
        <w:autoSpaceDN w:val="0"/>
        <w:adjustRightInd w:val="0"/>
        <w:spacing w:line="360" w:lineRule="auto"/>
        <w:ind w:firstLine="220"/>
        <w:jc w:val="both"/>
        <w:rPr>
          <w:rFonts w:eastAsiaTheme="minorHAnsi"/>
          <w:color w:val="000000"/>
          <w:sz w:val="28"/>
          <w:szCs w:val="28"/>
          <w:lang w:eastAsia="en-US"/>
        </w:rPr>
      </w:pPr>
      <w:r w:rsidRPr="00C03563">
        <w:rPr>
          <w:rFonts w:eastAsiaTheme="minorHAnsi"/>
          <w:color w:val="000000"/>
          <w:sz w:val="28"/>
          <w:szCs w:val="28"/>
          <w:lang w:eastAsia="en-US"/>
        </w:rPr>
        <w:t>Слоговое чтение (ориентация на букву, обозначающую глас</w:t>
      </w:r>
      <w:r w:rsidRPr="00C03563">
        <w:rPr>
          <w:rFonts w:eastAsiaTheme="minorHAnsi"/>
          <w:color w:val="000000"/>
          <w:sz w:val="28"/>
          <w:szCs w:val="28"/>
          <w:lang w:eastAsia="en-US"/>
        </w:rPr>
        <w:softHyphen/>
        <w:t>ный звук). Плавное слоговое чтение и чтение целыми словами со скоростью, соответствующей индивидуальному темпу. Чте</w:t>
      </w:r>
      <w:r w:rsidRPr="00C03563">
        <w:rPr>
          <w:rFonts w:eastAsiaTheme="minorHAnsi"/>
          <w:color w:val="000000"/>
          <w:sz w:val="28"/>
          <w:szCs w:val="28"/>
          <w:lang w:eastAsia="en-US"/>
        </w:rPr>
        <w:softHyphen/>
        <w:t>ние с интонациями и паузами в соответствии со знаками препи</w:t>
      </w:r>
      <w:r w:rsidRPr="00C03563">
        <w:rPr>
          <w:rFonts w:eastAsiaTheme="minorHAnsi"/>
          <w:color w:val="000000"/>
          <w:sz w:val="28"/>
          <w:szCs w:val="28"/>
          <w:lang w:eastAsia="en-US"/>
        </w:rPr>
        <w:softHyphen/>
        <w:t>нания. Осознанное чтение слов, словосочетаний, предложений. Выразительное чтение на материале небольших прозаических текстов и стихотворений.</w:t>
      </w:r>
    </w:p>
    <w:p w:rsidR="001A0694" w:rsidRPr="00C03563" w:rsidRDefault="001A0694" w:rsidP="00C03563">
      <w:pPr>
        <w:autoSpaceDE w:val="0"/>
        <w:autoSpaceDN w:val="0"/>
        <w:adjustRightInd w:val="0"/>
        <w:spacing w:line="360" w:lineRule="auto"/>
        <w:ind w:firstLine="220"/>
        <w:jc w:val="both"/>
        <w:rPr>
          <w:rFonts w:eastAsiaTheme="minorHAnsi"/>
          <w:color w:val="000000"/>
          <w:sz w:val="28"/>
          <w:szCs w:val="28"/>
          <w:lang w:eastAsia="en-US"/>
        </w:rPr>
      </w:pPr>
      <w:r w:rsidRPr="00C03563">
        <w:rPr>
          <w:rFonts w:eastAsiaTheme="minorHAnsi"/>
          <w:color w:val="000000"/>
          <w:sz w:val="28"/>
          <w:szCs w:val="28"/>
          <w:lang w:eastAsia="en-US"/>
        </w:rPr>
        <w:lastRenderedPageBreak/>
        <w:t>Орфоэпическое чтение (при переходе к чтению целыми сло</w:t>
      </w:r>
      <w:r w:rsidRPr="00C03563">
        <w:rPr>
          <w:rFonts w:eastAsiaTheme="minorHAnsi"/>
          <w:color w:val="000000"/>
          <w:sz w:val="28"/>
          <w:szCs w:val="28"/>
          <w:lang w:eastAsia="en-US"/>
        </w:rPr>
        <w:softHyphen/>
        <w:t>вами). Орфографическое чтение (проговаривание) как сред</w:t>
      </w:r>
      <w:r w:rsidRPr="00C03563">
        <w:rPr>
          <w:rFonts w:eastAsiaTheme="minorHAnsi"/>
          <w:color w:val="000000"/>
          <w:sz w:val="28"/>
          <w:szCs w:val="28"/>
          <w:lang w:eastAsia="en-US"/>
        </w:rPr>
        <w:softHyphen/>
        <w:t>ство самоконтроля при письме под диктовку и при списыва</w:t>
      </w:r>
      <w:r w:rsidRPr="00C03563">
        <w:rPr>
          <w:rFonts w:eastAsiaTheme="minorHAnsi"/>
          <w:color w:val="000000"/>
          <w:sz w:val="28"/>
          <w:szCs w:val="28"/>
          <w:lang w:eastAsia="en-US"/>
        </w:rPr>
        <w:softHyphen/>
        <w:t>нии.</w:t>
      </w:r>
    </w:p>
    <w:p w:rsidR="001A0694" w:rsidRPr="000B427B" w:rsidRDefault="001A0694" w:rsidP="00C03563">
      <w:pPr>
        <w:autoSpaceDE w:val="0"/>
        <w:autoSpaceDN w:val="0"/>
        <w:adjustRightInd w:val="0"/>
        <w:spacing w:before="200" w:line="360" w:lineRule="auto"/>
        <w:rPr>
          <w:rFonts w:eastAsiaTheme="minorHAnsi"/>
          <w:b/>
          <w:i/>
          <w:color w:val="000000"/>
          <w:sz w:val="28"/>
          <w:szCs w:val="28"/>
          <w:lang w:eastAsia="en-US"/>
        </w:rPr>
      </w:pPr>
      <w:r w:rsidRPr="000B427B">
        <w:rPr>
          <w:rFonts w:eastAsiaTheme="minorHAnsi"/>
          <w:b/>
          <w:i/>
          <w:color w:val="000000"/>
          <w:sz w:val="28"/>
          <w:szCs w:val="28"/>
          <w:lang w:eastAsia="en-US"/>
        </w:rPr>
        <w:t>Письмо</w:t>
      </w:r>
    </w:p>
    <w:p w:rsidR="001A0694" w:rsidRPr="00C03563" w:rsidRDefault="001A0694" w:rsidP="00C03563">
      <w:pPr>
        <w:autoSpaceDE w:val="0"/>
        <w:autoSpaceDN w:val="0"/>
        <w:adjustRightInd w:val="0"/>
        <w:spacing w:line="360" w:lineRule="auto"/>
        <w:ind w:firstLine="220"/>
        <w:jc w:val="both"/>
        <w:rPr>
          <w:rFonts w:eastAsiaTheme="minorHAnsi"/>
          <w:color w:val="000000"/>
          <w:sz w:val="28"/>
          <w:szCs w:val="28"/>
          <w:lang w:eastAsia="en-US"/>
        </w:rPr>
      </w:pPr>
      <w:r w:rsidRPr="00C03563">
        <w:rPr>
          <w:rFonts w:eastAsiaTheme="minorHAnsi"/>
          <w:color w:val="000000"/>
          <w:sz w:val="28"/>
          <w:szCs w:val="28"/>
          <w:lang w:eastAsia="en-US"/>
        </w:rPr>
        <w:t>Ориентация на пространстве листа в тетради и на простран</w:t>
      </w:r>
      <w:r w:rsidRPr="00C03563">
        <w:rPr>
          <w:rFonts w:eastAsiaTheme="minorHAnsi"/>
          <w:color w:val="000000"/>
          <w:sz w:val="28"/>
          <w:szCs w:val="28"/>
          <w:lang w:eastAsia="en-US"/>
        </w:rPr>
        <w:softHyphen/>
        <w:t>стве классной доски. Гигиенические требования, которые необ</w:t>
      </w:r>
      <w:r w:rsidRPr="00C03563">
        <w:rPr>
          <w:rFonts w:eastAsiaTheme="minorHAnsi"/>
          <w:color w:val="000000"/>
          <w:sz w:val="28"/>
          <w:szCs w:val="28"/>
          <w:lang w:eastAsia="en-US"/>
        </w:rPr>
        <w:softHyphen/>
        <w:t>ходимо соблюдать во время письма.</w:t>
      </w:r>
    </w:p>
    <w:p w:rsidR="001A0694" w:rsidRPr="00C03563" w:rsidRDefault="001A0694" w:rsidP="00C03563">
      <w:pPr>
        <w:autoSpaceDE w:val="0"/>
        <w:autoSpaceDN w:val="0"/>
        <w:adjustRightInd w:val="0"/>
        <w:spacing w:line="360" w:lineRule="auto"/>
        <w:ind w:firstLine="220"/>
        <w:jc w:val="both"/>
        <w:rPr>
          <w:rFonts w:eastAsiaTheme="minorHAnsi"/>
          <w:color w:val="000000"/>
          <w:sz w:val="28"/>
          <w:szCs w:val="28"/>
          <w:lang w:eastAsia="en-US"/>
        </w:rPr>
      </w:pPr>
      <w:r w:rsidRPr="00C03563">
        <w:rPr>
          <w:rFonts w:eastAsiaTheme="minorHAnsi"/>
          <w:color w:val="000000"/>
          <w:sz w:val="28"/>
          <w:szCs w:val="28"/>
          <w:lang w:eastAsia="en-US"/>
        </w:rPr>
        <w:t>Начертание письменных прописных и строчных букв. Пись</w:t>
      </w:r>
      <w:r w:rsidRPr="00C03563">
        <w:rPr>
          <w:rFonts w:eastAsiaTheme="minorHAnsi"/>
          <w:color w:val="000000"/>
          <w:sz w:val="28"/>
          <w:szCs w:val="28"/>
          <w:lang w:eastAsia="en-US"/>
        </w:rPr>
        <w:softHyphen/>
        <w:t>мо разборчивым, аккуратным почерком. Письмо под диктовку слов и предложений, написание которых не расходится с их произношением. Приёмы и последовательность правильного списывания текста.</w:t>
      </w:r>
    </w:p>
    <w:p w:rsidR="001A0694" w:rsidRPr="00C03563" w:rsidRDefault="001A0694" w:rsidP="00C03563">
      <w:pPr>
        <w:autoSpaceDE w:val="0"/>
        <w:autoSpaceDN w:val="0"/>
        <w:adjustRightInd w:val="0"/>
        <w:spacing w:line="360" w:lineRule="auto"/>
        <w:ind w:firstLine="220"/>
        <w:jc w:val="both"/>
        <w:rPr>
          <w:rFonts w:eastAsiaTheme="minorHAnsi"/>
          <w:color w:val="000000"/>
          <w:sz w:val="28"/>
          <w:szCs w:val="28"/>
          <w:lang w:eastAsia="en-US"/>
        </w:rPr>
      </w:pPr>
      <w:r w:rsidRPr="00C03563">
        <w:rPr>
          <w:rFonts w:eastAsiaTheme="minorHAnsi"/>
          <w:color w:val="000000"/>
          <w:sz w:val="28"/>
          <w:szCs w:val="28"/>
          <w:lang w:eastAsia="en-US"/>
        </w:rPr>
        <w:t>Функция небуквенных графических средств: пробела между словами, знака переноса.</w:t>
      </w:r>
    </w:p>
    <w:p w:rsidR="001A0694" w:rsidRPr="000B427B" w:rsidRDefault="001A0694" w:rsidP="00C03563">
      <w:pPr>
        <w:autoSpaceDE w:val="0"/>
        <w:autoSpaceDN w:val="0"/>
        <w:adjustRightInd w:val="0"/>
        <w:spacing w:before="200" w:line="360" w:lineRule="auto"/>
        <w:rPr>
          <w:rFonts w:eastAsiaTheme="minorHAnsi"/>
          <w:b/>
          <w:i/>
          <w:color w:val="000000"/>
          <w:sz w:val="28"/>
          <w:szCs w:val="28"/>
          <w:lang w:eastAsia="en-US"/>
        </w:rPr>
      </w:pPr>
      <w:r w:rsidRPr="000B427B">
        <w:rPr>
          <w:rFonts w:eastAsiaTheme="minorHAnsi"/>
          <w:b/>
          <w:i/>
          <w:color w:val="000000"/>
          <w:sz w:val="28"/>
          <w:szCs w:val="28"/>
          <w:lang w:eastAsia="en-US"/>
        </w:rPr>
        <w:t>Орфография и пунктуация</w:t>
      </w:r>
    </w:p>
    <w:p w:rsidR="001A0694" w:rsidRPr="00C03563" w:rsidRDefault="001A0694" w:rsidP="00C03563">
      <w:pPr>
        <w:autoSpaceDE w:val="0"/>
        <w:autoSpaceDN w:val="0"/>
        <w:adjustRightInd w:val="0"/>
        <w:spacing w:line="360" w:lineRule="auto"/>
        <w:ind w:firstLine="220"/>
        <w:jc w:val="both"/>
        <w:rPr>
          <w:rFonts w:eastAsiaTheme="minorHAnsi"/>
          <w:color w:val="000000"/>
          <w:sz w:val="28"/>
          <w:szCs w:val="28"/>
          <w:lang w:eastAsia="en-US"/>
        </w:rPr>
      </w:pPr>
      <w:r w:rsidRPr="00C03563">
        <w:rPr>
          <w:rFonts w:eastAsiaTheme="minorHAnsi"/>
          <w:color w:val="000000"/>
          <w:sz w:val="28"/>
          <w:szCs w:val="28"/>
          <w:lang w:eastAsia="en-US"/>
        </w:rPr>
        <w:t>Правила правописания и их применение: раздельное написа</w:t>
      </w:r>
      <w:r w:rsidRPr="00C03563">
        <w:rPr>
          <w:rFonts w:eastAsiaTheme="minorHAnsi"/>
          <w:color w:val="000000"/>
          <w:sz w:val="28"/>
          <w:szCs w:val="28"/>
          <w:lang w:eastAsia="en-US"/>
        </w:rPr>
        <w:softHyphen/>
        <w:t xml:space="preserve">ние слов; обозначение гласных после шипящих в сочетаниях </w:t>
      </w:r>
      <w:r w:rsidRPr="00C03563">
        <w:rPr>
          <w:rFonts w:eastAsiaTheme="minorHAnsi"/>
          <w:b/>
          <w:bCs/>
          <w:i/>
          <w:iCs/>
          <w:color w:val="000000"/>
          <w:sz w:val="28"/>
          <w:szCs w:val="28"/>
          <w:lang w:eastAsia="en-US"/>
        </w:rPr>
        <w:t>жи</w:t>
      </w:r>
      <w:r w:rsidRPr="00C03563">
        <w:rPr>
          <w:rFonts w:eastAsiaTheme="minorHAnsi"/>
          <w:color w:val="000000"/>
          <w:sz w:val="28"/>
          <w:szCs w:val="28"/>
          <w:lang w:eastAsia="en-US"/>
        </w:rPr>
        <w:t xml:space="preserve">, </w:t>
      </w:r>
      <w:r w:rsidRPr="00C03563">
        <w:rPr>
          <w:rFonts w:eastAsiaTheme="minorHAnsi"/>
          <w:b/>
          <w:bCs/>
          <w:i/>
          <w:iCs/>
          <w:color w:val="000000"/>
          <w:sz w:val="28"/>
          <w:szCs w:val="28"/>
          <w:lang w:eastAsia="en-US"/>
        </w:rPr>
        <w:t xml:space="preserve">ши </w:t>
      </w:r>
      <w:r w:rsidRPr="00C03563">
        <w:rPr>
          <w:rFonts w:eastAsiaTheme="minorHAnsi"/>
          <w:color w:val="000000"/>
          <w:sz w:val="28"/>
          <w:szCs w:val="28"/>
          <w:lang w:eastAsia="en-US"/>
        </w:rPr>
        <w:t xml:space="preserve">(в положении под ударением), </w:t>
      </w:r>
      <w:r w:rsidRPr="00C03563">
        <w:rPr>
          <w:rFonts w:eastAsiaTheme="minorHAnsi"/>
          <w:b/>
          <w:bCs/>
          <w:i/>
          <w:iCs/>
          <w:color w:val="000000"/>
          <w:sz w:val="28"/>
          <w:szCs w:val="28"/>
          <w:lang w:eastAsia="en-US"/>
        </w:rPr>
        <w:t>ча</w:t>
      </w:r>
      <w:r w:rsidRPr="00C03563">
        <w:rPr>
          <w:rFonts w:eastAsiaTheme="minorHAnsi"/>
          <w:color w:val="000000"/>
          <w:sz w:val="28"/>
          <w:szCs w:val="28"/>
          <w:lang w:eastAsia="en-US"/>
        </w:rPr>
        <w:t xml:space="preserve">, </w:t>
      </w:r>
      <w:r w:rsidRPr="00C03563">
        <w:rPr>
          <w:rFonts w:eastAsiaTheme="minorHAnsi"/>
          <w:b/>
          <w:bCs/>
          <w:i/>
          <w:iCs/>
          <w:color w:val="000000"/>
          <w:sz w:val="28"/>
          <w:szCs w:val="28"/>
          <w:lang w:eastAsia="en-US"/>
        </w:rPr>
        <w:t>ща</w:t>
      </w:r>
      <w:r w:rsidRPr="00C03563">
        <w:rPr>
          <w:rFonts w:eastAsiaTheme="minorHAnsi"/>
          <w:color w:val="000000"/>
          <w:sz w:val="28"/>
          <w:szCs w:val="28"/>
          <w:lang w:eastAsia="en-US"/>
        </w:rPr>
        <w:t xml:space="preserve">, </w:t>
      </w:r>
      <w:r w:rsidRPr="00C03563">
        <w:rPr>
          <w:rFonts w:eastAsiaTheme="minorHAnsi"/>
          <w:b/>
          <w:bCs/>
          <w:i/>
          <w:iCs/>
          <w:color w:val="000000"/>
          <w:sz w:val="28"/>
          <w:szCs w:val="28"/>
          <w:lang w:eastAsia="en-US"/>
        </w:rPr>
        <w:t>чу</w:t>
      </w:r>
      <w:r w:rsidRPr="00C03563">
        <w:rPr>
          <w:rFonts w:eastAsiaTheme="minorHAnsi"/>
          <w:color w:val="000000"/>
          <w:sz w:val="28"/>
          <w:szCs w:val="28"/>
          <w:lang w:eastAsia="en-US"/>
        </w:rPr>
        <w:t xml:space="preserve">, </w:t>
      </w:r>
      <w:r w:rsidRPr="00C03563">
        <w:rPr>
          <w:rFonts w:eastAsiaTheme="minorHAnsi"/>
          <w:b/>
          <w:bCs/>
          <w:i/>
          <w:iCs/>
          <w:color w:val="000000"/>
          <w:sz w:val="28"/>
          <w:szCs w:val="28"/>
          <w:lang w:eastAsia="en-US"/>
        </w:rPr>
        <w:t>щу</w:t>
      </w:r>
      <w:r w:rsidRPr="00C03563">
        <w:rPr>
          <w:rFonts w:eastAsiaTheme="minorHAnsi"/>
          <w:color w:val="000000"/>
          <w:sz w:val="28"/>
          <w:szCs w:val="28"/>
          <w:lang w:eastAsia="en-US"/>
        </w:rPr>
        <w:t>; пропис</w:t>
      </w:r>
      <w:r w:rsidRPr="00C03563">
        <w:rPr>
          <w:rFonts w:eastAsiaTheme="minorHAnsi"/>
          <w:color w:val="000000"/>
          <w:sz w:val="28"/>
          <w:szCs w:val="28"/>
          <w:lang w:eastAsia="en-US"/>
        </w:rPr>
        <w:softHyphen/>
        <w:t>ная буква в начале предложения, в именах собственных (имена людей, клички животных); перенос слов по слогам без стечения согласных; знаки препинания в конце предложения.</w:t>
      </w:r>
    </w:p>
    <w:p w:rsidR="001A0694" w:rsidRPr="00C03563" w:rsidRDefault="001A0694" w:rsidP="00C03563">
      <w:pPr>
        <w:autoSpaceDE w:val="0"/>
        <w:autoSpaceDN w:val="0"/>
        <w:adjustRightInd w:val="0"/>
        <w:spacing w:before="340" w:line="360" w:lineRule="auto"/>
        <w:rPr>
          <w:rFonts w:eastAsiaTheme="minorHAnsi"/>
          <w:color w:val="000000"/>
          <w:sz w:val="28"/>
          <w:szCs w:val="28"/>
          <w:lang w:eastAsia="en-US"/>
        </w:rPr>
      </w:pPr>
      <w:r w:rsidRPr="00C03563">
        <w:rPr>
          <w:rFonts w:eastAsiaTheme="minorHAnsi"/>
          <w:b/>
          <w:bCs/>
          <w:color w:val="000000"/>
          <w:sz w:val="28"/>
          <w:szCs w:val="28"/>
          <w:lang w:eastAsia="en-US"/>
        </w:rPr>
        <w:t>Систематический курс</w:t>
      </w:r>
    </w:p>
    <w:p w:rsidR="001A0694" w:rsidRPr="00B572A9" w:rsidRDefault="001A0694" w:rsidP="00C03563">
      <w:pPr>
        <w:autoSpaceDE w:val="0"/>
        <w:autoSpaceDN w:val="0"/>
        <w:adjustRightInd w:val="0"/>
        <w:spacing w:before="120" w:line="360" w:lineRule="auto"/>
        <w:rPr>
          <w:rFonts w:eastAsiaTheme="minorHAnsi"/>
          <w:b/>
          <w:color w:val="000000"/>
          <w:sz w:val="28"/>
          <w:szCs w:val="28"/>
          <w:lang w:eastAsia="en-US"/>
        </w:rPr>
      </w:pPr>
      <w:r w:rsidRPr="00B572A9">
        <w:rPr>
          <w:rFonts w:eastAsiaTheme="minorHAnsi"/>
          <w:b/>
          <w:color w:val="000000"/>
          <w:sz w:val="28"/>
          <w:szCs w:val="28"/>
          <w:lang w:eastAsia="en-US"/>
        </w:rPr>
        <w:t>Общие сведения о языке</w:t>
      </w:r>
    </w:p>
    <w:p w:rsidR="00C03563" w:rsidRDefault="001A0694" w:rsidP="00C03563">
      <w:pPr>
        <w:pStyle w:val="Pa121"/>
        <w:spacing w:before="200" w:line="360" w:lineRule="auto"/>
        <w:rPr>
          <w:rFonts w:ascii="Times New Roman" w:hAnsi="Times New Roman" w:cs="Times New Roman"/>
          <w:color w:val="000000"/>
          <w:sz w:val="28"/>
          <w:szCs w:val="28"/>
        </w:rPr>
      </w:pPr>
      <w:r w:rsidRPr="00C03563">
        <w:rPr>
          <w:rFonts w:ascii="Times New Roman" w:hAnsi="Times New Roman" w:cs="Times New Roman"/>
          <w:color w:val="000000"/>
          <w:sz w:val="28"/>
          <w:szCs w:val="28"/>
        </w:rPr>
        <w:t xml:space="preserve">Язык как основное средство человеческого общения. Цели и ситуации общения. </w:t>
      </w:r>
    </w:p>
    <w:p w:rsidR="001A0694" w:rsidRPr="000B427B" w:rsidRDefault="001A0694" w:rsidP="00C03563">
      <w:pPr>
        <w:pStyle w:val="Pa121"/>
        <w:spacing w:before="200" w:line="360" w:lineRule="auto"/>
        <w:rPr>
          <w:rFonts w:ascii="Times New Roman" w:hAnsi="Times New Roman" w:cs="Times New Roman"/>
          <w:b/>
          <w:i/>
          <w:color w:val="000000"/>
          <w:sz w:val="28"/>
          <w:szCs w:val="28"/>
        </w:rPr>
      </w:pPr>
      <w:r w:rsidRPr="000B427B">
        <w:rPr>
          <w:rFonts w:ascii="Times New Roman" w:hAnsi="Times New Roman" w:cs="Times New Roman"/>
          <w:b/>
          <w:i/>
          <w:color w:val="000000"/>
          <w:sz w:val="28"/>
          <w:szCs w:val="28"/>
        </w:rPr>
        <w:t>Фонетика</w:t>
      </w:r>
    </w:p>
    <w:p w:rsidR="001A0694" w:rsidRPr="00C03563" w:rsidRDefault="001A0694" w:rsidP="00C03563">
      <w:pPr>
        <w:autoSpaceDE w:val="0"/>
        <w:autoSpaceDN w:val="0"/>
        <w:adjustRightInd w:val="0"/>
        <w:spacing w:line="360" w:lineRule="auto"/>
        <w:ind w:firstLine="220"/>
        <w:jc w:val="both"/>
        <w:rPr>
          <w:rFonts w:eastAsiaTheme="minorHAnsi"/>
          <w:color w:val="000000"/>
          <w:sz w:val="28"/>
          <w:szCs w:val="28"/>
          <w:lang w:eastAsia="en-US"/>
        </w:rPr>
      </w:pPr>
      <w:r w:rsidRPr="00C03563">
        <w:rPr>
          <w:rFonts w:eastAsiaTheme="minorHAnsi"/>
          <w:color w:val="000000"/>
          <w:sz w:val="28"/>
          <w:szCs w:val="28"/>
          <w:lang w:eastAsia="en-US"/>
        </w:rPr>
        <w:t>Звуки речи. Гласные и согласные звуки, их различение. Уда</w:t>
      </w:r>
      <w:r w:rsidRPr="00C03563">
        <w:rPr>
          <w:rFonts w:eastAsiaTheme="minorHAnsi"/>
          <w:color w:val="000000"/>
          <w:sz w:val="28"/>
          <w:szCs w:val="28"/>
          <w:lang w:eastAsia="en-US"/>
        </w:rPr>
        <w:softHyphen/>
        <w:t>рение в слове. Гласные ударные и безударные. Твёрдые и мяг</w:t>
      </w:r>
      <w:r w:rsidRPr="00C03563">
        <w:rPr>
          <w:rFonts w:eastAsiaTheme="minorHAnsi"/>
          <w:color w:val="000000"/>
          <w:sz w:val="28"/>
          <w:szCs w:val="28"/>
          <w:lang w:eastAsia="en-US"/>
        </w:rPr>
        <w:softHyphen/>
        <w:t>кие согласные звуки, их раз</w:t>
      </w:r>
      <w:r w:rsidRPr="00C03563">
        <w:rPr>
          <w:rFonts w:eastAsiaTheme="minorHAnsi"/>
          <w:color w:val="000000"/>
          <w:sz w:val="28"/>
          <w:szCs w:val="28"/>
          <w:lang w:eastAsia="en-US"/>
        </w:rPr>
        <w:lastRenderedPageBreak/>
        <w:t>личение. Звонкие и глухие соглас</w:t>
      </w:r>
      <w:r w:rsidRPr="00C03563">
        <w:rPr>
          <w:rFonts w:eastAsiaTheme="minorHAnsi"/>
          <w:color w:val="000000"/>
          <w:sz w:val="28"/>
          <w:szCs w:val="28"/>
          <w:lang w:eastAsia="en-US"/>
        </w:rPr>
        <w:softHyphen/>
        <w:t>ные звуки, их различение. Согласный звук [й’] и гласный звук [и]. Шипящие [ж], [ш], [ч’], [щ’].</w:t>
      </w:r>
    </w:p>
    <w:p w:rsidR="001A0694" w:rsidRPr="00C03563" w:rsidRDefault="001A0694" w:rsidP="00C03563">
      <w:pPr>
        <w:autoSpaceDE w:val="0"/>
        <w:autoSpaceDN w:val="0"/>
        <w:adjustRightInd w:val="0"/>
        <w:spacing w:line="360" w:lineRule="auto"/>
        <w:ind w:firstLine="220"/>
        <w:jc w:val="both"/>
        <w:rPr>
          <w:rFonts w:eastAsiaTheme="minorHAnsi"/>
          <w:color w:val="000000"/>
          <w:sz w:val="28"/>
          <w:szCs w:val="28"/>
          <w:lang w:eastAsia="en-US"/>
        </w:rPr>
      </w:pPr>
      <w:r w:rsidRPr="00C03563">
        <w:rPr>
          <w:rFonts w:eastAsiaTheme="minorHAnsi"/>
          <w:color w:val="000000"/>
          <w:sz w:val="28"/>
          <w:szCs w:val="28"/>
          <w:lang w:eastAsia="en-US"/>
        </w:rPr>
        <w:t>Слог. Количество слогов в слове. Ударный слог. Деление слов на слоги (простые случаи, без стечения согласных).</w:t>
      </w:r>
    </w:p>
    <w:p w:rsidR="001A0694" w:rsidRPr="000B427B" w:rsidRDefault="001A0694" w:rsidP="00C03563">
      <w:pPr>
        <w:autoSpaceDE w:val="0"/>
        <w:autoSpaceDN w:val="0"/>
        <w:adjustRightInd w:val="0"/>
        <w:spacing w:before="200" w:line="360" w:lineRule="auto"/>
        <w:rPr>
          <w:rFonts w:eastAsiaTheme="minorHAnsi"/>
          <w:b/>
          <w:i/>
          <w:color w:val="000000"/>
          <w:sz w:val="28"/>
          <w:szCs w:val="28"/>
          <w:lang w:eastAsia="en-US"/>
        </w:rPr>
      </w:pPr>
      <w:r w:rsidRPr="000B427B">
        <w:rPr>
          <w:rFonts w:eastAsiaTheme="minorHAnsi"/>
          <w:b/>
          <w:i/>
          <w:color w:val="000000"/>
          <w:sz w:val="28"/>
          <w:szCs w:val="28"/>
          <w:lang w:eastAsia="en-US"/>
        </w:rPr>
        <w:t>Графика</w:t>
      </w:r>
    </w:p>
    <w:p w:rsidR="001A0694" w:rsidRPr="00C03563" w:rsidRDefault="001A0694" w:rsidP="00C03563">
      <w:pPr>
        <w:autoSpaceDE w:val="0"/>
        <w:autoSpaceDN w:val="0"/>
        <w:adjustRightInd w:val="0"/>
        <w:spacing w:line="360" w:lineRule="auto"/>
        <w:ind w:firstLine="220"/>
        <w:jc w:val="both"/>
        <w:rPr>
          <w:rFonts w:eastAsiaTheme="minorHAnsi"/>
          <w:color w:val="000000"/>
          <w:sz w:val="28"/>
          <w:szCs w:val="28"/>
          <w:lang w:eastAsia="en-US"/>
        </w:rPr>
      </w:pPr>
      <w:r w:rsidRPr="00C03563">
        <w:rPr>
          <w:rFonts w:eastAsiaTheme="minorHAnsi"/>
          <w:color w:val="000000"/>
          <w:sz w:val="28"/>
          <w:szCs w:val="28"/>
          <w:lang w:eastAsia="en-US"/>
        </w:rPr>
        <w:t xml:space="preserve">Звук и буква. Различение звуков и букв. Обозначение на письме твёрдости согласных звуков буквами </w:t>
      </w:r>
      <w:r w:rsidRPr="00C03563">
        <w:rPr>
          <w:rFonts w:eastAsiaTheme="minorHAnsi"/>
          <w:b/>
          <w:bCs/>
          <w:i/>
          <w:iCs/>
          <w:color w:val="000000"/>
          <w:sz w:val="28"/>
          <w:szCs w:val="28"/>
          <w:lang w:eastAsia="en-US"/>
        </w:rPr>
        <w:t>а</w:t>
      </w:r>
      <w:r w:rsidRPr="00C03563">
        <w:rPr>
          <w:rFonts w:eastAsiaTheme="minorHAnsi"/>
          <w:color w:val="000000"/>
          <w:sz w:val="28"/>
          <w:szCs w:val="28"/>
          <w:lang w:eastAsia="en-US"/>
        </w:rPr>
        <w:t xml:space="preserve">, </w:t>
      </w:r>
      <w:r w:rsidRPr="00C03563">
        <w:rPr>
          <w:rFonts w:eastAsiaTheme="minorHAnsi"/>
          <w:b/>
          <w:bCs/>
          <w:i/>
          <w:iCs/>
          <w:color w:val="000000"/>
          <w:sz w:val="28"/>
          <w:szCs w:val="28"/>
          <w:lang w:eastAsia="en-US"/>
        </w:rPr>
        <w:t>о</w:t>
      </w:r>
      <w:r w:rsidRPr="00C03563">
        <w:rPr>
          <w:rFonts w:eastAsiaTheme="minorHAnsi"/>
          <w:color w:val="000000"/>
          <w:sz w:val="28"/>
          <w:szCs w:val="28"/>
          <w:lang w:eastAsia="en-US"/>
        </w:rPr>
        <w:t xml:space="preserve">, </w:t>
      </w:r>
      <w:r w:rsidRPr="00C03563">
        <w:rPr>
          <w:rFonts w:eastAsiaTheme="minorHAnsi"/>
          <w:b/>
          <w:bCs/>
          <w:i/>
          <w:iCs/>
          <w:color w:val="000000"/>
          <w:sz w:val="28"/>
          <w:szCs w:val="28"/>
          <w:lang w:eastAsia="en-US"/>
        </w:rPr>
        <w:t>у</w:t>
      </w:r>
      <w:r w:rsidRPr="00C03563">
        <w:rPr>
          <w:rFonts w:eastAsiaTheme="minorHAnsi"/>
          <w:color w:val="000000"/>
          <w:sz w:val="28"/>
          <w:szCs w:val="28"/>
          <w:lang w:eastAsia="en-US"/>
        </w:rPr>
        <w:t xml:space="preserve">, </w:t>
      </w:r>
      <w:r w:rsidRPr="00C03563">
        <w:rPr>
          <w:rFonts w:eastAsiaTheme="minorHAnsi"/>
          <w:b/>
          <w:bCs/>
          <w:i/>
          <w:iCs/>
          <w:color w:val="000000"/>
          <w:sz w:val="28"/>
          <w:szCs w:val="28"/>
          <w:lang w:eastAsia="en-US"/>
        </w:rPr>
        <w:t>ы</w:t>
      </w:r>
      <w:r w:rsidRPr="00C03563">
        <w:rPr>
          <w:rFonts w:eastAsiaTheme="minorHAnsi"/>
          <w:color w:val="000000"/>
          <w:sz w:val="28"/>
          <w:szCs w:val="28"/>
          <w:lang w:eastAsia="en-US"/>
        </w:rPr>
        <w:t xml:space="preserve">, </w:t>
      </w:r>
      <w:r w:rsidRPr="00C03563">
        <w:rPr>
          <w:rFonts w:eastAsiaTheme="minorHAnsi"/>
          <w:b/>
          <w:bCs/>
          <w:i/>
          <w:iCs/>
          <w:color w:val="000000"/>
          <w:sz w:val="28"/>
          <w:szCs w:val="28"/>
          <w:lang w:eastAsia="en-US"/>
        </w:rPr>
        <w:t>э</w:t>
      </w:r>
      <w:r w:rsidRPr="00C03563">
        <w:rPr>
          <w:rFonts w:eastAsiaTheme="minorHAnsi"/>
          <w:color w:val="000000"/>
          <w:sz w:val="28"/>
          <w:szCs w:val="28"/>
          <w:lang w:eastAsia="en-US"/>
        </w:rPr>
        <w:t xml:space="preserve">; слова с буквой </w:t>
      </w:r>
      <w:r w:rsidRPr="00C03563">
        <w:rPr>
          <w:rFonts w:eastAsiaTheme="minorHAnsi"/>
          <w:b/>
          <w:bCs/>
          <w:i/>
          <w:iCs/>
          <w:color w:val="000000"/>
          <w:sz w:val="28"/>
          <w:szCs w:val="28"/>
          <w:lang w:eastAsia="en-US"/>
        </w:rPr>
        <w:t>э</w:t>
      </w:r>
      <w:r w:rsidRPr="00C03563">
        <w:rPr>
          <w:rFonts w:eastAsiaTheme="minorHAnsi"/>
          <w:color w:val="000000"/>
          <w:sz w:val="28"/>
          <w:szCs w:val="28"/>
          <w:lang w:eastAsia="en-US"/>
        </w:rPr>
        <w:t xml:space="preserve">. Обозначение на письме мягкости согласных звуков буквами </w:t>
      </w:r>
      <w:r w:rsidRPr="00C03563">
        <w:rPr>
          <w:rFonts w:eastAsiaTheme="minorHAnsi"/>
          <w:b/>
          <w:bCs/>
          <w:i/>
          <w:iCs/>
          <w:color w:val="000000"/>
          <w:sz w:val="28"/>
          <w:szCs w:val="28"/>
          <w:lang w:eastAsia="en-US"/>
        </w:rPr>
        <w:t>е</w:t>
      </w:r>
      <w:r w:rsidRPr="00C03563">
        <w:rPr>
          <w:rFonts w:eastAsiaTheme="minorHAnsi"/>
          <w:color w:val="000000"/>
          <w:sz w:val="28"/>
          <w:szCs w:val="28"/>
          <w:lang w:eastAsia="en-US"/>
        </w:rPr>
        <w:t xml:space="preserve">, </w:t>
      </w:r>
      <w:r w:rsidRPr="00C03563">
        <w:rPr>
          <w:rFonts w:eastAsiaTheme="minorHAnsi"/>
          <w:b/>
          <w:bCs/>
          <w:i/>
          <w:iCs/>
          <w:color w:val="000000"/>
          <w:sz w:val="28"/>
          <w:szCs w:val="28"/>
          <w:lang w:eastAsia="en-US"/>
        </w:rPr>
        <w:t>ё</w:t>
      </w:r>
      <w:r w:rsidRPr="00C03563">
        <w:rPr>
          <w:rFonts w:eastAsiaTheme="minorHAnsi"/>
          <w:color w:val="000000"/>
          <w:sz w:val="28"/>
          <w:szCs w:val="28"/>
          <w:lang w:eastAsia="en-US"/>
        </w:rPr>
        <w:t xml:space="preserve">, </w:t>
      </w:r>
      <w:r w:rsidRPr="00C03563">
        <w:rPr>
          <w:rFonts w:eastAsiaTheme="minorHAnsi"/>
          <w:b/>
          <w:bCs/>
          <w:i/>
          <w:iCs/>
          <w:color w:val="000000"/>
          <w:sz w:val="28"/>
          <w:szCs w:val="28"/>
          <w:lang w:eastAsia="en-US"/>
        </w:rPr>
        <w:t>ю</w:t>
      </w:r>
      <w:r w:rsidRPr="00C03563">
        <w:rPr>
          <w:rFonts w:eastAsiaTheme="minorHAnsi"/>
          <w:color w:val="000000"/>
          <w:sz w:val="28"/>
          <w:szCs w:val="28"/>
          <w:lang w:eastAsia="en-US"/>
        </w:rPr>
        <w:t xml:space="preserve">, </w:t>
      </w:r>
      <w:r w:rsidRPr="00C03563">
        <w:rPr>
          <w:rFonts w:eastAsiaTheme="minorHAnsi"/>
          <w:b/>
          <w:bCs/>
          <w:i/>
          <w:iCs/>
          <w:color w:val="000000"/>
          <w:sz w:val="28"/>
          <w:szCs w:val="28"/>
          <w:lang w:eastAsia="en-US"/>
        </w:rPr>
        <w:t>я</w:t>
      </w:r>
      <w:r w:rsidRPr="00C03563">
        <w:rPr>
          <w:rFonts w:eastAsiaTheme="minorHAnsi"/>
          <w:color w:val="000000"/>
          <w:sz w:val="28"/>
          <w:szCs w:val="28"/>
          <w:lang w:eastAsia="en-US"/>
        </w:rPr>
        <w:t xml:space="preserve">, </w:t>
      </w:r>
      <w:r w:rsidRPr="00C03563">
        <w:rPr>
          <w:rFonts w:eastAsiaTheme="minorHAnsi"/>
          <w:b/>
          <w:bCs/>
          <w:i/>
          <w:iCs/>
          <w:color w:val="000000"/>
          <w:sz w:val="28"/>
          <w:szCs w:val="28"/>
          <w:lang w:eastAsia="en-US"/>
        </w:rPr>
        <w:t>и</w:t>
      </w:r>
      <w:r w:rsidRPr="00C03563">
        <w:rPr>
          <w:rFonts w:eastAsiaTheme="minorHAnsi"/>
          <w:color w:val="000000"/>
          <w:sz w:val="28"/>
          <w:szCs w:val="28"/>
          <w:lang w:eastAsia="en-US"/>
        </w:rPr>
        <w:t xml:space="preserve">. Функции букв </w:t>
      </w:r>
      <w:r w:rsidRPr="00C03563">
        <w:rPr>
          <w:rFonts w:eastAsiaTheme="minorHAnsi"/>
          <w:b/>
          <w:bCs/>
          <w:i/>
          <w:iCs/>
          <w:color w:val="000000"/>
          <w:sz w:val="28"/>
          <w:szCs w:val="28"/>
          <w:lang w:eastAsia="en-US"/>
        </w:rPr>
        <w:t>е</w:t>
      </w:r>
      <w:r w:rsidRPr="00C03563">
        <w:rPr>
          <w:rFonts w:eastAsiaTheme="minorHAnsi"/>
          <w:color w:val="000000"/>
          <w:sz w:val="28"/>
          <w:szCs w:val="28"/>
          <w:lang w:eastAsia="en-US"/>
        </w:rPr>
        <w:t xml:space="preserve">, </w:t>
      </w:r>
      <w:r w:rsidRPr="00C03563">
        <w:rPr>
          <w:rFonts w:eastAsiaTheme="minorHAnsi"/>
          <w:b/>
          <w:bCs/>
          <w:i/>
          <w:iCs/>
          <w:color w:val="000000"/>
          <w:sz w:val="28"/>
          <w:szCs w:val="28"/>
          <w:lang w:eastAsia="en-US"/>
        </w:rPr>
        <w:t>ё</w:t>
      </w:r>
      <w:r w:rsidRPr="00C03563">
        <w:rPr>
          <w:rFonts w:eastAsiaTheme="minorHAnsi"/>
          <w:color w:val="000000"/>
          <w:sz w:val="28"/>
          <w:szCs w:val="28"/>
          <w:lang w:eastAsia="en-US"/>
        </w:rPr>
        <w:t xml:space="preserve">, </w:t>
      </w:r>
      <w:r w:rsidRPr="00C03563">
        <w:rPr>
          <w:rFonts w:eastAsiaTheme="minorHAnsi"/>
          <w:b/>
          <w:bCs/>
          <w:i/>
          <w:iCs/>
          <w:color w:val="000000"/>
          <w:sz w:val="28"/>
          <w:szCs w:val="28"/>
          <w:lang w:eastAsia="en-US"/>
        </w:rPr>
        <w:t>ю</w:t>
      </w:r>
      <w:r w:rsidRPr="00C03563">
        <w:rPr>
          <w:rFonts w:eastAsiaTheme="minorHAnsi"/>
          <w:color w:val="000000"/>
          <w:sz w:val="28"/>
          <w:szCs w:val="28"/>
          <w:lang w:eastAsia="en-US"/>
        </w:rPr>
        <w:t xml:space="preserve">, </w:t>
      </w:r>
      <w:r w:rsidRPr="00C03563">
        <w:rPr>
          <w:rFonts w:eastAsiaTheme="minorHAnsi"/>
          <w:b/>
          <w:bCs/>
          <w:i/>
          <w:iCs/>
          <w:color w:val="000000"/>
          <w:sz w:val="28"/>
          <w:szCs w:val="28"/>
          <w:lang w:eastAsia="en-US"/>
        </w:rPr>
        <w:t>я</w:t>
      </w:r>
      <w:r w:rsidRPr="00C03563">
        <w:rPr>
          <w:rFonts w:eastAsiaTheme="minorHAnsi"/>
          <w:color w:val="000000"/>
          <w:sz w:val="28"/>
          <w:szCs w:val="28"/>
          <w:lang w:eastAsia="en-US"/>
        </w:rPr>
        <w:t>. Мягкий знак как показатель мягкости предшествующего согласного звука в кон</w:t>
      </w:r>
      <w:r w:rsidRPr="00C03563">
        <w:rPr>
          <w:rFonts w:eastAsiaTheme="minorHAnsi"/>
          <w:color w:val="000000"/>
          <w:sz w:val="28"/>
          <w:szCs w:val="28"/>
          <w:lang w:eastAsia="en-US"/>
        </w:rPr>
        <w:softHyphen/>
        <w:t>це слова.</w:t>
      </w:r>
    </w:p>
    <w:p w:rsidR="001A0694" w:rsidRPr="00C03563" w:rsidRDefault="001A0694" w:rsidP="00C03563">
      <w:pPr>
        <w:autoSpaceDE w:val="0"/>
        <w:autoSpaceDN w:val="0"/>
        <w:adjustRightInd w:val="0"/>
        <w:spacing w:line="360" w:lineRule="auto"/>
        <w:ind w:firstLine="220"/>
        <w:jc w:val="both"/>
        <w:rPr>
          <w:rFonts w:eastAsiaTheme="minorHAnsi"/>
          <w:color w:val="000000"/>
          <w:sz w:val="28"/>
          <w:szCs w:val="28"/>
          <w:lang w:eastAsia="en-US"/>
        </w:rPr>
      </w:pPr>
      <w:r w:rsidRPr="00C03563">
        <w:rPr>
          <w:rFonts w:eastAsiaTheme="minorHAnsi"/>
          <w:color w:val="000000"/>
          <w:sz w:val="28"/>
          <w:szCs w:val="28"/>
          <w:lang w:eastAsia="en-US"/>
        </w:rPr>
        <w:t xml:space="preserve">Установление соотношения звукового и буквенного состава слова в словах типа </w:t>
      </w:r>
      <w:r w:rsidRPr="00C03563">
        <w:rPr>
          <w:rFonts w:eastAsiaTheme="minorHAnsi"/>
          <w:i/>
          <w:iCs/>
          <w:color w:val="000000"/>
          <w:sz w:val="28"/>
          <w:szCs w:val="28"/>
          <w:lang w:eastAsia="en-US"/>
        </w:rPr>
        <w:t>стол</w:t>
      </w:r>
      <w:r w:rsidRPr="00C03563">
        <w:rPr>
          <w:rFonts w:eastAsiaTheme="minorHAnsi"/>
          <w:color w:val="000000"/>
          <w:sz w:val="28"/>
          <w:szCs w:val="28"/>
          <w:lang w:eastAsia="en-US"/>
        </w:rPr>
        <w:t xml:space="preserve">, </w:t>
      </w:r>
      <w:r w:rsidRPr="00C03563">
        <w:rPr>
          <w:rFonts w:eastAsiaTheme="minorHAnsi"/>
          <w:i/>
          <w:iCs/>
          <w:color w:val="000000"/>
          <w:sz w:val="28"/>
          <w:szCs w:val="28"/>
          <w:lang w:eastAsia="en-US"/>
        </w:rPr>
        <w:t>конь.</w:t>
      </w:r>
    </w:p>
    <w:p w:rsidR="001A0694" w:rsidRPr="00C03563" w:rsidRDefault="001A0694" w:rsidP="00C03563">
      <w:pPr>
        <w:autoSpaceDE w:val="0"/>
        <w:autoSpaceDN w:val="0"/>
        <w:adjustRightInd w:val="0"/>
        <w:spacing w:line="360" w:lineRule="auto"/>
        <w:ind w:firstLine="220"/>
        <w:jc w:val="both"/>
        <w:rPr>
          <w:rFonts w:eastAsiaTheme="minorHAnsi"/>
          <w:color w:val="000000"/>
          <w:sz w:val="28"/>
          <w:szCs w:val="28"/>
          <w:lang w:eastAsia="en-US"/>
        </w:rPr>
      </w:pPr>
      <w:r w:rsidRPr="00C03563">
        <w:rPr>
          <w:rFonts w:eastAsiaTheme="minorHAnsi"/>
          <w:color w:val="000000"/>
          <w:sz w:val="28"/>
          <w:szCs w:val="28"/>
          <w:lang w:eastAsia="en-US"/>
        </w:rPr>
        <w:t>Небуквенные графические средства: пробел между словами, знак переноса.</w:t>
      </w:r>
    </w:p>
    <w:p w:rsidR="001A0694" w:rsidRPr="00C03563" w:rsidRDefault="001A0694" w:rsidP="00C03563">
      <w:pPr>
        <w:autoSpaceDE w:val="0"/>
        <w:autoSpaceDN w:val="0"/>
        <w:adjustRightInd w:val="0"/>
        <w:spacing w:line="360" w:lineRule="auto"/>
        <w:ind w:firstLine="220"/>
        <w:jc w:val="both"/>
        <w:rPr>
          <w:rFonts w:eastAsiaTheme="minorHAnsi"/>
          <w:color w:val="000000"/>
          <w:sz w:val="28"/>
          <w:szCs w:val="28"/>
          <w:lang w:eastAsia="en-US"/>
        </w:rPr>
      </w:pPr>
      <w:r w:rsidRPr="00C03563">
        <w:rPr>
          <w:rFonts w:eastAsiaTheme="minorHAnsi"/>
          <w:color w:val="000000"/>
          <w:sz w:val="28"/>
          <w:szCs w:val="28"/>
          <w:lang w:eastAsia="en-US"/>
        </w:rPr>
        <w:t>Русский алфавит: правильное название букв, их последова</w:t>
      </w:r>
      <w:r w:rsidRPr="00C03563">
        <w:rPr>
          <w:rFonts w:eastAsiaTheme="minorHAnsi"/>
          <w:color w:val="000000"/>
          <w:sz w:val="28"/>
          <w:szCs w:val="28"/>
          <w:lang w:eastAsia="en-US"/>
        </w:rPr>
        <w:softHyphen/>
        <w:t>тельность. Использование алфавита для упорядочения списка слов.</w:t>
      </w:r>
    </w:p>
    <w:p w:rsidR="001A0694" w:rsidRPr="000B427B" w:rsidRDefault="001A0694" w:rsidP="00C03563">
      <w:pPr>
        <w:autoSpaceDE w:val="0"/>
        <w:autoSpaceDN w:val="0"/>
        <w:adjustRightInd w:val="0"/>
        <w:spacing w:before="200" w:line="360" w:lineRule="auto"/>
        <w:rPr>
          <w:rFonts w:eastAsiaTheme="minorHAnsi"/>
          <w:b/>
          <w:i/>
          <w:color w:val="000000"/>
          <w:sz w:val="28"/>
          <w:szCs w:val="28"/>
          <w:lang w:eastAsia="en-US"/>
        </w:rPr>
      </w:pPr>
      <w:r w:rsidRPr="000B427B">
        <w:rPr>
          <w:rFonts w:eastAsiaTheme="minorHAnsi"/>
          <w:b/>
          <w:i/>
          <w:color w:val="000000"/>
          <w:sz w:val="28"/>
          <w:szCs w:val="28"/>
          <w:lang w:eastAsia="en-US"/>
        </w:rPr>
        <w:t>Орфоэпия</w:t>
      </w:r>
    </w:p>
    <w:p w:rsidR="001A0694" w:rsidRPr="00C03563" w:rsidRDefault="001A0694" w:rsidP="00C03563">
      <w:pPr>
        <w:autoSpaceDE w:val="0"/>
        <w:autoSpaceDN w:val="0"/>
        <w:adjustRightInd w:val="0"/>
        <w:spacing w:line="360" w:lineRule="auto"/>
        <w:ind w:firstLine="220"/>
        <w:jc w:val="both"/>
        <w:rPr>
          <w:rFonts w:eastAsiaTheme="minorHAnsi"/>
          <w:color w:val="000000"/>
          <w:sz w:val="28"/>
          <w:szCs w:val="28"/>
          <w:lang w:eastAsia="en-US"/>
        </w:rPr>
      </w:pPr>
      <w:r w:rsidRPr="00C03563">
        <w:rPr>
          <w:rFonts w:eastAsiaTheme="minorHAnsi"/>
          <w:color w:val="000000"/>
          <w:sz w:val="28"/>
          <w:szCs w:val="28"/>
          <w:lang w:eastAsia="en-US"/>
        </w:rP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w:t>
      </w:r>
      <w:r w:rsidRPr="00C03563">
        <w:rPr>
          <w:rFonts w:eastAsiaTheme="minorHAnsi"/>
          <w:color w:val="000000"/>
          <w:sz w:val="28"/>
          <w:szCs w:val="28"/>
          <w:lang w:eastAsia="en-US"/>
        </w:rPr>
        <w:softHyphen/>
        <w:t>нике).</w:t>
      </w:r>
    </w:p>
    <w:p w:rsidR="001A0694" w:rsidRPr="000B427B" w:rsidRDefault="001A0694" w:rsidP="00C03563">
      <w:pPr>
        <w:autoSpaceDE w:val="0"/>
        <w:autoSpaceDN w:val="0"/>
        <w:adjustRightInd w:val="0"/>
        <w:spacing w:before="200" w:line="360" w:lineRule="auto"/>
        <w:rPr>
          <w:rFonts w:eastAsiaTheme="minorHAnsi"/>
          <w:b/>
          <w:i/>
          <w:color w:val="000000"/>
          <w:sz w:val="28"/>
          <w:szCs w:val="28"/>
          <w:lang w:eastAsia="en-US"/>
        </w:rPr>
      </w:pPr>
      <w:r w:rsidRPr="000B427B">
        <w:rPr>
          <w:rFonts w:eastAsiaTheme="minorHAnsi"/>
          <w:b/>
          <w:i/>
          <w:color w:val="000000"/>
          <w:sz w:val="28"/>
          <w:szCs w:val="28"/>
          <w:lang w:eastAsia="en-US"/>
        </w:rPr>
        <w:t>Лексика</w:t>
      </w:r>
    </w:p>
    <w:p w:rsidR="001A0694" w:rsidRPr="00C03563" w:rsidRDefault="001A0694" w:rsidP="00C03563">
      <w:pPr>
        <w:autoSpaceDE w:val="0"/>
        <w:autoSpaceDN w:val="0"/>
        <w:adjustRightInd w:val="0"/>
        <w:spacing w:line="360" w:lineRule="auto"/>
        <w:ind w:firstLine="220"/>
        <w:jc w:val="both"/>
        <w:rPr>
          <w:rFonts w:eastAsiaTheme="minorHAnsi"/>
          <w:color w:val="000000"/>
          <w:sz w:val="28"/>
          <w:szCs w:val="28"/>
          <w:lang w:eastAsia="en-US"/>
        </w:rPr>
      </w:pPr>
      <w:r w:rsidRPr="00C03563">
        <w:rPr>
          <w:rFonts w:eastAsiaTheme="minorHAnsi"/>
          <w:color w:val="000000"/>
          <w:sz w:val="28"/>
          <w:szCs w:val="28"/>
          <w:lang w:eastAsia="en-US"/>
        </w:rPr>
        <w:t>Слово как единица языка (ознакомление).</w:t>
      </w:r>
    </w:p>
    <w:p w:rsidR="001A0694" w:rsidRPr="00C03563" w:rsidRDefault="001A0694" w:rsidP="00C03563">
      <w:pPr>
        <w:autoSpaceDE w:val="0"/>
        <w:autoSpaceDN w:val="0"/>
        <w:adjustRightInd w:val="0"/>
        <w:spacing w:line="360" w:lineRule="auto"/>
        <w:ind w:firstLine="220"/>
        <w:jc w:val="both"/>
        <w:rPr>
          <w:rFonts w:eastAsiaTheme="minorHAnsi"/>
          <w:color w:val="000000"/>
          <w:sz w:val="28"/>
          <w:szCs w:val="28"/>
          <w:lang w:eastAsia="en-US"/>
        </w:rPr>
      </w:pPr>
      <w:r w:rsidRPr="00C03563">
        <w:rPr>
          <w:rFonts w:eastAsiaTheme="minorHAnsi"/>
          <w:color w:val="000000"/>
          <w:sz w:val="28"/>
          <w:szCs w:val="28"/>
          <w:lang w:eastAsia="en-US"/>
        </w:rPr>
        <w:t>Слово как название предмета, признака предмета, действия предмета (ознакомление).</w:t>
      </w:r>
    </w:p>
    <w:p w:rsidR="001A0694" w:rsidRPr="00C03563" w:rsidRDefault="001A0694" w:rsidP="00C03563">
      <w:pPr>
        <w:autoSpaceDE w:val="0"/>
        <w:autoSpaceDN w:val="0"/>
        <w:adjustRightInd w:val="0"/>
        <w:spacing w:line="360" w:lineRule="auto"/>
        <w:ind w:firstLine="220"/>
        <w:jc w:val="both"/>
        <w:rPr>
          <w:rFonts w:eastAsiaTheme="minorHAnsi"/>
          <w:color w:val="000000"/>
          <w:sz w:val="28"/>
          <w:szCs w:val="28"/>
          <w:lang w:eastAsia="en-US"/>
        </w:rPr>
      </w:pPr>
      <w:r w:rsidRPr="00C03563">
        <w:rPr>
          <w:rFonts w:eastAsiaTheme="minorHAnsi"/>
          <w:color w:val="000000"/>
          <w:sz w:val="28"/>
          <w:szCs w:val="28"/>
          <w:lang w:eastAsia="en-US"/>
        </w:rPr>
        <w:t>Выявление слов, значение которых требует уточнения.</w:t>
      </w:r>
    </w:p>
    <w:p w:rsidR="001A0694" w:rsidRPr="000B427B" w:rsidRDefault="001A0694" w:rsidP="00C03563">
      <w:pPr>
        <w:autoSpaceDE w:val="0"/>
        <w:autoSpaceDN w:val="0"/>
        <w:adjustRightInd w:val="0"/>
        <w:spacing w:before="200" w:line="360" w:lineRule="auto"/>
        <w:rPr>
          <w:rFonts w:eastAsiaTheme="minorHAnsi"/>
          <w:b/>
          <w:i/>
          <w:color w:val="000000"/>
          <w:sz w:val="28"/>
          <w:szCs w:val="28"/>
          <w:lang w:eastAsia="en-US"/>
        </w:rPr>
      </w:pPr>
      <w:r w:rsidRPr="000B427B">
        <w:rPr>
          <w:rFonts w:eastAsiaTheme="minorHAnsi"/>
          <w:b/>
          <w:i/>
          <w:color w:val="000000"/>
          <w:sz w:val="28"/>
          <w:szCs w:val="28"/>
          <w:lang w:eastAsia="en-US"/>
        </w:rPr>
        <w:t>Синтаксис</w:t>
      </w:r>
    </w:p>
    <w:p w:rsidR="001A0694" w:rsidRPr="00C03563" w:rsidRDefault="001A0694" w:rsidP="00C03563">
      <w:pPr>
        <w:spacing w:line="360" w:lineRule="auto"/>
        <w:rPr>
          <w:rFonts w:eastAsiaTheme="minorHAnsi"/>
          <w:sz w:val="28"/>
          <w:szCs w:val="28"/>
          <w:lang w:eastAsia="en-US"/>
        </w:rPr>
      </w:pPr>
      <w:r w:rsidRPr="00C03563">
        <w:rPr>
          <w:rFonts w:eastAsiaTheme="minorHAnsi"/>
          <w:sz w:val="28"/>
          <w:szCs w:val="28"/>
          <w:lang w:eastAsia="en-US"/>
        </w:rPr>
        <w:t>Предложение как единица языка (ознакомление).</w:t>
      </w:r>
    </w:p>
    <w:p w:rsidR="001A0694" w:rsidRPr="00C03563" w:rsidRDefault="001A0694" w:rsidP="00C03563">
      <w:pPr>
        <w:spacing w:line="360" w:lineRule="auto"/>
        <w:rPr>
          <w:rFonts w:eastAsiaTheme="minorHAnsi"/>
          <w:sz w:val="28"/>
          <w:szCs w:val="28"/>
          <w:lang w:eastAsia="en-US"/>
        </w:rPr>
      </w:pPr>
      <w:r w:rsidRPr="00C03563">
        <w:rPr>
          <w:rFonts w:eastAsiaTheme="minorHAnsi"/>
          <w:sz w:val="28"/>
          <w:szCs w:val="28"/>
          <w:lang w:eastAsia="en-US"/>
        </w:rPr>
        <w:lastRenderedPageBreak/>
        <w:t>Слово, предложение (наблюдение над сходством и различи</w:t>
      </w:r>
      <w:r w:rsidRPr="00C03563">
        <w:rPr>
          <w:rFonts w:eastAsiaTheme="minorHAnsi"/>
          <w:sz w:val="28"/>
          <w:szCs w:val="28"/>
          <w:lang w:eastAsia="en-US"/>
        </w:rPr>
        <w:softHyphen/>
        <w:t>ем). Установление связи слов в предложении при помощи смыс</w:t>
      </w:r>
      <w:r w:rsidRPr="00C03563">
        <w:rPr>
          <w:rFonts w:eastAsiaTheme="minorHAnsi"/>
          <w:sz w:val="28"/>
          <w:szCs w:val="28"/>
          <w:lang w:eastAsia="en-US"/>
        </w:rPr>
        <w:softHyphen/>
        <w:t>ловых вопросов.</w:t>
      </w:r>
    </w:p>
    <w:p w:rsidR="00C03563" w:rsidRPr="00C03563" w:rsidRDefault="001A0694" w:rsidP="00C03563">
      <w:pPr>
        <w:spacing w:line="360" w:lineRule="auto"/>
        <w:rPr>
          <w:sz w:val="28"/>
          <w:szCs w:val="28"/>
        </w:rPr>
      </w:pPr>
      <w:r w:rsidRPr="00C03563">
        <w:rPr>
          <w:sz w:val="28"/>
          <w:szCs w:val="28"/>
        </w:rPr>
        <w:t>Восстановление деформированных предложений. Составле</w:t>
      </w:r>
      <w:r w:rsidRPr="00C03563">
        <w:rPr>
          <w:sz w:val="28"/>
          <w:szCs w:val="28"/>
        </w:rPr>
        <w:softHyphen/>
        <w:t xml:space="preserve">ние предложений из набора форм слов. </w:t>
      </w:r>
    </w:p>
    <w:p w:rsidR="001A0694" w:rsidRPr="000B427B" w:rsidRDefault="001A0694" w:rsidP="00C03563">
      <w:pPr>
        <w:pStyle w:val="Pa121"/>
        <w:spacing w:before="200" w:line="360" w:lineRule="auto"/>
        <w:rPr>
          <w:rFonts w:ascii="Times New Roman" w:hAnsi="Times New Roman" w:cs="Times New Roman"/>
          <w:b/>
          <w:i/>
          <w:color w:val="000000"/>
          <w:sz w:val="28"/>
          <w:szCs w:val="28"/>
        </w:rPr>
      </w:pPr>
      <w:r w:rsidRPr="000B427B">
        <w:rPr>
          <w:rFonts w:ascii="Times New Roman" w:hAnsi="Times New Roman" w:cs="Times New Roman"/>
          <w:b/>
          <w:i/>
          <w:color w:val="000000"/>
          <w:sz w:val="28"/>
          <w:szCs w:val="28"/>
        </w:rPr>
        <w:t>Орфография и пунктуация</w:t>
      </w:r>
    </w:p>
    <w:p w:rsidR="001A0694" w:rsidRPr="00C03563" w:rsidRDefault="001A0694" w:rsidP="00C03563">
      <w:pPr>
        <w:autoSpaceDE w:val="0"/>
        <w:autoSpaceDN w:val="0"/>
        <w:adjustRightInd w:val="0"/>
        <w:spacing w:line="360" w:lineRule="auto"/>
        <w:ind w:firstLine="220"/>
        <w:jc w:val="both"/>
        <w:rPr>
          <w:rFonts w:eastAsiaTheme="minorHAnsi"/>
          <w:color w:val="000000"/>
          <w:sz w:val="28"/>
          <w:szCs w:val="28"/>
          <w:lang w:eastAsia="en-US"/>
        </w:rPr>
      </w:pPr>
      <w:r w:rsidRPr="00C03563">
        <w:rPr>
          <w:rFonts w:eastAsiaTheme="minorHAnsi"/>
          <w:color w:val="000000"/>
          <w:sz w:val="28"/>
          <w:szCs w:val="28"/>
          <w:lang w:eastAsia="en-US"/>
        </w:rPr>
        <w:t>Правила правописания и их применение:</w:t>
      </w:r>
    </w:p>
    <w:p w:rsidR="001A0694" w:rsidRPr="00C03563" w:rsidRDefault="001A0694" w:rsidP="00A703B5">
      <w:pPr>
        <w:numPr>
          <w:ilvl w:val="0"/>
          <w:numId w:val="68"/>
        </w:numPr>
        <w:autoSpaceDE w:val="0"/>
        <w:autoSpaceDN w:val="0"/>
        <w:adjustRightInd w:val="0"/>
        <w:spacing w:line="360" w:lineRule="auto"/>
        <w:ind w:left="567" w:hanging="567"/>
        <w:rPr>
          <w:rFonts w:eastAsiaTheme="minorHAnsi"/>
          <w:color w:val="000000"/>
          <w:sz w:val="28"/>
          <w:szCs w:val="28"/>
          <w:lang w:eastAsia="en-US"/>
        </w:rPr>
      </w:pPr>
      <w:r w:rsidRPr="00C03563">
        <w:rPr>
          <w:rFonts w:eastAsiaTheme="minorHAnsi"/>
          <w:color w:val="000000"/>
          <w:sz w:val="28"/>
          <w:szCs w:val="28"/>
          <w:lang w:eastAsia="en-US"/>
        </w:rPr>
        <w:t>раздельное написание слов в предложении;</w:t>
      </w:r>
    </w:p>
    <w:p w:rsidR="001A0694" w:rsidRPr="00C03563" w:rsidRDefault="001A0694" w:rsidP="00A703B5">
      <w:pPr>
        <w:numPr>
          <w:ilvl w:val="0"/>
          <w:numId w:val="68"/>
        </w:numPr>
        <w:autoSpaceDE w:val="0"/>
        <w:autoSpaceDN w:val="0"/>
        <w:adjustRightInd w:val="0"/>
        <w:spacing w:line="360" w:lineRule="auto"/>
        <w:ind w:left="567" w:hanging="567"/>
        <w:rPr>
          <w:rFonts w:eastAsiaTheme="minorHAnsi"/>
          <w:color w:val="000000"/>
          <w:sz w:val="28"/>
          <w:szCs w:val="28"/>
          <w:lang w:eastAsia="en-US"/>
        </w:rPr>
      </w:pPr>
      <w:r w:rsidRPr="00C03563">
        <w:rPr>
          <w:rFonts w:eastAsiaTheme="minorHAnsi"/>
          <w:color w:val="000000"/>
          <w:sz w:val="28"/>
          <w:szCs w:val="28"/>
          <w:lang w:eastAsia="en-US"/>
        </w:rPr>
        <w:t>прописная буква в начале предложения и в именах собствен</w:t>
      </w:r>
      <w:r w:rsidRPr="00C03563">
        <w:rPr>
          <w:rFonts w:eastAsiaTheme="minorHAnsi"/>
          <w:color w:val="000000"/>
          <w:sz w:val="28"/>
          <w:szCs w:val="28"/>
          <w:lang w:eastAsia="en-US"/>
        </w:rPr>
        <w:softHyphen/>
        <w:t>ных: в именах и фамилиях людей, кличках животных;</w:t>
      </w:r>
    </w:p>
    <w:p w:rsidR="001A0694" w:rsidRPr="00C03563" w:rsidRDefault="001A0694" w:rsidP="00A703B5">
      <w:pPr>
        <w:numPr>
          <w:ilvl w:val="0"/>
          <w:numId w:val="68"/>
        </w:numPr>
        <w:autoSpaceDE w:val="0"/>
        <w:autoSpaceDN w:val="0"/>
        <w:adjustRightInd w:val="0"/>
        <w:spacing w:line="360" w:lineRule="auto"/>
        <w:ind w:left="567" w:hanging="567"/>
        <w:rPr>
          <w:rFonts w:eastAsiaTheme="minorHAnsi"/>
          <w:color w:val="000000"/>
          <w:sz w:val="28"/>
          <w:szCs w:val="28"/>
          <w:lang w:eastAsia="en-US"/>
        </w:rPr>
      </w:pPr>
      <w:r w:rsidRPr="00C03563">
        <w:rPr>
          <w:rFonts w:eastAsiaTheme="minorHAnsi"/>
          <w:color w:val="000000"/>
          <w:sz w:val="28"/>
          <w:szCs w:val="28"/>
          <w:lang w:eastAsia="en-US"/>
        </w:rPr>
        <w:t>перенос слов (без учёта морфемного членения слова);</w:t>
      </w:r>
    </w:p>
    <w:p w:rsidR="001A0694" w:rsidRPr="00C03563" w:rsidRDefault="001A0694" w:rsidP="00A703B5">
      <w:pPr>
        <w:numPr>
          <w:ilvl w:val="0"/>
          <w:numId w:val="68"/>
        </w:numPr>
        <w:autoSpaceDE w:val="0"/>
        <w:autoSpaceDN w:val="0"/>
        <w:adjustRightInd w:val="0"/>
        <w:spacing w:line="360" w:lineRule="auto"/>
        <w:ind w:left="567" w:hanging="567"/>
        <w:rPr>
          <w:rFonts w:eastAsiaTheme="minorHAnsi"/>
          <w:color w:val="000000"/>
          <w:sz w:val="28"/>
          <w:szCs w:val="28"/>
          <w:lang w:eastAsia="en-US"/>
        </w:rPr>
      </w:pPr>
      <w:r w:rsidRPr="00C03563">
        <w:rPr>
          <w:rFonts w:eastAsiaTheme="minorHAnsi"/>
          <w:color w:val="000000"/>
          <w:sz w:val="28"/>
          <w:szCs w:val="28"/>
          <w:lang w:eastAsia="en-US"/>
        </w:rPr>
        <w:t xml:space="preserve">гласные после шипящих в сочетаниях </w:t>
      </w:r>
      <w:r w:rsidRPr="00C03563">
        <w:rPr>
          <w:rFonts w:eastAsiaTheme="minorHAnsi"/>
          <w:b/>
          <w:bCs/>
          <w:i/>
          <w:iCs/>
          <w:color w:val="000000"/>
          <w:sz w:val="28"/>
          <w:szCs w:val="28"/>
          <w:lang w:eastAsia="en-US"/>
        </w:rPr>
        <w:t>жи</w:t>
      </w:r>
      <w:r w:rsidRPr="00C03563">
        <w:rPr>
          <w:rFonts w:eastAsiaTheme="minorHAnsi"/>
          <w:color w:val="000000"/>
          <w:sz w:val="28"/>
          <w:szCs w:val="28"/>
          <w:lang w:eastAsia="en-US"/>
        </w:rPr>
        <w:t xml:space="preserve">, </w:t>
      </w:r>
      <w:r w:rsidRPr="00C03563">
        <w:rPr>
          <w:rFonts w:eastAsiaTheme="minorHAnsi"/>
          <w:b/>
          <w:bCs/>
          <w:i/>
          <w:iCs/>
          <w:color w:val="000000"/>
          <w:sz w:val="28"/>
          <w:szCs w:val="28"/>
          <w:lang w:eastAsia="en-US"/>
        </w:rPr>
        <w:t xml:space="preserve">ши </w:t>
      </w:r>
      <w:r w:rsidRPr="00C03563">
        <w:rPr>
          <w:rFonts w:eastAsiaTheme="minorHAnsi"/>
          <w:color w:val="000000"/>
          <w:sz w:val="28"/>
          <w:szCs w:val="28"/>
          <w:lang w:eastAsia="en-US"/>
        </w:rPr>
        <w:t xml:space="preserve">(в положении под ударением), </w:t>
      </w:r>
      <w:r w:rsidRPr="00C03563">
        <w:rPr>
          <w:rFonts w:eastAsiaTheme="minorHAnsi"/>
          <w:b/>
          <w:bCs/>
          <w:i/>
          <w:iCs/>
          <w:color w:val="000000"/>
          <w:sz w:val="28"/>
          <w:szCs w:val="28"/>
          <w:lang w:eastAsia="en-US"/>
        </w:rPr>
        <w:t>ча</w:t>
      </w:r>
      <w:r w:rsidRPr="00C03563">
        <w:rPr>
          <w:rFonts w:eastAsiaTheme="minorHAnsi"/>
          <w:color w:val="000000"/>
          <w:sz w:val="28"/>
          <w:szCs w:val="28"/>
          <w:lang w:eastAsia="en-US"/>
        </w:rPr>
        <w:t xml:space="preserve">, </w:t>
      </w:r>
      <w:r w:rsidRPr="00C03563">
        <w:rPr>
          <w:rFonts w:eastAsiaTheme="minorHAnsi"/>
          <w:b/>
          <w:bCs/>
          <w:i/>
          <w:iCs/>
          <w:color w:val="000000"/>
          <w:sz w:val="28"/>
          <w:szCs w:val="28"/>
          <w:lang w:eastAsia="en-US"/>
        </w:rPr>
        <w:t>ща</w:t>
      </w:r>
      <w:r w:rsidRPr="00C03563">
        <w:rPr>
          <w:rFonts w:eastAsiaTheme="minorHAnsi"/>
          <w:color w:val="000000"/>
          <w:sz w:val="28"/>
          <w:szCs w:val="28"/>
          <w:lang w:eastAsia="en-US"/>
        </w:rPr>
        <w:t xml:space="preserve">, </w:t>
      </w:r>
      <w:r w:rsidRPr="00C03563">
        <w:rPr>
          <w:rFonts w:eastAsiaTheme="minorHAnsi"/>
          <w:b/>
          <w:bCs/>
          <w:i/>
          <w:iCs/>
          <w:color w:val="000000"/>
          <w:sz w:val="28"/>
          <w:szCs w:val="28"/>
          <w:lang w:eastAsia="en-US"/>
        </w:rPr>
        <w:t>чу</w:t>
      </w:r>
      <w:r w:rsidRPr="00C03563">
        <w:rPr>
          <w:rFonts w:eastAsiaTheme="minorHAnsi"/>
          <w:color w:val="000000"/>
          <w:sz w:val="28"/>
          <w:szCs w:val="28"/>
          <w:lang w:eastAsia="en-US"/>
        </w:rPr>
        <w:t xml:space="preserve">, </w:t>
      </w:r>
      <w:r w:rsidRPr="00C03563">
        <w:rPr>
          <w:rFonts w:eastAsiaTheme="minorHAnsi"/>
          <w:b/>
          <w:bCs/>
          <w:i/>
          <w:iCs/>
          <w:color w:val="000000"/>
          <w:sz w:val="28"/>
          <w:szCs w:val="28"/>
          <w:lang w:eastAsia="en-US"/>
        </w:rPr>
        <w:t>щу</w:t>
      </w:r>
      <w:r w:rsidRPr="00C03563">
        <w:rPr>
          <w:rFonts w:eastAsiaTheme="minorHAnsi"/>
          <w:color w:val="000000"/>
          <w:sz w:val="28"/>
          <w:szCs w:val="28"/>
          <w:lang w:eastAsia="en-US"/>
        </w:rPr>
        <w:t>;</w:t>
      </w:r>
    </w:p>
    <w:p w:rsidR="001A0694" w:rsidRPr="00C03563" w:rsidRDefault="001A0694" w:rsidP="00A703B5">
      <w:pPr>
        <w:numPr>
          <w:ilvl w:val="0"/>
          <w:numId w:val="68"/>
        </w:numPr>
        <w:autoSpaceDE w:val="0"/>
        <w:autoSpaceDN w:val="0"/>
        <w:adjustRightInd w:val="0"/>
        <w:spacing w:line="360" w:lineRule="auto"/>
        <w:ind w:left="567" w:hanging="567"/>
        <w:rPr>
          <w:rFonts w:eastAsiaTheme="minorHAnsi"/>
          <w:color w:val="000000"/>
          <w:sz w:val="28"/>
          <w:szCs w:val="28"/>
          <w:lang w:eastAsia="en-US"/>
        </w:rPr>
      </w:pPr>
      <w:r w:rsidRPr="00C03563">
        <w:rPr>
          <w:rFonts w:eastAsiaTheme="minorHAnsi"/>
          <w:color w:val="000000"/>
          <w:sz w:val="28"/>
          <w:szCs w:val="28"/>
          <w:lang w:eastAsia="en-US"/>
        </w:rPr>
        <w:t xml:space="preserve">сочетания </w:t>
      </w:r>
      <w:r w:rsidRPr="00C03563">
        <w:rPr>
          <w:rFonts w:eastAsiaTheme="minorHAnsi"/>
          <w:b/>
          <w:bCs/>
          <w:i/>
          <w:iCs/>
          <w:color w:val="000000"/>
          <w:sz w:val="28"/>
          <w:szCs w:val="28"/>
          <w:lang w:eastAsia="en-US"/>
        </w:rPr>
        <w:t>чк</w:t>
      </w:r>
      <w:r w:rsidRPr="00C03563">
        <w:rPr>
          <w:rFonts w:eastAsiaTheme="minorHAnsi"/>
          <w:color w:val="000000"/>
          <w:sz w:val="28"/>
          <w:szCs w:val="28"/>
          <w:lang w:eastAsia="en-US"/>
        </w:rPr>
        <w:t xml:space="preserve">, </w:t>
      </w:r>
      <w:r w:rsidRPr="00C03563">
        <w:rPr>
          <w:rFonts w:eastAsiaTheme="minorHAnsi"/>
          <w:b/>
          <w:bCs/>
          <w:i/>
          <w:iCs/>
          <w:color w:val="000000"/>
          <w:sz w:val="28"/>
          <w:szCs w:val="28"/>
          <w:lang w:eastAsia="en-US"/>
        </w:rPr>
        <w:t>чн</w:t>
      </w:r>
      <w:r w:rsidRPr="00C03563">
        <w:rPr>
          <w:rFonts w:eastAsiaTheme="minorHAnsi"/>
          <w:color w:val="000000"/>
          <w:sz w:val="28"/>
          <w:szCs w:val="28"/>
          <w:lang w:eastAsia="en-US"/>
        </w:rPr>
        <w:t>;</w:t>
      </w:r>
    </w:p>
    <w:p w:rsidR="001A0694" w:rsidRPr="00C03563" w:rsidRDefault="001A0694" w:rsidP="00A703B5">
      <w:pPr>
        <w:numPr>
          <w:ilvl w:val="0"/>
          <w:numId w:val="68"/>
        </w:numPr>
        <w:autoSpaceDE w:val="0"/>
        <w:autoSpaceDN w:val="0"/>
        <w:adjustRightInd w:val="0"/>
        <w:spacing w:line="360" w:lineRule="auto"/>
        <w:ind w:left="567" w:hanging="567"/>
        <w:rPr>
          <w:rFonts w:eastAsiaTheme="minorHAnsi"/>
          <w:color w:val="000000"/>
          <w:sz w:val="28"/>
          <w:szCs w:val="28"/>
          <w:lang w:eastAsia="en-US"/>
        </w:rPr>
      </w:pPr>
      <w:r w:rsidRPr="00C03563">
        <w:rPr>
          <w:rFonts w:eastAsiaTheme="minorHAnsi"/>
          <w:color w:val="000000"/>
          <w:sz w:val="28"/>
          <w:szCs w:val="28"/>
          <w:lang w:eastAsia="en-US"/>
        </w:rPr>
        <w:t>слова с непроверяемыми гласными и согласными (перечень слов в орфографическом словаре учебника);</w:t>
      </w:r>
    </w:p>
    <w:p w:rsidR="001A0694" w:rsidRPr="00C03563" w:rsidRDefault="001A0694" w:rsidP="00A703B5">
      <w:pPr>
        <w:numPr>
          <w:ilvl w:val="0"/>
          <w:numId w:val="68"/>
        </w:numPr>
        <w:autoSpaceDE w:val="0"/>
        <w:autoSpaceDN w:val="0"/>
        <w:adjustRightInd w:val="0"/>
        <w:spacing w:line="360" w:lineRule="auto"/>
        <w:ind w:left="567" w:hanging="567"/>
        <w:rPr>
          <w:rFonts w:eastAsiaTheme="minorHAnsi"/>
          <w:color w:val="000000"/>
          <w:sz w:val="28"/>
          <w:szCs w:val="28"/>
          <w:lang w:eastAsia="en-US"/>
        </w:rPr>
      </w:pPr>
      <w:r w:rsidRPr="00C03563">
        <w:rPr>
          <w:rFonts w:eastAsiaTheme="minorHAnsi"/>
          <w:color w:val="000000"/>
          <w:sz w:val="28"/>
          <w:szCs w:val="28"/>
          <w:lang w:eastAsia="en-US"/>
        </w:rPr>
        <w:t>знаки препинания в конце предложения: точка, вопроситель</w:t>
      </w:r>
      <w:r w:rsidRPr="00C03563">
        <w:rPr>
          <w:rFonts w:eastAsiaTheme="minorHAnsi"/>
          <w:color w:val="000000"/>
          <w:sz w:val="28"/>
          <w:szCs w:val="28"/>
          <w:lang w:eastAsia="en-US"/>
        </w:rPr>
        <w:softHyphen/>
        <w:t>ный и восклицательный знаки.</w:t>
      </w:r>
    </w:p>
    <w:p w:rsidR="001A0694" w:rsidRPr="00C03563" w:rsidRDefault="001A0694" w:rsidP="00C03563">
      <w:pPr>
        <w:autoSpaceDE w:val="0"/>
        <w:autoSpaceDN w:val="0"/>
        <w:adjustRightInd w:val="0"/>
        <w:spacing w:line="360" w:lineRule="auto"/>
        <w:ind w:firstLine="220"/>
        <w:jc w:val="both"/>
        <w:rPr>
          <w:rFonts w:eastAsiaTheme="minorHAnsi"/>
          <w:color w:val="000000"/>
          <w:sz w:val="28"/>
          <w:szCs w:val="28"/>
          <w:lang w:eastAsia="en-US"/>
        </w:rPr>
      </w:pPr>
      <w:r w:rsidRPr="00C03563">
        <w:rPr>
          <w:rFonts w:eastAsiaTheme="minorHAnsi"/>
          <w:color w:val="000000"/>
          <w:sz w:val="28"/>
          <w:szCs w:val="28"/>
          <w:lang w:eastAsia="en-US"/>
        </w:rPr>
        <w:t>Алгоритм списывания текста.</w:t>
      </w:r>
    </w:p>
    <w:p w:rsidR="001A0694" w:rsidRPr="000B427B" w:rsidRDefault="001A0694" w:rsidP="00C03563">
      <w:pPr>
        <w:autoSpaceDE w:val="0"/>
        <w:autoSpaceDN w:val="0"/>
        <w:adjustRightInd w:val="0"/>
        <w:spacing w:before="160" w:line="360" w:lineRule="auto"/>
        <w:rPr>
          <w:rFonts w:eastAsiaTheme="minorHAnsi"/>
          <w:b/>
          <w:i/>
          <w:color w:val="000000"/>
          <w:sz w:val="28"/>
          <w:szCs w:val="28"/>
          <w:lang w:eastAsia="en-US"/>
        </w:rPr>
      </w:pPr>
      <w:r w:rsidRPr="000B427B">
        <w:rPr>
          <w:rFonts w:eastAsiaTheme="minorHAnsi"/>
          <w:b/>
          <w:i/>
          <w:color w:val="000000"/>
          <w:sz w:val="28"/>
          <w:szCs w:val="28"/>
          <w:lang w:eastAsia="en-US"/>
        </w:rPr>
        <w:t>Развитие речи</w:t>
      </w:r>
    </w:p>
    <w:p w:rsidR="001A0694" w:rsidRPr="00C03563" w:rsidRDefault="001A0694" w:rsidP="00C03563">
      <w:pPr>
        <w:autoSpaceDE w:val="0"/>
        <w:autoSpaceDN w:val="0"/>
        <w:adjustRightInd w:val="0"/>
        <w:spacing w:line="360" w:lineRule="auto"/>
        <w:ind w:firstLine="220"/>
        <w:jc w:val="both"/>
        <w:rPr>
          <w:rFonts w:eastAsiaTheme="minorHAnsi"/>
          <w:color w:val="000000"/>
          <w:sz w:val="28"/>
          <w:szCs w:val="28"/>
          <w:lang w:eastAsia="en-US"/>
        </w:rPr>
      </w:pPr>
      <w:r w:rsidRPr="00C03563">
        <w:rPr>
          <w:rFonts w:eastAsiaTheme="minorHAnsi"/>
          <w:color w:val="000000"/>
          <w:sz w:val="28"/>
          <w:szCs w:val="28"/>
          <w:lang w:eastAsia="en-US"/>
        </w:rPr>
        <w:t>Речь как основная форма общения между людьми. Текст как единица речи (ознакомление).</w:t>
      </w:r>
    </w:p>
    <w:p w:rsidR="001A0694" w:rsidRPr="00C03563" w:rsidRDefault="001A0694" w:rsidP="00C03563">
      <w:pPr>
        <w:autoSpaceDE w:val="0"/>
        <w:autoSpaceDN w:val="0"/>
        <w:adjustRightInd w:val="0"/>
        <w:spacing w:line="360" w:lineRule="auto"/>
        <w:ind w:firstLine="220"/>
        <w:jc w:val="both"/>
        <w:rPr>
          <w:rFonts w:eastAsiaTheme="minorHAnsi"/>
          <w:color w:val="000000"/>
          <w:sz w:val="28"/>
          <w:szCs w:val="28"/>
          <w:lang w:eastAsia="en-US"/>
        </w:rPr>
      </w:pPr>
      <w:r w:rsidRPr="00C03563">
        <w:rPr>
          <w:rFonts w:eastAsiaTheme="minorHAnsi"/>
          <w:color w:val="000000"/>
          <w:sz w:val="28"/>
          <w:szCs w:val="28"/>
          <w:lang w:eastAsia="en-US"/>
        </w:rPr>
        <w:t>Ситуация общения: цель общения, с кем и где происходит об</w:t>
      </w:r>
      <w:r w:rsidRPr="00C03563">
        <w:rPr>
          <w:rFonts w:eastAsiaTheme="minorHAnsi"/>
          <w:color w:val="000000"/>
          <w:sz w:val="28"/>
          <w:szCs w:val="28"/>
          <w:lang w:eastAsia="en-US"/>
        </w:rPr>
        <w:softHyphen/>
        <w:t>щение. Ситуации устного общения (чтение диалогов по ролям, просмотр видеоматериалов, прослушивание аудиозаписи).</w:t>
      </w:r>
    </w:p>
    <w:p w:rsidR="001A0694" w:rsidRPr="00C03563" w:rsidRDefault="001A0694" w:rsidP="00C03563">
      <w:pPr>
        <w:autoSpaceDE w:val="0"/>
        <w:autoSpaceDN w:val="0"/>
        <w:adjustRightInd w:val="0"/>
        <w:spacing w:line="360" w:lineRule="auto"/>
        <w:ind w:firstLine="220"/>
        <w:jc w:val="both"/>
        <w:rPr>
          <w:rFonts w:eastAsiaTheme="minorHAnsi"/>
          <w:color w:val="000000"/>
          <w:sz w:val="28"/>
          <w:szCs w:val="28"/>
          <w:lang w:eastAsia="en-US"/>
        </w:rPr>
      </w:pPr>
      <w:r w:rsidRPr="00C03563">
        <w:rPr>
          <w:rFonts w:eastAsiaTheme="minorHAnsi"/>
          <w:color w:val="000000"/>
          <w:sz w:val="28"/>
          <w:szCs w:val="28"/>
          <w:lang w:eastAsia="en-US"/>
        </w:rPr>
        <w:t>Нормы речевого этикета в ситуациях учебного и бытового об</w:t>
      </w:r>
      <w:r w:rsidRPr="00C03563">
        <w:rPr>
          <w:rFonts w:eastAsiaTheme="minorHAnsi"/>
          <w:color w:val="000000"/>
          <w:sz w:val="28"/>
          <w:szCs w:val="28"/>
          <w:lang w:eastAsia="en-US"/>
        </w:rPr>
        <w:softHyphen/>
        <w:t>щения (приветствие, прощание, извинение, благодарность, об</w:t>
      </w:r>
      <w:r w:rsidRPr="00C03563">
        <w:rPr>
          <w:rFonts w:eastAsiaTheme="minorHAnsi"/>
          <w:color w:val="000000"/>
          <w:sz w:val="28"/>
          <w:szCs w:val="28"/>
          <w:lang w:eastAsia="en-US"/>
        </w:rPr>
        <w:softHyphen/>
        <w:t>ращение с просьбой).</w:t>
      </w:r>
    </w:p>
    <w:p w:rsidR="001A0694" w:rsidRPr="00C03563" w:rsidRDefault="001A0694" w:rsidP="00C03563">
      <w:pPr>
        <w:autoSpaceDE w:val="0"/>
        <w:autoSpaceDN w:val="0"/>
        <w:adjustRightInd w:val="0"/>
        <w:spacing w:line="360" w:lineRule="auto"/>
        <w:ind w:firstLine="220"/>
        <w:jc w:val="both"/>
        <w:rPr>
          <w:rFonts w:eastAsiaTheme="minorHAnsi"/>
          <w:color w:val="000000"/>
          <w:sz w:val="28"/>
          <w:szCs w:val="28"/>
          <w:lang w:eastAsia="en-US"/>
        </w:rPr>
      </w:pPr>
      <w:r w:rsidRPr="00C03563">
        <w:rPr>
          <w:rFonts w:eastAsiaTheme="minorHAnsi"/>
          <w:color w:val="000000"/>
          <w:sz w:val="28"/>
          <w:szCs w:val="28"/>
          <w:lang w:eastAsia="en-US"/>
        </w:rPr>
        <w:lastRenderedPageBreak/>
        <w:t xml:space="preserve">Изучение содержания учебного предмета «Русский язык» </w:t>
      </w:r>
      <w:r w:rsidRPr="00C03563">
        <w:rPr>
          <w:rFonts w:eastAsiaTheme="minorHAnsi"/>
          <w:b/>
          <w:bCs/>
          <w:color w:val="000000"/>
          <w:sz w:val="28"/>
          <w:szCs w:val="28"/>
          <w:lang w:eastAsia="en-US"/>
        </w:rPr>
        <w:t xml:space="preserve">в первом классе </w:t>
      </w:r>
      <w:r w:rsidRPr="00C03563">
        <w:rPr>
          <w:rFonts w:eastAsiaTheme="minorHAnsi"/>
          <w:color w:val="000000"/>
          <w:sz w:val="28"/>
          <w:szCs w:val="28"/>
          <w:lang w:eastAsia="en-US"/>
        </w:rPr>
        <w:t>способствует</w:t>
      </w:r>
      <w:r w:rsidRPr="009C6FD8">
        <w:rPr>
          <w:rFonts w:eastAsiaTheme="minorHAnsi"/>
          <w:color w:val="000000"/>
          <w:sz w:val="28"/>
          <w:szCs w:val="28"/>
          <w:lang w:eastAsia="en-US"/>
        </w:rPr>
        <w:t xml:space="preserve"> освоению</w:t>
      </w:r>
      <w:r w:rsidRPr="00C03563">
        <w:rPr>
          <w:rFonts w:eastAsiaTheme="minorHAnsi"/>
          <w:bCs/>
          <w:color w:val="000000"/>
          <w:sz w:val="28"/>
          <w:szCs w:val="28"/>
          <w:lang w:eastAsia="en-US"/>
        </w:rPr>
        <w:t>на пропедевтическом уровне</w:t>
      </w:r>
      <w:r w:rsidRPr="00C03563">
        <w:rPr>
          <w:rFonts w:eastAsiaTheme="minorHAnsi"/>
          <w:color w:val="000000"/>
          <w:sz w:val="28"/>
          <w:szCs w:val="28"/>
          <w:lang w:eastAsia="en-US"/>
        </w:rPr>
        <w:t xml:space="preserve">ряда </w:t>
      </w:r>
      <w:r w:rsidRPr="00C03563">
        <w:rPr>
          <w:rFonts w:eastAsiaTheme="minorHAnsi"/>
          <w:b/>
          <w:color w:val="000000"/>
          <w:sz w:val="28"/>
          <w:szCs w:val="28"/>
          <w:lang w:eastAsia="en-US"/>
        </w:rPr>
        <w:t>универсальных учебных действий</w:t>
      </w:r>
      <w:r w:rsidRPr="00C03563">
        <w:rPr>
          <w:rFonts w:eastAsiaTheme="minorHAnsi"/>
          <w:color w:val="000000"/>
          <w:sz w:val="28"/>
          <w:szCs w:val="28"/>
          <w:lang w:eastAsia="en-US"/>
        </w:rPr>
        <w:t>.</w:t>
      </w:r>
    </w:p>
    <w:p w:rsidR="001A0694" w:rsidRPr="00CE0016" w:rsidRDefault="001A0694" w:rsidP="00C03563">
      <w:pPr>
        <w:autoSpaceDE w:val="0"/>
        <w:autoSpaceDN w:val="0"/>
        <w:adjustRightInd w:val="0"/>
        <w:spacing w:line="360" w:lineRule="auto"/>
        <w:ind w:firstLine="220"/>
        <w:jc w:val="both"/>
        <w:rPr>
          <w:rFonts w:eastAsiaTheme="minorHAnsi"/>
          <w:sz w:val="28"/>
          <w:szCs w:val="28"/>
          <w:lang w:eastAsia="en-US"/>
        </w:rPr>
      </w:pPr>
      <w:r w:rsidRPr="00CE0016">
        <w:rPr>
          <w:rFonts w:eastAsiaTheme="minorHAnsi"/>
          <w:b/>
          <w:bCs/>
          <w:sz w:val="28"/>
          <w:szCs w:val="28"/>
          <w:lang w:eastAsia="en-US"/>
        </w:rPr>
        <w:t>Познавательные универсальные учебные действия:</w:t>
      </w:r>
    </w:p>
    <w:p w:rsidR="001A0694" w:rsidRPr="00CE0016" w:rsidRDefault="001A0694" w:rsidP="00C03563">
      <w:pPr>
        <w:autoSpaceDE w:val="0"/>
        <w:autoSpaceDN w:val="0"/>
        <w:adjustRightInd w:val="0"/>
        <w:spacing w:line="360" w:lineRule="auto"/>
        <w:ind w:firstLine="220"/>
        <w:jc w:val="both"/>
        <w:rPr>
          <w:rFonts w:eastAsiaTheme="minorHAnsi"/>
          <w:b/>
          <w:sz w:val="28"/>
          <w:szCs w:val="28"/>
          <w:lang w:eastAsia="en-US"/>
        </w:rPr>
      </w:pPr>
      <w:r w:rsidRPr="00CE0016">
        <w:rPr>
          <w:rFonts w:eastAsiaTheme="minorHAnsi"/>
          <w:b/>
          <w:i/>
          <w:iCs/>
          <w:sz w:val="28"/>
          <w:szCs w:val="28"/>
          <w:lang w:eastAsia="en-US"/>
        </w:rPr>
        <w:t>Базовые логические действия</w:t>
      </w:r>
      <w:r w:rsidRPr="00CE0016">
        <w:rPr>
          <w:rFonts w:eastAsiaTheme="minorHAnsi"/>
          <w:b/>
          <w:sz w:val="28"/>
          <w:szCs w:val="28"/>
          <w:lang w:eastAsia="en-US"/>
        </w:rPr>
        <w:t>:</w:t>
      </w:r>
    </w:p>
    <w:p w:rsidR="001A0694" w:rsidRPr="00CE0016" w:rsidRDefault="001A0694" w:rsidP="00C03563">
      <w:pPr>
        <w:autoSpaceDE w:val="0"/>
        <w:autoSpaceDN w:val="0"/>
        <w:adjustRightInd w:val="0"/>
        <w:spacing w:line="360" w:lineRule="auto"/>
        <w:ind w:firstLine="220"/>
        <w:jc w:val="both"/>
        <w:rPr>
          <w:rFonts w:eastAsiaTheme="minorHAnsi"/>
          <w:sz w:val="28"/>
          <w:szCs w:val="28"/>
          <w:lang w:eastAsia="en-US"/>
        </w:rPr>
      </w:pPr>
      <w:r w:rsidRPr="00CE0016">
        <w:rPr>
          <w:rFonts w:eastAsiaTheme="minorHAnsi"/>
          <w:sz w:val="28"/>
          <w:szCs w:val="28"/>
          <w:lang w:eastAsia="en-US"/>
        </w:rPr>
        <w:t>— сравнивать звуки в соответствии с учебной задачей;</w:t>
      </w:r>
    </w:p>
    <w:p w:rsidR="001A0694" w:rsidRPr="00CE0016" w:rsidRDefault="001A0694" w:rsidP="00C03563">
      <w:pPr>
        <w:autoSpaceDE w:val="0"/>
        <w:autoSpaceDN w:val="0"/>
        <w:adjustRightInd w:val="0"/>
        <w:spacing w:line="360" w:lineRule="auto"/>
        <w:ind w:firstLine="220"/>
        <w:jc w:val="both"/>
        <w:rPr>
          <w:rFonts w:eastAsiaTheme="minorHAnsi"/>
          <w:sz w:val="28"/>
          <w:szCs w:val="28"/>
          <w:lang w:eastAsia="en-US"/>
        </w:rPr>
      </w:pPr>
      <w:r w:rsidRPr="00CE0016">
        <w:rPr>
          <w:rFonts w:eastAsiaTheme="minorHAnsi"/>
          <w:sz w:val="28"/>
          <w:szCs w:val="28"/>
          <w:lang w:eastAsia="en-US"/>
        </w:rPr>
        <w:t>— сравнивать звуковой и буквенный состав слова в соответ</w:t>
      </w:r>
      <w:r w:rsidRPr="00CE0016">
        <w:rPr>
          <w:rFonts w:eastAsiaTheme="minorHAnsi"/>
          <w:sz w:val="28"/>
          <w:szCs w:val="28"/>
          <w:lang w:eastAsia="en-US"/>
        </w:rPr>
        <w:softHyphen/>
        <w:t>ствии с учебной задачей;</w:t>
      </w:r>
    </w:p>
    <w:p w:rsidR="001A0694" w:rsidRPr="00CE0016" w:rsidRDefault="001A0694" w:rsidP="00C03563">
      <w:pPr>
        <w:autoSpaceDE w:val="0"/>
        <w:autoSpaceDN w:val="0"/>
        <w:adjustRightInd w:val="0"/>
        <w:spacing w:line="360" w:lineRule="auto"/>
        <w:ind w:firstLine="220"/>
        <w:jc w:val="both"/>
        <w:rPr>
          <w:rFonts w:eastAsiaTheme="minorHAnsi"/>
          <w:sz w:val="28"/>
          <w:szCs w:val="28"/>
          <w:lang w:eastAsia="en-US"/>
        </w:rPr>
      </w:pPr>
      <w:r w:rsidRPr="00CE0016">
        <w:rPr>
          <w:rFonts w:eastAsiaTheme="minorHAnsi"/>
          <w:sz w:val="28"/>
          <w:szCs w:val="28"/>
          <w:lang w:eastAsia="en-US"/>
        </w:rPr>
        <w:t>— устанавливать основания для сравнения звуков, слов (на основе образца);</w:t>
      </w:r>
    </w:p>
    <w:p w:rsidR="001A0694" w:rsidRPr="00CE0016" w:rsidRDefault="001A0694" w:rsidP="00C03563">
      <w:pPr>
        <w:autoSpaceDE w:val="0"/>
        <w:autoSpaceDN w:val="0"/>
        <w:adjustRightInd w:val="0"/>
        <w:spacing w:line="360" w:lineRule="auto"/>
        <w:ind w:firstLine="220"/>
        <w:jc w:val="both"/>
        <w:rPr>
          <w:rFonts w:eastAsiaTheme="minorHAnsi"/>
          <w:sz w:val="28"/>
          <w:szCs w:val="28"/>
          <w:lang w:eastAsia="en-US"/>
        </w:rPr>
      </w:pPr>
      <w:r w:rsidRPr="00CE0016">
        <w:rPr>
          <w:rFonts w:eastAsiaTheme="minorHAnsi"/>
          <w:sz w:val="28"/>
          <w:szCs w:val="28"/>
          <w:lang w:eastAsia="en-US"/>
        </w:rPr>
        <w:t>— характеризовать звуки по заданным признакам; приво</w:t>
      </w:r>
      <w:r w:rsidRPr="00CE0016">
        <w:rPr>
          <w:rFonts w:eastAsiaTheme="minorHAnsi"/>
          <w:sz w:val="28"/>
          <w:szCs w:val="28"/>
          <w:lang w:eastAsia="en-US"/>
        </w:rPr>
        <w:softHyphen/>
        <w:t>дить примеры гласных звуков; твёрдых согласных, мягких со</w:t>
      </w:r>
      <w:r w:rsidRPr="00CE0016">
        <w:rPr>
          <w:rFonts w:eastAsiaTheme="minorHAnsi"/>
          <w:sz w:val="28"/>
          <w:szCs w:val="28"/>
          <w:lang w:eastAsia="en-US"/>
        </w:rPr>
        <w:softHyphen/>
        <w:t>гласных, звонких согласных, глухих согласных звуков; слов с заданным звуком.</w:t>
      </w:r>
    </w:p>
    <w:p w:rsidR="001A0694" w:rsidRPr="00CE0016" w:rsidRDefault="001A0694" w:rsidP="00C03563">
      <w:pPr>
        <w:autoSpaceDE w:val="0"/>
        <w:autoSpaceDN w:val="0"/>
        <w:adjustRightInd w:val="0"/>
        <w:spacing w:line="360" w:lineRule="auto"/>
        <w:ind w:firstLine="220"/>
        <w:jc w:val="both"/>
        <w:rPr>
          <w:rFonts w:eastAsiaTheme="minorHAnsi"/>
          <w:b/>
          <w:sz w:val="28"/>
          <w:szCs w:val="28"/>
          <w:lang w:eastAsia="en-US"/>
        </w:rPr>
      </w:pPr>
      <w:r w:rsidRPr="00CE0016">
        <w:rPr>
          <w:rFonts w:eastAsiaTheme="minorHAnsi"/>
          <w:b/>
          <w:i/>
          <w:iCs/>
          <w:sz w:val="28"/>
          <w:szCs w:val="28"/>
          <w:lang w:eastAsia="en-US"/>
        </w:rPr>
        <w:t>Базовые исследовательские действия</w:t>
      </w:r>
      <w:r w:rsidRPr="00CE0016">
        <w:rPr>
          <w:rFonts w:eastAsiaTheme="minorHAnsi"/>
          <w:b/>
          <w:sz w:val="28"/>
          <w:szCs w:val="28"/>
          <w:lang w:eastAsia="en-US"/>
        </w:rPr>
        <w:t>:</w:t>
      </w:r>
    </w:p>
    <w:p w:rsidR="001A0694" w:rsidRPr="00CE0016" w:rsidRDefault="001A0694" w:rsidP="00C03563">
      <w:pPr>
        <w:pStyle w:val="Pa41"/>
        <w:spacing w:line="360" w:lineRule="auto"/>
        <w:ind w:firstLine="220"/>
        <w:jc w:val="both"/>
        <w:rPr>
          <w:rFonts w:ascii="Times New Roman" w:hAnsi="Times New Roman" w:cs="Times New Roman"/>
          <w:sz w:val="28"/>
          <w:szCs w:val="28"/>
        </w:rPr>
      </w:pPr>
      <w:r w:rsidRPr="00CE0016">
        <w:rPr>
          <w:rFonts w:ascii="Times New Roman" w:hAnsi="Times New Roman" w:cs="Times New Roman"/>
          <w:sz w:val="28"/>
          <w:szCs w:val="28"/>
        </w:rPr>
        <w:t>— проводить изменения звуковой модели по предложенному учителем правилу, подбирать слова к модели; формулировать выводы о соответствии звукового и бук</w:t>
      </w:r>
      <w:r w:rsidRPr="00CE0016">
        <w:rPr>
          <w:rFonts w:ascii="Times New Roman" w:hAnsi="Times New Roman" w:cs="Times New Roman"/>
          <w:sz w:val="28"/>
          <w:szCs w:val="28"/>
        </w:rPr>
        <w:softHyphen/>
        <w:t>венного состава слова;</w:t>
      </w:r>
    </w:p>
    <w:p w:rsidR="001A0694" w:rsidRPr="00CE0016" w:rsidRDefault="001A0694" w:rsidP="00C03563">
      <w:pPr>
        <w:pStyle w:val="Pa41"/>
        <w:spacing w:line="360" w:lineRule="auto"/>
        <w:ind w:firstLine="220"/>
        <w:jc w:val="both"/>
        <w:rPr>
          <w:rFonts w:ascii="Times New Roman" w:hAnsi="Times New Roman" w:cs="Times New Roman"/>
          <w:sz w:val="28"/>
          <w:szCs w:val="28"/>
        </w:rPr>
      </w:pPr>
      <w:r w:rsidRPr="00CE0016">
        <w:rPr>
          <w:rFonts w:ascii="Times New Roman" w:hAnsi="Times New Roman" w:cs="Times New Roman"/>
          <w:sz w:val="28"/>
          <w:szCs w:val="28"/>
        </w:rPr>
        <w:t>— использовать алфавит для самостоятельного упорядочи</w:t>
      </w:r>
      <w:r w:rsidRPr="00CE0016">
        <w:rPr>
          <w:rFonts w:ascii="Times New Roman" w:hAnsi="Times New Roman" w:cs="Times New Roman"/>
          <w:sz w:val="28"/>
          <w:szCs w:val="28"/>
        </w:rPr>
        <w:softHyphen/>
        <w:t>вания списка слов.</w:t>
      </w:r>
    </w:p>
    <w:p w:rsidR="001A0694" w:rsidRPr="00CE0016" w:rsidRDefault="001A0694" w:rsidP="00C03563">
      <w:pPr>
        <w:pStyle w:val="Pa41"/>
        <w:spacing w:line="360" w:lineRule="auto"/>
        <w:ind w:firstLine="220"/>
        <w:jc w:val="both"/>
        <w:rPr>
          <w:rFonts w:ascii="Times New Roman" w:hAnsi="Times New Roman" w:cs="Times New Roman"/>
          <w:b/>
          <w:sz w:val="28"/>
          <w:szCs w:val="28"/>
        </w:rPr>
      </w:pPr>
      <w:r w:rsidRPr="00CE0016">
        <w:rPr>
          <w:rFonts w:ascii="Times New Roman" w:hAnsi="Times New Roman" w:cs="Times New Roman"/>
          <w:b/>
          <w:i/>
          <w:iCs/>
          <w:sz w:val="28"/>
          <w:szCs w:val="28"/>
        </w:rPr>
        <w:t>Работа с информацией</w:t>
      </w:r>
      <w:r w:rsidRPr="00CE0016">
        <w:rPr>
          <w:rFonts w:ascii="Times New Roman" w:hAnsi="Times New Roman" w:cs="Times New Roman"/>
          <w:b/>
          <w:sz w:val="28"/>
          <w:szCs w:val="28"/>
        </w:rPr>
        <w:t>:</w:t>
      </w:r>
    </w:p>
    <w:p w:rsidR="001A0694" w:rsidRPr="00CE0016" w:rsidRDefault="001A0694" w:rsidP="00C03563">
      <w:pPr>
        <w:pStyle w:val="Pa41"/>
        <w:spacing w:line="360" w:lineRule="auto"/>
        <w:ind w:firstLine="220"/>
        <w:jc w:val="both"/>
        <w:rPr>
          <w:rFonts w:ascii="Times New Roman" w:hAnsi="Times New Roman" w:cs="Times New Roman"/>
          <w:sz w:val="28"/>
          <w:szCs w:val="28"/>
        </w:rPr>
      </w:pPr>
      <w:r w:rsidRPr="00CE0016">
        <w:rPr>
          <w:rFonts w:ascii="Times New Roman" w:hAnsi="Times New Roman" w:cs="Times New Roman"/>
          <w:sz w:val="28"/>
          <w:szCs w:val="28"/>
        </w:rPr>
        <w:t>— выбирать источник получения информации: уточнять на</w:t>
      </w:r>
      <w:r w:rsidRPr="00CE0016">
        <w:rPr>
          <w:rFonts w:ascii="Times New Roman" w:hAnsi="Times New Roman" w:cs="Times New Roman"/>
          <w:sz w:val="28"/>
          <w:szCs w:val="28"/>
        </w:rPr>
        <w:softHyphen/>
        <w:t>писание слова по орфографическому словарику учебника; ме</w:t>
      </w:r>
      <w:r w:rsidRPr="00CE0016">
        <w:rPr>
          <w:rFonts w:ascii="Times New Roman" w:hAnsi="Times New Roman" w:cs="Times New Roman"/>
          <w:sz w:val="28"/>
          <w:szCs w:val="28"/>
        </w:rPr>
        <w:softHyphen/>
        <w:t>сто ударения в слове по перечню слов, отрабатываемых в учеб</w:t>
      </w:r>
      <w:r w:rsidRPr="00CE0016">
        <w:rPr>
          <w:rFonts w:ascii="Times New Roman" w:hAnsi="Times New Roman" w:cs="Times New Roman"/>
          <w:sz w:val="28"/>
          <w:szCs w:val="28"/>
        </w:rPr>
        <w:softHyphen/>
        <w:t>нике;</w:t>
      </w:r>
    </w:p>
    <w:p w:rsidR="001A0694" w:rsidRPr="00CE0016" w:rsidRDefault="001A0694" w:rsidP="00C03563">
      <w:pPr>
        <w:pStyle w:val="Pa41"/>
        <w:spacing w:line="360" w:lineRule="auto"/>
        <w:ind w:firstLine="220"/>
        <w:jc w:val="both"/>
        <w:rPr>
          <w:rFonts w:ascii="Times New Roman" w:hAnsi="Times New Roman" w:cs="Times New Roman"/>
          <w:sz w:val="28"/>
          <w:szCs w:val="28"/>
        </w:rPr>
      </w:pPr>
      <w:r w:rsidRPr="00CE0016">
        <w:rPr>
          <w:rFonts w:ascii="Times New Roman" w:hAnsi="Times New Roman" w:cs="Times New Roman"/>
          <w:sz w:val="28"/>
          <w:szCs w:val="28"/>
        </w:rPr>
        <w:t>— анализировать графическую информацию — модели зву</w:t>
      </w:r>
      <w:r w:rsidRPr="00CE0016">
        <w:rPr>
          <w:rFonts w:ascii="Times New Roman" w:hAnsi="Times New Roman" w:cs="Times New Roman"/>
          <w:sz w:val="28"/>
          <w:szCs w:val="28"/>
        </w:rPr>
        <w:softHyphen/>
        <w:t>кового состава слова;</w:t>
      </w:r>
    </w:p>
    <w:p w:rsidR="001A0694" w:rsidRPr="00CE0016" w:rsidRDefault="001A0694" w:rsidP="00C03563">
      <w:pPr>
        <w:pStyle w:val="Pa41"/>
        <w:spacing w:line="360" w:lineRule="auto"/>
        <w:ind w:firstLine="220"/>
        <w:jc w:val="both"/>
        <w:rPr>
          <w:rFonts w:ascii="Times New Roman" w:hAnsi="Times New Roman" w:cs="Times New Roman"/>
          <w:sz w:val="28"/>
          <w:szCs w:val="28"/>
        </w:rPr>
      </w:pPr>
      <w:r w:rsidRPr="00CE0016">
        <w:rPr>
          <w:rFonts w:ascii="Times New Roman" w:hAnsi="Times New Roman" w:cs="Times New Roman"/>
          <w:sz w:val="28"/>
          <w:szCs w:val="28"/>
        </w:rPr>
        <w:t>— самостоятельно создавать модели звукового состава слова.</w:t>
      </w:r>
    </w:p>
    <w:p w:rsidR="001A0694" w:rsidRPr="00CE0016" w:rsidRDefault="001A0694" w:rsidP="00C03563">
      <w:pPr>
        <w:pStyle w:val="Pa41"/>
        <w:spacing w:line="360" w:lineRule="auto"/>
        <w:ind w:firstLine="220"/>
        <w:jc w:val="both"/>
        <w:rPr>
          <w:rFonts w:ascii="Times New Roman" w:hAnsi="Times New Roman" w:cs="Times New Roman"/>
          <w:sz w:val="28"/>
          <w:szCs w:val="28"/>
        </w:rPr>
      </w:pPr>
      <w:r w:rsidRPr="00CE0016">
        <w:rPr>
          <w:rFonts w:ascii="Times New Roman" w:hAnsi="Times New Roman" w:cs="Times New Roman"/>
          <w:b/>
          <w:bCs/>
          <w:sz w:val="28"/>
          <w:szCs w:val="28"/>
        </w:rPr>
        <w:t>Коммуникативные универсальные учебные действия:</w:t>
      </w:r>
    </w:p>
    <w:p w:rsidR="001A0694" w:rsidRPr="00CE0016" w:rsidRDefault="001A0694" w:rsidP="00C03563">
      <w:pPr>
        <w:pStyle w:val="Pa41"/>
        <w:spacing w:line="360" w:lineRule="auto"/>
        <w:ind w:firstLine="220"/>
        <w:jc w:val="both"/>
        <w:rPr>
          <w:rFonts w:ascii="Times New Roman" w:hAnsi="Times New Roman" w:cs="Times New Roman"/>
          <w:b/>
          <w:sz w:val="28"/>
          <w:szCs w:val="28"/>
        </w:rPr>
      </w:pPr>
      <w:r w:rsidRPr="00CE0016">
        <w:rPr>
          <w:rFonts w:ascii="Times New Roman" w:hAnsi="Times New Roman" w:cs="Times New Roman"/>
          <w:b/>
          <w:i/>
          <w:iCs/>
          <w:sz w:val="28"/>
          <w:szCs w:val="28"/>
        </w:rPr>
        <w:t>Общение</w:t>
      </w:r>
      <w:r w:rsidRPr="00CE0016">
        <w:rPr>
          <w:rFonts w:ascii="Times New Roman" w:hAnsi="Times New Roman" w:cs="Times New Roman"/>
          <w:b/>
          <w:sz w:val="28"/>
          <w:szCs w:val="28"/>
        </w:rPr>
        <w:t>:</w:t>
      </w:r>
    </w:p>
    <w:p w:rsidR="001A0694" w:rsidRPr="00C03563" w:rsidRDefault="001A0694" w:rsidP="00C03563">
      <w:pPr>
        <w:pStyle w:val="Pa41"/>
        <w:spacing w:line="360" w:lineRule="auto"/>
        <w:ind w:firstLine="220"/>
        <w:jc w:val="both"/>
        <w:rPr>
          <w:rFonts w:ascii="Times New Roman" w:hAnsi="Times New Roman" w:cs="Times New Roman"/>
          <w:color w:val="000000"/>
          <w:sz w:val="28"/>
          <w:szCs w:val="28"/>
        </w:rPr>
      </w:pPr>
      <w:r w:rsidRPr="00C03563">
        <w:rPr>
          <w:rFonts w:ascii="Times New Roman" w:hAnsi="Times New Roman" w:cs="Times New Roman"/>
          <w:color w:val="000000"/>
          <w:sz w:val="28"/>
          <w:szCs w:val="28"/>
        </w:rPr>
        <w:lastRenderedPageBreak/>
        <w:t>— воспринимать суждения, выражать эмоции в соответ</w:t>
      </w:r>
      <w:r w:rsidRPr="00C03563">
        <w:rPr>
          <w:rFonts w:ascii="Times New Roman" w:hAnsi="Times New Roman" w:cs="Times New Roman"/>
          <w:color w:val="000000"/>
          <w:sz w:val="28"/>
          <w:szCs w:val="28"/>
        </w:rPr>
        <w:softHyphen/>
        <w:t>ствии с целями и условиями общения в знакомой среде;</w:t>
      </w:r>
    </w:p>
    <w:p w:rsidR="001A0694" w:rsidRPr="00C03563" w:rsidRDefault="001A0694" w:rsidP="00C03563">
      <w:pPr>
        <w:pStyle w:val="Pa41"/>
        <w:spacing w:line="360" w:lineRule="auto"/>
        <w:ind w:firstLine="220"/>
        <w:jc w:val="both"/>
        <w:rPr>
          <w:rFonts w:ascii="Times New Roman" w:hAnsi="Times New Roman" w:cs="Times New Roman"/>
          <w:color w:val="000000"/>
          <w:sz w:val="28"/>
          <w:szCs w:val="28"/>
        </w:rPr>
      </w:pPr>
      <w:r w:rsidRPr="00C03563">
        <w:rPr>
          <w:rFonts w:ascii="Times New Roman" w:hAnsi="Times New Roman" w:cs="Times New Roman"/>
          <w:color w:val="000000"/>
          <w:sz w:val="28"/>
          <w:szCs w:val="28"/>
        </w:rPr>
        <w:t>— проявлять уважительное отношение к собеседнику, со</w:t>
      </w:r>
      <w:r w:rsidRPr="00C03563">
        <w:rPr>
          <w:rFonts w:ascii="Times New Roman" w:hAnsi="Times New Roman" w:cs="Times New Roman"/>
          <w:color w:val="000000"/>
          <w:sz w:val="28"/>
          <w:szCs w:val="28"/>
        </w:rPr>
        <w:softHyphen/>
        <w:t>блюдать в процессе общения нормы речевого этикета; соблю</w:t>
      </w:r>
      <w:r w:rsidRPr="00C03563">
        <w:rPr>
          <w:rFonts w:ascii="Times New Roman" w:hAnsi="Times New Roman" w:cs="Times New Roman"/>
          <w:color w:val="000000"/>
          <w:sz w:val="28"/>
          <w:szCs w:val="28"/>
        </w:rPr>
        <w:softHyphen/>
        <w:t>дать правила ведения диалога;</w:t>
      </w:r>
    </w:p>
    <w:p w:rsidR="001A0694" w:rsidRPr="00C03563" w:rsidRDefault="001A0694" w:rsidP="00C03563">
      <w:pPr>
        <w:pStyle w:val="Pa41"/>
        <w:spacing w:line="360" w:lineRule="auto"/>
        <w:ind w:firstLine="220"/>
        <w:jc w:val="both"/>
        <w:rPr>
          <w:rFonts w:ascii="Times New Roman" w:hAnsi="Times New Roman" w:cs="Times New Roman"/>
          <w:color w:val="000000"/>
          <w:sz w:val="28"/>
          <w:szCs w:val="28"/>
        </w:rPr>
      </w:pPr>
      <w:r w:rsidRPr="00C03563">
        <w:rPr>
          <w:rFonts w:ascii="Times New Roman" w:hAnsi="Times New Roman" w:cs="Times New Roman"/>
          <w:color w:val="000000"/>
          <w:sz w:val="28"/>
          <w:szCs w:val="28"/>
        </w:rPr>
        <w:t>— воспринимать разные точки зрения;</w:t>
      </w:r>
    </w:p>
    <w:p w:rsidR="001A0694" w:rsidRPr="00C03563" w:rsidRDefault="001A0694" w:rsidP="00C03563">
      <w:pPr>
        <w:pStyle w:val="Pa41"/>
        <w:spacing w:line="360" w:lineRule="auto"/>
        <w:ind w:firstLine="220"/>
        <w:jc w:val="both"/>
        <w:rPr>
          <w:rFonts w:ascii="Times New Roman" w:hAnsi="Times New Roman" w:cs="Times New Roman"/>
          <w:color w:val="000000"/>
          <w:sz w:val="28"/>
          <w:szCs w:val="28"/>
        </w:rPr>
      </w:pPr>
      <w:r w:rsidRPr="00C03563">
        <w:rPr>
          <w:rFonts w:ascii="Times New Roman" w:hAnsi="Times New Roman" w:cs="Times New Roman"/>
          <w:color w:val="000000"/>
          <w:sz w:val="28"/>
          <w:szCs w:val="28"/>
        </w:rPr>
        <w:t>— в процессе учебного диалога отвечать на вопросы по изу</w:t>
      </w:r>
      <w:r w:rsidRPr="00C03563">
        <w:rPr>
          <w:rFonts w:ascii="Times New Roman" w:hAnsi="Times New Roman" w:cs="Times New Roman"/>
          <w:color w:val="000000"/>
          <w:sz w:val="28"/>
          <w:szCs w:val="28"/>
        </w:rPr>
        <w:softHyphen/>
        <w:t>ченному материалу;</w:t>
      </w:r>
    </w:p>
    <w:p w:rsidR="001A0694" w:rsidRPr="00C03563" w:rsidRDefault="001A0694" w:rsidP="00C03563">
      <w:pPr>
        <w:pStyle w:val="Pa41"/>
        <w:spacing w:line="360" w:lineRule="auto"/>
        <w:ind w:firstLine="220"/>
        <w:jc w:val="both"/>
        <w:rPr>
          <w:rFonts w:ascii="Times New Roman" w:hAnsi="Times New Roman" w:cs="Times New Roman"/>
          <w:color w:val="000000"/>
          <w:sz w:val="28"/>
          <w:szCs w:val="28"/>
        </w:rPr>
      </w:pPr>
      <w:r w:rsidRPr="00C03563">
        <w:rPr>
          <w:rFonts w:ascii="Times New Roman" w:hAnsi="Times New Roman" w:cs="Times New Roman"/>
          <w:color w:val="000000"/>
          <w:sz w:val="28"/>
          <w:szCs w:val="28"/>
        </w:rPr>
        <w:t>— строить устное речевое высказывание об обозначении зву</w:t>
      </w:r>
      <w:r w:rsidRPr="00C03563">
        <w:rPr>
          <w:rFonts w:ascii="Times New Roman" w:hAnsi="Times New Roman" w:cs="Times New Roman"/>
          <w:color w:val="000000"/>
          <w:sz w:val="28"/>
          <w:szCs w:val="28"/>
        </w:rPr>
        <w:softHyphen/>
        <w:t>ков буквами; о звуковом и буквенном составе слова.</w:t>
      </w:r>
    </w:p>
    <w:p w:rsidR="001A0694" w:rsidRPr="00CE0016" w:rsidRDefault="001A0694" w:rsidP="00C03563">
      <w:pPr>
        <w:pStyle w:val="Pa41"/>
        <w:spacing w:line="360" w:lineRule="auto"/>
        <w:ind w:firstLine="220"/>
        <w:jc w:val="both"/>
        <w:rPr>
          <w:rFonts w:ascii="Times New Roman" w:hAnsi="Times New Roman" w:cs="Times New Roman"/>
          <w:sz w:val="28"/>
          <w:szCs w:val="28"/>
        </w:rPr>
      </w:pPr>
      <w:r w:rsidRPr="00CE0016">
        <w:rPr>
          <w:rFonts w:ascii="Times New Roman" w:hAnsi="Times New Roman" w:cs="Times New Roman"/>
          <w:b/>
          <w:bCs/>
          <w:sz w:val="28"/>
          <w:szCs w:val="28"/>
        </w:rPr>
        <w:t>Регулятивные универсальные учебные действия:</w:t>
      </w:r>
    </w:p>
    <w:p w:rsidR="001A0694" w:rsidRPr="00CE0016" w:rsidRDefault="001A0694" w:rsidP="00C03563">
      <w:pPr>
        <w:pStyle w:val="Pa41"/>
        <w:spacing w:line="360" w:lineRule="auto"/>
        <w:ind w:firstLine="220"/>
        <w:jc w:val="both"/>
        <w:rPr>
          <w:rFonts w:ascii="Times New Roman" w:hAnsi="Times New Roman" w:cs="Times New Roman"/>
          <w:b/>
          <w:sz w:val="28"/>
          <w:szCs w:val="28"/>
        </w:rPr>
      </w:pPr>
      <w:r w:rsidRPr="00CE0016">
        <w:rPr>
          <w:rFonts w:ascii="Times New Roman" w:hAnsi="Times New Roman" w:cs="Times New Roman"/>
          <w:b/>
          <w:i/>
          <w:iCs/>
          <w:sz w:val="28"/>
          <w:szCs w:val="28"/>
        </w:rPr>
        <w:t>Самоорганизация</w:t>
      </w:r>
      <w:r w:rsidRPr="00CE0016">
        <w:rPr>
          <w:rFonts w:ascii="Times New Roman" w:hAnsi="Times New Roman" w:cs="Times New Roman"/>
          <w:b/>
          <w:sz w:val="28"/>
          <w:szCs w:val="28"/>
        </w:rPr>
        <w:t>:</w:t>
      </w:r>
    </w:p>
    <w:p w:rsidR="001A0694" w:rsidRPr="00CE0016" w:rsidRDefault="001A0694" w:rsidP="00C03563">
      <w:pPr>
        <w:pStyle w:val="Pa41"/>
        <w:spacing w:line="360" w:lineRule="auto"/>
        <w:ind w:firstLine="220"/>
        <w:jc w:val="both"/>
        <w:rPr>
          <w:rFonts w:ascii="Times New Roman" w:hAnsi="Times New Roman" w:cs="Times New Roman"/>
          <w:sz w:val="28"/>
          <w:szCs w:val="28"/>
        </w:rPr>
      </w:pPr>
      <w:r w:rsidRPr="00CE0016">
        <w:rPr>
          <w:rFonts w:ascii="Times New Roman" w:hAnsi="Times New Roman" w:cs="Times New Roman"/>
          <w:sz w:val="28"/>
          <w:szCs w:val="28"/>
        </w:rPr>
        <w:t>— выстраивать последовательность учебных операций при проведении звукового анализа слова;</w:t>
      </w:r>
    </w:p>
    <w:p w:rsidR="001A0694" w:rsidRPr="00CE0016" w:rsidRDefault="001A0694" w:rsidP="00C03563">
      <w:pPr>
        <w:pStyle w:val="Pa41"/>
        <w:spacing w:line="360" w:lineRule="auto"/>
        <w:ind w:firstLine="220"/>
        <w:jc w:val="both"/>
        <w:rPr>
          <w:rFonts w:ascii="Times New Roman" w:hAnsi="Times New Roman" w:cs="Times New Roman"/>
          <w:sz w:val="28"/>
          <w:szCs w:val="28"/>
        </w:rPr>
      </w:pPr>
      <w:r w:rsidRPr="00CE0016">
        <w:rPr>
          <w:rFonts w:ascii="Times New Roman" w:hAnsi="Times New Roman" w:cs="Times New Roman"/>
          <w:sz w:val="28"/>
          <w:szCs w:val="28"/>
        </w:rPr>
        <w:t>— выстраивать последовательность учебных операций при списывании;</w:t>
      </w:r>
    </w:p>
    <w:p w:rsidR="001A0694" w:rsidRPr="00CE0016" w:rsidRDefault="001A0694" w:rsidP="00C03563">
      <w:pPr>
        <w:pStyle w:val="Pa41"/>
        <w:spacing w:line="360" w:lineRule="auto"/>
        <w:ind w:firstLine="220"/>
        <w:jc w:val="both"/>
        <w:rPr>
          <w:rFonts w:ascii="Times New Roman" w:hAnsi="Times New Roman" w:cs="Times New Roman"/>
          <w:sz w:val="28"/>
          <w:szCs w:val="28"/>
        </w:rPr>
      </w:pPr>
      <w:r w:rsidRPr="00CE0016">
        <w:rPr>
          <w:rFonts w:ascii="Times New Roman" w:hAnsi="Times New Roman" w:cs="Times New Roman"/>
          <w:sz w:val="28"/>
          <w:szCs w:val="28"/>
        </w:rPr>
        <w:t>— удерживать учебную задачу при проведении звукового анализа, при обозначении звуков буквами, при списывании текста, при письме под диктовку;</w:t>
      </w:r>
    </w:p>
    <w:p w:rsidR="001A0694" w:rsidRPr="00CE0016" w:rsidRDefault="001A0694" w:rsidP="00C03563">
      <w:pPr>
        <w:pStyle w:val="Pa41"/>
        <w:spacing w:line="360" w:lineRule="auto"/>
        <w:ind w:firstLine="220"/>
        <w:jc w:val="both"/>
        <w:rPr>
          <w:rFonts w:ascii="Times New Roman" w:hAnsi="Times New Roman" w:cs="Times New Roman"/>
          <w:b/>
          <w:sz w:val="28"/>
          <w:szCs w:val="28"/>
        </w:rPr>
      </w:pPr>
      <w:r w:rsidRPr="00CE0016">
        <w:rPr>
          <w:rFonts w:ascii="Times New Roman" w:hAnsi="Times New Roman" w:cs="Times New Roman"/>
          <w:b/>
          <w:i/>
          <w:iCs/>
          <w:sz w:val="28"/>
          <w:szCs w:val="28"/>
        </w:rPr>
        <w:t>Самоконтроль</w:t>
      </w:r>
      <w:r w:rsidRPr="00CE0016">
        <w:rPr>
          <w:rFonts w:ascii="Times New Roman" w:hAnsi="Times New Roman" w:cs="Times New Roman"/>
          <w:b/>
          <w:sz w:val="28"/>
          <w:szCs w:val="28"/>
        </w:rPr>
        <w:t>:</w:t>
      </w:r>
    </w:p>
    <w:p w:rsidR="001A0694" w:rsidRPr="00CE0016" w:rsidRDefault="001A0694" w:rsidP="00C03563">
      <w:pPr>
        <w:pStyle w:val="Pa41"/>
        <w:spacing w:line="360" w:lineRule="auto"/>
        <w:ind w:firstLine="220"/>
        <w:jc w:val="both"/>
        <w:rPr>
          <w:rFonts w:ascii="Times New Roman" w:hAnsi="Times New Roman" w:cs="Times New Roman"/>
          <w:sz w:val="28"/>
          <w:szCs w:val="28"/>
        </w:rPr>
      </w:pPr>
      <w:r w:rsidRPr="00CE0016">
        <w:rPr>
          <w:rFonts w:ascii="Times New Roman" w:hAnsi="Times New Roman" w:cs="Times New Roman"/>
          <w:sz w:val="28"/>
          <w:szCs w:val="28"/>
        </w:rPr>
        <w:t>— находить указанную ошибку, допущенную при проведе</w:t>
      </w:r>
      <w:r w:rsidRPr="00CE0016">
        <w:rPr>
          <w:rFonts w:ascii="Times New Roman" w:hAnsi="Times New Roman" w:cs="Times New Roman"/>
          <w:sz w:val="28"/>
          <w:szCs w:val="28"/>
        </w:rPr>
        <w:softHyphen/>
        <w:t>нии звукового анализа, при письме под диктовку или списыва</w:t>
      </w:r>
      <w:r w:rsidRPr="00CE0016">
        <w:rPr>
          <w:rFonts w:ascii="Times New Roman" w:hAnsi="Times New Roman" w:cs="Times New Roman"/>
          <w:sz w:val="28"/>
          <w:szCs w:val="28"/>
        </w:rPr>
        <w:softHyphen/>
        <w:t>нии слов, предложений;</w:t>
      </w:r>
    </w:p>
    <w:p w:rsidR="001A0694" w:rsidRPr="00CE0016" w:rsidRDefault="001A0694" w:rsidP="00C03563">
      <w:pPr>
        <w:pStyle w:val="Pa41"/>
        <w:spacing w:line="360" w:lineRule="auto"/>
        <w:ind w:firstLine="220"/>
        <w:jc w:val="both"/>
        <w:rPr>
          <w:rFonts w:ascii="Times New Roman" w:hAnsi="Times New Roman" w:cs="Times New Roman"/>
          <w:b/>
          <w:bCs/>
          <w:sz w:val="28"/>
          <w:szCs w:val="28"/>
        </w:rPr>
      </w:pPr>
      <w:r w:rsidRPr="00CE0016">
        <w:rPr>
          <w:rFonts w:ascii="Times New Roman" w:hAnsi="Times New Roman" w:cs="Times New Roman"/>
          <w:sz w:val="28"/>
          <w:szCs w:val="28"/>
        </w:rPr>
        <w:t>— оценивать правильность написания букв, соединений букв, слов, предложений.</w:t>
      </w:r>
    </w:p>
    <w:p w:rsidR="001A0694" w:rsidRPr="000B427B" w:rsidRDefault="001A0694" w:rsidP="00C03563">
      <w:pPr>
        <w:pStyle w:val="Pa41"/>
        <w:spacing w:line="360" w:lineRule="auto"/>
        <w:ind w:firstLine="220"/>
        <w:jc w:val="both"/>
        <w:rPr>
          <w:rFonts w:ascii="Times New Roman" w:hAnsi="Times New Roman" w:cs="Times New Roman"/>
          <w:i/>
          <w:sz w:val="28"/>
          <w:szCs w:val="28"/>
        </w:rPr>
      </w:pPr>
      <w:r w:rsidRPr="000B427B">
        <w:rPr>
          <w:rFonts w:ascii="Times New Roman" w:hAnsi="Times New Roman" w:cs="Times New Roman"/>
          <w:b/>
          <w:bCs/>
          <w:i/>
          <w:sz w:val="28"/>
          <w:szCs w:val="28"/>
        </w:rPr>
        <w:t>Совместная деятельность:</w:t>
      </w:r>
    </w:p>
    <w:p w:rsidR="001A0694" w:rsidRPr="00C03563" w:rsidRDefault="001A0694" w:rsidP="00C03563">
      <w:pPr>
        <w:pStyle w:val="Pa41"/>
        <w:spacing w:line="360" w:lineRule="auto"/>
        <w:ind w:firstLine="220"/>
        <w:jc w:val="both"/>
        <w:rPr>
          <w:rFonts w:ascii="Times New Roman" w:hAnsi="Times New Roman" w:cs="Times New Roman"/>
          <w:color w:val="000000"/>
          <w:sz w:val="28"/>
          <w:szCs w:val="28"/>
        </w:rPr>
      </w:pPr>
      <w:r w:rsidRPr="00CE0016">
        <w:rPr>
          <w:rFonts w:ascii="Times New Roman" w:hAnsi="Times New Roman" w:cs="Times New Roman"/>
          <w:sz w:val="28"/>
          <w:szCs w:val="28"/>
        </w:rPr>
        <w:t>— принимать цель совместной деятельности, коллективно строить план действий по её достижению, распределять роли, договариваться, учитывать интересы и мнения участников со</w:t>
      </w:r>
      <w:r w:rsidRPr="00CE0016">
        <w:rPr>
          <w:rFonts w:ascii="Times New Roman" w:hAnsi="Times New Roman" w:cs="Times New Roman"/>
          <w:sz w:val="28"/>
          <w:szCs w:val="28"/>
        </w:rPr>
        <w:softHyphen/>
        <w:t>вместной работы</w:t>
      </w:r>
      <w:r w:rsidRPr="00C03563">
        <w:rPr>
          <w:rFonts w:ascii="Times New Roman" w:hAnsi="Times New Roman" w:cs="Times New Roman"/>
          <w:color w:val="000000"/>
          <w:sz w:val="28"/>
          <w:szCs w:val="28"/>
        </w:rPr>
        <w:t>;</w:t>
      </w:r>
    </w:p>
    <w:p w:rsidR="005C5FD3" w:rsidRDefault="001A0694" w:rsidP="005C5FD3">
      <w:pPr>
        <w:spacing w:line="360" w:lineRule="auto"/>
        <w:rPr>
          <w:color w:val="000000"/>
          <w:sz w:val="28"/>
          <w:szCs w:val="28"/>
        </w:rPr>
      </w:pPr>
      <w:r w:rsidRPr="00C03563">
        <w:rPr>
          <w:color w:val="000000"/>
          <w:sz w:val="28"/>
          <w:szCs w:val="28"/>
        </w:rPr>
        <w:t>— ответственно выполнять свою часть работы.</w:t>
      </w:r>
    </w:p>
    <w:p w:rsidR="00B572A9" w:rsidRPr="00B572A9" w:rsidRDefault="00B572A9" w:rsidP="00B572A9">
      <w:pPr>
        <w:autoSpaceDE w:val="0"/>
        <w:autoSpaceDN w:val="0"/>
        <w:adjustRightInd w:val="0"/>
        <w:spacing w:before="240" w:line="360" w:lineRule="auto"/>
        <w:rPr>
          <w:rFonts w:eastAsiaTheme="minorHAnsi"/>
          <w:b/>
          <w:color w:val="000000"/>
          <w:sz w:val="28"/>
          <w:szCs w:val="28"/>
          <w:lang w:eastAsia="en-US"/>
        </w:rPr>
      </w:pPr>
      <w:r w:rsidRPr="00B572A9">
        <w:rPr>
          <w:rFonts w:eastAsiaTheme="minorHAnsi"/>
          <w:b/>
          <w:color w:val="000000"/>
          <w:sz w:val="28"/>
          <w:szCs w:val="28"/>
          <w:lang w:eastAsia="en-US"/>
        </w:rPr>
        <w:t>2 КЛАСС</w:t>
      </w:r>
    </w:p>
    <w:p w:rsidR="00B572A9" w:rsidRPr="00B572A9" w:rsidRDefault="00B572A9" w:rsidP="00B572A9">
      <w:pPr>
        <w:autoSpaceDE w:val="0"/>
        <w:autoSpaceDN w:val="0"/>
        <w:adjustRightInd w:val="0"/>
        <w:spacing w:before="120" w:line="360" w:lineRule="auto"/>
        <w:rPr>
          <w:rFonts w:eastAsiaTheme="minorHAnsi"/>
          <w:b/>
          <w:color w:val="000000"/>
          <w:sz w:val="28"/>
          <w:szCs w:val="28"/>
          <w:lang w:eastAsia="en-US"/>
        </w:rPr>
      </w:pPr>
      <w:r w:rsidRPr="00B572A9">
        <w:rPr>
          <w:rFonts w:eastAsiaTheme="minorHAnsi"/>
          <w:b/>
          <w:color w:val="000000"/>
          <w:sz w:val="28"/>
          <w:szCs w:val="28"/>
          <w:lang w:eastAsia="en-US"/>
        </w:rPr>
        <w:t>Общие сведения о языке</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lastRenderedPageBreak/>
        <w:t>Язык как основное средство человеческого общения и явле</w:t>
      </w:r>
      <w:r w:rsidRPr="00B572A9">
        <w:rPr>
          <w:rFonts w:eastAsiaTheme="minorHAnsi"/>
          <w:color w:val="000000"/>
          <w:sz w:val="28"/>
          <w:szCs w:val="28"/>
          <w:lang w:eastAsia="en-US"/>
        </w:rPr>
        <w:softHyphen/>
        <w:t>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rsidR="00B572A9" w:rsidRPr="000B427B" w:rsidRDefault="00B572A9" w:rsidP="00B572A9">
      <w:pPr>
        <w:autoSpaceDE w:val="0"/>
        <w:autoSpaceDN w:val="0"/>
        <w:adjustRightInd w:val="0"/>
        <w:spacing w:before="160" w:line="360" w:lineRule="auto"/>
        <w:rPr>
          <w:rFonts w:eastAsiaTheme="minorHAnsi"/>
          <w:b/>
          <w:i/>
          <w:color w:val="000000"/>
          <w:sz w:val="28"/>
          <w:szCs w:val="28"/>
          <w:lang w:eastAsia="en-US"/>
        </w:rPr>
      </w:pPr>
      <w:r w:rsidRPr="000B427B">
        <w:rPr>
          <w:rFonts w:eastAsiaTheme="minorHAnsi"/>
          <w:b/>
          <w:i/>
          <w:color w:val="000000"/>
          <w:sz w:val="28"/>
          <w:szCs w:val="28"/>
          <w:lang w:eastAsia="en-US"/>
        </w:rPr>
        <w:t>Фонетика и графика</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Смыслоразличительная функция звуков; различение звуков и букв; различение ударных и безударных гласных звуков, твёрдых и мягких согласных звуков, звонких и глухих соглас</w:t>
      </w:r>
      <w:r w:rsidRPr="00B572A9">
        <w:rPr>
          <w:rFonts w:eastAsiaTheme="minorHAnsi"/>
          <w:color w:val="000000"/>
          <w:sz w:val="28"/>
          <w:szCs w:val="28"/>
          <w:lang w:eastAsia="en-US"/>
        </w:rPr>
        <w:softHyphen/>
        <w:t>ных звуков; шипящие согласные звуки [ж], [ш], [ч’], [щ’]; обо</w:t>
      </w:r>
      <w:r w:rsidRPr="00B572A9">
        <w:rPr>
          <w:rFonts w:eastAsiaTheme="minorHAnsi"/>
          <w:color w:val="000000"/>
          <w:sz w:val="28"/>
          <w:szCs w:val="28"/>
          <w:lang w:eastAsia="en-US"/>
        </w:rPr>
        <w:softHyphen/>
        <w:t xml:space="preserve">значение на письме твёрдости и мягкости согласных звуков, функции букв </w:t>
      </w:r>
      <w:r w:rsidRPr="00B572A9">
        <w:rPr>
          <w:rFonts w:eastAsiaTheme="minorHAnsi"/>
          <w:b/>
          <w:bCs/>
          <w:i/>
          <w:iCs/>
          <w:color w:val="000000"/>
          <w:sz w:val="28"/>
          <w:szCs w:val="28"/>
          <w:lang w:eastAsia="en-US"/>
        </w:rPr>
        <w:t>е</w:t>
      </w:r>
      <w:r w:rsidRPr="00B572A9">
        <w:rPr>
          <w:rFonts w:eastAsiaTheme="minorHAnsi"/>
          <w:color w:val="000000"/>
          <w:sz w:val="28"/>
          <w:szCs w:val="28"/>
          <w:lang w:eastAsia="en-US"/>
        </w:rPr>
        <w:t xml:space="preserve">, </w:t>
      </w:r>
      <w:r w:rsidRPr="00B572A9">
        <w:rPr>
          <w:rFonts w:eastAsiaTheme="minorHAnsi"/>
          <w:b/>
          <w:bCs/>
          <w:i/>
          <w:iCs/>
          <w:color w:val="000000"/>
          <w:sz w:val="28"/>
          <w:szCs w:val="28"/>
          <w:lang w:eastAsia="en-US"/>
        </w:rPr>
        <w:t>ё</w:t>
      </w:r>
      <w:r w:rsidRPr="00B572A9">
        <w:rPr>
          <w:rFonts w:eastAsiaTheme="minorHAnsi"/>
          <w:color w:val="000000"/>
          <w:sz w:val="28"/>
          <w:szCs w:val="28"/>
          <w:lang w:eastAsia="en-US"/>
        </w:rPr>
        <w:t xml:space="preserve">, </w:t>
      </w:r>
      <w:r w:rsidRPr="00B572A9">
        <w:rPr>
          <w:rFonts w:eastAsiaTheme="minorHAnsi"/>
          <w:b/>
          <w:bCs/>
          <w:i/>
          <w:iCs/>
          <w:color w:val="000000"/>
          <w:sz w:val="28"/>
          <w:szCs w:val="28"/>
          <w:lang w:eastAsia="en-US"/>
        </w:rPr>
        <w:t>ю</w:t>
      </w:r>
      <w:r w:rsidRPr="00B572A9">
        <w:rPr>
          <w:rFonts w:eastAsiaTheme="minorHAnsi"/>
          <w:color w:val="000000"/>
          <w:sz w:val="28"/>
          <w:szCs w:val="28"/>
          <w:lang w:eastAsia="en-US"/>
        </w:rPr>
        <w:t xml:space="preserve">, </w:t>
      </w:r>
      <w:r w:rsidRPr="00B572A9">
        <w:rPr>
          <w:rFonts w:eastAsiaTheme="minorHAnsi"/>
          <w:b/>
          <w:bCs/>
          <w:i/>
          <w:iCs/>
          <w:color w:val="000000"/>
          <w:sz w:val="28"/>
          <w:szCs w:val="28"/>
          <w:lang w:eastAsia="en-US"/>
        </w:rPr>
        <w:t>я</w:t>
      </w:r>
      <w:r w:rsidRPr="00B572A9">
        <w:rPr>
          <w:rFonts w:eastAsiaTheme="minorHAnsi"/>
          <w:color w:val="000000"/>
          <w:sz w:val="28"/>
          <w:szCs w:val="28"/>
          <w:lang w:eastAsia="en-US"/>
        </w:rPr>
        <w:t>; согласный звук [й’] и гласный звук [и] (повторение изученного в 1 классе).</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Парные и непарные по твёрдости — мягкости согласные звуки.</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Парные и непарные по звонкости — глухости согласные звуки.</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Качественная характеристика звука: гласный — согласный; гласный ударный — безударный; согласный твёрдый — мяг</w:t>
      </w:r>
      <w:r w:rsidRPr="00B572A9">
        <w:rPr>
          <w:rFonts w:eastAsiaTheme="minorHAnsi"/>
          <w:color w:val="000000"/>
          <w:sz w:val="28"/>
          <w:szCs w:val="28"/>
          <w:lang w:eastAsia="en-US"/>
        </w:rPr>
        <w:softHyphen/>
        <w:t>кий, парный — непарный; согласный звонкий — глухой, пар</w:t>
      </w:r>
      <w:r w:rsidRPr="00B572A9">
        <w:rPr>
          <w:rFonts w:eastAsiaTheme="minorHAnsi"/>
          <w:color w:val="000000"/>
          <w:sz w:val="28"/>
          <w:szCs w:val="28"/>
          <w:lang w:eastAsia="en-US"/>
        </w:rPr>
        <w:softHyphen/>
        <w:t>ный — непарный.</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 xml:space="preserve">Функции </w:t>
      </w:r>
      <w:r w:rsidRPr="00B572A9">
        <w:rPr>
          <w:rFonts w:eastAsiaTheme="minorHAnsi"/>
          <w:b/>
          <w:bCs/>
          <w:i/>
          <w:iCs/>
          <w:color w:val="000000"/>
          <w:sz w:val="28"/>
          <w:szCs w:val="28"/>
          <w:lang w:eastAsia="en-US"/>
        </w:rPr>
        <w:t>ь</w:t>
      </w:r>
      <w:r w:rsidRPr="00B572A9">
        <w:rPr>
          <w:rFonts w:eastAsiaTheme="minorHAnsi"/>
          <w:color w:val="000000"/>
          <w:sz w:val="28"/>
          <w:szCs w:val="28"/>
          <w:lang w:eastAsia="en-US"/>
        </w:rPr>
        <w:t>: показатель мягкости предшествующего соглас</w:t>
      </w:r>
      <w:r w:rsidRPr="00B572A9">
        <w:rPr>
          <w:rFonts w:eastAsiaTheme="minorHAnsi"/>
          <w:color w:val="000000"/>
          <w:sz w:val="28"/>
          <w:szCs w:val="28"/>
          <w:lang w:eastAsia="en-US"/>
        </w:rPr>
        <w:softHyphen/>
        <w:t>ного в конце и в середине слова; разделительный. Использова</w:t>
      </w:r>
      <w:r w:rsidRPr="00B572A9">
        <w:rPr>
          <w:rFonts w:eastAsiaTheme="minorHAnsi"/>
          <w:color w:val="000000"/>
          <w:sz w:val="28"/>
          <w:szCs w:val="28"/>
          <w:lang w:eastAsia="en-US"/>
        </w:rPr>
        <w:softHyphen/>
        <w:t>ние на письме разделительных</w:t>
      </w:r>
      <w:r w:rsidRPr="00B572A9">
        <w:rPr>
          <w:rFonts w:eastAsiaTheme="minorHAnsi"/>
          <w:b/>
          <w:bCs/>
          <w:i/>
          <w:iCs/>
          <w:color w:val="000000"/>
          <w:sz w:val="28"/>
          <w:szCs w:val="28"/>
          <w:lang w:eastAsia="en-US"/>
        </w:rPr>
        <w:t xml:space="preserve">ъ </w:t>
      </w:r>
      <w:r w:rsidRPr="00B572A9">
        <w:rPr>
          <w:rFonts w:eastAsiaTheme="minorHAnsi"/>
          <w:color w:val="000000"/>
          <w:sz w:val="28"/>
          <w:szCs w:val="28"/>
          <w:lang w:eastAsia="en-US"/>
        </w:rPr>
        <w:t xml:space="preserve">и </w:t>
      </w:r>
      <w:r w:rsidRPr="00B572A9">
        <w:rPr>
          <w:rFonts w:eastAsiaTheme="minorHAnsi"/>
          <w:b/>
          <w:bCs/>
          <w:i/>
          <w:iCs/>
          <w:color w:val="000000"/>
          <w:sz w:val="28"/>
          <w:szCs w:val="28"/>
          <w:lang w:eastAsia="en-US"/>
        </w:rPr>
        <w:t>ь</w:t>
      </w:r>
      <w:r w:rsidRPr="00B572A9">
        <w:rPr>
          <w:rFonts w:eastAsiaTheme="minorHAnsi"/>
          <w:color w:val="000000"/>
          <w:sz w:val="28"/>
          <w:szCs w:val="28"/>
          <w:lang w:eastAsia="en-US"/>
        </w:rPr>
        <w:t>.</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Соотношение звукового и буквенного состава в словах с бук</w:t>
      </w:r>
      <w:r w:rsidRPr="00B572A9">
        <w:rPr>
          <w:rFonts w:eastAsiaTheme="minorHAnsi"/>
          <w:color w:val="000000"/>
          <w:sz w:val="28"/>
          <w:szCs w:val="28"/>
          <w:lang w:eastAsia="en-US"/>
        </w:rPr>
        <w:softHyphen/>
        <w:t xml:space="preserve">вами </w:t>
      </w:r>
      <w:r w:rsidRPr="00B572A9">
        <w:rPr>
          <w:rFonts w:eastAsiaTheme="minorHAnsi"/>
          <w:b/>
          <w:bCs/>
          <w:i/>
          <w:iCs/>
          <w:color w:val="000000"/>
          <w:sz w:val="28"/>
          <w:szCs w:val="28"/>
          <w:lang w:eastAsia="en-US"/>
        </w:rPr>
        <w:t>е</w:t>
      </w:r>
      <w:r w:rsidRPr="00B572A9">
        <w:rPr>
          <w:rFonts w:eastAsiaTheme="minorHAnsi"/>
          <w:color w:val="000000"/>
          <w:sz w:val="28"/>
          <w:szCs w:val="28"/>
          <w:lang w:eastAsia="en-US"/>
        </w:rPr>
        <w:t xml:space="preserve">, </w:t>
      </w:r>
      <w:r w:rsidRPr="00B572A9">
        <w:rPr>
          <w:rFonts w:eastAsiaTheme="minorHAnsi"/>
          <w:b/>
          <w:bCs/>
          <w:i/>
          <w:iCs/>
          <w:color w:val="000000"/>
          <w:sz w:val="28"/>
          <w:szCs w:val="28"/>
          <w:lang w:eastAsia="en-US"/>
        </w:rPr>
        <w:t>ё</w:t>
      </w:r>
      <w:r w:rsidRPr="00B572A9">
        <w:rPr>
          <w:rFonts w:eastAsiaTheme="minorHAnsi"/>
          <w:color w:val="000000"/>
          <w:sz w:val="28"/>
          <w:szCs w:val="28"/>
          <w:lang w:eastAsia="en-US"/>
        </w:rPr>
        <w:t xml:space="preserve">, </w:t>
      </w:r>
      <w:r w:rsidRPr="00B572A9">
        <w:rPr>
          <w:rFonts w:eastAsiaTheme="minorHAnsi"/>
          <w:b/>
          <w:bCs/>
          <w:i/>
          <w:iCs/>
          <w:color w:val="000000"/>
          <w:sz w:val="28"/>
          <w:szCs w:val="28"/>
          <w:lang w:eastAsia="en-US"/>
        </w:rPr>
        <w:t>ю</w:t>
      </w:r>
      <w:r w:rsidRPr="00B572A9">
        <w:rPr>
          <w:rFonts w:eastAsiaTheme="minorHAnsi"/>
          <w:color w:val="000000"/>
          <w:sz w:val="28"/>
          <w:szCs w:val="28"/>
          <w:lang w:eastAsia="en-US"/>
        </w:rPr>
        <w:t xml:space="preserve">, </w:t>
      </w:r>
      <w:r w:rsidRPr="00B572A9">
        <w:rPr>
          <w:rFonts w:eastAsiaTheme="minorHAnsi"/>
          <w:b/>
          <w:bCs/>
          <w:i/>
          <w:iCs/>
          <w:color w:val="000000"/>
          <w:sz w:val="28"/>
          <w:szCs w:val="28"/>
          <w:lang w:eastAsia="en-US"/>
        </w:rPr>
        <w:t xml:space="preserve">я </w:t>
      </w:r>
      <w:r w:rsidRPr="00B572A9">
        <w:rPr>
          <w:rFonts w:eastAsiaTheme="minorHAnsi"/>
          <w:color w:val="000000"/>
          <w:sz w:val="28"/>
          <w:szCs w:val="28"/>
          <w:lang w:eastAsia="en-US"/>
        </w:rPr>
        <w:t>(в начале слова и после гласных).</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Деление слов на слоги (в том числе при стечении соглас</w:t>
      </w:r>
      <w:r w:rsidRPr="00B572A9">
        <w:rPr>
          <w:rFonts w:eastAsiaTheme="minorHAnsi"/>
          <w:color w:val="000000"/>
          <w:sz w:val="28"/>
          <w:szCs w:val="28"/>
          <w:lang w:eastAsia="en-US"/>
        </w:rPr>
        <w:softHyphen/>
        <w:t>ных).</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Использование знания алфавита при работе со словарями.</w:t>
      </w:r>
    </w:p>
    <w:p w:rsidR="00B572A9" w:rsidRPr="00B572A9" w:rsidRDefault="00B572A9" w:rsidP="00B572A9">
      <w:pPr>
        <w:pStyle w:val="Pa16"/>
        <w:spacing w:before="180" w:line="360" w:lineRule="auto"/>
        <w:rPr>
          <w:rFonts w:ascii="Times New Roman" w:hAnsi="Times New Roman" w:cs="Times New Roman"/>
          <w:color w:val="000000"/>
          <w:sz w:val="28"/>
          <w:szCs w:val="28"/>
        </w:rPr>
      </w:pPr>
      <w:r w:rsidRPr="00B572A9">
        <w:rPr>
          <w:rFonts w:ascii="Times New Roman" w:hAnsi="Times New Roman" w:cs="Times New Roman"/>
          <w:color w:val="000000"/>
          <w:sz w:val="28"/>
          <w:szCs w:val="28"/>
        </w:rPr>
        <w:t>Небуквенные графические средства: пробел между словами, знак переноса, абзац (красная строка), пунктуационные знаки (в пределах изученного). Орфоэпия</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w:t>
      </w:r>
      <w:r w:rsidRPr="00B572A9">
        <w:rPr>
          <w:rFonts w:eastAsiaTheme="minorHAnsi"/>
          <w:color w:val="000000"/>
          <w:sz w:val="28"/>
          <w:szCs w:val="28"/>
          <w:lang w:eastAsia="en-US"/>
        </w:rPr>
        <w:softHyphen/>
        <w:t>нике). Использование отработанно</w:t>
      </w:r>
      <w:r w:rsidRPr="00B572A9">
        <w:rPr>
          <w:rFonts w:eastAsiaTheme="minorHAnsi"/>
          <w:color w:val="000000"/>
          <w:sz w:val="28"/>
          <w:szCs w:val="28"/>
          <w:lang w:eastAsia="en-US"/>
        </w:rPr>
        <w:lastRenderedPageBreak/>
        <w:t>го перечня слов (орфоэпиче</w:t>
      </w:r>
      <w:r w:rsidRPr="00B572A9">
        <w:rPr>
          <w:rFonts w:eastAsiaTheme="minorHAnsi"/>
          <w:color w:val="000000"/>
          <w:sz w:val="28"/>
          <w:szCs w:val="28"/>
          <w:lang w:eastAsia="en-US"/>
        </w:rPr>
        <w:softHyphen/>
        <w:t>ского словаря учебника) для решения практических задач.</w:t>
      </w:r>
    </w:p>
    <w:p w:rsidR="00B572A9" w:rsidRPr="000B427B" w:rsidRDefault="00B572A9" w:rsidP="00B572A9">
      <w:pPr>
        <w:autoSpaceDE w:val="0"/>
        <w:autoSpaceDN w:val="0"/>
        <w:adjustRightInd w:val="0"/>
        <w:spacing w:before="180" w:line="360" w:lineRule="auto"/>
        <w:rPr>
          <w:rFonts w:eastAsiaTheme="minorHAnsi"/>
          <w:b/>
          <w:i/>
          <w:color w:val="000000"/>
          <w:sz w:val="28"/>
          <w:szCs w:val="28"/>
          <w:lang w:eastAsia="en-US"/>
        </w:rPr>
      </w:pPr>
      <w:r w:rsidRPr="000B427B">
        <w:rPr>
          <w:rFonts w:eastAsiaTheme="minorHAnsi"/>
          <w:b/>
          <w:i/>
          <w:color w:val="000000"/>
          <w:sz w:val="28"/>
          <w:szCs w:val="28"/>
          <w:lang w:eastAsia="en-US"/>
        </w:rPr>
        <w:t>Лексика</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Слово как единство звучания и значения. Лексическое значе</w:t>
      </w:r>
      <w:r w:rsidRPr="00B572A9">
        <w:rPr>
          <w:rFonts w:eastAsiaTheme="minorHAnsi"/>
          <w:color w:val="000000"/>
          <w:sz w:val="28"/>
          <w:szCs w:val="28"/>
          <w:lang w:eastAsia="en-US"/>
        </w:rPr>
        <w:softHyphen/>
        <w:t>ние слова (общее представление). Выявление слов, значение ко</w:t>
      </w:r>
      <w:r w:rsidRPr="00B572A9">
        <w:rPr>
          <w:rFonts w:eastAsiaTheme="minorHAnsi"/>
          <w:color w:val="000000"/>
          <w:sz w:val="28"/>
          <w:szCs w:val="28"/>
          <w:lang w:eastAsia="en-US"/>
        </w:rPr>
        <w:softHyphen/>
        <w:t>торых требует уточнения. Определение значения слова по тек</w:t>
      </w:r>
      <w:r w:rsidRPr="00B572A9">
        <w:rPr>
          <w:rFonts w:eastAsiaTheme="minorHAnsi"/>
          <w:color w:val="000000"/>
          <w:sz w:val="28"/>
          <w:szCs w:val="28"/>
          <w:lang w:eastAsia="en-US"/>
        </w:rPr>
        <w:softHyphen/>
        <w:t>сту или уточнение значения с помощью толкового словаря.</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Однозначные и многозначные слова (простые случаи, наблю</w:t>
      </w:r>
      <w:r w:rsidRPr="00B572A9">
        <w:rPr>
          <w:rFonts w:eastAsiaTheme="minorHAnsi"/>
          <w:color w:val="000000"/>
          <w:sz w:val="28"/>
          <w:szCs w:val="28"/>
          <w:lang w:eastAsia="en-US"/>
        </w:rPr>
        <w:softHyphen/>
        <w:t>дение).</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Наблюдение за использованием в речи синонимов, антонимов.</w:t>
      </w:r>
    </w:p>
    <w:p w:rsidR="00B572A9" w:rsidRPr="000B427B" w:rsidRDefault="00B572A9" w:rsidP="00B572A9">
      <w:pPr>
        <w:autoSpaceDE w:val="0"/>
        <w:autoSpaceDN w:val="0"/>
        <w:adjustRightInd w:val="0"/>
        <w:spacing w:before="180" w:line="360" w:lineRule="auto"/>
        <w:rPr>
          <w:rFonts w:eastAsiaTheme="minorHAnsi"/>
          <w:b/>
          <w:i/>
          <w:color w:val="000000"/>
          <w:sz w:val="28"/>
          <w:szCs w:val="28"/>
          <w:lang w:eastAsia="en-US"/>
        </w:rPr>
      </w:pPr>
      <w:r w:rsidRPr="000B427B">
        <w:rPr>
          <w:rFonts w:eastAsiaTheme="minorHAnsi"/>
          <w:b/>
          <w:i/>
          <w:color w:val="000000"/>
          <w:sz w:val="28"/>
          <w:szCs w:val="28"/>
          <w:lang w:eastAsia="en-US"/>
        </w:rPr>
        <w:t>Состав слова (морфемика)</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Корень как обязательная часть слова. Однокоренные (род</w:t>
      </w:r>
      <w:r w:rsidRPr="00B572A9">
        <w:rPr>
          <w:rFonts w:eastAsiaTheme="minorHAnsi"/>
          <w:color w:val="000000"/>
          <w:sz w:val="28"/>
          <w:szCs w:val="28"/>
          <w:lang w:eastAsia="en-US"/>
        </w:rPr>
        <w:softHyphen/>
        <w:t>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w:t>
      </w:r>
      <w:r w:rsidRPr="00B572A9">
        <w:rPr>
          <w:rFonts w:eastAsiaTheme="minorHAnsi"/>
          <w:color w:val="000000"/>
          <w:sz w:val="28"/>
          <w:szCs w:val="28"/>
          <w:lang w:eastAsia="en-US"/>
        </w:rPr>
        <w:softHyphen/>
        <w:t>ня (простые случаи).</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Окончание как изменяемая часть слова. Изменение формы слова с помощью окончания. Различение изменяемых и неиз</w:t>
      </w:r>
      <w:r w:rsidRPr="00B572A9">
        <w:rPr>
          <w:rFonts w:eastAsiaTheme="minorHAnsi"/>
          <w:color w:val="000000"/>
          <w:sz w:val="28"/>
          <w:szCs w:val="28"/>
          <w:lang w:eastAsia="en-US"/>
        </w:rPr>
        <w:softHyphen/>
        <w:t>меняемых слов.</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Суффикс как часть слова (наблюдение). Приставка как часть слова (наблюдение).</w:t>
      </w:r>
    </w:p>
    <w:p w:rsidR="00B572A9" w:rsidRPr="000B427B" w:rsidRDefault="00B572A9" w:rsidP="00B572A9">
      <w:pPr>
        <w:autoSpaceDE w:val="0"/>
        <w:autoSpaceDN w:val="0"/>
        <w:adjustRightInd w:val="0"/>
        <w:spacing w:before="180" w:line="360" w:lineRule="auto"/>
        <w:rPr>
          <w:rFonts w:eastAsiaTheme="minorHAnsi"/>
          <w:b/>
          <w:i/>
          <w:color w:val="000000"/>
          <w:sz w:val="28"/>
          <w:szCs w:val="28"/>
          <w:lang w:eastAsia="en-US"/>
        </w:rPr>
      </w:pPr>
      <w:r w:rsidRPr="000B427B">
        <w:rPr>
          <w:rFonts w:eastAsiaTheme="minorHAnsi"/>
          <w:b/>
          <w:i/>
          <w:color w:val="000000"/>
          <w:sz w:val="28"/>
          <w:szCs w:val="28"/>
          <w:lang w:eastAsia="en-US"/>
        </w:rPr>
        <w:t>Морфология</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Имя существительное (ознакомление): общее значение, во</w:t>
      </w:r>
      <w:r w:rsidRPr="00B572A9">
        <w:rPr>
          <w:rFonts w:eastAsiaTheme="minorHAnsi"/>
          <w:color w:val="000000"/>
          <w:sz w:val="28"/>
          <w:szCs w:val="28"/>
          <w:lang w:eastAsia="en-US"/>
        </w:rPr>
        <w:softHyphen/>
        <w:t>просы («кто?», «что?»), употребление в речи.</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Глагол (ознакомление): общее значение, вопросы («что де</w:t>
      </w:r>
      <w:r w:rsidRPr="00B572A9">
        <w:rPr>
          <w:rFonts w:eastAsiaTheme="minorHAnsi"/>
          <w:color w:val="000000"/>
          <w:sz w:val="28"/>
          <w:szCs w:val="28"/>
          <w:lang w:eastAsia="en-US"/>
        </w:rPr>
        <w:softHyphen/>
        <w:t>лать?», «что сделать?» и др.), употребление в речи.</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Имя прилагательное (ознакомление): общее значение, вопро</w:t>
      </w:r>
      <w:r w:rsidRPr="00B572A9">
        <w:rPr>
          <w:rFonts w:eastAsiaTheme="minorHAnsi"/>
          <w:color w:val="000000"/>
          <w:sz w:val="28"/>
          <w:szCs w:val="28"/>
          <w:lang w:eastAsia="en-US"/>
        </w:rPr>
        <w:softHyphen/>
        <w:t>сы («какой?», «какая?», «какое?», «какие?»), употребление в речи.</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Предлог. Отличие предлогов от приставок. Наиболее распро</w:t>
      </w:r>
      <w:r w:rsidRPr="00B572A9">
        <w:rPr>
          <w:rFonts w:eastAsiaTheme="minorHAnsi"/>
          <w:color w:val="000000"/>
          <w:sz w:val="28"/>
          <w:szCs w:val="28"/>
          <w:lang w:eastAsia="en-US"/>
        </w:rPr>
        <w:softHyphen/>
        <w:t xml:space="preserve">странённые предлоги: </w:t>
      </w:r>
      <w:r w:rsidRPr="00B572A9">
        <w:rPr>
          <w:rFonts w:eastAsiaTheme="minorHAnsi"/>
          <w:i/>
          <w:iCs/>
          <w:color w:val="000000"/>
          <w:sz w:val="28"/>
          <w:szCs w:val="28"/>
          <w:lang w:eastAsia="en-US"/>
        </w:rPr>
        <w:t>в</w:t>
      </w:r>
      <w:r w:rsidRPr="00B572A9">
        <w:rPr>
          <w:rFonts w:eastAsiaTheme="minorHAnsi"/>
          <w:color w:val="000000"/>
          <w:sz w:val="28"/>
          <w:szCs w:val="28"/>
          <w:lang w:eastAsia="en-US"/>
        </w:rPr>
        <w:t xml:space="preserve">, </w:t>
      </w:r>
      <w:r w:rsidRPr="00B572A9">
        <w:rPr>
          <w:rFonts w:eastAsiaTheme="minorHAnsi"/>
          <w:i/>
          <w:iCs/>
          <w:color w:val="000000"/>
          <w:sz w:val="28"/>
          <w:szCs w:val="28"/>
          <w:lang w:eastAsia="en-US"/>
        </w:rPr>
        <w:t>на</w:t>
      </w:r>
      <w:r w:rsidRPr="00B572A9">
        <w:rPr>
          <w:rFonts w:eastAsiaTheme="minorHAnsi"/>
          <w:color w:val="000000"/>
          <w:sz w:val="28"/>
          <w:szCs w:val="28"/>
          <w:lang w:eastAsia="en-US"/>
        </w:rPr>
        <w:t xml:space="preserve">, </w:t>
      </w:r>
      <w:r w:rsidRPr="00B572A9">
        <w:rPr>
          <w:rFonts w:eastAsiaTheme="minorHAnsi"/>
          <w:i/>
          <w:iCs/>
          <w:color w:val="000000"/>
          <w:sz w:val="28"/>
          <w:szCs w:val="28"/>
          <w:lang w:eastAsia="en-US"/>
        </w:rPr>
        <w:t>из</w:t>
      </w:r>
      <w:r w:rsidRPr="00B572A9">
        <w:rPr>
          <w:rFonts w:eastAsiaTheme="minorHAnsi"/>
          <w:color w:val="000000"/>
          <w:sz w:val="28"/>
          <w:szCs w:val="28"/>
          <w:lang w:eastAsia="en-US"/>
        </w:rPr>
        <w:t xml:space="preserve">, </w:t>
      </w:r>
      <w:r w:rsidRPr="00B572A9">
        <w:rPr>
          <w:rFonts w:eastAsiaTheme="minorHAnsi"/>
          <w:i/>
          <w:iCs/>
          <w:color w:val="000000"/>
          <w:sz w:val="28"/>
          <w:szCs w:val="28"/>
          <w:lang w:eastAsia="en-US"/>
        </w:rPr>
        <w:t>без</w:t>
      </w:r>
      <w:r w:rsidRPr="00B572A9">
        <w:rPr>
          <w:rFonts w:eastAsiaTheme="minorHAnsi"/>
          <w:color w:val="000000"/>
          <w:sz w:val="28"/>
          <w:szCs w:val="28"/>
          <w:lang w:eastAsia="en-US"/>
        </w:rPr>
        <w:t xml:space="preserve">, </w:t>
      </w:r>
      <w:r w:rsidRPr="00B572A9">
        <w:rPr>
          <w:rFonts w:eastAsiaTheme="minorHAnsi"/>
          <w:i/>
          <w:iCs/>
          <w:color w:val="000000"/>
          <w:sz w:val="28"/>
          <w:szCs w:val="28"/>
          <w:lang w:eastAsia="en-US"/>
        </w:rPr>
        <w:t>над</w:t>
      </w:r>
      <w:r w:rsidRPr="00B572A9">
        <w:rPr>
          <w:rFonts w:eastAsiaTheme="minorHAnsi"/>
          <w:color w:val="000000"/>
          <w:sz w:val="28"/>
          <w:szCs w:val="28"/>
          <w:lang w:eastAsia="en-US"/>
        </w:rPr>
        <w:t xml:space="preserve">, </w:t>
      </w:r>
      <w:r w:rsidRPr="00B572A9">
        <w:rPr>
          <w:rFonts w:eastAsiaTheme="minorHAnsi"/>
          <w:i/>
          <w:iCs/>
          <w:color w:val="000000"/>
          <w:sz w:val="28"/>
          <w:szCs w:val="28"/>
          <w:lang w:eastAsia="en-US"/>
        </w:rPr>
        <w:t>до</w:t>
      </w:r>
      <w:r w:rsidRPr="00B572A9">
        <w:rPr>
          <w:rFonts w:eastAsiaTheme="minorHAnsi"/>
          <w:color w:val="000000"/>
          <w:sz w:val="28"/>
          <w:szCs w:val="28"/>
          <w:lang w:eastAsia="en-US"/>
        </w:rPr>
        <w:t xml:space="preserve">, </w:t>
      </w:r>
      <w:r w:rsidRPr="00B572A9">
        <w:rPr>
          <w:rFonts w:eastAsiaTheme="minorHAnsi"/>
          <w:i/>
          <w:iCs/>
          <w:color w:val="000000"/>
          <w:sz w:val="28"/>
          <w:szCs w:val="28"/>
          <w:lang w:eastAsia="en-US"/>
        </w:rPr>
        <w:t>у</w:t>
      </w:r>
      <w:r w:rsidRPr="00B572A9">
        <w:rPr>
          <w:rFonts w:eastAsiaTheme="minorHAnsi"/>
          <w:color w:val="000000"/>
          <w:sz w:val="28"/>
          <w:szCs w:val="28"/>
          <w:lang w:eastAsia="en-US"/>
        </w:rPr>
        <w:t xml:space="preserve">, </w:t>
      </w:r>
      <w:r w:rsidRPr="00B572A9">
        <w:rPr>
          <w:rFonts w:eastAsiaTheme="minorHAnsi"/>
          <w:i/>
          <w:iCs/>
          <w:color w:val="000000"/>
          <w:sz w:val="28"/>
          <w:szCs w:val="28"/>
          <w:lang w:eastAsia="en-US"/>
        </w:rPr>
        <w:t>о</w:t>
      </w:r>
      <w:r w:rsidRPr="00B572A9">
        <w:rPr>
          <w:rFonts w:eastAsiaTheme="minorHAnsi"/>
          <w:color w:val="000000"/>
          <w:sz w:val="28"/>
          <w:szCs w:val="28"/>
          <w:lang w:eastAsia="en-US"/>
        </w:rPr>
        <w:t xml:space="preserve">, </w:t>
      </w:r>
      <w:r w:rsidRPr="00B572A9">
        <w:rPr>
          <w:rFonts w:eastAsiaTheme="minorHAnsi"/>
          <w:i/>
          <w:iCs/>
          <w:color w:val="000000"/>
          <w:sz w:val="28"/>
          <w:szCs w:val="28"/>
          <w:lang w:eastAsia="en-US"/>
        </w:rPr>
        <w:t xml:space="preserve">об </w:t>
      </w:r>
      <w:r w:rsidRPr="00B572A9">
        <w:rPr>
          <w:rFonts w:eastAsiaTheme="minorHAnsi"/>
          <w:color w:val="000000"/>
          <w:sz w:val="28"/>
          <w:szCs w:val="28"/>
          <w:lang w:eastAsia="en-US"/>
        </w:rPr>
        <w:t>и др.</w:t>
      </w:r>
    </w:p>
    <w:p w:rsidR="00B572A9" w:rsidRPr="000B427B" w:rsidRDefault="00B572A9" w:rsidP="00B572A9">
      <w:pPr>
        <w:autoSpaceDE w:val="0"/>
        <w:autoSpaceDN w:val="0"/>
        <w:adjustRightInd w:val="0"/>
        <w:spacing w:before="240" w:line="360" w:lineRule="auto"/>
        <w:rPr>
          <w:rFonts w:eastAsiaTheme="minorHAnsi"/>
          <w:b/>
          <w:i/>
          <w:color w:val="000000"/>
          <w:sz w:val="28"/>
          <w:szCs w:val="28"/>
          <w:lang w:eastAsia="en-US"/>
        </w:rPr>
      </w:pPr>
      <w:r w:rsidRPr="000B427B">
        <w:rPr>
          <w:rFonts w:eastAsiaTheme="minorHAnsi"/>
          <w:b/>
          <w:i/>
          <w:color w:val="000000"/>
          <w:sz w:val="28"/>
          <w:szCs w:val="28"/>
          <w:lang w:eastAsia="en-US"/>
        </w:rPr>
        <w:lastRenderedPageBreak/>
        <w:t>Синтаксис</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Порядок слов в предложении; связь слов в предложении (по</w:t>
      </w:r>
      <w:r w:rsidRPr="00B572A9">
        <w:rPr>
          <w:rFonts w:ascii="Times New Roman" w:hAnsi="Times New Roman" w:cs="Times New Roman"/>
          <w:color w:val="000000"/>
          <w:sz w:val="28"/>
          <w:szCs w:val="28"/>
        </w:rPr>
        <w:softHyphen/>
        <w:t>вторение). Предложение как единица языка. Предложение и слово. От</w:t>
      </w:r>
      <w:r w:rsidRPr="00B572A9">
        <w:rPr>
          <w:rFonts w:ascii="Times New Roman" w:hAnsi="Times New Roman" w:cs="Times New Roman"/>
          <w:color w:val="000000"/>
          <w:sz w:val="28"/>
          <w:szCs w:val="28"/>
        </w:rPr>
        <w:softHyphen/>
        <w:t>личие предложения от слова. Наблюдение за выделением в уст</w:t>
      </w:r>
      <w:r w:rsidRPr="00B572A9">
        <w:rPr>
          <w:rFonts w:ascii="Times New Roman" w:hAnsi="Times New Roman" w:cs="Times New Roman"/>
          <w:color w:val="000000"/>
          <w:sz w:val="28"/>
          <w:szCs w:val="28"/>
        </w:rPr>
        <w:softHyphen/>
        <w:t>ной речи одного из слов предложения (логическое ударение).</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Виды предложений по цели высказывания: повествователь</w:t>
      </w:r>
      <w:r w:rsidRPr="00B572A9">
        <w:rPr>
          <w:rFonts w:eastAsiaTheme="minorHAnsi"/>
          <w:color w:val="000000"/>
          <w:sz w:val="28"/>
          <w:szCs w:val="28"/>
          <w:lang w:eastAsia="en-US"/>
        </w:rPr>
        <w:softHyphen/>
        <w:t>ные, вопросительные, побудительные предложения.</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Виды предложений по эмоциональной окраске (по интона</w:t>
      </w:r>
      <w:r w:rsidRPr="00B572A9">
        <w:rPr>
          <w:rFonts w:eastAsiaTheme="minorHAnsi"/>
          <w:color w:val="000000"/>
          <w:sz w:val="28"/>
          <w:szCs w:val="28"/>
          <w:lang w:eastAsia="en-US"/>
        </w:rPr>
        <w:softHyphen/>
        <w:t>ции): восклицательные и невосклицательные предложения.</w:t>
      </w:r>
    </w:p>
    <w:p w:rsidR="00B572A9" w:rsidRPr="000B427B" w:rsidRDefault="00B572A9" w:rsidP="00B572A9">
      <w:pPr>
        <w:autoSpaceDE w:val="0"/>
        <w:autoSpaceDN w:val="0"/>
        <w:adjustRightInd w:val="0"/>
        <w:spacing w:before="240" w:line="360" w:lineRule="auto"/>
        <w:rPr>
          <w:rFonts w:eastAsiaTheme="minorHAnsi"/>
          <w:b/>
          <w:i/>
          <w:color w:val="000000"/>
          <w:sz w:val="28"/>
          <w:szCs w:val="28"/>
          <w:lang w:eastAsia="en-US"/>
        </w:rPr>
      </w:pPr>
      <w:r w:rsidRPr="000B427B">
        <w:rPr>
          <w:rFonts w:eastAsiaTheme="minorHAnsi"/>
          <w:b/>
          <w:i/>
          <w:color w:val="000000"/>
          <w:sz w:val="28"/>
          <w:szCs w:val="28"/>
          <w:lang w:eastAsia="en-US"/>
        </w:rPr>
        <w:t>Орфография и пунктуация</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Прописная буква в начале предложения и в именах собствен</w:t>
      </w:r>
      <w:r w:rsidRPr="00B572A9">
        <w:rPr>
          <w:rFonts w:eastAsiaTheme="minorHAnsi"/>
          <w:color w:val="000000"/>
          <w:sz w:val="28"/>
          <w:szCs w:val="28"/>
          <w:lang w:eastAsia="en-US"/>
        </w:rPr>
        <w:softHyphen/>
        <w:t>ных (имена, фамилии, клички животных); знаки препинания в конце предложения; перенос слов со строки на строку (без учё</w:t>
      </w:r>
      <w:r w:rsidRPr="00B572A9">
        <w:rPr>
          <w:rFonts w:eastAsiaTheme="minorHAnsi"/>
          <w:color w:val="000000"/>
          <w:sz w:val="28"/>
          <w:szCs w:val="28"/>
          <w:lang w:eastAsia="en-US"/>
        </w:rPr>
        <w:softHyphen/>
        <w:t>та морфемного членения слова); гласные после шипящих в соче</w:t>
      </w:r>
      <w:r w:rsidRPr="00B572A9">
        <w:rPr>
          <w:rFonts w:eastAsiaTheme="minorHAnsi"/>
          <w:color w:val="000000"/>
          <w:sz w:val="28"/>
          <w:szCs w:val="28"/>
          <w:lang w:eastAsia="en-US"/>
        </w:rPr>
        <w:softHyphen/>
        <w:t xml:space="preserve">таниях </w:t>
      </w:r>
      <w:r w:rsidRPr="00B572A9">
        <w:rPr>
          <w:rFonts w:eastAsiaTheme="minorHAnsi"/>
          <w:b/>
          <w:bCs/>
          <w:i/>
          <w:iCs/>
          <w:color w:val="000000"/>
          <w:sz w:val="28"/>
          <w:szCs w:val="28"/>
          <w:lang w:eastAsia="en-US"/>
        </w:rPr>
        <w:t>жи</w:t>
      </w:r>
      <w:r w:rsidRPr="00B572A9">
        <w:rPr>
          <w:rFonts w:eastAsiaTheme="minorHAnsi"/>
          <w:color w:val="000000"/>
          <w:sz w:val="28"/>
          <w:szCs w:val="28"/>
          <w:lang w:eastAsia="en-US"/>
        </w:rPr>
        <w:t xml:space="preserve">, </w:t>
      </w:r>
      <w:r w:rsidRPr="00B572A9">
        <w:rPr>
          <w:rFonts w:eastAsiaTheme="minorHAnsi"/>
          <w:b/>
          <w:bCs/>
          <w:i/>
          <w:iCs/>
          <w:color w:val="000000"/>
          <w:sz w:val="28"/>
          <w:szCs w:val="28"/>
          <w:lang w:eastAsia="en-US"/>
        </w:rPr>
        <w:t xml:space="preserve">ши </w:t>
      </w:r>
      <w:r w:rsidRPr="00B572A9">
        <w:rPr>
          <w:rFonts w:eastAsiaTheme="minorHAnsi"/>
          <w:color w:val="000000"/>
          <w:sz w:val="28"/>
          <w:szCs w:val="28"/>
          <w:lang w:eastAsia="en-US"/>
        </w:rPr>
        <w:t xml:space="preserve">(в положении под ударением), </w:t>
      </w:r>
      <w:r w:rsidRPr="00B572A9">
        <w:rPr>
          <w:rFonts w:eastAsiaTheme="minorHAnsi"/>
          <w:b/>
          <w:bCs/>
          <w:i/>
          <w:iCs/>
          <w:color w:val="000000"/>
          <w:sz w:val="28"/>
          <w:szCs w:val="28"/>
          <w:lang w:eastAsia="en-US"/>
        </w:rPr>
        <w:t>ча</w:t>
      </w:r>
      <w:r w:rsidRPr="00B572A9">
        <w:rPr>
          <w:rFonts w:eastAsiaTheme="minorHAnsi"/>
          <w:color w:val="000000"/>
          <w:sz w:val="28"/>
          <w:szCs w:val="28"/>
          <w:lang w:eastAsia="en-US"/>
        </w:rPr>
        <w:t xml:space="preserve">, </w:t>
      </w:r>
      <w:r w:rsidRPr="00B572A9">
        <w:rPr>
          <w:rFonts w:eastAsiaTheme="minorHAnsi"/>
          <w:b/>
          <w:bCs/>
          <w:i/>
          <w:iCs/>
          <w:color w:val="000000"/>
          <w:sz w:val="28"/>
          <w:szCs w:val="28"/>
          <w:lang w:eastAsia="en-US"/>
        </w:rPr>
        <w:t>ща</w:t>
      </w:r>
      <w:r w:rsidRPr="00B572A9">
        <w:rPr>
          <w:rFonts w:eastAsiaTheme="minorHAnsi"/>
          <w:color w:val="000000"/>
          <w:sz w:val="28"/>
          <w:szCs w:val="28"/>
          <w:lang w:eastAsia="en-US"/>
        </w:rPr>
        <w:t xml:space="preserve">, </w:t>
      </w:r>
      <w:r w:rsidRPr="00B572A9">
        <w:rPr>
          <w:rFonts w:eastAsiaTheme="minorHAnsi"/>
          <w:b/>
          <w:bCs/>
          <w:i/>
          <w:iCs/>
          <w:color w:val="000000"/>
          <w:sz w:val="28"/>
          <w:szCs w:val="28"/>
          <w:lang w:eastAsia="en-US"/>
        </w:rPr>
        <w:t>чу</w:t>
      </w:r>
      <w:r w:rsidRPr="00B572A9">
        <w:rPr>
          <w:rFonts w:eastAsiaTheme="minorHAnsi"/>
          <w:color w:val="000000"/>
          <w:sz w:val="28"/>
          <w:szCs w:val="28"/>
          <w:lang w:eastAsia="en-US"/>
        </w:rPr>
        <w:t xml:space="preserve">, </w:t>
      </w:r>
      <w:r w:rsidRPr="00B572A9">
        <w:rPr>
          <w:rFonts w:eastAsiaTheme="minorHAnsi"/>
          <w:b/>
          <w:bCs/>
          <w:i/>
          <w:iCs/>
          <w:color w:val="000000"/>
          <w:sz w:val="28"/>
          <w:szCs w:val="28"/>
          <w:lang w:eastAsia="en-US"/>
        </w:rPr>
        <w:t>щу</w:t>
      </w:r>
      <w:r w:rsidRPr="00B572A9">
        <w:rPr>
          <w:rFonts w:eastAsiaTheme="minorHAnsi"/>
          <w:color w:val="000000"/>
          <w:sz w:val="28"/>
          <w:szCs w:val="28"/>
          <w:lang w:eastAsia="en-US"/>
        </w:rPr>
        <w:t xml:space="preserve">; сочетания </w:t>
      </w:r>
      <w:r w:rsidRPr="00B572A9">
        <w:rPr>
          <w:rFonts w:eastAsiaTheme="minorHAnsi"/>
          <w:b/>
          <w:bCs/>
          <w:i/>
          <w:iCs/>
          <w:color w:val="000000"/>
          <w:sz w:val="28"/>
          <w:szCs w:val="28"/>
          <w:lang w:eastAsia="en-US"/>
        </w:rPr>
        <w:t>чк</w:t>
      </w:r>
      <w:r w:rsidRPr="00B572A9">
        <w:rPr>
          <w:rFonts w:eastAsiaTheme="minorHAnsi"/>
          <w:color w:val="000000"/>
          <w:sz w:val="28"/>
          <w:szCs w:val="28"/>
          <w:lang w:eastAsia="en-US"/>
        </w:rPr>
        <w:t xml:space="preserve">, </w:t>
      </w:r>
      <w:r w:rsidRPr="00B572A9">
        <w:rPr>
          <w:rFonts w:eastAsiaTheme="minorHAnsi"/>
          <w:b/>
          <w:bCs/>
          <w:i/>
          <w:iCs/>
          <w:color w:val="000000"/>
          <w:sz w:val="28"/>
          <w:szCs w:val="28"/>
          <w:lang w:eastAsia="en-US"/>
        </w:rPr>
        <w:t xml:space="preserve">чн </w:t>
      </w:r>
      <w:r w:rsidRPr="00B572A9">
        <w:rPr>
          <w:rFonts w:eastAsiaTheme="minorHAnsi"/>
          <w:color w:val="000000"/>
          <w:sz w:val="28"/>
          <w:szCs w:val="28"/>
          <w:lang w:eastAsia="en-US"/>
        </w:rPr>
        <w:t>(повторение правил правописания, изученных в 1 классе).</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Орфографическая зоркость как осознание места возможного возникновения орфографической ошибки. Понятие орфограм</w:t>
      </w:r>
      <w:r w:rsidRPr="00B572A9">
        <w:rPr>
          <w:rFonts w:eastAsiaTheme="minorHAnsi"/>
          <w:color w:val="000000"/>
          <w:sz w:val="28"/>
          <w:szCs w:val="28"/>
          <w:lang w:eastAsia="en-US"/>
        </w:rPr>
        <w:softHyphen/>
        <w:t>мы. Различные способы решения орфографической задачи в за</w:t>
      </w:r>
      <w:r w:rsidRPr="00B572A9">
        <w:rPr>
          <w:rFonts w:eastAsiaTheme="minorHAnsi"/>
          <w:color w:val="000000"/>
          <w:sz w:val="28"/>
          <w:szCs w:val="28"/>
          <w:lang w:eastAsia="en-US"/>
        </w:rPr>
        <w:softHyphen/>
        <w:t>висимости от места орфограммы в слове. Использование орфо</w:t>
      </w:r>
      <w:r w:rsidRPr="00B572A9">
        <w:rPr>
          <w:rFonts w:eastAsiaTheme="minorHAnsi"/>
          <w:color w:val="000000"/>
          <w:sz w:val="28"/>
          <w:szCs w:val="28"/>
          <w:lang w:eastAsia="en-US"/>
        </w:rPr>
        <w:softHyphen/>
        <w:t>графического словаря учебника для определения (уточнения) написания слова. Контроль и самоконтроль при проверке соб</w:t>
      </w:r>
      <w:r w:rsidRPr="00B572A9">
        <w:rPr>
          <w:rFonts w:eastAsiaTheme="minorHAnsi"/>
          <w:color w:val="000000"/>
          <w:sz w:val="28"/>
          <w:szCs w:val="28"/>
          <w:lang w:eastAsia="en-US"/>
        </w:rPr>
        <w:softHyphen/>
        <w:t>ственных и предложенных текстов.</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Правила правописания и их применение:</w:t>
      </w:r>
    </w:p>
    <w:p w:rsidR="00B572A9" w:rsidRPr="000B427B" w:rsidRDefault="00B572A9" w:rsidP="00A703B5">
      <w:pPr>
        <w:numPr>
          <w:ilvl w:val="0"/>
          <w:numId w:val="69"/>
        </w:numPr>
        <w:autoSpaceDE w:val="0"/>
        <w:autoSpaceDN w:val="0"/>
        <w:adjustRightInd w:val="0"/>
        <w:spacing w:line="360" w:lineRule="auto"/>
        <w:ind w:left="567" w:hanging="567"/>
        <w:rPr>
          <w:rFonts w:eastAsiaTheme="minorHAnsi"/>
          <w:color w:val="000000" w:themeColor="text1"/>
          <w:sz w:val="28"/>
          <w:szCs w:val="28"/>
          <w:lang w:eastAsia="en-US"/>
        </w:rPr>
      </w:pPr>
      <w:r w:rsidRPr="000B427B">
        <w:rPr>
          <w:rFonts w:eastAsiaTheme="minorHAnsi"/>
          <w:color w:val="000000" w:themeColor="text1"/>
          <w:sz w:val="28"/>
          <w:szCs w:val="28"/>
          <w:lang w:eastAsia="en-US"/>
        </w:rPr>
        <w:t>разделительный мягкий знак;</w:t>
      </w:r>
    </w:p>
    <w:p w:rsidR="00B572A9" w:rsidRPr="000B427B" w:rsidRDefault="00B572A9" w:rsidP="00A703B5">
      <w:pPr>
        <w:numPr>
          <w:ilvl w:val="0"/>
          <w:numId w:val="69"/>
        </w:numPr>
        <w:autoSpaceDE w:val="0"/>
        <w:autoSpaceDN w:val="0"/>
        <w:adjustRightInd w:val="0"/>
        <w:spacing w:line="360" w:lineRule="auto"/>
        <w:ind w:left="567" w:hanging="567"/>
        <w:rPr>
          <w:rFonts w:eastAsiaTheme="minorHAnsi"/>
          <w:color w:val="000000" w:themeColor="text1"/>
          <w:sz w:val="28"/>
          <w:szCs w:val="28"/>
          <w:lang w:eastAsia="en-US"/>
        </w:rPr>
      </w:pPr>
      <w:r w:rsidRPr="000B427B">
        <w:rPr>
          <w:rFonts w:eastAsiaTheme="minorHAnsi"/>
          <w:color w:val="000000" w:themeColor="text1"/>
          <w:sz w:val="28"/>
          <w:szCs w:val="28"/>
          <w:lang w:eastAsia="en-US"/>
        </w:rPr>
        <w:t xml:space="preserve">сочетания </w:t>
      </w:r>
      <w:r w:rsidRPr="000B427B">
        <w:rPr>
          <w:rFonts w:eastAsiaTheme="minorHAnsi"/>
          <w:b/>
          <w:bCs/>
          <w:i/>
          <w:iCs/>
          <w:color w:val="000000" w:themeColor="text1"/>
          <w:sz w:val="28"/>
          <w:szCs w:val="28"/>
          <w:lang w:eastAsia="en-US"/>
        </w:rPr>
        <w:t>чт</w:t>
      </w:r>
      <w:r w:rsidRPr="000B427B">
        <w:rPr>
          <w:rFonts w:eastAsiaTheme="minorHAnsi"/>
          <w:color w:val="000000" w:themeColor="text1"/>
          <w:sz w:val="28"/>
          <w:szCs w:val="28"/>
          <w:lang w:eastAsia="en-US"/>
        </w:rPr>
        <w:t xml:space="preserve">, </w:t>
      </w:r>
      <w:r w:rsidRPr="000B427B">
        <w:rPr>
          <w:rFonts w:eastAsiaTheme="minorHAnsi"/>
          <w:b/>
          <w:bCs/>
          <w:i/>
          <w:iCs/>
          <w:color w:val="000000" w:themeColor="text1"/>
          <w:sz w:val="28"/>
          <w:szCs w:val="28"/>
          <w:lang w:eastAsia="en-US"/>
        </w:rPr>
        <w:t>щн</w:t>
      </w:r>
      <w:r w:rsidRPr="000B427B">
        <w:rPr>
          <w:rFonts w:eastAsiaTheme="minorHAnsi"/>
          <w:color w:val="000000" w:themeColor="text1"/>
          <w:sz w:val="28"/>
          <w:szCs w:val="28"/>
          <w:lang w:eastAsia="en-US"/>
        </w:rPr>
        <w:t xml:space="preserve">, </w:t>
      </w:r>
      <w:r w:rsidRPr="000B427B">
        <w:rPr>
          <w:rFonts w:eastAsiaTheme="minorHAnsi"/>
          <w:b/>
          <w:bCs/>
          <w:i/>
          <w:iCs/>
          <w:color w:val="000000" w:themeColor="text1"/>
          <w:sz w:val="28"/>
          <w:szCs w:val="28"/>
          <w:lang w:eastAsia="en-US"/>
        </w:rPr>
        <w:t>нч</w:t>
      </w:r>
      <w:r w:rsidRPr="000B427B">
        <w:rPr>
          <w:rFonts w:eastAsiaTheme="minorHAnsi"/>
          <w:color w:val="000000" w:themeColor="text1"/>
          <w:sz w:val="28"/>
          <w:szCs w:val="28"/>
          <w:lang w:eastAsia="en-US"/>
        </w:rPr>
        <w:t>;</w:t>
      </w:r>
    </w:p>
    <w:p w:rsidR="00B572A9" w:rsidRPr="000B427B" w:rsidRDefault="00B572A9" w:rsidP="00A703B5">
      <w:pPr>
        <w:numPr>
          <w:ilvl w:val="0"/>
          <w:numId w:val="69"/>
        </w:numPr>
        <w:autoSpaceDE w:val="0"/>
        <w:autoSpaceDN w:val="0"/>
        <w:adjustRightInd w:val="0"/>
        <w:spacing w:line="360" w:lineRule="auto"/>
        <w:ind w:left="567" w:hanging="567"/>
        <w:rPr>
          <w:rFonts w:eastAsiaTheme="minorHAnsi"/>
          <w:color w:val="000000" w:themeColor="text1"/>
          <w:sz w:val="28"/>
          <w:szCs w:val="28"/>
          <w:lang w:eastAsia="en-US"/>
        </w:rPr>
      </w:pPr>
      <w:r w:rsidRPr="000B427B">
        <w:rPr>
          <w:rFonts w:eastAsiaTheme="minorHAnsi"/>
          <w:color w:val="000000" w:themeColor="text1"/>
          <w:sz w:val="28"/>
          <w:szCs w:val="28"/>
          <w:lang w:eastAsia="en-US"/>
        </w:rPr>
        <w:t>проверяемые безударные гласные в корне слова;</w:t>
      </w:r>
    </w:p>
    <w:p w:rsidR="00B572A9" w:rsidRPr="000B427B" w:rsidRDefault="00B572A9" w:rsidP="00A703B5">
      <w:pPr>
        <w:numPr>
          <w:ilvl w:val="0"/>
          <w:numId w:val="69"/>
        </w:numPr>
        <w:autoSpaceDE w:val="0"/>
        <w:autoSpaceDN w:val="0"/>
        <w:adjustRightInd w:val="0"/>
        <w:spacing w:line="360" w:lineRule="auto"/>
        <w:ind w:left="567" w:hanging="567"/>
        <w:rPr>
          <w:rFonts w:eastAsiaTheme="minorHAnsi"/>
          <w:color w:val="000000" w:themeColor="text1"/>
          <w:sz w:val="28"/>
          <w:szCs w:val="28"/>
          <w:lang w:eastAsia="en-US"/>
        </w:rPr>
      </w:pPr>
      <w:r w:rsidRPr="000B427B">
        <w:rPr>
          <w:rFonts w:eastAsiaTheme="minorHAnsi"/>
          <w:color w:val="000000" w:themeColor="text1"/>
          <w:sz w:val="28"/>
          <w:szCs w:val="28"/>
          <w:lang w:eastAsia="en-US"/>
        </w:rPr>
        <w:t xml:space="preserve">парные звонкие и глухие согласные в корне слова; </w:t>
      </w:r>
    </w:p>
    <w:p w:rsidR="00B572A9" w:rsidRPr="000B427B" w:rsidRDefault="00B572A9" w:rsidP="00A703B5">
      <w:pPr>
        <w:numPr>
          <w:ilvl w:val="0"/>
          <w:numId w:val="69"/>
        </w:numPr>
        <w:autoSpaceDE w:val="0"/>
        <w:autoSpaceDN w:val="0"/>
        <w:adjustRightInd w:val="0"/>
        <w:spacing w:line="360" w:lineRule="auto"/>
        <w:ind w:left="567" w:hanging="567"/>
        <w:rPr>
          <w:rFonts w:eastAsiaTheme="minorHAnsi"/>
          <w:color w:val="000000" w:themeColor="text1"/>
          <w:sz w:val="28"/>
          <w:szCs w:val="28"/>
          <w:lang w:eastAsia="en-US"/>
        </w:rPr>
      </w:pPr>
      <w:r w:rsidRPr="000B427B">
        <w:rPr>
          <w:rFonts w:eastAsiaTheme="minorHAnsi"/>
          <w:color w:val="000000" w:themeColor="text1"/>
          <w:sz w:val="28"/>
          <w:szCs w:val="28"/>
          <w:lang w:eastAsia="en-US"/>
        </w:rPr>
        <w:lastRenderedPageBreak/>
        <w:t>непроверяемые гласные и согласные (перечень слов в орфо</w:t>
      </w:r>
      <w:r w:rsidRPr="000B427B">
        <w:rPr>
          <w:rFonts w:eastAsiaTheme="minorHAnsi"/>
          <w:color w:val="000000" w:themeColor="text1"/>
          <w:sz w:val="28"/>
          <w:szCs w:val="28"/>
          <w:lang w:eastAsia="en-US"/>
        </w:rPr>
        <w:softHyphen/>
        <w:t>графическом словаре учебника);</w:t>
      </w:r>
    </w:p>
    <w:p w:rsidR="00B572A9" w:rsidRPr="000B427B" w:rsidRDefault="00B572A9" w:rsidP="00A703B5">
      <w:pPr>
        <w:numPr>
          <w:ilvl w:val="0"/>
          <w:numId w:val="69"/>
        </w:numPr>
        <w:autoSpaceDE w:val="0"/>
        <w:autoSpaceDN w:val="0"/>
        <w:adjustRightInd w:val="0"/>
        <w:spacing w:line="360" w:lineRule="auto"/>
        <w:ind w:left="567" w:hanging="567"/>
        <w:rPr>
          <w:rFonts w:eastAsiaTheme="minorHAnsi"/>
          <w:color w:val="000000" w:themeColor="text1"/>
          <w:sz w:val="28"/>
          <w:szCs w:val="28"/>
          <w:lang w:eastAsia="en-US"/>
        </w:rPr>
      </w:pPr>
      <w:r w:rsidRPr="000B427B">
        <w:rPr>
          <w:rFonts w:eastAsiaTheme="minorHAnsi"/>
          <w:color w:val="000000" w:themeColor="text1"/>
          <w:sz w:val="28"/>
          <w:szCs w:val="28"/>
          <w:lang w:eastAsia="en-US"/>
        </w:rPr>
        <w:t>прописная буква в именах собственных: имена, фамилии, от</w:t>
      </w:r>
      <w:r w:rsidRPr="000B427B">
        <w:rPr>
          <w:rFonts w:eastAsiaTheme="minorHAnsi"/>
          <w:color w:val="000000" w:themeColor="text1"/>
          <w:sz w:val="28"/>
          <w:szCs w:val="28"/>
          <w:lang w:eastAsia="en-US"/>
        </w:rPr>
        <w:softHyphen/>
        <w:t>чества людей, клички животных, географические названия;</w:t>
      </w:r>
    </w:p>
    <w:p w:rsidR="00B572A9" w:rsidRPr="00B572A9" w:rsidRDefault="00B572A9" w:rsidP="00A703B5">
      <w:pPr>
        <w:numPr>
          <w:ilvl w:val="0"/>
          <w:numId w:val="69"/>
        </w:numPr>
        <w:autoSpaceDE w:val="0"/>
        <w:autoSpaceDN w:val="0"/>
        <w:adjustRightInd w:val="0"/>
        <w:spacing w:line="360" w:lineRule="auto"/>
        <w:ind w:left="567" w:hanging="567"/>
        <w:rPr>
          <w:rFonts w:eastAsiaTheme="minorHAnsi"/>
          <w:color w:val="000000"/>
          <w:sz w:val="28"/>
          <w:szCs w:val="28"/>
          <w:lang w:eastAsia="en-US"/>
        </w:rPr>
      </w:pPr>
      <w:r w:rsidRPr="000B427B">
        <w:rPr>
          <w:rFonts w:eastAsiaTheme="minorHAnsi"/>
          <w:color w:val="000000" w:themeColor="text1"/>
          <w:sz w:val="28"/>
          <w:szCs w:val="28"/>
          <w:lang w:eastAsia="en-US"/>
        </w:rPr>
        <w:t>раздельное написание предлогов</w:t>
      </w:r>
      <w:r w:rsidRPr="00B572A9">
        <w:rPr>
          <w:rFonts w:eastAsiaTheme="minorHAnsi"/>
          <w:color w:val="000000"/>
          <w:sz w:val="28"/>
          <w:szCs w:val="28"/>
          <w:lang w:eastAsia="en-US"/>
        </w:rPr>
        <w:t xml:space="preserve"> с именами существитель</w:t>
      </w:r>
      <w:r w:rsidRPr="00B572A9">
        <w:rPr>
          <w:rFonts w:eastAsiaTheme="minorHAnsi"/>
          <w:color w:val="000000"/>
          <w:sz w:val="28"/>
          <w:szCs w:val="28"/>
          <w:lang w:eastAsia="en-US"/>
        </w:rPr>
        <w:softHyphen/>
        <w:t>ными.</w:t>
      </w:r>
    </w:p>
    <w:p w:rsidR="00B572A9" w:rsidRPr="000B427B" w:rsidRDefault="00B572A9" w:rsidP="00B572A9">
      <w:pPr>
        <w:autoSpaceDE w:val="0"/>
        <w:autoSpaceDN w:val="0"/>
        <w:adjustRightInd w:val="0"/>
        <w:spacing w:before="240" w:line="360" w:lineRule="auto"/>
        <w:rPr>
          <w:rFonts w:eastAsiaTheme="minorHAnsi"/>
          <w:b/>
          <w:i/>
          <w:color w:val="000000"/>
          <w:sz w:val="28"/>
          <w:szCs w:val="28"/>
          <w:lang w:eastAsia="en-US"/>
        </w:rPr>
      </w:pPr>
      <w:r w:rsidRPr="000B427B">
        <w:rPr>
          <w:rFonts w:eastAsiaTheme="minorHAnsi"/>
          <w:b/>
          <w:i/>
          <w:color w:val="000000"/>
          <w:sz w:val="28"/>
          <w:szCs w:val="28"/>
          <w:lang w:eastAsia="en-US"/>
        </w:rPr>
        <w:t>Развитие речи</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Выбор языковых средств в соответствии с целями и условия</w:t>
      </w:r>
      <w:r w:rsidRPr="00B572A9">
        <w:rPr>
          <w:rFonts w:ascii="Times New Roman" w:hAnsi="Times New Roman" w:cs="Times New Roman"/>
          <w:color w:val="000000"/>
          <w:sz w:val="28"/>
          <w:szCs w:val="28"/>
        </w:rPr>
        <w:softHyphen/>
        <w:t>ми устного общения для эффективного решения коммуника</w:t>
      </w:r>
      <w:r w:rsidRPr="00B572A9">
        <w:rPr>
          <w:rFonts w:ascii="Times New Roman" w:hAnsi="Times New Roman" w:cs="Times New Roman"/>
          <w:color w:val="000000"/>
          <w:sz w:val="28"/>
          <w:szCs w:val="28"/>
        </w:rPr>
        <w:softHyphen/>
        <w:t>тивной задачи (для ответа на заданный вопрос, для выражения собственного мнения). Умение вести разговор (начать, поддер</w:t>
      </w:r>
      <w:r w:rsidRPr="00B572A9">
        <w:rPr>
          <w:rFonts w:ascii="Times New Roman" w:hAnsi="Times New Roman" w:cs="Times New Roman"/>
          <w:color w:val="000000"/>
          <w:sz w:val="28"/>
          <w:szCs w:val="28"/>
        </w:rPr>
        <w:softHyphen/>
        <w:t>жать, закончить разговор, привлечь внимание и т. п.). Практи</w:t>
      </w:r>
      <w:r w:rsidRPr="00B572A9">
        <w:rPr>
          <w:rFonts w:ascii="Times New Roman" w:hAnsi="Times New Roman" w:cs="Times New Roman"/>
          <w:color w:val="000000"/>
          <w:sz w:val="28"/>
          <w:szCs w:val="28"/>
        </w:rPr>
        <w:softHyphen/>
        <w:t>ческое овладение диалогической формой речи. Соблюдение норм речевого этикета и орфоэпических норм в ситуациях учеб</w:t>
      </w:r>
      <w:r w:rsidRPr="00B572A9">
        <w:rPr>
          <w:rFonts w:ascii="Times New Roman" w:hAnsi="Times New Roman" w:cs="Times New Roman"/>
          <w:color w:val="000000"/>
          <w:sz w:val="28"/>
          <w:szCs w:val="28"/>
        </w:rPr>
        <w:softHyphen/>
        <w:t>ного и бытового общения. Умение договариваться и приходить к общему решению в совместной деятельности при проведении парной и групповой работы.</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Составление устного рассказа по репродукции картины. Со</w:t>
      </w:r>
      <w:r w:rsidRPr="00B572A9">
        <w:rPr>
          <w:rFonts w:ascii="Times New Roman" w:hAnsi="Times New Roman" w:cs="Times New Roman"/>
          <w:color w:val="000000"/>
          <w:sz w:val="28"/>
          <w:szCs w:val="28"/>
        </w:rPr>
        <w:softHyphen/>
        <w:t>ставление устного рассказа по личным наблюдениям и вопросам.</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w:t>
      </w:r>
      <w:r w:rsidRPr="00B572A9">
        <w:rPr>
          <w:rFonts w:ascii="Times New Roman" w:hAnsi="Times New Roman" w:cs="Times New Roman"/>
          <w:color w:val="000000"/>
          <w:sz w:val="28"/>
          <w:szCs w:val="28"/>
        </w:rPr>
        <w:softHyphen/>
        <w:t>главие текста. Подбор заголовков к предложенным текстам. По</w:t>
      </w:r>
      <w:r w:rsidRPr="00B572A9">
        <w:rPr>
          <w:rFonts w:ascii="Times New Roman" w:hAnsi="Times New Roman" w:cs="Times New Roman"/>
          <w:color w:val="000000"/>
          <w:sz w:val="28"/>
          <w:szCs w:val="28"/>
        </w:rPr>
        <w:softHyphen/>
        <w:t>следовательность частей текста (</w:t>
      </w:r>
      <w:r w:rsidRPr="00B572A9">
        <w:rPr>
          <w:rFonts w:ascii="Times New Roman" w:hAnsi="Times New Roman" w:cs="Times New Roman"/>
          <w:i/>
          <w:iCs/>
          <w:color w:val="000000"/>
          <w:sz w:val="28"/>
          <w:szCs w:val="28"/>
        </w:rPr>
        <w:t>абзацев</w:t>
      </w:r>
      <w:r w:rsidRPr="00B572A9">
        <w:rPr>
          <w:rFonts w:ascii="Times New Roman" w:hAnsi="Times New Roman" w:cs="Times New Roman"/>
          <w:color w:val="000000"/>
          <w:sz w:val="28"/>
          <w:szCs w:val="28"/>
        </w:rPr>
        <w:t>). Корректирование текстов с нарушенным порядком предложений и абзацев.</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Типы текстов: описание, повествование, рассуждение, их особенности (первичное ознакомление).</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Поздравление и поздравительная открытка.</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Понимание текста: развитие умения формулировать простые выводы на основе информации, содержащейся в тексте. Выра</w:t>
      </w:r>
      <w:r w:rsidRPr="00B572A9">
        <w:rPr>
          <w:rFonts w:ascii="Times New Roman" w:hAnsi="Times New Roman" w:cs="Times New Roman"/>
          <w:color w:val="000000"/>
          <w:sz w:val="28"/>
          <w:szCs w:val="28"/>
        </w:rPr>
        <w:softHyphen/>
        <w:t>зительное чтение текста вслух с соблюдением правильной инто</w:t>
      </w:r>
      <w:r w:rsidRPr="00B572A9">
        <w:rPr>
          <w:rFonts w:ascii="Times New Roman" w:hAnsi="Times New Roman" w:cs="Times New Roman"/>
          <w:color w:val="000000"/>
          <w:sz w:val="28"/>
          <w:szCs w:val="28"/>
        </w:rPr>
        <w:softHyphen/>
        <w:t>нации.</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lastRenderedPageBreak/>
        <w:t>Подробное изложение повествовательного текста объёмом 30—45 слов с опорой на вопросы.</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xml:space="preserve">Изучение содержания учебного предмета «Русский язык» </w:t>
      </w:r>
      <w:r w:rsidRPr="00B572A9">
        <w:rPr>
          <w:rFonts w:ascii="Times New Roman" w:hAnsi="Times New Roman" w:cs="Times New Roman"/>
          <w:b/>
          <w:bCs/>
          <w:color w:val="000000"/>
          <w:sz w:val="28"/>
          <w:szCs w:val="28"/>
        </w:rPr>
        <w:t xml:space="preserve">во втором классе </w:t>
      </w:r>
      <w:r w:rsidRPr="00B572A9">
        <w:rPr>
          <w:rFonts w:ascii="Times New Roman" w:hAnsi="Times New Roman" w:cs="Times New Roman"/>
          <w:color w:val="000000"/>
          <w:sz w:val="28"/>
          <w:szCs w:val="28"/>
        </w:rPr>
        <w:t xml:space="preserve">способствует освоению </w:t>
      </w:r>
      <w:r w:rsidRPr="00C8201A">
        <w:rPr>
          <w:rFonts w:ascii="Times New Roman" w:hAnsi="Times New Roman" w:cs="Times New Roman"/>
          <w:bCs/>
          <w:color w:val="000000"/>
          <w:sz w:val="28"/>
          <w:szCs w:val="28"/>
        </w:rPr>
        <w:t>на пропедевтическом уровне</w:t>
      </w:r>
      <w:r w:rsidRPr="00B572A9">
        <w:rPr>
          <w:rFonts w:ascii="Times New Roman" w:hAnsi="Times New Roman" w:cs="Times New Roman"/>
          <w:color w:val="000000"/>
          <w:sz w:val="28"/>
          <w:szCs w:val="28"/>
        </w:rPr>
        <w:t xml:space="preserve">ряда </w:t>
      </w:r>
      <w:r w:rsidRPr="00C8201A">
        <w:rPr>
          <w:rFonts w:ascii="Times New Roman" w:hAnsi="Times New Roman" w:cs="Times New Roman"/>
          <w:b/>
          <w:color w:val="000000"/>
          <w:sz w:val="28"/>
          <w:szCs w:val="28"/>
        </w:rPr>
        <w:t>универсальных учебных действий</w:t>
      </w:r>
      <w:r w:rsidRPr="00B572A9">
        <w:rPr>
          <w:rFonts w:ascii="Times New Roman" w:hAnsi="Times New Roman" w:cs="Times New Roman"/>
          <w:color w:val="000000"/>
          <w:sz w:val="28"/>
          <w:szCs w:val="28"/>
        </w:rPr>
        <w:t>.</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b/>
          <w:bCs/>
          <w:color w:val="000000"/>
          <w:sz w:val="28"/>
          <w:szCs w:val="28"/>
        </w:rPr>
        <w:t>Познавательные универсальные учебные действия:</w:t>
      </w:r>
    </w:p>
    <w:p w:rsidR="00B572A9" w:rsidRPr="00C8201A" w:rsidRDefault="00B572A9" w:rsidP="00B572A9">
      <w:pPr>
        <w:pStyle w:val="Pa41"/>
        <w:spacing w:line="360" w:lineRule="auto"/>
        <w:ind w:firstLine="220"/>
        <w:jc w:val="both"/>
        <w:rPr>
          <w:rFonts w:ascii="Times New Roman" w:hAnsi="Times New Roman" w:cs="Times New Roman"/>
          <w:b/>
          <w:color w:val="000000"/>
          <w:sz w:val="28"/>
          <w:szCs w:val="28"/>
        </w:rPr>
      </w:pPr>
      <w:r w:rsidRPr="00C8201A">
        <w:rPr>
          <w:rFonts w:ascii="Times New Roman" w:hAnsi="Times New Roman" w:cs="Times New Roman"/>
          <w:b/>
          <w:i/>
          <w:iCs/>
          <w:color w:val="000000"/>
          <w:sz w:val="28"/>
          <w:szCs w:val="28"/>
        </w:rPr>
        <w:t>Базовые логические действия</w:t>
      </w:r>
      <w:r w:rsidRPr="00C8201A">
        <w:rPr>
          <w:rFonts w:ascii="Times New Roman" w:hAnsi="Times New Roman" w:cs="Times New Roman"/>
          <w:b/>
          <w:color w:val="000000"/>
          <w:sz w:val="28"/>
          <w:szCs w:val="28"/>
        </w:rPr>
        <w:t>:</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сравнивать однокоренные (родственные) слова и синони</w:t>
      </w:r>
      <w:r w:rsidRPr="00B572A9">
        <w:rPr>
          <w:rFonts w:ascii="Times New Roman" w:hAnsi="Times New Roman" w:cs="Times New Roman"/>
          <w:color w:val="000000"/>
          <w:sz w:val="28"/>
          <w:szCs w:val="28"/>
        </w:rPr>
        <w:softHyphen/>
        <w:t>мы; однокоренные (родственные) слова и слова с омонимичны</w:t>
      </w:r>
      <w:r w:rsidRPr="00B572A9">
        <w:rPr>
          <w:rFonts w:ascii="Times New Roman" w:hAnsi="Times New Roman" w:cs="Times New Roman"/>
          <w:color w:val="000000"/>
          <w:sz w:val="28"/>
          <w:szCs w:val="28"/>
        </w:rPr>
        <w:softHyphen/>
        <w:t>ми корнями;</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сравнивать значение однокоренных (родственных) слов; сравнивать буквенную оболочку однокоренных (родственных) слов;</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устанавливать основания для сравнения слов: на какой вопрос отвечают, что обозначают;</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характеризовать звуки по заданным параметрам;</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определять признак, по которому проведена классифика</w:t>
      </w:r>
      <w:r w:rsidRPr="00B572A9">
        <w:rPr>
          <w:rFonts w:ascii="Times New Roman" w:hAnsi="Times New Roman" w:cs="Times New Roman"/>
          <w:color w:val="000000"/>
          <w:sz w:val="28"/>
          <w:szCs w:val="28"/>
        </w:rPr>
        <w:softHyphen/>
        <w:t>ция звуков, букв, слов, предложений;</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находить закономерности на основе наблюдения за языко</w:t>
      </w:r>
      <w:r w:rsidRPr="00B572A9">
        <w:rPr>
          <w:rFonts w:ascii="Times New Roman" w:hAnsi="Times New Roman" w:cs="Times New Roman"/>
          <w:color w:val="000000"/>
          <w:sz w:val="28"/>
          <w:szCs w:val="28"/>
        </w:rPr>
        <w:softHyphen/>
        <w:t>выми единицами.</w:t>
      </w:r>
    </w:p>
    <w:p w:rsidR="000B427B" w:rsidRDefault="00B572A9" w:rsidP="00B572A9">
      <w:pPr>
        <w:pStyle w:val="Pa41"/>
        <w:spacing w:line="360" w:lineRule="auto"/>
        <w:ind w:firstLine="220"/>
        <w:jc w:val="both"/>
        <w:rPr>
          <w:rFonts w:ascii="Times New Roman" w:hAnsi="Times New Roman" w:cs="Times New Roman"/>
          <w:i/>
          <w:iCs/>
          <w:color w:val="000000"/>
          <w:sz w:val="28"/>
          <w:szCs w:val="28"/>
        </w:rPr>
      </w:pPr>
      <w:r w:rsidRPr="00B572A9">
        <w:rPr>
          <w:rFonts w:ascii="Times New Roman" w:hAnsi="Times New Roman" w:cs="Times New Roman"/>
          <w:color w:val="000000"/>
          <w:sz w:val="28"/>
          <w:szCs w:val="28"/>
        </w:rPr>
        <w:t>— ориентироваться в изученных понятиях (корень, оконча</w:t>
      </w:r>
      <w:r w:rsidRPr="00B572A9">
        <w:rPr>
          <w:rFonts w:ascii="Times New Roman" w:hAnsi="Times New Roman" w:cs="Times New Roman"/>
          <w:color w:val="000000"/>
          <w:sz w:val="28"/>
          <w:szCs w:val="28"/>
        </w:rPr>
        <w:softHyphen/>
        <w:t>ние, текст); соотносить понятие с его краткой характеристикой.</w:t>
      </w:r>
    </w:p>
    <w:p w:rsidR="00B572A9" w:rsidRPr="000B427B" w:rsidRDefault="00B572A9" w:rsidP="00B572A9">
      <w:pPr>
        <w:pStyle w:val="Pa41"/>
        <w:spacing w:line="360" w:lineRule="auto"/>
        <w:ind w:firstLine="220"/>
        <w:jc w:val="both"/>
        <w:rPr>
          <w:rFonts w:ascii="Times New Roman" w:hAnsi="Times New Roman" w:cs="Times New Roman"/>
          <w:b/>
          <w:color w:val="000000"/>
          <w:sz w:val="28"/>
          <w:szCs w:val="28"/>
        </w:rPr>
      </w:pPr>
      <w:r w:rsidRPr="000B427B">
        <w:rPr>
          <w:rFonts w:ascii="Times New Roman" w:hAnsi="Times New Roman" w:cs="Times New Roman"/>
          <w:b/>
          <w:i/>
          <w:iCs/>
          <w:color w:val="000000"/>
          <w:sz w:val="28"/>
          <w:szCs w:val="28"/>
        </w:rPr>
        <w:t>Базовые исследовательские действия</w:t>
      </w:r>
      <w:r w:rsidRPr="000B427B">
        <w:rPr>
          <w:rFonts w:ascii="Times New Roman" w:hAnsi="Times New Roman" w:cs="Times New Roman"/>
          <w:b/>
          <w:color w:val="000000"/>
          <w:sz w:val="28"/>
          <w:szCs w:val="28"/>
        </w:rPr>
        <w:t>:</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проводить по предложенному плану наблюдение за язы</w:t>
      </w:r>
      <w:r w:rsidRPr="00B572A9">
        <w:rPr>
          <w:rFonts w:ascii="Times New Roman" w:hAnsi="Times New Roman" w:cs="Times New Roman"/>
          <w:color w:val="000000"/>
          <w:sz w:val="28"/>
          <w:szCs w:val="28"/>
        </w:rPr>
        <w:softHyphen/>
        <w:t>ковыми единицами (слово, предложение, текст);</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формулировать выводы и предлагать доказательства то</w:t>
      </w:r>
      <w:r w:rsidRPr="00B572A9">
        <w:rPr>
          <w:rFonts w:ascii="Times New Roman" w:hAnsi="Times New Roman" w:cs="Times New Roman"/>
          <w:color w:val="000000"/>
          <w:sz w:val="28"/>
          <w:szCs w:val="28"/>
        </w:rPr>
        <w:softHyphen/>
        <w:t>го, что слова являются / не являются однокоренными (род</w:t>
      </w:r>
      <w:r w:rsidRPr="00B572A9">
        <w:rPr>
          <w:rFonts w:ascii="Times New Roman" w:hAnsi="Times New Roman" w:cs="Times New Roman"/>
          <w:color w:val="000000"/>
          <w:sz w:val="28"/>
          <w:szCs w:val="28"/>
        </w:rPr>
        <w:softHyphen/>
        <w:t>ственными).</w:t>
      </w:r>
    </w:p>
    <w:p w:rsidR="00B572A9" w:rsidRPr="00C8201A" w:rsidRDefault="00B572A9" w:rsidP="00B572A9">
      <w:pPr>
        <w:pStyle w:val="Pa41"/>
        <w:spacing w:line="360" w:lineRule="auto"/>
        <w:ind w:firstLine="220"/>
        <w:jc w:val="both"/>
        <w:rPr>
          <w:rFonts w:ascii="Times New Roman" w:hAnsi="Times New Roman" w:cs="Times New Roman"/>
          <w:b/>
          <w:color w:val="000000"/>
          <w:sz w:val="28"/>
          <w:szCs w:val="28"/>
        </w:rPr>
      </w:pPr>
      <w:r w:rsidRPr="00C8201A">
        <w:rPr>
          <w:rFonts w:ascii="Times New Roman" w:hAnsi="Times New Roman" w:cs="Times New Roman"/>
          <w:b/>
          <w:i/>
          <w:iCs/>
          <w:color w:val="000000"/>
          <w:sz w:val="28"/>
          <w:szCs w:val="28"/>
        </w:rPr>
        <w:t>Работа с информацией</w:t>
      </w:r>
      <w:r w:rsidRPr="00C8201A">
        <w:rPr>
          <w:rFonts w:ascii="Times New Roman" w:hAnsi="Times New Roman" w:cs="Times New Roman"/>
          <w:b/>
          <w:color w:val="000000"/>
          <w:sz w:val="28"/>
          <w:szCs w:val="28"/>
        </w:rPr>
        <w:t>:</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выбирать источник получения информации: нужный сло</w:t>
      </w:r>
      <w:r w:rsidRPr="00B572A9">
        <w:rPr>
          <w:rFonts w:ascii="Times New Roman" w:hAnsi="Times New Roman" w:cs="Times New Roman"/>
          <w:color w:val="000000"/>
          <w:sz w:val="28"/>
          <w:szCs w:val="28"/>
        </w:rPr>
        <w:softHyphen/>
        <w:t>варь учебника для получения информации;</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устанавливать с помощью словаря значения многознач</w:t>
      </w:r>
      <w:r w:rsidRPr="00B572A9">
        <w:rPr>
          <w:rFonts w:ascii="Times New Roman" w:hAnsi="Times New Roman" w:cs="Times New Roman"/>
          <w:color w:val="000000"/>
          <w:sz w:val="28"/>
          <w:szCs w:val="28"/>
        </w:rPr>
        <w:softHyphen/>
        <w:t>ных слов;</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lastRenderedPageBreak/>
        <w:t>— согласно заданному алгоритму находить в предложенном источнике информацию, представленную в явном виде;</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анализировать текстовую, графическую и звуковую ин</w:t>
      </w:r>
      <w:r w:rsidRPr="00B572A9">
        <w:rPr>
          <w:rFonts w:ascii="Times New Roman" w:hAnsi="Times New Roman" w:cs="Times New Roman"/>
          <w:color w:val="000000"/>
          <w:sz w:val="28"/>
          <w:szCs w:val="28"/>
        </w:rPr>
        <w:softHyphen/>
        <w:t>формацию в соответствии с учебной задачей; «читать» инфор</w:t>
      </w:r>
      <w:r w:rsidRPr="00B572A9">
        <w:rPr>
          <w:rFonts w:ascii="Times New Roman" w:hAnsi="Times New Roman" w:cs="Times New Roman"/>
          <w:color w:val="000000"/>
          <w:sz w:val="28"/>
          <w:szCs w:val="28"/>
        </w:rPr>
        <w:softHyphen/>
        <w:t>мацию, представленную в схеме, таблице;</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с помощью учителя на уроках русского языка создавать схемы, таблицы для представления информации.</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b/>
          <w:bCs/>
          <w:color w:val="000000"/>
          <w:sz w:val="28"/>
          <w:szCs w:val="28"/>
        </w:rPr>
        <w:t>Коммуникативные универсальные учебные действия:</w:t>
      </w:r>
    </w:p>
    <w:p w:rsidR="00B572A9" w:rsidRPr="00C8201A" w:rsidRDefault="00B572A9" w:rsidP="00B572A9">
      <w:pPr>
        <w:pStyle w:val="Pa41"/>
        <w:spacing w:line="360" w:lineRule="auto"/>
        <w:ind w:firstLine="220"/>
        <w:jc w:val="both"/>
        <w:rPr>
          <w:rFonts w:ascii="Times New Roman" w:hAnsi="Times New Roman" w:cs="Times New Roman"/>
          <w:b/>
          <w:color w:val="000000"/>
          <w:sz w:val="28"/>
          <w:szCs w:val="28"/>
        </w:rPr>
      </w:pPr>
      <w:r w:rsidRPr="00C8201A">
        <w:rPr>
          <w:rFonts w:ascii="Times New Roman" w:hAnsi="Times New Roman" w:cs="Times New Roman"/>
          <w:b/>
          <w:i/>
          <w:iCs/>
          <w:color w:val="000000"/>
          <w:sz w:val="28"/>
          <w:szCs w:val="28"/>
        </w:rPr>
        <w:t>Общение</w:t>
      </w:r>
      <w:r w:rsidRPr="00C8201A">
        <w:rPr>
          <w:rFonts w:ascii="Times New Roman" w:hAnsi="Times New Roman" w:cs="Times New Roman"/>
          <w:b/>
          <w:color w:val="000000"/>
          <w:sz w:val="28"/>
          <w:szCs w:val="28"/>
        </w:rPr>
        <w:t>:</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воспринимать и формулировать суждения о языковых единицах;</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проявлять уважительное отношение к собеседнику, со</w:t>
      </w:r>
      <w:r w:rsidRPr="00B572A9">
        <w:rPr>
          <w:rFonts w:ascii="Times New Roman" w:hAnsi="Times New Roman" w:cs="Times New Roman"/>
          <w:color w:val="000000"/>
          <w:sz w:val="28"/>
          <w:szCs w:val="28"/>
        </w:rPr>
        <w:softHyphen/>
        <w:t>блюдать правила ведения диалога;</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признавать возможность существования разных точек зрения в процессе анализа результатов наблюдения за языковы</w:t>
      </w:r>
      <w:r w:rsidRPr="00B572A9">
        <w:rPr>
          <w:rFonts w:ascii="Times New Roman" w:hAnsi="Times New Roman" w:cs="Times New Roman"/>
          <w:color w:val="000000"/>
          <w:sz w:val="28"/>
          <w:szCs w:val="28"/>
        </w:rPr>
        <w:softHyphen/>
        <w:t>ми единицами;</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корректно и аргументированно высказывать своё мнение о результатах наблюдения за языковыми единицами;</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строить устное диалогическое выказывание;</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строить устное монологическое высказывание на опреде</w:t>
      </w:r>
      <w:r w:rsidRPr="00B572A9">
        <w:rPr>
          <w:rFonts w:ascii="Times New Roman" w:hAnsi="Times New Roman" w:cs="Times New Roman"/>
          <w:color w:val="000000"/>
          <w:sz w:val="28"/>
          <w:szCs w:val="28"/>
        </w:rPr>
        <w:softHyphen/>
        <w:t>лённую тему, на основе наблюдения с соблюдением орфоэпиче</w:t>
      </w:r>
      <w:r w:rsidRPr="00B572A9">
        <w:rPr>
          <w:rFonts w:ascii="Times New Roman" w:hAnsi="Times New Roman" w:cs="Times New Roman"/>
          <w:color w:val="000000"/>
          <w:sz w:val="28"/>
          <w:szCs w:val="28"/>
        </w:rPr>
        <w:softHyphen/>
        <w:t>ских норм, правильной интонации;</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устно и письменно формулировать простые выводы на ос</w:t>
      </w:r>
      <w:r w:rsidRPr="00B572A9">
        <w:rPr>
          <w:rFonts w:ascii="Times New Roman" w:hAnsi="Times New Roman" w:cs="Times New Roman"/>
          <w:color w:val="000000"/>
          <w:sz w:val="28"/>
          <w:szCs w:val="28"/>
        </w:rPr>
        <w:softHyphen/>
        <w:t>нове прочитанного или услышанного текста.</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b/>
          <w:bCs/>
          <w:color w:val="000000"/>
          <w:sz w:val="28"/>
          <w:szCs w:val="28"/>
        </w:rPr>
        <w:t>Регулятивные универсальные учебные действия:</w:t>
      </w:r>
    </w:p>
    <w:p w:rsidR="00B572A9" w:rsidRPr="00C8201A" w:rsidRDefault="00B572A9" w:rsidP="00B572A9">
      <w:pPr>
        <w:pStyle w:val="Pa41"/>
        <w:spacing w:line="360" w:lineRule="auto"/>
        <w:ind w:firstLine="220"/>
        <w:jc w:val="both"/>
        <w:rPr>
          <w:rFonts w:ascii="Times New Roman" w:hAnsi="Times New Roman" w:cs="Times New Roman"/>
          <w:b/>
          <w:color w:val="000000"/>
          <w:sz w:val="28"/>
          <w:szCs w:val="28"/>
        </w:rPr>
      </w:pPr>
      <w:r w:rsidRPr="00C8201A">
        <w:rPr>
          <w:rFonts w:ascii="Times New Roman" w:hAnsi="Times New Roman" w:cs="Times New Roman"/>
          <w:b/>
          <w:i/>
          <w:iCs/>
          <w:color w:val="000000"/>
          <w:sz w:val="28"/>
          <w:szCs w:val="28"/>
        </w:rPr>
        <w:t>Самоорганизация</w:t>
      </w:r>
      <w:r w:rsidRPr="00C8201A">
        <w:rPr>
          <w:rFonts w:ascii="Times New Roman" w:hAnsi="Times New Roman" w:cs="Times New Roman"/>
          <w:b/>
          <w:color w:val="000000"/>
          <w:sz w:val="28"/>
          <w:szCs w:val="28"/>
        </w:rPr>
        <w:t>:</w:t>
      </w:r>
    </w:p>
    <w:p w:rsidR="000B427B" w:rsidRDefault="00B572A9" w:rsidP="00B572A9">
      <w:pPr>
        <w:pStyle w:val="Pa41"/>
        <w:spacing w:line="360" w:lineRule="auto"/>
        <w:ind w:firstLine="220"/>
        <w:jc w:val="both"/>
        <w:rPr>
          <w:rFonts w:ascii="Times New Roman" w:hAnsi="Times New Roman" w:cs="Times New Roman"/>
          <w:i/>
          <w:iCs/>
          <w:color w:val="000000"/>
          <w:sz w:val="28"/>
          <w:szCs w:val="28"/>
        </w:rPr>
      </w:pPr>
      <w:r w:rsidRPr="00B572A9">
        <w:rPr>
          <w:rFonts w:ascii="Times New Roman" w:hAnsi="Times New Roman" w:cs="Times New Roman"/>
          <w:color w:val="000000"/>
          <w:sz w:val="28"/>
          <w:szCs w:val="28"/>
        </w:rPr>
        <w:t>— планировать с помощью учителя действия по решению орфографической задачи; выстраивать последовательность выбранных действий.</w:t>
      </w:r>
    </w:p>
    <w:p w:rsidR="00B572A9" w:rsidRPr="000B427B" w:rsidRDefault="00B572A9" w:rsidP="00B572A9">
      <w:pPr>
        <w:pStyle w:val="Pa41"/>
        <w:spacing w:line="360" w:lineRule="auto"/>
        <w:ind w:firstLine="220"/>
        <w:jc w:val="both"/>
        <w:rPr>
          <w:rFonts w:ascii="Times New Roman" w:hAnsi="Times New Roman" w:cs="Times New Roman"/>
          <w:b/>
          <w:color w:val="000000"/>
          <w:sz w:val="28"/>
          <w:szCs w:val="28"/>
        </w:rPr>
      </w:pPr>
      <w:r w:rsidRPr="000B427B">
        <w:rPr>
          <w:rFonts w:ascii="Times New Roman" w:hAnsi="Times New Roman" w:cs="Times New Roman"/>
          <w:b/>
          <w:i/>
          <w:iCs/>
          <w:color w:val="000000"/>
          <w:sz w:val="28"/>
          <w:szCs w:val="28"/>
        </w:rPr>
        <w:t>Самоконтроль</w:t>
      </w:r>
      <w:r w:rsidRPr="000B427B">
        <w:rPr>
          <w:rFonts w:ascii="Times New Roman" w:hAnsi="Times New Roman" w:cs="Times New Roman"/>
          <w:b/>
          <w:color w:val="000000"/>
          <w:sz w:val="28"/>
          <w:szCs w:val="28"/>
        </w:rPr>
        <w:t>:</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 устанавливать с помощью учителя причины успеха/неу</w:t>
      </w:r>
      <w:r w:rsidRPr="00B572A9">
        <w:rPr>
          <w:rFonts w:eastAsiaTheme="minorHAnsi"/>
          <w:color w:val="000000"/>
          <w:sz w:val="28"/>
          <w:szCs w:val="28"/>
          <w:lang w:eastAsia="en-US"/>
        </w:rPr>
        <w:softHyphen/>
        <w:t>дач при выполнении заданий по русскому языку;</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lastRenderedPageBreak/>
        <w:t>— корректировать с помощью учителя свои учебные дей</w:t>
      </w:r>
      <w:r w:rsidRPr="00B572A9">
        <w:rPr>
          <w:rFonts w:eastAsiaTheme="minorHAnsi"/>
          <w:color w:val="000000"/>
          <w:sz w:val="28"/>
          <w:szCs w:val="28"/>
          <w:lang w:eastAsia="en-US"/>
        </w:rPr>
        <w:softHyphen/>
        <w:t>ствия для преодоления ошибок при выделении в слове корня и окончания, при списывании текстов и записи под диктовку.</w:t>
      </w:r>
    </w:p>
    <w:p w:rsidR="00B572A9" w:rsidRPr="000B427B" w:rsidRDefault="00B572A9" w:rsidP="00B572A9">
      <w:pPr>
        <w:autoSpaceDE w:val="0"/>
        <w:autoSpaceDN w:val="0"/>
        <w:adjustRightInd w:val="0"/>
        <w:spacing w:line="360" w:lineRule="auto"/>
        <w:ind w:firstLine="220"/>
        <w:jc w:val="both"/>
        <w:rPr>
          <w:rFonts w:eastAsiaTheme="minorHAnsi"/>
          <w:i/>
          <w:color w:val="000000"/>
          <w:sz w:val="28"/>
          <w:szCs w:val="28"/>
          <w:lang w:eastAsia="en-US"/>
        </w:rPr>
      </w:pPr>
      <w:r w:rsidRPr="000B427B">
        <w:rPr>
          <w:rFonts w:eastAsiaTheme="minorHAnsi"/>
          <w:b/>
          <w:bCs/>
          <w:i/>
          <w:color w:val="000000"/>
          <w:sz w:val="28"/>
          <w:szCs w:val="28"/>
          <w:lang w:eastAsia="en-US"/>
        </w:rPr>
        <w:t>Совместная деятельность:</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 строить действия по достижению цели совместной дея</w:t>
      </w:r>
      <w:r w:rsidRPr="00B572A9">
        <w:rPr>
          <w:rFonts w:eastAsiaTheme="minorHAnsi"/>
          <w:color w:val="000000"/>
          <w:sz w:val="28"/>
          <w:szCs w:val="28"/>
          <w:lang w:eastAsia="en-US"/>
        </w:rPr>
        <w:softHyphen/>
        <w:t>тельности при выполнении парных и групповых заданий на уроках русского языка: распределять роли, договариваться, корректно делать замечания и высказывать пожелания участ</w:t>
      </w:r>
      <w:r w:rsidRPr="00B572A9">
        <w:rPr>
          <w:rFonts w:eastAsiaTheme="minorHAnsi"/>
          <w:color w:val="000000"/>
          <w:sz w:val="28"/>
          <w:szCs w:val="28"/>
          <w:lang w:eastAsia="en-US"/>
        </w:rPr>
        <w:softHyphen/>
        <w:t>никам совместной работы, спокойно принимать замечания в свой адрес, мирно решать конфликты (в том числе с небольшой помощью учителя);</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 совместно обсуждать процесс и результат работы;</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 ответственно выполнять свою часть работы;</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 оценивать свой вклад в общий результат.</w:t>
      </w:r>
    </w:p>
    <w:p w:rsidR="00B572A9" w:rsidRPr="00C8201A" w:rsidRDefault="00B572A9" w:rsidP="00B572A9">
      <w:pPr>
        <w:autoSpaceDE w:val="0"/>
        <w:autoSpaceDN w:val="0"/>
        <w:adjustRightInd w:val="0"/>
        <w:spacing w:before="100" w:line="360" w:lineRule="auto"/>
        <w:rPr>
          <w:rFonts w:eastAsiaTheme="minorHAnsi"/>
          <w:b/>
          <w:color w:val="000000"/>
          <w:sz w:val="28"/>
          <w:szCs w:val="28"/>
          <w:lang w:eastAsia="en-US"/>
        </w:rPr>
      </w:pPr>
      <w:r w:rsidRPr="00C8201A">
        <w:rPr>
          <w:rFonts w:eastAsiaTheme="minorHAnsi"/>
          <w:b/>
          <w:color w:val="000000"/>
          <w:sz w:val="28"/>
          <w:szCs w:val="28"/>
          <w:lang w:eastAsia="en-US"/>
        </w:rPr>
        <w:t>3 КЛАСС</w:t>
      </w:r>
    </w:p>
    <w:p w:rsidR="00B572A9" w:rsidRPr="00C8201A" w:rsidRDefault="000B427B" w:rsidP="00B572A9">
      <w:pPr>
        <w:autoSpaceDE w:val="0"/>
        <w:autoSpaceDN w:val="0"/>
        <w:adjustRightInd w:val="0"/>
        <w:spacing w:before="120" w:line="360" w:lineRule="auto"/>
        <w:rPr>
          <w:rFonts w:eastAsiaTheme="minorHAnsi"/>
          <w:b/>
          <w:color w:val="000000"/>
          <w:sz w:val="28"/>
          <w:szCs w:val="28"/>
          <w:lang w:eastAsia="en-US"/>
        </w:rPr>
      </w:pPr>
      <w:r>
        <w:rPr>
          <w:rFonts w:eastAsiaTheme="minorHAnsi"/>
          <w:b/>
          <w:color w:val="000000"/>
          <w:sz w:val="28"/>
          <w:szCs w:val="28"/>
          <w:lang w:eastAsia="en-US"/>
        </w:rPr>
        <w:t>Общие с</w:t>
      </w:r>
      <w:r w:rsidR="00B572A9" w:rsidRPr="00C8201A">
        <w:rPr>
          <w:rFonts w:eastAsiaTheme="minorHAnsi"/>
          <w:b/>
          <w:color w:val="000000"/>
          <w:sz w:val="28"/>
          <w:szCs w:val="28"/>
          <w:lang w:eastAsia="en-US"/>
        </w:rPr>
        <w:t>ведения о русском языке</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Русский язык как государственный язык Российской Феде</w:t>
      </w:r>
      <w:r w:rsidRPr="00B572A9">
        <w:rPr>
          <w:rFonts w:eastAsiaTheme="minorHAnsi"/>
          <w:color w:val="000000"/>
          <w:sz w:val="28"/>
          <w:szCs w:val="28"/>
          <w:lang w:eastAsia="en-US"/>
        </w:rPr>
        <w:softHyphen/>
        <w:t>рации. Методы познания языка: наблюдение, анализ, лингви</w:t>
      </w:r>
      <w:r w:rsidRPr="00B572A9">
        <w:rPr>
          <w:rFonts w:eastAsiaTheme="minorHAnsi"/>
          <w:color w:val="000000"/>
          <w:sz w:val="28"/>
          <w:szCs w:val="28"/>
          <w:lang w:eastAsia="en-US"/>
        </w:rPr>
        <w:softHyphen/>
        <w:t>стический эксперимент.</w:t>
      </w:r>
    </w:p>
    <w:p w:rsidR="00B572A9" w:rsidRPr="000B427B" w:rsidRDefault="00B572A9" w:rsidP="00B572A9">
      <w:pPr>
        <w:autoSpaceDE w:val="0"/>
        <w:autoSpaceDN w:val="0"/>
        <w:adjustRightInd w:val="0"/>
        <w:spacing w:before="220" w:line="360" w:lineRule="auto"/>
        <w:rPr>
          <w:rFonts w:eastAsiaTheme="minorHAnsi"/>
          <w:b/>
          <w:i/>
          <w:color w:val="000000"/>
          <w:sz w:val="28"/>
          <w:szCs w:val="28"/>
          <w:lang w:eastAsia="en-US"/>
        </w:rPr>
      </w:pPr>
      <w:r w:rsidRPr="000B427B">
        <w:rPr>
          <w:rFonts w:eastAsiaTheme="minorHAnsi"/>
          <w:b/>
          <w:i/>
          <w:color w:val="000000"/>
          <w:sz w:val="28"/>
          <w:szCs w:val="28"/>
          <w:lang w:eastAsia="en-US"/>
        </w:rPr>
        <w:t>Фонетика и графика</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Звуки русского языка: гласный/согласный, гласный удар</w:t>
      </w:r>
      <w:r w:rsidRPr="00B572A9">
        <w:rPr>
          <w:rFonts w:eastAsiaTheme="minorHAnsi"/>
          <w:color w:val="000000"/>
          <w:sz w:val="28"/>
          <w:szCs w:val="28"/>
          <w:lang w:eastAsia="en-US"/>
        </w:rPr>
        <w:softHyphen/>
        <w:t>ный/безударный, согласный твёрдый/мягкий, парный/непар</w:t>
      </w:r>
      <w:r w:rsidRPr="00B572A9">
        <w:rPr>
          <w:rFonts w:eastAsiaTheme="minorHAnsi"/>
          <w:color w:val="000000"/>
          <w:sz w:val="28"/>
          <w:szCs w:val="28"/>
          <w:lang w:eastAsia="en-US"/>
        </w:rPr>
        <w:softHyphen/>
        <w:t>ный, согласный глухой/звонкий, парный/непарный; функции разделительных мягкого и твёрдого знаков, условия использо</w:t>
      </w:r>
      <w:r w:rsidRPr="00B572A9">
        <w:rPr>
          <w:rFonts w:eastAsiaTheme="minorHAnsi"/>
          <w:color w:val="000000"/>
          <w:sz w:val="28"/>
          <w:szCs w:val="28"/>
          <w:lang w:eastAsia="en-US"/>
        </w:rPr>
        <w:softHyphen/>
        <w:t>вания на письме разделительных мягкого и твёрдого знаков (повторение изученного).</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Соотношение звукового и буквенного состава в словах с раз</w:t>
      </w:r>
      <w:r w:rsidRPr="00B572A9">
        <w:rPr>
          <w:rFonts w:eastAsiaTheme="minorHAnsi"/>
          <w:color w:val="000000"/>
          <w:sz w:val="28"/>
          <w:szCs w:val="28"/>
          <w:lang w:eastAsia="en-US"/>
        </w:rPr>
        <w:softHyphen/>
        <w:t xml:space="preserve">делительными </w:t>
      </w:r>
      <w:r w:rsidRPr="00B572A9">
        <w:rPr>
          <w:rFonts w:eastAsiaTheme="minorHAnsi"/>
          <w:b/>
          <w:bCs/>
          <w:i/>
          <w:iCs/>
          <w:color w:val="000000"/>
          <w:sz w:val="28"/>
          <w:szCs w:val="28"/>
          <w:lang w:eastAsia="en-US"/>
        </w:rPr>
        <w:t xml:space="preserve">ь </w:t>
      </w:r>
      <w:r w:rsidRPr="00B572A9">
        <w:rPr>
          <w:rFonts w:eastAsiaTheme="minorHAnsi"/>
          <w:color w:val="000000"/>
          <w:sz w:val="28"/>
          <w:szCs w:val="28"/>
          <w:lang w:eastAsia="en-US"/>
        </w:rPr>
        <w:t xml:space="preserve">и </w:t>
      </w:r>
      <w:r w:rsidRPr="00B572A9">
        <w:rPr>
          <w:rFonts w:eastAsiaTheme="minorHAnsi"/>
          <w:b/>
          <w:bCs/>
          <w:i/>
          <w:iCs/>
          <w:color w:val="000000"/>
          <w:sz w:val="28"/>
          <w:szCs w:val="28"/>
          <w:lang w:eastAsia="en-US"/>
        </w:rPr>
        <w:t>ъ</w:t>
      </w:r>
      <w:r w:rsidRPr="00B572A9">
        <w:rPr>
          <w:rFonts w:eastAsiaTheme="minorHAnsi"/>
          <w:color w:val="000000"/>
          <w:sz w:val="28"/>
          <w:szCs w:val="28"/>
          <w:lang w:eastAsia="en-US"/>
        </w:rPr>
        <w:t>, в словах с непроизносимыми согласными.</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Использование алфавита при работе со словарями, справоч</w:t>
      </w:r>
      <w:r w:rsidRPr="00B572A9">
        <w:rPr>
          <w:rFonts w:eastAsiaTheme="minorHAnsi"/>
          <w:color w:val="000000"/>
          <w:sz w:val="28"/>
          <w:szCs w:val="28"/>
          <w:lang w:eastAsia="en-US"/>
        </w:rPr>
        <w:softHyphen/>
        <w:t>никами, каталогами.</w:t>
      </w:r>
    </w:p>
    <w:p w:rsidR="00B572A9" w:rsidRPr="000B427B" w:rsidRDefault="00B572A9" w:rsidP="00B572A9">
      <w:pPr>
        <w:autoSpaceDE w:val="0"/>
        <w:autoSpaceDN w:val="0"/>
        <w:adjustRightInd w:val="0"/>
        <w:spacing w:before="220" w:line="360" w:lineRule="auto"/>
        <w:rPr>
          <w:rFonts w:eastAsiaTheme="minorHAnsi"/>
          <w:b/>
          <w:i/>
          <w:color w:val="000000"/>
          <w:sz w:val="28"/>
          <w:szCs w:val="28"/>
          <w:lang w:eastAsia="en-US"/>
        </w:rPr>
      </w:pPr>
      <w:r w:rsidRPr="000B427B">
        <w:rPr>
          <w:rFonts w:eastAsiaTheme="minorHAnsi"/>
          <w:b/>
          <w:i/>
          <w:color w:val="000000"/>
          <w:sz w:val="28"/>
          <w:szCs w:val="28"/>
          <w:lang w:eastAsia="en-US"/>
        </w:rPr>
        <w:t>Орфоэпия</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lastRenderedPageBreak/>
        <w:t>Нормы произношения звуков и сочетаний звуков; ударение в словах в соответствии с нормами современного русского лите</w:t>
      </w:r>
      <w:r w:rsidRPr="00B572A9">
        <w:rPr>
          <w:rFonts w:ascii="Times New Roman" w:hAnsi="Times New Roman" w:cs="Times New Roman"/>
          <w:color w:val="000000"/>
          <w:sz w:val="28"/>
          <w:szCs w:val="28"/>
        </w:rPr>
        <w:softHyphen/>
        <w:t>ратурного языка (на ограниченном перечне слов, отрабатывае</w:t>
      </w:r>
      <w:r w:rsidRPr="00B572A9">
        <w:rPr>
          <w:rFonts w:ascii="Times New Roman" w:hAnsi="Times New Roman" w:cs="Times New Roman"/>
          <w:color w:val="000000"/>
          <w:sz w:val="28"/>
          <w:szCs w:val="28"/>
        </w:rPr>
        <w:softHyphen/>
        <w:t>мом в учебнике). Использование орфоэпического словаря для решения прак</w:t>
      </w:r>
      <w:r w:rsidRPr="00B572A9">
        <w:rPr>
          <w:rFonts w:ascii="Times New Roman" w:hAnsi="Times New Roman" w:cs="Times New Roman"/>
          <w:color w:val="000000"/>
          <w:sz w:val="28"/>
          <w:szCs w:val="28"/>
        </w:rPr>
        <w:softHyphen/>
        <w:t>тических задач.</w:t>
      </w:r>
    </w:p>
    <w:p w:rsidR="00B572A9" w:rsidRPr="000B427B" w:rsidRDefault="00B572A9" w:rsidP="00B572A9">
      <w:pPr>
        <w:autoSpaceDE w:val="0"/>
        <w:autoSpaceDN w:val="0"/>
        <w:adjustRightInd w:val="0"/>
        <w:spacing w:before="240" w:line="360" w:lineRule="auto"/>
        <w:rPr>
          <w:rFonts w:eastAsiaTheme="minorHAnsi"/>
          <w:b/>
          <w:i/>
          <w:color w:val="000000"/>
          <w:sz w:val="28"/>
          <w:szCs w:val="28"/>
          <w:lang w:eastAsia="en-US"/>
        </w:rPr>
      </w:pPr>
      <w:r w:rsidRPr="000B427B">
        <w:rPr>
          <w:rFonts w:eastAsiaTheme="minorHAnsi"/>
          <w:b/>
          <w:i/>
          <w:color w:val="000000"/>
          <w:sz w:val="28"/>
          <w:szCs w:val="28"/>
          <w:lang w:eastAsia="en-US"/>
        </w:rPr>
        <w:t>Лексика</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Повторение: лексическое значение слова.</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Прямое и переносное значение слова (ознакомление). Уста</w:t>
      </w:r>
      <w:r w:rsidRPr="00B572A9">
        <w:rPr>
          <w:rFonts w:eastAsiaTheme="minorHAnsi"/>
          <w:color w:val="000000"/>
          <w:sz w:val="28"/>
          <w:szCs w:val="28"/>
          <w:lang w:eastAsia="en-US"/>
        </w:rPr>
        <w:softHyphen/>
        <w:t>ревшие слова (ознакомление).</w:t>
      </w:r>
    </w:p>
    <w:p w:rsidR="00B572A9" w:rsidRPr="000B427B" w:rsidRDefault="00B572A9" w:rsidP="00B572A9">
      <w:pPr>
        <w:autoSpaceDE w:val="0"/>
        <w:autoSpaceDN w:val="0"/>
        <w:adjustRightInd w:val="0"/>
        <w:spacing w:before="240" w:line="360" w:lineRule="auto"/>
        <w:rPr>
          <w:rFonts w:eastAsiaTheme="minorHAnsi"/>
          <w:b/>
          <w:i/>
          <w:color w:val="000000"/>
          <w:sz w:val="28"/>
          <w:szCs w:val="28"/>
          <w:lang w:eastAsia="en-US"/>
        </w:rPr>
      </w:pPr>
      <w:r w:rsidRPr="000B427B">
        <w:rPr>
          <w:rFonts w:eastAsiaTheme="minorHAnsi"/>
          <w:b/>
          <w:i/>
          <w:color w:val="000000"/>
          <w:sz w:val="28"/>
          <w:szCs w:val="28"/>
          <w:lang w:eastAsia="en-US"/>
        </w:rPr>
        <w:t>Состав слова (морфемика)</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Корень как обязательная часть слова; однокоренные (род</w:t>
      </w:r>
      <w:r w:rsidRPr="00B572A9">
        <w:rPr>
          <w:rFonts w:eastAsiaTheme="minorHAnsi"/>
          <w:color w:val="000000"/>
          <w:sz w:val="28"/>
          <w:szCs w:val="28"/>
          <w:lang w:eastAsia="en-US"/>
        </w:rPr>
        <w:softHyphen/>
        <w:t>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w:t>
      </w:r>
      <w:r w:rsidRPr="00B572A9">
        <w:rPr>
          <w:rFonts w:eastAsiaTheme="minorHAnsi"/>
          <w:color w:val="000000"/>
          <w:sz w:val="28"/>
          <w:szCs w:val="28"/>
          <w:lang w:eastAsia="en-US"/>
        </w:rPr>
        <w:softHyphen/>
        <w:t>ня (простые случаи); окончание как изменяемая часть слова (повторение изученного).</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Однокоренные слова и формы одного и того же слова. Корень, приставка, суффикс — значимые части слова. Нулевое оконча</w:t>
      </w:r>
      <w:r w:rsidRPr="00B572A9">
        <w:rPr>
          <w:rFonts w:eastAsiaTheme="minorHAnsi"/>
          <w:color w:val="000000"/>
          <w:sz w:val="28"/>
          <w:szCs w:val="28"/>
          <w:lang w:eastAsia="en-US"/>
        </w:rPr>
        <w:softHyphen/>
        <w:t>ние (ознакомление).</w:t>
      </w:r>
    </w:p>
    <w:p w:rsidR="00B572A9" w:rsidRPr="000B427B" w:rsidRDefault="00B572A9" w:rsidP="00C8201A">
      <w:pPr>
        <w:autoSpaceDE w:val="0"/>
        <w:autoSpaceDN w:val="0"/>
        <w:adjustRightInd w:val="0"/>
        <w:spacing w:before="240" w:line="360" w:lineRule="auto"/>
        <w:rPr>
          <w:rFonts w:eastAsiaTheme="minorHAnsi"/>
          <w:b/>
          <w:i/>
          <w:color w:val="000000"/>
          <w:sz w:val="28"/>
          <w:szCs w:val="28"/>
          <w:lang w:eastAsia="en-US"/>
        </w:rPr>
      </w:pPr>
      <w:r w:rsidRPr="000B427B">
        <w:rPr>
          <w:rFonts w:eastAsiaTheme="minorHAnsi"/>
          <w:b/>
          <w:i/>
          <w:color w:val="000000"/>
          <w:sz w:val="28"/>
          <w:szCs w:val="28"/>
          <w:lang w:eastAsia="en-US"/>
        </w:rPr>
        <w:t>МорфологияЧасти речи.</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Имя существительное: общее значение, вопросы, употребле</w:t>
      </w:r>
      <w:r w:rsidRPr="00B572A9">
        <w:rPr>
          <w:rFonts w:eastAsiaTheme="minorHAnsi"/>
          <w:color w:val="000000"/>
          <w:sz w:val="28"/>
          <w:szCs w:val="28"/>
          <w:lang w:eastAsia="en-US"/>
        </w:rPr>
        <w:softHyphen/>
        <w:t>ние в речи. Имена существительные единственного и множе</w:t>
      </w:r>
      <w:r w:rsidRPr="00B572A9">
        <w:rPr>
          <w:rFonts w:eastAsiaTheme="minorHAnsi"/>
          <w:color w:val="000000"/>
          <w:sz w:val="28"/>
          <w:szCs w:val="28"/>
          <w:lang w:eastAsia="en-US"/>
        </w:rPr>
        <w:softHyphen/>
        <w:t>ственного числа. Имена существительные мужского, женского и среднего рода. Падеж имён существительных. Определение падежа, в котором употреблено имя существительное. Измене</w:t>
      </w:r>
      <w:r w:rsidRPr="00B572A9">
        <w:rPr>
          <w:rFonts w:eastAsiaTheme="minorHAnsi"/>
          <w:color w:val="000000"/>
          <w:sz w:val="28"/>
          <w:szCs w:val="28"/>
          <w:lang w:eastAsia="en-US"/>
        </w:rPr>
        <w:softHyphen/>
        <w:t>ние имён существительных по падежам и числам (склонение). Имена существительные 1, 2, 3-го склонения. Имена существи</w:t>
      </w:r>
      <w:r w:rsidRPr="00B572A9">
        <w:rPr>
          <w:rFonts w:eastAsiaTheme="minorHAnsi"/>
          <w:color w:val="000000"/>
          <w:sz w:val="28"/>
          <w:szCs w:val="28"/>
          <w:lang w:eastAsia="en-US"/>
        </w:rPr>
        <w:softHyphen/>
        <w:t>тельные одушевлённые и неодушевлённые.</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Имя прилагательное: общее значение, вопросы, употребле</w:t>
      </w:r>
      <w:r w:rsidRPr="00B572A9">
        <w:rPr>
          <w:rFonts w:eastAsiaTheme="minorHAnsi"/>
          <w:color w:val="000000"/>
          <w:sz w:val="28"/>
          <w:szCs w:val="28"/>
          <w:lang w:eastAsia="en-US"/>
        </w:rPr>
        <w:softHyphen/>
        <w:t>ние в речи. Зависимость формы имени прилагательного от фор</w:t>
      </w:r>
      <w:r w:rsidRPr="00B572A9">
        <w:rPr>
          <w:rFonts w:eastAsiaTheme="minorHAnsi"/>
          <w:color w:val="000000"/>
          <w:sz w:val="28"/>
          <w:szCs w:val="28"/>
          <w:lang w:eastAsia="en-US"/>
        </w:rPr>
        <w:softHyphen/>
        <w:t xml:space="preserve">мы имени существительного. Изменение имён прилагательных по родам, числам и падежам (кроме имён прилагательных на </w:t>
      </w:r>
      <w:r w:rsidRPr="00B572A9">
        <w:rPr>
          <w:rFonts w:eastAsiaTheme="minorHAnsi"/>
          <w:b/>
          <w:bCs/>
          <w:i/>
          <w:iCs/>
          <w:color w:val="000000"/>
          <w:sz w:val="28"/>
          <w:szCs w:val="28"/>
          <w:lang w:eastAsia="en-US"/>
        </w:rPr>
        <w:t>-ий</w:t>
      </w:r>
      <w:r w:rsidRPr="00B572A9">
        <w:rPr>
          <w:rFonts w:eastAsiaTheme="minorHAnsi"/>
          <w:color w:val="000000"/>
          <w:sz w:val="28"/>
          <w:szCs w:val="28"/>
          <w:lang w:eastAsia="en-US"/>
        </w:rPr>
        <w:t xml:space="preserve">, </w:t>
      </w:r>
      <w:r w:rsidRPr="00B572A9">
        <w:rPr>
          <w:rFonts w:eastAsiaTheme="minorHAnsi"/>
          <w:b/>
          <w:bCs/>
          <w:i/>
          <w:iCs/>
          <w:color w:val="000000"/>
          <w:sz w:val="28"/>
          <w:szCs w:val="28"/>
          <w:lang w:eastAsia="en-US"/>
        </w:rPr>
        <w:t>-ов</w:t>
      </w:r>
      <w:r w:rsidRPr="00B572A9">
        <w:rPr>
          <w:rFonts w:eastAsiaTheme="minorHAnsi"/>
          <w:color w:val="000000"/>
          <w:sz w:val="28"/>
          <w:szCs w:val="28"/>
          <w:lang w:eastAsia="en-US"/>
        </w:rPr>
        <w:t xml:space="preserve">, </w:t>
      </w:r>
      <w:r w:rsidRPr="00B572A9">
        <w:rPr>
          <w:rFonts w:eastAsiaTheme="minorHAnsi"/>
          <w:b/>
          <w:bCs/>
          <w:i/>
          <w:iCs/>
          <w:color w:val="000000"/>
          <w:sz w:val="28"/>
          <w:szCs w:val="28"/>
          <w:lang w:eastAsia="en-US"/>
        </w:rPr>
        <w:t>-ин</w:t>
      </w:r>
      <w:r w:rsidRPr="00B572A9">
        <w:rPr>
          <w:rFonts w:eastAsiaTheme="minorHAnsi"/>
          <w:color w:val="000000"/>
          <w:sz w:val="28"/>
          <w:szCs w:val="28"/>
          <w:lang w:eastAsia="en-US"/>
        </w:rPr>
        <w:t>). Склонение имён прилагательных.</w:t>
      </w:r>
    </w:p>
    <w:p w:rsidR="00B572A9" w:rsidRPr="00121FE7" w:rsidRDefault="00B572A9" w:rsidP="00121FE7">
      <w:pPr>
        <w:pStyle w:val="a3"/>
        <w:spacing w:line="360" w:lineRule="auto"/>
        <w:rPr>
          <w:rFonts w:ascii="Times New Roman" w:hAnsi="Times New Roman" w:cs="Times New Roman"/>
          <w:sz w:val="28"/>
          <w:szCs w:val="28"/>
        </w:rPr>
      </w:pPr>
      <w:r w:rsidRPr="00121FE7">
        <w:rPr>
          <w:rFonts w:ascii="Times New Roman" w:hAnsi="Times New Roman" w:cs="Times New Roman"/>
          <w:sz w:val="28"/>
          <w:szCs w:val="28"/>
        </w:rPr>
        <w:lastRenderedPageBreak/>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rsidR="00B572A9" w:rsidRPr="00121FE7" w:rsidRDefault="00B572A9" w:rsidP="00121FE7">
      <w:pPr>
        <w:pStyle w:val="a3"/>
        <w:spacing w:line="360" w:lineRule="auto"/>
        <w:rPr>
          <w:rFonts w:ascii="Times New Roman" w:hAnsi="Times New Roman" w:cs="Times New Roman"/>
          <w:sz w:val="28"/>
          <w:szCs w:val="28"/>
        </w:rPr>
      </w:pPr>
      <w:r w:rsidRPr="00121FE7">
        <w:rPr>
          <w:rFonts w:ascii="Times New Roman" w:hAnsi="Times New Roman" w:cs="Times New Roman"/>
          <w:sz w:val="28"/>
          <w:szCs w:val="28"/>
        </w:rPr>
        <w:t>Глагол: общее значение, вопросы, употребление в речи. Неопределённая форма глагола Настоящее, будущее, прошедшее время глаголов. Изменение глаголов по временам, числам. Род глаголов в прошедшем времени.</w:t>
      </w:r>
    </w:p>
    <w:p w:rsidR="00B572A9" w:rsidRPr="00121FE7" w:rsidRDefault="00B572A9" w:rsidP="00121FE7">
      <w:pPr>
        <w:pStyle w:val="a3"/>
        <w:spacing w:line="360" w:lineRule="auto"/>
        <w:rPr>
          <w:rFonts w:ascii="Times New Roman" w:hAnsi="Times New Roman" w:cs="Times New Roman"/>
          <w:sz w:val="28"/>
          <w:szCs w:val="28"/>
        </w:rPr>
      </w:pPr>
      <w:r w:rsidRPr="00121FE7">
        <w:rPr>
          <w:rFonts w:ascii="Times New Roman" w:hAnsi="Times New Roman" w:cs="Times New Roman"/>
          <w:sz w:val="28"/>
          <w:szCs w:val="28"/>
        </w:rPr>
        <w:t xml:space="preserve">Частица </w:t>
      </w:r>
      <w:r w:rsidRPr="00121FE7">
        <w:rPr>
          <w:rFonts w:ascii="Times New Roman" w:hAnsi="Times New Roman" w:cs="Times New Roman"/>
          <w:i/>
          <w:iCs/>
          <w:sz w:val="28"/>
          <w:szCs w:val="28"/>
        </w:rPr>
        <w:t>не</w:t>
      </w:r>
      <w:r w:rsidRPr="00121FE7">
        <w:rPr>
          <w:rFonts w:ascii="Times New Roman" w:hAnsi="Times New Roman" w:cs="Times New Roman"/>
          <w:sz w:val="28"/>
          <w:szCs w:val="28"/>
        </w:rPr>
        <w:t>, её значение. Синтаксис</w:t>
      </w:r>
    </w:p>
    <w:p w:rsidR="00B572A9" w:rsidRPr="00121FE7" w:rsidRDefault="00B572A9" w:rsidP="00121FE7">
      <w:pPr>
        <w:pStyle w:val="a3"/>
        <w:spacing w:line="360" w:lineRule="auto"/>
        <w:rPr>
          <w:rFonts w:ascii="Times New Roman" w:hAnsi="Times New Roman" w:cs="Times New Roman"/>
          <w:sz w:val="28"/>
          <w:szCs w:val="28"/>
        </w:rPr>
      </w:pPr>
      <w:r w:rsidRPr="00121FE7">
        <w:rPr>
          <w:rFonts w:ascii="Times New Roman" w:hAnsi="Times New Roman" w:cs="Times New Roman"/>
          <w:sz w:val="28"/>
          <w:szCs w:val="28"/>
        </w:rPr>
        <w:t>Предложение. Установление при помощи смысловых (син</w:t>
      </w:r>
      <w:r w:rsidRPr="00121FE7">
        <w:rPr>
          <w:rFonts w:ascii="Times New Roman" w:hAnsi="Times New Roman" w:cs="Times New Roman"/>
          <w:sz w:val="28"/>
          <w:szCs w:val="28"/>
        </w:rPr>
        <w:softHyphen/>
        <w:t>таксических) вопросов связи между словами в предложении. Главные члены предложения — подлежащее и сказуемое. Вто</w:t>
      </w:r>
      <w:r w:rsidRPr="00121FE7">
        <w:rPr>
          <w:rFonts w:ascii="Times New Roman" w:hAnsi="Times New Roman" w:cs="Times New Roman"/>
          <w:sz w:val="28"/>
          <w:szCs w:val="28"/>
        </w:rPr>
        <w:softHyphen/>
        <w:t>ростепенные члены предложения (без деления на виды). Пред</w:t>
      </w:r>
      <w:r w:rsidRPr="00121FE7">
        <w:rPr>
          <w:rFonts w:ascii="Times New Roman" w:hAnsi="Times New Roman" w:cs="Times New Roman"/>
          <w:sz w:val="28"/>
          <w:szCs w:val="28"/>
        </w:rPr>
        <w:softHyphen/>
        <w:t>ложения распространённые и нераспространённые.</w:t>
      </w:r>
    </w:p>
    <w:p w:rsidR="00B572A9" w:rsidRPr="00121FE7" w:rsidRDefault="00B572A9" w:rsidP="00121FE7">
      <w:pPr>
        <w:pStyle w:val="a3"/>
        <w:spacing w:line="360" w:lineRule="auto"/>
        <w:rPr>
          <w:rFonts w:ascii="Times New Roman" w:hAnsi="Times New Roman" w:cs="Times New Roman"/>
          <w:sz w:val="28"/>
          <w:szCs w:val="28"/>
        </w:rPr>
      </w:pPr>
      <w:r w:rsidRPr="00121FE7">
        <w:rPr>
          <w:rFonts w:ascii="Times New Roman" w:hAnsi="Times New Roman" w:cs="Times New Roman"/>
          <w:sz w:val="28"/>
          <w:szCs w:val="28"/>
        </w:rPr>
        <w:t>Наблюдение за однородными членами предложения с союза</w:t>
      </w:r>
      <w:r w:rsidRPr="00121FE7">
        <w:rPr>
          <w:rFonts w:ascii="Times New Roman" w:hAnsi="Times New Roman" w:cs="Times New Roman"/>
          <w:sz w:val="28"/>
          <w:szCs w:val="28"/>
        </w:rPr>
        <w:softHyphen/>
        <w:t xml:space="preserve">ми </w:t>
      </w:r>
      <w:r w:rsidRPr="00121FE7">
        <w:rPr>
          <w:rFonts w:ascii="Times New Roman" w:hAnsi="Times New Roman" w:cs="Times New Roman"/>
          <w:i/>
          <w:iCs/>
          <w:sz w:val="28"/>
          <w:szCs w:val="28"/>
        </w:rPr>
        <w:t>и</w:t>
      </w:r>
      <w:r w:rsidRPr="00121FE7">
        <w:rPr>
          <w:rFonts w:ascii="Times New Roman" w:hAnsi="Times New Roman" w:cs="Times New Roman"/>
          <w:sz w:val="28"/>
          <w:szCs w:val="28"/>
        </w:rPr>
        <w:t xml:space="preserve">, </w:t>
      </w:r>
      <w:r w:rsidRPr="00121FE7">
        <w:rPr>
          <w:rFonts w:ascii="Times New Roman" w:hAnsi="Times New Roman" w:cs="Times New Roman"/>
          <w:i/>
          <w:iCs/>
          <w:sz w:val="28"/>
          <w:szCs w:val="28"/>
        </w:rPr>
        <w:t>а</w:t>
      </w:r>
      <w:r w:rsidRPr="00121FE7">
        <w:rPr>
          <w:rFonts w:ascii="Times New Roman" w:hAnsi="Times New Roman" w:cs="Times New Roman"/>
          <w:sz w:val="28"/>
          <w:szCs w:val="28"/>
        </w:rPr>
        <w:t xml:space="preserve">, </w:t>
      </w:r>
      <w:r w:rsidRPr="00121FE7">
        <w:rPr>
          <w:rFonts w:ascii="Times New Roman" w:hAnsi="Times New Roman" w:cs="Times New Roman"/>
          <w:i/>
          <w:iCs/>
          <w:sz w:val="28"/>
          <w:szCs w:val="28"/>
        </w:rPr>
        <w:t xml:space="preserve">но </w:t>
      </w:r>
      <w:r w:rsidRPr="00121FE7">
        <w:rPr>
          <w:rFonts w:ascii="Times New Roman" w:hAnsi="Times New Roman" w:cs="Times New Roman"/>
          <w:sz w:val="28"/>
          <w:szCs w:val="28"/>
        </w:rPr>
        <w:t>и без союзов.</w:t>
      </w:r>
    </w:p>
    <w:p w:rsidR="00B572A9" w:rsidRPr="00121FE7" w:rsidRDefault="00B572A9" w:rsidP="00B572A9">
      <w:pPr>
        <w:autoSpaceDE w:val="0"/>
        <w:autoSpaceDN w:val="0"/>
        <w:adjustRightInd w:val="0"/>
        <w:spacing w:before="280" w:line="360" w:lineRule="auto"/>
        <w:rPr>
          <w:rFonts w:eastAsiaTheme="minorHAnsi"/>
          <w:b/>
          <w:i/>
          <w:color w:val="000000"/>
          <w:sz w:val="28"/>
          <w:szCs w:val="28"/>
          <w:lang w:eastAsia="en-US"/>
        </w:rPr>
      </w:pPr>
      <w:r w:rsidRPr="00121FE7">
        <w:rPr>
          <w:rFonts w:eastAsiaTheme="minorHAnsi"/>
          <w:b/>
          <w:i/>
          <w:color w:val="000000"/>
          <w:sz w:val="28"/>
          <w:szCs w:val="28"/>
          <w:lang w:eastAsia="en-US"/>
        </w:rPr>
        <w:t>Орфография и пунктуация</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w:t>
      </w:r>
      <w:r w:rsidRPr="00B572A9">
        <w:rPr>
          <w:rFonts w:eastAsiaTheme="minorHAnsi"/>
          <w:color w:val="000000"/>
          <w:sz w:val="28"/>
          <w:szCs w:val="28"/>
          <w:lang w:eastAsia="en-US"/>
        </w:rPr>
        <w:softHyphen/>
        <w:t>граммы в слове; контроль и самоконтроль при проверке соб</w:t>
      </w:r>
      <w:r w:rsidRPr="00B572A9">
        <w:rPr>
          <w:rFonts w:eastAsiaTheme="minorHAnsi"/>
          <w:color w:val="000000"/>
          <w:sz w:val="28"/>
          <w:szCs w:val="28"/>
          <w:lang w:eastAsia="en-US"/>
        </w:rPr>
        <w:softHyphen/>
        <w:t>ственных и предложенных текстов (повторение и применение на новом орфографическом материале).</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Использование орфографического словаря для определения (уточнения) написания слова.</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Правила правописания и их применение:</w:t>
      </w:r>
    </w:p>
    <w:p w:rsidR="00B572A9" w:rsidRPr="00B572A9" w:rsidRDefault="00B572A9" w:rsidP="00A703B5">
      <w:pPr>
        <w:numPr>
          <w:ilvl w:val="0"/>
          <w:numId w:val="70"/>
        </w:numPr>
        <w:autoSpaceDE w:val="0"/>
        <w:autoSpaceDN w:val="0"/>
        <w:adjustRightInd w:val="0"/>
        <w:spacing w:line="360" w:lineRule="auto"/>
        <w:ind w:left="567" w:hanging="567"/>
        <w:rPr>
          <w:rFonts w:eastAsiaTheme="minorHAnsi"/>
          <w:color w:val="000000"/>
          <w:sz w:val="28"/>
          <w:szCs w:val="28"/>
          <w:lang w:eastAsia="en-US"/>
        </w:rPr>
      </w:pPr>
      <w:r w:rsidRPr="00B572A9">
        <w:rPr>
          <w:rFonts w:eastAsiaTheme="minorHAnsi"/>
          <w:color w:val="000000"/>
          <w:sz w:val="28"/>
          <w:szCs w:val="28"/>
          <w:lang w:eastAsia="en-US"/>
        </w:rPr>
        <w:t>разделительный твёрдый знак;</w:t>
      </w:r>
    </w:p>
    <w:p w:rsidR="00B572A9" w:rsidRPr="00B572A9" w:rsidRDefault="00B572A9" w:rsidP="00A703B5">
      <w:pPr>
        <w:numPr>
          <w:ilvl w:val="0"/>
          <w:numId w:val="70"/>
        </w:numPr>
        <w:autoSpaceDE w:val="0"/>
        <w:autoSpaceDN w:val="0"/>
        <w:adjustRightInd w:val="0"/>
        <w:spacing w:line="360" w:lineRule="auto"/>
        <w:ind w:left="567" w:hanging="567"/>
        <w:rPr>
          <w:rFonts w:eastAsiaTheme="minorHAnsi"/>
          <w:color w:val="000000"/>
          <w:sz w:val="28"/>
          <w:szCs w:val="28"/>
          <w:lang w:eastAsia="en-US"/>
        </w:rPr>
      </w:pPr>
      <w:r w:rsidRPr="00B572A9">
        <w:rPr>
          <w:rFonts w:eastAsiaTheme="minorHAnsi"/>
          <w:color w:val="000000"/>
          <w:sz w:val="28"/>
          <w:szCs w:val="28"/>
          <w:lang w:eastAsia="en-US"/>
        </w:rPr>
        <w:t>непроизносимые согласные в корне слова;</w:t>
      </w:r>
    </w:p>
    <w:p w:rsidR="00B572A9" w:rsidRPr="00B572A9" w:rsidRDefault="00B572A9" w:rsidP="00A703B5">
      <w:pPr>
        <w:numPr>
          <w:ilvl w:val="0"/>
          <w:numId w:val="70"/>
        </w:numPr>
        <w:autoSpaceDE w:val="0"/>
        <w:autoSpaceDN w:val="0"/>
        <w:adjustRightInd w:val="0"/>
        <w:spacing w:line="360" w:lineRule="auto"/>
        <w:ind w:left="567" w:hanging="567"/>
        <w:rPr>
          <w:rFonts w:eastAsiaTheme="minorHAnsi"/>
          <w:color w:val="000000"/>
          <w:sz w:val="28"/>
          <w:szCs w:val="28"/>
          <w:lang w:eastAsia="en-US"/>
        </w:rPr>
      </w:pPr>
      <w:r w:rsidRPr="00B572A9">
        <w:rPr>
          <w:rFonts w:eastAsiaTheme="minorHAnsi"/>
          <w:color w:val="000000"/>
          <w:sz w:val="28"/>
          <w:szCs w:val="28"/>
          <w:lang w:eastAsia="en-US"/>
        </w:rPr>
        <w:t>мягкий знак после шипящих на конце имён существитель</w:t>
      </w:r>
      <w:r w:rsidRPr="00B572A9">
        <w:rPr>
          <w:rFonts w:eastAsiaTheme="minorHAnsi"/>
          <w:color w:val="000000"/>
          <w:sz w:val="28"/>
          <w:szCs w:val="28"/>
          <w:lang w:eastAsia="en-US"/>
        </w:rPr>
        <w:softHyphen/>
        <w:t>ных;</w:t>
      </w:r>
    </w:p>
    <w:p w:rsidR="00B572A9" w:rsidRPr="00B572A9" w:rsidRDefault="00B572A9" w:rsidP="00A703B5">
      <w:pPr>
        <w:numPr>
          <w:ilvl w:val="0"/>
          <w:numId w:val="70"/>
        </w:numPr>
        <w:autoSpaceDE w:val="0"/>
        <w:autoSpaceDN w:val="0"/>
        <w:adjustRightInd w:val="0"/>
        <w:spacing w:line="360" w:lineRule="auto"/>
        <w:ind w:left="567" w:hanging="567"/>
        <w:rPr>
          <w:rFonts w:eastAsiaTheme="minorHAnsi"/>
          <w:color w:val="000000"/>
          <w:sz w:val="28"/>
          <w:szCs w:val="28"/>
          <w:lang w:eastAsia="en-US"/>
        </w:rPr>
      </w:pPr>
      <w:r w:rsidRPr="00B572A9">
        <w:rPr>
          <w:rFonts w:eastAsiaTheme="minorHAnsi"/>
          <w:color w:val="000000"/>
          <w:sz w:val="28"/>
          <w:szCs w:val="28"/>
          <w:lang w:eastAsia="en-US"/>
        </w:rPr>
        <w:t>безударные гласные в падежных окончаниях имён существи</w:t>
      </w:r>
      <w:r w:rsidRPr="00B572A9">
        <w:rPr>
          <w:rFonts w:eastAsiaTheme="minorHAnsi"/>
          <w:color w:val="000000"/>
          <w:sz w:val="28"/>
          <w:szCs w:val="28"/>
          <w:lang w:eastAsia="en-US"/>
        </w:rPr>
        <w:softHyphen/>
        <w:t>тельных (на уровне наблюдения);</w:t>
      </w:r>
    </w:p>
    <w:p w:rsidR="00B572A9" w:rsidRPr="00B572A9" w:rsidRDefault="00B572A9" w:rsidP="00A703B5">
      <w:pPr>
        <w:numPr>
          <w:ilvl w:val="0"/>
          <w:numId w:val="70"/>
        </w:numPr>
        <w:autoSpaceDE w:val="0"/>
        <w:autoSpaceDN w:val="0"/>
        <w:adjustRightInd w:val="0"/>
        <w:spacing w:line="360" w:lineRule="auto"/>
        <w:ind w:left="567" w:hanging="567"/>
        <w:rPr>
          <w:rFonts w:eastAsiaTheme="minorHAnsi"/>
          <w:color w:val="000000"/>
          <w:sz w:val="28"/>
          <w:szCs w:val="28"/>
          <w:lang w:eastAsia="en-US"/>
        </w:rPr>
      </w:pPr>
      <w:r w:rsidRPr="00B572A9">
        <w:rPr>
          <w:rFonts w:eastAsiaTheme="minorHAnsi"/>
          <w:color w:val="000000"/>
          <w:sz w:val="28"/>
          <w:szCs w:val="28"/>
          <w:lang w:eastAsia="en-US"/>
        </w:rPr>
        <w:lastRenderedPageBreak/>
        <w:t>безударные гласные в падежных окончаниях имён прилага</w:t>
      </w:r>
      <w:r w:rsidRPr="00B572A9">
        <w:rPr>
          <w:rFonts w:eastAsiaTheme="minorHAnsi"/>
          <w:color w:val="000000"/>
          <w:sz w:val="28"/>
          <w:szCs w:val="28"/>
          <w:lang w:eastAsia="en-US"/>
        </w:rPr>
        <w:softHyphen/>
        <w:t>тельных (на уровне наблюдения);</w:t>
      </w:r>
    </w:p>
    <w:p w:rsidR="00B572A9" w:rsidRPr="00B572A9" w:rsidRDefault="00B572A9" w:rsidP="00A703B5">
      <w:pPr>
        <w:numPr>
          <w:ilvl w:val="0"/>
          <w:numId w:val="70"/>
        </w:numPr>
        <w:autoSpaceDE w:val="0"/>
        <w:autoSpaceDN w:val="0"/>
        <w:adjustRightInd w:val="0"/>
        <w:spacing w:line="360" w:lineRule="auto"/>
        <w:ind w:left="567" w:hanging="567"/>
        <w:rPr>
          <w:rFonts w:eastAsiaTheme="minorHAnsi"/>
          <w:color w:val="000000"/>
          <w:sz w:val="28"/>
          <w:szCs w:val="28"/>
          <w:lang w:eastAsia="en-US"/>
        </w:rPr>
      </w:pPr>
      <w:r w:rsidRPr="00B572A9">
        <w:rPr>
          <w:rFonts w:eastAsiaTheme="minorHAnsi"/>
          <w:color w:val="000000"/>
          <w:sz w:val="28"/>
          <w:szCs w:val="28"/>
          <w:lang w:eastAsia="en-US"/>
        </w:rPr>
        <w:t>раздельное написание предлогов с личными местоимениями;</w:t>
      </w:r>
    </w:p>
    <w:p w:rsidR="00B572A9" w:rsidRPr="00B572A9" w:rsidRDefault="00B572A9" w:rsidP="00A703B5">
      <w:pPr>
        <w:numPr>
          <w:ilvl w:val="0"/>
          <w:numId w:val="70"/>
        </w:numPr>
        <w:autoSpaceDE w:val="0"/>
        <w:autoSpaceDN w:val="0"/>
        <w:adjustRightInd w:val="0"/>
        <w:spacing w:line="360" w:lineRule="auto"/>
        <w:ind w:left="567" w:hanging="567"/>
        <w:rPr>
          <w:rFonts w:eastAsiaTheme="minorHAnsi"/>
          <w:color w:val="000000"/>
          <w:sz w:val="28"/>
          <w:szCs w:val="28"/>
          <w:lang w:eastAsia="en-US"/>
        </w:rPr>
      </w:pPr>
      <w:r w:rsidRPr="00B572A9">
        <w:rPr>
          <w:rFonts w:eastAsiaTheme="minorHAnsi"/>
          <w:color w:val="000000"/>
          <w:sz w:val="28"/>
          <w:szCs w:val="28"/>
          <w:lang w:eastAsia="en-US"/>
        </w:rPr>
        <w:t>непроверяемые гласные и согласные (перечень слов в орфо</w:t>
      </w:r>
      <w:r w:rsidRPr="00B572A9">
        <w:rPr>
          <w:rFonts w:eastAsiaTheme="minorHAnsi"/>
          <w:color w:val="000000"/>
          <w:sz w:val="28"/>
          <w:szCs w:val="28"/>
          <w:lang w:eastAsia="en-US"/>
        </w:rPr>
        <w:softHyphen/>
        <w:t>графическом словаре учебника);</w:t>
      </w:r>
    </w:p>
    <w:p w:rsidR="00B572A9" w:rsidRPr="00C8201A" w:rsidRDefault="00B572A9" w:rsidP="00A703B5">
      <w:pPr>
        <w:numPr>
          <w:ilvl w:val="0"/>
          <w:numId w:val="70"/>
        </w:numPr>
        <w:autoSpaceDE w:val="0"/>
        <w:autoSpaceDN w:val="0"/>
        <w:adjustRightInd w:val="0"/>
        <w:spacing w:line="360" w:lineRule="auto"/>
        <w:ind w:left="567" w:hanging="567"/>
        <w:rPr>
          <w:rFonts w:eastAsiaTheme="minorHAnsi"/>
          <w:color w:val="000000"/>
          <w:sz w:val="28"/>
          <w:szCs w:val="28"/>
          <w:lang w:eastAsia="en-US"/>
        </w:rPr>
      </w:pPr>
      <w:r w:rsidRPr="00B572A9">
        <w:rPr>
          <w:rFonts w:eastAsiaTheme="minorHAnsi"/>
          <w:color w:val="000000"/>
          <w:sz w:val="28"/>
          <w:szCs w:val="28"/>
          <w:lang w:eastAsia="en-US"/>
        </w:rPr>
        <w:t xml:space="preserve">раздельное написание частицы </w:t>
      </w:r>
      <w:r w:rsidRPr="00B572A9">
        <w:rPr>
          <w:rFonts w:eastAsiaTheme="minorHAnsi"/>
          <w:i/>
          <w:iCs/>
          <w:color w:val="000000"/>
          <w:sz w:val="28"/>
          <w:szCs w:val="28"/>
          <w:lang w:eastAsia="en-US"/>
        </w:rPr>
        <w:t xml:space="preserve">не </w:t>
      </w:r>
      <w:r w:rsidRPr="00B572A9">
        <w:rPr>
          <w:rFonts w:eastAsiaTheme="minorHAnsi"/>
          <w:color w:val="000000"/>
          <w:sz w:val="28"/>
          <w:szCs w:val="28"/>
          <w:lang w:eastAsia="en-US"/>
        </w:rPr>
        <w:t>с глаголами.</w:t>
      </w:r>
    </w:p>
    <w:p w:rsidR="00B572A9" w:rsidRPr="00121FE7" w:rsidRDefault="00B572A9" w:rsidP="00B572A9">
      <w:pPr>
        <w:autoSpaceDE w:val="0"/>
        <w:autoSpaceDN w:val="0"/>
        <w:adjustRightInd w:val="0"/>
        <w:spacing w:before="240" w:line="360" w:lineRule="auto"/>
        <w:rPr>
          <w:rFonts w:eastAsiaTheme="minorHAnsi"/>
          <w:b/>
          <w:i/>
          <w:color w:val="000000"/>
          <w:sz w:val="28"/>
          <w:szCs w:val="28"/>
          <w:lang w:eastAsia="en-US"/>
        </w:rPr>
      </w:pPr>
      <w:r w:rsidRPr="00121FE7">
        <w:rPr>
          <w:rFonts w:eastAsiaTheme="minorHAnsi"/>
          <w:b/>
          <w:i/>
          <w:color w:val="000000"/>
          <w:sz w:val="28"/>
          <w:szCs w:val="28"/>
          <w:lang w:eastAsia="en-US"/>
        </w:rPr>
        <w:t>Развитие речи</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Нормы речевого этикета: устное и письменное приглашение, просьба, извинение, благодарность, отказ и др.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w:t>
      </w:r>
      <w:r w:rsidRPr="00B572A9">
        <w:rPr>
          <w:rFonts w:ascii="Times New Roman" w:hAnsi="Times New Roman" w:cs="Times New Roman"/>
          <w:color w:val="000000"/>
          <w:sz w:val="28"/>
          <w:szCs w:val="28"/>
        </w:rPr>
        <w:softHyphen/>
        <w:t>логе и дискуссии; договариваться и приходить к общему реше</w:t>
      </w:r>
      <w:r w:rsidRPr="00B572A9">
        <w:rPr>
          <w:rFonts w:ascii="Times New Roman" w:hAnsi="Times New Roman" w:cs="Times New Roman"/>
          <w:color w:val="000000"/>
          <w:sz w:val="28"/>
          <w:szCs w:val="28"/>
        </w:rPr>
        <w:softHyphen/>
        <w:t>нию в совместной деятельности; контролировать (устно коор</w:t>
      </w:r>
      <w:r w:rsidRPr="00B572A9">
        <w:rPr>
          <w:rFonts w:ascii="Times New Roman" w:hAnsi="Times New Roman" w:cs="Times New Roman"/>
          <w:color w:val="000000"/>
          <w:sz w:val="28"/>
          <w:szCs w:val="28"/>
        </w:rPr>
        <w:softHyphen/>
        <w:t>динировать) действия при проведении парной и групповой ра</w:t>
      </w:r>
      <w:r w:rsidRPr="00B572A9">
        <w:rPr>
          <w:rFonts w:ascii="Times New Roman" w:hAnsi="Times New Roman" w:cs="Times New Roman"/>
          <w:color w:val="000000"/>
          <w:sz w:val="28"/>
          <w:szCs w:val="28"/>
        </w:rPr>
        <w:softHyphen/>
        <w:t>боты. Особенности речевого этикета в условиях общения с людьми, плохо владеющими русским языком.</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Повторение и продолжение работы с текстом, начатой во 2 классе: признаки текста, тема текста, основная мысль текста, заголовок, корректирование текстов с нарушенным порядком предложений и абзацев.</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План текста. Составление плана текста, написание текста по заданному плану. Связь предложений в тексте с помощью лич</w:t>
      </w:r>
      <w:r w:rsidRPr="00B572A9">
        <w:rPr>
          <w:rFonts w:ascii="Times New Roman" w:hAnsi="Times New Roman" w:cs="Times New Roman"/>
          <w:color w:val="000000"/>
          <w:sz w:val="28"/>
          <w:szCs w:val="28"/>
        </w:rPr>
        <w:softHyphen/>
        <w:t xml:space="preserve">ных местоимений, синонимов, союзов </w:t>
      </w:r>
      <w:r w:rsidRPr="00B572A9">
        <w:rPr>
          <w:rFonts w:ascii="Times New Roman" w:hAnsi="Times New Roman" w:cs="Times New Roman"/>
          <w:i/>
          <w:iCs/>
          <w:color w:val="000000"/>
          <w:sz w:val="28"/>
          <w:szCs w:val="28"/>
        </w:rPr>
        <w:t>и</w:t>
      </w:r>
      <w:r w:rsidRPr="00B572A9">
        <w:rPr>
          <w:rFonts w:ascii="Times New Roman" w:hAnsi="Times New Roman" w:cs="Times New Roman"/>
          <w:color w:val="000000"/>
          <w:sz w:val="28"/>
          <w:szCs w:val="28"/>
        </w:rPr>
        <w:t xml:space="preserve">, </w:t>
      </w:r>
      <w:r w:rsidRPr="00B572A9">
        <w:rPr>
          <w:rFonts w:ascii="Times New Roman" w:hAnsi="Times New Roman" w:cs="Times New Roman"/>
          <w:i/>
          <w:iCs/>
          <w:color w:val="000000"/>
          <w:sz w:val="28"/>
          <w:szCs w:val="28"/>
        </w:rPr>
        <w:t>а</w:t>
      </w:r>
      <w:r w:rsidRPr="00B572A9">
        <w:rPr>
          <w:rFonts w:ascii="Times New Roman" w:hAnsi="Times New Roman" w:cs="Times New Roman"/>
          <w:color w:val="000000"/>
          <w:sz w:val="28"/>
          <w:szCs w:val="28"/>
        </w:rPr>
        <w:t xml:space="preserve">, </w:t>
      </w:r>
      <w:r w:rsidRPr="00B572A9">
        <w:rPr>
          <w:rFonts w:ascii="Times New Roman" w:hAnsi="Times New Roman" w:cs="Times New Roman"/>
          <w:i/>
          <w:iCs/>
          <w:color w:val="000000"/>
          <w:sz w:val="28"/>
          <w:szCs w:val="28"/>
        </w:rPr>
        <w:t>но</w:t>
      </w:r>
      <w:r w:rsidRPr="00B572A9">
        <w:rPr>
          <w:rFonts w:ascii="Times New Roman" w:hAnsi="Times New Roman" w:cs="Times New Roman"/>
          <w:color w:val="000000"/>
          <w:sz w:val="28"/>
          <w:szCs w:val="28"/>
        </w:rPr>
        <w:t>. Ключевые слова в тексте.</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Определение типов текстов (повествование, описание, рас</w:t>
      </w:r>
      <w:r w:rsidRPr="00B572A9">
        <w:rPr>
          <w:rFonts w:ascii="Times New Roman" w:hAnsi="Times New Roman" w:cs="Times New Roman"/>
          <w:color w:val="000000"/>
          <w:sz w:val="28"/>
          <w:szCs w:val="28"/>
        </w:rPr>
        <w:softHyphen/>
        <w:t>суждение) и создание собственных текстов заданного типа.</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Жанр письма, объявления.</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Изложение текста по коллективно или самостоятельно со</w:t>
      </w:r>
      <w:r w:rsidRPr="00B572A9">
        <w:rPr>
          <w:rFonts w:ascii="Times New Roman" w:hAnsi="Times New Roman" w:cs="Times New Roman"/>
          <w:color w:val="000000"/>
          <w:sz w:val="28"/>
          <w:szCs w:val="28"/>
        </w:rPr>
        <w:softHyphen/>
        <w:t>ставленному плану.</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Изучающее, ознакомительное чтение.</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lastRenderedPageBreak/>
        <w:t xml:space="preserve">Изучение содержания учебного предмета «Русский язык» </w:t>
      </w:r>
      <w:r w:rsidRPr="00B572A9">
        <w:rPr>
          <w:rFonts w:ascii="Times New Roman" w:hAnsi="Times New Roman" w:cs="Times New Roman"/>
          <w:b/>
          <w:bCs/>
          <w:color w:val="000000"/>
          <w:sz w:val="28"/>
          <w:szCs w:val="28"/>
        </w:rPr>
        <w:t xml:space="preserve">в третьем классе </w:t>
      </w:r>
      <w:r w:rsidRPr="00B572A9">
        <w:rPr>
          <w:rFonts w:ascii="Times New Roman" w:hAnsi="Times New Roman" w:cs="Times New Roman"/>
          <w:color w:val="000000"/>
          <w:sz w:val="28"/>
          <w:szCs w:val="28"/>
        </w:rPr>
        <w:t xml:space="preserve">способствует освоению ряда </w:t>
      </w:r>
      <w:r w:rsidRPr="00C8201A">
        <w:rPr>
          <w:rFonts w:ascii="Times New Roman" w:hAnsi="Times New Roman" w:cs="Times New Roman"/>
          <w:b/>
          <w:color w:val="000000"/>
          <w:sz w:val="28"/>
          <w:szCs w:val="28"/>
        </w:rPr>
        <w:t>универсальных учебных действий</w:t>
      </w:r>
      <w:r w:rsidRPr="00B572A9">
        <w:rPr>
          <w:rFonts w:ascii="Times New Roman" w:hAnsi="Times New Roman" w:cs="Times New Roman"/>
          <w:color w:val="000000"/>
          <w:sz w:val="28"/>
          <w:szCs w:val="28"/>
        </w:rPr>
        <w:t>.</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b/>
          <w:bCs/>
          <w:color w:val="000000"/>
          <w:sz w:val="28"/>
          <w:szCs w:val="28"/>
        </w:rPr>
        <w:t>Познавательные универсальные учебные действия:</w:t>
      </w:r>
    </w:p>
    <w:p w:rsidR="00B572A9" w:rsidRPr="00C8201A" w:rsidRDefault="00B572A9" w:rsidP="00B572A9">
      <w:pPr>
        <w:pStyle w:val="Pa41"/>
        <w:spacing w:line="360" w:lineRule="auto"/>
        <w:ind w:firstLine="220"/>
        <w:jc w:val="both"/>
        <w:rPr>
          <w:rFonts w:ascii="Times New Roman" w:hAnsi="Times New Roman" w:cs="Times New Roman"/>
          <w:b/>
          <w:color w:val="000000"/>
          <w:sz w:val="28"/>
          <w:szCs w:val="28"/>
        </w:rPr>
      </w:pPr>
      <w:r w:rsidRPr="00C8201A">
        <w:rPr>
          <w:rFonts w:ascii="Times New Roman" w:hAnsi="Times New Roman" w:cs="Times New Roman"/>
          <w:b/>
          <w:i/>
          <w:iCs/>
          <w:color w:val="000000"/>
          <w:sz w:val="28"/>
          <w:szCs w:val="28"/>
        </w:rPr>
        <w:t>Базовые логические действия</w:t>
      </w:r>
      <w:r w:rsidRPr="00C8201A">
        <w:rPr>
          <w:rFonts w:ascii="Times New Roman" w:hAnsi="Times New Roman" w:cs="Times New Roman"/>
          <w:b/>
          <w:color w:val="000000"/>
          <w:sz w:val="28"/>
          <w:szCs w:val="28"/>
        </w:rPr>
        <w:t>:</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сравнивать грамматические признаки разных частей речи;</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сравнивать тему и основную мысль текста;</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сравнивать типы текстов (повествование, описание, рас</w:t>
      </w:r>
      <w:r w:rsidRPr="00B572A9">
        <w:rPr>
          <w:rFonts w:ascii="Times New Roman" w:hAnsi="Times New Roman" w:cs="Times New Roman"/>
          <w:color w:val="000000"/>
          <w:sz w:val="28"/>
          <w:szCs w:val="28"/>
        </w:rPr>
        <w:softHyphen/>
        <w:t>суждение); сравнивать прямое и переносное значение слова;</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группировать слова на основании того, какой частью речи они являются;</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объединять имена существительные в группы по опреде</w:t>
      </w:r>
      <w:r w:rsidRPr="00B572A9">
        <w:rPr>
          <w:rFonts w:ascii="Times New Roman" w:hAnsi="Times New Roman" w:cs="Times New Roman"/>
          <w:color w:val="000000"/>
          <w:sz w:val="28"/>
          <w:szCs w:val="28"/>
        </w:rPr>
        <w:softHyphen/>
        <w:t>лённому признаку (например, род или число);</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определять существенный признак для классификации звуков, предложений;</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устанавливать при помощи смысловых (синтаксических) вопросов связи между словами в предложении;</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ориентироваться в изученных понятиях (подлежащее, ска</w:t>
      </w:r>
      <w:r w:rsidRPr="00B572A9">
        <w:rPr>
          <w:rFonts w:ascii="Times New Roman" w:hAnsi="Times New Roman" w:cs="Times New Roman"/>
          <w:color w:val="000000"/>
          <w:sz w:val="28"/>
          <w:szCs w:val="28"/>
        </w:rPr>
        <w:softHyphen/>
        <w:t>зуемое, второстепенные члены предложения, часть речи, склоне</w:t>
      </w:r>
      <w:r w:rsidRPr="00B572A9">
        <w:rPr>
          <w:rFonts w:ascii="Times New Roman" w:hAnsi="Times New Roman" w:cs="Times New Roman"/>
          <w:color w:val="000000"/>
          <w:sz w:val="28"/>
          <w:szCs w:val="28"/>
        </w:rPr>
        <w:softHyphen/>
        <w:t>ние) и соотносить понятие с его краткой характеристикой.</w:t>
      </w:r>
    </w:p>
    <w:p w:rsidR="00B572A9" w:rsidRPr="00C8201A" w:rsidRDefault="00B572A9" w:rsidP="00B572A9">
      <w:pPr>
        <w:pStyle w:val="Pa41"/>
        <w:spacing w:line="360" w:lineRule="auto"/>
        <w:ind w:firstLine="220"/>
        <w:jc w:val="both"/>
        <w:rPr>
          <w:rFonts w:ascii="Times New Roman" w:hAnsi="Times New Roman" w:cs="Times New Roman"/>
          <w:b/>
          <w:color w:val="000000"/>
          <w:sz w:val="28"/>
          <w:szCs w:val="28"/>
        </w:rPr>
      </w:pPr>
      <w:r w:rsidRPr="00C8201A">
        <w:rPr>
          <w:rFonts w:ascii="Times New Roman" w:hAnsi="Times New Roman" w:cs="Times New Roman"/>
          <w:b/>
          <w:i/>
          <w:iCs/>
          <w:color w:val="000000"/>
          <w:sz w:val="28"/>
          <w:szCs w:val="28"/>
        </w:rPr>
        <w:t>Базовые исследовательские действия</w:t>
      </w:r>
      <w:r w:rsidRPr="00C8201A">
        <w:rPr>
          <w:rFonts w:ascii="Times New Roman" w:hAnsi="Times New Roman" w:cs="Times New Roman"/>
          <w:b/>
          <w:color w:val="000000"/>
          <w:sz w:val="28"/>
          <w:szCs w:val="28"/>
        </w:rPr>
        <w:t>:</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определять разрыв между реальным и желательным каче</w:t>
      </w:r>
      <w:r w:rsidRPr="00B572A9">
        <w:rPr>
          <w:rFonts w:ascii="Times New Roman" w:hAnsi="Times New Roman" w:cs="Times New Roman"/>
          <w:color w:val="000000"/>
          <w:sz w:val="28"/>
          <w:szCs w:val="28"/>
        </w:rPr>
        <w:softHyphen/>
        <w:t>ством текста на основе предложенных учителем критериев;</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с помощью учителя формулировать цель, планировать из</w:t>
      </w:r>
      <w:r w:rsidRPr="00B572A9">
        <w:rPr>
          <w:rFonts w:ascii="Times New Roman" w:hAnsi="Times New Roman" w:cs="Times New Roman"/>
          <w:color w:val="000000"/>
          <w:sz w:val="28"/>
          <w:szCs w:val="28"/>
        </w:rPr>
        <w:softHyphen/>
        <w:t>менения текста; — высказывать предположение в процессе наблюдения за языковым материалом;</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проводить по предложенному плану несложное лингви</w:t>
      </w:r>
      <w:r w:rsidRPr="00B572A9">
        <w:rPr>
          <w:rFonts w:ascii="Times New Roman" w:hAnsi="Times New Roman" w:cs="Times New Roman"/>
          <w:color w:val="000000"/>
          <w:sz w:val="28"/>
          <w:szCs w:val="28"/>
        </w:rPr>
        <w:softHyphen/>
        <w:t>стическое мини-исследование, выполнять по предложенному плану проектное задание;</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формулировать выводы об особенностях каждого из трёх типов текстов, подкреплять их доказательствами на основе ре</w:t>
      </w:r>
      <w:r w:rsidRPr="00B572A9">
        <w:rPr>
          <w:rFonts w:ascii="Times New Roman" w:hAnsi="Times New Roman" w:cs="Times New Roman"/>
          <w:color w:val="000000"/>
          <w:sz w:val="28"/>
          <w:szCs w:val="28"/>
        </w:rPr>
        <w:softHyphen/>
        <w:t>зультатов проведенного наблюдения;</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lastRenderedPageBreak/>
        <w:t>— выбирать наиболее подходящий для данной ситуации тип текста (на основе предложенных критериев).</w:t>
      </w:r>
    </w:p>
    <w:p w:rsidR="00B572A9" w:rsidRPr="00C8201A" w:rsidRDefault="00B572A9" w:rsidP="00B572A9">
      <w:pPr>
        <w:pStyle w:val="Pa41"/>
        <w:spacing w:line="360" w:lineRule="auto"/>
        <w:ind w:firstLine="220"/>
        <w:jc w:val="both"/>
        <w:rPr>
          <w:rFonts w:ascii="Times New Roman" w:hAnsi="Times New Roman" w:cs="Times New Roman"/>
          <w:b/>
          <w:color w:val="000000"/>
          <w:sz w:val="28"/>
          <w:szCs w:val="28"/>
        </w:rPr>
      </w:pPr>
      <w:r w:rsidRPr="00C8201A">
        <w:rPr>
          <w:rFonts w:ascii="Times New Roman" w:hAnsi="Times New Roman" w:cs="Times New Roman"/>
          <w:b/>
          <w:i/>
          <w:iCs/>
          <w:color w:val="000000"/>
          <w:sz w:val="28"/>
          <w:szCs w:val="28"/>
        </w:rPr>
        <w:t>Работа с информацией</w:t>
      </w:r>
      <w:r w:rsidRPr="00C8201A">
        <w:rPr>
          <w:rFonts w:ascii="Times New Roman" w:hAnsi="Times New Roman" w:cs="Times New Roman"/>
          <w:b/>
          <w:color w:val="000000"/>
          <w:sz w:val="28"/>
          <w:szCs w:val="28"/>
        </w:rPr>
        <w:t>:</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выбирать источник получения информации при выполне</w:t>
      </w:r>
      <w:r w:rsidRPr="00B572A9">
        <w:rPr>
          <w:rFonts w:ascii="Times New Roman" w:hAnsi="Times New Roman" w:cs="Times New Roman"/>
          <w:color w:val="000000"/>
          <w:sz w:val="28"/>
          <w:szCs w:val="28"/>
        </w:rPr>
        <w:softHyphen/>
        <w:t>нии мини-исследования;</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анализировать текстовую, графическую, звуковую инфор</w:t>
      </w:r>
      <w:r w:rsidRPr="00B572A9">
        <w:rPr>
          <w:rFonts w:ascii="Times New Roman" w:hAnsi="Times New Roman" w:cs="Times New Roman"/>
          <w:color w:val="000000"/>
          <w:sz w:val="28"/>
          <w:szCs w:val="28"/>
        </w:rPr>
        <w:softHyphen/>
        <w:t>мацию в соответствии с учебной задачей;</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самостоятельно создавать схемы, таблицы для представ</w:t>
      </w:r>
      <w:r w:rsidRPr="00B572A9">
        <w:rPr>
          <w:rFonts w:ascii="Times New Roman" w:hAnsi="Times New Roman" w:cs="Times New Roman"/>
          <w:color w:val="000000"/>
          <w:sz w:val="28"/>
          <w:szCs w:val="28"/>
        </w:rPr>
        <w:softHyphen/>
        <w:t>ления информации как результата наблюдения за языковыми единицами.</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b/>
          <w:bCs/>
          <w:color w:val="000000"/>
          <w:sz w:val="28"/>
          <w:szCs w:val="28"/>
        </w:rPr>
        <w:t>Коммуникативные универсальные учебные действия:</w:t>
      </w:r>
    </w:p>
    <w:p w:rsidR="00B572A9" w:rsidRPr="00C8201A" w:rsidRDefault="00B572A9" w:rsidP="00B572A9">
      <w:pPr>
        <w:pStyle w:val="Pa41"/>
        <w:spacing w:line="360" w:lineRule="auto"/>
        <w:ind w:firstLine="220"/>
        <w:jc w:val="both"/>
        <w:rPr>
          <w:rFonts w:ascii="Times New Roman" w:hAnsi="Times New Roman" w:cs="Times New Roman"/>
          <w:b/>
          <w:color w:val="000000"/>
          <w:sz w:val="28"/>
          <w:szCs w:val="28"/>
        </w:rPr>
      </w:pPr>
      <w:r w:rsidRPr="00C8201A">
        <w:rPr>
          <w:rFonts w:ascii="Times New Roman" w:hAnsi="Times New Roman" w:cs="Times New Roman"/>
          <w:b/>
          <w:i/>
          <w:iCs/>
          <w:color w:val="000000"/>
          <w:sz w:val="28"/>
          <w:szCs w:val="28"/>
        </w:rPr>
        <w:t>Общение</w:t>
      </w:r>
      <w:r w:rsidRPr="00C8201A">
        <w:rPr>
          <w:rFonts w:ascii="Times New Roman" w:hAnsi="Times New Roman" w:cs="Times New Roman"/>
          <w:b/>
          <w:color w:val="000000"/>
          <w:sz w:val="28"/>
          <w:szCs w:val="28"/>
        </w:rPr>
        <w:t>:</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строить речевое высказывание в соответствии с постав</w:t>
      </w:r>
      <w:r w:rsidRPr="00B572A9">
        <w:rPr>
          <w:rFonts w:ascii="Times New Roman" w:hAnsi="Times New Roman" w:cs="Times New Roman"/>
          <w:color w:val="000000"/>
          <w:sz w:val="28"/>
          <w:szCs w:val="28"/>
        </w:rPr>
        <w:softHyphen/>
        <w:t>ленной задачей;</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создавать устные и письменные тексты (описание, рас</w:t>
      </w:r>
      <w:r w:rsidRPr="00B572A9">
        <w:rPr>
          <w:rFonts w:ascii="Times New Roman" w:hAnsi="Times New Roman" w:cs="Times New Roman"/>
          <w:color w:val="000000"/>
          <w:sz w:val="28"/>
          <w:szCs w:val="28"/>
        </w:rPr>
        <w:softHyphen/>
        <w:t>суждение, повествование);</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готовить небольшие выступления о результатах группо</w:t>
      </w:r>
      <w:r w:rsidRPr="00B572A9">
        <w:rPr>
          <w:rFonts w:ascii="Times New Roman" w:hAnsi="Times New Roman" w:cs="Times New Roman"/>
          <w:color w:val="000000"/>
          <w:sz w:val="28"/>
          <w:szCs w:val="28"/>
        </w:rPr>
        <w:softHyphen/>
        <w:t>вой работы, наблюдения, выполненного мини-исследования, проектного задания;</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создавать небольшие устные и письменные тексты, содер</w:t>
      </w:r>
      <w:r w:rsidRPr="00B572A9">
        <w:rPr>
          <w:rFonts w:ascii="Times New Roman" w:hAnsi="Times New Roman" w:cs="Times New Roman"/>
          <w:color w:val="000000"/>
          <w:sz w:val="28"/>
          <w:szCs w:val="28"/>
        </w:rPr>
        <w:softHyphen/>
        <w:t>жащие приглашение, просьбу, извинение, благодарность, от</w:t>
      </w:r>
      <w:r w:rsidRPr="00B572A9">
        <w:rPr>
          <w:rFonts w:ascii="Times New Roman" w:hAnsi="Times New Roman" w:cs="Times New Roman"/>
          <w:color w:val="000000"/>
          <w:sz w:val="28"/>
          <w:szCs w:val="28"/>
        </w:rPr>
        <w:softHyphen/>
        <w:t>каз, с использованием норм речевого этикета.</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b/>
          <w:bCs/>
          <w:color w:val="000000"/>
          <w:sz w:val="28"/>
          <w:szCs w:val="28"/>
        </w:rPr>
        <w:t>Регулятивные универсальные учебные действия:</w:t>
      </w:r>
    </w:p>
    <w:p w:rsidR="00B572A9" w:rsidRPr="00C8201A" w:rsidRDefault="00B572A9" w:rsidP="00B572A9">
      <w:pPr>
        <w:pStyle w:val="Pa41"/>
        <w:spacing w:line="360" w:lineRule="auto"/>
        <w:ind w:firstLine="220"/>
        <w:jc w:val="both"/>
        <w:rPr>
          <w:rFonts w:ascii="Times New Roman" w:hAnsi="Times New Roman" w:cs="Times New Roman"/>
          <w:b/>
          <w:color w:val="000000"/>
          <w:sz w:val="28"/>
          <w:szCs w:val="28"/>
        </w:rPr>
      </w:pPr>
      <w:r w:rsidRPr="00C8201A">
        <w:rPr>
          <w:rFonts w:ascii="Times New Roman" w:hAnsi="Times New Roman" w:cs="Times New Roman"/>
          <w:b/>
          <w:i/>
          <w:iCs/>
          <w:color w:val="000000"/>
          <w:sz w:val="28"/>
          <w:szCs w:val="28"/>
        </w:rPr>
        <w:t>Самоорганизация</w:t>
      </w:r>
      <w:r w:rsidRPr="00C8201A">
        <w:rPr>
          <w:rFonts w:ascii="Times New Roman" w:hAnsi="Times New Roman" w:cs="Times New Roman"/>
          <w:b/>
          <w:color w:val="000000"/>
          <w:sz w:val="28"/>
          <w:szCs w:val="28"/>
        </w:rPr>
        <w:t>:</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планировать действия по решению орфографической за</w:t>
      </w:r>
      <w:r w:rsidRPr="00B572A9">
        <w:rPr>
          <w:rFonts w:ascii="Times New Roman" w:hAnsi="Times New Roman" w:cs="Times New Roman"/>
          <w:color w:val="000000"/>
          <w:sz w:val="28"/>
          <w:szCs w:val="28"/>
        </w:rPr>
        <w:softHyphen/>
        <w:t>дачи; выстраивать последовательность выбранных действий.</w:t>
      </w:r>
    </w:p>
    <w:p w:rsidR="00B572A9" w:rsidRPr="00C8201A" w:rsidRDefault="00B572A9" w:rsidP="00B572A9">
      <w:pPr>
        <w:pStyle w:val="Pa41"/>
        <w:spacing w:line="360" w:lineRule="auto"/>
        <w:ind w:firstLine="220"/>
        <w:jc w:val="both"/>
        <w:rPr>
          <w:rFonts w:ascii="Times New Roman" w:hAnsi="Times New Roman" w:cs="Times New Roman"/>
          <w:b/>
          <w:color w:val="000000"/>
          <w:sz w:val="28"/>
          <w:szCs w:val="28"/>
        </w:rPr>
      </w:pPr>
      <w:r w:rsidRPr="00C8201A">
        <w:rPr>
          <w:rFonts w:ascii="Times New Roman" w:hAnsi="Times New Roman" w:cs="Times New Roman"/>
          <w:b/>
          <w:i/>
          <w:iCs/>
          <w:color w:val="000000"/>
          <w:sz w:val="28"/>
          <w:szCs w:val="28"/>
        </w:rPr>
        <w:t>Самоконтроль</w:t>
      </w:r>
      <w:r w:rsidRPr="00C8201A">
        <w:rPr>
          <w:rFonts w:ascii="Times New Roman" w:hAnsi="Times New Roman" w:cs="Times New Roman"/>
          <w:b/>
          <w:color w:val="000000"/>
          <w:sz w:val="28"/>
          <w:szCs w:val="28"/>
        </w:rPr>
        <w:t>:</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устанавливать причины успеха/неудач при выполнении заданий по русскому языку;</w:t>
      </w:r>
    </w:p>
    <w:p w:rsidR="00121FE7" w:rsidRDefault="00B572A9" w:rsidP="00B572A9">
      <w:pPr>
        <w:pStyle w:val="Pa41"/>
        <w:spacing w:line="360" w:lineRule="auto"/>
        <w:ind w:firstLine="220"/>
        <w:jc w:val="both"/>
        <w:rPr>
          <w:rFonts w:ascii="Times New Roman" w:hAnsi="Times New Roman" w:cs="Times New Roman"/>
          <w:b/>
          <w:bCs/>
          <w:color w:val="000000"/>
          <w:sz w:val="28"/>
          <w:szCs w:val="28"/>
        </w:rPr>
      </w:pPr>
      <w:r w:rsidRPr="00B572A9">
        <w:rPr>
          <w:rFonts w:ascii="Times New Roman" w:hAnsi="Times New Roman" w:cs="Times New Roman"/>
          <w:color w:val="000000"/>
          <w:sz w:val="28"/>
          <w:szCs w:val="28"/>
        </w:rPr>
        <w:t>— корректировать с помощью учителя свои учебные дей</w:t>
      </w:r>
      <w:r w:rsidRPr="00B572A9">
        <w:rPr>
          <w:rFonts w:ascii="Times New Roman" w:hAnsi="Times New Roman" w:cs="Times New Roman"/>
          <w:color w:val="000000"/>
          <w:sz w:val="28"/>
          <w:szCs w:val="28"/>
        </w:rPr>
        <w:softHyphen/>
        <w:t xml:space="preserve">ствия для преодоления ошибок при выделении в слове корня и окончания, при определении </w:t>
      </w:r>
      <w:r w:rsidRPr="00B572A9">
        <w:rPr>
          <w:rFonts w:ascii="Times New Roman" w:hAnsi="Times New Roman" w:cs="Times New Roman"/>
          <w:color w:val="000000"/>
          <w:sz w:val="28"/>
          <w:szCs w:val="28"/>
        </w:rPr>
        <w:lastRenderedPageBreak/>
        <w:t>части речи, члена предложения при списывании текстов и записи под диктовку.</w:t>
      </w:r>
    </w:p>
    <w:p w:rsidR="00B572A9" w:rsidRPr="00121FE7" w:rsidRDefault="00B572A9" w:rsidP="00B572A9">
      <w:pPr>
        <w:pStyle w:val="Pa41"/>
        <w:spacing w:line="360" w:lineRule="auto"/>
        <w:ind w:firstLine="220"/>
        <w:jc w:val="both"/>
        <w:rPr>
          <w:rFonts w:ascii="Times New Roman" w:hAnsi="Times New Roman" w:cs="Times New Roman"/>
          <w:i/>
          <w:color w:val="000000"/>
          <w:sz w:val="28"/>
          <w:szCs w:val="28"/>
        </w:rPr>
      </w:pPr>
      <w:r w:rsidRPr="00121FE7">
        <w:rPr>
          <w:rFonts w:ascii="Times New Roman" w:hAnsi="Times New Roman" w:cs="Times New Roman"/>
          <w:b/>
          <w:bCs/>
          <w:i/>
          <w:color w:val="000000"/>
          <w:sz w:val="28"/>
          <w:szCs w:val="28"/>
        </w:rPr>
        <w:t>Совместная деятельность:</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 формулировать краткосрочные и долгосрочные цели (ин</w:t>
      </w:r>
      <w:r w:rsidRPr="00B572A9">
        <w:rPr>
          <w:rFonts w:eastAsiaTheme="minorHAnsi"/>
          <w:color w:val="000000"/>
          <w:sz w:val="28"/>
          <w:szCs w:val="28"/>
          <w:lang w:eastAsia="en-US"/>
        </w:rPr>
        <w:softHyphen/>
        <w:t>дивидуальные с учётом участия в коллективных задачах) при выполнении коллективного мини-исследования или проектно</w:t>
      </w:r>
      <w:r w:rsidRPr="00B572A9">
        <w:rPr>
          <w:rFonts w:eastAsiaTheme="minorHAnsi"/>
          <w:color w:val="000000"/>
          <w:sz w:val="28"/>
          <w:szCs w:val="28"/>
          <w:lang w:eastAsia="en-US"/>
        </w:rPr>
        <w:softHyphen/>
        <w:t>го задания на основе предложенного формата планирования, распределения промежуточных шагов и сроков;</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 выполнять совместные (в группах) проектные задания с опорой на предложенные образцы;</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 при выполнении совместной деятельности справедливо распределять работу, договариваться, обсуждать процесс и ре</w:t>
      </w:r>
      <w:r w:rsidRPr="00B572A9">
        <w:rPr>
          <w:rFonts w:eastAsiaTheme="minorHAnsi"/>
          <w:color w:val="000000"/>
          <w:sz w:val="28"/>
          <w:szCs w:val="28"/>
          <w:lang w:eastAsia="en-US"/>
        </w:rPr>
        <w:softHyphen/>
        <w:t>зультат совместной работы;</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 проявлять готовность выполнять разные роли: руководи</w:t>
      </w:r>
      <w:r w:rsidRPr="00B572A9">
        <w:rPr>
          <w:rFonts w:eastAsiaTheme="minorHAnsi"/>
          <w:color w:val="000000"/>
          <w:sz w:val="28"/>
          <w:szCs w:val="28"/>
          <w:lang w:eastAsia="en-US"/>
        </w:rPr>
        <w:softHyphen/>
        <w:t>теля (лидера), подчиненного, проявлять самостоятельность, ор</w:t>
      </w:r>
      <w:r w:rsidRPr="00B572A9">
        <w:rPr>
          <w:rFonts w:eastAsiaTheme="minorHAnsi"/>
          <w:color w:val="000000"/>
          <w:sz w:val="28"/>
          <w:szCs w:val="28"/>
          <w:lang w:eastAsia="en-US"/>
        </w:rPr>
        <w:softHyphen/>
        <w:t>ганизованность, инициативность для достижения общего успе</w:t>
      </w:r>
      <w:r w:rsidRPr="00B572A9">
        <w:rPr>
          <w:rFonts w:eastAsiaTheme="minorHAnsi"/>
          <w:color w:val="000000"/>
          <w:sz w:val="28"/>
          <w:szCs w:val="28"/>
          <w:lang w:eastAsia="en-US"/>
        </w:rPr>
        <w:softHyphen/>
        <w:t>ха деятельности.</w:t>
      </w:r>
    </w:p>
    <w:p w:rsidR="00B572A9" w:rsidRPr="00C8201A" w:rsidRDefault="00B572A9" w:rsidP="00B572A9">
      <w:pPr>
        <w:autoSpaceDE w:val="0"/>
        <w:autoSpaceDN w:val="0"/>
        <w:adjustRightInd w:val="0"/>
        <w:spacing w:before="240" w:line="360" w:lineRule="auto"/>
        <w:rPr>
          <w:rFonts w:eastAsiaTheme="minorHAnsi"/>
          <w:b/>
          <w:color w:val="000000"/>
          <w:sz w:val="28"/>
          <w:szCs w:val="28"/>
          <w:lang w:eastAsia="en-US"/>
        </w:rPr>
      </w:pPr>
      <w:r w:rsidRPr="00C8201A">
        <w:rPr>
          <w:rFonts w:eastAsiaTheme="minorHAnsi"/>
          <w:b/>
          <w:color w:val="000000"/>
          <w:sz w:val="28"/>
          <w:szCs w:val="28"/>
          <w:lang w:eastAsia="en-US"/>
        </w:rPr>
        <w:t>4 КЛАСС</w:t>
      </w:r>
    </w:p>
    <w:p w:rsidR="00B572A9" w:rsidRPr="00C8201A" w:rsidRDefault="00B572A9" w:rsidP="00B572A9">
      <w:pPr>
        <w:autoSpaceDE w:val="0"/>
        <w:autoSpaceDN w:val="0"/>
        <w:adjustRightInd w:val="0"/>
        <w:spacing w:before="120" w:line="360" w:lineRule="auto"/>
        <w:rPr>
          <w:rFonts w:eastAsiaTheme="minorHAnsi"/>
          <w:b/>
          <w:color w:val="000000"/>
          <w:sz w:val="28"/>
          <w:szCs w:val="28"/>
          <w:lang w:eastAsia="en-US"/>
        </w:rPr>
      </w:pPr>
      <w:r w:rsidRPr="00C8201A">
        <w:rPr>
          <w:rFonts w:eastAsiaTheme="minorHAnsi"/>
          <w:b/>
          <w:color w:val="000000"/>
          <w:sz w:val="28"/>
          <w:szCs w:val="28"/>
          <w:lang w:eastAsia="en-US"/>
        </w:rPr>
        <w:t>Сведения о русском языке</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Русский язык как язык межнационального общения. Раз</w:t>
      </w:r>
      <w:r w:rsidRPr="00B572A9">
        <w:rPr>
          <w:rFonts w:eastAsiaTheme="minorHAnsi"/>
          <w:color w:val="000000"/>
          <w:sz w:val="28"/>
          <w:szCs w:val="28"/>
          <w:lang w:eastAsia="en-US"/>
        </w:rPr>
        <w:softHyphen/>
        <w:t>личные методы познания языка: наблюдение, анализ, лингви</w:t>
      </w:r>
      <w:r w:rsidRPr="00B572A9">
        <w:rPr>
          <w:rFonts w:eastAsiaTheme="minorHAnsi"/>
          <w:color w:val="000000"/>
          <w:sz w:val="28"/>
          <w:szCs w:val="28"/>
          <w:lang w:eastAsia="en-US"/>
        </w:rPr>
        <w:softHyphen/>
        <w:t>стический эксперимент, мини-исследование, проект.</w:t>
      </w:r>
    </w:p>
    <w:p w:rsidR="00B572A9" w:rsidRPr="00121FE7" w:rsidRDefault="00B572A9" w:rsidP="00B572A9">
      <w:pPr>
        <w:autoSpaceDE w:val="0"/>
        <w:autoSpaceDN w:val="0"/>
        <w:adjustRightInd w:val="0"/>
        <w:spacing w:before="240" w:line="360" w:lineRule="auto"/>
        <w:rPr>
          <w:rFonts w:eastAsiaTheme="minorHAnsi"/>
          <w:b/>
          <w:i/>
          <w:color w:val="000000"/>
          <w:sz w:val="28"/>
          <w:szCs w:val="28"/>
          <w:lang w:eastAsia="en-US"/>
        </w:rPr>
      </w:pPr>
      <w:r w:rsidRPr="00121FE7">
        <w:rPr>
          <w:rFonts w:eastAsiaTheme="minorHAnsi"/>
          <w:b/>
          <w:i/>
          <w:color w:val="000000"/>
          <w:sz w:val="28"/>
          <w:szCs w:val="28"/>
          <w:lang w:eastAsia="en-US"/>
        </w:rPr>
        <w:t>Фонетика и графика</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Характеристика, сравнение, классификация звуков вне сло</w:t>
      </w:r>
      <w:r w:rsidRPr="00B572A9">
        <w:rPr>
          <w:rFonts w:eastAsiaTheme="minorHAnsi"/>
          <w:color w:val="000000"/>
          <w:sz w:val="28"/>
          <w:szCs w:val="28"/>
          <w:lang w:eastAsia="en-US"/>
        </w:rPr>
        <w:softHyphen/>
        <w:t xml:space="preserve">ва и в слове по заданным параметрам. </w:t>
      </w:r>
      <w:proofErr w:type="gramStart"/>
      <w:r w:rsidRPr="00B572A9">
        <w:rPr>
          <w:rFonts w:eastAsiaTheme="minorHAnsi"/>
          <w:color w:val="000000"/>
          <w:sz w:val="28"/>
          <w:szCs w:val="28"/>
          <w:lang w:eastAsia="en-US"/>
        </w:rPr>
        <w:t>Звуко-буквенный</w:t>
      </w:r>
      <w:proofErr w:type="gramEnd"/>
      <w:r w:rsidRPr="00B572A9">
        <w:rPr>
          <w:rFonts w:eastAsiaTheme="minorHAnsi"/>
          <w:color w:val="000000"/>
          <w:sz w:val="28"/>
          <w:szCs w:val="28"/>
          <w:lang w:eastAsia="en-US"/>
        </w:rPr>
        <w:t xml:space="preserve"> разбор слова.</w:t>
      </w:r>
    </w:p>
    <w:p w:rsidR="00B572A9" w:rsidRPr="00121FE7" w:rsidRDefault="00B572A9" w:rsidP="00B572A9">
      <w:pPr>
        <w:autoSpaceDE w:val="0"/>
        <w:autoSpaceDN w:val="0"/>
        <w:adjustRightInd w:val="0"/>
        <w:spacing w:before="240" w:line="360" w:lineRule="auto"/>
        <w:rPr>
          <w:rFonts w:eastAsiaTheme="minorHAnsi"/>
          <w:b/>
          <w:i/>
          <w:color w:val="000000"/>
          <w:sz w:val="28"/>
          <w:szCs w:val="28"/>
          <w:lang w:eastAsia="en-US"/>
        </w:rPr>
      </w:pPr>
      <w:r w:rsidRPr="00121FE7">
        <w:rPr>
          <w:rFonts w:eastAsiaTheme="minorHAnsi"/>
          <w:b/>
          <w:i/>
          <w:color w:val="000000"/>
          <w:sz w:val="28"/>
          <w:szCs w:val="28"/>
          <w:lang w:eastAsia="en-US"/>
        </w:rPr>
        <w:t>Орфоэпия</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Правильная интонация в процессе говорения и чтения. Нор</w:t>
      </w:r>
      <w:r w:rsidRPr="00B572A9">
        <w:rPr>
          <w:rFonts w:eastAsiaTheme="minorHAnsi"/>
          <w:color w:val="000000"/>
          <w:sz w:val="28"/>
          <w:szCs w:val="28"/>
          <w:lang w:eastAsia="en-US"/>
        </w:rPr>
        <w:softHyphen/>
        <w:t>мы произношения звуков и сочетаний звуков; ударение в сло</w:t>
      </w:r>
      <w:r w:rsidRPr="00B572A9">
        <w:rPr>
          <w:rFonts w:eastAsiaTheme="minorHAnsi"/>
          <w:color w:val="000000"/>
          <w:sz w:val="28"/>
          <w:szCs w:val="28"/>
          <w:lang w:eastAsia="en-US"/>
        </w:rPr>
        <w:softHyphen/>
        <w:t>вах в соответствии с нормами современного русского литератур</w:t>
      </w:r>
      <w:r w:rsidRPr="00B572A9">
        <w:rPr>
          <w:rFonts w:eastAsiaTheme="minorHAnsi"/>
          <w:color w:val="000000"/>
          <w:sz w:val="28"/>
          <w:szCs w:val="28"/>
          <w:lang w:eastAsia="en-US"/>
        </w:rPr>
        <w:softHyphen/>
        <w:t>ного языка (на ограниченном перечне слов, отрабатываемом в учебнике).</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lastRenderedPageBreak/>
        <w:t>Использование орфоэпических словарей русского языка при определении правильного произношения слов.</w:t>
      </w:r>
    </w:p>
    <w:p w:rsidR="00B572A9" w:rsidRPr="00121FE7" w:rsidRDefault="00B572A9" w:rsidP="00B572A9">
      <w:pPr>
        <w:autoSpaceDE w:val="0"/>
        <w:autoSpaceDN w:val="0"/>
        <w:adjustRightInd w:val="0"/>
        <w:spacing w:before="240" w:line="360" w:lineRule="auto"/>
        <w:rPr>
          <w:rFonts w:eastAsiaTheme="minorHAnsi"/>
          <w:b/>
          <w:i/>
          <w:color w:val="000000"/>
          <w:sz w:val="28"/>
          <w:szCs w:val="28"/>
          <w:lang w:eastAsia="en-US"/>
        </w:rPr>
      </w:pPr>
      <w:r w:rsidRPr="00121FE7">
        <w:rPr>
          <w:rFonts w:eastAsiaTheme="minorHAnsi"/>
          <w:b/>
          <w:i/>
          <w:color w:val="000000"/>
          <w:sz w:val="28"/>
          <w:szCs w:val="28"/>
          <w:lang w:eastAsia="en-US"/>
        </w:rPr>
        <w:t>Лексика</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Повторение и продолжение работы: наблюдение за использо</w:t>
      </w:r>
      <w:r w:rsidRPr="00B572A9">
        <w:rPr>
          <w:rFonts w:ascii="Times New Roman" w:hAnsi="Times New Roman" w:cs="Times New Roman"/>
          <w:color w:val="000000"/>
          <w:sz w:val="28"/>
          <w:szCs w:val="28"/>
        </w:rPr>
        <w:softHyphen/>
        <w:t>ванием в речи синонимов, антонимов, устаревших слов (про</w:t>
      </w:r>
      <w:r w:rsidRPr="00B572A9">
        <w:rPr>
          <w:rFonts w:ascii="Times New Roman" w:hAnsi="Times New Roman" w:cs="Times New Roman"/>
          <w:color w:val="000000"/>
          <w:sz w:val="28"/>
          <w:szCs w:val="28"/>
        </w:rPr>
        <w:softHyphen/>
        <w:t>стые случаи). Наблюдение за использованием в речи фразеологизмов (про</w:t>
      </w:r>
      <w:r w:rsidRPr="00B572A9">
        <w:rPr>
          <w:rFonts w:ascii="Times New Roman" w:hAnsi="Times New Roman" w:cs="Times New Roman"/>
          <w:color w:val="000000"/>
          <w:sz w:val="28"/>
          <w:szCs w:val="28"/>
        </w:rPr>
        <w:softHyphen/>
        <w:t>стые случаи).</w:t>
      </w:r>
    </w:p>
    <w:p w:rsidR="00B572A9" w:rsidRPr="00121FE7" w:rsidRDefault="00B572A9" w:rsidP="00B572A9">
      <w:pPr>
        <w:autoSpaceDE w:val="0"/>
        <w:autoSpaceDN w:val="0"/>
        <w:adjustRightInd w:val="0"/>
        <w:spacing w:before="160" w:line="360" w:lineRule="auto"/>
        <w:rPr>
          <w:rFonts w:eastAsiaTheme="minorHAnsi"/>
          <w:b/>
          <w:i/>
          <w:color w:val="000000"/>
          <w:sz w:val="28"/>
          <w:szCs w:val="28"/>
          <w:lang w:eastAsia="en-US"/>
        </w:rPr>
      </w:pPr>
      <w:r w:rsidRPr="00121FE7">
        <w:rPr>
          <w:rFonts w:eastAsiaTheme="minorHAnsi"/>
          <w:b/>
          <w:i/>
          <w:color w:val="000000"/>
          <w:sz w:val="28"/>
          <w:szCs w:val="28"/>
          <w:lang w:eastAsia="en-US"/>
        </w:rPr>
        <w:t>Состав слова (морфемика)</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Состав изменяемых слов, выделение в словах с однозначно выделяемыми морфемами окончания, корня, приставки, суф</w:t>
      </w:r>
      <w:r w:rsidRPr="00B572A9">
        <w:rPr>
          <w:rFonts w:eastAsiaTheme="minorHAnsi"/>
          <w:color w:val="000000"/>
          <w:sz w:val="28"/>
          <w:szCs w:val="28"/>
          <w:lang w:eastAsia="en-US"/>
        </w:rPr>
        <w:softHyphen/>
        <w:t>фикса (повторение изученного).</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Основа слова.</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Состав неизменяемых слов (ознакомление).</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Значение наиболее употребляемых суффиксов изученных ча</w:t>
      </w:r>
      <w:r w:rsidRPr="00B572A9">
        <w:rPr>
          <w:rFonts w:eastAsiaTheme="minorHAnsi"/>
          <w:color w:val="000000"/>
          <w:sz w:val="28"/>
          <w:szCs w:val="28"/>
          <w:lang w:eastAsia="en-US"/>
        </w:rPr>
        <w:softHyphen/>
        <w:t>стей речи (ознакомление).</w:t>
      </w:r>
    </w:p>
    <w:p w:rsidR="00B572A9" w:rsidRPr="00121FE7" w:rsidRDefault="00B572A9" w:rsidP="00B572A9">
      <w:pPr>
        <w:autoSpaceDE w:val="0"/>
        <w:autoSpaceDN w:val="0"/>
        <w:adjustRightInd w:val="0"/>
        <w:spacing w:before="160" w:line="360" w:lineRule="auto"/>
        <w:rPr>
          <w:rFonts w:eastAsiaTheme="minorHAnsi"/>
          <w:b/>
          <w:i/>
          <w:color w:val="000000"/>
          <w:sz w:val="28"/>
          <w:szCs w:val="28"/>
          <w:lang w:eastAsia="en-US"/>
        </w:rPr>
      </w:pPr>
      <w:r w:rsidRPr="00121FE7">
        <w:rPr>
          <w:rFonts w:eastAsiaTheme="minorHAnsi"/>
          <w:b/>
          <w:i/>
          <w:color w:val="000000"/>
          <w:sz w:val="28"/>
          <w:szCs w:val="28"/>
          <w:lang w:eastAsia="en-US"/>
        </w:rPr>
        <w:t>Морфология</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Части речи самостоятельные и служебные.</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 xml:space="preserve">Имя существительное. Склонение имён существительных (кроме существительных на </w:t>
      </w:r>
      <w:r w:rsidRPr="00B572A9">
        <w:rPr>
          <w:rFonts w:eastAsiaTheme="minorHAnsi"/>
          <w:b/>
          <w:bCs/>
          <w:i/>
          <w:iCs/>
          <w:color w:val="000000"/>
          <w:sz w:val="28"/>
          <w:szCs w:val="28"/>
          <w:lang w:eastAsia="en-US"/>
        </w:rPr>
        <w:t>-мя</w:t>
      </w:r>
      <w:r w:rsidRPr="00B572A9">
        <w:rPr>
          <w:rFonts w:eastAsiaTheme="minorHAnsi"/>
          <w:color w:val="000000"/>
          <w:sz w:val="28"/>
          <w:szCs w:val="28"/>
          <w:lang w:eastAsia="en-US"/>
        </w:rPr>
        <w:t xml:space="preserve">, </w:t>
      </w:r>
      <w:r w:rsidRPr="00B572A9">
        <w:rPr>
          <w:rFonts w:eastAsiaTheme="minorHAnsi"/>
          <w:b/>
          <w:bCs/>
          <w:i/>
          <w:iCs/>
          <w:color w:val="000000"/>
          <w:sz w:val="28"/>
          <w:szCs w:val="28"/>
          <w:lang w:eastAsia="en-US"/>
        </w:rPr>
        <w:t>-ий</w:t>
      </w:r>
      <w:r w:rsidRPr="00B572A9">
        <w:rPr>
          <w:rFonts w:eastAsiaTheme="minorHAnsi"/>
          <w:color w:val="000000"/>
          <w:sz w:val="28"/>
          <w:szCs w:val="28"/>
          <w:lang w:eastAsia="en-US"/>
        </w:rPr>
        <w:t xml:space="preserve">, </w:t>
      </w:r>
      <w:r w:rsidRPr="00B572A9">
        <w:rPr>
          <w:rFonts w:eastAsiaTheme="minorHAnsi"/>
          <w:b/>
          <w:bCs/>
          <w:i/>
          <w:iCs/>
          <w:color w:val="000000"/>
          <w:sz w:val="28"/>
          <w:szCs w:val="28"/>
          <w:lang w:eastAsia="en-US"/>
        </w:rPr>
        <w:t>-ие</w:t>
      </w:r>
      <w:r w:rsidRPr="00B572A9">
        <w:rPr>
          <w:rFonts w:eastAsiaTheme="minorHAnsi"/>
          <w:color w:val="000000"/>
          <w:sz w:val="28"/>
          <w:szCs w:val="28"/>
          <w:lang w:eastAsia="en-US"/>
        </w:rPr>
        <w:t xml:space="preserve">, </w:t>
      </w:r>
      <w:r w:rsidRPr="00B572A9">
        <w:rPr>
          <w:rFonts w:eastAsiaTheme="minorHAnsi"/>
          <w:b/>
          <w:bCs/>
          <w:i/>
          <w:iCs/>
          <w:color w:val="000000"/>
          <w:sz w:val="28"/>
          <w:szCs w:val="28"/>
          <w:lang w:eastAsia="en-US"/>
        </w:rPr>
        <w:t>-ия</w:t>
      </w:r>
      <w:r w:rsidRPr="00B572A9">
        <w:rPr>
          <w:rFonts w:eastAsiaTheme="minorHAnsi"/>
          <w:color w:val="000000"/>
          <w:sz w:val="28"/>
          <w:szCs w:val="28"/>
          <w:lang w:eastAsia="en-US"/>
        </w:rPr>
        <w:t xml:space="preserve">; на </w:t>
      </w:r>
      <w:r w:rsidRPr="00B572A9">
        <w:rPr>
          <w:rFonts w:eastAsiaTheme="minorHAnsi"/>
          <w:b/>
          <w:bCs/>
          <w:i/>
          <w:iCs/>
          <w:color w:val="000000"/>
          <w:sz w:val="28"/>
          <w:szCs w:val="28"/>
          <w:lang w:eastAsia="en-US"/>
        </w:rPr>
        <w:t xml:space="preserve">-ья </w:t>
      </w:r>
      <w:r w:rsidRPr="00B572A9">
        <w:rPr>
          <w:rFonts w:eastAsiaTheme="minorHAnsi"/>
          <w:color w:val="000000"/>
          <w:sz w:val="28"/>
          <w:szCs w:val="28"/>
          <w:lang w:eastAsia="en-US"/>
        </w:rPr>
        <w:t xml:space="preserve">типа </w:t>
      </w:r>
      <w:r w:rsidRPr="00B572A9">
        <w:rPr>
          <w:rFonts w:eastAsiaTheme="minorHAnsi"/>
          <w:i/>
          <w:iCs/>
          <w:color w:val="000000"/>
          <w:sz w:val="28"/>
          <w:szCs w:val="28"/>
          <w:lang w:eastAsia="en-US"/>
        </w:rPr>
        <w:t>гостья</w:t>
      </w:r>
      <w:r w:rsidRPr="00B572A9">
        <w:rPr>
          <w:rFonts w:eastAsiaTheme="minorHAnsi"/>
          <w:color w:val="000000"/>
          <w:sz w:val="28"/>
          <w:szCs w:val="28"/>
          <w:lang w:eastAsia="en-US"/>
        </w:rPr>
        <w:t>, на -</w:t>
      </w:r>
      <w:r w:rsidRPr="00B572A9">
        <w:rPr>
          <w:rFonts w:eastAsiaTheme="minorHAnsi"/>
          <w:b/>
          <w:bCs/>
          <w:i/>
          <w:iCs/>
          <w:color w:val="000000"/>
          <w:sz w:val="28"/>
          <w:szCs w:val="28"/>
          <w:lang w:eastAsia="en-US"/>
        </w:rPr>
        <w:t xml:space="preserve">ье </w:t>
      </w:r>
      <w:r w:rsidRPr="00B572A9">
        <w:rPr>
          <w:rFonts w:eastAsiaTheme="minorHAnsi"/>
          <w:color w:val="000000"/>
          <w:sz w:val="28"/>
          <w:szCs w:val="28"/>
          <w:lang w:eastAsia="en-US"/>
        </w:rPr>
        <w:t xml:space="preserve">типа </w:t>
      </w:r>
      <w:r w:rsidRPr="00B572A9">
        <w:rPr>
          <w:rFonts w:eastAsiaTheme="minorHAnsi"/>
          <w:i/>
          <w:iCs/>
          <w:color w:val="000000"/>
          <w:sz w:val="28"/>
          <w:szCs w:val="28"/>
          <w:lang w:eastAsia="en-US"/>
        </w:rPr>
        <w:t xml:space="preserve">ожерелье </w:t>
      </w:r>
      <w:r w:rsidRPr="00B572A9">
        <w:rPr>
          <w:rFonts w:eastAsiaTheme="minorHAnsi"/>
          <w:color w:val="000000"/>
          <w:sz w:val="28"/>
          <w:szCs w:val="28"/>
          <w:lang w:eastAsia="en-US"/>
        </w:rPr>
        <w:t>во множественном числе); соб</w:t>
      </w:r>
      <w:r w:rsidRPr="00B572A9">
        <w:rPr>
          <w:rFonts w:eastAsiaTheme="minorHAnsi"/>
          <w:color w:val="000000"/>
          <w:sz w:val="28"/>
          <w:szCs w:val="28"/>
          <w:lang w:eastAsia="en-US"/>
        </w:rPr>
        <w:softHyphen/>
        <w:t xml:space="preserve">ственных имён существительных на </w:t>
      </w:r>
      <w:r w:rsidRPr="00B572A9">
        <w:rPr>
          <w:rFonts w:eastAsiaTheme="minorHAnsi"/>
          <w:b/>
          <w:bCs/>
          <w:i/>
          <w:iCs/>
          <w:color w:val="000000"/>
          <w:sz w:val="28"/>
          <w:szCs w:val="28"/>
          <w:lang w:eastAsia="en-US"/>
        </w:rPr>
        <w:t>-ов</w:t>
      </w:r>
      <w:r w:rsidRPr="00B572A9">
        <w:rPr>
          <w:rFonts w:eastAsiaTheme="minorHAnsi"/>
          <w:color w:val="000000"/>
          <w:sz w:val="28"/>
          <w:szCs w:val="28"/>
          <w:lang w:eastAsia="en-US"/>
        </w:rPr>
        <w:t xml:space="preserve">, </w:t>
      </w:r>
      <w:r w:rsidRPr="00B572A9">
        <w:rPr>
          <w:rFonts w:eastAsiaTheme="minorHAnsi"/>
          <w:b/>
          <w:bCs/>
          <w:i/>
          <w:iCs/>
          <w:color w:val="000000"/>
          <w:sz w:val="28"/>
          <w:szCs w:val="28"/>
          <w:lang w:eastAsia="en-US"/>
        </w:rPr>
        <w:t>-ин</w:t>
      </w:r>
      <w:r w:rsidRPr="00B572A9">
        <w:rPr>
          <w:rFonts w:eastAsiaTheme="minorHAnsi"/>
          <w:color w:val="000000"/>
          <w:sz w:val="28"/>
          <w:szCs w:val="28"/>
          <w:lang w:eastAsia="en-US"/>
        </w:rPr>
        <w:t xml:space="preserve">, </w:t>
      </w:r>
      <w:r w:rsidRPr="00B572A9">
        <w:rPr>
          <w:rFonts w:eastAsiaTheme="minorHAnsi"/>
          <w:b/>
          <w:bCs/>
          <w:i/>
          <w:iCs/>
          <w:color w:val="000000"/>
          <w:sz w:val="28"/>
          <w:szCs w:val="28"/>
          <w:lang w:eastAsia="en-US"/>
        </w:rPr>
        <w:t>-ий</w:t>
      </w:r>
      <w:r w:rsidRPr="00B572A9">
        <w:rPr>
          <w:rFonts w:eastAsiaTheme="minorHAnsi"/>
          <w:color w:val="000000"/>
          <w:sz w:val="28"/>
          <w:szCs w:val="28"/>
          <w:lang w:eastAsia="en-US"/>
        </w:rPr>
        <w:t>; имена суще</w:t>
      </w:r>
      <w:r w:rsidRPr="00B572A9">
        <w:rPr>
          <w:rFonts w:eastAsiaTheme="minorHAnsi"/>
          <w:color w:val="000000"/>
          <w:sz w:val="28"/>
          <w:szCs w:val="28"/>
          <w:lang w:eastAsia="en-US"/>
        </w:rPr>
        <w:softHyphen/>
        <w:t>ствительные 1, 2, 3-го склонения (повторение изученного). Не</w:t>
      </w:r>
      <w:r w:rsidRPr="00B572A9">
        <w:rPr>
          <w:rFonts w:eastAsiaTheme="minorHAnsi"/>
          <w:color w:val="000000"/>
          <w:sz w:val="28"/>
          <w:szCs w:val="28"/>
          <w:lang w:eastAsia="en-US"/>
        </w:rPr>
        <w:softHyphen/>
        <w:t>склоняемые имена существительные (ознакомление).</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Имя прилагательное. Зависимость формы имени прилага</w:t>
      </w:r>
      <w:r w:rsidRPr="00B572A9">
        <w:rPr>
          <w:rFonts w:eastAsiaTheme="minorHAnsi"/>
          <w:color w:val="000000"/>
          <w:sz w:val="28"/>
          <w:szCs w:val="28"/>
          <w:lang w:eastAsia="en-US"/>
        </w:rPr>
        <w:softHyphen/>
        <w:t>тельного от формы имени существительного (повторение). Склонение имён прилагательных во множественном числе.</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Местоимение. Личные местоимения (повторение). Личные местоимения 1-го и 3-го лица единственного и множественного числа; склонение личных местоимений.</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lastRenderedPageBreak/>
        <w:t>Глагол. Изменение глаголов по лицам и числам в настоящем и будущем времени (спряжение). І и ІІ спряжение глаголов. Способы определения I и II спряжения глаголов.</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Наречие (общее представление). Значение, вопросы, употребление в речи.</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Предлог. Отличие предлогов от приставок (повторение).</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 xml:space="preserve">Союз; союзы </w:t>
      </w:r>
      <w:r w:rsidRPr="00B572A9">
        <w:rPr>
          <w:rFonts w:eastAsiaTheme="minorHAnsi"/>
          <w:i/>
          <w:iCs/>
          <w:color w:val="000000"/>
          <w:sz w:val="28"/>
          <w:szCs w:val="28"/>
          <w:lang w:eastAsia="en-US"/>
        </w:rPr>
        <w:t>и</w:t>
      </w:r>
      <w:r w:rsidRPr="00B572A9">
        <w:rPr>
          <w:rFonts w:eastAsiaTheme="minorHAnsi"/>
          <w:color w:val="000000"/>
          <w:sz w:val="28"/>
          <w:szCs w:val="28"/>
          <w:lang w:eastAsia="en-US"/>
        </w:rPr>
        <w:t xml:space="preserve">, </w:t>
      </w:r>
      <w:r w:rsidRPr="00B572A9">
        <w:rPr>
          <w:rFonts w:eastAsiaTheme="minorHAnsi"/>
          <w:i/>
          <w:iCs/>
          <w:color w:val="000000"/>
          <w:sz w:val="28"/>
          <w:szCs w:val="28"/>
          <w:lang w:eastAsia="en-US"/>
        </w:rPr>
        <w:t>а</w:t>
      </w:r>
      <w:r w:rsidRPr="00B572A9">
        <w:rPr>
          <w:rFonts w:eastAsiaTheme="minorHAnsi"/>
          <w:color w:val="000000"/>
          <w:sz w:val="28"/>
          <w:szCs w:val="28"/>
          <w:lang w:eastAsia="en-US"/>
        </w:rPr>
        <w:t xml:space="preserve">, </w:t>
      </w:r>
      <w:r w:rsidRPr="00B572A9">
        <w:rPr>
          <w:rFonts w:eastAsiaTheme="minorHAnsi"/>
          <w:i/>
          <w:iCs/>
          <w:color w:val="000000"/>
          <w:sz w:val="28"/>
          <w:szCs w:val="28"/>
          <w:lang w:eastAsia="en-US"/>
        </w:rPr>
        <w:t xml:space="preserve">но </w:t>
      </w:r>
      <w:r w:rsidRPr="00B572A9">
        <w:rPr>
          <w:rFonts w:eastAsiaTheme="minorHAnsi"/>
          <w:color w:val="000000"/>
          <w:sz w:val="28"/>
          <w:szCs w:val="28"/>
          <w:lang w:eastAsia="en-US"/>
        </w:rPr>
        <w:t>в простых и сложных предложениях.</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 xml:space="preserve">Частица </w:t>
      </w:r>
      <w:r w:rsidRPr="00B572A9">
        <w:rPr>
          <w:rFonts w:eastAsiaTheme="minorHAnsi"/>
          <w:i/>
          <w:iCs/>
          <w:color w:val="000000"/>
          <w:sz w:val="28"/>
          <w:szCs w:val="28"/>
          <w:lang w:eastAsia="en-US"/>
        </w:rPr>
        <w:t>не</w:t>
      </w:r>
      <w:r w:rsidRPr="00B572A9">
        <w:rPr>
          <w:rFonts w:eastAsiaTheme="minorHAnsi"/>
          <w:color w:val="000000"/>
          <w:sz w:val="28"/>
          <w:szCs w:val="28"/>
          <w:lang w:eastAsia="en-US"/>
        </w:rPr>
        <w:t>, её значение (повторение).</w:t>
      </w:r>
    </w:p>
    <w:p w:rsidR="00B572A9" w:rsidRPr="00121FE7" w:rsidRDefault="00B572A9" w:rsidP="00B572A9">
      <w:pPr>
        <w:autoSpaceDE w:val="0"/>
        <w:autoSpaceDN w:val="0"/>
        <w:adjustRightInd w:val="0"/>
        <w:spacing w:before="160" w:line="360" w:lineRule="auto"/>
        <w:rPr>
          <w:rFonts w:eastAsiaTheme="minorHAnsi"/>
          <w:b/>
          <w:i/>
          <w:color w:val="000000"/>
          <w:sz w:val="28"/>
          <w:szCs w:val="28"/>
          <w:lang w:eastAsia="en-US"/>
        </w:rPr>
      </w:pPr>
      <w:r w:rsidRPr="00121FE7">
        <w:rPr>
          <w:rFonts w:eastAsiaTheme="minorHAnsi"/>
          <w:b/>
          <w:i/>
          <w:color w:val="000000"/>
          <w:sz w:val="28"/>
          <w:szCs w:val="28"/>
          <w:lang w:eastAsia="en-US"/>
        </w:rPr>
        <w:t>Синтаксис</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Слово, сочетание слов (словосочетание) и предложение, осоз</w:t>
      </w:r>
      <w:r w:rsidRPr="00B572A9">
        <w:rPr>
          <w:rFonts w:ascii="Times New Roman" w:hAnsi="Times New Roman" w:cs="Times New Roman"/>
          <w:color w:val="000000"/>
          <w:sz w:val="28"/>
          <w:szCs w:val="28"/>
        </w:rPr>
        <w:softHyphen/>
        <w:t>нание их сходства и различий; виды предложений по цели вы</w:t>
      </w:r>
      <w:r w:rsidRPr="00B572A9">
        <w:rPr>
          <w:rFonts w:ascii="Times New Roman" w:hAnsi="Times New Roman" w:cs="Times New Roman"/>
          <w:color w:val="000000"/>
          <w:sz w:val="28"/>
          <w:szCs w:val="28"/>
        </w:rPr>
        <w:softHyphen/>
        <w:t>сказывания (повествовательные, вопросительные и побуди</w:t>
      </w:r>
      <w:r w:rsidRPr="00B572A9">
        <w:rPr>
          <w:rFonts w:ascii="Times New Roman" w:hAnsi="Times New Roman" w:cs="Times New Roman"/>
          <w:color w:val="000000"/>
          <w:sz w:val="28"/>
          <w:szCs w:val="28"/>
        </w:rPr>
        <w:softHyphen/>
        <w:t>тельные); виды предложений по эмоциональной окраске (вос</w:t>
      </w:r>
      <w:r w:rsidRPr="00B572A9">
        <w:rPr>
          <w:rFonts w:ascii="Times New Roman" w:hAnsi="Times New Roman" w:cs="Times New Roman"/>
          <w:color w:val="000000"/>
          <w:sz w:val="28"/>
          <w:szCs w:val="28"/>
        </w:rPr>
        <w:softHyphen/>
        <w:t>клицательные и невосклицательные); связь между словами в словосочетании и предложении (при помощи смысловых вопро</w:t>
      </w:r>
      <w:r w:rsidRPr="00B572A9">
        <w:rPr>
          <w:rFonts w:ascii="Times New Roman" w:hAnsi="Times New Roman" w:cs="Times New Roman"/>
          <w:color w:val="000000"/>
          <w:sz w:val="28"/>
          <w:szCs w:val="28"/>
        </w:rPr>
        <w:softHyphen/>
        <w:t xml:space="preserve">сов); распространённые и нераспространённые предложения (повторение изученного). Предложения с однородными членами: без союзов, с союзами </w:t>
      </w:r>
      <w:r w:rsidRPr="00B572A9">
        <w:rPr>
          <w:rFonts w:ascii="Times New Roman" w:hAnsi="Times New Roman" w:cs="Times New Roman"/>
          <w:i/>
          <w:iCs/>
          <w:color w:val="000000"/>
          <w:sz w:val="28"/>
          <w:szCs w:val="28"/>
        </w:rPr>
        <w:t>а</w:t>
      </w:r>
      <w:r w:rsidRPr="00B572A9">
        <w:rPr>
          <w:rFonts w:ascii="Times New Roman" w:hAnsi="Times New Roman" w:cs="Times New Roman"/>
          <w:color w:val="000000"/>
          <w:sz w:val="28"/>
          <w:szCs w:val="28"/>
        </w:rPr>
        <w:t xml:space="preserve">, </w:t>
      </w:r>
      <w:r w:rsidRPr="00B572A9">
        <w:rPr>
          <w:rFonts w:ascii="Times New Roman" w:hAnsi="Times New Roman" w:cs="Times New Roman"/>
          <w:i/>
          <w:iCs/>
          <w:color w:val="000000"/>
          <w:sz w:val="28"/>
          <w:szCs w:val="28"/>
        </w:rPr>
        <w:t>но</w:t>
      </w:r>
      <w:r w:rsidRPr="00B572A9">
        <w:rPr>
          <w:rFonts w:ascii="Times New Roman" w:hAnsi="Times New Roman" w:cs="Times New Roman"/>
          <w:color w:val="000000"/>
          <w:sz w:val="28"/>
          <w:szCs w:val="28"/>
        </w:rPr>
        <w:t xml:space="preserve">, с одиночным союзом </w:t>
      </w:r>
      <w:r w:rsidRPr="00B572A9">
        <w:rPr>
          <w:rFonts w:ascii="Times New Roman" w:hAnsi="Times New Roman" w:cs="Times New Roman"/>
          <w:i/>
          <w:iCs/>
          <w:color w:val="000000"/>
          <w:sz w:val="28"/>
          <w:szCs w:val="28"/>
        </w:rPr>
        <w:t>и</w:t>
      </w:r>
      <w:r w:rsidRPr="00B572A9">
        <w:rPr>
          <w:rFonts w:ascii="Times New Roman" w:hAnsi="Times New Roman" w:cs="Times New Roman"/>
          <w:color w:val="000000"/>
          <w:sz w:val="28"/>
          <w:szCs w:val="28"/>
        </w:rPr>
        <w:t>. Интонация перечисления в пред</w:t>
      </w:r>
      <w:r w:rsidRPr="00B572A9">
        <w:rPr>
          <w:rFonts w:ascii="Times New Roman" w:hAnsi="Times New Roman" w:cs="Times New Roman"/>
          <w:color w:val="000000"/>
          <w:sz w:val="28"/>
          <w:szCs w:val="28"/>
        </w:rPr>
        <w:softHyphen/>
        <w:t>ложениях с однородными членами.</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 xml:space="preserve">Простое и сложное предложение (ознакомление). Сложные предложения: сложносочинённые с союзами </w:t>
      </w:r>
      <w:r w:rsidRPr="00B572A9">
        <w:rPr>
          <w:rFonts w:eastAsiaTheme="minorHAnsi"/>
          <w:i/>
          <w:iCs/>
          <w:color w:val="000000"/>
          <w:sz w:val="28"/>
          <w:szCs w:val="28"/>
          <w:lang w:eastAsia="en-US"/>
        </w:rPr>
        <w:t>и, а, но</w:t>
      </w:r>
      <w:r w:rsidRPr="00B572A9">
        <w:rPr>
          <w:rFonts w:eastAsiaTheme="minorHAnsi"/>
          <w:color w:val="000000"/>
          <w:sz w:val="28"/>
          <w:szCs w:val="28"/>
          <w:lang w:eastAsia="en-US"/>
        </w:rPr>
        <w:t>; бессоюз</w:t>
      </w:r>
      <w:r w:rsidRPr="00B572A9">
        <w:rPr>
          <w:rFonts w:eastAsiaTheme="minorHAnsi"/>
          <w:color w:val="000000"/>
          <w:sz w:val="28"/>
          <w:szCs w:val="28"/>
          <w:lang w:eastAsia="en-US"/>
        </w:rPr>
        <w:softHyphen/>
        <w:t>ные сложные предложения (без называния терминов).</w:t>
      </w:r>
    </w:p>
    <w:p w:rsidR="00B572A9" w:rsidRPr="00121FE7" w:rsidRDefault="00B572A9" w:rsidP="00B572A9">
      <w:pPr>
        <w:autoSpaceDE w:val="0"/>
        <w:autoSpaceDN w:val="0"/>
        <w:adjustRightInd w:val="0"/>
        <w:spacing w:before="340" w:line="360" w:lineRule="auto"/>
        <w:rPr>
          <w:rFonts w:eastAsiaTheme="minorHAnsi"/>
          <w:b/>
          <w:i/>
          <w:color w:val="000000"/>
          <w:sz w:val="28"/>
          <w:szCs w:val="28"/>
          <w:lang w:eastAsia="en-US"/>
        </w:rPr>
      </w:pPr>
      <w:r w:rsidRPr="00121FE7">
        <w:rPr>
          <w:rFonts w:eastAsiaTheme="minorHAnsi"/>
          <w:b/>
          <w:i/>
          <w:color w:val="000000"/>
          <w:sz w:val="28"/>
          <w:szCs w:val="28"/>
          <w:lang w:eastAsia="en-US"/>
        </w:rPr>
        <w:t>Орфография и пунктуация</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Повторение правил правописания, изученных в 1, 2, 3 классах.</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w:t>
      </w:r>
      <w:r w:rsidRPr="00B572A9">
        <w:rPr>
          <w:rFonts w:eastAsiaTheme="minorHAnsi"/>
          <w:color w:val="000000"/>
          <w:sz w:val="28"/>
          <w:szCs w:val="28"/>
          <w:lang w:eastAsia="en-US"/>
        </w:rPr>
        <w:softHyphen/>
        <w:t>граммы в слове; контроль при проверке собственных и предло</w:t>
      </w:r>
      <w:r w:rsidRPr="00B572A9">
        <w:rPr>
          <w:rFonts w:eastAsiaTheme="minorHAnsi"/>
          <w:color w:val="000000"/>
          <w:sz w:val="28"/>
          <w:szCs w:val="28"/>
          <w:lang w:eastAsia="en-US"/>
        </w:rPr>
        <w:softHyphen/>
        <w:t>женных текстов (повторение и применение на новом орфогра</w:t>
      </w:r>
      <w:r w:rsidRPr="00B572A9">
        <w:rPr>
          <w:rFonts w:eastAsiaTheme="minorHAnsi"/>
          <w:color w:val="000000"/>
          <w:sz w:val="28"/>
          <w:szCs w:val="28"/>
          <w:lang w:eastAsia="en-US"/>
        </w:rPr>
        <w:softHyphen/>
        <w:t>фическом материале).</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lastRenderedPageBreak/>
        <w:t>Использование орфографического словаря для определения (уточнения) написания слова.</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Правила правописания и их применение:</w:t>
      </w:r>
    </w:p>
    <w:p w:rsidR="00B572A9" w:rsidRPr="00B572A9" w:rsidRDefault="00B572A9" w:rsidP="006303C5">
      <w:pPr>
        <w:numPr>
          <w:ilvl w:val="0"/>
          <w:numId w:val="243"/>
        </w:numPr>
        <w:autoSpaceDE w:val="0"/>
        <w:autoSpaceDN w:val="0"/>
        <w:adjustRightInd w:val="0"/>
        <w:spacing w:line="360" w:lineRule="auto"/>
        <w:ind w:left="567" w:hanging="567"/>
        <w:rPr>
          <w:rFonts w:eastAsiaTheme="minorHAnsi"/>
          <w:color w:val="000000"/>
          <w:sz w:val="28"/>
          <w:szCs w:val="28"/>
          <w:lang w:eastAsia="en-US"/>
        </w:rPr>
      </w:pPr>
      <w:r w:rsidRPr="00B572A9">
        <w:rPr>
          <w:rFonts w:eastAsiaTheme="minorHAnsi"/>
          <w:color w:val="000000"/>
          <w:sz w:val="28"/>
          <w:szCs w:val="28"/>
          <w:lang w:eastAsia="en-US"/>
        </w:rPr>
        <w:t xml:space="preserve">безударные падежные окончания имён существительных (кроме существительных на </w:t>
      </w:r>
      <w:r w:rsidRPr="00B572A9">
        <w:rPr>
          <w:rFonts w:eastAsiaTheme="minorHAnsi"/>
          <w:b/>
          <w:bCs/>
          <w:i/>
          <w:iCs/>
          <w:color w:val="000000"/>
          <w:sz w:val="28"/>
          <w:szCs w:val="28"/>
          <w:lang w:eastAsia="en-US"/>
        </w:rPr>
        <w:t>-мя</w:t>
      </w:r>
      <w:r w:rsidRPr="00B572A9">
        <w:rPr>
          <w:rFonts w:eastAsiaTheme="minorHAnsi"/>
          <w:color w:val="000000"/>
          <w:sz w:val="28"/>
          <w:szCs w:val="28"/>
          <w:lang w:eastAsia="en-US"/>
        </w:rPr>
        <w:t xml:space="preserve">, </w:t>
      </w:r>
      <w:r w:rsidRPr="00B572A9">
        <w:rPr>
          <w:rFonts w:eastAsiaTheme="minorHAnsi"/>
          <w:b/>
          <w:bCs/>
          <w:i/>
          <w:iCs/>
          <w:color w:val="000000"/>
          <w:sz w:val="28"/>
          <w:szCs w:val="28"/>
          <w:lang w:eastAsia="en-US"/>
        </w:rPr>
        <w:t>-ий</w:t>
      </w:r>
      <w:r w:rsidRPr="00B572A9">
        <w:rPr>
          <w:rFonts w:eastAsiaTheme="minorHAnsi"/>
          <w:color w:val="000000"/>
          <w:sz w:val="28"/>
          <w:szCs w:val="28"/>
          <w:lang w:eastAsia="en-US"/>
        </w:rPr>
        <w:t xml:space="preserve">, </w:t>
      </w:r>
      <w:r w:rsidRPr="00B572A9">
        <w:rPr>
          <w:rFonts w:eastAsiaTheme="minorHAnsi"/>
          <w:b/>
          <w:bCs/>
          <w:i/>
          <w:iCs/>
          <w:color w:val="000000"/>
          <w:sz w:val="28"/>
          <w:szCs w:val="28"/>
          <w:lang w:eastAsia="en-US"/>
        </w:rPr>
        <w:t>-ие</w:t>
      </w:r>
      <w:r w:rsidRPr="00B572A9">
        <w:rPr>
          <w:rFonts w:eastAsiaTheme="minorHAnsi"/>
          <w:color w:val="000000"/>
          <w:sz w:val="28"/>
          <w:szCs w:val="28"/>
          <w:lang w:eastAsia="en-US"/>
        </w:rPr>
        <w:t xml:space="preserve">, </w:t>
      </w:r>
      <w:r w:rsidRPr="00B572A9">
        <w:rPr>
          <w:rFonts w:eastAsiaTheme="minorHAnsi"/>
          <w:b/>
          <w:bCs/>
          <w:i/>
          <w:iCs/>
          <w:color w:val="000000"/>
          <w:sz w:val="28"/>
          <w:szCs w:val="28"/>
          <w:lang w:eastAsia="en-US"/>
        </w:rPr>
        <w:t>-ия</w:t>
      </w:r>
      <w:r w:rsidRPr="00B572A9">
        <w:rPr>
          <w:rFonts w:eastAsiaTheme="minorHAnsi"/>
          <w:color w:val="000000"/>
          <w:sz w:val="28"/>
          <w:szCs w:val="28"/>
          <w:lang w:eastAsia="en-US"/>
        </w:rPr>
        <w:t xml:space="preserve">, а также кроме собственных имён существительных на </w:t>
      </w:r>
      <w:r w:rsidRPr="00B572A9">
        <w:rPr>
          <w:rFonts w:eastAsiaTheme="minorHAnsi"/>
          <w:b/>
          <w:bCs/>
          <w:i/>
          <w:iCs/>
          <w:color w:val="000000"/>
          <w:sz w:val="28"/>
          <w:szCs w:val="28"/>
          <w:lang w:eastAsia="en-US"/>
        </w:rPr>
        <w:t>-ов</w:t>
      </w:r>
      <w:r w:rsidRPr="00B572A9">
        <w:rPr>
          <w:rFonts w:eastAsiaTheme="minorHAnsi"/>
          <w:color w:val="000000"/>
          <w:sz w:val="28"/>
          <w:szCs w:val="28"/>
          <w:lang w:eastAsia="en-US"/>
        </w:rPr>
        <w:t xml:space="preserve">, </w:t>
      </w:r>
      <w:r w:rsidRPr="00B572A9">
        <w:rPr>
          <w:rFonts w:eastAsiaTheme="minorHAnsi"/>
          <w:b/>
          <w:bCs/>
          <w:i/>
          <w:iCs/>
          <w:color w:val="000000"/>
          <w:sz w:val="28"/>
          <w:szCs w:val="28"/>
          <w:lang w:eastAsia="en-US"/>
        </w:rPr>
        <w:t>-ин</w:t>
      </w:r>
      <w:r w:rsidRPr="00B572A9">
        <w:rPr>
          <w:rFonts w:eastAsiaTheme="minorHAnsi"/>
          <w:color w:val="000000"/>
          <w:sz w:val="28"/>
          <w:szCs w:val="28"/>
          <w:lang w:eastAsia="en-US"/>
        </w:rPr>
        <w:t xml:space="preserve">, </w:t>
      </w:r>
      <w:r w:rsidRPr="00B572A9">
        <w:rPr>
          <w:rFonts w:eastAsiaTheme="minorHAnsi"/>
          <w:b/>
          <w:bCs/>
          <w:i/>
          <w:iCs/>
          <w:color w:val="000000"/>
          <w:sz w:val="28"/>
          <w:szCs w:val="28"/>
          <w:lang w:eastAsia="en-US"/>
        </w:rPr>
        <w:t>-ий</w:t>
      </w:r>
      <w:r w:rsidRPr="00B572A9">
        <w:rPr>
          <w:rFonts w:eastAsiaTheme="minorHAnsi"/>
          <w:color w:val="000000"/>
          <w:sz w:val="28"/>
          <w:szCs w:val="28"/>
          <w:lang w:eastAsia="en-US"/>
        </w:rPr>
        <w:t>);</w:t>
      </w:r>
    </w:p>
    <w:p w:rsidR="00B572A9" w:rsidRPr="00B572A9" w:rsidRDefault="00B572A9" w:rsidP="006303C5">
      <w:pPr>
        <w:numPr>
          <w:ilvl w:val="0"/>
          <w:numId w:val="243"/>
        </w:numPr>
        <w:autoSpaceDE w:val="0"/>
        <w:autoSpaceDN w:val="0"/>
        <w:adjustRightInd w:val="0"/>
        <w:spacing w:line="360" w:lineRule="auto"/>
        <w:ind w:left="567" w:hanging="567"/>
        <w:rPr>
          <w:rFonts w:eastAsiaTheme="minorHAnsi"/>
          <w:color w:val="000000"/>
          <w:sz w:val="28"/>
          <w:szCs w:val="28"/>
          <w:lang w:eastAsia="en-US"/>
        </w:rPr>
      </w:pPr>
      <w:r w:rsidRPr="00B572A9">
        <w:rPr>
          <w:rFonts w:eastAsiaTheme="minorHAnsi"/>
          <w:color w:val="000000"/>
          <w:sz w:val="28"/>
          <w:szCs w:val="28"/>
          <w:lang w:eastAsia="en-US"/>
        </w:rPr>
        <w:t>безударные падежные окончания имён прилагательных;</w:t>
      </w:r>
    </w:p>
    <w:p w:rsidR="00B572A9" w:rsidRPr="00B572A9" w:rsidRDefault="00B572A9" w:rsidP="006303C5">
      <w:pPr>
        <w:numPr>
          <w:ilvl w:val="0"/>
          <w:numId w:val="243"/>
        </w:numPr>
        <w:autoSpaceDE w:val="0"/>
        <w:autoSpaceDN w:val="0"/>
        <w:adjustRightInd w:val="0"/>
        <w:spacing w:line="360" w:lineRule="auto"/>
        <w:ind w:left="567" w:hanging="567"/>
        <w:rPr>
          <w:rFonts w:eastAsiaTheme="minorHAnsi"/>
          <w:color w:val="000000"/>
          <w:sz w:val="28"/>
          <w:szCs w:val="28"/>
          <w:lang w:eastAsia="en-US"/>
        </w:rPr>
      </w:pPr>
      <w:r w:rsidRPr="00B572A9">
        <w:rPr>
          <w:rFonts w:eastAsiaTheme="minorHAnsi"/>
          <w:color w:val="000000"/>
          <w:sz w:val="28"/>
          <w:szCs w:val="28"/>
          <w:lang w:eastAsia="en-US"/>
        </w:rPr>
        <w:t>мягкий знак после шипящих на конце глаголов в форме 2-го лица единственного числа;</w:t>
      </w:r>
    </w:p>
    <w:p w:rsidR="00B572A9" w:rsidRPr="00B572A9" w:rsidRDefault="00B572A9" w:rsidP="006303C5">
      <w:pPr>
        <w:numPr>
          <w:ilvl w:val="0"/>
          <w:numId w:val="243"/>
        </w:numPr>
        <w:autoSpaceDE w:val="0"/>
        <w:autoSpaceDN w:val="0"/>
        <w:adjustRightInd w:val="0"/>
        <w:spacing w:line="360" w:lineRule="auto"/>
        <w:ind w:left="567" w:hanging="567"/>
        <w:rPr>
          <w:rFonts w:eastAsiaTheme="minorHAnsi"/>
          <w:color w:val="000000"/>
          <w:sz w:val="28"/>
          <w:szCs w:val="28"/>
          <w:lang w:eastAsia="en-US"/>
        </w:rPr>
      </w:pPr>
      <w:r w:rsidRPr="00B572A9">
        <w:rPr>
          <w:rFonts w:eastAsiaTheme="minorHAnsi"/>
          <w:color w:val="000000"/>
          <w:sz w:val="28"/>
          <w:szCs w:val="28"/>
          <w:lang w:eastAsia="en-US"/>
        </w:rPr>
        <w:t xml:space="preserve">наличие или отсутствие мягкого знака в глаголах на </w:t>
      </w:r>
      <w:r w:rsidRPr="00B572A9">
        <w:rPr>
          <w:rFonts w:eastAsiaTheme="minorHAnsi"/>
          <w:b/>
          <w:bCs/>
          <w:i/>
          <w:iCs/>
          <w:color w:val="000000"/>
          <w:sz w:val="28"/>
          <w:szCs w:val="28"/>
          <w:lang w:eastAsia="en-US"/>
        </w:rPr>
        <w:t xml:space="preserve">-ться </w:t>
      </w:r>
      <w:r w:rsidRPr="00B572A9">
        <w:rPr>
          <w:rFonts w:eastAsiaTheme="minorHAnsi"/>
          <w:color w:val="000000"/>
          <w:sz w:val="28"/>
          <w:szCs w:val="28"/>
          <w:lang w:eastAsia="en-US"/>
        </w:rPr>
        <w:t xml:space="preserve">и </w:t>
      </w:r>
      <w:r w:rsidRPr="00B572A9">
        <w:rPr>
          <w:rFonts w:eastAsiaTheme="minorHAnsi"/>
          <w:b/>
          <w:bCs/>
          <w:i/>
          <w:iCs/>
          <w:color w:val="000000"/>
          <w:sz w:val="28"/>
          <w:szCs w:val="28"/>
          <w:lang w:eastAsia="en-US"/>
        </w:rPr>
        <w:t>-тся</w:t>
      </w:r>
      <w:r w:rsidRPr="00B572A9">
        <w:rPr>
          <w:rFonts w:eastAsiaTheme="minorHAnsi"/>
          <w:color w:val="000000"/>
          <w:sz w:val="28"/>
          <w:szCs w:val="28"/>
          <w:lang w:eastAsia="en-US"/>
        </w:rPr>
        <w:t>;</w:t>
      </w:r>
    </w:p>
    <w:p w:rsidR="00B572A9" w:rsidRPr="00B572A9" w:rsidRDefault="00B572A9" w:rsidP="006303C5">
      <w:pPr>
        <w:numPr>
          <w:ilvl w:val="0"/>
          <w:numId w:val="243"/>
        </w:numPr>
        <w:autoSpaceDE w:val="0"/>
        <w:autoSpaceDN w:val="0"/>
        <w:adjustRightInd w:val="0"/>
        <w:spacing w:line="360" w:lineRule="auto"/>
        <w:ind w:left="567" w:hanging="567"/>
        <w:rPr>
          <w:rFonts w:eastAsiaTheme="minorHAnsi"/>
          <w:color w:val="000000"/>
          <w:sz w:val="28"/>
          <w:szCs w:val="28"/>
          <w:lang w:eastAsia="en-US"/>
        </w:rPr>
      </w:pPr>
      <w:r w:rsidRPr="00B572A9">
        <w:rPr>
          <w:rFonts w:eastAsiaTheme="minorHAnsi"/>
          <w:color w:val="000000"/>
          <w:sz w:val="28"/>
          <w:szCs w:val="28"/>
          <w:lang w:eastAsia="en-US"/>
        </w:rPr>
        <w:t>безударные личные окончания глаголов;</w:t>
      </w:r>
    </w:p>
    <w:p w:rsidR="00B572A9" w:rsidRPr="00C8201A" w:rsidRDefault="00B572A9" w:rsidP="006303C5">
      <w:pPr>
        <w:numPr>
          <w:ilvl w:val="0"/>
          <w:numId w:val="243"/>
        </w:numPr>
        <w:autoSpaceDE w:val="0"/>
        <w:autoSpaceDN w:val="0"/>
        <w:adjustRightInd w:val="0"/>
        <w:spacing w:line="360" w:lineRule="auto"/>
        <w:ind w:left="567" w:hanging="567"/>
        <w:rPr>
          <w:rFonts w:eastAsiaTheme="minorHAnsi"/>
          <w:color w:val="000000"/>
          <w:sz w:val="28"/>
          <w:szCs w:val="28"/>
          <w:lang w:eastAsia="en-US"/>
        </w:rPr>
      </w:pPr>
      <w:r w:rsidRPr="00B572A9">
        <w:rPr>
          <w:rFonts w:eastAsiaTheme="minorHAnsi"/>
          <w:color w:val="000000"/>
          <w:sz w:val="28"/>
          <w:szCs w:val="28"/>
          <w:lang w:eastAsia="en-US"/>
        </w:rPr>
        <w:t xml:space="preserve">знаки препинания в предложениях с однородными членами, соединёнными союзами </w:t>
      </w:r>
      <w:r w:rsidRPr="00B572A9">
        <w:rPr>
          <w:rFonts w:eastAsiaTheme="minorHAnsi"/>
          <w:i/>
          <w:iCs/>
          <w:color w:val="000000"/>
          <w:sz w:val="28"/>
          <w:szCs w:val="28"/>
          <w:lang w:eastAsia="en-US"/>
        </w:rPr>
        <w:t>и</w:t>
      </w:r>
      <w:r w:rsidRPr="00B572A9">
        <w:rPr>
          <w:rFonts w:eastAsiaTheme="minorHAnsi"/>
          <w:color w:val="000000"/>
          <w:sz w:val="28"/>
          <w:szCs w:val="28"/>
          <w:lang w:eastAsia="en-US"/>
        </w:rPr>
        <w:t xml:space="preserve">, </w:t>
      </w:r>
      <w:r w:rsidRPr="00B572A9">
        <w:rPr>
          <w:rFonts w:eastAsiaTheme="minorHAnsi"/>
          <w:i/>
          <w:iCs/>
          <w:color w:val="000000"/>
          <w:sz w:val="28"/>
          <w:szCs w:val="28"/>
          <w:lang w:eastAsia="en-US"/>
        </w:rPr>
        <w:t>а</w:t>
      </w:r>
      <w:r w:rsidRPr="00B572A9">
        <w:rPr>
          <w:rFonts w:eastAsiaTheme="minorHAnsi"/>
          <w:color w:val="000000"/>
          <w:sz w:val="28"/>
          <w:szCs w:val="28"/>
          <w:lang w:eastAsia="en-US"/>
        </w:rPr>
        <w:t xml:space="preserve">, </w:t>
      </w:r>
      <w:r w:rsidRPr="00B572A9">
        <w:rPr>
          <w:rFonts w:eastAsiaTheme="minorHAnsi"/>
          <w:i/>
          <w:iCs/>
          <w:color w:val="000000"/>
          <w:sz w:val="28"/>
          <w:szCs w:val="28"/>
          <w:lang w:eastAsia="en-US"/>
        </w:rPr>
        <w:t xml:space="preserve">но </w:t>
      </w:r>
      <w:r w:rsidRPr="00B572A9">
        <w:rPr>
          <w:rFonts w:eastAsiaTheme="minorHAnsi"/>
          <w:color w:val="000000"/>
          <w:sz w:val="28"/>
          <w:szCs w:val="28"/>
          <w:lang w:eastAsia="en-US"/>
        </w:rPr>
        <w:t>и без союзов.</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Знаки препинания в сложном предложении, состоящем из двух простых (наблюдение).</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Знаки препинания в предложении с прямой речью после слов автора (наблюдение).</w:t>
      </w:r>
    </w:p>
    <w:p w:rsidR="00B572A9" w:rsidRPr="00121FE7" w:rsidRDefault="00B572A9" w:rsidP="00B572A9">
      <w:pPr>
        <w:autoSpaceDE w:val="0"/>
        <w:autoSpaceDN w:val="0"/>
        <w:adjustRightInd w:val="0"/>
        <w:spacing w:before="240" w:line="360" w:lineRule="auto"/>
        <w:rPr>
          <w:rFonts w:eastAsiaTheme="minorHAnsi"/>
          <w:b/>
          <w:i/>
          <w:color w:val="000000"/>
          <w:sz w:val="28"/>
          <w:szCs w:val="28"/>
          <w:lang w:eastAsia="en-US"/>
        </w:rPr>
      </w:pPr>
      <w:r w:rsidRPr="00121FE7">
        <w:rPr>
          <w:rFonts w:eastAsiaTheme="minorHAnsi"/>
          <w:b/>
          <w:i/>
          <w:color w:val="000000"/>
          <w:sz w:val="28"/>
          <w:szCs w:val="28"/>
          <w:lang w:eastAsia="en-US"/>
        </w:rPr>
        <w:t>Развитие речи</w:t>
      </w:r>
    </w:p>
    <w:p w:rsidR="00B572A9" w:rsidRPr="00B572A9" w:rsidRDefault="00B572A9" w:rsidP="00B572A9">
      <w:pPr>
        <w:autoSpaceDE w:val="0"/>
        <w:autoSpaceDN w:val="0"/>
        <w:adjustRightInd w:val="0"/>
        <w:spacing w:line="360" w:lineRule="auto"/>
        <w:ind w:firstLine="220"/>
        <w:jc w:val="both"/>
        <w:rPr>
          <w:rFonts w:eastAsiaTheme="minorHAnsi"/>
          <w:color w:val="000000"/>
          <w:sz w:val="28"/>
          <w:szCs w:val="28"/>
          <w:lang w:eastAsia="en-US"/>
        </w:rPr>
      </w:pPr>
      <w:r w:rsidRPr="00B572A9">
        <w:rPr>
          <w:rFonts w:eastAsiaTheme="minorHAnsi"/>
          <w:color w:val="000000"/>
          <w:sz w:val="28"/>
          <w:szCs w:val="28"/>
          <w:lang w:eastAsia="en-US"/>
        </w:rPr>
        <w:t>Повторение и продолжение работы, начатой в предыдущих классах: ситуации устного и письменного общения (письмо, по</w:t>
      </w:r>
      <w:r w:rsidRPr="00B572A9">
        <w:rPr>
          <w:rFonts w:eastAsiaTheme="minorHAnsi"/>
          <w:color w:val="000000"/>
          <w:sz w:val="28"/>
          <w:szCs w:val="28"/>
          <w:lang w:eastAsia="en-US"/>
        </w:rPr>
        <w:softHyphen/>
        <w:t>здравительная открытка, объявление и др.); диалог; монолог; отражение темы текста или основной мысли в заголовке.</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Корректирование текстов (заданных и собственных) с учётом точности, правильности, богатства и выразительности письмен</w:t>
      </w:r>
      <w:r w:rsidRPr="00B572A9">
        <w:rPr>
          <w:rFonts w:ascii="Times New Roman" w:hAnsi="Times New Roman" w:cs="Times New Roman"/>
          <w:color w:val="000000"/>
          <w:sz w:val="28"/>
          <w:szCs w:val="28"/>
        </w:rPr>
        <w:softHyphen/>
        <w:t>ной речи. Изложение (подробный устный и письменный пересказ тек</w:t>
      </w:r>
      <w:r w:rsidRPr="00B572A9">
        <w:rPr>
          <w:rFonts w:ascii="Times New Roman" w:hAnsi="Times New Roman" w:cs="Times New Roman"/>
          <w:color w:val="000000"/>
          <w:sz w:val="28"/>
          <w:szCs w:val="28"/>
        </w:rPr>
        <w:softHyphen/>
        <w:t>ста; выборочный устный пересказ текста).</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Сочинение как вид письменной работы.</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lastRenderedPageBreak/>
        <w:t>Изучающее, ознакомительное чтение. Поиск информации, заданной в тексте в явном виде. Формулирование простых вы</w:t>
      </w:r>
      <w:r w:rsidRPr="00B572A9">
        <w:rPr>
          <w:rFonts w:ascii="Times New Roman" w:hAnsi="Times New Roman" w:cs="Times New Roman"/>
          <w:color w:val="000000"/>
          <w:sz w:val="28"/>
          <w:szCs w:val="28"/>
        </w:rPr>
        <w:softHyphen/>
        <w:t>водов на основе информации, содержащейся в тексте. Интер</w:t>
      </w:r>
      <w:r w:rsidRPr="00B572A9">
        <w:rPr>
          <w:rFonts w:ascii="Times New Roman" w:hAnsi="Times New Roman" w:cs="Times New Roman"/>
          <w:color w:val="000000"/>
          <w:sz w:val="28"/>
          <w:szCs w:val="28"/>
        </w:rPr>
        <w:softHyphen/>
        <w:t>претация и обобщение содержащейся в тексте информации.</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 xml:space="preserve">Изучение содержания учебного предмета «Русский язык» </w:t>
      </w:r>
      <w:r w:rsidRPr="00B572A9">
        <w:rPr>
          <w:rFonts w:ascii="Times New Roman" w:hAnsi="Times New Roman" w:cs="Times New Roman"/>
          <w:b/>
          <w:bCs/>
          <w:color w:val="000000"/>
          <w:sz w:val="28"/>
          <w:szCs w:val="28"/>
        </w:rPr>
        <w:t xml:space="preserve">в четвёртом классе </w:t>
      </w:r>
      <w:r w:rsidRPr="00B572A9">
        <w:rPr>
          <w:rFonts w:ascii="Times New Roman" w:hAnsi="Times New Roman" w:cs="Times New Roman"/>
          <w:color w:val="000000"/>
          <w:sz w:val="28"/>
          <w:szCs w:val="28"/>
        </w:rPr>
        <w:t>способствует освоению ряда универсальных учебных действий.</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b/>
          <w:bCs/>
          <w:color w:val="000000"/>
          <w:sz w:val="28"/>
          <w:szCs w:val="28"/>
        </w:rPr>
        <w:t>Познавательные универсальные учебные действия:</w:t>
      </w:r>
    </w:p>
    <w:p w:rsidR="00B572A9" w:rsidRPr="00C8201A" w:rsidRDefault="00B572A9" w:rsidP="00B572A9">
      <w:pPr>
        <w:pStyle w:val="Pa41"/>
        <w:spacing w:line="360" w:lineRule="auto"/>
        <w:ind w:firstLine="220"/>
        <w:jc w:val="both"/>
        <w:rPr>
          <w:rFonts w:ascii="Times New Roman" w:hAnsi="Times New Roman" w:cs="Times New Roman"/>
          <w:b/>
          <w:color w:val="000000"/>
          <w:sz w:val="28"/>
          <w:szCs w:val="28"/>
        </w:rPr>
      </w:pPr>
      <w:r w:rsidRPr="00C8201A">
        <w:rPr>
          <w:rFonts w:ascii="Times New Roman" w:hAnsi="Times New Roman" w:cs="Times New Roman"/>
          <w:b/>
          <w:i/>
          <w:iCs/>
          <w:color w:val="000000"/>
          <w:sz w:val="28"/>
          <w:szCs w:val="28"/>
        </w:rPr>
        <w:t>Базовые логические действия</w:t>
      </w:r>
      <w:r w:rsidRPr="00C8201A">
        <w:rPr>
          <w:rFonts w:ascii="Times New Roman" w:hAnsi="Times New Roman" w:cs="Times New Roman"/>
          <w:b/>
          <w:color w:val="000000"/>
          <w:sz w:val="28"/>
          <w:szCs w:val="28"/>
        </w:rPr>
        <w:t>:</w:t>
      </w:r>
    </w:p>
    <w:p w:rsidR="00B572A9" w:rsidRPr="00B572A9" w:rsidRDefault="00B572A9" w:rsidP="006303C5">
      <w:pPr>
        <w:pStyle w:val="Pa41"/>
        <w:numPr>
          <w:ilvl w:val="0"/>
          <w:numId w:val="269"/>
        </w:numPr>
        <w:spacing w:line="360" w:lineRule="auto"/>
        <w:ind w:left="567" w:hanging="567"/>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устанавливать основания для сравнения слов, относящих</w:t>
      </w:r>
      <w:r w:rsidRPr="00B572A9">
        <w:rPr>
          <w:rFonts w:ascii="Times New Roman" w:hAnsi="Times New Roman" w:cs="Times New Roman"/>
          <w:color w:val="000000"/>
          <w:sz w:val="28"/>
          <w:szCs w:val="28"/>
        </w:rPr>
        <w:softHyphen/>
        <w:t>ся к разным частям речи; устанавливать основания для сравне</w:t>
      </w:r>
      <w:r w:rsidRPr="00B572A9">
        <w:rPr>
          <w:rFonts w:ascii="Times New Roman" w:hAnsi="Times New Roman" w:cs="Times New Roman"/>
          <w:color w:val="000000"/>
          <w:sz w:val="28"/>
          <w:szCs w:val="28"/>
        </w:rPr>
        <w:softHyphen/>
        <w:t>ния слов, относящихся к одной части речи, но отличающихся грамматическими признаками;</w:t>
      </w:r>
    </w:p>
    <w:p w:rsidR="00B572A9" w:rsidRPr="00B572A9" w:rsidRDefault="00B572A9" w:rsidP="006303C5">
      <w:pPr>
        <w:pStyle w:val="Pa41"/>
        <w:numPr>
          <w:ilvl w:val="0"/>
          <w:numId w:val="269"/>
        </w:numPr>
        <w:spacing w:line="360" w:lineRule="auto"/>
        <w:ind w:left="567" w:hanging="567"/>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группировать слова на основании того, какой частью речи они являются;</w:t>
      </w:r>
    </w:p>
    <w:p w:rsidR="00B572A9" w:rsidRPr="00B572A9" w:rsidRDefault="00B572A9" w:rsidP="006303C5">
      <w:pPr>
        <w:pStyle w:val="Pa41"/>
        <w:numPr>
          <w:ilvl w:val="0"/>
          <w:numId w:val="269"/>
        </w:numPr>
        <w:spacing w:line="360" w:lineRule="auto"/>
        <w:ind w:left="567" w:hanging="567"/>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объединять глаголы в группы по определённому признаку (например, время, спряжение);</w:t>
      </w:r>
    </w:p>
    <w:p w:rsidR="00B572A9" w:rsidRPr="00B572A9" w:rsidRDefault="00B572A9" w:rsidP="006303C5">
      <w:pPr>
        <w:pStyle w:val="Pa41"/>
        <w:numPr>
          <w:ilvl w:val="0"/>
          <w:numId w:val="269"/>
        </w:numPr>
        <w:spacing w:line="360" w:lineRule="auto"/>
        <w:ind w:left="567" w:hanging="567"/>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объединять предложения по определённому признаку;</w:t>
      </w:r>
    </w:p>
    <w:p w:rsidR="00B572A9" w:rsidRPr="00B572A9" w:rsidRDefault="00B572A9" w:rsidP="006303C5">
      <w:pPr>
        <w:pStyle w:val="Pa41"/>
        <w:numPr>
          <w:ilvl w:val="0"/>
          <w:numId w:val="269"/>
        </w:numPr>
        <w:spacing w:line="360" w:lineRule="auto"/>
        <w:ind w:left="567" w:hanging="567"/>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классифицировать предложенные языковые единицы;</w:t>
      </w:r>
    </w:p>
    <w:p w:rsidR="00B572A9" w:rsidRPr="00B572A9" w:rsidRDefault="00B572A9" w:rsidP="006303C5">
      <w:pPr>
        <w:pStyle w:val="Pa41"/>
        <w:numPr>
          <w:ilvl w:val="0"/>
          <w:numId w:val="269"/>
        </w:numPr>
        <w:spacing w:line="360" w:lineRule="auto"/>
        <w:ind w:left="567" w:hanging="567"/>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устно характеризовать языковые единицы по заданным признакам;</w:t>
      </w:r>
    </w:p>
    <w:p w:rsidR="00B572A9" w:rsidRPr="00B572A9" w:rsidRDefault="00B572A9" w:rsidP="006303C5">
      <w:pPr>
        <w:pStyle w:val="Pa41"/>
        <w:numPr>
          <w:ilvl w:val="0"/>
          <w:numId w:val="269"/>
        </w:numPr>
        <w:spacing w:line="360" w:lineRule="auto"/>
        <w:ind w:left="567" w:hanging="567"/>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ориентироваться в изученных понятиях (склонение, спря</w:t>
      </w:r>
      <w:r w:rsidRPr="00B572A9">
        <w:rPr>
          <w:rFonts w:ascii="Times New Roman" w:hAnsi="Times New Roman" w:cs="Times New Roman"/>
          <w:color w:val="000000"/>
          <w:sz w:val="28"/>
          <w:szCs w:val="28"/>
        </w:rPr>
        <w:softHyphen/>
        <w:t>жение, неопределённая форма, однородные члены предложе</w:t>
      </w:r>
      <w:r w:rsidRPr="00B572A9">
        <w:rPr>
          <w:rFonts w:ascii="Times New Roman" w:hAnsi="Times New Roman" w:cs="Times New Roman"/>
          <w:color w:val="000000"/>
          <w:sz w:val="28"/>
          <w:szCs w:val="28"/>
        </w:rPr>
        <w:softHyphen/>
        <w:t>ния, сложное предложение) и соотносить понятие с его краткой характеристикой.</w:t>
      </w:r>
    </w:p>
    <w:p w:rsidR="00B572A9" w:rsidRPr="00C8201A" w:rsidRDefault="00B572A9" w:rsidP="00B572A9">
      <w:pPr>
        <w:pStyle w:val="Pa41"/>
        <w:spacing w:line="360" w:lineRule="auto"/>
        <w:ind w:firstLine="220"/>
        <w:jc w:val="both"/>
        <w:rPr>
          <w:rFonts w:ascii="Times New Roman" w:hAnsi="Times New Roman" w:cs="Times New Roman"/>
          <w:b/>
          <w:color w:val="000000"/>
          <w:sz w:val="28"/>
          <w:szCs w:val="28"/>
        </w:rPr>
      </w:pPr>
      <w:r w:rsidRPr="00C8201A">
        <w:rPr>
          <w:rFonts w:ascii="Times New Roman" w:hAnsi="Times New Roman" w:cs="Times New Roman"/>
          <w:b/>
          <w:i/>
          <w:iCs/>
          <w:color w:val="000000"/>
          <w:sz w:val="28"/>
          <w:szCs w:val="28"/>
        </w:rPr>
        <w:t>Базовые исследовательские действия</w:t>
      </w:r>
      <w:r w:rsidRPr="00C8201A">
        <w:rPr>
          <w:rFonts w:ascii="Times New Roman" w:hAnsi="Times New Roman" w:cs="Times New Roman"/>
          <w:b/>
          <w:color w:val="000000"/>
          <w:sz w:val="28"/>
          <w:szCs w:val="28"/>
        </w:rPr>
        <w:t>:</w:t>
      </w:r>
    </w:p>
    <w:p w:rsidR="00B572A9" w:rsidRPr="00B572A9" w:rsidRDefault="00B572A9" w:rsidP="006303C5">
      <w:pPr>
        <w:pStyle w:val="Pa41"/>
        <w:numPr>
          <w:ilvl w:val="0"/>
          <w:numId w:val="270"/>
        </w:numPr>
        <w:spacing w:line="360" w:lineRule="auto"/>
        <w:ind w:left="567" w:hanging="567"/>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сравнивать несколько вариантов выполнения заданий по русскому языку, выбирать наиболее подходящий (на основе предложенных критериев);</w:t>
      </w:r>
    </w:p>
    <w:p w:rsidR="00B572A9" w:rsidRPr="00B572A9" w:rsidRDefault="00B572A9" w:rsidP="006303C5">
      <w:pPr>
        <w:pStyle w:val="Pa41"/>
        <w:numPr>
          <w:ilvl w:val="0"/>
          <w:numId w:val="270"/>
        </w:numPr>
        <w:spacing w:line="360" w:lineRule="auto"/>
        <w:ind w:left="567" w:hanging="567"/>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проводить по предложенному алгоритму различные виды анализа (</w:t>
      </w:r>
      <w:proofErr w:type="gramStart"/>
      <w:r w:rsidRPr="00B572A9">
        <w:rPr>
          <w:rFonts w:ascii="Times New Roman" w:hAnsi="Times New Roman" w:cs="Times New Roman"/>
          <w:color w:val="000000"/>
          <w:sz w:val="28"/>
          <w:szCs w:val="28"/>
        </w:rPr>
        <w:t>звуко-буквенный</w:t>
      </w:r>
      <w:proofErr w:type="gramEnd"/>
      <w:r w:rsidRPr="00B572A9">
        <w:rPr>
          <w:rFonts w:ascii="Times New Roman" w:hAnsi="Times New Roman" w:cs="Times New Roman"/>
          <w:color w:val="000000"/>
          <w:sz w:val="28"/>
          <w:szCs w:val="28"/>
        </w:rPr>
        <w:t>, морфемный, морфологический, синтаксический);</w:t>
      </w:r>
    </w:p>
    <w:p w:rsidR="00B572A9" w:rsidRPr="00B572A9" w:rsidRDefault="00B572A9" w:rsidP="006303C5">
      <w:pPr>
        <w:pStyle w:val="Pa41"/>
        <w:numPr>
          <w:ilvl w:val="0"/>
          <w:numId w:val="270"/>
        </w:numPr>
        <w:spacing w:line="360" w:lineRule="auto"/>
        <w:ind w:left="567" w:hanging="567"/>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формулировать выводы и подкреплять их доказательства</w:t>
      </w:r>
      <w:r w:rsidRPr="00B572A9">
        <w:rPr>
          <w:rFonts w:ascii="Times New Roman" w:hAnsi="Times New Roman" w:cs="Times New Roman"/>
          <w:color w:val="000000"/>
          <w:sz w:val="28"/>
          <w:szCs w:val="28"/>
        </w:rPr>
        <w:softHyphen/>
        <w:t>ми на основе результатов проведённого наблюдения за языковым материалом (классификации, сравнения, мини-исследования);</w:t>
      </w:r>
    </w:p>
    <w:p w:rsidR="00B572A9" w:rsidRPr="00B572A9" w:rsidRDefault="00B572A9" w:rsidP="006303C5">
      <w:pPr>
        <w:pStyle w:val="Pa41"/>
        <w:numPr>
          <w:ilvl w:val="0"/>
          <w:numId w:val="270"/>
        </w:numPr>
        <w:spacing w:line="360" w:lineRule="auto"/>
        <w:ind w:left="567" w:hanging="567"/>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lastRenderedPageBreak/>
        <w:t>выявлять недостаток информации для решения учебной (практической) задачи на основе предложенного алгоритма;</w:t>
      </w:r>
    </w:p>
    <w:p w:rsidR="00121FE7" w:rsidRDefault="00B572A9" w:rsidP="006303C5">
      <w:pPr>
        <w:pStyle w:val="Pa41"/>
        <w:numPr>
          <w:ilvl w:val="0"/>
          <w:numId w:val="270"/>
        </w:numPr>
        <w:spacing w:line="360" w:lineRule="auto"/>
        <w:ind w:left="567" w:hanging="567"/>
        <w:jc w:val="both"/>
        <w:rPr>
          <w:rFonts w:ascii="Times New Roman" w:hAnsi="Times New Roman" w:cs="Times New Roman"/>
          <w:i/>
          <w:iCs/>
          <w:color w:val="000000"/>
          <w:sz w:val="28"/>
          <w:szCs w:val="28"/>
        </w:rPr>
      </w:pPr>
      <w:r w:rsidRPr="00B572A9">
        <w:rPr>
          <w:rFonts w:ascii="Times New Roman" w:hAnsi="Times New Roman" w:cs="Times New Roman"/>
          <w:color w:val="000000"/>
          <w:sz w:val="28"/>
          <w:szCs w:val="28"/>
        </w:rPr>
        <w:t>прогнозировать возможное развитие речевой ситуации.</w:t>
      </w:r>
    </w:p>
    <w:p w:rsidR="00B572A9" w:rsidRPr="00121FE7" w:rsidRDefault="00B572A9" w:rsidP="00B572A9">
      <w:pPr>
        <w:pStyle w:val="Pa41"/>
        <w:spacing w:line="360" w:lineRule="auto"/>
        <w:ind w:firstLine="220"/>
        <w:jc w:val="both"/>
        <w:rPr>
          <w:rFonts w:ascii="Times New Roman" w:hAnsi="Times New Roman" w:cs="Times New Roman"/>
          <w:b/>
          <w:color w:val="000000"/>
          <w:sz w:val="28"/>
          <w:szCs w:val="28"/>
        </w:rPr>
      </w:pPr>
      <w:r w:rsidRPr="00121FE7">
        <w:rPr>
          <w:rFonts w:ascii="Times New Roman" w:hAnsi="Times New Roman" w:cs="Times New Roman"/>
          <w:b/>
          <w:i/>
          <w:iCs/>
          <w:color w:val="000000"/>
          <w:sz w:val="28"/>
          <w:szCs w:val="28"/>
        </w:rPr>
        <w:t>Работа с информацией</w:t>
      </w:r>
      <w:r w:rsidRPr="00121FE7">
        <w:rPr>
          <w:rFonts w:ascii="Times New Roman" w:hAnsi="Times New Roman" w:cs="Times New Roman"/>
          <w:b/>
          <w:color w:val="000000"/>
          <w:sz w:val="28"/>
          <w:szCs w:val="28"/>
        </w:rPr>
        <w:t>:</w:t>
      </w:r>
    </w:p>
    <w:p w:rsidR="00B572A9" w:rsidRPr="00B572A9" w:rsidRDefault="00B572A9" w:rsidP="006303C5">
      <w:pPr>
        <w:pStyle w:val="Pa41"/>
        <w:numPr>
          <w:ilvl w:val="0"/>
          <w:numId w:val="271"/>
        </w:numPr>
        <w:spacing w:line="360" w:lineRule="auto"/>
        <w:ind w:left="567" w:hanging="567"/>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выбирать источник получения информации, работать со словарями, справочниками в поисках информации, необходи</w:t>
      </w:r>
      <w:r w:rsidRPr="00B572A9">
        <w:rPr>
          <w:rFonts w:ascii="Times New Roman" w:hAnsi="Times New Roman" w:cs="Times New Roman"/>
          <w:color w:val="000000"/>
          <w:sz w:val="28"/>
          <w:szCs w:val="28"/>
        </w:rPr>
        <w:softHyphen/>
        <w:t>мой для решения учебно-практической задачи; находить допол</w:t>
      </w:r>
      <w:r w:rsidRPr="00B572A9">
        <w:rPr>
          <w:rFonts w:ascii="Times New Roman" w:hAnsi="Times New Roman" w:cs="Times New Roman"/>
          <w:color w:val="000000"/>
          <w:sz w:val="28"/>
          <w:szCs w:val="28"/>
        </w:rPr>
        <w:softHyphen/>
        <w:t>нительную информацию, используя справочники и словари;</w:t>
      </w:r>
    </w:p>
    <w:p w:rsidR="00B572A9" w:rsidRPr="00B572A9" w:rsidRDefault="00B572A9" w:rsidP="006303C5">
      <w:pPr>
        <w:pStyle w:val="Pa41"/>
        <w:numPr>
          <w:ilvl w:val="0"/>
          <w:numId w:val="271"/>
        </w:numPr>
        <w:spacing w:line="360" w:lineRule="auto"/>
        <w:ind w:left="567" w:hanging="567"/>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распознавать достоверную и недостоверную информацию о языковых единицах самостоятельно или на основании пред</w:t>
      </w:r>
      <w:r w:rsidRPr="00B572A9">
        <w:rPr>
          <w:rFonts w:ascii="Times New Roman" w:hAnsi="Times New Roman" w:cs="Times New Roman"/>
          <w:color w:val="000000"/>
          <w:sz w:val="28"/>
          <w:szCs w:val="28"/>
        </w:rPr>
        <w:softHyphen/>
        <w:t>ложенного учителем способа её проверки;</w:t>
      </w:r>
    </w:p>
    <w:p w:rsidR="00B572A9" w:rsidRPr="00B572A9" w:rsidRDefault="00B572A9" w:rsidP="006303C5">
      <w:pPr>
        <w:pStyle w:val="Pa41"/>
        <w:numPr>
          <w:ilvl w:val="0"/>
          <w:numId w:val="271"/>
        </w:numPr>
        <w:spacing w:line="360" w:lineRule="auto"/>
        <w:ind w:left="567" w:hanging="567"/>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соблюдать с помощью взрослых (педагогических работни</w:t>
      </w:r>
      <w:r w:rsidRPr="00B572A9">
        <w:rPr>
          <w:rFonts w:ascii="Times New Roman" w:hAnsi="Times New Roman" w:cs="Times New Roman"/>
          <w:color w:val="000000"/>
          <w:sz w:val="28"/>
          <w:szCs w:val="28"/>
        </w:rPr>
        <w:softHyphen/>
        <w:t>ков, родителей (законных представителей) несовершеннолет</w:t>
      </w:r>
      <w:r w:rsidRPr="00B572A9">
        <w:rPr>
          <w:rFonts w:ascii="Times New Roman" w:hAnsi="Times New Roman" w:cs="Times New Roman"/>
          <w:color w:val="000000"/>
          <w:sz w:val="28"/>
          <w:szCs w:val="28"/>
        </w:rPr>
        <w:softHyphen/>
        <w:t>них обучающихся) элементарные правила информационной безопасности при поиске информации в сети Интернет;</w:t>
      </w:r>
    </w:p>
    <w:p w:rsidR="00B572A9" w:rsidRPr="00B572A9" w:rsidRDefault="00B572A9" w:rsidP="006303C5">
      <w:pPr>
        <w:pStyle w:val="Pa41"/>
        <w:numPr>
          <w:ilvl w:val="0"/>
          <w:numId w:val="271"/>
        </w:numPr>
        <w:spacing w:line="360" w:lineRule="auto"/>
        <w:ind w:left="567" w:hanging="567"/>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самостоятельно создавать схемы, таблицы для представ</w:t>
      </w:r>
      <w:r w:rsidRPr="00B572A9">
        <w:rPr>
          <w:rFonts w:ascii="Times New Roman" w:hAnsi="Times New Roman" w:cs="Times New Roman"/>
          <w:color w:val="000000"/>
          <w:sz w:val="28"/>
          <w:szCs w:val="28"/>
        </w:rPr>
        <w:softHyphen/>
        <w:t>ления информации.</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b/>
          <w:bCs/>
          <w:color w:val="000000"/>
          <w:sz w:val="28"/>
          <w:szCs w:val="28"/>
        </w:rPr>
        <w:t>Коммуникативные универсальные учебные действия:</w:t>
      </w:r>
    </w:p>
    <w:p w:rsidR="00B572A9" w:rsidRPr="00C8201A" w:rsidRDefault="00B572A9" w:rsidP="00B572A9">
      <w:pPr>
        <w:pStyle w:val="Pa41"/>
        <w:spacing w:line="360" w:lineRule="auto"/>
        <w:ind w:firstLine="220"/>
        <w:jc w:val="both"/>
        <w:rPr>
          <w:rFonts w:ascii="Times New Roman" w:hAnsi="Times New Roman" w:cs="Times New Roman"/>
          <w:b/>
          <w:color w:val="000000"/>
          <w:sz w:val="28"/>
          <w:szCs w:val="28"/>
        </w:rPr>
      </w:pPr>
      <w:r w:rsidRPr="00C8201A">
        <w:rPr>
          <w:rFonts w:ascii="Times New Roman" w:hAnsi="Times New Roman" w:cs="Times New Roman"/>
          <w:b/>
          <w:i/>
          <w:iCs/>
          <w:color w:val="000000"/>
          <w:sz w:val="28"/>
          <w:szCs w:val="28"/>
        </w:rPr>
        <w:t>Общение</w:t>
      </w:r>
      <w:r w:rsidRPr="00C8201A">
        <w:rPr>
          <w:rFonts w:ascii="Times New Roman" w:hAnsi="Times New Roman" w:cs="Times New Roman"/>
          <w:b/>
          <w:color w:val="000000"/>
          <w:sz w:val="28"/>
          <w:szCs w:val="28"/>
        </w:rPr>
        <w:t>:</w:t>
      </w:r>
    </w:p>
    <w:p w:rsidR="00B572A9" w:rsidRPr="00B572A9" w:rsidRDefault="00B572A9" w:rsidP="006303C5">
      <w:pPr>
        <w:pStyle w:val="Pa41"/>
        <w:numPr>
          <w:ilvl w:val="0"/>
          <w:numId w:val="268"/>
        </w:numPr>
        <w:spacing w:line="360" w:lineRule="auto"/>
        <w:ind w:left="567" w:hanging="567"/>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воспринимать и формулировать суждения, выбирать адекватные языковые средства для выражения эмоций в соот</w:t>
      </w:r>
      <w:r w:rsidRPr="00B572A9">
        <w:rPr>
          <w:rFonts w:ascii="Times New Roman" w:hAnsi="Times New Roman" w:cs="Times New Roman"/>
          <w:color w:val="000000"/>
          <w:sz w:val="28"/>
          <w:szCs w:val="28"/>
        </w:rPr>
        <w:softHyphen/>
        <w:t>ветствии с целями и условиями общения в знакомой среде;</w:t>
      </w:r>
    </w:p>
    <w:p w:rsidR="00B572A9" w:rsidRPr="00B572A9" w:rsidRDefault="00B572A9" w:rsidP="006303C5">
      <w:pPr>
        <w:pStyle w:val="Pa41"/>
        <w:numPr>
          <w:ilvl w:val="0"/>
          <w:numId w:val="268"/>
        </w:numPr>
        <w:spacing w:line="360" w:lineRule="auto"/>
        <w:ind w:left="567" w:hanging="567"/>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строить устное высказывание при обосновании правиль</w:t>
      </w:r>
      <w:r w:rsidRPr="00B572A9">
        <w:rPr>
          <w:rFonts w:ascii="Times New Roman" w:hAnsi="Times New Roman" w:cs="Times New Roman"/>
          <w:color w:val="000000"/>
          <w:sz w:val="28"/>
          <w:szCs w:val="28"/>
        </w:rPr>
        <w:softHyphen/>
        <w:t>ности написания, при обобщении результатов наблюдения за орфографическим материалом;</w:t>
      </w:r>
    </w:p>
    <w:p w:rsidR="00B572A9" w:rsidRPr="00B572A9" w:rsidRDefault="00B572A9" w:rsidP="006303C5">
      <w:pPr>
        <w:pStyle w:val="Pa41"/>
        <w:numPr>
          <w:ilvl w:val="0"/>
          <w:numId w:val="268"/>
        </w:numPr>
        <w:spacing w:line="360" w:lineRule="auto"/>
        <w:ind w:left="567" w:hanging="567"/>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создавать устные и письменные тексты (описание, рас</w:t>
      </w:r>
      <w:r w:rsidRPr="00B572A9">
        <w:rPr>
          <w:rFonts w:ascii="Times New Roman" w:hAnsi="Times New Roman" w:cs="Times New Roman"/>
          <w:color w:val="000000"/>
          <w:sz w:val="28"/>
          <w:szCs w:val="28"/>
        </w:rPr>
        <w:softHyphen/>
        <w:t>суждение, повествование);</w:t>
      </w:r>
    </w:p>
    <w:p w:rsidR="00B572A9" w:rsidRPr="00B572A9" w:rsidRDefault="00B572A9" w:rsidP="006303C5">
      <w:pPr>
        <w:pStyle w:val="Pa41"/>
        <w:numPr>
          <w:ilvl w:val="0"/>
          <w:numId w:val="268"/>
        </w:numPr>
        <w:spacing w:line="360" w:lineRule="auto"/>
        <w:ind w:left="567" w:hanging="567"/>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готовить небольшие публичные выступления;</w:t>
      </w:r>
    </w:p>
    <w:p w:rsidR="00B572A9" w:rsidRPr="00B572A9" w:rsidRDefault="00B572A9" w:rsidP="006303C5">
      <w:pPr>
        <w:pStyle w:val="Pa41"/>
        <w:numPr>
          <w:ilvl w:val="0"/>
          <w:numId w:val="268"/>
        </w:numPr>
        <w:spacing w:line="360" w:lineRule="auto"/>
        <w:ind w:left="567" w:hanging="567"/>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lastRenderedPageBreak/>
        <w:t>подбирать иллюстративный материал (рисунки, фото, плакаты) к тексту выступления.</w:t>
      </w:r>
    </w:p>
    <w:p w:rsidR="00B572A9" w:rsidRPr="00B572A9" w:rsidRDefault="00B572A9" w:rsidP="00B572A9">
      <w:pPr>
        <w:pStyle w:val="Pa41"/>
        <w:spacing w:line="360" w:lineRule="auto"/>
        <w:ind w:firstLine="220"/>
        <w:jc w:val="both"/>
        <w:rPr>
          <w:rFonts w:ascii="Times New Roman" w:hAnsi="Times New Roman" w:cs="Times New Roman"/>
          <w:color w:val="000000"/>
          <w:sz w:val="28"/>
          <w:szCs w:val="28"/>
        </w:rPr>
      </w:pPr>
      <w:r w:rsidRPr="00B572A9">
        <w:rPr>
          <w:rFonts w:ascii="Times New Roman" w:hAnsi="Times New Roman" w:cs="Times New Roman"/>
          <w:b/>
          <w:bCs/>
          <w:color w:val="000000"/>
          <w:sz w:val="28"/>
          <w:szCs w:val="28"/>
        </w:rPr>
        <w:t>Регулятивные универсальные учебные действия:</w:t>
      </w:r>
    </w:p>
    <w:p w:rsidR="00B572A9" w:rsidRPr="00C8201A" w:rsidRDefault="00B572A9" w:rsidP="00B572A9">
      <w:pPr>
        <w:pStyle w:val="Pa41"/>
        <w:spacing w:line="360" w:lineRule="auto"/>
        <w:ind w:firstLine="220"/>
        <w:jc w:val="both"/>
        <w:rPr>
          <w:rFonts w:ascii="Times New Roman" w:hAnsi="Times New Roman" w:cs="Times New Roman"/>
          <w:b/>
          <w:color w:val="000000"/>
          <w:sz w:val="28"/>
          <w:szCs w:val="28"/>
        </w:rPr>
      </w:pPr>
      <w:r w:rsidRPr="00C8201A">
        <w:rPr>
          <w:rFonts w:ascii="Times New Roman" w:hAnsi="Times New Roman" w:cs="Times New Roman"/>
          <w:b/>
          <w:i/>
          <w:iCs/>
          <w:color w:val="000000"/>
          <w:sz w:val="28"/>
          <w:szCs w:val="28"/>
        </w:rPr>
        <w:t>Самоорганизация</w:t>
      </w:r>
      <w:r w:rsidRPr="00C8201A">
        <w:rPr>
          <w:rFonts w:ascii="Times New Roman" w:hAnsi="Times New Roman" w:cs="Times New Roman"/>
          <w:b/>
          <w:color w:val="000000"/>
          <w:sz w:val="28"/>
          <w:szCs w:val="28"/>
        </w:rPr>
        <w:t>:</w:t>
      </w:r>
    </w:p>
    <w:p w:rsidR="00B572A9" w:rsidRPr="00B572A9" w:rsidRDefault="00B572A9" w:rsidP="006303C5">
      <w:pPr>
        <w:pStyle w:val="Pa41"/>
        <w:numPr>
          <w:ilvl w:val="0"/>
          <w:numId w:val="272"/>
        </w:numPr>
        <w:spacing w:line="360" w:lineRule="auto"/>
        <w:ind w:left="567" w:hanging="567"/>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самостоятельно планировать действия по решению учеб</w:t>
      </w:r>
      <w:r w:rsidRPr="00B572A9">
        <w:rPr>
          <w:rFonts w:ascii="Times New Roman" w:hAnsi="Times New Roman" w:cs="Times New Roman"/>
          <w:color w:val="000000"/>
          <w:sz w:val="28"/>
          <w:szCs w:val="28"/>
        </w:rPr>
        <w:softHyphen/>
        <w:t>ной задачи для получения результата;</w:t>
      </w:r>
    </w:p>
    <w:p w:rsidR="00B572A9" w:rsidRPr="00B572A9" w:rsidRDefault="00B572A9" w:rsidP="006303C5">
      <w:pPr>
        <w:pStyle w:val="Pa41"/>
        <w:numPr>
          <w:ilvl w:val="0"/>
          <w:numId w:val="272"/>
        </w:numPr>
        <w:spacing w:line="360" w:lineRule="auto"/>
        <w:ind w:left="567" w:hanging="567"/>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выстраивать последовательность выбранных действий; предвидеть трудности и возможные ошибки.</w:t>
      </w:r>
    </w:p>
    <w:p w:rsidR="00B572A9" w:rsidRPr="00C8201A" w:rsidRDefault="00B572A9" w:rsidP="00B572A9">
      <w:pPr>
        <w:pStyle w:val="Pa41"/>
        <w:spacing w:line="360" w:lineRule="auto"/>
        <w:ind w:firstLine="220"/>
        <w:jc w:val="both"/>
        <w:rPr>
          <w:rFonts w:ascii="Times New Roman" w:hAnsi="Times New Roman" w:cs="Times New Roman"/>
          <w:b/>
          <w:color w:val="000000"/>
          <w:sz w:val="28"/>
          <w:szCs w:val="28"/>
        </w:rPr>
      </w:pPr>
      <w:r w:rsidRPr="00C8201A">
        <w:rPr>
          <w:rFonts w:ascii="Times New Roman" w:hAnsi="Times New Roman" w:cs="Times New Roman"/>
          <w:b/>
          <w:i/>
          <w:iCs/>
          <w:color w:val="000000"/>
          <w:sz w:val="28"/>
          <w:szCs w:val="28"/>
        </w:rPr>
        <w:t>Самоконтроль</w:t>
      </w:r>
      <w:r w:rsidRPr="00C8201A">
        <w:rPr>
          <w:rFonts w:ascii="Times New Roman" w:hAnsi="Times New Roman" w:cs="Times New Roman"/>
          <w:b/>
          <w:color w:val="000000"/>
          <w:sz w:val="28"/>
          <w:szCs w:val="28"/>
        </w:rPr>
        <w:t>:</w:t>
      </w:r>
    </w:p>
    <w:p w:rsidR="00B572A9" w:rsidRPr="00B572A9" w:rsidRDefault="00B572A9" w:rsidP="006303C5">
      <w:pPr>
        <w:pStyle w:val="Pa41"/>
        <w:numPr>
          <w:ilvl w:val="0"/>
          <w:numId w:val="273"/>
        </w:numPr>
        <w:spacing w:line="360" w:lineRule="auto"/>
        <w:ind w:left="567" w:hanging="567"/>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контролировать процесс и результат выполнения задания, корректировать учебные действия для преодоления ошибок;</w:t>
      </w:r>
    </w:p>
    <w:p w:rsidR="00B572A9" w:rsidRPr="00B572A9" w:rsidRDefault="00B572A9" w:rsidP="006303C5">
      <w:pPr>
        <w:pStyle w:val="Pa41"/>
        <w:numPr>
          <w:ilvl w:val="0"/>
          <w:numId w:val="273"/>
        </w:numPr>
        <w:spacing w:line="360" w:lineRule="auto"/>
        <w:ind w:left="567" w:hanging="567"/>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находить ошибки в своей и чужих работах, устанавливать их причины;</w:t>
      </w:r>
    </w:p>
    <w:p w:rsidR="00B572A9" w:rsidRPr="00B572A9" w:rsidRDefault="00B572A9" w:rsidP="006303C5">
      <w:pPr>
        <w:pStyle w:val="Pa41"/>
        <w:numPr>
          <w:ilvl w:val="0"/>
          <w:numId w:val="273"/>
        </w:numPr>
        <w:spacing w:line="360" w:lineRule="auto"/>
        <w:ind w:left="567" w:hanging="567"/>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оценивать по предложенным критериям общий результат деятельности и свой вклад в неё;</w:t>
      </w:r>
    </w:p>
    <w:p w:rsidR="00C8201A" w:rsidRDefault="00B572A9" w:rsidP="006303C5">
      <w:pPr>
        <w:pStyle w:val="Pa41"/>
        <w:numPr>
          <w:ilvl w:val="0"/>
          <w:numId w:val="273"/>
        </w:numPr>
        <w:spacing w:line="360" w:lineRule="auto"/>
        <w:ind w:left="567" w:hanging="567"/>
        <w:jc w:val="both"/>
        <w:rPr>
          <w:rFonts w:ascii="Times New Roman" w:hAnsi="Times New Roman" w:cs="Times New Roman"/>
          <w:b/>
          <w:bCs/>
          <w:color w:val="000000"/>
          <w:sz w:val="28"/>
          <w:szCs w:val="28"/>
        </w:rPr>
      </w:pPr>
      <w:r w:rsidRPr="00B572A9">
        <w:rPr>
          <w:rFonts w:ascii="Times New Roman" w:hAnsi="Times New Roman" w:cs="Times New Roman"/>
          <w:color w:val="000000"/>
          <w:sz w:val="28"/>
          <w:szCs w:val="28"/>
        </w:rPr>
        <w:t>адекватно принимать оценку своей работы.</w:t>
      </w:r>
    </w:p>
    <w:p w:rsidR="00B572A9" w:rsidRPr="00121FE7" w:rsidRDefault="00B572A9" w:rsidP="00B572A9">
      <w:pPr>
        <w:pStyle w:val="Pa41"/>
        <w:spacing w:line="360" w:lineRule="auto"/>
        <w:ind w:firstLine="220"/>
        <w:jc w:val="both"/>
        <w:rPr>
          <w:rFonts w:ascii="Times New Roman" w:hAnsi="Times New Roman" w:cs="Times New Roman"/>
          <w:i/>
          <w:color w:val="000000"/>
          <w:sz w:val="28"/>
          <w:szCs w:val="28"/>
        </w:rPr>
      </w:pPr>
      <w:r w:rsidRPr="00121FE7">
        <w:rPr>
          <w:rFonts w:ascii="Times New Roman" w:hAnsi="Times New Roman" w:cs="Times New Roman"/>
          <w:b/>
          <w:bCs/>
          <w:i/>
          <w:color w:val="000000"/>
          <w:sz w:val="28"/>
          <w:szCs w:val="28"/>
        </w:rPr>
        <w:t>Совместная деятельность:</w:t>
      </w:r>
    </w:p>
    <w:p w:rsidR="00B572A9" w:rsidRPr="00B572A9" w:rsidRDefault="00B572A9" w:rsidP="006303C5">
      <w:pPr>
        <w:pStyle w:val="Pa41"/>
        <w:numPr>
          <w:ilvl w:val="0"/>
          <w:numId w:val="274"/>
        </w:numPr>
        <w:spacing w:line="360" w:lineRule="auto"/>
        <w:ind w:left="567" w:hanging="567"/>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принимать цель совместной деятельности, коллективно строить действия по её достижению: распределять роли, догова</w:t>
      </w:r>
      <w:r w:rsidRPr="00B572A9">
        <w:rPr>
          <w:rFonts w:ascii="Times New Roman" w:hAnsi="Times New Roman" w:cs="Times New Roman"/>
          <w:color w:val="000000"/>
          <w:sz w:val="28"/>
          <w:szCs w:val="28"/>
        </w:rPr>
        <w:softHyphen/>
        <w:t>риваться, обсуждать процесс и результат совместной работы;</w:t>
      </w:r>
    </w:p>
    <w:p w:rsidR="00B572A9" w:rsidRPr="00B572A9" w:rsidRDefault="00B572A9" w:rsidP="006303C5">
      <w:pPr>
        <w:pStyle w:val="Pa41"/>
        <w:numPr>
          <w:ilvl w:val="0"/>
          <w:numId w:val="274"/>
        </w:numPr>
        <w:spacing w:line="360" w:lineRule="auto"/>
        <w:ind w:left="567" w:hanging="567"/>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проявлять готовность руководить, выполнять поручения, подчиняться;</w:t>
      </w:r>
    </w:p>
    <w:p w:rsidR="00B572A9" w:rsidRPr="00B572A9" w:rsidRDefault="00B572A9" w:rsidP="006303C5">
      <w:pPr>
        <w:pStyle w:val="Pa41"/>
        <w:numPr>
          <w:ilvl w:val="0"/>
          <w:numId w:val="274"/>
        </w:numPr>
        <w:spacing w:line="360" w:lineRule="auto"/>
        <w:ind w:left="567" w:hanging="567"/>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ответственно выполнять свою часть работы;</w:t>
      </w:r>
    </w:p>
    <w:p w:rsidR="00B572A9" w:rsidRPr="00B572A9" w:rsidRDefault="00B572A9" w:rsidP="006303C5">
      <w:pPr>
        <w:pStyle w:val="Pa41"/>
        <w:numPr>
          <w:ilvl w:val="0"/>
          <w:numId w:val="274"/>
        </w:numPr>
        <w:spacing w:line="360" w:lineRule="auto"/>
        <w:ind w:left="567" w:hanging="567"/>
        <w:jc w:val="both"/>
        <w:rPr>
          <w:rFonts w:ascii="Times New Roman" w:hAnsi="Times New Roman" w:cs="Times New Roman"/>
          <w:color w:val="000000"/>
          <w:sz w:val="28"/>
          <w:szCs w:val="28"/>
        </w:rPr>
      </w:pPr>
      <w:r w:rsidRPr="00B572A9">
        <w:rPr>
          <w:rFonts w:ascii="Times New Roman" w:hAnsi="Times New Roman" w:cs="Times New Roman"/>
          <w:color w:val="000000"/>
          <w:sz w:val="28"/>
          <w:szCs w:val="28"/>
        </w:rPr>
        <w:t>оценивать свой вклад в общий результат;</w:t>
      </w:r>
    </w:p>
    <w:p w:rsidR="005C5FD3" w:rsidRPr="003778CB" w:rsidRDefault="00B572A9" w:rsidP="006303C5">
      <w:pPr>
        <w:pStyle w:val="a7"/>
        <w:numPr>
          <w:ilvl w:val="0"/>
          <w:numId w:val="274"/>
        </w:numPr>
        <w:spacing w:line="360" w:lineRule="auto"/>
        <w:ind w:left="567" w:hanging="567"/>
        <w:rPr>
          <w:color w:val="000000"/>
          <w:sz w:val="28"/>
          <w:szCs w:val="28"/>
        </w:rPr>
      </w:pPr>
      <w:r w:rsidRPr="003778CB">
        <w:rPr>
          <w:color w:val="000000"/>
          <w:sz w:val="28"/>
          <w:szCs w:val="28"/>
        </w:rPr>
        <w:t>выполнять совместные проектные задания с опорой на предложенные образцы, планы, идеи.</w:t>
      </w:r>
    </w:p>
    <w:p w:rsidR="007331F1" w:rsidRPr="005C5FD3" w:rsidRDefault="007331F1" w:rsidP="005C5FD3">
      <w:pPr>
        <w:spacing w:line="360" w:lineRule="auto"/>
        <w:rPr>
          <w:b/>
          <w:sz w:val="28"/>
          <w:szCs w:val="28"/>
        </w:rPr>
      </w:pPr>
      <w:r w:rsidRPr="005C5FD3">
        <w:rPr>
          <w:rFonts w:eastAsiaTheme="minorHAnsi"/>
          <w:b/>
          <w:sz w:val="28"/>
          <w:szCs w:val="28"/>
          <w:lang w:eastAsia="en-US"/>
        </w:rPr>
        <w:t xml:space="preserve">ПЛАНИРУЕМЫЕ РЕЗУЛЬТАТЫ ОСВОЕНИЯ ПРОГРАММЫУЧЕБНОГО ПРЕДМЕТА «РУССКИЙ ЯЗЫК» </w:t>
      </w:r>
    </w:p>
    <w:p w:rsidR="007331F1" w:rsidRPr="005C5FD3" w:rsidRDefault="005C5FD3" w:rsidP="005C5FD3">
      <w:pPr>
        <w:spacing w:line="360" w:lineRule="auto"/>
        <w:rPr>
          <w:rFonts w:eastAsiaTheme="minorHAnsi"/>
          <w:b/>
          <w:sz w:val="28"/>
          <w:szCs w:val="28"/>
          <w:lang w:eastAsia="en-US"/>
        </w:rPr>
      </w:pPr>
      <w:r w:rsidRPr="005C5FD3">
        <w:rPr>
          <w:rFonts w:eastAsiaTheme="minorHAnsi"/>
          <w:b/>
          <w:sz w:val="28"/>
          <w:szCs w:val="28"/>
          <w:lang w:eastAsia="en-US"/>
        </w:rPr>
        <w:t>Личностные результаты</w:t>
      </w:r>
    </w:p>
    <w:p w:rsidR="00547A5D" w:rsidRDefault="007331F1" w:rsidP="005C5FD3">
      <w:pPr>
        <w:spacing w:line="360" w:lineRule="auto"/>
        <w:rPr>
          <w:rFonts w:eastAsiaTheme="minorHAnsi"/>
          <w:sz w:val="28"/>
          <w:szCs w:val="28"/>
          <w:lang w:eastAsia="en-US"/>
        </w:rPr>
      </w:pPr>
      <w:r w:rsidRPr="005C5FD3">
        <w:rPr>
          <w:rFonts w:eastAsiaTheme="minorHAnsi"/>
          <w:sz w:val="28"/>
          <w:szCs w:val="28"/>
          <w:lang w:eastAsia="en-US"/>
        </w:rPr>
        <w:t>В результате изучения предмета «Русский язык» в начальной школе у обучающегося будут сформированы следующие лич</w:t>
      </w:r>
      <w:r w:rsidRPr="005C5FD3">
        <w:rPr>
          <w:rFonts w:eastAsiaTheme="minorHAnsi"/>
          <w:sz w:val="28"/>
          <w:szCs w:val="28"/>
          <w:lang w:eastAsia="en-US"/>
        </w:rPr>
        <w:softHyphen/>
        <w:t xml:space="preserve">ностные новообразования </w:t>
      </w:r>
    </w:p>
    <w:p w:rsidR="007331F1" w:rsidRPr="00121FE7" w:rsidRDefault="00547A5D" w:rsidP="005C5FD3">
      <w:pPr>
        <w:spacing w:line="360" w:lineRule="auto"/>
        <w:rPr>
          <w:rFonts w:eastAsiaTheme="minorHAnsi"/>
          <w:b/>
          <w:i/>
          <w:sz w:val="28"/>
          <w:szCs w:val="28"/>
          <w:lang w:eastAsia="en-US"/>
        </w:rPr>
      </w:pPr>
      <w:r w:rsidRPr="00121FE7">
        <w:rPr>
          <w:rFonts w:eastAsiaTheme="minorHAnsi"/>
          <w:b/>
          <w:i/>
          <w:sz w:val="28"/>
          <w:szCs w:val="28"/>
          <w:lang w:eastAsia="en-US"/>
        </w:rPr>
        <w:lastRenderedPageBreak/>
        <w:t>Г</w:t>
      </w:r>
      <w:r w:rsidR="007331F1" w:rsidRPr="00121FE7">
        <w:rPr>
          <w:rFonts w:eastAsiaTheme="minorHAnsi"/>
          <w:b/>
          <w:i/>
          <w:sz w:val="28"/>
          <w:szCs w:val="28"/>
          <w:lang w:eastAsia="en-US"/>
        </w:rPr>
        <w:t>ражданско-патриоти</w:t>
      </w:r>
      <w:r>
        <w:rPr>
          <w:rFonts w:eastAsiaTheme="minorHAnsi"/>
          <w:b/>
          <w:i/>
          <w:sz w:val="28"/>
          <w:szCs w:val="28"/>
          <w:lang w:eastAsia="en-US"/>
        </w:rPr>
        <w:t>ческое воспитание</w:t>
      </w:r>
      <w:r w:rsidR="007331F1" w:rsidRPr="00121FE7">
        <w:rPr>
          <w:rFonts w:eastAsiaTheme="minorHAnsi"/>
          <w:b/>
          <w:i/>
          <w:sz w:val="28"/>
          <w:szCs w:val="28"/>
          <w:lang w:eastAsia="en-US"/>
        </w:rPr>
        <w:t>:</w:t>
      </w:r>
    </w:p>
    <w:p w:rsidR="007331F1" w:rsidRPr="003778CB" w:rsidRDefault="007331F1" w:rsidP="006303C5">
      <w:pPr>
        <w:pStyle w:val="a7"/>
        <w:numPr>
          <w:ilvl w:val="0"/>
          <w:numId w:val="275"/>
        </w:numPr>
        <w:spacing w:line="360" w:lineRule="auto"/>
        <w:ind w:left="567" w:hanging="567"/>
        <w:rPr>
          <w:rFonts w:eastAsiaTheme="minorHAnsi"/>
          <w:sz w:val="28"/>
          <w:szCs w:val="28"/>
          <w:lang w:eastAsia="en-US"/>
        </w:rPr>
      </w:pPr>
      <w:r w:rsidRPr="003778CB">
        <w:rPr>
          <w:rFonts w:eastAsiaTheme="minorHAnsi"/>
          <w:sz w:val="28"/>
          <w:szCs w:val="28"/>
          <w:lang w:eastAsia="en-US"/>
        </w:rPr>
        <w:t>становление ценностного отношения к своей Родине — России, в том числе через изучение русского языка, отражаю</w:t>
      </w:r>
      <w:r w:rsidRPr="003778CB">
        <w:rPr>
          <w:rFonts w:eastAsiaTheme="minorHAnsi"/>
          <w:sz w:val="28"/>
          <w:szCs w:val="28"/>
          <w:lang w:eastAsia="en-US"/>
        </w:rPr>
        <w:softHyphen/>
        <w:t>щего историю и культуру страны;</w:t>
      </w:r>
    </w:p>
    <w:p w:rsidR="007331F1" w:rsidRPr="003778CB" w:rsidRDefault="007331F1" w:rsidP="006303C5">
      <w:pPr>
        <w:pStyle w:val="a7"/>
        <w:numPr>
          <w:ilvl w:val="0"/>
          <w:numId w:val="275"/>
        </w:numPr>
        <w:spacing w:line="360" w:lineRule="auto"/>
        <w:ind w:left="567" w:hanging="567"/>
        <w:rPr>
          <w:rFonts w:eastAsiaTheme="minorHAnsi"/>
          <w:sz w:val="28"/>
          <w:szCs w:val="28"/>
          <w:lang w:eastAsia="en-US"/>
        </w:rPr>
      </w:pPr>
      <w:r w:rsidRPr="003778CB">
        <w:rPr>
          <w:rFonts w:eastAsiaTheme="minorHAnsi"/>
          <w:sz w:val="28"/>
          <w:szCs w:val="28"/>
          <w:lang w:eastAsia="en-US"/>
        </w:rPr>
        <w:t>осознание своей этнокультурной и российской граждан</w:t>
      </w:r>
      <w:r w:rsidRPr="003778CB">
        <w:rPr>
          <w:rFonts w:eastAsiaTheme="minorHAnsi"/>
          <w:sz w:val="28"/>
          <w:szCs w:val="28"/>
          <w:lang w:eastAsia="en-US"/>
        </w:rPr>
        <w:softHyphen/>
        <w:t>ской идентичности, понимание роли русского языка как госу</w:t>
      </w:r>
      <w:r w:rsidRPr="003778CB">
        <w:rPr>
          <w:rFonts w:eastAsiaTheme="minorHAnsi"/>
          <w:sz w:val="28"/>
          <w:szCs w:val="28"/>
          <w:lang w:eastAsia="en-US"/>
        </w:rPr>
        <w:softHyphen/>
        <w:t>дарственного языка Российской Федерации и языка межнацио</w:t>
      </w:r>
      <w:r w:rsidRPr="003778CB">
        <w:rPr>
          <w:rFonts w:eastAsiaTheme="minorHAnsi"/>
          <w:sz w:val="28"/>
          <w:szCs w:val="28"/>
          <w:lang w:eastAsia="en-US"/>
        </w:rPr>
        <w:softHyphen/>
        <w:t>нального общения народов России;</w:t>
      </w:r>
    </w:p>
    <w:p w:rsidR="007331F1" w:rsidRPr="003778CB" w:rsidRDefault="007331F1" w:rsidP="006303C5">
      <w:pPr>
        <w:pStyle w:val="a7"/>
        <w:numPr>
          <w:ilvl w:val="0"/>
          <w:numId w:val="275"/>
        </w:numPr>
        <w:spacing w:line="360" w:lineRule="auto"/>
        <w:ind w:left="567" w:hanging="567"/>
        <w:rPr>
          <w:rFonts w:eastAsiaTheme="minorHAnsi"/>
          <w:sz w:val="28"/>
          <w:szCs w:val="28"/>
          <w:lang w:eastAsia="en-US"/>
        </w:rPr>
      </w:pPr>
      <w:r w:rsidRPr="003778CB">
        <w:rPr>
          <w:rFonts w:eastAsiaTheme="minorHAnsi"/>
          <w:sz w:val="28"/>
          <w:szCs w:val="28"/>
          <w:lang w:eastAsia="en-US"/>
        </w:rPr>
        <w:t>сопричастность к прошлому, настоящему и будущему сво</w:t>
      </w:r>
      <w:r w:rsidRPr="003778CB">
        <w:rPr>
          <w:rFonts w:eastAsiaTheme="minorHAnsi"/>
          <w:sz w:val="28"/>
          <w:szCs w:val="28"/>
          <w:lang w:eastAsia="en-US"/>
        </w:rPr>
        <w:softHyphen/>
        <w:t>ей страны и родного края, в том числе через обсуждение ситуа</w:t>
      </w:r>
      <w:r w:rsidRPr="003778CB">
        <w:rPr>
          <w:rFonts w:eastAsiaTheme="minorHAnsi"/>
          <w:sz w:val="28"/>
          <w:szCs w:val="28"/>
          <w:lang w:eastAsia="en-US"/>
        </w:rPr>
        <w:softHyphen/>
        <w:t>ций при работе с художественными произведениями;</w:t>
      </w:r>
    </w:p>
    <w:p w:rsidR="007331F1" w:rsidRPr="003778CB" w:rsidRDefault="007331F1" w:rsidP="006303C5">
      <w:pPr>
        <w:pStyle w:val="a7"/>
        <w:numPr>
          <w:ilvl w:val="0"/>
          <w:numId w:val="275"/>
        </w:numPr>
        <w:spacing w:line="360" w:lineRule="auto"/>
        <w:ind w:left="567" w:hanging="567"/>
        <w:rPr>
          <w:rFonts w:eastAsiaTheme="minorHAnsi"/>
          <w:sz w:val="28"/>
          <w:szCs w:val="28"/>
          <w:lang w:eastAsia="en-US"/>
        </w:rPr>
      </w:pPr>
      <w:r w:rsidRPr="003778CB">
        <w:rPr>
          <w:rFonts w:eastAsiaTheme="minorHAnsi"/>
          <w:sz w:val="28"/>
          <w:szCs w:val="28"/>
          <w:lang w:eastAsia="en-US"/>
        </w:rPr>
        <w:t>уважение к своему и другим народам, формируемое в том числе на основе примеров из художественных произведений;</w:t>
      </w:r>
    </w:p>
    <w:p w:rsidR="007331F1" w:rsidRPr="003778CB" w:rsidRDefault="007331F1" w:rsidP="006303C5">
      <w:pPr>
        <w:pStyle w:val="a7"/>
        <w:numPr>
          <w:ilvl w:val="0"/>
          <w:numId w:val="275"/>
        </w:numPr>
        <w:spacing w:line="360" w:lineRule="auto"/>
        <w:ind w:left="567" w:hanging="567"/>
        <w:rPr>
          <w:rFonts w:eastAsiaTheme="minorHAnsi"/>
          <w:sz w:val="28"/>
          <w:szCs w:val="28"/>
          <w:lang w:eastAsia="en-US"/>
        </w:rPr>
      </w:pPr>
      <w:r w:rsidRPr="003778CB">
        <w:rPr>
          <w:rFonts w:eastAsiaTheme="minorHAnsi"/>
          <w:sz w:val="28"/>
          <w:szCs w:val="28"/>
          <w:lang w:eastAsia="en-US"/>
        </w:rPr>
        <w:t>первоначальные представления о человеке как члене об</w:t>
      </w:r>
      <w:r w:rsidRPr="003778CB">
        <w:rPr>
          <w:rFonts w:eastAsiaTheme="minorHAnsi"/>
          <w:sz w:val="28"/>
          <w:szCs w:val="28"/>
          <w:lang w:eastAsia="en-US"/>
        </w:rPr>
        <w:softHyphen/>
        <w:t>щества, о правах и ответственности, уважении и достоинстве человека, о нравственно-этических нормах поведения и прави</w:t>
      </w:r>
      <w:r w:rsidRPr="003778CB">
        <w:rPr>
          <w:rFonts w:eastAsiaTheme="minorHAnsi"/>
          <w:sz w:val="28"/>
          <w:szCs w:val="28"/>
          <w:lang w:eastAsia="en-US"/>
        </w:rPr>
        <w:softHyphen/>
        <w:t>лах межличностных отношений, в том числе отражённых в ху</w:t>
      </w:r>
      <w:r w:rsidRPr="003778CB">
        <w:rPr>
          <w:rFonts w:eastAsiaTheme="minorHAnsi"/>
          <w:sz w:val="28"/>
          <w:szCs w:val="28"/>
          <w:lang w:eastAsia="en-US"/>
        </w:rPr>
        <w:softHyphen/>
        <w:t>дожественных произведениях;</w:t>
      </w:r>
    </w:p>
    <w:p w:rsidR="007331F1" w:rsidRPr="00121FE7" w:rsidRDefault="00547A5D" w:rsidP="005C5FD3">
      <w:pPr>
        <w:spacing w:line="360" w:lineRule="auto"/>
        <w:rPr>
          <w:rFonts w:eastAsiaTheme="minorHAnsi"/>
          <w:b/>
          <w:i/>
          <w:sz w:val="28"/>
          <w:szCs w:val="28"/>
          <w:lang w:eastAsia="en-US"/>
        </w:rPr>
      </w:pPr>
      <w:r>
        <w:rPr>
          <w:rFonts w:eastAsiaTheme="minorHAnsi"/>
          <w:b/>
          <w:i/>
          <w:sz w:val="28"/>
          <w:szCs w:val="28"/>
          <w:lang w:eastAsia="en-US"/>
        </w:rPr>
        <w:t>Духовно-нравственное воспитание</w:t>
      </w:r>
      <w:r w:rsidR="007331F1" w:rsidRPr="00121FE7">
        <w:rPr>
          <w:rFonts w:eastAsiaTheme="minorHAnsi"/>
          <w:b/>
          <w:i/>
          <w:sz w:val="28"/>
          <w:szCs w:val="28"/>
          <w:lang w:eastAsia="en-US"/>
        </w:rPr>
        <w:t>:</w:t>
      </w:r>
    </w:p>
    <w:p w:rsidR="007331F1" w:rsidRPr="003778CB" w:rsidRDefault="007331F1" w:rsidP="006303C5">
      <w:pPr>
        <w:pStyle w:val="a7"/>
        <w:numPr>
          <w:ilvl w:val="0"/>
          <w:numId w:val="276"/>
        </w:numPr>
        <w:spacing w:line="360" w:lineRule="auto"/>
        <w:ind w:left="567" w:hanging="567"/>
        <w:rPr>
          <w:rFonts w:eastAsiaTheme="minorHAnsi"/>
          <w:sz w:val="28"/>
          <w:szCs w:val="28"/>
          <w:lang w:eastAsia="en-US"/>
        </w:rPr>
      </w:pPr>
      <w:r w:rsidRPr="003778CB">
        <w:rPr>
          <w:rFonts w:eastAsiaTheme="minorHAnsi"/>
          <w:sz w:val="28"/>
          <w:szCs w:val="28"/>
          <w:lang w:eastAsia="en-US"/>
        </w:rPr>
        <w:t>признание индивидуальности каждого человека с опорой на собственный жизненный и читательский опыт;</w:t>
      </w:r>
    </w:p>
    <w:p w:rsidR="007331F1" w:rsidRPr="003778CB" w:rsidRDefault="007331F1" w:rsidP="006303C5">
      <w:pPr>
        <w:pStyle w:val="a7"/>
        <w:numPr>
          <w:ilvl w:val="0"/>
          <w:numId w:val="276"/>
        </w:numPr>
        <w:spacing w:line="360" w:lineRule="auto"/>
        <w:ind w:left="567" w:hanging="567"/>
        <w:rPr>
          <w:rFonts w:eastAsiaTheme="minorHAnsi"/>
          <w:sz w:val="28"/>
          <w:szCs w:val="28"/>
          <w:lang w:eastAsia="en-US"/>
        </w:rPr>
      </w:pPr>
      <w:r w:rsidRPr="003778CB">
        <w:rPr>
          <w:rFonts w:eastAsiaTheme="minorHAnsi"/>
          <w:sz w:val="28"/>
          <w:szCs w:val="28"/>
          <w:lang w:eastAsia="en-US"/>
        </w:rPr>
        <w:t>проявление сопереживания, уважения и доброжелатель</w:t>
      </w:r>
      <w:r w:rsidRPr="003778CB">
        <w:rPr>
          <w:rFonts w:eastAsiaTheme="minorHAnsi"/>
          <w:sz w:val="28"/>
          <w:szCs w:val="28"/>
          <w:lang w:eastAsia="en-US"/>
        </w:rPr>
        <w:softHyphen/>
        <w:t>ности, в том числе с использованием адекватных языковых средств для выражения своего состояния и чувств;</w:t>
      </w:r>
    </w:p>
    <w:p w:rsidR="007331F1" w:rsidRPr="003778CB" w:rsidRDefault="007331F1" w:rsidP="006303C5">
      <w:pPr>
        <w:pStyle w:val="a7"/>
        <w:numPr>
          <w:ilvl w:val="0"/>
          <w:numId w:val="276"/>
        </w:numPr>
        <w:spacing w:line="360" w:lineRule="auto"/>
        <w:ind w:left="567" w:hanging="567"/>
        <w:rPr>
          <w:rFonts w:eastAsiaTheme="minorHAnsi"/>
          <w:sz w:val="28"/>
          <w:szCs w:val="28"/>
          <w:lang w:eastAsia="en-US"/>
        </w:rPr>
      </w:pPr>
      <w:r w:rsidRPr="003778CB">
        <w:rPr>
          <w:rFonts w:eastAsiaTheme="minorHAnsi"/>
          <w:sz w:val="28"/>
          <w:szCs w:val="28"/>
          <w:lang w:eastAsia="en-US"/>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7331F1" w:rsidRPr="00121FE7" w:rsidRDefault="003778CB" w:rsidP="005C5FD3">
      <w:pPr>
        <w:spacing w:line="360" w:lineRule="auto"/>
        <w:rPr>
          <w:rFonts w:eastAsiaTheme="minorHAnsi"/>
          <w:b/>
          <w:i/>
          <w:sz w:val="28"/>
          <w:szCs w:val="28"/>
          <w:lang w:eastAsia="en-US"/>
        </w:rPr>
      </w:pPr>
      <w:r>
        <w:rPr>
          <w:rFonts w:eastAsiaTheme="minorHAnsi"/>
          <w:b/>
          <w:i/>
          <w:sz w:val="28"/>
          <w:szCs w:val="28"/>
          <w:lang w:eastAsia="en-US"/>
        </w:rPr>
        <w:t>Эстетическое воспитание</w:t>
      </w:r>
      <w:r w:rsidR="007331F1" w:rsidRPr="00121FE7">
        <w:rPr>
          <w:rFonts w:eastAsiaTheme="minorHAnsi"/>
          <w:b/>
          <w:i/>
          <w:sz w:val="28"/>
          <w:szCs w:val="28"/>
          <w:lang w:eastAsia="en-US"/>
        </w:rPr>
        <w:t>:</w:t>
      </w:r>
    </w:p>
    <w:p w:rsidR="007331F1" w:rsidRPr="003778CB" w:rsidRDefault="007331F1" w:rsidP="006303C5">
      <w:pPr>
        <w:pStyle w:val="a7"/>
        <w:numPr>
          <w:ilvl w:val="0"/>
          <w:numId w:val="277"/>
        </w:numPr>
        <w:spacing w:line="360" w:lineRule="auto"/>
        <w:ind w:left="567" w:hanging="567"/>
        <w:rPr>
          <w:rFonts w:eastAsiaTheme="minorHAnsi"/>
          <w:sz w:val="28"/>
          <w:szCs w:val="28"/>
          <w:lang w:eastAsia="en-US"/>
        </w:rPr>
      </w:pPr>
      <w:r w:rsidRPr="003778CB">
        <w:rPr>
          <w:rFonts w:eastAsiaTheme="minorHAnsi"/>
          <w:sz w:val="28"/>
          <w:szCs w:val="28"/>
          <w:lang w:eastAsia="en-US"/>
        </w:rPr>
        <w:lastRenderedPageBreak/>
        <w:t>уважительное отношение и интерес к художественной культуре, восприимчивость к разным видам искусства, тради</w:t>
      </w:r>
      <w:r w:rsidRPr="003778CB">
        <w:rPr>
          <w:rFonts w:eastAsiaTheme="minorHAnsi"/>
          <w:sz w:val="28"/>
          <w:szCs w:val="28"/>
          <w:lang w:eastAsia="en-US"/>
        </w:rPr>
        <w:softHyphen/>
        <w:t>циям и творчеству своего и других народов;</w:t>
      </w:r>
    </w:p>
    <w:p w:rsidR="007331F1" w:rsidRPr="003778CB" w:rsidRDefault="007331F1" w:rsidP="006303C5">
      <w:pPr>
        <w:pStyle w:val="a7"/>
        <w:numPr>
          <w:ilvl w:val="0"/>
          <w:numId w:val="277"/>
        </w:numPr>
        <w:spacing w:line="360" w:lineRule="auto"/>
        <w:ind w:left="567" w:hanging="567"/>
        <w:rPr>
          <w:rFonts w:eastAsiaTheme="minorHAnsi"/>
          <w:sz w:val="28"/>
          <w:szCs w:val="28"/>
          <w:lang w:eastAsia="en-US"/>
        </w:rPr>
      </w:pPr>
      <w:r w:rsidRPr="003778CB">
        <w:rPr>
          <w:rFonts w:eastAsiaTheme="minorHAnsi"/>
          <w:sz w:val="28"/>
          <w:szCs w:val="28"/>
          <w:lang w:eastAsia="en-US"/>
        </w:rPr>
        <w:t>стремление к самовыражению в разных видах художе</w:t>
      </w:r>
      <w:r w:rsidRPr="003778CB">
        <w:rPr>
          <w:rFonts w:eastAsiaTheme="minorHAnsi"/>
          <w:sz w:val="28"/>
          <w:szCs w:val="28"/>
          <w:lang w:eastAsia="en-US"/>
        </w:rPr>
        <w:softHyphen/>
        <w:t>ственной деятельности, в том числе в искусстве слова; осозна</w:t>
      </w:r>
      <w:r w:rsidRPr="003778CB">
        <w:rPr>
          <w:rFonts w:eastAsiaTheme="minorHAnsi"/>
          <w:sz w:val="28"/>
          <w:szCs w:val="28"/>
          <w:lang w:eastAsia="en-US"/>
        </w:rPr>
        <w:softHyphen/>
        <w:t>ние важности русского языка как средства общения и самовы</w:t>
      </w:r>
      <w:r w:rsidRPr="003778CB">
        <w:rPr>
          <w:rFonts w:eastAsiaTheme="minorHAnsi"/>
          <w:sz w:val="28"/>
          <w:szCs w:val="28"/>
          <w:lang w:eastAsia="en-US"/>
        </w:rPr>
        <w:softHyphen/>
        <w:t>ражения;</w:t>
      </w:r>
    </w:p>
    <w:p w:rsidR="007331F1" w:rsidRPr="003778CB" w:rsidRDefault="007331F1" w:rsidP="006303C5">
      <w:pPr>
        <w:pStyle w:val="a7"/>
        <w:numPr>
          <w:ilvl w:val="0"/>
          <w:numId w:val="277"/>
        </w:numPr>
        <w:spacing w:line="360" w:lineRule="auto"/>
        <w:ind w:left="567" w:hanging="567"/>
        <w:rPr>
          <w:rFonts w:eastAsiaTheme="minorHAnsi"/>
          <w:sz w:val="28"/>
          <w:szCs w:val="28"/>
          <w:lang w:eastAsia="en-US"/>
        </w:rPr>
      </w:pPr>
      <w:r w:rsidRPr="003778CB">
        <w:rPr>
          <w:rFonts w:eastAsiaTheme="minorHAnsi"/>
          <w:sz w:val="28"/>
          <w:szCs w:val="28"/>
          <w:lang w:eastAsia="en-US"/>
        </w:rPr>
        <w:t>физического воспитания, формирования культуры здоровья и эмоционального благополучия:</w:t>
      </w:r>
    </w:p>
    <w:p w:rsidR="007331F1" w:rsidRPr="003778CB" w:rsidRDefault="007331F1" w:rsidP="006303C5">
      <w:pPr>
        <w:pStyle w:val="a7"/>
        <w:numPr>
          <w:ilvl w:val="0"/>
          <w:numId w:val="277"/>
        </w:numPr>
        <w:spacing w:line="360" w:lineRule="auto"/>
        <w:ind w:left="567" w:hanging="567"/>
        <w:rPr>
          <w:rFonts w:eastAsiaTheme="minorHAnsi"/>
          <w:sz w:val="28"/>
          <w:szCs w:val="28"/>
          <w:lang w:eastAsia="en-US"/>
        </w:rPr>
      </w:pPr>
      <w:r w:rsidRPr="003778CB">
        <w:rPr>
          <w:rFonts w:eastAsiaTheme="minorHAnsi"/>
          <w:sz w:val="28"/>
          <w:szCs w:val="28"/>
          <w:lang w:eastAsia="en-US"/>
        </w:rP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rsidR="007331F1" w:rsidRPr="003778CB" w:rsidRDefault="007331F1" w:rsidP="006303C5">
      <w:pPr>
        <w:pStyle w:val="a7"/>
        <w:numPr>
          <w:ilvl w:val="0"/>
          <w:numId w:val="277"/>
        </w:numPr>
        <w:spacing w:line="360" w:lineRule="auto"/>
        <w:ind w:left="567" w:hanging="567"/>
        <w:rPr>
          <w:rFonts w:eastAsiaTheme="minorHAnsi"/>
          <w:sz w:val="28"/>
          <w:szCs w:val="28"/>
          <w:lang w:eastAsia="en-US"/>
        </w:rPr>
      </w:pPr>
      <w:r w:rsidRPr="003778CB">
        <w:rPr>
          <w:rFonts w:eastAsiaTheme="minorHAnsi"/>
          <w:sz w:val="28"/>
          <w:szCs w:val="28"/>
          <w:lang w:eastAsia="en-US"/>
        </w:rPr>
        <w:t>бережное отношение к физическому и психическому здо</w:t>
      </w:r>
      <w:r w:rsidRPr="003778CB">
        <w:rPr>
          <w:rFonts w:eastAsiaTheme="minorHAnsi"/>
          <w:sz w:val="28"/>
          <w:szCs w:val="28"/>
          <w:lang w:eastAsia="en-US"/>
        </w:rPr>
        <w:softHyphen/>
        <w:t>ровью, проявляющееся в выборе приемлемых способов речево</w:t>
      </w:r>
      <w:r w:rsidRPr="003778CB">
        <w:rPr>
          <w:rFonts w:eastAsiaTheme="minorHAnsi"/>
          <w:sz w:val="28"/>
          <w:szCs w:val="28"/>
          <w:lang w:eastAsia="en-US"/>
        </w:rPr>
        <w:softHyphen/>
        <w:t>го самовыражения и соблюдении норм речевого этикета и пра</w:t>
      </w:r>
      <w:r w:rsidRPr="003778CB">
        <w:rPr>
          <w:rFonts w:eastAsiaTheme="minorHAnsi"/>
          <w:sz w:val="28"/>
          <w:szCs w:val="28"/>
          <w:lang w:eastAsia="en-US"/>
        </w:rPr>
        <w:softHyphen/>
        <w:t>вил общения;</w:t>
      </w:r>
    </w:p>
    <w:p w:rsidR="007331F1" w:rsidRPr="00121FE7" w:rsidRDefault="003778CB" w:rsidP="005C5FD3">
      <w:pPr>
        <w:spacing w:line="360" w:lineRule="auto"/>
        <w:rPr>
          <w:rFonts w:eastAsiaTheme="minorHAnsi"/>
          <w:b/>
          <w:i/>
          <w:sz w:val="28"/>
          <w:szCs w:val="28"/>
          <w:lang w:eastAsia="en-US"/>
        </w:rPr>
      </w:pPr>
      <w:r>
        <w:rPr>
          <w:rFonts w:eastAsiaTheme="minorHAnsi"/>
          <w:b/>
          <w:i/>
          <w:sz w:val="28"/>
          <w:szCs w:val="28"/>
          <w:lang w:eastAsia="en-US"/>
        </w:rPr>
        <w:t>Трудовое</w:t>
      </w:r>
      <w:r w:rsidR="007331F1" w:rsidRPr="00121FE7">
        <w:rPr>
          <w:rFonts w:eastAsiaTheme="minorHAnsi"/>
          <w:b/>
          <w:i/>
          <w:sz w:val="28"/>
          <w:szCs w:val="28"/>
          <w:lang w:eastAsia="en-US"/>
        </w:rPr>
        <w:t xml:space="preserve"> воспитани</w:t>
      </w:r>
      <w:r>
        <w:rPr>
          <w:rFonts w:eastAsiaTheme="minorHAnsi"/>
          <w:b/>
          <w:i/>
          <w:sz w:val="28"/>
          <w:szCs w:val="28"/>
          <w:lang w:eastAsia="en-US"/>
        </w:rPr>
        <w:t>е</w:t>
      </w:r>
      <w:r w:rsidR="007331F1" w:rsidRPr="00121FE7">
        <w:rPr>
          <w:rFonts w:eastAsiaTheme="minorHAnsi"/>
          <w:b/>
          <w:i/>
          <w:sz w:val="28"/>
          <w:szCs w:val="28"/>
          <w:lang w:eastAsia="en-US"/>
        </w:rPr>
        <w:t>:</w:t>
      </w:r>
    </w:p>
    <w:p w:rsidR="007331F1" w:rsidRPr="003778CB" w:rsidRDefault="007331F1" w:rsidP="006303C5">
      <w:pPr>
        <w:pStyle w:val="a7"/>
        <w:numPr>
          <w:ilvl w:val="0"/>
          <w:numId w:val="278"/>
        </w:numPr>
        <w:spacing w:line="360" w:lineRule="auto"/>
        <w:ind w:left="567" w:hanging="567"/>
        <w:rPr>
          <w:rFonts w:eastAsiaTheme="minorHAnsi"/>
          <w:sz w:val="28"/>
          <w:szCs w:val="28"/>
          <w:lang w:eastAsia="en-US"/>
        </w:rPr>
      </w:pPr>
      <w:r w:rsidRPr="003778CB">
        <w:rPr>
          <w:rFonts w:eastAsiaTheme="minorHAnsi"/>
          <w:sz w:val="28"/>
          <w:szCs w:val="28"/>
          <w:lang w:eastAsia="en-US"/>
        </w:rPr>
        <w:t>осознание ценности труда в жизни человека и общества (в том числе благодаря примерам из художественных произве</w:t>
      </w:r>
      <w:r w:rsidRPr="003778CB">
        <w:rPr>
          <w:rFonts w:eastAsiaTheme="minorHAnsi"/>
          <w:sz w:val="28"/>
          <w:szCs w:val="28"/>
          <w:lang w:eastAsia="en-US"/>
        </w:rPr>
        <w:softHyphen/>
        <w:t>дений), ответственное потребление и бережное отношение к результатам труда, навыки участия в различных видах трудо</w:t>
      </w:r>
      <w:r w:rsidRPr="003778CB">
        <w:rPr>
          <w:rFonts w:eastAsiaTheme="minorHAnsi"/>
          <w:sz w:val="28"/>
          <w:szCs w:val="28"/>
          <w:lang w:eastAsia="en-US"/>
        </w:rPr>
        <w:softHyphen/>
        <w:t>вой деятельности, интерес к различным профессиям, возника</w:t>
      </w:r>
      <w:r w:rsidRPr="003778CB">
        <w:rPr>
          <w:rFonts w:eastAsiaTheme="minorHAnsi"/>
          <w:sz w:val="28"/>
          <w:szCs w:val="28"/>
          <w:lang w:eastAsia="en-US"/>
        </w:rPr>
        <w:softHyphen/>
        <w:t>ющий при обсуждении примеров из художественных произве</w:t>
      </w:r>
      <w:r w:rsidRPr="003778CB">
        <w:rPr>
          <w:rFonts w:eastAsiaTheme="minorHAnsi"/>
          <w:sz w:val="28"/>
          <w:szCs w:val="28"/>
          <w:lang w:eastAsia="en-US"/>
        </w:rPr>
        <w:softHyphen/>
        <w:t>дений;</w:t>
      </w:r>
    </w:p>
    <w:p w:rsidR="007331F1" w:rsidRPr="00121FE7" w:rsidRDefault="003778CB" w:rsidP="005C5FD3">
      <w:pPr>
        <w:spacing w:line="360" w:lineRule="auto"/>
        <w:rPr>
          <w:rFonts w:eastAsiaTheme="minorHAnsi"/>
          <w:b/>
          <w:i/>
          <w:sz w:val="28"/>
          <w:szCs w:val="28"/>
          <w:lang w:eastAsia="en-US"/>
        </w:rPr>
      </w:pPr>
      <w:r>
        <w:rPr>
          <w:rFonts w:eastAsiaTheme="minorHAnsi"/>
          <w:b/>
          <w:i/>
          <w:sz w:val="28"/>
          <w:szCs w:val="28"/>
          <w:lang w:eastAsia="en-US"/>
        </w:rPr>
        <w:t>Экологическое воспитание</w:t>
      </w:r>
      <w:r w:rsidR="007331F1" w:rsidRPr="00121FE7">
        <w:rPr>
          <w:rFonts w:eastAsiaTheme="minorHAnsi"/>
          <w:b/>
          <w:i/>
          <w:sz w:val="28"/>
          <w:szCs w:val="28"/>
          <w:lang w:eastAsia="en-US"/>
        </w:rPr>
        <w:t>:</w:t>
      </w:r>
    </w:p>
    <w:p w:rsidR="007331F1" w:rsidRPr="003778CB" w:rsidRDefault="007331F1" w:rsidP="006303C5">
      <w:pPr>
        <w:pStyle w:val="a7"/>
        <w:numPr>
          <w:ilvl w:val="0"/>
          <w:numId w:val="278"/>
        </w:numPr>
        <w:spacing w:line="360" w:lineRule="auto"/>
        <w:ind w:left="567" w:hanging="567"/>
        <w:rPr>
          <w:rFonts w:eastAsiaTheme="minorHAnsi"/>
          <w:sz w:val="28"/>
          <w:szCs w:val="28"/>
          <w:lang w:eastAsia="en-US"/>
        </w:rPr>
      </w:pPr>
      <w:r w:rsidRPr="003778CB">
        <w:rPr>
          <w:rFonts w:eastAsiaTheme="minorHAnsi"/>
          <w:sz w:val="28"/>
          <w:szCs w:val="28"/>
          <w:lang w:eastAsia="en-US"/>
        </w:rPr>
        <w:t>бережное отношение к природе, формируемое в процессе работы с текстами;</w:t>
      </w:r>
    </w:p>
    <w:p w:rsidR="007331F1" w:rsidRPr="003778CB" w:rsidRDefault="007331F1" w:rsidP="006303C5">
      <w:pPr>
        <w:pStyle w:val="a7"/>
        <w:numPr>
          <w:ilvl w:val="0"/>
          <w:numId w:val="278"/>
        </w:numPr>
        <w:spacing w:line="360" w:lineRule="auto"/>
        <w:ind w:left="567" w:hanging="567"/>
        <w:rPr>
          <w:rFonts w:eastAsiaTheme="minorHAnsi"/>
          <w:sz w:val="28"/>
          <w:szCs w:val="28"/>
          <w:lang w:eastAsia="en-US"/>
        </w:rPr>
      </w:pPr>
      <w:r w:rsidRPr="003778CB">
        <w:rPr>
          <w:rFonts w:eastAsiaTheme="minorHAnsi"/>
          <w:sz w:val="28"/>
          <w:szCs w:val="28"/>
          <w:lang w:eastAsia="en-US"/>
        </w:rPr>
        <w:t>неприятие действий, приносящих ей вред;</w:t>
      </w:r>
    </w:p>
    <w:p w:rsidR="007331F1" w:rsidRPr="003778CB" w:rsidRDefault="007331F1" w:rsidP="006303C5">
      <w:pPr>
        <w:pStyle w:val="a7"/>
        <w:numPr>
          <w:ilvl w:val="0"/>
          <w:numId w:val="278"/>
        </w:numPr>
        <w:spacing w:line="360" w:lineRule="auto"/>
        <w:ind w:left="567" w:hanging="567"/>
        <w:rPr>
          <w:rFonts w:eastAsiaTheme="minorHAnsi"/>
          <w:sz w:val="28"/>
          <w:szCs w:val="28"/>
          <w:lang w:eastAsia="en-US"/>
        </w:rPr>
      </w:pPr>
      <w:r w:rsidRPr="003778CB">
        <w:rPr>
          <w:rFonts w:eastAsiaTheme="minorHAnsi"/>
          <w:sz w:val="28"/>
          <w:szCs w:val="28"/>
          <w:lang w:eastAsia="en-US"/>
        </w:rPr>
        <w:t>ценности научного познания:</w:t>
      </w:r>
    </w:p>
    <w:p w:rsidR="007331F1" w:rsidRPr="003778CB" w:rsidRDefault="007331F1" w:rsidP="006303C5">
      <w:pPr>
        <w:pStyle w:val="a7"/>
        <w:numPr>
          <w:ilvl w:val="0"/>
          <w:numId w:val="278"/>
        </w:numPr>
        <w:spacing w:line="360" w:lineRule="auto"/>
        <w:ind w:left="567" w:hanging="567"/>
        <w:rPr>
          <w:rFonts w:eastAsiaTheme="minorHAnsi"/>
          <w:sz w:val="28"/>
          <w:szCs w:val="28"/>
          <w:lang w:eastAsia="en-US"/>
        </w:rPr>
      </w:pPr>
      <w:r w:rsidRPr="003778CB">
        <w:rPr>
          <w:rFonts w:eastAsiaTheme="minorHAnsi"/>
          <w:sz w:val="28"/>
          <w:szCs w:val="28"/>
          <w:lang w:eastAsia="en-US"/>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rsidR="007331F1" w:rsidRPr="003778CB" w:rsidRDefault="007331F1" w:rsidP="006303C5">
      <w:pPr>
        <w:pStyle w:val="a7"/>
        <w:numPr>
          <w:ilvl w:val="0"/>
          <w:numId w:val="278"/>
        </w:numPr>
        <w:spacing w:line="360" w:lineRule="auto"/>
        <w:ind w:left="567" w:hanging="567"/>
        <w:rPr>
          <w:rFonts w:eastAsiaTheme="minorHAnsi"/>
          <w:sz w:val="28"/>
          <w:szCs w:val="28"/>
          <w:lang w:eastAsia="en-US"/>
        </w:rPr>
      </w:pPr>
      <w:r w:rsidRPr="003778CB">
        <w:rPr>
          <w:rFonts w:eastAsiaTheme="minorHAnsi"/>
          <w:sz w:val="28"/>
          <w:szCs w:val="28"/>
          <w:lang w:eastAsia="en-US"/>
        </w:rPr>
        <w:lastRenderedPageBreak/>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w:t>
      </w:r>
      <w:r w:rsidRPr="003778CB">
        <w:rPr>
          <w:rFonts w:eastAsiaTheme="minorHAnsi"/>
          <w:sz w:val="28"/>
          <w:szCs w:val="28"/>
          <w:lang w:eastAsia="en-US"/>
        </w:rPr>
        <w:softHyphen/>
        <w:t>ность и самостоятельность в его познании.</w:t>
      </w:r>
    </w:p>
    <w:p w:rsidR="007331F1" w:rsidRPr="00C8201A" w:rsidRDefault="005C5FD3" w:rsidP="005C5FD3">
      <w:pPr>
        <w:spacing w:line="360" w:lineRule="auto"/>
        <w:rPr>
          <w:rFonts w:eastAsiaTheme="minorHAnsi"/>
          <w:b/>
          <w:color w:val="000000" w:themeColor="text1"/>
          <w:sz w:val="28"/>
          <w:szCs w:val="28"/>
          <w:lang w:eastAsia="en-US"/>
        </w:rPr>
      </w:pPr>
      <w:r w:rsidRPr="00C8201A">
        <w:rPr>
          <w:rFonts w:eastAsiaTheme="minorHAnsi"/>
          <w:b/>
          <w:color w:val="000000" w:themeColor="text1"/>
          <w:sz w:val="28"/>
          <w:szCs w:val="28"/>
          <w:lang w:eastAsia="en-US"/>
        </w:rPr>
        <w:t>Метапредметные результаты</w:t>
      </w:r>
    </w:p>
    <w:p w:rsidR="007331F1" w:rsidRPr="00121FE7" w:rsidRDefault="007331F1" w:rsidP="005C5FD3">
      <w:pPr>
        <w:spacing w:line="360" w:lineRule="auto"/>
        <w:rPr>
          <w:rFonts w:eastAsiaTheme="minorHAnsi"/>
          <w:b/>
          <w:color w:val="000000" w:themeColor="text1"/>
          <w:sz w:val="28"/>
          <w:szCs w:val="28"/>
          <w:lang w:eastAsia="en-US"/>
        </w:rPr>
      </w:pPr>
      <w:r w:rsidRPr="00C8201A">
        <w:rPr>
          <w:rFonts w:eastAsiaTheme="minorHAnsi"/>
          <w:color w:val="000000" w:themeColor="text1"/>
          <w:sz w:val="28"/>
          <w:szCs w:val="28"/>
          <w:lang w:eastAsia="en-US"/>
        </w:rPr>
        <w:t xml:space="preserve">В результате изучения предмета «Русский язык» в начальной школе у обучающегося будут сформированы следующие </w:t>
      </w:r>
      <w:r w:rsidRPr="00121FE7">
        <w:rPr>
          <w:rFonts w:eastAsiaTheme="minorHAnsi"/>
          <w:b/>
          <w:color w:val="000000" w:themeColor="text1"/>
          <w:sz w:val="28"/>
          <w:szCs w:val="28"/>
          <w:lang w:eastAsia="en-US"/>
        </w:rPr>
        <w:t>позна</w:t>
      </w:r>
      <w:r w:rsidRPr="00121FE7">
        <w:rPr>
          <w:rFonts w:eastAsiaTheme="minorHAnsi"/>
          <w:b/>
          <w:color w:val="000000" w:themeColor="text1"/>
          <w:sz w:val="28"/>
          <w:szCs w:val="28"/>
          <w:lang w:eastAsia="en-US"/>
        </w:rPr>
        <w:softHyphen/>
        <w:t>вательные универсальные учебные действия.</w:t>
      </w:r>
    </w:p>
    <w:p w:rsidR="007331F1" w:rsidRPr="00C8201A" w:rsidRDefault="007331F1" w:rsidP="005C5FD3">
      <w:pPr>
        <w:spacing w:line="360" w:lineRule="auto"/>
        <w:rPr>
          <w:b/>
          <w:color w:val="000000" w:themeColor="text1"/>
          <w:sz w:val="28"/>
          <w:szCs w:val="28"/>
        </w:rPr>
      </w:pPr>
      <w:r w:rsidRPr="00C8201A">
        <w:rPr>
          <w:b/>
          <w:i/>
          <w:iCs/>
          <w:color w:val="000000" w:themeColor="text1"/>
          <w:sz w:val="28"/>
          <w:szCs w:val="28"/>
        </w:rPr>
        <w:t>Базовые логические действия</w:t>
      </w:r>
      <w:r w:rsidRPr="00C8201A">
        <w:rPr>
          <w:b/>
          <w:color w:val="000000" w:themeColor="text1"/>
          <w:sz w:val="28"/>
          <w:szCs w:val="28"/>
        </w:rPr>
        <w:t>:</w:t>
      </w:r>
    </w:p>
    <w:p w:rsidR="007331F1" w:rsidRPr="003778CB" w:rsidRDefault="007331F1" w:rsidP="006303C5">
      <w:pPr>
        <w:pStyle w:val="a7"/>
        <w:numPr>
          <w:ilvl w:val="0"/>
          <w:numId w:val="267"/>
        </w:numPr>
        <w:spacing w:line="360" w:lineRule="auto"/>
        <w:ind w:left="426" w:hanging="426"/>
        <w:rPr>
          <w:sz w:val="28"/>
          <w:szCs w:val="28"/>
        </w:rPr>
      </w:pPr>
      <w:r w:rsidRPr="003778CB">
        <w:rPr>
          <w:sz w:val="28"/>
          <w:szCs w:val="28"/>
        </w:rPr>
        <w:t>сравнивать различные языковые единицы (звуки, слова, предложения, тексты), устанавливать основания для сравнения языковых единиц (частеречная принадлежность, грамматиче</w:t>
      </w:r>
      <w:r w:rsidRPr="003778CB">
        <w:rPr>
          <w:sz w:val="28"/>
          <w:szCs w:val="28"/>
        </w:rPr>
        <w:softHyphen/>
        <w:t>ский признак, лексическое значение и др.); устанавливать ана</w:t>
      </w:r>
      <w:r w:rsidRPr="003778CB">
        <w:rPr>
          <w:sz w:val="28"/>
          <w:szCs w:val="28"/>
        </w:rPr>
        <w:softHyphen/>
        <w:t xml:space="preserve">логии языковых единиц; </w:t>
      </w:r>
    </w:p>
    <w:p w:rsidR="007331F1" w:rsidRPr="003778CB" w:rsidRDefault="007331F1" w:rsidP="006303C5">
      <w:pPr>
        <w:pStyle w:val="a7"/>
        <w:numPr>
          <w:ilvl w:val="0"/>
          <w:numId w:val="267"/>
        </w:numPr>
        <w:spacing w:line="360" w:lineRule="auto"/>
        <w:ind w:left="426" w:hanging="426"/>
        <w:rPr>
          <w:sz w:val="28"/>
          <w:szCs w:val="28"/>
        </w:rPr>
      </w:pPr>
      <w:r w:rsidRPr="003778CB">
        <w:rPr>
          <w:sz w:val="28"/>
          <w:szCs w:val="28"/>
        </w:rPr>
        <w:t>объединять объекты (языковые единицы) по определённо</w:t>
      </w:r>
      <w:r w:rsidRPr="003778CB">
        <w:rPr>
          <w:sz w:val="28"/>
          <w:szCs w:val="28"/>
        </w:rPr>
        <w:softHyphen/>
        <w:t>му признаку;</w:t>
      </w:r>
    </w:p>
    <w:p w:rsidR="007331F1" w:rsidRPr="003778CB" w:rsidRDefault="007331F1" w:rsidP="006303C5">
      <w:pPr>
        <w:pStyle w:val="a7"/>
        <w:numPr>
          <w:ilvl w:val="0"/>
          <w:numId w:val="267"/>
        </w:numPr>
        <w:spacing w:line="360" w:lineRule="auto"/>
        <w:ind w:left="426" w:hanging="426"/>
        <w:rPr>
          <w:sz w:val="28"/>
          <w:szCs w:val="28"/>
        </w:rPr>
      </w:pPr>
      <w:r w:rsidRPr="003778CB">
        <w:rPr>
          <w:sz w:val="28"/>
          <w:szCs w:val="28"/>
        </w:rPr>
        <w:t>определять существенный признак для классификации языковых единиц (звуков, частей речи, предложений, текстов); классифицировать языковые единицы;</w:t>
      </w:r>
    </w:p>
    <w:p w:rsidR="007331F1" w:rsidRPr="003778CB" w:rsidRDefault="007331F1" w:rsidP="006303C5">
      <w:pPr>
        <w:pStyle w:val="a7"/>
        <w:numPr>
          <w:ilvl w:val="0"/>
          <w:numId w:val="267"/>
        </w:numPr>
        <w:spacing w:line="360" w:lineRule="auto"/>
        <w:ind w:left="426" w:hanging="426"/>
        <w:rPr>
          <w:sz w:val="28"/>
          <w:szCs w:val="28"/>
        </w:rPr>
      </w:pPr>
      <w:r w:rsidRPr="003778CB">
        <w:rPr>
          <w:sz w:val="28"/>
          <w:szCs w:val="28"/>
        </w:rPr>
        <w:t>находить в языковом материале закономерности и проти</w:t>
      </w:r>
      <w:r w:rsidRPr="003778CB">
        <w:rPr>
          <w:sz w:val="28"/>
          <w:szCs w:val="28"/>
        </w:rPr>
        <w:softHyphen/>
        <w:t>воречия на основе предложенного учителем алгоритма наблю</w:t>
      </w:r>
      <w:r w:rsidRPr="003778CB">
        <w:rPr>
          <w:sz w:val="28"/>
          <w:szCs w:val="28"/>
        </w:rPr>
        <w:softHyphen/>
        <w:t>дения; анализировать алгоритм действий при работе с языко</w:t>
      </w:r>
      <w:r w:rsidRPr="003778CB">
        <w:rPr>
          <w:sz w:val="28"/>
          <w:szCs w:val="28"/>
        </w:rPr>
        <w:softHyphen/>
        <w:t>выми единицами, самостоятельно выделять учебные операции при анализе языковых единиц;</w:t>
      </w:r>
    </w:p>
    <w:p w:rsidR="007331F1" w:rsidRPr="003778CB" w:rsidRDefault="007331F1" w:rsidP="006303C5">
      <w:pPr>
        <w:pStyle w:val="a7"/>
        <w:numPr>
          <w:ilvl w:val="0"/>
          <w:numId w:val="267"/>
        </w:numPr>
        <w:spacing w:line="360" w:lineRule="auto"/>
        <w:ind w:left="426" w:hanging="426"/>
        <w:rPr>
          <w:sz w:val="28"/>
          <w:szCs w:val="28"/>
        </w:rPr>
      </w:pPr>
      <w:r w:rsidRPr="003778CB">
        <w:rPr>
          <w:sz w:val="28"/>
          <w:szCs w:val="28"/>
        </w:rPr>
        <w:t>выявлять недостаток информации для решения учебной и практической задачи на основе предложенного алгоритма, фор</w:t>
      </w:r>
      <w:r w:rsidRPr="003778CB">
        <w:rPr>
          <w:sz w:val="28"/>
          <w:szCs w:val="28"/>
        </w:rPr>
        <w:softHyphen/>
        <w:t>мулировать запрос на дополнительную информацию;</w:t>
      </w:r>
    </w:p>
    <w:p w:rsidR="007331F1" w:rsidRPr="003778CB" w:rsidRDefault="007331F1" w:rsidP="006303C5">
      <w:pPr>
        <w:pStyle w:val="a7"/>
        <w:numPr>
          <w:ilvl w:val="0"/>
          <w:numId w:val="267"/>
        </w:numPr>
        <w:spacing w:line="360" w:lineRule="auto"/>
        <w:ind w:left="426" w:hanging="426"/>
        <w:rPr>
          <w:sz w:val="28"/>
          <w:szCs w:val="28"/>
        </w:rPr>
      </w:pPr>
      <w:r w:rsidRPr="003778CB">
        <w:rPr>
          <w:sz w:val="28"/>
          <w:szCs w:val="28"/>
        </w:rPr>
        <w:t>устанавливать причинно-следственные связи в ситуациях наблюдения за языковым материалом, делать выводы.</w:t>
      </w:r>
    </w:p>
    <w:p w:rsidR="007331F1" w:rsidRPr="00C8201A" w:rsidRDefault="007331F1" w:rsidP="005C5FD3">
      <w:pPr>
        <w:spacing w:line="360" w:lineRule="auto"/>
        <w:rPr>
          <w:b/>
          <w:color w:val="000000" w:themeColor="text1"/>
          <w:sz w:val="28"/>
          <w:szCs w:val="28"/>
        </w:rPr>
      </w:pPr>
      <w:r w:rsidRPr="00C8201A">
        <w:rPr>
          <w:b/>
          <w:i/>
          <w:iCs/>
          <w:color w:val="000000" w:themeColor="text1"/>
          <w:sz w:val="28"/>
          <w:szCs w:val="28"/>
        </w:rPr>
        <w:t>Базовые исследовательские действия</w:t>
      </w:r>
      <w:r w:rsidRPr="00C8201A">
        <w:rPr>
          <w:b/>
          <w:color w:val="000000" w:themeColor="text1"/>
          <w:sz w:val="28"/>
          <w:szCs w:val="28"/>
        </w:rPr>
        <w:t>:</w:t>
      </w:r>
    </w:p>
    <w:p w:rsidR="007331F1" w:rsidRPr="003778CB" w:rsidRDefault="007331F1" w:rsidP="006303C5">
      <w:pPr>
        <w:pStyle w:val="a7"/>
        <w:numPr>
          <w:ilvl w:val="0"/>
          <w:numId w:val="279"/>
        </w:numPr>
        <w:spacing w:line="360" w:lineRule="auto"/>
        <w:ind w:left="567" w:hanging="567"/>
        <w:rPr>
          <w:sz w:val="28"/>
          <w:szCs w:val="28"/>
        </w:rPr>
      </w:pPr>
      <w:r w:rsidRPr="003778CB">
        <w:rPr>
          <w:sz w:val="28"/>
          <w:szCs w:val="28"/>
        </w:rPr>
        <w:t>с помощью учителя формулировать цель, планировать из</w:t>
      </w:r>
      <w:r w:rsidRPr="003778CB">
        <w:rPr>
          <w:sz w:val="28"/>
          <w:szCs w:val="28"/>
        </w:rPr>
        <w:softHyphen/>
        <w:t>менения языкового объекта, речевой ситуации;</w:t>
      </w:r>
    </w:p>
    <w:p w:rsidR="007331F1" w:rsidRPr="003778CB" w:rsidRDefault="007331F1" w:rsidP="006303C5">
      <w:pPr>
        <w:pStyle w:val="a7"/>
        <w:numPr>
          <w:ilvl w:val="0"/>
          <w:numId w:val="279"/>
        </w:numPr>
        <w:spacing w:line="360" w:lineRule="auto"/>
        <w:ind w:left="567" w:hanging="567"/>
        <w:rPr>
          <w:sz w:val="28"/>
          <w:szCs w:val="28"/>
        </w:rPr>
      </w:pPr>
      <w:r w:rsidRPr="003778CB">
        <w:rPr>
          <w:sz w:val="28"/>
          <w:szCs w:val="28"/>
        </w:rPr>
        <w:lastRenderedPageBreak/>
        <w:t>сравнивать несколько вариантов выполнения задания, выбирать наиболее подходящий (на основе предложенных кри</w:t>
      </w:r>
      <w:r w:rsidRPr="003778CB">
        <w:rPr>
          <w:sz w:val="28"/>
          <w:szCs w:val="28"/>
        </w:rPr>
        <w:softHyphen/>
        <w:t>териев);</w:t>
      </w:r>
    </w:p>
    <w:p w:rsidR="007331F1" w:rsidRPr="003778CB" w:rsidRDefault="007331F1" w:rsidP="006303C5">
      <w:pPr>
        <w:pStyle w:val="a7"/>
        <w:numPr>
          <w:ilvl w:val="0"/>
          <w:numId w:val="279"/>
        </w:numPr>
        <w:spacing w:line="360" w:lineRule="auto"/>
        <w:ind w:left="567" w:hanging="567"/>
        <w:rPr>
          <w:sz w:val="28"/>
          <w:szCs w:val="28"/>
        </w:rPr>
      </w:pPr>
      <w:r w:rsidRPr="003778CB">
        <w:rPr>
          <w:sz w:val="28"/>
          <w:szCs w:val="28"/>
        </w:rPr>
        <w:t>проводить по предложенному плану несложное лингви</w:t>
      </w:r>
      <w:r w:rsidRPr="003778CB">
        <w:rPr>
          <w:sz w:val="28"/>
          <w:szCs w:val="28"/>
        </w:rPr>
        <w:softHyphen/>
        <w:t>стическое мини-исследование, выполнять по предложенному плану проектное задание;</w:t>
      </w:r>
    </w:p>
    <w:p w:rsidR="007331F1" w:rsidRPr="003778CB" w:rsidRDefault="007331F1" w:rsidP="006303C5">
      <w:pPr>
        <w:pStyle w:val="a7"/>
        <w:numPr>
          <w:ilvl w:val="0"/>
          <w:numId w:val="279"/>
        </w:numPr>
        <w:spacing w:line="360" w:lineRule="auto"/>
        <w:ind w:left="567" w:hanging="567"/>
        <w:rPr>
          <w:sz w:val="28"/>
          <w:szCs w:val="28"/>
        </w:rPr>
      </w:pPr>
      <w:r w:rsidRPr="003778CB">
        <w:rPr>
          <w:sz w:val="28"/>
          <w:szCs w:val="28"/>
        </w:rPr>
        <w:t>формулировать выводы и подкреплять их доказательства</w:t>
      </w:r>
      <w:r w:rsidRPr="003778CB">
        <w:rPr>
          <w:sz w:val="28"/>
          <w:szCs w:val="28"/>
        </w:rPr>
        <w:softHyphen/>
        <w:t>ми на основе результатов проведённого наблюдения за языко</w:t>
      </w:r>
      <w:r w:rsidRPr="003778CB">
        <w:rPr>
          <w:sz w:val="28"/>
          <w:szCs w:val="28"/>
        </w:rPr>
        <w:softHyphen/>
        <w:t>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rsidR="007331F1" w:rsidRPr="003778CB" w:rsidRDefault="007331F1" w:rsidP="006303C5">
      <w:pPr>
        <w:pStyle w:val="a7"/>
        <w:numPr>
          <w:ilvl w:val="0"/>
          <w:numId w:val="279"/>
        </w:numPr>
        <w:spacing w:line="360" w:lineRule="auto"/>
        <w:ind w:left="567" w:hanging="567"/>
        <w:rPr>
          <w:sz w:val="28"/>
          <w:szCs w:val="28"/>
        </w:rPr>
      </w:pPr>
      <w:r w:rsidRPr="003778CB">
        <w:rPr>
          <w:sz w:val="28"/>
          <w:szCs w:val="28"/>
        </w:rPr>
        <w:t>прогнозировать возможное развитие процессов, событий и их последствия в аналогичных или сходных ситуациях.</w:t>
      </w:r>
    </w:p>
    <w:p w:rsidR="007331F1" w:rsidRPr="00C8201A" w:rsidRDefault="007331F1" w:rsidP="005C5FD3">
      <w:pPr>
        <w:spacing w:line="360" w:lineRule="auto"/>
        <w:rPr>
          <w:b/>
          <w:color w:val="000000" w:themeColor="text1"/>
          <w:sz w:val="28"/>
          <w:szCs w:val="28"/>
        </w:rPr>
      </w:pPr>
      <w:r w:rsidRPr="00C8201A">
        <w:rPr>
          <w:b/>
          <w:i/>
          <w:iCs/>
          <w:color w:val="000000" w:themeColor="text1"/>
          <w:sz w:val="28"/>
          <w:szCs w:val="28"/>
        </w:rPr>
        <w:t>Работа с информацией</w:t>
      </w:r>
      <w:r w:rsidRPr="00C8201A">
        <w:rPr>
          <w:b/>
          <w:color w:val="000000" w:themeColor="text1"/>
          <w:sz w:val="28"/>
          <w:szCs w:val="28"/>
        </w:rPr>
        <w:t>:</w:t>
      </w:r>
    </w:p>
    <w:p w:rsidR="007331F1" w:rsidRPr="00D318A9" w:rsidRDefault="007331F1" w:rsidP="006303C5">
      <w:pPr>
        <w:pStyle w:val="a7"/>
        <w:numPr>
          <w:ilvl w:val="0"/>
          <w:numId w:val="280"/>
        </w:numPr>
        <w:spacing w:line="360" w:lineRule="auto"/>
        <w:ind w:left="567" w:hanging="567"/>
        <w:rPr>
          <w:sz w:val="28"/>
          <w:szCs w:val="28"/>
        </w:rPr>
      </w:pPr>
      <w:r w:rsidRPr="00D318A9">
        <w:rPr>
          <w:sz w:val="28"/>
          <w:szCs w:val="28"/>
        </w:rPr>
        <w:t>выбирать источник получения информации: нужный словарь для получения запрашиваемой информации, для уточ</w:t>
      </w:r>
      <w:r w:rsidRPr="00D318A9">
        <w:rPr>
          <w:sz w:val="28"/>
          <w:szCs w:val="28"/>
        </w:rPr>
        <w:softHyphen/>
        <w:t>нения; — согласно заданному алгоритму находить представленную в явном виде информацию в предложенном источнике: в слова</w:t>
      </w:r>
      <w:r w:rsidRPr="00D318A9">
        <w:rPr>
          <w:sz w:val="28"/>
          <w:szCs w:val="28"/>
        </w:rPr>
        <w:softHyphen/>
        <w:t>рях, справочниках;</w:t>
      </w:r>
    </w:p>
    <w:p w:rsidR="007331F1" w:rsidRPr="00D318A9" w:rsidRDefault="007331F1" w:rsidP="006303C5">
      <w:pPr>
        <w:pStyle w:val="a7"/>
        <w:numPr>
          <w:ilvl w:val="0"/>
          <w:numId w:val="280"/>
        </w:numPr>
        <w:spacing w:line="360" w:lineRule="auto"/>
        <w:ind w:left="567" w:hanging="567"/>
        <w:rPr>
          <w:sz w:val="28"/>
          <w:szCs w:val="28"/>
        </w:rPr>
      </w:pPr>
      <w:r w:rsidRPr="00D318A9">
        <w:rPr>
          <w:sz w:val="28"/>
          <w:szCs w:val="28"/>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7331F1" w:rsidRPr="00D318A9" w:rsidRDefault="007331F1" w:rsidP="006303C5">
      <w:pPr>
        <w:pStyle w:val="a7"/>
        <w:numPr>
          <w:ilvl w:val="0"/>
          <w:numId w:val="280"/>
        </w:numPr>
        <w:spacing w:line="360" w:lineRule="auto"/>
        <w:ind w:left="567" w:hanging="567"/>
        <w:rPr>
          <w:sz w:val="28"/>
          <w:szCs w:val="28"/>
        </w:rPr>
      </w:pPr>
      <w:r w:rsidRPr="00D318A9">
        <w:rPr>
          <w:sz w:val="28"/>
          <w:szCs w:val="28"/>
        </w:rPr>
        <w:t>соблюдать с помощью взрослых (педагогических работни</w:t>
      </w:r>
      <w:r w:rsidRPr="00D318A9">
        <w:rPr>
          <w:sz w:val="28"/>
          <w:szCs w:val="28"/>
        </w:rPr>
        <w:softHyphen/>
        <w:t>ков, родителей, законных представителей) правила информа</w:t>
      </w:r>
      <w:r w:rsidRPr="00D318A9">
        <w:rPr>
          <w:sz w:val="28"/>
          <w:szCs w:val="28"/>
        </w:rPr>
        <w:softHyphen/>
        <w:t>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rsidR="007331F1" w:rsidRPr="00D318A9" w:rsidRDefault="00D318A9" w:rsidP="006303C5">
      <w:pPr>
        <w:pStyle w:val="a7"/>
        <w:numPr>
          <w:ilvl w:val="0"/>
          <w:numId w:val="280"/>
        </w:numPr>
        <w:spacing w:line="360" w:lineRule="auto"/>
        <w:ind w:left="567" w:hanging="567"/>
        <w:rPr>
          <w:sz w:val="28"/>
          <w:szCs w:val="28"/>
        </w:rPr>
      </w:pPr>
      <w:r>
        <w:rPr>
          <w:sz w:val="28"/>
          <w:szCs w:val="28"/>
        </w:rPr>
        <w:t>а</w:t>
      </w:r>
      <w:r w:rsidR="007331F1" w:rsidRPr="00D318A9">
        <w:rPr>
          <w:sz w:val="28"/>
          <w:szCs w:val="28"/>
        </w:rPr>
        <w:t>нализировать и создавать текстовую, видео-, графиче</w:t>
      </w:r>
      <w:r w:rsidR="007331F1" w:rsidRPr="00D318A9">
        <w:rPr>
          <w:sz w:val="28"/>
          <w:szCs w:val="28"/>
        </w:rPr>
        <w:softHyphen/>
        <w:t>скую, звуковую информацию в соответствии с учебной зада</w:t>
      </w:r>
      <w:r w:rsidR="007331F1" w:rsidRPr="00D318A9">
        <w:rPr>
          <w:sz w:val="28"/>
          <w:szCs w:val="28"/>
        </w:rPr>
        <w:softHyphen/>
        <w:t>чей;</w:t>
      </w:r>
    </w:p>
    <w:p w:rsidR="007331F1" w:rsidRPr="00D318A9" w:rsidRDefault="007331F1" w:rsidP="006303C5">
      <w:pPr>
        <w:pStyle w:val="a7"/>
        <w:numPr>
          <w:ilvl w:val="0"/>
          <w:numId w:val="280"/>
        </w:numPr>
        <w:spacing w:line="360" w:lineRule="auto"/>
        <w:ind w:left="567" w:hanging="567"/>
        <w:rPr>
          <w:sz w:val="28"/>
          <w:szCs w:val="28"/>
        </w:rPr>
      </w:pPr>
      <w:r w:rsidRPr="00D318A9">
        <w:rPr>
          <w:sz w:val="28"/>
          <w:szCs w:val="28"/>
        </w:rPr>
        <w:t>понимать лингвистическую информацию, зафиксирован</w:t>
      </w:r>
      <w:r w:rsidRPr="00D318A9">
        <w:rPr>
          <w:sz w:val="28"/>
          <w:szCs w:val="28"/>
        </w:rPr>
        <w:softHyphen/>
        <w:t>ную в виде таблиц, схем; самостоятельно создавать схемы, таблицы для представления лингвистической информации.</w:t>
      </w:r>
    </w:p>
    <w:p w:rsidR="007331F1" w:rsidRPr="005C5FD3" w:rsidRDefault="007331F1" w:rsidP="005C5FD3">
      <w:pPr>
        <w:spacing w:line="360" w:lineRule="auto"/>
        <w:rPr>
          <w:sz w:val="28"/>
          <w:szCs w:val="28"/>
        </w:rPr>
      </w:pPr>
      <w:r w:rsidRPr="005C5FD3">
        <w:rPr>
          <w:sz w:val="28"/>
          <w:szCs w:val="28"/>
        </w:rPr>
        <w:lastRenderedPageBreak/>
        <w:t>К концу обучения в начальной школе у обучающегося форми</w:t>
      </w:r>
      <w:r w:rsidRPr="005C5FD3">
        <w:rPr>
          <w:sz w:val="28"/>
          <w:szCs w:val="28"/>
        </w:rPr>
        <w:softHyphen/>
        <w:t xml:space="preserve">руются </w:t>
      </w:r>
      <w:r w:rsidRPr="005C5FD3">
        <w:rPr>
          <w:b/>
          <w:sz w:val="28"/>
          <w:szCs w:val="28"/>
        </w:rPr>
        <w:t>коммуникативные универсальные учебные действия.</w:t>
      </w:r>
    </w:p>
    <w:p w:rsidR="007331F1" w:rsidRPr="00C8201A" w:rsidRDefault="007331F1" w:rsidP="005C5FD3">
      <w:pPr>
        <w:spacing w:line="360" w:lineRule="auto"/>
        <w:rPr>
          <w:b/>
          <w:color w:val="000000" w:themeColor="text1"/>
          <w:sz w:val="28"/>
          <w:szCs w:val="28"/>
        </w:rPr>
      </w:pPr>
      <w:r w:rsidRPr="00C8201A">
        <w:rPr>
          <w:b/>
          <w:i/>
          <w:iCs/>
          <w:color w:val="000000" w:themeColor="text1"/>
          <w:sz w:val="28"/>
          <w:szCs w:val="28"/>
        </w:rPr>
        <w:t>Общение</w:t>
      </w:r>
      <w:r w:rsidRPr="00C8201A">
        <w:rPr>
          <w:b/>
          <w:color w:val="000000" w:themeColor="text1"/>
          <w:sz w:val="28"/>
          <w:szCs w:val="28"/>
        </w:rPr>
        <w:t>:</w:t>
      </w:r>
    </w:p>
    <w:p w:rsidR="007331F1" w:rsidRPr="00D318A9" w:rsidRDefault="007331F1" w:rsidP="006303C5">
      <w:pPr>
        <w:pStyle w:val="a7"/>
        <w:numPr>
          <w:ilvl w:val="0"/>
          <w:numId w:val="281"/>
        </w:numPr>
        <w:spacing w:line="360" w:lineRule="auto"/>
        <w:ind w:left="567" w:hanging="567"/>
        <w:rPr>
          <w:sz w:val="28"/>
          <w:szCs w:val="28"/>
        </w:rPr>
      </w:pPr>
      <w:r w:rsidRPr="00D318A9">
        <w:rPr>
          <w:sz w:val="28"/>
          <w:szCs w:val="28"/>
        </w:rPr>
        <w:t>воспринимать и формулировать суждения, выражать эмо</w:t>
      </w:r>
      <w:r w:rsidRPr="00D318A9">
        <w:rPr>
          <w:sz w:val="28"/>
          <w:szCs w:val="28"/>
        </w:rPr>
        <w:softHyphen/>
        <w:t>ции в соответствии с целями и условиями общения в знакомой среде;</w:t>
      </w:r>
    </w:p>
    <w:p w:rsidR="007331F1" w:rsidRPr="00D318A9" w:rsidRDefault="007331F1" w:rsidP="006303C5">
      <w:pPr>
        <w:pStyle w:val="a7"/>
        <w:numPr>
          <w:ilvl w:val="0"/>
          <w:numId w:val="281"/>
        </w:numPr>
        <w:spacing w:line="360" w:lineRule="auto"/>
        <w:ind w:left="567" w:hanging="567"/>
        <w:rPr>
          <w:sz w:val="28"/>
          <w:szCs w:val="28"/>
        </w:rPr>
      </w:pPr>
      <w:r w:rsidRPr="00D318A9">
        <w:rPr>
          <w:sz w:val="28"/>
          <w:szCs w:val="28"/>
        </w:rPr>
        <w:t>проявлять уважительное отношение к собеседнику, со</w:t>
      </w:r>
      <w:r w:rsidRPr="00D318A9">
        <w:rPr>
          <w:sz w:val="28"/>
          <w:szCs w:val="28"/>
        </w:rPr>
        <w:softHyphen/>
        <w:t>блюдать правила ведения диалоги и дискуссии;</w:t>
      </w:r>
    </w:p>
    <w:p w:rsidR="007331F1" w:rsidRPr="00D318A9" w:rsidRDefault="007331F1" w:rsidP="006303C5">
      <w:pPr>
        <w:pStyle w:val="a7"/>
        <w:numPr>
          <w:ilvl w:val="0"/>
          <w:numId w:val="281"/>
        </w:numPr>
        <w:spacing w:line="360" w:lineRule="auto"/>
        <w:ind w:left="567" w:hanging="567"/>
        <w:rPr>
          <w:sz w:val="28"/>
          <w:szCs w:val="28"/>
        </w:rPr>
      </w:pPr>
      <w:r w:rsidRPr="00D318A9">
        <w:rPr>
          <w:sz w:val="28"/>
          <w:szCs w:val="28"/>
        </w:rPr>
        <w:t>признавать возможность существования разных точек зрения;</w:t>
      </w:r>
    </w:p>
    <w:p w:rsidR="007331F1" w:rsidRPr="00D318A9" w:rsidRDefault="007331F1" w:rsidP="006303C5">
      <w:pPr>
        <w:pStyle w:val="a7"/>
        <w:numPr>
          <w:ilvl w:val="0"/>
          <w:numId w:val="281"/>
        </w:numPr>
        <w:spacing w:line="360" w:lineRule="auto"/>
        <w:ind w:left="567" w:hanging="567"/>
        <w:rPr>
          <w:sz w:val="28"/>
          <w:szCs w:val="28"/>
        </w:rPr>
      </w:pPr>
      <w:r w:rsidRPr="00D318A9">
        <w:rPr>
          <w:sz w:val="28"/>
          <w:szCs w:val="28"/>
        </w:rPr>
        <w:t>корректно и аргументированно высказывать своё мне</w:t>
      </w:r>
      <w:r w:rsidRPr="00D318A9">
        <w:rPr>
          <w:sz w:val="28"/>
          <w:szCs w:val="28"/>
        </w:rPr>
        <w:softHyphen/>
        <w:t>ние;</w:t>
      </w:r>
    </w:p>
    <w:p w:rsidR="007331F1" w:rsidRPr="00D318A9" w:rsidRDefault="007331F1" w:rsidP="006303C5">
      <w:pPr>
        <w:pStyle w:val="a7"/>
        <w:numPr>
          <w:ilvl w:val="0"/>
          <w:numId w:val="281"/>
        </w:numPr>
        <w:spacing w:line="360" w:lineRule="auto"/>
        <w:ind w:left="567" w:hanging="567"/>
        <w:rPr>
          <w:sz w:val="28"/>
          <w:szCs w:val="28"/>
        </w:rPr>
      </w:pPr>
      <w:r w:rsidRPr="00D318A9">
        <w:rPr>
          <w:sz w:val="28"/>
          <w:szCs w:val="28"/>
        </w:rPr>
        <w:t>строить речевое высказывание в соответствии с постав</w:t>
      </w:r>
      <w:r w:rsidRPr="00D318A9">
        <w:rPr>
          <w:sz w:val="28"/>
          <w:szCs w:val="28"/>
        </w:rPr>
        <w:softHyphen/>
        <w:t>ленной задачей;</w:t>
      </w:r>
    </w:p>
    <w:p w:rsidR="007331F1" w:rsidRPr="00D318A9" w:rsidRDefault="007331F1" w:rsidP="006303C5">
      <w:pPr>
        <w:pStyle w:val="a7"/>
        <w:numPr>
          <w:ilvl w:val="0"/>
          <w:numId w:val="281"/>
        </w:numPr>
        <w:spacing w:line="360" w:lineRule="auto"/>
        <w:ind w:left="567" w:hanging="567"/>
        <w:rPr>
          <w:sz w:val="28"/>
          <w:szCs w:val="28"/>
        </w:rPr>
      </w:pPr>
      <w:r w:rsidRPr="00D318A9">
        <w:rPr>
          <w:sz w:val="28"/>
          <w:szCs w:val="28"/>
        </w:rPr>
        <w:t>создавать устные и письменные тексты (описание, рас</w:t>
      </w:r>
      <w:r w:rsidRPr="00D318A9">
        <w:rPr>
          <w:sz w:val="28"/>
          <w:szCs w:val="28"/>
        </w:rPr>
        <w:softHyphen/>
        <w:t>суждение, повествование) в соответствии с речевой ситуацией;</w:t>
      </w:r>
    </w:p>
    <w:p w:rsidR="007331F1" w:rsidRPr="00D318A9" w:rsidRDefault="007331F1" w:rsidP="006303C5">
      <w:pPr>
        <w:pStyle w:val="a7"/>
        <w:numPr>
          <w:ilvl w:val="0"/>
          <w:numId w:val="281"/>
        </w:numPr>
        <w:spacing w:line="360" w:lineRule="auto"/>
        <w:ind w:left="567" w:hanging="567"/>
        <w:rPr>
          <w:sz w:val="28"/>
          <w:szCs w:val="28"/>
        </w:rPr>
      </w:pPr>
      <w:r w:rsidRPr="00D318A9">
        <w:rPr>
          <w:sz w:val="28"/>
          <w:szCs w:val="28"/>
        </w:rPr>
        <w:t>готовить небольшие публичные выступления о результа</w:t>
      </w:r>
      <w:r w:rsidRPr="00D318A9">
        <w:rPr>
          <w:sz w:val="28"/>
          <w:szCs w:val="28"/>
        </w:rPr>
        <w:softHyphen/>
        <w:t>тах парной и групповой работы, о результатах наблюдения, вы</w:t>
      </w:r>
      <w:r w:rsidRPr="00D318A9">
        <w:rPr>
          <w:sz w:val="28"/>
          <w:szCs w:val="28"/>
        </w:rPr>
        <w:softHyphen/>
        <w:t>полненного мини-исследования, проектного задания;</w:t>
      </w:r>
    </w:p>
    <w:p w:rsidR="007331F1" w:rsidRPr="00D318A9" w:rsidRDefault="007331F1" w:rsidP="006303C5">
      <w:pPr>
        <w:pStyle w:val="a7"/>
        <w:numPr>
          <w:ilvl w:val="0"/>
          <w:numId w:val="281"/>
        </w:numPr>
        <w:spacing w:line="360" w:lineRule="auto"/>
        <w:ind w:left="567" w:hanging="567"/>
        <w:rPr>
          <w:sz w:val="28"/>
          <w:szCs w:val="28"/>
        </w:rPr>
      </w:pPr>
      <w:r w:rsidRPr="00D318A9">
        <w:rPr>
          <w:sz w:val="28"/>
          <w:szCs w:val="28"/>
        </w:rPr>
        <w:t>подбирать иллюстративный материал (рисунки, фото, плакаты) к тексту выступления.</w:t>
      </w:r>
    </w:p>
    <w:p w:rsidR="005C5FD3" w:rsidRDefault="007331F1" w:rsidP="005C5FD3">
      <w:pPr>
        <w:spacing w:line="360" w:lineRule="auto"/>
        <w:rPr>
          <w:i/>
          <w:iCs/>
          <w:sz w:val="28"/>
          <w:szCs w:val="28"/>
        </w:rPr>
      </w:pPr>
      <w:r w:rsidRPr="005C5FD3">
        <w:rPr>
          <w:sz w:val="28"/>
          <w:szCs w:val="28"/>
        </w:rPr>
        <w:t>К концу обучения в начальной школе у обучающегося форми</w:t>
      </w:r>
      <w:r w:rsidRPr="005C5FD3">
        <w:rPr>
          <w:sz w:val="28"/>
          <w:szCs w:val="28"/>
        </w:rPr>
        <w:softHyphen/>
        <w:t xml:space="preserve">руются </w:t>
      </w:r>
      <w:r w:rsidRPr="005C5FD3">
        <w:rPr>
          <w:b/>
          <w:sz w:val="28"/>
          <w:szCs w:val="28"/>
        </w:rPr>
        <w:t>регулятивные универсальные учебные действия.</w:t>
      </w:r>
    </w:p>
    <w:p w:rsidR="007331F1" w:rsidRPr="00C8201A" w:rsidRDefault="007331F1" w:rsidP="005C5FD3">
      <w:pPr>
        <w:spacing w:line="360" w:lineRule="auto"/>
        <w:rPr>
          <w:b/>
          <w:color w:val="000000" w:themeColor="text1"/>
          <w:sz w:val="28"/>
          <w:szCs w:val="28"/>
        </w:rPr>
      </w:pPr>
      <w:r w:rsidRPr="00C8201A">
        <w:rPr>
          <w:b/>
          <w:i/>
          <w:iCs/>
          <w:color w:val="000000" w:themeColor="text1"/>
          <w:sz w:val="28"/>
          <w:szCs w:val="28"/>
        </w:rPr>
        <w:t>Самоорганизация</w:t>
      </w:r>
      <w:r w:rsidRPr="00C8201A">
        <w:rPr>
          <w:b/>
          <w:color w:val="000000" w:themeColor="text1"/>
          <w:sz w:val="28"/>
          <w:szCs w:val="28"/>
        </w:rPr>
        <w:t>:</w:t>
      </w:r>
    </w:p>
    <w:p w:rsidR="007331F1" w:rsidRPr="00D318A9" w:rsidRDefault="007331F1" w:rsidP="006303C5">
      <w:pPr>
        <w:pStyle w:val="a7"/>
        <w:numPr>
          <w:ilvl w:val="0"/>
          <w:numId w:val="282"/>
        </w:numPr>
        <w:spacing w:line="360" w:lineRule="auto"/>
        <w:ind w:left="567" w:hanging="567"/>
        <w:rPr>
          <w:color w:val="000000" w:themeColor="text1"/>
          <w:sz w:val="28"/>
          <w:szCs w:val="28"/>
        </w:rPr>
      </w:pPr>
      <w:r w:rsidRPr="00D318A9">
        <w:rPr>
          <w:color w:val="000000" w:themeColor="text1"/>
          <w:sz w:val="28"/>
          <w:szCs w:val="28"/>
        </w:rPr>
        <w:t>планировать действия по решению учебной задачи для по</w:t>
      </w:r>
      <w:r w:rsidRPr="00D318A9">
        <w:rPr>
          <w:color w:val="000000" w:themeColor="text1"/>
          <w:sz w:val="28"/>
          <w:szCs w:val="28"/>
        </w:rPr>
        <w:softHyphen/>
        <w:t>лучения результата;</w:t>
      </w:r>
    </w:p>
    <w:p w:rsidR="007331F1" w:rsidRPr="00D318A9" w:rsidRDefault="007331F1" w:rsidP="006303C5">
      <w:pPr>
        <w:pStyle w:val="a7"/>
        <w:numPr>
          <w:ilvl w:val="0"/>
          <w:numId w:val="282"/>
        </w:numPr>
        <w:spacing w:line="360" w:lineRule="auto"/>
        <w:ind w:left="567" w:hanging="567"/>
        <w:rPr>
          <w:color w:val="000000" w:themeColor="text1"/>
          <w:sz w:val="28"/>
          <w:szCs w:val="28"/>
        </w:rPr>
      </w:pPr>
      <w:r w:rsidRPr="00D318A9">
        <w:rPr>
          <w:color w:val="000000" w:themeColor="text1"/>
          <w:sz w:val="28"/>
          <w:szCs w:val="28"/>
        </w:rPr>
        <w:t>выстраивать последовательность выбранных действий.</w:t>
      </w:r>
    </w:p>
    <w:p w:rsidR="007331F1" w:rsidRPr="00C8201A" w:rsidRDefault="007331F1" w:rsidP="005C5FD3">
      <w:pPr>
        <w:spacing w:line="360" w:lineRule="auto"/>
        <w:rPr>
          <w:b/>
          <w:color w:val="000000" w:themeColor="text1"/>
          <w:sz w:val="28"/>
          <w:szCs w:val="28"/>
        </w:rPr>
      </w:pPr>
      <w:r w:rsidRPr="00C8201A">
        <w:rPr>
          <w:b/>
          <w:i/>
          <w:iCs/>
          <w:color w:val="000000" w:themeColor="text1"/>
          <w:sz w:val="28"/>
          <w:szCs w:val="28"/>
        </w:rPr>
        <w:t>Самоконтроль</w:t>
      </w:r>
      <w:r w:rsidRPr="00C8201A">
        <w:rPr>
          <w:b/>
          <w:color w:val="000000" w:themeColor="text1"/>
          <w:sz w:val="28"/>
          <w:szCs w:val="28"/>
        </w:rPr>
        <w:t>:</w:t>
      </w:r>
    </w:p>
    <w:p w:rsidR="007331F1" w:rsidRPr="00D318A9" w:rsidRDefault="007331F1" w:rsidP="006303C5">
      <w:pPr>
        <w:pStyle w:val="a7"/>
        <w:numPr>
          <w:ilvl w:val="0"/>
          <w:numId w:val="283"/>
        </w:numPr>
        <w:spacing w:line="360" w:lineRule="auto"/>
        <w:ind w:left="567" w:hanging="567"/>
        <w:rPr>
          <w:color w:val="000000" w:themeColor="text1"/>
          <w:sz w:val="28"/>
          <w:szCs w:val="28"/>
        </w:rPr>
      </w:pPr>
      <w:r w:rsidRPr="00D318A9">
        <w:rPr>
          <w:color w:val="000000" w:themeColor="text1"/>
          <w:sz w:val="28"/>
          <w:szCs w:val="28"/>
        </w:rPr>
        <w:t>устанавливать причины успеха/неудач учебной деятель</w:t>
      </w:r>
      <w:r w:rsidRPr="00D318A9">
        <w:rPr>
          <w:color w:val="000000" w:themeColor="text1"/>
          <w:sz w:val="28"/>
          <w:szCs w:val="28"/>
        </w:rPr>
        <w:softHyphen/>
        <w:t>ности;</w:t>
      </w:r>
    </w:p>
    <w:p w:rsidR="007331F1" w:rsidRPr="00D318A9" w:rsidRDefault="007331F1" w:rsidP="006303C5">
      <w:pPr>
        <w:pStyle w:val="a7"/>
        <w:numPr>
          <w:ilvl w:val="0"/>
          <w:numId w:val="283"/>
        </w:numPr>
        <w:spacing w:line="360" w:lineRule="auto"/>
        <w:ind w:left="567" w:hanging="567"/>
        <w:rPr>
          <w:color w:val="000000" w:themeColor="text1"/>
          <w:sz w:val="28"/>
          <w:szCs w:val="28"/>
        </w:rPr>
      </w:pPr>
      <w:r w:rsidRPr="00D318A9">
        <w:rPr>
          <w:color w:val="000000" w:themeColor="text1"/>
          <w:sz w:val="28"/>
          <w:szCs w:val="28"/>
        </w:rPr>
        <w:t>корректировать свои учебные действия для преодоления речевых и орфографических ошибок;</w:t>
      </w:r>
    </w:p>
    <w:p w:rsidR="007331F1" w:rsidRPr="00D318A9" w:rsidRDefault="007331F1" w:rsidP="006303C5">
      <w:pPr>
        <w:pStyle w:val="a7"/>
        <w:numPr>
          <w:ilvl w:val="0"/>
          <w:numId w:val="283"/>
        </w:numPr>
        <w:spacing w:line="360" w:lineRule="auto"/>
        <w:ind w:left="567" w:hanging="567"/>
        <w:rPr>
          <w:color w:val="000000" w:themeColor="text1"/>
          <w:sz w:val="28"/>
          <w:szCs w:val="28"/>
        </w:rPr>
      </w:pPr>
      <w:r w:rsidRPr="00D318A9">
        <w:rPr>
          <w:color w:val="000000" w:themeColor="text1"/>
          <w:sz w:val="28"/>
          <w:szCs w:val="28"/>
        </w:rPr>
        <w:t>соотносить результат деятельности с поставленной учеб</w:t>
      </w:r>
      <w:r w:rsidRPr="00D318A9">
        <w:rPr>
          <w:color w:val="000000" w:themeColor="text1"/>
          <w:sz w:val="28"/>
          <w:szCs w:val="28"/>
        </w:rPr>
        <w:softHyphen/>
        <w:t>ной задачей по выделению, характеристике, использованию языковых единиц;</w:t>
      </w:r>
    </w:p>
    <w:p w:rsidR="007331F1" w:rsidRPr="00D318A9" w:rsidRDefault="007331F1" w:rsidP="006303C5">
      <w:pPr>
        <w:pStyle w:val="a7"/>
        <w:numPr>
          <w:ilvl w:val="0"/>
          <w:numId w:val="283"/>
        </w:numPr>
        <w:spacing w:line="360" w:lineRule="auto"/>
        <w:ind w:left="567" w:hanging="567"/>
        <w:rPr>
          <w:color w:val="000000" w:themeColor="text1"/>
          <w:sz w:val="28"/>
          <w:szCs w:val="28"/>
        </w:rPr>
      </w:pPr>
      <w:r w:rsidRPr="00D318A9">
        <w:rPr>
          <w:color w:val="000000" w:themeColor="text1"/>
          <w:sz w:val="28"/>
          <w:szCs w:val="28"/>
        </w:rPr>
        <w:lastRenderedPageBreak/>
        <w:t>находить ошибку, допущенную при работе с языковым материалом, находить орфографическую и пунктуационную ошибку;</w:t>
      </w:r>
    </w:p>
    <w:p w:rsidR="007331F1" w:rsidRPr="00D318A9" w:rsidRDefault="007331F1" w:rsidP="006303C5">
      <w:pPr>
        <w:pStyle w:val="a7"/>
        <w:numPr>
          <w:ilvl w:val="0"/>
          <w:numId w:val="283"/>
        </w:numPr>
        <w:spacing w:line="360" w:lineRule="auto"/>
        <w:ind w:left="567" w:hanging="567"/>
        <w:rPr>
          <w:color w:val="000000" w:themeColor="text1"/>
          <w:sz w:val="28"/>
          <w:szCs w:val="28"/>
        </w:rPr>
      </w:pPr>
      <w:r w:rsidRPr="00D318A9">
        <w:rPr>
          <w:color w:val="000000" w:themeColor="text1"/>
          <w:sz w:val="28"/>
          <w:szCs w:val="28"/>
        </w:rPr>
        <w:t>сравнивать результаты своей деятельности и деятельно</w:t>
      </w:r>
      <w:r w:rsidRPr="00D318A9">
        <w:rPr>
          <w:color w:val="000000" w:themeColor="text1"/>
          <w:sz w:val="28"/>
          <w:szCs w:val="28"/>
        </w:rPr>
        <w:softHyphen/>
        <w:t>сти одноклассников, объективно оценивать их по предложен</w:t>
      </w:r>
      <w:r w:rsidRPr="00D318A9">
        <w:rPr>
          <w:color w:val="000000" w:themeColor="text1"/>
          <w:sz w:val="28"/>
          <w:szCs w:val="28"/>
        </w:rPr>
        <w:softHyphen/>
        <w:t>ным критериям.</w:t>
      </w:r>
    </w:p>
    <w:p w:rsidR="007331F1" w:rsidRPr="00C8201A" w:rsidRDefault="007331F1" w:rsidP="005C5FD3">
      <w:pPr>
        <w:spacing w:line="360" w:lineRule="auto"/>
        <w:rPr>
          <w:b/>
          <w:i/>
          <w:color w:val="000000" w:themeColor="text1"/>
          <w:sz w:val="28"/>
          <w:szCs w:val="28"/>
        </w:rPr>
      </w:pPr>
      <w:r w:rsidRPr="00C8201A">
        <w:rPr>
          <w:b/>
          <w:i/>
          <w:color w:val="000000" w:themeColor="text1"/>
          <w:sz w:val="28"/>
          <w:szCs w:val="28"/>
        </w:rPr>
        <w:t>Совместная деятельность:</w:t>
      </w:r>
    </w:p>
    <w:p w:rsidR="007331F1" w:rsidRPr="00D318A9" w:rsidRDefault="007331F1" w:rsidP="006303C5">
      <w:pPr>
        <w:pStyle w:val="a7"/>
        <w:numPr>
          <w:ilvl w:val="0"/>
          <w:numId w:val="284"/>
        </w:numPr>
        <w:spacing w:line="360" w:lineRule="auto"/>
        <w:ind w:left="567" w:hanging="567"/>
        <w:rPr>
          <w:sz w:val="28"/>
          <w:szCs w:val="28"/>
        </w:rPr>
      </w:pPr>
      <w:r w:rsidRPr="00D318A9">
        <w:rPr>
          <w:sz w:val="28"/>
          <w:szCs w:val="28"/>
        </w:rPr>
        <w:t>формулировать краткосрочные и долгосрочные цели (ин</w:t>
      </w:r>
      <w:r w:rsidRPr="00D318A9">
        <w:rPr>
          <w:sz w:val="28"/>
          <w:szCs w:val="28"/>
        </w:rPr>
        <w:softHyphen/>
        <w:t>дивидуальные с учётом участия в коллективных задачах) в стандартной (типовой) ситуации на основе предложенного учи</w:t>
      </w:r>
      <w:r w:rsidRPr="00D318A9">
        <w:rPr>
          <w:sz w:val="28"/>
          <w:szCs w:val="28"/>
        </w:rPr>
        <w:softHyphen/>
        <w:t>телем формата планирования, распределения промежуточных шагов и сроков;</w:t>
      </w:r>
    </w:p>
    <w:p w:rsidR="007331F1" w:rsidRPr="00D318A9" w:rsidRDefault="007331F1" w:rsidP="006303C5">
      <w:pPr>
        <w:pStyle w:val="a7"/>
        <w:numPr>
          <w:ilvl w:val="0"/>
          <w:numId w:val="284"/>
        </w:numPr>
        <w:spacing w:line="360" w:lineRule="auto"/>
        <w:ind w:left="567" w:hanging="567"/>
        <w:rPr>
          <w:sz w:val="28"/>
          <w:szCs w:val="28"/>
        </w:rPr>
      </w:pPr>
      <w:r w:rsidRPr="00D318A9">
        <w:rPr>
          <w:sz w:val="28"/>
          <w:szCs w:val="28"/>
        </w:rPr>
        <w:t>принимать цель совместной деятельности, коллективно строить действия по её достижению: распределять роли, догова</w:t>
      </w:r>
      <w:r w:rsidRPr="00D318A9">
        <w:rPr>
          <w:sz w:val="28"/>
          <w:szCs w:val="28"/>
        </w:rPr>
        <w:softHyphen/>
        <w:t>риваться, обсуждать процесс и результат совместной работы;</w:t>
      </w:r>
    </w:p>
    <w:p w:rsidR="007331F1" w:rsidRPr="00D318A9" w:rsidRDefault="007331F1" w:rsidP="006303C5">
      <w:pPr>
        <w:pStyle w:val="a7"/>
        <w:numPr>
          <w:ilvl w:val="0"/>
          <w:numId w:val="284"/>
        </w:numPr>
        <w:spacing w:line="360" w:lineRule="auto"/>
        <w:ind w:left="567" w:hanging="567"/>
        <w:rPr>
          <w:sz w:val="28"/>
          <w:szCs w:val="28"/>
        </w:rPr>
      </w:pPr>
      <w:r w:rsidRPr="00D318A9">
        <w:rPr>
          <w:sz w:val="28"/>
          <w:szCs w:val="28"/>
        </w:rPr>
        <w:t>проявлять готовность руководить, выполнять поручения, подчиняться, самостоятельно разрешать конфликты;</w:t>
      </w:r>
    </w:p>
    <w:p w:rsidR="007331F1" w:rsidRPr="00D318A9" w:rsidRDefault="007331F1" w:rsidP="006303C5">
      <w:pPr>
        <w:pStyle w:val="a7"/>
        <w:numPr>
          <w:ilvl w:val="0"/>
          <w:numId w:val="284"/>
        </w:numPr>
        <w:spacing w:line="360" w:lineRule="auto"/>
        <w:ind w:left="567" w:hanging="567"/>
        <w:rPr>
          <w:sz w:val="28"/>
          <w:szCs w:val="28"/>
        </w:rPr>
      </w:pPr>
      <w:r w:rsidRPr="00D318A9">
        <w:rPr>
          <w:sz w:val="28"/>
          <w:szCs w:val="28"/>
        </w:rPr>
        <w:t>ответственно выполнять свою часть работы;</w:t>
      </w:r>
    </w:p>
    <w:p w:rsidR="007331F1" w:rsidRPr="00D318A9" w:rsidRDefault="007331F1" w:rsidP="006303C5">
      <w:pPr>
        <w:pStyle w:val="a7"/>
        <w:numPr>
          <w:ilvl w:val="0"/>
          <w:numId w:val="284"/>
        </w:numPr>
        <w:spacing w:line="360" w:lineRule="auto"/>
        <w:ind w:left="567" w:hanging="567"/>
        <w:rPr>
          <w:sz w:val="28"/>
          <w:szCs w:val="28"/>
        </w:rPr>
      </w:pPr>
      <w:r w:rsidRPr="00D318A9">
        <w:rPr>
          <w:sz w:val="28"/>
          <w:szCs w:val="28"/>
        </w:rPr>
        <w:t>оценивать свой вклад в общий результат;</w:t>
      </w:r>
    </w:p>
    <w:p w:rsidR="005C5FD3" w:rsidRPr="00D318A9" w:rsidRDefault="007331F1" w:rsidP="006303C5">
      <w:pPr>
        <w:pStyle w:val="a7"/>
        <w:numPr>
          <w:ilvl w:val="0"/>
          <w:numId w:val="284"/>
        </w:numPr>
        <w:spacing w:line="360" w:lineRule="auto"/>
        <w:ind w:left="567" w:hanging="567"/>
        <w:rPr>
          <w:sz w:val="28"/>
          <w:szCs w:val="28"/>
        </w:rPr>
      </w:pPr>
      <w:r w:rsidRPr="00D318A9">
        <w:rPr>
          <w:sz w:val="28"/>
          <w:szCs w:val="28"/>
        </w:rPr>
        <w:t>выполнять совместные проектные задания с опорой на предложенные образцы.</w:t>
      </w:r>
    </w:p>
    <w:p w:rsidR="005C5FD3" w:rsidRPr="005C5FD3" w:rsidRDefault="005C5FD3" w:rsidP="005C5FD3">
      <w:pPr>
        <w:spacing w:line="360" w:lineRule="auto"/>
        <w:rPr>
          <w:rFonts w:eastAsiaTheme="minorHAnsi"/>
          <w:b/>
          <w:sz w:val="28"/>
          <w:szCs w:val="28"/>
          <w:lang w:eastAsia="en-US"/>
        </w:rPr>
      </w:pPr>
      <w:r w:rsidRPr="005C5FD3">
        <w:rPr>
          <w:rFonts w:eastAsiaTheme="minorHAnsi"/>
          <w:b/>
          <w:sz w:val="28"/>
          <w:szCs w:val="28"/>
          <w:lang w:eastAsia="en-US"/>
        </w:rPr>
        <w:t>Предметные результаты</w:t>
      </w:r>
    </w:p>
    <w:p w:rsidR="005C5FD3" w:rsidRPr="005C5FD3" w:rsidRDefault="005C5FD3" w:rsidP="005C5FD3">
      <w:pPr>
        <w:spacing w:line="360" w:lineRule="auto"/>
        <w:rPr>
          <w:rFonts w:eastAsiaTheme="minorHAnsi"/>
          <w:b/>
          <w:sz w:val="28"/>
          <w:szCs w:val="28"/>
          <w:lang w:eastAsia="en-US"/>
        </w:rPr>
      </w:pPr>
      <w:r w:rsidRPr="005C5FD3">
        <w:rPr>
          <w:rFonts w:eastAsiaTheme="minorHAnsi"/>
          <w:b/>
          <w:sz w:val="28"/>
          <w:szCs w:val="28"/>
          <w:lang w:eastAsia="en-US"/>
        </w:rPr>
        <w:t>1 КЛАСС</w:t>
      </w:r>
    </w:p>
    <w:p w:rsidR="005C5FD3" w:rsidRPr="005C5FD3" w:rsidRDefault="005C5FD3" w:rsidP="005C5FD3">
      <w:pPr>
        <w:spacing w:line="360" w:lineRule="auto"/>
        <w:rPr>
          <w:rFonts w:eastAsiaTheme="minorHAnsi"/>
          <w:sz w:val="28"/>
          <w:szCs w:val="28"/>
          <w:lang w:eastAsia="en-US"/>
        </w:rPr>
      </w:pPr>
      <w:r w:rsidRPr="005C5FD3">
        <w:rPr>
          <w:rFonts w:eastAsiaTheme="minorHAnsi"/>
          <w:sz w:val="28"/>
          <w:szCs w:val="28"/>
          <w:lang w:eastAsia="en-US"/>
        </w:rPr>
        <w:t>К концу обучения в первом классе обучающийся научится:</w:t>
      </w:r>
    </w:p>
    <w:p w:rsidR="005C5FD3" w:rsidRPr="00D318A9" w:rsidRDefault="005C5FD3" w:rsidP="006303C5">
      <w:pPr>
        <w:pStyle w:val="a7"/>
        <w:numPr>
          <w:ilvl w:val="0"/>
          <w:numId w:val="285"/>
        </w:numPr>
        <w:spacing w:line="360" w:lineRule="auto"/>
        <w:ind w:left="567" w:hanging="567"/>
        <w:rPr>
          <w:rFonts w:eastAsiaTheme="minorHAnsi"/>
          <w:sz w:val="28"/>
          <w:szCs w:val="28"/>
          <w:lang w:eastAsia="en-US"/>
        </w:rPr>
      </w:pPr>
      <w:r w:rsidRPr="00D318A9">
        <w:rPr>
          <w:rFonts w:eastAsiaTheme="minorHAnsi"/>
          <w:sz w:val="28"/>
          <w:szCs w:val="28"/>
          <w:lang w:eastAsia="en-US"/>
        </w:rPr>
        <w:t>различать слово и предложение; вычленять слова из пред</w:t>
      </w:r>
      <w:r w:rsidRPr="00D318A9">
        <w:rPr>
          <w:rFonts w:eastAsiaTheme="minorHAnsi"/>
          <w:sz w:val="28"/>
          <w:szCs w:val="28"/>
          <w:lang w:eastAsia="en-US"/>
        </w:rPr>
        <w:softHyphen/>
        <w:t>ложений;</w:t>
      </w:r>
    </w:p>
    <w:p w:rsidR="005C5FD3" w:rsidRPr="00D318A9" w:rsidRDefault="005C5FD3" w:rsidP="006303C5">
      <w:pPr>
        <w:pStyle w:val="a7"/>
        <w:numPr>
          <w:ilvl w:val="0"/>
          <w:numId w:val="285"/>
        </w:numPr>
        <w:spacing w:line="360" w:lineRule="auto"/>
        <w:ind w:left="567" w:hanging="567"/>
        <w:rPr>
          <w:rFonts w:eastAsiaTheme="minorHAnsi"/>
          <w:sz w:val="28"/>
          <w:szCs w:val="28"/>
          <w:lang w:eastAsia="en-US"/>
        </w:rPr>
      </w:pPr>
      <w:r w:rsidRPr="00D318A9">
        <w:rPr>
          <w:rFonts w:eastAsiaTheme="minorHAnsi"/>
          <w:sz w:val="28"/>
          <w:szCs w:val="28"/>
          <w:lang w:eastAsia="en-US"/>
        </w:rPr>
        <w:t>вычленять звуки из слова;</w:t>
      </w:r>
    </w:p>
    <w:p w:rsidR="005C5FD3" w:rsidRPr="005C5FD3" w:rsidRDefault="005C5FD3" w:rsidP="006303C5">
      <w:pPr>
        <w:pStyle w:val="Pa41"/>
        <w:numPr>
          <w:ilvl w:val="0"/>
          <w:numId w:val="285"/>
        </w:numPr>
        <w:spacing w:line="360" w:lineRule="auto"/>
        <w:ind w:left="567" w:hanging="567"/>
        <w:jc w:val="both"/>
        <w:rPr>
          <w:rFonts w:ascii="Times New Roman" w:hAnsi="Times New Roman" w:cs="Times New Roman"/>
          <w:color w:val="000000"/>
          <w:sz w:val="28"/>
          <w:szCs w:val="28"/>
        </w:rPr>
      </w:pPr>
      <w:r w:rsidRPr="005C5FD3">
        <w:rPr>
          <w:rFonts w:ascii="Times New Roman" w:hAnsi="Times New Roman" w:cs="Times New Roman"/>
          <w:color w:val="000000"/>
          <w:sz w:val="28"/>
          <w:szCs w:val="28"/>
        </w:rPr>
        <w:t>различать гласные и согласные звуки (в том числе разли</w:t>
      </w:r>
      <w:r w:rsidRPr="005C5FD3">
        <w:rPr>
          <w:rFonts w:ascii="Times New Roman" w:hAnsi="Times New Roman" w:cs="Times New Roman"/>
          <w:color w:val="000000"/>
          <w:sz w:val="28"/>
          <w:szCs w:val="28"/>
        </w:rPr>
        <w:softHyphen/>
        <w:t>чать в слове согласный звук [й’] и гласный звук [и]);</w:t>
      </w:r>
    </w:p>
    <w:p w:rsidR="005C5FD3" w:rsidRPr="005C5FD3" w:rsidRDefault="005C5FD3" w:rsidP="006303C5">
      <w:pPr>
        <w:pStyle w:val="Pa41"/>
        <w:numPr>
          <w:ilvl w:val="0"/>
          <w:numId w:val="285"/>
        </w:numPr>
        <w:spacing w:line="360" w:lineRule="auto"/>
        <w:ind w:left="567" w:hanging="567"/>
        <w:jc w:val="both"/>
        <w:rPr>
          <w:rFonts w:ascii="Times New Roman" w:hAnsi="Times New Roman" w:cs="Times New Roman"/>
          <w:color w:val="000000"/>
          <w:sz w:val="28"/>
          <w:szCs w:val="28"/>
        </w:rPr>
      </w:pPr>
      <w:r w:rsidRPr="005C5FD3">
        <w:rPr>
          <w:rFonts w:ascii="Times New Roman" w:hAnsi="Times New Roman" w:cs="Times New Roman"/>
          <w:color w:val="000000"/>
          <w:sz w:val="28"/>
          <w:szCs w:val="28"/>
        </w:rPr>
        <w:t>различать ударные и безударные гласные звуки;</w:t>
      </w:r>
    </w:p>
    <w:p w:rsidR="005C5FD3" w:rsidRPr="005C5FD3" w:rsidRDefault="005C5FD3" w:rsidP="006303C5">
      <w:pPr>
        <w:pStyle w:val="Pa41"/>
        <w:numPr>
          <w:ilvl w:val="0"/>
          <w:numId w:val="285"/>
        </w:numPr>
        <w:spacing w:line="360" w:lineRule="auto"/>
        <w:ind w:left="567" w:hanging="567"/>
        <w:jc w:val="both"/>
        <w:rPr>
          <w:rFonts w:ascii="Times New Roman" w:hAnsi="Times New Roman" w:cs="Times New Roman"/>
          <w:color w:val="000000"/>
          <w:sz w:val="28"/>
          <w:szCs w:val="28"/>
        </w:rPr>
      </w:pPr>
      <w:r w:rsidRPr="005C5FD3">
        <w:rPr>
          <w:rFonts w:ascii="Times New Roman" w:hAnsi="Times New Roman" w:cs="Times New Roman"/>
          <w:color w:val="000000"/>
          <w:sz w:val="28"/>
          <w:szCs w:val="28"/>
        </w:rPr>
        <w:t>различать согласные звуки: мягкие и твёрдые, звонкие и глухие (вне слова и в слове);</w:t>
      </w:r>
    </w:p>
    <w:p w:rsidR="005C5FD3" w:rsidRPr="005C5FD3" w:rsidRDefault="005C5FD3" w:rsidP="006303C5">
      <w:pPr>
        <w:pStyle w:val="Pa41"/>
        <w:numPr>
          <w:ilvl w:val="0"/>
          <w:numId w:val="285"/>
        </w:numPr>
        <w:spacing w:line="360" w:lineRule="auto"/>
        <w:ind w:left="567" w:hanging="567"/>
        <w:jc w:val="both"/>
        <w:rPr>
          <w:rFonts w:ascii="Times New Roman" w:hAnsi="Times New Roman" w:cs="Times New Roman"/>
          <w:color w:val="000000"/>
          <w:sz w:val="28"/>
          <w:szCs w:val="28"/>
        </w:rPr>
      </w:pPr>
      <w:r w:rsidRPr="005C5FD3">
        <w:rPr>
          <w:rFonts w:ascii="Times New Roman" w:hAnsi="Times New Roman" w:cs="Times New Roman"/>
          <w:color w:val="000000"/>
          <w:sz w:val="28"/>
          <w:szCs w:val="28"/>
        </w:rPr>
        <w:lastRenderedPageBreak/>
        <w:t>различать понятия «звук» и «буква»;</w:t>
      </w:r>
    </w:p>
    <w:p w:rsidR="005C5FD3" w:rsidRPr="005C5FD3" w:rsidRDefault="005C5FD3" w:rsidP="006303C5">
      <w:pPr>
        <w:pStyle w:val="Pa41"/>
        <w:numPr>
          <w:ilvl w:val="0"/>
          <w:numId w:val="285"/>
        </w:numPr>
        <w:spacing w:line="360" w:lineRule="auto"/>
        <w:ind w:left="567" w:hanging="567"/>
        <w:jc w:val="both"/>
        <w:rPr>
          <w:rFonts w:ascii="Times New Roman" w:hAnsi="Times New Roman" w:cs="Times New Roman"/>
          <w:color w:val="000000"/>
          <w:sz w:val="28"/>
          <w:szCs w:val="28"/>
        </w:rPr>
      </w:pPr>
      <w:r w:rsidRPr="005C5FD3">
        <w:rPr>
          <w:rFonts w:ascii="Times New Roman" w:hAnsi="Times New Roman" w:cs="Times New Roman"/>
          <w:color w:val="000000"/>
          <w:sz w:val="28"/>
          <w:szCs w:val="28"/>
        </w:rPr>
        <w:t>определять количество слогов в слове; делить слова на слоги (простые случаи: слова без стечения согласных); опреде</w:t>
      </w:r>
      <w:r w:rsidRPr="005C5FD3">
        <w:rPr>
          <w:rFonts w:ascii="Times New Roman" w:hAnsi="Times New Roman" w:cs="Times New Roman"/>
          <w:color w:val="000000"/>
          <w:sz w:val="28"/>
          <w:szCs w:val="28"/>
        </w:rPr>
        <w:softHyphen/>
        <w:t>лять в слове ударный слог;</w:t>
      </w:r>
    </w:p>
    <w:p w:rsidR="005C5FD3" w:rsidRPr="005C5FD3" w:rsidRDefault="005C5FD3" w:rsidP="006303C5">
      <w:pPr>
        <w:pStyle w:val="Pa41"/>
        <w:numPr>
          <w:ilvl w:val="0"/>
          <w:numId w:val="285"/>
        </w:numPr>
        <w:spacing w:line="360" w:lineRule="auto"/>
        <w:ind w:left="567" w:hanging="567"/>
        <w:jc w:val="both"/>
        <w:rPr>
          <w:rFonts w:ascii="Times New Roman" w:hAnsi="Times New Roman" w:cs="Times New Roman"/>
          <w:color w:val="000000"/>
          <w:sz w:val="28"/>
          <w:szCs w:val="28"/>
        </w:rPr>
      </w:pPr>
      <w:r w:rsidRPr="005C5FD3">
        <w:rPr>
          <w:rFonts w:ascii="Times New Roman" w:hAnsi="Times New Roman" w:cs="Times New Roman"/>
          <w:color w:val="000000"/>
          <w:sz w:val="28"/>
          <w:szCs w:val="28"/>
        </w:rPr>
        <w:t xml:space="preserve">обозначать на письме мягкость согласных звуков буквами </w:t>
      </w:r>
      <w:r w:rsidRPr="005C5FD3">
        <w:rPr>
          <w:rFonts w:ascii="Times New Roman" w:hAnsi="Times New Roman" w:cs="Times New Roman"/>
          <w:b/>
          <w:bCs/>
          <w:i/>
          <w:iCs/>
          <w:color w:val="000000"/>
          <w:sz w:val="28"/>
          <w:szCs w:val="28"/>
        </w:rPr>
        <w:t>е</w:t>
      </w:r>
      <w:r w:rsidRPr="005C5FD3">
        <w:rPr>
          <w:rFonts w:ascii="Times New Roman" w:hAnsi="Times New Roman" w:cs="Times New Roman"/>
          <w:color w:val="000000"/>
          <w:sz w:val="28"/>
          <w:szCs w:val="28"/>
        </w:rPr>
        <w:t xml:space="preserve">, </w:t>
      </w:r>
      <w:r w:rsidRPr="005C5FD3">
        <w:rPr>
          <w:rFonts w:ascii="Times New Roman" w:hAnsi="Times New Roman" w:cs="Times New Roman"/>
          <w:b/>
          <w:bCs/>
          <w:i/>
          <w:iCs/>
          <w:color w:val="000000"/>
          <w:sz w:val="28"/>
          <w:szCs w:val="28"/>
        </w:rPr>
        <w:t>ё</w:t>
      </w:r>
      <w:r w:rsidRPr="005C5FD3">
        <w:rPr>
          <w:rFonts w:ascii="Times New Roman" w:hAnsi="Times New Roman" w:cs="Times New Roman"/>
          <w:color w:val="000000"/>
          <w:sz w:val="28"/>
          <w:szCs w:val="28"/>
        </w:rPr>
        <w:t xml:space="preserve">, </w:t>
      </w:r>
      <w:r w:rsidRPr="005C5FD3">
        <w:rPr>
          <w:rFonts w:ascii="Times New Roman" w:hAnsi="Times New Roman" w:cs="Times New Roman"/>
          <w:b/>
          <w:bCs/>
          <w:i/>
          <w:iCs/>
          <w:color w:val="000000"/>
          <w:sz w:val="28"/>
          <w:szCs w:val="28"/>
        </w:rPr>
        <w:t>ю</w:t>
      </w:r>
      <w:r w:rsidRPr="005C5FD3">
        <w:rPr>
          <w:rFonts w:ascii="Times New Roman" w:hAnsi="Times New Roman" w:cs="Times New Roman"/>
          <w:color w:val="000000"/>
          <w:sz w:val="28"/>
          <w:szCs w:val="28"/>
        </w:rPr>
        <w:t xml:space="preserve">, </w:t>
      </w:r>
      <w:r w:rsidRPr="005C5FD3">
        <w:rPr>
          <w:rFonts w:ascii="Times New Roman" w:hAnsi="Times New Roman" w:cs="Times New Roman"/>
          <w:b/>
          <w:bCs/>
          <w:i/>
          <w:iCs/>
          <w:color w:val="000000"/>
          <w:sz w:val="28"/>
          <w:szCs w:val="28"/>
        </w:rPr>
        <w:t xml:space="preserve">я </w:t>
      </w:r>
      <w:r w:rsidRPr="005C5FD3">
        <w:rPr>
          <w:rFonts w:ascii="Times New Roman" w:hAnsi="Times New Roman" w:cs="Times New Roman"/>
          <w:color w:val="000000"/>
          <w:sz w:val="28"/>
          <w:szCs w:val="28"/>
        </w:rPr>
        <w:t xml:space="preserve">и буквой </w:t>
      </w:r>
      <w:r w:rsidRPr="005C5FD3">
        <w:rPr>
          <w:rFonts w:ascii="Times New Roman" w:hAnsi="Times New Roman" w:cs="Times New Roman"/>
          <w:b/>
          <w:bCs/>
          <w:i/>
          <w:iCs/>
          <w:color w:val="000000"/>
          <w:sz w:val="28"/>
          <w:szCs w:val="28"/>
        </w:rPr>
        <w:t xml:space="preserve">ь </w:t>
      </w:r>
      <w:r w:rsidRPr="005C5FD3">
        <w:rPr>
          <w:rFonts w:ascii="Times New Roman" w:hAnsi="Times New Roman" w:cs="Times New Roman"/>
          <w:color w:val="000000"/>
          <w:sz w:val="28"/>
          <w:szCs w:val="28"/>
        </w:rPr>
        <w:t>в конце слова;</w:t>
      </w:r>
    </w:p>
    <w:p w:rsidR="005C5FD3" w:rsidRPr="005C5FD3" w:rsidRDefault="005C5FD3" w:rsidP="006303C5">
      <w:pPr>
        <w:pStyle w:val="Pa41"/>
        <w:numPr>
          <w:ilvl w:val="0"/>
          <w:numId w:val="285"/>
        </w:numPr>
        <w:spacing w:line="360" w:lineRule="auto"/>
        <w:ind w:left="567" w:hanging="567"/>
        <w:jc w:val="both"/>
        <w:rPr>
          <w:rFonts w:ascii="Times New Roman" w:hAnsi="Times New Roman" w:cs="Times New Roman"/>
          <w:color w:val="000000"/>
          <w:sz w:val="28"/>
          <w:szCs w:val="28"/>
        </w:rPr>
      </w:pPr>
      <w:r w:rsidRPr="005C5FD3">
        <w:rPr>
          <w:rFonts w:ascii="Times New Roman" w:hAnsi="Times New Roman" w:cs="Times New Roman"/>
          <w:color w:val="000000"/>
          <w:sz w:val="28"/>
          <w:szCs w:val="28"/>
        </w:rPr>
        <w:t>правильно называть буквы русского алфавита; использо</w:t>
      </w:r>
      <w:r w:rsidRPr="005C5FD3">
        <w:rPr>
          <w:rFonts w:ascii="Times New Roman" w:hAnsi="Times New Roman" w:cs="Times New Roman"/>
          <w:color w:val="000000"/>
          <w:sz w:val="28"/>
          <w:szCs w:val="28"/>
        </w:rPr>
        <w:softHyphen/>
        <w:t>вать знание последовательности букв русского алфавита для упорядочения небольшого списка слов;</w:t>
      </w:r>
    </w:p>
    <w:p w:rsidR="005C5FD3" w:rsidRPr="005C5FD3" w:rsidRDefault="005C5FD3" w:rsidP="006303C5">
      <w:pPr>
        <w:pStyle w:val="Pa41"/>
        <w:numPr>
          <w:ilvl w:val="0"/>
          <w:numId w:val="285"/>
        </w:numPr>
        <w:spacing w:line="360" w:lineRule="auto"/>
        <w:ind w:left="567" w:hanging="567"/>
        <w:jc w:val="both"/>
        <w:rPr>
          <w:rFonts w:ascii="Times New Roman" w:hAnsi="Times New Roman" w:cs="Times New Roman"/>
          <w:color w:val="000000"/>
          <w:sz w:val="28"/>
          <w:szCs w:val="28"/>
        </w:rPr>
      </w:pPr>
      <w:r w:rsidRPr="005C5FD3">
        <w:rPr>
          <w:rFonts w:ascii="Times New Roman" w:hAnsi="Times New Roman" w:cs="Times New Roman"/>
          <w:color w:val="000000"/>
          <w:sz w:val="28"/>
          <w:szCs w:val="28"/>
        </w:rPr>
        <w:t>писать аккуратным разборчивым почерком без искаже</w:t>
      </w:r>
      <w:r w:rsidRPr="005C5FD3">
        <w:rPr>
          <w:rFonts w:ascii="Times New Roman" w:hAnsi="Times New Roman" w:cs="Times New Roman"/>
          <w:color w:val="000000"/>
          <w:sz w:val="28"/>
          <w:szCs w:val="28"/>
        </w:rPr>
        <w:softHyphen/>
        <w:t>ний прописные и строчные буквы, соединения букв, слова;</w:t>
      </w:r>
    </w:p>
    <w:p w:rsidR="005C5FD3" w:rsidRPr="005C5FD3" w:rsidRDefault="005C5FD3" w:rsidP="006303C5">
      <w:pPr>
        <w:pStyle w:val="Pa41"/>
        <w:numPr>
          <w:ilvl w:val="0"/>
          <w:numId w:val="285"/>
        </w:numPr>
        <w:spacing w:line="360" w:lineRule="auto"/>
        <w:ind w:left="567" w:hanging="567"/>
        <w:jc w:val="both"/>
        <w:rPr>
          <w:rFonts w:ascii="Times New Roman" w:hAnsi="Times New Roman" w:cs="Times New Roman"/>
          <w:color w:val="000000"/>
          <w:sz w:val="28"/>
          <w:szCs w:val="28"/>
        </w:rPr>
      </w:pPr>
      <w:r w:rsidRPr="005C5FD3">
        <w:rPr>
          <w:rFonts w:ascii="Times New Roman" w:hAnsi="Times New Roman" w:cs="Times New Roman"/>
          <w:color w:val="000000"/>
          <w:sz w:val="28"/>
          <w:szCs w:val="28"/>
        </w:rPr>
        <w:t>применять изученные правила правописания: раздельное написание слов в предложении; знаки препинания в конце пред</w:t>
      </w:r>
      <w:r w:rsidRPr="005C5FD3">
        <w:rPr>
          <w:rFonts w:ascii="Times New Roman" w:hAnsi="Times New Roman" w:cs="Times New Roman"/>
          <w:color w:val="000000"/>
          <w:sz w:val="28"/>
          <w:szCs w:val="28"/>
        </w:rPr>
        <w:softHyphen/>
        <w:t>ложения: точка, вопросительный и восклицательный знаки; прописная буква в начале предложения и в именах собствен-ных (имена, фамилии, клички животных); перенос слов по сло</w:t>
      </w:r>
      <w:r w:rsidRPr="005C5FD3">
        <w:rPr>
          <w:rFonts w:ascii="Times New Roman" w:hAnsi="Times New Roman" w:cs="Times New Roman"/>
          <w:color w:val="000000"/>
          <w:sz w:val="28"/>
          <w:szCs w:val="28"/>
        </w:rPr>
        <w:softHyphen/>
        <w:t>гам (простые случаи: слова из слогов типа «согласный + глас</w:t>
      </w:r>
      <w:r w:rsidRPr="005C5FD3">
        <w:rPr>
          <w:rFonts w:ascii="Times New Roman" w:hAnsi="Times New Roman" w:cs="Times New Roman"/>
          <w:color w:val="000000"/>
          <w:sz w:val="28"/>
          <w:szCs w:val="28"/>
        </w:rPr>
        <w:softHyphen/>
        <w:t xml:space="preserve">ный»); гласные после шипящих в сочетаниях </w:t>
      </w:r>
      <w:r w:rsidRPr="005C5FD3">
        <w:rPr>
          <w:rFonts w:ascii="Times New Roman" w:hAnsi="Times New Roman" w:cs="Times New Roman"/>
          <w:b/>
          <w:bCs/>
          <w:i/>
          <w:iCs/>
          <w:color w:val="000000"/>
          <w:sz w:val="28"/>
          <w:szCs w:val="28"/>
        </w:rPr>
        <w:t>жи</w:t>
      </w:r>
      <w:r w:rsidRPr="005C5FD3">
        <w:rPr>
          <w:rFonts w:ascii="Times New Roman" w:hAnsi="Times New Roman" w:cs="Times New Roman"/>
          <w:color w:val="000000"/>
          <w:sz w:val="28"/>
          <w:szCs w:val="28"/>
        </w:rPr>
        <w:t xml:space="preserve">, </w:t>
      </w:r>
      <w:r w:rsidRPr="005C5FD3">
        <w:rPr>
          <w:rFonts w:ascii="Times New Roman" w:hAnsi="Times New Roman" w:cs="Times New Roman"/>
          <w:b/>
          <w:bCs/>
          <w:i/>
          <w:iCs/>
          <w:color w:val="000000"/>
          <w:sz w:val="28"/>
          <w:szCs w:val="28"/>
        </w:rPr>
        <w:t xml:space="preserve">ши </w:t>
      </w:r>
      <w:r w:rsidRPr="005C5FD3">
        <w:rPr>
          <w:rFonts w:ascii="Times New Roman" w:hAnsi="Times New Roman" w:cs="Times New Roman"/>
          <w:color w:val="000000"/>
          <w:sz w:val="28"/>
          <w:szCs w:val="28"/>
        </w:rPr>
        <w:t>(в положе</w:t>
      </w:r>
      <w:r w:rsidRPr="005C5FD3">
        <w:rPr>
          <w:rFonts w:ascii="Times New Roman" w:hAnsi="Times New Roman" w:cs="Times New Roman"/>
          <w:color w:val="000000"/>
          <w:sz w:val="28"/>
          <w:szCs w:val="28"/>
        </w:rPr>
        <w:softHyphen/>
        <w:t xml:space="preserve">нии под ударением), </w:t>
      </w:r>
      <w:r w:rsidRPr="005C5FD3">
        <w:rPr>
          <w:rFonts w:ascii="Times New Roman" w:hAnsi="Times New Roman" w:cs="Times New Roman"/>
          <w:b/>
          <w:bCs/>
          <w:i/>
          <w:iCs/>
          <w:color w:val="000000"/>
          <w:sz w:val="28"/>
          <w:szCs w:val="28"/>
        </w:rPr>
        <w:t>ча</w:t>
      </w:r>
      <w:r w:rsidRPr="005C5FD3">
        <w:rPr>
          <w:rFonts w:ascii="Times New Roman" w:hAnsi="Times New Roman" w:cs="Times New Roman"/>
          <w:color w:val="000000"/>
          <w:sz w:val="28"/>
          <w:szCs w:val="28"/>
        </w:rPr>
        <w:t xml:space="preserve">, </w:t>
      </w:r>
      <w:r w:rsidRPr="005C5FD3">
        <w:rPr>
          <w:rFonts w:ascii="Times New Roman" w:hAnsi="Times New Roman" w:cs="Times New Roman"/>
          <w:b/>
          <w:bCs/>
          <w:i/>
          <w:iCs/>
          <w:color w:val="000000"/>
          <w:sz w:val="28"/>
          <w:szCs w:val="28"/>
        </w:rPr>
        <w:t>ща</w:t>
      </w:r>
      <w:r w:rsidRPr="005C5FD3">
        <w:rPr>
          <w:rFonts w:ascii="Times New Roman" w:hAnsi="Times New Roman" w:cs="Times New Roman"/>
          <w:color w:val="000000"/>
          <w:sz w:val="28"/>
          <w:szCs w:val="28"/>
        </w:rPr>
        <w:t xml:space="preserve">, </w:t>
      </w:r>
      <w:r w:rsidRPr="005C5FD3">
        <w:rPr>
          <w:rFonts w:ascii="Times New Roman" w:hAnsi="Times New Roman" w:cs="Times New Roman"/>
          <w:b/>
          <w:bCs/>
          <w:i/>
          <w:iCs/>
          <w:color w:val="000000"/>
          <w:sz w:val="28"/>
          <w:szCs w:val="28"/>
        </w:rPr>
        <w:t>чу</w:t>
      </w:r>
      <w:r w:rsidRPr="005C5FD3">
        <w:rPr>
          <w:rFonts w:ascii="Times New Roman" w:hAnsi="Times New Roman" w:cs="Times New Roman"/>
          <w:color w:val="000000"/>
          <w:sz w:val="28"/>
          <w:szCs w:val="28"/>
        </w:rPr>
        <w:t xml:space="preserve">, </w:t>
      </w:r>
      <w:r w:rsidRPr="005C5FD3">
        <w:rPr>
          <w:rFonts w:ascii="Times New Roman" w:hAnsi="Times New Roman" w:cs="Times New Roman"/>
          <w:b/>
          <w:bCs/>
          <w:i/>
          <w:iCs/>
          <w:color w:val="000000"/>
          <w:sz w:val="28"/>
          <w:szCs w:val="28"/>
        </w:rPr>
        <w:t>щу</w:t>
      </w:r>
      <w:r w:rsidRPr="005C5FD3">
        <w:rPr>
          <w:rFonts w:ascii="Times New Roman" w:hAnsi="Times New Roman" w:cs="Times New Roman"/>
          <w:color w:val="000000"/>
          <w:sz w:val="28"/>
          <w:szCs w:val="28"/>
        </w:rPr>
        <w:t>; непроверяемые гласные и согласные (перечень слов в орфографическом словаре учебника);</w:t>
      </w:r>
    </w:p>
    <w:p w:rsidR="005C5FD3" w:rsidRPr="005C5FD3" w:rsidRDefault="005C5FD3" w:rsidP="006303C5">
      <w:pPr>
        <w:pStyle w:val="Pa41"/>
        <w:numPr>
          <w:ilvl w:val="0"/>
          <w:numId w:val="285"/>
        </w:numPr>
        <w:spacing w:line="360" w:lineRule="auto"/>
        <w:ind w:left="567" w:hanging="567"/>
        <w:jc w:val="both"/>
        <w:rPr>
          <w:rFonts w:ascii="Times New Roman" w:hAnsi="Times New Roman" w:cs="Times New Roman"/>
          <w:color w:val="000000"/>
          <w:sz w:val="28"/>
          <w:szCs w:val="28"/>
        </w:rPr>
      </w:pPr>
      <w:r w:rsidRPr="005C5FD3">
        <w:rPr>
          <w:rFonts w:ascii="Times New Roman" w:hAnsi="Times New Roman" w:cs="Times New Roman"/>
          <w:color w:val="000000"/>
          <w:sz w:val="28"/>
          <w:szCs w:val="28"/>
        </w:rPr>
        <w:t>правильно списывать (без пропусков и искажений букв) слова и предложения, тексты объёмом не более 25 слов;</w:t>
      </w:r>
    </w:p>
    <w:p w:rsidR="005C5FD3" w:rsidRPr="005C5FD3" w:rsidRDefault="005C5FD3" w:rsidP="006303C5">
      <w:pPr>
        <w:pStyle w:val="Pa41"/>
        <w:numPr>
          <w:ilvl w:val="0"/>
          <w:numId w:val="285"/>
        </w:numPr>
        <w:spacing w:line="360" w:lineRule="auto"/>
        <w:ind w:left="567" w:hanging="567"/>
        <w:jc w:val="both"/>
        <w:rPr>
          <w:rFonts w:ascii="Times New Roman" w:hAnsi="Times New Roman" w:cs="Times New Roman"/>
          <w:color w:val="000000"/>
          <w:sz w:val="28"/>
          <w:szCs w:val="28"/>
        </w:rPr>
      </w:pPr>
      <w:r w:rsidRPr="005C5FD3">
        <w:rPr>
          <w:rFonts w:ascii="Times New Roman" w:hAnsi="Times New Roman" w:cs="Times New Roman"/>
          <w:color w:val="000000"/>
          <w:sz w:val="28"/>
          <w:szCs w:val="28"/>
        </w:rPr>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rsidR="005C5FD3" w:rsidRPr="005C5FD3" w:rsidRDefault="005C5FD3" w:rsidP="006303C5">
      <w:pPr>
        <w:pStyle w:val="Pa41"/>
        <w:numPr>
          <w:ilvl w:val="0"/>
          <w:numId w:val="285"/>
        </w:numPr>
        <w:spacing w:line="360" w:lineRule="auto"/>
        <w:ind w:left="567" w:hanging="567"/>
        <w:jc w:val="both"/>
        <w:rPr>
          <w:rFonts w:ascii="Times New Roman" w:hAnsi="Times New Roman" w:cs="Times New Roman"/>
          <w:color w:val="000000"/>
          <w:sz w:val="28"/>
          <w:szCs w:val="28"/>
        </w:rPr>
      </w:pPr>
      <w:r w:rsidRPr="005C5FD3">
        <w:rPr>
          <w:rFonts w:ascii="Times New Roman" w:hAnsi="Times New Roman" w:cs="Times New Roman"/>
          <w:color w:val="000000"/>
          <w:sz w:val="28"/>
          <w:szCs w:val="28"/>
        </w:rPr>
        <w:t>находить и исправлять ошибки на изученные правила, описки;</w:t>
      </w:r>
    </w:p>
    <w:p w:rsidR="005C5FD3" w:rsidRPr="005C5FD3" w:rsidRDefault="005C5FD3" w:rsidP="006303C5">
      <w:pPr>
        <w:pStyle w:val="Pa41"/>
        <w:numPr>
          <w:ilvl w:val="0"/>
          <w:numId w:val="285"/>
        </w:numPr>
        <w:spacing w:line="360" w:lineRule="auto"/>
        <w:ind w:left="567" w:hanging="567"/>
        <w:jc w:val="both"/>
        <w:rPr>
          <w:rFonts w:ascii="Times New Roman" w:hAnsi="Times New Roman" w:cs="Times New Roman"/>
          <w:color w:val="000000"/>
          <w:sz w:val="28"/>
          <w:szCs w:val="28"/>
        </w:rPr>
      </w:pPr>
      <w:r w:rsidRPr="005C5FD3">
        <w:rPr>
          <w:rFonts w:ascii="Times New Roman" w:hAnsi="Times New Roman" w:cs="Times New Roman"/>
          <w:color w:val="000000"/>
          <w:sz w:val="28"/>
          <w:szCs w:val="28"/>
        </w:rPr>
        <w:t>понимать прослушанный текст;</w:t>
      </w:r>
    </w:p>
    <w:p w:rsidR="005C5FD3" w:rsidRPr="005C5FD3" w:rsidRDefault="005C5FD3" w:rsidP="006303C5">
      <w:pPr>
        <w:pStyle w:val="Pa41"/>
        <w:numPr>
          <w:ilvl w:val="0"/>
          <w:numId w:val="285"/>
        </w:numPr>
        <w:spacing w:line="360" w:lineRule="auto"/>
        <w:ind w:left="567" w:hanging="567"/>
        <w:jc w:val="both"/>
        <w:rPr>
          <w:rFonts w:ascii="Times New Roman" w:hAnsi="Times New Roman" w:cs="Times New Roman"/>
          <w:color w:val="000000"/>
          <w:sz w:val="28"/>
          <w:szCs w:val="28"/>
        </w:rPr>
      </w:pPr>
      <w:r w:rsidRPr="005C5FD3">
        <w:rPr>
          <w:rFonts w:ascii="Times New Roman" w:hAnsi="Times New Roman" w:cs="Times New Roman"/>
          <w:color w:val="000000"/>
          <w:sz w:val="28"/>
          <w:szCs w:val="28"/>
        </w:rPr>
        <w:t>читать вслух и про себя (с пониманием) короткие тексты с соблюдением интонации и пауз в соответствии со знаками пре</w:t>
      </w:r>
      <w:r w:rsidRPr="005C5FD3">
        <w:rPr>
          <w:rFonts w:ascii="Times New Roman" w:hAnsi="Times New Roman" w:cs="Times New Roman"/>
          <w:color w:val="000000"/>
          <w:sz w:val="28"/>
          <w:szCs w:val="28"/>
        </w:rPr>
        <w:softHyphen/>
        <w:t>пинания в конце предложения;</w:t>
      </w:r>
    </w:p>
    <w:p w:rsidR="005C5FD3" w:rsidRPr="005C5FD3" w:rsidRDefault="005C5FD3" w:rsidP="006303C5">
      <w:pPr>
        <w:pStyle w:val="Pa41"/>
        <w:numPr>
          <w:ilvl w:val="0"/>
          <w:numId w:val="285"/>
        </w:numPr>
        <w:spacing w:line="360" w:lineRule="auto"/>
        <w:ind w:left="567" w:hanging="567"/>
        <w:jc w:val="both"/>
        <w:rPr>
          <w:rFonts w:ascii="Times New Roman" w:hAnsi="Times New Roman" w:cs="Times New Roman"/>
          <w:color w:val="000000"/>
          <w:sz w:val="28"/>
          <w:szCs w:val="28"/>
        </w:rPr>
      </w:pPr>
      <w:r w:rsidRPr="005C5FD3">
        <w:rPr>
          <w:rFonts w:ascii="Times New Roman" w:hAnsi="Times New Roman" w:cs="Times New Roman"/>
          <w:color w:val="000000"/>
          <w:sz w:val="28"/>
          <w:szCs w:val="28"/>
        </w:rPr>
        <w:lastRenderedPageBreak/>
        <w:t>находить в тексте слова, значение которых требует уточ</w:t>
      </w:r>
      <w:r w:rsidRPr="005C5FD3">
        <w:rPr>
          <w:rFonts w:ascii="Times New Roman" w:hAnsi="Times New Roman" w:cs="Times New Roman"/>
          <w:color w:val="000000"/>
          <w:sz w:val="28"/>
          <w:szCs w:val="28"/>
        </w:rPr>
        <w:softHyphen/>
        <w:t>нения;</w:t>
      </w:r>
    </w:p>
    <w:p w:rsidR="005C5FD3" w:rsidRPr="005C5FD3" w:rsidRDefault="005C5FD3" w:rsidP="006303C5">
      <w:pPr>
        <w:pStyle w:val="Pa41"/>
        <w:numPr>
          <w:ilvl w:val="0"/>
          <w:numId w:val="285"/>
        </w:numPr>
        <w:spacing w:line="360" w:lineRule="auto"/>
        <w:ind w:left="567" w:hanging="567"/>
        <w:jc w:val="both"/>
        <w:rPr>
          <w:rFonts w:ascii="Times New Roman" w:hAnsi="Times New Roman" w:cs="Times New Roman"/>
          <w:color w:val="000000"/>
          <w:sz w:val="28"/>
          <w:szCs w:val="28"/>
        </w:rPr>
      </w:pPr>
      <w:r w:rsidRPr="005C5FD3">
        <w:rPr>
          <w:rFonts w:ascii="Times New Roman" w:hAnsi="Times New Roman" w:cs="Times New Roman"/>
          <w:color w:val="000000"/>
          <w:sz w:val="28"/>
          <w:szCs w:val="28"/>
        </w:rPr>
        <w:t>составлять предложение из набора форм слов;</w:t>
      </w:r>
    </w:p>
    <w:p w:rsidR="005C5FD3" w:rsidRPr="00D318A9" w:rsidRDefault="005C5FD3" w:rsidP="006303C5">
      <w:pPr>
        <w:pStyle w:val="a7"/>
        <w:numPr>
          <w:ilvl w:val="0"/>
          <w:numId w:val="285"/>
        </w:numPr>
        <w:spacing w:line="360" w:lineRule="auto"/>
        <w:ind w:left="567" w:hanging="567"/>
        <w:rPr>
          <w:color w:val="000000"/>
          <w:sz w:val="28"/>
          <w:szCs w:val="28"/>
        </w:rPr>
      </w:pPr>
      <w:r w:rsidRPr="00D318A9">
        <w:rPr>
          <w:color w:val="000000"/>
          <w:sz w:val="28"/>
          <w:szCs w:val="28"/>
        </w:rPr>
        <w:t>устно составлять текст из 3—5 предложений по сюжет</w:t>
      </w:r>
      <w:r w:rsidRPr="00D318A9">
        <w:rPr>
          <w:color w:val="000000"/>
          <w:sz w:val="28"/>
          <w:szCs w:val="28"/>
        </w:rPr>
        <w:softHyphen/>
        <w:t>ным картинкам и наблюдениям;</w:t>
      </w:r>
    </w:p>
    <w:p w:rsidR="005C5FD3" w:rsidRPr="00D318A9" w:rsidRDefault="005C5FD3" w:rsidP="006303C5">
      <w:pPr>
        <w:pStyle w:val="a7"/>
        <w:numPr>
          <w:ilvl w:val="0"/>
          <w:numId w:val="285"/>
        </w:numPr>
        <w:spacing w:line="360" w:lineRule="auto"/>
        <w:ind w:left="567" w:hanging="567"/>
        <w:rPr>
          <w:color w:val="000000"/>
          <w:sz w:val="28"/>
          <w:szCs w:val="28"/>
        </w:rPr>
      </w:pPr>
      <w:r w:rsidRPr="00D318A9">
        <w:rPr>
          <w:color w:val="000000"/>
          <w:sz w:val="28"/>
          <w:szCs w:val="28"/>
        </w:rPr>
        <w:t>использовать изученные понятия в процессе решения учебных задач.</w:t>
      </w:r>
    </w:p>
    <w:p w:rsidR="00C8201A" w:rsidRPr="00BC1331" w:rsidRDefault="00C8201A" w:rsidP="00BC1331">
      <w:pPr>
        <w:autoSpaceDE w:val="0"/>
        <w:autoSpaceDN w:val="0"/>
        <w:adjustRightInd w:val="0"/>
        <w:spacing w:before="240" w:line="360" w:lineRule="auto"/>
        <w:rPr>
          <w:rFonts w:eastAsiaTheme="minorHAnsi"/>
          <w:b/>
          <w:color w:val="000000"/>
          <w:sz w:val="28"/>
          <w:szCs w:val="28"/>
          <w:lang w:eastAsia="en-US"/>
        </w:rPr>
      </w:pPr>
      <w:r w:rsidRPr="00BC1331">
        <w:rPr>
          <w:rFonts w:eastAsiaTheme="minorHAnsi"/>
          <w:b/>
          <w:color w:val="000000"/>
          <w:sz w:val="28"/>
          <w:szCs w:val="28"/>
          <w:lang w:eastAsia="en-US"/>
        </w:rPr>
        <w:t>2 КЛАСС</w:t>
      </w:r>
    </w:p>
    <w:p w:rsidR="00C8201A" w:rsidRPr="00BC1331" w:rsidRDefault="00C8201A" w:rsidP="00BC1331">
      <w:pPr>
        <w:autoSpaceDE w:val="0"/>
        <w:autoSpaceDN w:val="0"/>
        <w:adjustRightInd w:val="0"/>
        <w:spacing w:line="360" w:lineRule="auto"/>
        <w:ind w:firstLine="220"/>
        <w:jc w:val="both"/>
        <w:rPr>
          <w:rFonts w:eastAsiaTheme="minorHAnsi"/>
          <w:color w:val="000000"/>
          <w:sz w:val="28"/>
          <w:szCs w:val="28"/>
          <w:lang w:eastAsia="en-US"/>
        </w:rPr>
      </w:pPr>
      <w:r w:rsidRPr="00BC1331">
        <w:rPr>
          <w:rFonts w:eastAsiaTheme="minorHAnsi"/>
          <w:color w:val="000000"/>
          <w:sz w:val="28"/>
          <w:szCs w:val="28"/>
          <w:lang w:eastAsia="en-US"/>
        </w:rPr>
        <w:t xml:space="preserve">К концу обучения во </w:t>
      </w:r>
      <w:r w:rsidRPr="00BC1331">
        <w:rPr>
          <w:rFonts w:eastAsiaTheme="minorHAnsi"/>
          <w:b/>
          <w:bCs/>
          <w:color w:val="000000"/>
          <w:sz w:val="28"/>
          <w:szCs w:val="28"/>
          <w:lang w:eastAsia="en-US"/>
        </w:rPr>
        <w:t xml:space="preserve">втором классе </w:t>
      </w:r>
      <w:r w:rsidRPr="00BC1331">
        <w:rPr>
          <w:rFonts w:eastAsiaTheme="minorHAnsi"/>
          <w:color w:val="000000"/>
          <w:sz w:val="28"/>
          <w:szCs w:val="28"/>
          <w:lang w:eastAsia="en-US"/>
        </w:rPr>
        <w:t>обучающийся научится:</w:t>
      </w:r>
    </w:p>
    <w:p w:rsidR="00C8201A" w:rsidRPr="00D318A9" w:rsidRDefault="00C8201A" w:rsidP="006303C5">
      <w:pPr>
        <w:pStyle w:val="a7"/>
        <w:numPr>
          <w:ilvl w:val="0"/>
          <w:numId w:val="286"/>
        </w:numPr>
        <w:autoSpaceDE w:val="0"/>
        <w:autoSpaceDN w:val="0"/>
        <w:adjustRightInd w:val="0"/>
        <w:spacing w:line="360" w:lineRule="auto"/>
        <w:ind w:left="567" w:hanging="567"/>
        <w:jc w:val="both"/>
        <w:rPr>
          <w:rFonts w:eastAsiaTheme="minorHAnsi"/>
          <w:color w:val="000000"/>
          <w:sz w:val="28"/>
          <w:szCs w:val="28"/>
          <w:lang w:eastAsia="en-US"/>
        </w:rPr>
      </w:pPr>
      <w:r w:rsidRPr="00D318A9">
        <w:rPr>
          <w:rFonts w:eastAsiaTheme="minorHAnsi"/>
          <w:color w:val="000000"/>
          <w:sz w:val="28"/>
          <w:szCs w:val="28"/>
          <w:lang w:eastAsia="en-US"/>
        </w:rPr>
        <w:t>осознавать язык как основное средство общения;</w:t>
      </w:r>
    </w:p>
    <w:p w:rsidR="00C8201A" w:rsidRPr="00D318A9" w:rsidRDefault="00C8201A" w:rsidP="006303C5">
      <w:pPr>
        <w:pStyle w:val="a7"/>
        <w:numPr>
          <w:ilvl w:val="0"/>
          <w:numId w:val="286"/>
        </w:numPr>
        <w:autoSpaceDE w:val="0"/>
        <w:autoSpaceDN w:val="0"/>
        <w:adjustRightInd w:val="0"/>
        <w:spacing w:line="360" w:lineRule="auto"/>
        <w:ind w:left="567" w:hanging="567"/>
        <w:jc w:val="both"/>
        <w:rPr>
          <w:rFonts w:eastAsiaTheme="minorHAnsi"/>
          <w:color w:val="000000"/>
          <w:sz w:val="28"/>
          <w:szCs w:val="28"/>
          <w:lang w:eastAsia="en-US"/>
        </w:rPr>
      </w:pPr>
      <w:r w:rsidRPr="00D318A9">
        <w:rPr>
          <w:rFonts w:eastAsiaTheme="minorHAnsi"/>
          <w:color w:val="000000"/>
          <w:sz w:val="28"/>
          <w:szCs w:val="28"/>
          <w:lang w:eastAsia="en-US"/>
        </w:rPr>
        <w:t>характеризовать согласные звуки вне слова и в слове по заданным параметрам: согласный парный/непарный по твёрдо</w:t>
      </w:r>
      <w:r w:rsidRPr="00D318A9">
        <w:rPr>
          <w:rFonts w:eastAsiaTheme="minorHAnsi"/>
          <w:color w:val="000000"/>
          <w:sz w:val="28"/>
          <w:szCs w:val="28"/>
          <w:lang w:eastAsia="en-US"/>
        </w:rPr>
        <w:softHyphen/>
        <w:t>сти/мягкости; согласный парный/непарный по звонкости/глу</w:t>
      </w:r>
      <w:r w:rsidRPr="00D318A9">
        <w:rPr>
          <w:rFonts w:eastAsiaTheme="minorHAnsi"/>
          <w:color w:val="000000"/>
          <w:sz w:val="28"/>
          <w:szCs w:val="28"/>
          <w:lang w:eastAsia="en-US"/>
        </w:rPr>
        <w:softHyphen/>
        <w:t>хости;</w:t>
      </w:r>
    </w:p>
    <w:p w:rsidR="00C8201A" w:rsidRPr="00D318A9" w:rsidRDefault="00C8201A" w:rsidP="006303C5">
      <w:pPr>
        <w:pStyle w:val="a7"/>
        <w:numPr>
          <w:ilvl w:val="0"/>
          <w:numId w:val="286"/>
        </w:numPr>
        <w:autoSpaceDE w:val="0"/>
        <w:autoSpaceDN w:val="0"/>
        <w:adjustRightInd w:val="0"/>
        <w:spacing w:line="360" w:lineRule="auto"/>
        <w:ind w:left="567" w:hanging="567"/>
        <w:jc w:val="both"/>
        <w:rPr>
          <w:rFonts w:eastAsiaTheme="minorHAnsi"/>
          <w:color w:val="000000"/>
          <w:sz w:val="28"/>
          <w:szCs w:val="28"/>
          <w:lang w:eastAsia="en-US"/>
        </w:rPr>
      </w:pPr>
      <w:r w:rsidRPr="00D318A9">
        <w:rPr>
          <w:rFonts w:eastAsiaTheme="minorHAnsi"/>
          <w:color w:val="000000"/>
          <w:sz w:val="28"/>
          <w:szCs w:val="28"/>
          <w:lang w:eastAsia="en-US"/>
        </w:rPr>
        <w:t>определять количество слогов в слове (в том числе при сте</w:t>
      </w:r>
      <w:r w:rsidRPr="00D318A9">
        <w:rPr>
          <w:rFonts w:eastAsiaTheme="minorHAnsi"/>
          <w:color w:val="000000"/>
          <w:sz w:val="28"/>
          <w:szCs w:val="28"/>
          <w:lang w:eastAsia="en-US"/>
        </w:rPr>
        <w:softHyphen/>
        <w:t>чении согласных); делить слово на слоги;</w:t>
      </w:r>
    </w:p>
    <w:p w:rsidR="00C8201A" w:rsidRPr="00D318A9" w:rsidRDefault="00C8201A" w:rsidP="006303C5">
      <w:pPr>
        <w:pStyle w:val="a7"/>
        <w:numPr>
          <w:ilvl w:val="0"/>
          <w:numId w:val="286"/>
        </w:numPr>
        <w:autoSpaceDE w:val="0"/>
        <w:autoSpaceDN w:val="0"/>
        <w:adjustRightInd w:val="0"/>
        <w:spacing w:line="360" w:lineRule="auto"/>
        <w:ind w:left="567" w:hanging="567"/>
        <w:jc w:val="both"/>
        <w:rPr>
          <w:rFonts w:eastAsiaTheme="minorHAnsi"/>
          <w:color w:val="000000"/>
          <w:sz w:val="28"/>
          <w:szCs w:val="28"/>
          <w:lang w:eastAsia="en-US"/>
        </w:rPr>
      </w:pPr>
      <w:r w:rsidRPr="00D318A9">
        <w:rPr>
          <w:rFonts w:eastAsiaTheme="minorHAnsi"/>
          <w:color w:val="000000"/>
          <w:sz w:val="28"/>
          <w:szCs w:val="28"/>
          <w:lang w:eastAsia="en-US"/>
        </w:rPr>
        <w:t>устанавливать соотношение звукового и буквенного соста</w:t>
      </w:r>
      <w:r w:rsidRPr="00D318A9">
        <w:rPr>
          <w:rFonts w:eastAsiaTheme="minorHAnsi"/>
          <w:color w:val="000000"/>
          <w:sz w:val="28"/>
          <w:szCs w:val="28"/>
          <w:lang w:eastAsia="en-US"/>
        </w:rPr>
        <w:softHyphen/>
        <w:t xml:space="preserve">ва, в том числе с учётом функций букв </w:t>
      </w:r>
      <w:r w:rsidRPr="00D318A9">
        <w:rPr>
          <w:rFonts w:eastAsiaTheme="minorHAnsi"/>
          <w:b/>
          <w:bCs/>
          <w:i/>
          <w:iCs/>
          <w:color w:val="000000"/>
          <w:sz w:val="28"/>
          <w:szCs w:val="28"/>
          <w:lang w:eastAsia="en-US"/>
        </w:rPr>
        <w:t>е</w:t>
      </w:r>
      <w:r w:rsidRPr="00D318A9">
        <w:rPr>
          <w:rFonts w:eastAsiaTheme="minorHAnsi"/>
          <w:color w:val="000000"/>
          <w:sz w:val="28"/>
          <w:szCs w:val="28"/>
          <w:lang w:eastAsia="en-US"/>
        </w:rPr>
        <w:t xml:space="preserve">, </w:t>
      </w:r>
      <w:r w:rsidRPr="00D318A9">
        <w:rPr>
          <w:rFonts w:eastAsiaTheme="minorHAnsi"/>
          <w:b/>
          <w:bCs/>
          <w:i/>
          <w:iCs/>
          <w:color w:val="000000"/>
          <w:sz w:val="28"/>
          <w:szCs w:val="28"/>
          <w:lang w:eastAsia="en-US"/>
        </w:rPr>
        <w:t>ё</w:t>
      </w:r>
      <w:r w:rsidRPr="00D318A9">
        <w:rPr>
          <w:rFonts w:eastAsiaTheme="minorHAnsi"/>
          <w:color w:val="000000"/>
          <w:sz w:val="28"/>
          <w:szCs w:val="28"/>
          <w:lang w:eastAsia="en-US"/>
        </w:rPr>
        <w:t xml:space="preserve">, </w:t>
      </w:r>
      <w:r w:rsidRPr="00D318A9">
        <w:rPr>
          <w:rFonts w:eastAsiaTheme="minorHAnsi"/>
          <w:b/>
          <w:bCs/>
          <w:i/>
          <w:iCs/>
          <w:color w:val="000000"/>
          <w:sz w:val="28"/>
          <w:szCs w:val="28"/>
          <w:lang w:eastAsia="en-US"/>
        </w:rPr>
        <w:t>ю</w:t>
      </w:r>
      <w:r w:rsidRPr="00D318A9">
        <w:rPr>
          <w:rFonts w:eastAsiaTheme="minorHAnsi"/>
          <w:color w:val="000000"/>
          <w:sz w:val="28"/>
          <w:szCs w:val="28"/>
          <w:lang w:eastAsia="en-US"/>
        </w:rPr>
        <w:t xml:space="preserve">, </w:t>
      </w:r>
      <w:r w:rsidRPr="00D318A9">
        <w:rPr>
          <w:rFonts w:eastAsiaTheme="minorHAnsi"/>
          <w:b/>
          <w:bCs/>
          <w:i/>
          <w:iCs/>
          <w:color w:val="000000"/>
          <w:sz w:val="28"/>
          <w:szCs w:val="28"/>
          <w:lang w:eastAsia="en-US"/>
        </w:rPr>
        <w:t>я</w:t>
      </w:r>
      <w:r w:rsidRPr="00D318A9">
        <w:rPr>
          <w:rFonts w:eastAsiaTheme="minorHAnsi"/>
          <w:color w:val="000000"/>
          <w:sz w:val="28"/>
          <w:szCs w:val="28"/>
          <w:lang w:eastAsia="en-US"/>
        </w:rPr>
        <w:t>;</w:t>
      </w:r>
    </w:p>
    <w:p w:rsidR="00C8201A" w:rsidRPr="00D318A9" w:rsidRDefault="00C8201A" w:rsidP="006303C5">
      <w:pPr>
        <w:pStyle w:val="a7"/>
        <w:numPr>
          <w:ilvl w:val="0"/>
          <w:numId w:val="286"/>
        </w:numPr>
        <w:autoSpaceDE w:val="0"/>
        <w:autoSpaceDN w:val="0"/>
        <w:adjustRightInd w:val="0"/>
        <w:spacing w:line="360" w:lineRule="auto"/>
        <w:ind w:left="567" w:hanging="567"/>
        <w:jc w:val="both"/>
        <w:rPr>
          <w:rFonts w:eastAsiaTheme="minorHAnsi"/>
          <w:color w:val="000000"/>
          <w:sz w:val="28"/>
          <w:szCs w:val="28"/>
          <w:lang w:eastAsia="en-US"/>
        </w:rPr>
      </w:pPr>
      <w:r w:rsidRPr="00D318A9">
        <w:rPr>
          <w:rFonts w:eastAsiaTheme="minorHAnsi"/>
          <w:color w:val="000000"/>
          <w:sz w:val="28"/>
          <w:szCs w:val="28"/>
          <w:lang w:eastAsia="en-US"/>
        </w:rPr>
        <w:t>обозначать на письме мягкость согласных звуков буквой мягкий знак в середине слова;</w:t>
      </w:r>
    </w:p>
    <w:p w:rsidR="00C8201A" w:rsidRPr="00D318A9" w:rsidRDefault="00C8201A" w:rsidP="006303C5">
      <w:pPr>
        <w:pStyle w:val="a7"/>
        <w:numPr>
          <w:ilvl w:val="0"/>
          <w:numId w:val="286"/>
        </w:numPr>
        <w:autoSpaceDE w:val="0"/>
        <w:autoSpaceDN w:val="0"/>
        <w:adjustRightInd w:val="0"/>
        <w:spacing w:line="360" w:lineRule="auto"/>
        <w:ind w:left="567" w:hanging="567"/>
        <w:jc w:val="both"/>
        <w:rPr>
          <w:rFonts w:eastAsiaTheme="minorHAnsi"/>
          <w:color w:val="000000"/>
          <w:sz w:val="28"/>
          <w:szCs w:val="28"/>
          <w:lang w:eastAsia="en-US"/>
        </w:rPr>
      </w:pPr>
      <w:r w:rsidRPr="00D318A9">
        <w:rPr>
          <w:rFonts w:eastAsiaTheme="minorHAnsi"/>
          <w:color w:val="000000"/>
          <w:sz w:val="28"/>
          <w:szCs w:val="28"/>
          <w:lang w:eastAsia="en-US"/>
        </w:rPr>
        <w:t>находить однокоренные слова;</w:t>
      </w:r>
    </w:p>
    <w:p w:rsidR="00C8201A" w:rsidRPr="00D318A9" w:rsidRDefault="00C8201A" w:rsidP="006303C5">
      <w:pPr>
        <w:pStyle w:val="a7"/>
        <w:numPr>
          <w:ilvl w:val="0"/>
          <w:numId w:val="286"/>
        </w:numPr>
        <w:autoSpaceDE w:val="0"/>
        <w:autoSpaceDN w:val="0"/>
        <w:adjustRightInd w:val="0"/>
        <w:spacing w:line="360" w:lineRule="auto"/>
        <w:ind w:left="567" w:hanging="567"/>
        <w:jc w:val="both"/>
        <w:rPr>
          <w:rFonts w:eastAsiaTheme="minorHAnsi"/>
          <w:color w:val="000000"/>
          <w:sz w:val="28"/>
          <w:szCs w:val="28"/>
          <w:lang w:eastAsia="en-US"/>
        </w:rPr>
      </w:pPr>
      <w:r w:rsidRPr="00D318A9">
        <w:rPr>
          <w:rFonts w:eastAsiaTheme="minorHAnsi"/>
          <w:color w:val="000000"/>
          <w:sz w:val="28"/>
          <w:szCs w:val="28"/>
          <w:lang w:eastAsia="en-US"/>
        </w:rPr>
        <w:t>выделять в слове корень (простые случаи);</w:t>
      </w:r>
    </w:p>
    <w:p w:rsidR="00C8201A" w:rsidRPr="00D318A9" w:rsidRDefault="00C8201A" w:rsidP="006303C5">
      <w:pPr>
        <w:pStyle w:val="a7"/>
        <w:numPr>
          <w:ilvl w:val="0"/>
          <w:numId w:val="286"/>
        </w:numPr>
        <w:autoSpaceDE w:val="0"/>
        <w:autoSpaceDN w:val="0"/>
        <w:adjustRightInd w:val="0"/>
        <w:spacing w:line="360" w:lineRule="auto"/>
        <w:ind w:left="567" w:hanging="567"/>
        <w:jc w:val="both"/>
        <w:rPr>
          <w:rFonts w:eastAsiaTheme="minorHAnsi"/>
          <w:color w:val="000000"/>
          <w:sz w:val="28"/>
          <w:szCs w:val="28"/>
          <w:lang w:eastAsia="en-US"/>
        </w:rPr>
      </w:pPr>
      <w:r w:rsidRPr="00D318A9">
        <w:rPr>
          <w:rFonts w:eastAsiaTheme="minorHAnsi"/>
          <w:color w:val="000000"/>
          <w:sz w:val="28"/>
          <w:szCs w:val="28"/>
          <w:lang w:eastAsia="en-US"/>
        </w:rPr>
        <w:t>выделять в слове окончание;</w:t>
      </w:r>
    </w:p>
    <w:p w:rsidR="00C8201A" w:rsidRPr="00D318A9" w:rsidRDefault="00C8201A" w:rsidP="006303C5">
      <w:pPr>
        <w:pStyle w:val="a7"/>
        <w:numPr>
          <w:ilvl w:val="0"/>
          <w:numId w:val="286"/>
        </w:numPr>
        <w:autoSpaceDE w:val="0"/>
        <w:autoSpaceDN w:val="0"/>
        <w:adjustRightInd w:val="0"/>
        <w:spacing w:line="360" w:lineRule="auto"/>
        <w:ind w:left="567" w:hanging="567"/>
        <w:jc w:val="both"/>
        <w:rPr>
          <w:rFonts w:eastAsiaTheme="minorHAnsi"/>
          <w:color w:val="000000"/>
          <w:sz w:val="28"/>
          <w:szCs w:val="28"/>
          <w:lang w:eastAsia="en-US"/>
        </w:rPr>
      </w:pPr>
      <w:r w:rsidRPr="00D318A9">
        <w:rPr>
          <w:rFonts w:eastAsiaTheme="minorHAnsi"/>
          <w:color w:val="000000"/>
          <w:sz w:val="28"/>
          <w:szCs w:val="28"/>
          <w:lang w:eastAsia="en-US"/>
        </w:rPr>
        <w:t>выявлять в тексте случаи употребления многозначных слов, понимать их значения и уточнять значение по учебным словарям; случаи употребления синонимов и антонимов (без на</w:t>
      </w:r>
      <w:r w:rsidRPr="00D318A9">
        <w:rPr>
          <w:rFonts w:eastAsiaTheme="minorHAnsi"/>
          <w:color w:val="000000"/>
          <w:sz w:val="28"/>
          <w:szCs w:val="28"/>
          <w:lang w:eastAsia="en-US"/>
        </w:rPr>
        <w:softHyphen/>
        <w:t>зывания терминов);</w:t>
      </w:r>
    </w:p>
    <w:p w:rsidR="00C8201A" w:rsidRPr="00D318A9" w:rsidRDefault="00C8201A" w:rsidP="006303C5">
      <w:pPr>
        <w:pStyle w:val="a7"/>
        <w:numPr>
          <w:ilvl w:val="0"/>
          <w:numId w:val="286"/>
        </w:numPr>
        <w:autoSpaceDE w:val="0"/>
        <w:autoSpaceDN w:val="0"/>
        <w:adjustRightInd w:val="0"/>
        <w:spacing w:line="360" w:lineRule="auto"/>
        <w:ind w:left="567" w:hanging="567"/>
        <w:jc w:val="both"/>
        <w:rPr>
          <w:rFonts w:eastAsiaTheme="minorHAnsi"/>
          <w:color w:val="000000"/>
          <w:sz w:val="28"/>
          <w:szCs w:val="28"/>
          <w:lang w:eastAsia="en-US"/>
        </w:rPr>
      </w:pPr>
      <w:r w:rsidRPr="00D318A9">
        <w:rPr>
          <w:rFonts w:eastAsiaTheme="minorHAnsi"/>
          <w:color w:val="000000"/>
          <w:sz w:val="28"/>
          <w:szCs w:val="28"/>
          <w:lang w:eastAsia="en-US"/>
        </w:rPr>
        <w:t>распознавать слова, отвечающие на вопросы «кто?», «что?»;</w:t>
      </w:r>
    </w:p>
    <w:p w:rsidR="00C8201A" w:rsidRPr="00D318A9" w:rsidRDefault="00C8201A" w:rsidP="006303C5">
      <w:pPr>
        <w:pStyle w:val="a7"/>
        <w:numPr>
          <w:ilvl w:val="0"/>
          <w:numId w:val="286"/>
        </w:numPr>
        <w:autoSpaceDE w:val="0"/>
        <w:autoSpaceDN w:val="0"/>
        <w:adjustRightInd w:val="0"/>
        <w:spacing w:line="360" w:lineRule="auto"/>
        <w:ind w:left="567" w:hanging="567"/>
        <w:jc w:val="both"/>
        <w:rPr>
          <w:rFonts w:eastAsiaTheme="minorHAnsi"/>
          <w:color w:val="000000"/>
          <w:sz w:val="28"/>
          <w:szCs w:val="28"/>
          <w:lang w:eastAsia="en-US"/>
        </w:rPr>
      </w:pPr>
      <w:r w:rsidRPr="00D318A9">
        <w:rPr>
          <w:rFonts w:eastAsiaTheme="minorHAnsi"/>
          <w:color w:val="000000"/>
          <w:sz w:val="28"/>
          <w:szCs w:val="28"/>
          <w:lang w:eastAsia="en-US"/>
        </w:rPr>
        <w:t>распознавать слова, отвечающие на вопросы «что де</w:t>
      </w:r>
      <w:r w:rsidRPr="00D318A9">
        <w:rPr>
          <w:rFonts w:eastAsiaTheme="minorHAnsi"/>
          <w:color w:val="000000"/>
          <w:sz w:val="28"/>
          <w:szCs w:val="28"/>
          <w:lang w:eastAsia="en-US"/>
        </w:rPr>
        <w:softHyphen/>
        <w:t>лать?», «что сделать?» и др.;</w:t>
      </w:r>
    </w:p>
    <w:p w:rsidR="00C8201A" w:rsidRPr="00D318A9" w:rsidRDefault="00C8201A" w:rsidP="006303C5">
      <w:pPr>
        <w:pStyle w:val="a7"/>
        <w:numPr>
          <w:ilvl w:val="0"/>
          <w:numId w:val="286"/>
        </w:numPr>
        <w:autoSpaceDE w:val="0"/>
        <w:autoSpaceDN w:val="0"/>
        <w:adjustRightInd w:val="0"/>
        <w:spacing w:line="360" w:lineRule="auto"/>
        <w:ind w:left="567" w:hanging="567"/>
        <w:jc w:val="both"/>
        <w:rPr>
          <w:rFonts w:eastAsiaTheme="minorHAnsi"/>
          <w:color w:val="000000"/>
          <w:sz w:val="28"/>
          <w:szCs w:val="28"/>
          <w:lang w:eastAsia="en-US"/>
        </w:rPr>
      </w:pPr>
      <w:r w:rsidRPr="00D318A9">
        <w:rPr>
          <w:rFonts w:eastAsiaTheme="minorHAnsi"/>
          <w:color w:val="000000"/>
          <w:sz w:val="28"/>
          <w:szCs w:val="28"/>
          <w:lang w:eastAsia="en-US"/>
        </w:rPr>
        <w:t>распознавать слова, отвечающие на вопросы «какой?», «какая?», «какое?», «какие?»;</w:t>
      </w:r>
    </w:p>
    <w:p w:rsidR="00C8201A" w:rsidRPr="00D318A9" w:rsidRDefault="00C8201A" w:rsidP="006303C5">
      <w:pPr>
        <w:pStyle w:val="a7"/>
        <w:numPr>
          <w:ilvl w:val="0"/>
          <w:numId w:val="286"/>
        </w:numPr>
        <w:autoSpaceDE w:val="0"/>
        <w:autoSpaceDN w:val="0"/>
        <w:adjustRightInd w:val="0"/>
        <w:spacing w:line="360" w:lineRule="auto"/>
        <w:ind w:left="567" w:hanging="567"/>
        <w:jc w:val="both"/>
        <w:rPr>
          <w:rFonts w:eastAsiaTheme="minorHAnsi"/>
          <w:color w:val="000000"/>
          <w:sz w:val="28"/>
          <w:szCs w:val="28"/>
          <w:lang w:eastAsia="en-US"/>
        </w:rPr>
      </w:pPr>
      <w:r w:rsidRPr="00D318A9">
        <w:rPr>
          <w:rFonts w:eastAsiaTheme="minorHAnsi"/>
          <w:color w:val="000000"/>
          <w:sz w:val="28"/>
          <w:szCs w:val="28"/>
          <w:lang w:eastAsia="en-US"/>
        </w:rPr>
        <w:lastRenderedPageBreak/>
        <w:t>определять вид предложения по цели высказывания и по эмоциональной окраске;</w:t>
      </w:r>
    </w:p>
    <w:p w:rsidR="00C8201A" w:rsidRPr="00D318A9" w:rsidRDefault="00C8201A" w:rsidP="006303C5">
      <w:pPr>
        <w:pStyle w:val="a7"/>
        <w:numPr>
          <w:ilvl w:val="0"/>
          <w:numId w:val="286"/>
        </w:numPr>
        <w:autoSpaceDE w:val="0"/>
        <w:autoSpaceDN w:val="0"/>
        <w:adjustRightInd w:val="0"/>
        <w:spacing w:line="360" w:lineRule="auto"/>
        <w:ind w:left="567" w:hanging="567"/>
        <w:jc w:val="both"/>
        <w:rPr>
          <w:rFonts w:eastAsiaTheme="minorHAnsi"/>
          <w:color w:val="000000"/>
          <w:sz w:val="28"/>
          <w:szCs w:val="28"/>
          <w:lang w:eastAsia="en-US"/>
        </w:rPr>
      </w:pPr>
      <w:r w:rsidRPr="00D318A9">
        <w:rPr>
          <w:rFonts w:eastAsiaTheme="minorHAnsi"/>
          <w:color w:val="000000"/>
          <w:sz w:val="28"/>
          <w:szCs w:val="28"/>
          <w:lang w:eastAsia="en-US"/>
        </w:rPr>
        <w:t>находить место орфограммы в слове и между словами на изученные правила;</w:t>
      </w:r>
    </w:p>
    <w:p w:rsidR="00C8201A" w:rsidRPr="00BC1331" w:rsidRDefault="00C8201A" w:rsidP="006303C5">
      <w:pPr>
        <w:pStyle w:val="Pa41"/>
        <w:numPr>
          <w:ilvl w:val="0"/>
          <w:numId w:val="286"/>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применять изученные правила правописания, в том чис</w:t>
      </w:r>
      <w:r w:rsidRPr="00BC1331">
        <w:rPr>
          <w:rFonts w:ascii="Times New Roman" w:hAnsi="Times New Roman" w:cs="Times New Roman"/>
          <w:color w:val="000000"/>
          <w:sz w:val="28"/>
          <w:szCs w:val="28"/>
        </w:rPr>
        <w:softHyphen/>
        <w:t xml:space="preserve">ле: сочетания </w:t>
      </w:r>
      <w:r w:rsidRPr="00BC1331">
        <w:rPr>
          <w:rFonts w:ascii="Times New Roman" w:hAnsi="Times New Roman" w:cs="Times New Roman"/>
          <w:b/>
          <w:bCs/>
          <w:i/>
          <w:iCs/>
          <w:color w:val="000000"/>
          <w:sz w:val="28"/>
          <w:szCs w:val="28"/>
        </w:rPr>
        <w:t>чк</w:t>
      </w:r>
      <w:r w:rsidRPr="00BC1331">
        <w:rPr>
          <w:rFonts w:ascii="Times New Roman" w:hAnsi="Times New Roman" w:cs="Times New Roman"/>
          <w:color w:val="000000"/>
          <w:sz w:val="28"/>
          <w:szCs w:val="28"/>
        </w:rPr>
        <w:t xml:space="preserve">, </w:t>
      </w:r>
      <w:r w:rsidRPr="00BC1331">
        <w:rPr>
          <w:rFonts w:ascii="Times New Roman" w:hAnsi="Times New Roman" w:cs="Times New Roman"/>
          <w:b/>
          <w:bCs/>
          <w:i/>
          <w:iCs/>
          <w:color w:val="000000"/>
          <w:sz w:val="28"/>
          <w:szCs w:val="28"/>
        </w:rPr>
        <w:t>чн</w:t>
      </w:r>
      <w:r w:rsidRPr="00BC1331">
        <w:rPr>
          <w:rFonts w:ascii="Times New Roman" w:hAnsi="Times New Roman" w:cs="Times New Roman"/>
          <w:color w:val="000000"/>
          <w:sz w:val="28"/>
          <w:szCs w:val="28"/>
        </w:rPr>
        <w:t xml:space="preserve">, </w:t>
      </w:r>
      <w:r w:rsidRPr="00BC1331">
        <w:rPr>
          <w:rFonts w:ascii="Times New Roman" w:hAnsi="Times New Roman" w:cs="Times New Roman"/>
          <w:b/>
          <w:bCs/>
          <w:i/>
          <w:iCs/>
          <w:color w:val="000000"/>
          <w:sz w:val="28"/>
          <w:szCs w:val="28"/>
        </w:rPr>
        <w:t>чт</w:t>
      </w:r>
      <w:r w:rsidRPr="00BC1331">
        <w:rPr>
          <w:rFonts w:ascii="Times New Roman" w:hAnsi="Times New Roman" w:cs="Times New Roman"/>
          <w:color w:val="000000"/>
          <w:sz w:val="28"/>
          <w:szCs w:val="28"/>
        </w:rPr>
        <w:t xml:space="preserve">; </w:t>
      </w:r>
      <w:r w:rsidRPr="00BC1331">
        <w:rPr>
          <w:rFonts w:ascii="Times New Roman" w:hAnsi="Times New Roman" w:cs="Times New Roman"/>
          <w:b/>
          <w:bCs/>
          <w:i/>
          <w:iCs/>
          <w:color w:val="000000"/>
          <w:sz w:val="28"/>
          <w:szCs w:val="28"/>
        </w:rPr>
        <w:t>щн</w:t>
      </w:r>
      <w:r w:rsidRPr="00BC1331">
        <w:rPr>
          <w:rFonts w:ascii="Times New Roman" w:hAnsi="Times New Roman" w:cs="Times New Roman"/>
          <w:color w:val="000000"/>
          <w:sz w:val="28"/>
          <w:szCs w:val="28"/>
        </w:rPr>
        <w:t xml:space="preserve">, </w:t>
      </w:r>
      <w:r w:rsidRPr="00BC1331">
        <w:rPr>
          <w:rFonts w:ascii="Times New Roman" w:hAnsi="Times New Roman" w:cs="Times New Roman"/>
          <w:b/>
          <w:bCs/>
          <w:i/>
          <w:iCs/>
          <w:color w:val="000000"/>
          <w:sz w:val="28"/>
          <w:szCs w:val="28"/>
        </w:rPr>
        <w:t>нч</w:t>
      </w:r>
      <w:r w:rsidRPr="00BC1331">
        <w:rPr>
          <w:rFonts w:ascii="Times New Roman" w:hAnsi="Times New Roman" w:cs="Times New Roman"/>
          <w:color w:val="000000"/>
          <w:sz w:val="28"/>
          <w:szCs w:val="28"/>
        </w:rPr>
        <w:t>; проверяемые безударные гласные в корне слова; парные звонкие и глухие согласные в корне слова; непроверяемые гласные и согласные (перечень слов в орфографическом с</w:t>
      </w:r>
      <w:r w:rsidR="00E2582C">
        <w:rPr>
          <w:rFonts w:ascii="Times New Roman" w:hAnsi="Times New Roman" w:cs="Times New Roman"/>
          <w:color w:val="000000"/>
          <w:sz w:val="28"/>
          <w:szCs w:val="28"/>
        </w:rPr>
        <w:t>ловаре учебника); прописная бук</w:t>
      </w:r>
      <w:r w:rsidRPr="00BC1331">
        <w:rPr>
          <w:rFonts w:ascii="Times New Roman" w:hAnsi="Times New Roman" w:cs="Times New Roman"/>
          <w:color w:val="000000"/>
          <w:sz w:val="28"/>
          <w:szCs w:val="28"/>
        </w:rPr>
        <w:t>ва в именах, отчествах</w:t>
      </w:r>
      <w:r w:rsidR="00E2582C">
        <w:rPr>
          <w:rFonts w:ascii="Times New Roman" w:hAnsi="Times New Roman" w:cs="Times New Roman"/>
          <w:color w:val="000000"/>
          <w:sz w:val="28"/>
          <w:szCs w:val="28"/>
        </w:rPr>
        <w:t>, фамилиях людей, кличках живот</w:t>
      </w:r>
      <w:r w:rsidRPr="00BC1331">
        <w:rPr>
          <w:rFonts w:ascii="Times New Roman" w:hAnsi="Times New Roman" w:cs="Times New Roman"/>
          <w:color w:val="000000"/>
          <w:sz w:val="28"/>
          <w:szCs w:val="28"/>
        </w:rPr>
        <w:t>ных, географических названиях; раздельное написание пред</w:t>
      </w:r>
      <w:r w:rsidRPr="00BC1331">
        <w:rPr>
          <w:rFonts w:ascii="Times New Roman" w:hAnsi="Times New Roman" w:cs="Times New Roman"/>
          <w:color w:val="000000"/>
          <w:sz w:val="28"/>
          <w:szCs w:val="28"/>
        </w:rPr>
        <w:softHyphen/>
        <w:t>логов с именами существительными, разделительный мягкий знак; — правильно списывать (без пропусков и искажений букв) слова и предложения, тексты объёмом не более 50 слов;</w:t>
      </w:r>
    </w:p>
    <w:p w:rsidR="00C8201A" w:rsidRPr="00BC1331" w:rsidRDefault="00C8201A" w:rsidP="006303C5">
      <w:pPr>
        <w:pStyle w:val="Pa41"/>
        <w:numPr>
          <w:ilvl w:val="0"/>
          <w:numId w:val="286"/>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писать под диктовку (без пропусков и искажений букв) слова, предложения, тексты объёмом не более 45 слов с учётом изученных правил правописания;</w:t>
      </w:r>
    </w:p>
    <w:p w:rsidR="00C8201A" w:rsidRPr="00BC1331" w:rsidRDefault="00C8201A" w:rsidP="006303C5">
      <w:pPr>
        <w:pStyle w:val="Pa41"/>
        <w:numPr>
          <w:ilvl w:val="0"/>
          <w:numId w:val="286"/>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находить и исправлять ошибки на изученные правила, описки;</w:t>
      </w:r>
    </w:p>
    <w:p w:rsidR="00C8201A" w:rsidRPr="00BC1331" w:rsidRDefault="00C8201A" w:rsidP="006303C5">
      <w:pPr>
        <w:pStyle w:val="Pa41"/>
        <w:numPr>
          <w:ilvl w:val="0"/>
          <w:numId w:val="286"/>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пользоваться толковым, орфографическим, орфоэпиче</w:t>
      </w:r>
      <w:r w:rsidRPr="00BC1331">
        <w:rPr>
          <w:rFonts w:ascii="Times New Roman" w:hAnsi="Times New Roman" w:cs="Times New Roman"/>
          <w:color w:val="000000"/>
          <w:sz w:val="28"/>
          <w:szCs w:val="28"/>
        </w:rPr>
        <w:softHyphen/>
        <w:t>ским словарями учебника;</w:t>
      </w:r>
    </w:p>
    <w:p w:rsidR="00C8201A" w:rsidRPr="00BC1331" w:rsidRDefault="00C8201A" w:rsidP="006303C5">
      <w:pPr>
        <w:pStyle w:val="Pa41"/>
        <w:numPr>
          <w:ilvl w:val="0"/>
          <w:numId w:val="286"/>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строить устное диалогическое и монологическое выска</w:t>
      </w:r>
      <w:r w:rsidRPr="00BC1331">
        <w:rPr>
          <w:rFonts w:ascii="Times New Roman" w:hAnsi="Times New Roman" w:cs="Times New Roman"/>
          <w:color w:val="000000"/>
          <w:sz w:val="28"/>
          <w:szCs w:val="28"/>
        </w:rPr>
        <w:softHyphen/>
        <w:t>зывание (2—4 предложения на определённую тему, по наблю</w:t>
      </w:r>
      <w:r w:rsidRPr="00BC1331">
        <w:rPr>
          <w:rFonts w:ascii="Times New Roman" w:hAnsi="Times New Roman" w:cs="Times New Roman"/>
          <w:color w:val="000000"/>
          <w:sz w:val="28"/>
          <w:szCs w:val="28"/>
        </w:rPr>
        <w:softHyphen/>
        <w:t>дениям) с соблюдением орфоэпических норм, правильной ин</w:t>
      </w:r>
      <w:r w:rsidRPr="00BC1331">
        <w:rPr>
          <w:rFonts w:ascii="Times New Roman" w:hAnsi="Times New Roman" w:cs="Times New Roman"/>
          <w:color w:val="000000"/>
          <w:sz w:val="28"/>
          <w:szCs w:val="28"/>
        </w:rPr>
        <w:softHyphen/>
        <w:t>тонации;</w:t>
      </w:r>
    </w:p>
    <w:p w:rsidR="00C8201A" w:rsidRPr="00BC1331" w:rsidRDefault="00C8201A" w:rsidP="006303C5">
      <w:pPr>
        <w:pStyle w:val="Pa41"/>
        <w:numPr>
          <w:ilvl w:val="0"/>
          <w:numId w:val="286"/>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формулировать простые выводы на основе прочитанного (услышанного) устно и письменно (1—2 предложения);</w:t>
      </w:r>
    </w:p>
    <w:p w:rsidR="00C8201A" w:rsidRPr="00BC1331" w:rsidRDefault="00C8201A" w:rsidP="006303C5">
      <w:pPr>
        <w:pStyle w:val="Pa41"/>
        <w:numPr>
          <w:ilvl w:val="0"/>
          <w:numId w:val="286"/>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составлять предложения из слов, устанавливая между ни</w:t>
      </w:r>
      <w:r w:rsidRPr="00BC1331">
        <w:rPr>
          <w:rFonts w:ascii="Times New Roman" w:hAnsi="Times New Roman" w:cs="Times New Roman"/>
          <w:color w:val="000000"/>
          <w:sz w:val="28"/>
          <w:szCs w:val="28"/>
        </w:rPr>
        <w:softHyphen/>
        <w:t>ми смысловую связь по вопросам;</w:t>
      </w:r>
    </w:p>
    <w:p w:rsidR="00C8201A" w:rsidRPr="00BC1331" w:rsidRDefault="00C8201A" w:rsidP="006303C5">
      <w:pPr>
        <w:pStyle w:val="Pa41"/>
        <w:numPr>
          <w:ilvl w:val="0"/>
          <w:numId w:val="286"/>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определять тему текста и озаглавливать текст, отражая его тему;</w:t>
      </w:r>
    </w:p>
    <w:p w:rsidR="00C8201A" w:rsidRPr="00BC1331" w:rsidRDefault="00C8201A" w:rsidP="006303C5">
      <w:pPr>
        <w:pStyle w:val="Pa41"/>
        <w:numPr>
          <w:ilvl w:val="0"/>
          <w:numId w:val="286"/>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составлять текст из разрозненных предложений, частей текста;</w:t>
      </w:r>
    </w:p>
    <w:p w:rsidR="00C8201A" w:rsidRPr="00BC1331" w:rsidRDefault="00C8201A" w:rsidP="006303C5">
      <w:pPr>
        <w:pStyle w:val="Pa41"/>
        <w:numPr>
          <w:ilvl w:val="0"/>
          <w:numId w:val="286"/>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lastRenderedPageBreak/>
        <w:t>писать подробное изложение повествовательного текста объёмом 30—45 слов с опорой на вопросы;</w:t>
      </w:r>
    </w:p>
    <w:p w:rsidR="00C8201A" w:rsidRPr="00BC1331" w:rsidRDefault="00C8201A" w:rsidP="006303C5">
      <w:pPr>
        <w:pStyle w:val="Pa41"/>
        <w:numPr>
          <w:ilvl w:val="0"/>
          <w:numId w:val="286"/>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объяснять своими словами значение изученных понятий; использовать изученные понятия.</w:t>
      </w:r>
    </w:p>
    <w:p w:rsidR="00C8201A" w:rsidRPr="00BC1331" w:rsidRDefault="00C8201A" w:rsidP="00BC1331">
      <w:pPr>
        <w:pStyle w:val="Pa151"/>
        <w:spacing w:before="240" w:line="360" w:lineRule="auto"/>
        <w:rPr>
          <w:rFonts w:ascii="Times New Roman" w:hAnsi="Times New Roman" w:cs="Times New Roman"/>
          <w:b/>
          <w:color w:val="000000"/>
          <w:sz w:val="28"/>
          <w:szCs w:val="28"/>
        </w:rPr>
      </w:pPr>
      <w:r w:rsidRPr="00BC1331">
        <w:rPr>
          <w:rFonts w:ascii="Times New Roman" w:hAnsi="Times New Roman" w:cs="Times New Roman"/>
          <w:b/>
          <w:color w:val="000000"/>
          <w:sz w:val="28"/>
          <w:szCs w:val="28"/>
        </w:rPr>
        <w:t>3 КЛАСС</w:t>
      </w:r>
    </w:p>
    <w:p w:rsidR="00C8201A" w:rsidRPr="00BC1331" w:rsidRDefault="00C8201A" w:rsidP="00BC1331">
      <w:pPr>
        <w:pStyle w:val="Pa41"/>
        <w:spacing w:line="360" w:lineRule="auto"/>
        <w:ind w:firstLine="220"/>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 xml:space="preserve">К концу обучения в </w:t>
      </w:r>
      <w:r w:rsidRPr="00BC1331">
        <w:rPr>
          <w:rFonts w:ascii="Times New Roman" w:hAnsi="Times New Roman" w:cs="Times New Roman"/>
          <w:b/>
          <w:bCs/>
          <w:color w:val="000000"/>
          <w:sz w:val="28"/>
          <w:szCs w:val="28"/>
        </w:rPr>
        <w:t xml:space="preserve">третьем классе </w:t>
      </w:r>
      <w:r w:rsidRPr="00BC1331">
        <w:rPr>
          <w:rFonts w:ascii="Times New Roman" w:hAnsi="Times New Roman" w:cs="Times New Roman"/>
          <w:color w:val="000000"/>
          <w:sz w:val="28"/>
          <w:szCs w:val="28"/>
        </w:rPr>
        <w:t>обучающийся научится:</w:t>
      </w:r>
    </w:p>
    <w:p w:rsidR="00C8201A" w:rsidRPr="00BC1331" w:rsidRDefault="00C8201A" w:rsidP="006303C5">
      <w:pPr>
        <w:pStyle w:val="Pa41"/>
        <w:numPr>
          <w:ilvl w:val="0"/>
          <w:numId w:val="287"/>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объяснять значение русского языка как государственного языка Российской Федерации;</w:t>
      </w:r>
    </w:p>
    <w:p w:rsidR="00C8201A" w:rsidRPr="00BC1331" w:rsidRDefault="00C8201A" w:rsidP="006303C5">
      <w:pPr>
        <w:pStyle w:val="Pa41"/>
        <w:numPr>
          <w:ilvl w:val="0"/>
          <w:numId w:val="287"/>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характеризовать, сравнивать, классифицировать звуки вне слова и в слове по заданным параметрам;</w:t>
      </w:r>
    </w:p>
    <w:p w:rsidR="00C8201A" w:rsidRPr="00BC1331" w:rsidRDefault="00C8201A" w:rsidP="006303C5">
      <w:pPr>
        <w:pStyle w:val="Pa41"/>
        <w:numPr>
          <w:ilvl w:val="0"/>
          <w:numId w:val="287"/>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 xml:space="preserve">производить </w:t>
      </w:r>
      <w:proofErr w:type="gramStart"/>
      <w:r w:rsidRPr="00BC1331">
        <w:rPr>
          <w:rFonts w:ascii="Times New Roman" w:hAnsi="Times New Roman" w:cs="Times New Roman"/>
          <w:color w:val="000000"/>
          <w:sz w:val="28"/>
          <w:szCs w:val="28"/>
        </w:rPr>
        <w:t>звуко-буквенный</w:t>
      </w:r>
      <w:proofErr w:type="gramEnd"/>
      <w:r w:rsidRPr="00BC1331">
        <w:rPr>
          <w:rFonts w:ascii="Times New Roman" w:hAnsi="Times New Roman" w:cs="Times New Roman"/>
          <w:color w:val="000000"/>
          <w:sz w:val="28"/>
          <w:szCs w:val="28"/>
        </w:rPr>
        <w:t xml:space="preserve"> анализ слова (в словах с ор</w:t>
      </w:r>
      <w:r w:rsidRPr="00BC1331">
        <w:rPr>
          <w:rFonts w:ascii="Times New Roman" w:hAnsi="Times New Roman" w:cs="Times New Roman"/>
          <w:color w:val="000000"/>
          <w:sz w:val="28"/>
          <w:szCs w:val="28"/>
        </w:rPr>
        <w:softHyphen/>
        <w:t>фограммами; без транскрибирования);</w:t>
      </w:r>
    </w:p>
    <w:p w:rsidR="00C8201A" w:rsidRPr="00BC1331" w:rsidRDefault="00C8201A" w:rsidP="006303C5">
      <w:pPr>
        <w:pStyle w:val="Pa41"/>
        <w:numPr>
          <w:ilvl w:val="0"/>
          <w:numId w:val="287"/>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определять функцию разделительных мягкого и твёрдого знаков в словах; устанавливать соотношение звукового и бук</w:t>
      </w:r>
      <w:r w:rsidRPr="00BC1331">
        <w:rPr>
          <w:rFonts w:ascii="Times New Roman" w:hAnsi="Times New Roman" w:cs="Times New Roman"/>
          <w:color w:val="000000"/>
          <w:sz w:val="28"/>
          <w:szCs w:val="28"/>
        </w:rPr>
        <w:softHyphen/>
        <w:t xml:space="preserve">венного состава, в том числе с учётом функций букв </w:t>
      </w:r>
      <w:r w:rsidRPr="00BC1331">
        <w:rPr>
          <w:rFonts w:ascii="Times New Roman" w:hAnsi="Times New Roman" w:cs="Times New Roman"/>
          <w:b/>
          <w:bCs/>
          <w:i/>
          <w:iCs/>
          <w:color w:val="000000"/>
          <w:sz w:val="28"/>
          <w:szCs w:val="28"/>
        </w:rPr>
        <w:t>е</w:t>
      </w:r>
      <w:r w:rsidRPr="00BC1331">
        <w:rPr>
          <w:rFonts w:ascii="Times New Roman" w:hAnsi="Times New Roman" w:cs="Times New Roman"/>
          <w:color w:val="000000"/>
          <w:sz w:val="28"/>
          <w:szCs w:val="28"/>
        </w:rPr>
        <w:t xml:space="preserve">, </w:t>
      </w:r>
      <w:r w:rsidRPr="00BC1331">
        <w:rPr>
          <w:rFonts w:ascii="Times New Roman" w:hAnsi="Times New Roman" w:cs="Times New Roman"/>
          <w:b/>
          <w:bCs/>
          <w:i/>
          <w:iCs/>
          <w:color w:val="000000"/>
          <w:sz w:val="28"/>
          <w:szCs w:val="28"/>
        </w:rPr>
        <w:t>ё</w:t>
      </w:r>
      <w:r w:rsidRPr="00BC1331">
        <w:rPr>
          <w:rFonts w:ascii="Times New Roman" w:hAnsi="Times New Roman" w:cs="Times New Roman"/>
          <w:color w:val="000000"/>
          <w:sz w:val="28"/>
          <w:szCs w:val="28"/>
        </w:rPr>
        <w:t xml:space="preserve">, </w:t>
      </w:r>
      <w:r w:rsidRPr="00BC1331">
        <w:rPr>
          <w:rFonts w:ascii="Times New Roman" w:hAnsi="Times New Roman" w:cs="Times New Roman"/>
          <w:b/>
          <w:bCs/>
          <w:i/>
          <w:iCs/>
          <w:color w:val="000000"/>
          <w:sz w:val="28"/>
          <w:szCs w:val="28"/>
        </w:rPr>
        <w:t>ю</w:t>
      </w:r>
      <w:r w:rsidRPr="00BC1331">
        <w:rPr>
          <w:rFonts w:ascii="Times New Roman" w:hAnsi="Times New Roman" w:cs="Times New Roman"/>
          <w:color w:val="000000"/>
          <w:sz w:val="28"/>
          <w:szCs w:val="28"/>
        </w:rPr>
        <w:t xml:space="preserve">, </w:t>
      </w:r>
      <w:r w:rsidRPr="00BC1331">
        <w:rPr>
          <w:rFonts w:ascii="Times New Roman" w:hAnsi="Times New Roman" w:cs="Times New Roman"/>
          <w:b/>
          <w:bCs/>
          <w:i/>
          <w:iCs/>
          <w:color w:val="000000"/>
          <w:sz w:val="28"/>
          <w:szCs w:val="28"/>
        </w:rPr>
        <w:t>я</w:t>
      </w:r>
      <w:r w:rsidRPr="00BC1331">
        <w:rPr>
          <w:rFonts w:ascii="Times New Roman" w:hAnsi="Times New Roman" w:cs="Times New Roman"/>
          <w:color w:val="000000"/>
          <w:sz w:val="28"/>
          <w:szCs w:val="28"/>
        </w:rPr>
        <w:t xml:space="preserve">, в словах с разделительными </w:t>
      </w:r>
      <w:r w:rsidRPr="00BC1331">
        <w:rPr>
          <w:rFonts w:ascii="Times New Roman" w:hAnsi="Times New Roman" w:cs="Times New Roman"/>
          <w:b/>
          <w:bCs/>
          <w:i/>
          <w:iCs/>
          <w:color w:val="000000"/>
          <w:sz w:val="28"/>
          <w:szCs w:val="28"/>
        </w:rPr>
        <w:t>ь</w:t>
      </w:r>
      <w:r w:rsidRPr="00BC1331">
        <w:rPr>
          <w:rFonts w:ascii="Times New Roman" w:hAnsi="Times New Roman" w:cs="Times New Roman"/>
          <w:color w:val="000000"/>
          <w:sz w:val="28"/>
          <w:szCs w:val="28"/>
        </w:rPr>
        <w:t xml:space="preserve">, </w:t>
      </w:r>
      <w:r w:rsidRPr="00BC1331">
        <w:rPr>
          <w:rFonts w:ascii="Times New Roman" w:hAnsi="Times New Roman" w:cs="Times New Roman"/>
          <w:b/>
          <w:bCs/>
          <w:i/>
          <w:iCs/>
          <w:color w:val="000000"/>
          <w:sz w:val="28"/>
          <w:szCs w:val="28"/>
        </w:rPr>
        <w:t>ъ</w:t>
      </w:r>
      <w:r w:rsidRPr="00BC1331">
        <w:rPr>
          <w:rFonts w:ascii="Times New Roman" w:hAnsi="Times New Roman" w:cs="Times New Roman"/>
          <w:color w:val="000000"/>
          <w:sz w:val="28"/>
          <w:szCs w:val="28"/>
        </w:rPr>
        <w:t>, в словах с непроизносимыми согласными;</w:t>
      </w:r>
    </w:p>
    <w:p w:rsidR="00C8201A" w:rsidRPr="00BC1331" w:rsidRDefault="00C8201A" w:rsidP="006303C5">
      <w:pPr>
        <w:pStyle w:val="Pa41"/>
        <w:numPr>
          <w:ilvl w:val="0"/>
          <w:numId w:val="287"/>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различать однокоренные слова и формы одного и того же слова; различать однокоренные слова и слова с омонимичнымикорнями (без называния термина); различать однокоренные слова и синонимы;</w:t>
      </w:r>
    </w:p>
    <w:p w:rsidR="00C8201A" w:rsidRPr="00BC1331" w:rsidRDefault="00C8201A" w:rsidP="006303C5">
      <w:pPr>
        <w:pStyle w:val="Pa41"/>
        <w:numPr>
          <w:ilvl w:val="0"/>
          <w:numId w:val="287"/>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находить в словах с однозначно выделяемыми морфемами окончание, корень, приставку, суффикс;</w:t>
      </w:r>
    </w:p>
    <w:p w:rsidR="00C8201A" w:rsidRPr="00BC1331" w:rsidRDefault="00C8201A" w:rsidP="006303C5">
      <w:pPr>
        <w:pStyle w:val="Pa41"/>
        <w:numPr>
          <w:ilvl w:val="0"/>
          <w:numId w:val="287"/>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выявлять случаи употребления синонимов и антонимов; подбирать синонимы и антонимы к словам разных частей речи;</w:t>
      </w:r>
    </w:p>
    <w:p w:rsidR="00C8201A" w:rsidRPr="00BC1331" w:rsidRDefault="00C8201A" w:rsidP="006303C5">
      <w:pPr>
        <w:pStyle w:val="Pa41"/>
        <w:numPr>
          <w:ilvl w:val="0"/>
          <w:numId w:val="287"/>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распознавать слова, употреблённые в прямом и перенос</w:t>
      </w:r>
      <w:r w:rsidRPr="00BC1331">
        <w:rPr>
          <w:rFonts w:ascii="Times New Roman" w:hAnsi="Times New Roman" w:cs="Times New Roman"/>
          <w:color w:val="000000"/>
          <w:sz w:val="28"/>
          <w:szCs w:val="28"/>
        </w:rPr>
        <w:softHyphen/>
        <w:t>ном значении (простые случаи);</w:t>
      </w:r>
    </w:p>
    <w:p w:rsidR="00C8201A" w:rsidRPr="00BC1331" w:rsidRDefault="00C8201A" w:rsidP="006303C5">
      <w:pPr>
        <w:pStyle w:val="Pa41"/>
        <w:numPr>
          <w:ilvl w:val="0"/>
          <w:numId w:val="287"/>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определять значение слова в тексте;</w:t>
      </w:r>
    </w:p>
    <w:p w:rsidR="00C8201A" w:rsidRPr="00BC1331" w:rsidRDefault="00C8201A" w:rsidP="006303C5">
      <w:pPr>
        <w:pStyle w:val="Pa41"/>
        <w:numPr>
          <w:ilvl w:val="0"/>
          <w:numId w:val="287"/>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lastRenderedPageBreak/>
        <w:t>распознавать имена существительные; определять грам</w:t>
      </w:r>
      <w:r w:rsidRPr="00BC1331">
        <w:rPr>
          <w:rFonts w:ascii="Times New Roman" w:hAnsi="Times New Roman" w:cs="Times New Roman"/>
          <w:color w:val="000000"/>
          <w:sz w:val="28"/>
          <w:szCs w:val="28"/>
        </w:rPr>
        <w:softHyphen/>
        <w:t>матические признаки имён существительных: род, число, па</w:t>
      </w:r>
      <w:r w:rsidRPr="00BC1331">
        <w:rPr>
          <w:rFonts w:ascii="Times New Roman" w:hAnsi="Times New Roman" w:cs="Times New Roman"/>
          <w:color w:val="000000"/>
          <w:sz w:val="28"/>
          <w:szCs w:val="28"/>
        </w:rPr>
        <w:softHyphen/>
        <w:t>деж; склонять в единственном числе имена существительные с ударными окончаниями;</w:t>
      </w:r>
    </w:p>
    <w:p w:rsidR="00C8201A" w:rsidRPr="00BC1331" w:rsidRDefault="00C8201A" w:rsidP="006303C5">
      <w:pPr>
        <w:pStyle w:val="Pa41"/>
        <w:numPr>
          <w:ilvl w:val="0"/>
          <w:numId w:val="287"/>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распознавать имена прилагательные; определять грамма</w:t>
      </w:r>
      <w:r w:rsidRPr="00BC1331">
        <w:rPr>
          <w:rFonts w:ascii="Times New Roman" w:hAnsi="Times New Roman" w:cs="Times New Roman"/>
          <w:color w:val="000000"/>
          <w:sz w:val="28"/>
          <w:szCs w:val="28"/>
        </w:rPr>
        <w:softHyphen/>
        <w:t>тические признаки имён прилагательных: род, число, падеж; изменять имена прилагательные по падежам, числам, родам (в единственном числе) в соответствии с падежом, числом и ро</w:t>
      </w:r>
      <w:r w:rsidRPr="00BC1331">
        <w:rPr>
          <w:rFonts w:ascii="Times New Roman" w:hAnsi="Times New Roman" w:cs="Times New Roman"/>
          <w:color w:val="000000"/>
          <w:sz w:val="28"/>
          <w:szCs w:val="28"/>
        </w:rPr>
        <w:softHyphen/>
        <w:t>дом имён существительных;</w:t>
      </w:r>
    </w:p>
    <w:p w:rsidR="00C8201A" w:rsidRPr="00BC1331" w:rsidRDefault="00C8201A" w:rsidP="006303C5">
      <w:pPr>
        <w:pStyle w:val="Pa41"/>
        <w:numPr>
          <w:ilvl w:val="0"/>
          <w:numId w:val="287"/>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распознавать глаголы; различать глаголы, отвечающие на вопросы «что делать?» и «что сделать?»; определять граммати</w:t>
      </w:r>
      <w:r w:rsidRPr="00BC1331">
        <w:rPr>
          <w:rFonts w:ascii="Times New Roman" w:hAnsi="Times New Roman" w:cs="Times New Roman"/>
          <w:color w:val="000000"/>
          <w:sz w:val="28"/>
          <w:szCs w:val="28"/>
        </w:rPr>
        <w:softHyphen/>
        <w:t>ческие признаки глаголов: форму времени, число, род (в про</w:t>
      </w:r>
      <w:r w:rsidRPr="00BC1331">
        <w:rPr>
          <w:rFonts w:ascii="Times New Roman" w:hAnsi="Times New Roman" w:cs="Times New Roman"/>
          <w:color w:val="000000"/>
          <w:sz w:val="28"/>
          <w:szCs w:val="28"/>
        </w:rPr>
        <w:softHyphen/>
        <w:t>шедшем времени); изменять глагол по временам (простые слу</w:t>
      </w:r>
      <w:r w:rsidRPr="00BC1331">
        <w:rPr>
          <w:rFonts w:ascii="Times New Roman" w:hAnsi="Times New Roman" w:cs="Times New Roman"/>
          <w:color w:val="000000"/>
          <w:sz w:val="28"/>
          <w:szCs w:val="28"/>
        </w:rPr>
        <w:softHyphen/>
        <w:t>чаи), в прошедшем времени — по родам;</w:t>
      </w:r>
    </w:p>
    <w:p w:rsidR="00C8201A" w:rsidRPr="00BC1331" w:rsidRDefault="00C8201A" w:rsidP="006303C5">
      <w:pPr>
        <w:pStyle w:val="Pa41"/>
        <w:numPr>
          <w:ilvl w:val="0"/>
          <w:numId w:val="287"/>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распознавать личные местоимения (в начальной форме); использовать личные местоимения для устранения неоправдан</w:t>
      </w:r>
      <w:r w:rsidRPr="00BC1331">
        <w:rPr>
          <w:rFonts w:ascii="Times New Roman" w:hAnsi="Times New Roman" w:cs="Times New Roman"/>
          <w:color w:val="000000"/>
          <w:sz w:val="28"/>
          <w:szCs w:val="28"/>
        </w:rPr>
        <w:softHyphen/>
        <w:t>ных повторов в тексте;</w:t>
      </w:r>
    </w:p>
    <w:p w:rsidR="00C8201A" w:rsidRPr="00BC1331" w:rsidRDefault="00C8201A" w:rsidP="006303C5">
      <w:pPr>
        <w:pStyle w:val="Pa41"/>
        <w:numPr>
          <w:ilvl w:val="0"/>
          <w:numId w:val="287"/>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различать предлоги и приставки;</w:t>
      </w:r>
    </w:p>
    <w:p w:rsidR="00C8201A" w:rsidRPr="00BC1331" w:rsidRDefault="00C8201A" w:rsidP="006303C5">
      <w:pPr>
        <w:pStyle w:val="Pa41"/>
        <w:numPr>
          <w:ilvl w:val="0"/>
          <w:numId w:val="287"/>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определять вид предложения по цели высказывания и по эмоциональной окраске;</w:t>
      </w:r>
    </w:p>
    <w:p w:rsidR="00C8201A" w:rsidRPr="00BC1331" w:rsidRDefault="00C8201A" w:rsidP="006303C5">
      <w:pPr>
        <w:pStyle w:val="Pa41"/>
        <w:numPr>
          <w:ilvl w:val="0"/>
          <w:numId w:val="287"/>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находить главные и второстепенные (без деления на виды) члены предложения;</w:t>
      </w:r>
    </w:p>
    <w:p w:rsidR="00C8201A" w:rsidRPr="00BC1331" w:rsidRDefault="00C8201A" w:rsidP="006303C5">
      <w:pPr>
        <w:pStyle w:val="Pa41"/>
        <w:numPr>
          <w:ilvl w:val="0"/>
          <w:numId w:val="287"/>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распознавать распространённые и нераспространённые предложения;</w:t>
      </w:r>
    </w:p>
    <w:p w:rsidR="00C8201A" w:rsidRPr="00BC1331" w:rsidRDefault="00C8201A" w:rsidP="006303C5">
      <w:pPr>
        <w:pStyle w:val="Pa41"/>
        <w:numPr>
          <w:ilvl w:val="0"/>
          <w:numId w:val="287"/>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находить место орфограммы в слове и между словами на изученные правила; применять изученные правила правопи</w:t>
      </w:r>
      <w:r w:rsidRPr="00BC1331">
        <w:rPr>
          <w:rFonts w:ascii="Times New Roman" w:hAnsi="Times New Roman" w:cs="Times New Roman"/>
          <w:color w:val="000000"/>
          <w:sz w:val="28"/>
          <w:szCs w:val="28"/>
        </w:rPr>
        <w:softHyphen/>
        <w:t>сания, в том числе непроверяемые гласные и согласные (пере</w:t>
      </w:r>
      <w:r w:rsidRPr="00BC1331">
        <w:rPr>
          <w:rFonts w:ascii="Times New Roman" w:hAnsi="Times New Roman" w:cs="Times New Roman"/>
          <w:color w:val="000000"/>
          <w:sz w:val="28"/>
          <w:szCs w:val="28"/>
        </w:rPr>
        <w:softHyphen/>
        <w:t>чень слов в орфографическом словаре учебника); непроизно</w:t>
      </w:r>
      <w:r w:rsidRPr="00BC1331">
        <w:rPr>
          <w:rFonts w:ascii="Times New Roman" w:hAnsi="Times New Roman" w:cs="Times New Roman"/>
          <w:color w:val="000000"/>
          <w:sz w:val="28"/>
          <w:szCs w:val="28"/>
        </w:rPr>
        <w:softHyphen/>
        <w:t>симые согласные в корне слова; разделительный твёрдый знак; мягкий знак после шипящих на конце имён существи</w:t>
      </w:r>
      <w:r w:rsidRPr="00BC1331">
        <w:rPr>
          <w:rFonts w:ascii="Times New Roman" w:hAnsi="Times New Roman" w:cs="Times New Roman"/>
          <w:color w:val="000000"/>
          <w:sz w:val="28"/>
          <w:szCs w:val="28"/>
        </w:rPr>
        <w:softHyphen/>
        <w:t xml:space="preserve">тельных; </w:t>
      </w:r>
      <w:r w:rsidRPr="00BC1331">
        <w:rPr>
          <w:rFonts w:ascii="Times New Roman" w:hAnsi="Times New Roman" w:cs="Times New Roman"/>
          <w:i/>
          <w:iCs/>
          <w:color w:val="000000"/>
          <w:sz w:val="28"/>
          <w:szCs w:val="28"/>
        </w:rPr>
        <w:t xml:space="preserve">не </w:t>
      </w:r>
      <w:r w:rsidRPr="00BC1331">
        <w:rPr>
          <w:rFonts w:ascii="Times New Roman" w:hAnsi="Times New Roman" w:cs="Times New Roman"/>
          <w:color w:val="000000"/>
          <w:sz w:val="28"/>
          <w:szCs w:val="28"/>
        </w:rPr>
        <w:t>с глаголами; раздельное написание предлогов со словами; — правильно списывать слова, предложения, тексты объёмом не более 70 слов;</w:t>
      </w:r>
    </w:p>
    <w:p w:rsidR="00C8201A" w:rsidRPr="00BC1331" w:rsidRDefault="00C8201A" w:rsidP="006303C5">
      <w:pPr>
        <w:pStyle w:val="Pa41"/>
        <w:numPr>
          <w:ilvl w:val="0"/>
          <w:numId w:val="287"/>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писать под диктовку тексты объёмом не более 65 слов с учётом изученных правил правописания;</w:t>
      </w:r>
    </w:p>
    <w:p w:rsidR="00C8201A" w:rsidRPr="00BC1331" w:rsidRDefault="00C8201A" w:rsidP="006303C5">
      <w:pPr>
        <w:pStyle w:val="Pa41"/>
        <w:numPr>
          <w:ilvl w:val="0"/>
          <w:numId w:val="287"/>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lastRenderedPageBreak/>
        <w:t>находить и исправлять ошибки на изученные правила, описки;</w:t>
      </w:r>
    </w:p>
    <w:p w:rsidR="00C8201A" w:rsidRPr="00BC1331" w:rsidRDefault="00C8201A" w:rsidP="006303C5">
      <w:pPr>
        <w:pStyle w:val="Pa41"/>
        <w:numPr>
          <w:ilvl w:val="0"/>
          <w:numId w:val="287"/>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понимать тексты разных типов, находить в тексте задан</w:t>
      </w:r>
      <w:r w:rsidRPr="00BC1331">
        <w:rPr>
          <w:rFonts w:ascii="Times New Roman" w:hAnsi="Times New Roman" w:cs="Times New Roman"/>
          <w:color w:val="000000"/>
          <w:sz w:val="28"/>
          <w:szCs w:val="28"/>
        </w:rPr>
        <w:softHyphen/>
        <w:t>ную информацию;</w:t>
      </w:r>
    </w:p>
    <w:p w:rsidR="00C8201A" w:rsidRPr="00BC1331" w:rsidRDefault="00C8201A" w:rsidP="006303C5">
      <w:pPr>
        <w:pStyle w:val="Pa41"/>
        <w:numPr>
          <w:ilvl w:val="0"/>
          <w:numId w:val="287"/>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формулировать простые выводы на основе прочитанной (услышанной) информации устно и письменно (1—2 предложе</w:t>
      </w:r>
      <w:r w:rsidRPr="00BC1331">
        <w:rPr>
          <w:rFonts w:ascii="Times New Roman" w:hAnsi="Times New Roman" w:cs="Times New Roman"/>
          <w:color w:val="000000"/>
          <w:sz w:val="28"/>
          <w:szCs w:val="28"/>
        </w:rPr>
        <w:softHyphen/>
        <w:t>ния);</w:t>
      </w:r>
    </w:p>
    <w:p w:rsidR="00C8201A" w:rsidRPr="00BC1331" w:rsidRDefault="00C8201A" w:rsidP="006303C5">
      <w:pPr>
        <w:pStyle w:val="Pa41"/>
        <w:numPr>
          <w:ilvl w:val="0"/>
          <w:numId w:val="287"/>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строить устное диалогическое и монологическое высказывание (3—5 предложений на определённую тему, по наблюдениям)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w:t>
      </w:r>
      <w:r w:rsidRPr="00BC1331">
        <w:rPr>
          <w:rFonts w:ascii="Times New Roman" w:hAnsi="Times New Roman" w:cs="Times New Roman"/>
          <w:color w:val="000000"/>
          <w:sz w:val="28"/>
          <w:szCs w:val="28"/>
        </w:rPr>
        <w:softHyphen/>
        <w:t>нение, благодарность, отказ, с использованием норм речевого этикета;</w:t>
      </w:r>
    </w:p>
    <w:p w:rsidR="00C8201A" w:rsidRPr="00BC1331" w:rsidRDefault="00C8201A" w:rsidP="006303C5">
      <w:pPr>
        <w:pStyle w:val="Pa41"/>
        <w:numPr>
          <w:ilvl w:val="0"/>
          <w:numId w:val="287"/>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определять связь предложений в тексте (с помощью лич</w:t>
      </w:r>
      <w:r w:rsidRPr="00BC1331">
        <w:rPr>
          <w:rFonts w:ascii="Times New Roman" w:hAnsi="Times New Roman" w:cs="Times New Roman"/>
          <w:color w:val="000000"/>
          <w:sz w:val="28"/>
          <w:szCs w:val="28"/>
        </w:rPr>
        <w:softHyphen/>
        <w:t xml:space="preserve">ных местоимений, синонимов, союзов </w:t>
      </w:r>
      <w:r w:rsidRPr="00BC1331">
        <w:rPr>
          <w:rFonts w:ascii="Times New Roman" w:hAnsi="Times New Roman" w:cs="Times New Roman"/>
          <w:i/>
          <w:iCs/>
          <w:color w:val="000000"/>
          <w:sz w:val="28"/>
          <w:szCs w:val="28"/>
        </w:rPr>
        <w:t>и</w:t>
      </w:r>
      <w:r w:rsidRPr="00BC1331">
        <w:rPr>
          <w:rFonts w:ascii="Times New Roman" w:hAnsi="Times New Roman" w:cs="Times New Roman"/>
          <w:color w:val="000000"/>
          <w:sz w:val="28"/>
          <w:szCs w:val="28"/>
        </w:rPr>
        <w:t xml:space="preserve">, </w:t>
      </w:r>
      <w:r w:rsidRPr="00BC1331">
        <w:rPr>
          <w:rFonts w:ascii="Times New Roman" w:hAnsi="Times New Roman" w:cs="Times New Roman"/>
          <w:i/>
          <w:iCs/>
          <w:color w:val="000000"/>
          <w:sz w:val="28"/>
          <w:szCs w:val="28"/>
        </w:rPr>
        <w:t>а</w:t>
      </w:r>
      <w:r w:rsidRPr="00BC1331">
        <w:rPr>
          <w:rFonts w:ascii="Times New Roman" w:hAnsi="Times New Roman" w:cs="Times New Roman"/>
          <w:color w:val="000000"/>
          <w:sz w:val="28"/>
          <w:szCs w:val="28"/>
        </w:rPr>
        <w:t xml:space="preserve">, </w:t>
      </w:r>
      <w:r w:rsidRPr="00BC1331">
        <w:rPr>
          <w:rFonts w:ascii="Times New Roman" w:hAnsi="Times New Roman" w:cs="Times New Roman"/>
          <w:i/>
          <w:iCs/>
          <w:color w:val="000000"/>
          <w:sz w:val="28"/>
          <w:szCs w:val="28"/>
        </w:rPr>
        <w:t>но</w:t>
      </w:r>
      <w:r w:rsidRPr="00BC1331">
        <w:rPr>
          <w:rFonts w:ascii="Times New Roman" w:hAnsi="Times New Roman" w:cs="Times New Roman"/>
          <w:color w:val="000000"/>
          <w:sz w:val="28"/>
          <w:szCs w:val="28"/>
        </w:rPr>
        <w:t>);</w:t>
      </w:r>
    </w:p>
    <w:p w:rsidR="00C8201A" w:rsidRPr="00BC1331" w:rsidRDefault="00C8201A" w:rsidP="006303C5">
      <w:pPr>
        <w:pStyle w:val="Pa41"/>
        <w:numPr>
          <w:ilvl w:val="0"/>
          <w:numId w:val="287"/>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определять ключевые слова в тексте;</w:t>
      </w:r>
    </w:p>
    <w:p w:rsidR="00C8201A" w:rsidRPr="00BC1331" w:rsidRDefault="00C8201A" w:rsidP="006303C5">
      <w:pPr>
        <w:pStyle w:val="Pa41"/>
        <w:numPr>
          <w:ilvl w:val="0"/>
          <w:numId w:val="287"/>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определять тему текста и основную мысль текста;</w:t>
      </w:r>
    </w:p>
    <w:p w:rsidR="00C8201A" w:rsidRPr="00BC1331" w:rsidRDefault="00C8201A" w:rsidP="006303C5">
      <w:pPr>
        <w:pStyle w:val="Pa41"/>
        <w:numPr>
          <w:ilvl w:val="0"/>
          <w:numId w:val="287"/>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выявлять части текста (абзацы) и отражать с помощью ключевых слов или предложений их смысловое содержание;</w:t>
      </w:r>
    </w:p>
    <w:p w:rsidR="00C8201A" w:rsidRPr="00BC1331" w:rsidRDefault="00C8201A" w:rsidP="006303C5">
      <w:pPr>
        <w:pStyle w:val="Pa41"/>
        <w:numPr>
          <w:ilvl w:val="0"/>
          <w:numId w:val="287"/>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составлять план текста, создавать по нему текст и коррек</w:t>
      </w:r>
      <w:r w:rsidRPr="00BC1331">
        <w:rPr>
          <w:rFonts w:ascii="Times New Roman" w:hAnsi="Times New Roman" w:cs="Times New Roman"/>
          <w:color w:val="000000"/>
          <w:sz w:val="28"/>
          <w:szCs w:val="28"/>
        </w:rPr>
        <w:softHyphen/>
        <w:t>тировать текст;</w:t>
      </w:r>
    </w:p>
    <w:p w:rsidR="00C8201A" w:rsidRPr="00BC1331" w:rsidRDefault="00C8201A" w:rsidP="006303C5">
      <w:pPr>
        <w:pStyle w:val="Pa41"/>
        <w:numPr>
          <w:ilvl w:val="0"/>
          <w:numId w:val="287"/>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писать подробное изложение по заданному, коллективно или самостоятельно составленному плану;</w:t>
      </w:r>
    </w:p>
    <w:p w:rsidR="00C8201A" w:rsidRPr="00BC1331" w:rsidRDefault="00C8201A" w:rsidP="006303C5">
      <w:pPr>
        <w:pStyle w:val="Pa41"/>
        <w:numPr>
          <w:ilvl w:val="0"/>
          <w:numId w:val="287"/>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объяснять своими словами значение изученных понятий, использовать изученные понятия;</w:t>
      </w:r>
    </w:p>
    <w:p w:rsidR="00C8201A" w:rsidRPr="00BC1331" w:rsidRDefault="00C8201A" w:rsidP="006303C5">
      <w:pPr>
        <w:pStyle w:val="Pa41"/>
        <w:numPr>
          <w:ilvl w:val="0"/>
          <w:numId w:val="287"/>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уточнять значение слова с помощью толкового словаря.</w:t>
      </w:r>
    </w:p>
    <w:p w:rsidR="00C8201A" w:rsidRPr="00BC1331" w:rsidRDefault="00C8201A" w:rsidP="00BC1331">
      <w:pPr>
        <w:pStyle w:val="Pa151"/>
        <w:spacing w:before="240" w:line="360" w:lineRule="auto"/>
        <w:rPr>
          <w:rFonts w:ascii="Times New Roman" w:hAnsi="Times New Roman" w:cs="Times New Roman"/>
          <w:b/>
          <w:color w:val="000000"/>
          <w:sz w:val="28"/>
          <w:szCs w:val="28"/>
        </w:rPr>
      </w:pPr>
      <w:r w:rsidRPr="00BC1331">
        <w:rPr>
          <w:rFonts w:ascii="Times New Roman" w:hAnsi="Times New Roman" w:cs="Times New Roman"/>
          <w:b/>
          <w:color w:val="000000"/>
          <w:sz w:val="28"/>
          <w:szCs w:val="28"/>
        </w:rPr>
        <w:t>4 КЛАСС</w:t>
      </w:r>
    </w:p>
    <w:p w:rsidR="00C8201A" w:rsidRPr="00BC1331" w:rsidRDefault="00C8201A" w:rsidP="00BC1331">
      <w:pPr>
        <w:pStyle w:val="Pa41"/>
        <w:spacing w:line="360" w:lineRule="auto"/>
        <w:ind w:firstLine="220"/>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 xml:space="preserve">К концу обучения в </w:t>
      </w:r>
      <w:r w:rsidRPr="00BC1331">
        <w:rPr>
          <w:rFonts w:ascii="Times New Roman" w:hAnsi="Times New Roman" w:cs="Times New Roman"/>
          <w:b/>
          <w:bCs/>
          <w:color w:val="000000"/>
          <w:sz w:val="28"/>
          <w:szCs w:val="28"/>
        </w:rPr>
        <w:t xml:space="preserve">четвёртом классе </w:t>
      </w:r>
      <w:r w:rsidRPr="00BC1331">
        <w:rPr>
          <w:rFonts w:ascii="Times New Roman" w:hAnsi="Times New Roman" w:cs="Times New Roman"/>
          <w:color w:val="000000"/>
          <w:sz w:val="28"/>
          <w:szCs w:val="28"/>
        </w:rPr>
        <w:t>обучающийся научится:</w:t>
      </w:r>
    </w:p>
    <w:p w:rsidR="00C8201A" w:rsidRPr="00BC1331" w:rsidRDefault="00C8201A" w:rsidP="006303C5">
      <w:pPr>
        <w:pStyle w:val="Pa41"/>
        <w:numPr>
          <w:ilvl w:val="0"/>
          <w:numId w:val="288"/>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rsidR="00C8201A" w:rsidRPr="00BC1331" w:rsidRDefault="00C8201A" w:rsidP="006303C5">
      <w:pPr>
        <w:pStyle w:val="Pa41"/>
        <w:numPr>
          <w:ilvl w:val="0"/>
          <w:numId w:val="288"/>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lastRenderedPageBreak/>
        <w:t>объяснять роль языка как основного средства общения; объяснять роль русского языка как государственного языка Российской Федерации и языка межнационального общения;</w:t>
      </w:r>
    </w:p>
    <w:p w:rsidR="00C8201A" w:rsidRPr="00BC1331" w:rsidRDefault="00C8201A" w:rsidP="006303C5">
      <w:pPr>
        <w:pStyle w:val="Pa41"/>
        <w:numPr>
          <w:ilvl w:val="0"/>
          <w:numId w:val="288"/>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 xml:space="preserve">осознавать правильную устную и письменную речь как показатель общей культуры человека; — проводить </w:t>
      </w:r>
      <w:proofErr w:type="gramStart"/>
      <w:r w:rsidRPr="00BC1331">
        <w:rPr>
          <w:rFonts w:ascii="Times New Roman" w:hAnsi="Times New Roman" w:cs="Times New Roman"/>
          <w:color w:val="000000"/>
          <w:sz w:val="28"/>
          <w:szCs w:val="28"/>
        </w:rPr>
        <w:t>звуко-буквенный</w:t>
      </w:r>
      <w:proofErr w:type="gramEnd"/>
      <w:r w:rsidRPr="00BC1331">
        <w:rPr>
          <w:rFonts w:ascii="Times New Roman" w:hAnsi="Times New Roman" w:cs="Times New Roman"/>
          <w:color w:val="000000"/>
          <w:sz w:val="28"/>
          <w:szCs w:val="28"/>
        </w:rPr>
        <w:t xml:space="preserve"> разбор слов (в соответствии с предложенным в учебнике алгоритмом);</w:t>
      </w:r>
    </w:p>
    <w:p w:rsidR="00C8201A" w:rsidRPr="00BC1331" w:rsidRDefault="00C8201A" w:rsidP="006303C5">
      <w:pPr>
        <w:pStyle w:val="Pa41"/>
        <w:numPr>
          <w:ilvl w:val="0"/>
          <w:numId w:val="288"/>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подбирать к предложенным словам синонимы; подбирать к предложенным словам антонимы;</w:t>
      </w:r>
    </w:p>
    <w:p w:rsidR="00C8201A" w:rsidRPr="00BC1331" w:rsidRDefault="00C8201A" w:rsidP="006303C5">
      <w:pPr>
        <w:pStyle w:val="Pa41"/>
        <w:numPr>
          <w:ilvl w:val="0"/>
          <w:numId w:val="288"/>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выявлять в речи слова, значение которых требует уточне</w:t>
      </w:r>
      <w:r w:rsidRPr="00BC1331">
        <w:rPr>
          <w:rFonts w:ascii="Times New Roman" w:hAnsi="Times New Roman" w:cs="Times New Roman"/>
          <w:color w:val="000000"/>
          <w:sz w:val="28"/>
          <w:szCs w:val="28"/>
        </w:rPr>
        <w:softHyphen/>
        <w:t>ния, определять значение слова по контексту;</w:t>
      </w:r>
    </w:p>
    <w:p w:rsidR="00C8201A" w:rsidRPr="00BC1331" w:rsidRDefault="00C8201A" w:rsidP="006303C5">
      <w:pPr>
        <w:pStyle w:val="Pa41"/>
        <w:numPr>
          <w:ilvl w:val="0"/>
          <w:numId w:val="288"/>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проводить разбор по составу слов с однозначно выделяе</w:t>
      </w:r>
      <w:r w:rsidRPr="00BC1331">
        <w:rPr>
          <w:rFonts w:ascii="Times New Roman" w:hAnsi="Times New Roman" w:cs="Times New Roman"/>
          <w:color w:val="000000"/>
          <w:sz w:val="28"/>
          <w:szCs w:val="28"/>
        </w:rPr>
        <w:softHyphen/>
        <w:t>мыми морфемами; составлять схему состава слова; соотносить состав слова с представленной схемой;</w:t>
      </w:r>
    </w:p>
    <w:p w:rsidR="00C8201A" w:rsidRPr="00BC1331" w:rsidRDefault="00C8201A" w:rsidP="006303C5">
      <w:pPr>
        <w:pStyle w:val="Pa41"/>
        <w:numPr>
          <w:ilvl w:val="0"/>
          <w:numId w:val="288"/>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устанавливать принадлежность слова к определённой ча</w:t>
      </w:r>
      <w:r w:rsidRPr="00BC1331">
        <w:rPr>
          <w:rFonts w:ascii="Times New Roman" w:hAnsi="Times New Roman" w:cs="Times New Roman"/>
          <w:color w:val="000000"/>
          <w:sz w:val="28"/>
          <w:szCs w:val="28"/>
        </w:rPr>
        <w:softHyphen/>
        <w:t>сти речи (в объёме изученного) по комплексу освоенных грам</w:t>
      </w:r>
      <w:r w:rsidRPr="00BC1331">
        <w:rPr>
          <w:rFonts w:ascii="Times New Roman" w:hAnsi="Times New Roman" w:cs="Times New Roman"/>
          <w:color w:val="000000"/>
          <w:sz w:val="28"/>
          <w:szCs w:val="28"/>
        </w:rPr>
        <w:softHyphen/>
        <w:t>матических признаков;</w:t>
      </w:r>
    </w:p>
    <w:p w:rsidR="00C8201A" w:rsidRPr="00BC1331" w:rsidRDefault="00C8201A" w:rsidP="006303C5">
      <w:pPr>
        <w:pStyle w:val="Pa41"/>
        <w:numPr>
          <w:ilvl w:val="0"/>
          <w:numId w:val="288"/>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определять грамматические признаки имён существи</w:t>
      </w:r>
      <w:r w:rsidRPr="00BC1331">
        <w:rPr>
          <w:rFonts w:ascii="Times New Roman" w:hAnsi="Times New Roman" w:cs="Times New Roman"/>
          <w:color w:val="000000"/>
          <w:sz w:val="28"/>
          <w:szCs w:val="28"/>
        </w:rPr>
        <w:softHyphen/>
        <w:t>тельных: склонение, род, число, падеж; проводить разбор име</w:t>
      </w:r>
      <w:r w:rsidRPr="00BC1331">
        <w:rPr>
          <w:rFonts w:ascii="Times New Roman" w:hAnsi="Times New Roman" w:cs="Times New Roman"/>
          <w:color w:val="000000"/>
          <w:sz w:val="28"/>
          <w:szCs w:val="28"/>
        </w:rPr>
        <w:softHyphen/>
        <w:t>ни существительного как части речи;</w:t>
      </w:r>
    </w:p>
    <w:p w:rsidR="00C8201A" w:rsidRPr="00BC1331" w:rsidRDefault="00C8201A" w:rsidP="006303C5">
      <w:pPr>
        <w:pStyle w:val="Pa41"/>
        <w:numPr>
          <w:ilvl w:val="0"/>
          <w:numId w:val="288"/>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определять грамматические признаки имён прилагатель</w:t>
      </w:r>
      <w:r w:rsidRPr="00BC1331">
        <w:rPr>
          <w:rFonts w:ascii="Times New Roman" w:hAnsi="Times New Roman" w:cs="Times New Roman"/>
          <w:color w:val="000000"/>
          <w:sz w:val="28"/>
          <w:szCs w:val="28"/>
        </w:rPr>
        <w:softHyphen/>
        <w:t>ных: род (в единственном числе), число, падеж; проводить раз</w:t>
      </w:r>
      <w:r w:rsidRPr="00BC1331">
        <w:rPr>
          <w:rFonts w:ascii="Times New Roman" w:hAnsi="Times New Roman" w:cs="Times New Roman"/>
          <w:color w:val="000000"/>
          <w:sz w:val="28"/>
          <w:szCs w:val="28"/>
        </w:rPr>
        <w:softHyphen/>
        <w:t>бор имени прилагательного как части речи;</w:t>
      </w:r>
    </w:p>
    <w:p w:rsidR="00C8201A" w:rsidRPr="00BC1331" w:rsidRDefault="00C8201A" w:rsidP="006303C5">
      <w:pPr>
        <w:pStyle w:val="Pa41"/>
        <w:numPr>
          <w:ilvl w:val="0"/>
          <w:numId w:val="288"/>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устанавливать (находить) неопределённую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w:t>
      </w:r>
      <w:r w:rsidRPr="00BC1331">
        <w:rPr>
          <w:rFonts w:ascii="Times New Roman" w:hAnsi="Times New Roman" w:cs="Times New Roman"/>
          <w:color w:val="000000"/>
          <w:sz w:val="28"/>
          <w:szCs w:val="28"/>
        </w:rPr>
        <w:softHyphen/>
        <w:t>лы в настоящем и будущем времени по лицам и числам (спря</w:t>
      </w:r>
      <w:r w:rsidRPr="00BC1331">
        <w:rPr>
          <w:rFonts w:ascii="Times New Roman" w:hAnsi="Times New Roman" w:cs="Times New Roman"/>
          <w:color w:val="000000"/>
          <w:sz w:val="28"/>
          <w:szCs w:val="28"/>
        </w:rPr>
        <w:softHyphen/>
        <w:t>гать); проводить разбор глагола как части речи;</w:t>
      </w:r>
    </w:p>
    <w:p w:rsidR="00C8201A" w:rsidRPr="00BC1331" w:rsidRDefault="00C8201A" w:rsidP="006303C5">
      <w:pPr>
        <w:pStyle w:val="Pa41"/>
        <w:numPr>
          <w:ilvl w:val="0"/>
          <w:numId w:val="288"/>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определять грамматические признаки личного местоиме</w:t>
      </w:r>
      <w:r w:rsidRPr="00BC1331">
        <w:rPr>
          <w:rFonts w:ascii="Times New Roman" w:hAnsi="Times New Roman" w:cs="Times New Roman"/>
          <w:color w:val="000000"/>
          <w:sz w:val="28"/>
          <w:szCs w:val="28"/>
        </w:rPr>
        <w:softHyphen/>
        <w:t>ния в начальной форме: лицо, число, род (у местоимений 3</w:t>
      </w:r>
      <w:r w:rsidRPr="00BC1331">
        <w:rPr>
          <w:rFonts w:ascii="Times New Roman" w:hAnsi="Times New Roman" w:cs="Times New Roman"/>
          <w:color w:val="000000"/>
          <w:sz w:val="28"/>
          <w:szCs w:val="28"/>
        </w:rPr>
        <w:noBreakHyphen/>
        <w:t>го лица в единственном чис</w:t>
      </w:r>
      <w:r w:rsidRPr="00BC1331">
        <w:rPr>
          <w:rFonts w:ascii="Times New Roman" w:hAnsi="Times New Roman" w:cs="Times New Roman"/>
          <w:color w:val="000000"/>
          <w:sz w:val="28"/>
          <w:szCs w:val="28"/>
        </w:rPr>
        <w:lastRenderedPageBreak/>
        <w:t>ле); испол</w:t>
      </w:r>
      <w:r w:rsidR="00BC1331">
        <w:rPr>
          <w:rFonts w:ascii="Times New Roman" w:hAnsi="Times New Roman" w:cs="Times New Roman"/>
          <w:color w:val="000000"/>
          <w:sz w:val="28"/>
          <w:szCs w:val="28"/>
        </w:rPr>
        <w:t>ьзовать личные место</w:t>
      </w:r>
      <w:r w:rsidRPr="00BC1331">
        <w:rPr>
          <w:rFonts w:ascii="Times New Roman" w:hAnsi="Times New Roman" w:cs="Times New Roman"/>
          <w:color w:val="000000"/>
          <w:sz w:val="28"/>
          <w:szCs w:val="28"/>
        </w:rPr>
        <w:t>имения для устранения неоправданных повторов в тексте;</w:t>
      </w:r>
    </w:p>
    <w:p w:rsidR="00C8201A" w:rsidRPr="00BC1331" w:rsidRDefault="00C8201A" w:rsidP="006303C5">
      <w:pPr>
        <w:pStyle w:val="Pa41"/>
        <w:numPr>
          <w:ilvl w:val="0"/>
          <w:numId w:val="288"/>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различать предложение, словосочетание и слово;</w:t>
      </w:r>
    </w:p>
    <w:p w:rsidR="00C8201A" w:rsidRPr="00BC1331" w:rsidRDefault="00C8201A" w:rsidP="006303C5">
      <w:pPr>
        <w:pStyle w:val="Pa41"/>
        <w:numPr>
          <w:ilvl w:val="0"/>
          <w:numId w:val="288"/>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классифицировать предложения по цели высказывания и по эмоциональной окраске;</w:t>
      </w:r>
    </w:p>
    <w:p w:rsidR="00C8201A" w:rsidRPr="00BC1331" w:rsidRDefault="00C8201A" w:rsidP="006303C5">
      <w:pPr>
        <w:pStyle w:val="Pa41"/>
        <w:numPr>
          <w:ilvl w:val="0"/>
          <w:numId w:val="288"/>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различать распространённые и нераспространённые пред</w:t>
      </w:r>
      <w:r w:rsidRPr="00BC1331">
        <w:rPr>
          <w:rFonts w:ascii="Times New Roman" w:hAnsi="Times New Roman" w:cs="Times New Roman"/>
          <w:color w:val="000000"/>
          <w:sz w:val="28"/>
          <w:szCs w:val="28"/>
        </w:rPr>
        <w:softHyphen/>
        <w:t>ложения;</w:t>
      </w:r>
    </w:p>
    <w:p w:rsidR="00C8201A" w:rsidRPr="00BC1331" w:rsidRDefault="00C8201A" w:rsidP="006303C5">
      <w:pPr>
        <w:pStyle w:val="Pa41"/>
        <w:numPr>
          <w:ilvl w:val="0"/>
          <w:numId w:val="288"/>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распознавать предложения с однородными членами; со</w:t>
      </w:r>
      <w:r w:rsidRPr="00BC1331">
        <w:rPr>
          <w:rFonts w:ascii="Times New Roman" w:hAnsi="Times New Roman" w:cs="Times New Roman"/>
          <w:color w:val="000000"/>
          <w:sz w:val="28"/>
          <w:szCs w:val="28"/>
        </w:rPr>
        <w:softHyphen/>
        <w:t>ставлять предложения с однородными членами; использовать предложения с однородными членами в речи;</w:t>
      </w:r>
    </w:p>
    <w:p w:rsidR="00C8201A" w:rsidRPr="00BC1331" w:rsidRDefault="00C8201A" w:rsidP="006303C5">
      <w:pPr>
        <w:pStyle w:val="Pa41"/>
        <w:numPr>
          <w:ilvl w:val="0"/>
          <w:numId w:val="288"/>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 xml:space="preserve">разграничивать простые распространённые и сложные предложения, состоящие из двух простых (сложносочинённые с союзами </w:t>
      </w:r>
      <w:r w:rsidRPr="00BC1331">
        <w:rPr>
          <w:rFonts w:ascii="Times New Roman" w:hAnsi="Times New Roman" w:cs="Times New Roman"/>
          <w:i/>
          <w:iCs/>
          <w:color w:val="000000"/>
          <w:sz w:val="28"/>
          <w:szCs w:val="28"/>
        </w:rPr>
        <w:t>и</w:t>
      </w:r>
      <w:r w:rsidRPr="00BC1331">
        <w:rPr>
          <w:rFonts w:ascii="Times New Roman" w:hAnsi="Times New Roman" w:cs="Times New Roman"/>
          <w:color w:val="000000"/>
          <w:sz w:val="28"/>
          <w:szCs w:val="28"/>
        </w:rPr>
        <w:t xml:space="preserve">, </w:t>
      </w:r>
      <w:r w:rsidRPr="00BC1331">
        <w:rPr>
          <w:rFonts w:ascii="Times New Roman" w:hAnsi="Times New Roman" w:cs="Times New Roman"/>
          <w:i/>
          <w:iCs/>
          <w:color w:val="000000"/>
          <w:sz w:val="28"/>
          <w:szCs w:val="28"/>
        </w:rPr>
        <w:t>а</w:t>
      </w:r>
      <w:r w:rsidRPr="00BC1331">
        <w:rPr>
          <w:rFonts w:ascii="Times New Roman" w:hAnsi="Times New Roman" w:cs="Times New Roman"/>
          <w:color w:val="000000"/>
          <w:sz w:val="28"/>
          <w:szCs w:val="28"/>
        </w:rPr>
        <w:t xml:space="preserve">, </w:t>
      </w:r>
      <w:r w:rsidRPr="00BC1331">
        <w:rPr>
          <w:rFonts w:ascii="Times New Roman" w:hAnsi="Times New Roman" w:cs="Times New Roman"/>
          <w:i/>
          <w:iCs/>
          <w:color w:val="000000"/>
          <w:sz w:val="28"/>
          <w:szCs w:val="28"/>
        </w:rPr>
        <w:t xml:space="preserve">но </w:t>
      </w:r>
      <w:r w:rsidRPr="00BC1331">
        <w:rPr>
          <w:rFonts w:ascii="Times New Roman" w:hAnsi="Times New Roman" w:cs="Times New Roman"/>
          <w:color w:val="000000"/>
          <w:sz w:val="28"/>
          <w:szCs w:val="28"/>
        </w:rPr>
        <w:t>и бессоюзные сложные предложения без на</w:t>
      </w:r>
      <w:r w:rsidRPr="00BC1331">
        <w:rPr>
          <w:rFonts w:ascii="Times New Roman" w:hAnsi="Times New Roman" w:cs="Times New Roman"/>
          <w:color w:val="000000"/>
          <w:sz w:val="28"/>
          <w:szCs w:val="28"/>
        </w:rPr>
        <w:softHyphen/>
        <w:t>зывания терминов); составлять простые распространённые и сложные предложения, состоящие из двух простых (сложносо</w:t>
      </w:r>
      <w:r w:rsidRPr="00BC1331">
        <w:rPr>
          <w:rFonts w:ascii="Times New Roman" w:hAnsi="Times New Roman" w:cs="Times New Roman"/>
          <w:color w:val="000000"/>
          <w:sz w:val="28"/>
          <w:szCs w:val="28"/>
        </w:rPr>
        <w:softHyphen/>
        <w:t xml:space="preserve">чинённые с союзами </w:t>
      </w:r>
      <w:r w:rsidRPr="00BC1331">
        <w:rPr>
          <w:rFonts w:ascii="Times New Roman" w:hAnsi="Times New Roman" w:cs="Times New Roman"/>
          <w:i/>
          <w:iCs/>
          <w:color w:val="000000"/>
          <w:sz w:val="28"/>
          <w:szCs w:val="28"/>
        </w:rPr>
        <w:t>и</w:t>
      </w:r>
      <w:r w:rsidRPr="00BC1331">
        <w:rPr>
          <w:rFonts w:ascii="Times New Roman" w:hAnsi="Times New Roman" w:cs="Times New Roman"/>
          <w:color w:val="000000"/>
          <w:sz w:val="28"/>
          <w:szCs w:val="28"/>
        </w:rPr>
        <w:t xml:space="preserve">, </w:t>
      </w:r>
      <w:r w:rsidRPr="00BC1331">
        <w:rPr>
          <w:rFonts w:ascii="Times New Roman" w:hAnsi="Times New Roman" w:cs="Times New Roman"/>
          <w:i/>
          <w:iCs/>
          <w:color w:val="000000"/>
          <w:sz w:val="28"/>
          <w:szCs w:val="28"/>
        </w:rPr>
        <w:t>а</w:t>
      </w:r>
      <w:r w:rsidRPr="00BC1331">
        <w:rPr>
          <w:rFonts w:ascii="Times New Roman" w:hAnsi="Times New Roman" w:cs="Times New Roman"/>
          <w:color w:val="000000"/>
          <w:sz w:val="28"/>
          <w:szCs w:val="28"/>
        </w:rPr>
        <w:t xml:space="preserve">, </w:t>
      </w:r>
      <w:r w:rsidRPr="00BC1331">
        <w:rPr>
          <w:rFonts w:ascii="Times New Roman" w:hAnsi="Times New Roman" w:cs="Times New Roman"/>
          <w:i/>
          <w:iCs/>
          <w:color w:val="000000"/>
          <w:sz w:val="28"/>
          <w:szCs w:val="28"/>
        </w:rPr>
        <w:t xml:space="preserve">но </w:t>
      </w:r>
      <w:r w:rsidRPr="00BC1331">
        <w:rPr>
          <w:rFonts w:ascii="Times New Roman" w:hAnsi="Times New Roman" w:cs="Times New Roman"/>
          <w:color w:val="000000"/>
          <w:sz w:val="28"/>
          <w:szCs w:val="28"/>
        </w:rPr>
        <w:t>и бессоюзные сложные предложе</w:t>
      </w:r>
      <w:r w:rsidRPr="00BC1331">
        <w:rPr>
          <w:rFonts w:ascii="Times New Roman" w:hAnsi="Times New Roman" w:cs="Times New Roman"/>
          <w:color w:val="000000"/>
          <w:sz w:val="28"/>
          <w:szCs w:val="28"/>
        </w:rPr>
        <w:softHyphen/>
        <w:t>ния без называния терминов);</w:t>
      </w:r>
    </w:p>
    <w:p w:rsidR="00C8201A" w:rsidRPr="00BC1331" w:rsidRDefault="00C8201A" w:rsidP="006303C5">
      <w:pPr>
        <w:pStyle w:val="Pa41"/>
        <w:numPr>
          <w:ilvl w:val="0"/>
          <w:numId w:val="288"/>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производить синтаксический разбор простого предложе</w:t>
      </w:r>
      <w:r w:rsidRPr="00BC1331">
        <w:rPr>
          <w:rFonts w:ascii="Times New Roman" w:hAnsi="Times New Roman" w:cs="Times New Roman"/>
          <w:color w:val="000000"/>
          <w:sz w:val="28"/>
          <w:szCs w:val="28"/>
        </w:rPr>
        <w:softHyphen/>
        <w:t>ния;</w:t>
      </w:r>
    </w:p>
    <w:p w:rsidR="00C8201A" w:rsidRPr="00BC1331" w:rsidRDefault="00C8201A" w:rsidP="006303C5">
      <w:pPr>
        <w:pStyle w:val="Pa41"/>
        <w:numPr>
          <w:ilvl w:val="0"/>
          <w:numId w:val="288"/>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находить место орфограммы в слове и между словами на изученные правила;</w:t>
      </w:r>
    </w:p>
    <w:p w:rsidR="00C8201A" w:rsidRPr="00BC1331" w:rsidRDefault="00C8201A" w:rsidP="006303C5">
      <w:pPr>
        <w:pStyle w:val="Pa41"/>
        <w:numPr>
          <w:ilvl w:val="0"/>
          <w:numId w:val="288"/>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применять изученные правила правописания, в том чис</w:t>
      </w:r>
      <w:r w:rsidRPr="00BC1331">
        <w:rPr>
          <w:rFonts w:ascii="Times New Roman" w:hAnsi="Times New Roman" w:cs="Times New Roman"/>
          <w:color w:val="000000"/>
          <w:sz w:val="28"/>
          <w:szCs w:val="28"/>
        </w:rPr>
        <w:softHyphen/>
        <w:t>ле: непроверяемые гласные и согласные (перечень слов в орфо</w:t>
      </w:r>
      <w:r w:rsidRPr="00BC1331">
        <w:rPr>
          <w:rFonts w:ascii="Times New Roman" w:hAnsi="Times New Roman" w:cs="Times New Roman"/>
          <w:color w:val="000000"/>
          <w:sz w:val="28"/>
          <w:szCs w:val="28"/>
        </w:rPr>
        <w:softHyphen/>
        <w:t>графическом словаре учебника); безударные падежные оконча</w:t>
      </w:r>
      <w:r w:rsidRPr="00BC1331">
        <w:rPr>
          <w:rFonts w:ascii="Times New Roman" w:hAnsi="Times New Roman" w:cs="Times New Roman"/>
          <w:color w:val="000000"/>
          <w:sz w:val="28"/>
          <w:szCs w:val="28"/>
        </w:rPr>
        <w:softHyphen/>
        <w:t xml:space="preserve">ния имён существительных (кроме существительных на </w:t>
      </w:r>
      <w:r w:rsidRPr="00BC1331">
        <w:rPr>
          <w:rFonts w:ascii="Times New Roman" w:hAnsi="Times New Roman" w:cs="Times New Roman"/>
          <w:b/>
          <w:bCs/>
          <w:i/>
          <w:iCs/>
          <w:color w:val="000000"/>
          <w:sz w:val="28"/>
          <w:szCs w:val="28"/>
        </w:rPr>
        <w:t>-мя</w:t>
      </w:r>
      <w:r w:rsidRPr="00BC1331">
        <w:rPr>
          <w:rFonts w:ascii="Times New Roman" w:hAnsi="Times New Roman" w:cs="Times New Roman"/>
          <w:color w:val="000000"/>
          <w:sz w:val="28"/>
          <w:szCs w:val="28"/>
        </w:rPr>
        <w:t xml:space="preserve">, </w:t>
      </w:r>
      <w:r w:rsidRPr="00BC1331">
        <w:rPr>
          <w:rFonts w:ascii="Times New Roman" w:hAnsi="Times New Roman" w:cs="Times New Roman"/>
          <w:b/>
          <w:bCs/>
          <w:i/>
          <w:iCs/>
          <w:color w:val="000000"/>
          <w:sz w:val="28"/>
          <w:szCs w:val="28"/>
        </w:rPr>
        <w:t>-ий</w:t>
      </w:r>
      <w:r w:rsidRPr="00BC1331">
        <w:rPr>
          <w:rFonts w:ascii="Times New Roman" w:hAnsi="Times New Roman" w:cs="Times New Roman"/>
          <w:color w:val="000000"/>
          <w:sz w:val="28"/>
          <w:szCs w:val="28"/>
        </w:rPr>
        <w:t xml:space="preserve">, </w:t>
      </w:r>
      <w:r w:rsidRPr="00BC1331">
        <w:rPr>
          <w:rFonts w:ascii="Times New Roman" w:hAnsi="Times New Roman" w:cs="Times New Roman"/>
          <w:b/>
          <w:bCs/>
          <w:color w:val="000000"/>
          <w:sz w:val="28"/>
          <w:szCs w:val="28"/>
        </w:rPr>
        <w:t>-</w:t>
      </w:r>
      <w:r w:rsidRPr="00BC1331">
        <w:rPr>
          <w:rFonts w:ascii="Times New Roman" w:hAnsi="Times New Roman" w:cs="Times New Roman"/>
          <w:b/>
          <w:bCs/>
          <w:i/>
          <w:iCs/>
          <w:color w:val="000000"/>
          <w:sz w:val="28"/>
          <w:szCs w:val="28"/>
        </w:rPr>
        <w:t>ие</w:t>
      </w:r>
      <w:r w:rsidRPr="00BC1331">
        <w:rPr>
          <w:rFonts w:ascii="Times New Roman" w:hAnsi="Times New Roman" w:cs="Times New Roman"/>
          <w:color w:val="000000"/>
          <w:sz w:val="28"/>
          <w:szCs w:val="28"/>
        </w:rPr>
        <w:t xml:space="preserve">, </w:t>
      </w:r>
      <w:r w:rsidRPr="00BC1331">
        <w:rPr>
          <w:rFonts w:ascii="Times New Roman" w:hAnsi="Times New Roman" w:cs="Times New Roman"/>
          <w:b/>
          <w:bCs/>
          <w:i/>
          <w:iCs/>
          <w:color w:val="000000"/>
          <w:sz w:val="28"/>
          <w:szCs w:val="28"/>
        </w:rPr>
        <w:t>-ия</w:t>
      </w:r>
      <w:r w:rsidRPr="00BC1331">
        <w:rPr>
          <w:rFonts w:ascii="Times New Roman" w:hAnsi="Times New Roman" w:cs="Times New Roman"/>
          <w:color w:val="000000"/>
          <w:sz w:val="28"/>
          <w:szCs w:val="28"/>
        </w:rPr>
        <w:t>, а также кроме собственных имён существитель</w:t>
      </w:r>
      <w:r w:rsidRPr="00BC1331">
        <w:rPr>
          <w:rFonts w:ascii="Times New Roman" w:hAnsi="Times New Roman" w:cs="Times New Roman"/>
          <w:color w:val="000000"/>
          <w:sz w:val="28"/>
          <w:szCs w:val="28"/>
        </w:rPr>
        <w:softHyphen/>
        <w:t xml:space="preserve">ных на </w:t>
      </w:r>
      <w:r w:rsidRPr="00BC1331">
        <w:rPr>
          <w:rFonts w:ascii="Times New Roman" w:hAnsi="Times New Roman" w:cs="Times New Roman"/>
          <w:b/>
          <w:bCs/>
          <w:i/>
          <w:iCs/>
          <w:color w:val="000000"/>
          <w:sz w:val="28"/>
          <w:szCs w:val="28"/>
        </w:rPr>
        <w:t>-ов</w:t>
      </w:r>
      <w:r w:rsidRPr="00BC1331">
        <w:rPr>
          <w:rFonts w:ascii="Times New Roman" w:hAnsi="Times New Roman" w:cs="Times New Roman"/>
          <w:color w:val="000000"/>
          <w:sz w:val="28"/>
          <w:szCs w:val="28"/>
        </w:rPr>
        <w:t xml:space="preserve">, </w:t>
      </w:r>
      <w:r w:rsidRPr="00BC1331">
        <w:rPr>
          <w:rFonts w:ascii="Times New Roman" w:hAnsi="Times New Roman" w:cs="Times New Roman"/>
          <w:b/>
          <w:bCs/>
          <w:i/>
          <w:iCs/>
          <w:color w:val="000000"/>
          <w:sz w:val="28"/>
          <w:szCs w:val="28"/>
        </w:rPr>
        <w:t>-ин</w:t>
      </w:r>
      <w:r w:rsidRPr="00BC1331">
        <w:rPr>
          <w:rFonts w:ascii="Times New Roman" w:hAnsi="Times New Roman" w:cs="Times New Roman"/>
          <w:color w:val="000000"/>
          <w:sz w:val="28"/>
          <w:szCs w:val="28"/>
        </w:rPr>
        <w:t xml:space="preserve">, </w:t>
      </w:r>
      <w:r w:rsidRPr="00BC1331">
        <w:rPr>
          <w:rFonts w:ascii="Times New Roman" w:hAnsi="Times New Roman" w:cs="Times New Roman"/>
          <w:b/>
          <w:bCs/>
          <w:i/>
          <w:iCs/>
          <w:color w:val="000000"/>
          <w:sz w:val="28"/>
          <w:szCs w:val="28"/>
        </w:rPr>
        <w:t>-ий</w:t>
      </w:r>
      <w:r w:rsidRPr="00BC1331">
        <w:rPr>
          <w:rFonts w:ascii="Times New Roman" w:hAnsi="Times New Roman" w:cs="Times New Roman"/>
          <w:color w:val="000000"/>
          <w:sz w:val="28"/>
          <w:szCs w:val="28"/>
        </w:rPr>
        <w:t>); безударные падежные окончания имён прилагательных; мягкий знак после шипящих на конце глаго</w:t>
      </w:r>
      <w:r w:rsidRPr="00BC1331">
        <w:rPr>
          <w:rFonts w:ascii="Times New Roman" w:hAnsi="Times New Roman" w:cs="Times New Roman"/>
          <w:color w:val="000000"/>
          <w:sz w:val="28"/>
          <w:szCs w:val="28"/>
        </w:rPr>
        <w:softHyphen/>
        <w:t>лов в форме 2-го лица единственного числа; наличие или отсут</w:t>
      </w:r>
      <w:r w:rsidRPr="00BC1331">
        <w:rPr>
          <w:rFonts w:ascii="Times New Roman" w:hAnsi="Times New Roman" w:cs="Times New Roman"/>
          <w:color w:val="000000"/>
          <w:sz w:val="28"/>
          <w:szCs w:val="28"/>
        </w:rPr>
        <w:softHyphen/>
        <w:t xml:space="preserve">ствие мягкого знака в глаголах на </w:t>
      </w:r>
      <w:r w:rsidRPr="00BC1331">
        <w:rPr>
          <w:rFonts w:ascii="Times New Roman" w:hAnsi="Times New Roman" w:cs="Times New Roman"/>
          <w:b/>
          <w:bCs/>
          <w:i/>
          <w:iCs/>
          <w:color w:val="000000"/>
          <w:sz w:val="28"/>
          <w:szCs w:val="28"/>
        </w:rPr>
        <w:t xml:space="preserve">-ться </w:t>
      </w:r>
      <w:r w:rsidRPr="00BC1331">
        <w:rPr>
          <w:rFonts w:ascii="Times New Roman" w:hAnsi="Times New Roman" w:cs="Times New Roman"/>
          <w:color w:val="000000"/>
          <w:sz w:val="28"/>
          <w:szCs w:val="28"/>
        </w:rPr>
        <w:t xml:space="preserve">и </w:t>
      </w:r>
      <w:r w:rsidRPr="00BC1331">
        <w:rPr>
          <w:rFonts w:ascii="Times New Roman" w:hAnsi="Times New Roman" w:cs="Times New Roman"/>
          <w:b/>
          <w:bCs/>
          <w:i/>
          <w:iCs/>
          <w:color w:val="000000"/>
          <w:sz w:val="28"/>
          <w:szCs w:val="28"/>
        </w:rPr>
        <w:t>-тся</w:t>
      </w:r>
      <w:r w:rsidRPr="00BC1331">
        <w:rPr>
          <w:rFonts w:ascii="Times New Roman" w:hAnsi="Times New Roman" w:cs="Times New Roman"/>
          <w:color w:val="000000"/>
          <w:sz w:val="28"/>
          <w:szCs w:val="28"/>
        </w:rPr>
        <w:t>; безударные личные окончания глаголов; знаки препинания в предложени</w:t>
      </w:r>
      <w:r w:rsidRPr="00BC1331">
        <w:rPr>
          <w:rFonts w:ascii="Times New Roman" w:hAnsi="Times New Roman" w:cs="Times New Roman"/>
          <w:color w:val="000000"/>
          <w:sz w:val="28"/>
          <w:szCs w:val="28"/>
        </w:rPr>
        <w:softHyphen/>
        <w:t xml:space="preserve">ях с однородными членами, соединёнными союзами </w:t>
      </w:r>
      <w:r w:rsidRPr="00BC1331">
        <w:rPr>
          <w:rFonts w:ascii="Times New Roman" w:hAnsi="Times New Roman" w:cs="Times New Roman"/>
          <w:i/>
          <w:iCs/>
          <w:color w:val="000000"/>
          <w:sz w:val="28"/>
          <w:szCs w:val="28"/>
        </w:rPr>
        <w:t>и</w:t>
      </w:r>
      <w:r w:rsidRPr="00BC1331">
        <w:rPr>
          <w:rFonts w:ascii="Times New Roman" w:hAnsi="Times New Roman" w:cs="Times New Roman"/>
          <w:color w:val="000000"/>
          <w:sz w:val="28"/>
          <w:szCs w:val="28"/>
        </w:rPr>
        <w:t xml:space="preserve">, </w:t>
      </w:r>
      <w:r w:rsidRPr="00BC1331">
        <w:rPr>
          <w:rFonts w:ascii="Times New Roman" w:hAnsi="Times New Roman" w:cs="Times New Roman"/>
          <w:i/>
          <w:iCs/>
          <w:color w:val="000000"/>
          <w:sz w:val="28"/>
          <w:szCs w:val="28"/>
        </w:rPr>
        <w:t>а</w:t>
      </w:r>
      <w:r w:rsidRPr="00BC1331">
        <w:rPr>
          <w:rFonts w:ascii="Times New Roman" w:hAnsi="Times New Roman" w:cs="Times New Roman"/>
          <w:color w:val="000000"/>
          <w:sz w:val="28"/>
          <w:szCs w:val="28"/>
        </w:rPr>
        <w:t xml:space="preserve">, </w:t>
      </w:r>
      <w:r w:rsidRPr="00BC1331">
        <w:rPr>
          <w:rFonts w:ascii="Times New Roman" w:hAnsi="Times New Roman" w:cs="Times New Roman"/>
          <w:i/>
          <w:iCs/>
          <w:color w:val="000000"/>
          <w:sz w:val="28"/>
          <w:szCs w:val="28"/>
        </w:rPr>
        <w:t xml:space="preserve">но </w:t>
      </w:r>
      <w:r w:rsidRPr="00BC1331">
        <w:rPr>
          <w:rFonts w:ascii="Times New Roman" w:hAnsi="Times New Roman" w:cs="Times New Roman"/>
          <w:color w:val="000000"/>
          <w:sz w:val="28"/>
          <w:szCs w:val="28"/>
        </w:rPr>
        <w:t>и без союзов;</w:t>
      </w:r>
    </w:p>
    <w:p w:rsidR="00C8201A" w:rsidRPr="00BC1331" w:rsidRDefault="00C8201A" w:rsidP="006303C5">
      <w:pPr>
        <w:pStyle w:val="Pa41"/>
        <w:numPr>
          <w:ilvl w:val="0"/>
          <w:numId w:val="288"/>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правильно списывать тексты объёмом не более 85 слов;</w:t>
      </w:r>
    </w:p>
    <w:p w:rsidR="00C8201A" w:rsidRPr="00BC1331" w:rsidRDefault="00C8201A" w:rsidP="006303C5">
      <w:pPr>
        <w:pStyle w:val="Pa41"/>
        <w:numPr>
          <w:ilvl w:val="0"/>
          <w:numId w:val="288"/>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lastRenderedPageBreak/>
        <w:t>писать под диктовку тексты объёмом не более 80 слов с учётом изученных правил правописания;</w:t>
      </w:r>
    </w:p>
    <w:p w:rsidR="00C8201A" w:rsidRPr="00BC1331" w:rsidRDefault="00C8201A" w:rsidP="006303C5">
      <w:pPr>
        <w:pStyle w:val="Pa41"/>
        <w:numPr>
          <w:ilvl w:val="0"/>
          <w:numId w:val="288"/>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находить и исправлять орфографические и пунктуацион</w:t>
      </w:r>
      <w:r w:rsidRPr="00BC1331">
        <w:rPr>
          <w:rFonts w:ascii="Times New Roman" w:hAnsi="Times New Roman" w:cs="Times New Roman"/>
          <w:color w:val="000000"/>
          <w:sz w:val="28"/>
          <w:szCs w:val="28"/>
        </w:rPr>
        <w:softHyphen/>
        <w:t>ные ошибки на изученные правила, описки;</w:t>
      </w:r>
    </w:p>
    <w:p w:rsidR="00C8201A" w:rsidRPr="00BC1331" w:rsidRDefault="00C8201A" w:rsidP="006303C5">
      <w:pPr>
        <w:pStyle w:val="Pa41"/>
        <w:numPr>
          <w:ilvl w:val="0"/>
          <w:numId w:val="288"/>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осознавать ситуацию общения (с какой целью, с кем, где происходит общение); выбирать адекватные языковые средства в ситуации общения;</w:t>
      </w:r>
    </w:p>
    <w:p w:rsidR="00C8201A" w:rsidRPr="00BC1331" w:rsidRDefault="00C8201A" w:rsidP="006303C5">
      <w:pPr>
        <w:pStyle w:val="Pa41"/>
        <w:numPr>
          <w:ilvl w:val="0"/>
          <w:numId w:val="288"/>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строить устное диалогическое и монологическое высказы</w:t>
      </w:r>
      <w:r w:rsidRPr="00BC1331">
        <w:rPr>
          <w:rFonts w:ascii="Times New Roman" w:hAnsi="Times New Roman" w:cs="Times New Roman"/>
          <w:color w:val="000000"/>
          <w:sz w:val="28"/>
          <w:szCs w:val="28"/>
        </w:rPr>
        <w:softHyphen/>
        <w:t>вание (4—6 предложений), соблюдая орфоэпические нормы, правильную интонацию, нормы речевого взаимодействия;</w:t>
      </w:r>
    </w:p>
    <w:p w:rsidR="00C8201A" w:rsidRPr="00BC1331" w:rsidRDefault="00C8201A" w:rsidP="006303C5">
      <w:pPr>
        <w:pStyle w:val="Pa41"/>
        <w:numPr>
          <w:ilvl w:val="0"/>
          <w:numId w:val="288"/>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создавать небольшие устные и письменные тексты (3—5 предложений) для конкретной ситуации письменного обще</w:t>
      </w:r>
      <w:r w:rsidRPr="00BC1331">
        <w:rPr>
          <w:rFonts w:ascii="Times New Roman" w:hAnsi="Times New Roman" w:cs="Times New Roman"/>
          <w:color w:val="000000"/>
          <w:sz w:val="28"/>
          <w:szCs w:val="28"/>
        </w:rPr>
        <w:softHyphen/>
        <w:t>ния (письма, поздравительные открытки, объявления и др.);</w:t>
      </w:r>
    </w:p>
    <w:p w:rsidR="00C8201A" w:rsidRPr="00BC1331" w:rsidRDefault="00C8201A" w:rsidP="006303C5">
      <w:pPr>
        <w:pStyle w:val="Pa41"/>
        <w:numPr>
          <w:ilvl w:val="0"/>
          <w:numId w:val="288"/>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определять тему и основную мысль текста; самостоятель</w:t>
      </w:r>
      <w:r w:rsidRPr="00BC1331">
        <w:rPr>
          <w:rFonts w:ascii="Times New Roman" w:hAnsi="Times New Roman" w:cs="Times New Roman"/>
          <w:color w:val="000000"/>
          <w:sz w:val="28"/>
          <w:szCs w:val="28"/>
        </w:rPr>
        <w:softHyphen/>
        <w:t>но озаглавливать текст с опорой на тему или основную мысль;</w:t>
      </w:r>
    </w:p>
    <w:p w:rsidR="00C8201A" w:rsidRPr="00BC1331" w:rsidRDefault="00C8201A" w:rsidP="006303C5">
      <w:pPr>
        <w:pStyle w:val="Pa41"/>
        <w:numPr>
          <w:ilvl w:val="0"/>
          <w:numId w:val="288"/>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корректировать порядок предложений и частей текста;</w:t>
      </w:r>
    </w:p>
    <w:p w:rsidR="00C8201A" w:rsidRPr="00BC1331" w:rsidRDefault="00C8201A" w:rsidP="006303C5">
      <w:pPr>
        <w:pStyle w:val="Pa41"/>
        <w:numPr>
          <w:ilvl w:val="0"/>
          <w:numId w:val="288"/>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составлять план к заданным текстам;</w:t>
      </w:r>
    </w:p>
    <w:p w:rsidR="00C8201A" w:rsidRPr="00BC1331" w:rsidRDefault="00C8201A" w:rsidP="006303C5">
      <w:pPr>
        <w:pStyle w:val="Pa41"/>
        <w:numPr>
          <w:ilvl w:val="0"/>
          <w:numId w:val="288"/>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осуществлять подробный пересказ текста (устно и пись</w:t>
      </w:r>
      <w:r w:rsidRPr="00BC1331">
        <w:rPr>
          <w:rFonts w:ascii="Times New Roman" w:hAnsi="Times New Roman" w:cs="Times New Roman"/>
          <w:color w:val="000000"/>
          <w:sz w:val="28"/>
          <w:szCs w:val="28"/>
        </w:rPr>
        <w:softHyphen/>
        <w:t>менно);</w:t>
      </w:r>
    </w:p>
    <w:p w:rsidR="00C8201A" w:rsidRPr="00BC1331" w:rsidRDefault="00C8201A" w:rsidP="006303C5">
      <w:pPr>
        <w:pStyle w:val="Pa41"/>
        <w:numPr>
          <w:ilvl w:val="0"/>
          <w:numId w:val="288"/>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осуществлять выборочный пересказ текста (устно);</w:t>
      </w:r>
    </w:p>
    <w:p w:rsidR="00BC1331" w:rsidRPr="00BC1331" w:rsidRDefault="00C8201A" w:rsidP="006303C5">
      <w:pPr>
        <w:pStyle w:val="Pa41"/>
        <w:numPr>
          <w:ilvl w:val="0"/>
          <w:numId w:val="288"/>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писать (после предварительной подготовки) сочинения по заданным темам;</w:t>
      </w:r>
      <w:r w:rsidR="00BC1331" w:rsidRPr="00BC1331">
        <w:rPr>
          <w:rFonts w:ascii="Times New Roman" w:hAnsi="Times New Roman" w:cs="Times New Roman"/>
          <w:color w:val="000000"/>
          <w:sz w:val="28"/>
          <w:szCs w:val="28"/>
        </w:rPr>
        <w:t xml:space="preserve"> — осуществлять ознакомительное, изучающее чтение, по</w:t>
      </w:r>
      <w:r w:rsidR="00BC1331" w:rsidRPr="00BC1331">
        <w:rPr>
          <w:rFonts w:ascii="Times New Roman" w:hAnsi="Times New Roman" w:cs="Times New Roman"/>
          <w:color w:val="000000"/>
          <w:sz w:val="28"/>
          <w:szCs w:val="28"/>
        </w:rPr>
        <w:softHyphen/>
        <w:t>иск информации; формулировать устно и письменно простые выводы на основе прочитанной (услышанной) информации; ин</w:t>
      </w:r>
      <w:r w:rsidR="00BC1331" w:rsidRPr="00BC1331">
        <w:rPr>
          <w:rFonts w:ascii="Times New Roman" w:hAnsi="Times New Roman" w:cs="Times New Roman"/>
          <w:color w:val="000000"/>
          <w:sz w:val="28"/>
          <w:szCs w:val="28"/>
        </w:rPr>
        <w:softHyphen/>
        <w:t>терпретировать и обобщать содержащуюся в тексте информа</w:t>
      </w:r>
      <w:r w:rsidR="00BC1331" w:rsidRPr="00BC1331">
        <w:rPr>
          <w:rFonts w:ascii="Times New Roman" w:hAnsi="Times New Roman" w:cs="Times New Roman"/>
          <w:color w:val="000000"/>
          <w:sz w:val="28"/>
          <w:szCs w:val="28"/>
        </w:rPr>
        <w:softHyphen/>
        <w:t>цию;</w:t>
      </w:r>
    </w:p>
    <w:p w:rsidR="00BC1331" w:rsidRPr="00BC1331" w:rsidRDefault="00BC1331" w:rsidP="006303C5">
      <w:pPr>
        <w:pStyle w:val="Pa41"/>
        <w:numPr>
          <w:ilvl w:val="0"/>
          <w:numId w:val="288"/>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объяснять своими словами значение изученных понятий; использовать изученные понятия;</w:t>
      </w:r>
    </w:p>
    <w:p w:rsidR="006A19BE" w:rsidRPr="00530C09" w:rsidRDefault="00BC1331" w:rsidP="006303C5">
      <w:pPr>
        <w:pStyle w:val="a7"/>
        <w:numPr>
          <w:ilvl w:val="0"/>
          <w:numId w:val="288"/>
        </w:numPr>
        <w:spacing w:line="360" w:lineRule="auto"/>
        <w:ind w:left="567" w:hanging="567"/>
        <w:rPr>
          <w:color w:val="000000"/>
          <w:sz w:val="28"/>
          <w:szCs w:val="28"/>
        </w:rPr>
      </w:pPr>
      <w:r w:rsidRPr="00530C09">
        <w:rPr>
          <w:color w:val="000000"/>
          <w:sz w:val="28"/>
          <w:szCs w:val="28"/>
        </w:rPr>
        <w:t>уточнять значение слова с помощью справочных изданий, в том числе из числа верифицированных электронных ресур</w:t>
      </w:r>
      <w:r w:rsidRPr="00530C09">
        <w:rPr>
          <w:color w:val="000000"/>
          <w:sz w:val="28"/>
          <w:szCs w:val="28"/>
        </w:rPr>
        <w:softHyphen/>
        <w:t>сов, включённых в федеральный перечень.</w:t>
      </w:r>
    </w:p>
    <w:p w:rsidR="00CE0016" w:rsidRDefault="00CE0016" w:rsidP="006A19BE">
      <w:pPr>
        <w:pStyle w:val="a3"/>
        <w:spacing w:line="360" w:lineRule="auto"/>
        <w:rPr>
          <w:rFonts w:ascii="Times New Roman" w:hAnsi="Times New Roman" w:cs="Times New Roman"/>
          <w:b/>
          <w:sz w:val="28"/>
          <w:szCs w:val="28"/>
        </w:rPr>
      </w:pPr>
    </w:p>
    <w:p w:rsidR="00F67720" w:rsidRDefault="00F67720" w:rsidP="006A19BE">
      <w:pPr>
        <w:pStyle w:val="a3"/>
        <w:spacing w:line="360" w:lineRule="auto"/>
        <w:rPr>
          <w:rFonts w:ascii="Times New Roman" w:hAnsi="Times New Roman" w:cs="Times New Roman"/>
          <w:b/>
          <w:sz w:val="28"/>
          <w:szCs w:val="28"/>
        </w:rPr>
      </w:pPr>
    </w:p>
    <w:p w:rsidR="006A19BE" w:rsidRPr="006A19BE" w:rsidRDefault="006A19BE" w:rsidP="006A19BE">
      <w:pPr>
        <w:pStyle w:val="a3"/>
        <w:spacing w:line="360" w:lineRule="auto"/>
        <w:rPr>
          <w:rFonts w:ascii="Times New Roman" w:hAnsi="Times New Roman" w:cs="Times New Roman"/>
          <w:b/>
          <w:sz w:val="28"/>
          <w:szCs w:val="28"/>
        </w:rPr>
      </w:pPr>
      <w:r w:rsidRPr="006A19BE">
        <w:rPr>
          <w:rFonts w:ascii="Times New Roman" w:hAnsi="Times New Roman" w:cs="Times New Roman"/>
          <w:b/>
          <w:sz w:val="28"/>
          <w:szCs w:val="28"/>
        </w:rPr>
        <w:t xml:space="preserve">ЛИТЕРАТУРНОЕ ЧТЕНИЕ </w:t>
      </w:r>
    </w:p>
    <w:p w:rsidR="006A19BE" w:rsidRPr="006A19BE" w:rsidRDefault="006A19BE" w:rsidP="006A19BE">
      <w:pPr>
        <w:pStyle w:val="a3"/>
        <w:spacing w:line="360" w:lineRule="auto"/>
        <w:rPr>
          <w:rFonts w:ascii="Times New Roman" w:hAnsi="Times New Roman" w:cs="Times New Roman"/>
          <w:sz w:val="28"/>
          <w:szCs w:val="28"/>
        </w:rPr>
      </w:pPr>
      <w:r w:rsidRPr="006A19BE">
        <w:rPr>
          <w:rFonts w:ascii="Times New Roman" w:hAnsi="Times New Roman" w:cs="Times New Roman"/>
          <w:sz w:val="28"/>
          <w:szCs w:val="28"/>
        </w:rPr>
        <w:t>Программа по учебному предмету «Литературное чтение» включает: пояснительную записку; содержание обучения; пла</w:t>
      </w:r>
      <w:r w:rsidRPr="006A19BE">
        <w:rPr>
          <w:rFonts w:ascii="Times New Roman" w:hAnsi="Times New Roman" w:cs="Times New Roman"/>
          <w:sz w:val="28"/>
          <w:szCs w:val="28"/>
        </w:rPr>
        <w:softHyphen/>
        <w:t xml:space="preserve">нируемые результаты освоения программы учебного предмета; тематическое планирование. </w:t>
      </w:r>
    </w:p>
    <w:p w:rsidR="006A19BE" w:rsidRPr="006A19BE" w:rsidRDefault="006A19BE" w:rsidP="006A19BE">
      <w:pPr>
        <w:pStyle w:val="Pa32"/>
        <w:spacing w:line="360" w:lineRule="auto"/>
        <w:ind w:firstLine="220"/>
        <w:jc w:val="both"/>
        <w:rPr>
          <w:rFonts w:ascii="Times New Roman" w:hAnsi="Times New Roman" w:cs="Times New Roman"/>
          <w:color w:val="000000"/>
          <w:sz w:val="28"/>
          <w:szCs w:val="28"/>
        </w:rPr>
      </w:pPr>
      <w:r w:rsidRPr="006A19BE">
        <w:rPr>
          <w:rFonts w:ascii="Times New Roman" w:hAnsi="Times New Roman" w:cs="Times New Roman"/>
          <w:color w:val="000000"/>
          <w:sz w:val="28"/>
          <w:szCs w:val="28"/>
        </w:rPr>
        <w:t>Пояснительная записка отражает общие цели и задачи изуче</w:t>
      </w:r>
      <w:r w:rsidRPr="006A19BE">
        <w:rPr>
          <w:rFonts w:ascii="Times New Roman" w:hAnsi="Times New Roman" w:cs="Times New Roman"/>
          <w:color w:val="000000"/>
          <w:sz w:val="28"/>
          <w:szCs w:val="28"/>
        </w:rPr>
        <w:softHyphen/>
        <w:t>ния предмета, характеристику психологических предпосылок к его изучению младшими школьниками; место в структуре учебного плана, а также подходы к отбору содержания, плани</w:t>
      </w:r>
      <w:r w:rsidRPr="006A19BE">
        <w:rPr>
          <w:rFonts w:ascii="Times New Roman" w:hAnsi="Times New Roman" w:cs="Times New Roman"/>
          <w:color w:val="000000"/>
          <w:sz w:val="28"/>
          <w:szCs w:val="28"/>
        </w:rPr>
        <w:softHyphen/>
        <w:t xml:space="preserve">руемым результатам и тематическому планированию. </w:t>
      </w:r>
    </w:p>
    <w:p w:rsidR="006A19BE" w:rsidRPr="006A19BE" w:rsidRDefault="006A19BE" w:rsidP="006A19BE">
      <w:pPr>
        <w:pStyle w:val="Pa32"/>
        <w:spacing w:line="360" w:lineRule="auto"/>
        <w:ind w:firstLine="220"/>
        <w:jc w:val="both"/>
        <w:rPr>
          <w:rFonts w:ascii="Times New Roman" w:hAnsi="Times New Roman" w:cs="Times New Roman"/>
          <w:color w:val="000000"/>
          <w:sz w:val="28"/>
          <w:szCs w:val="28"/>
        </w:rPr>
      </w:pPr>
      <w:r w:rsidRPr="006A19BE">
        <w:rPr>
          <w:rFonts w:ascii="Times New Roman" w:hAnsi="Times New Roman" w:cs="Times New Roman"/>
          <w:color w:val="000000"/>
          <w:sz w:val="28"/>
          <w:szCs w:val="28"/>
        </w:rPr>
        <w:t>Содержание обучения раскрывают содержательные линии, которые предлагаются для обязательного изучения в каждом классе начальной школы. Содержание обучения в каждом клас</w:t>
      </w:r>
      <w:r w:rsidRPr="006A19BE">
        <w:rPr>
          <w:rFonts w:ascii="Times New Roman" w:hAnsi="Times New Roman" w:cs="Times New Roman"/>
          <w:color w:val="000000"/>
          <w:sz w:val="28"/>
          <w:szCs w:val="28"/>
        </w:rPr>
        <w:softHyphen/>
        <w:t>се завершается перечнем универсальных учебных действий (по</w:t>
      </w:r>
      <w:r w:rsidRPr="006A19BE">
        <w:rPr>
          <w:rFonts w:ascii="Times New Roman" w:hAnsi="Times New Roman" w:cs="Times New Roman"/>
          <w:color w:val="000000"/>
          <w:sz w:val="28"/>
          <w:szCs w:val="28"/>
        </w:rPr>
        <w:softHyphen/>
        <w:t>знавательных, коммуникативных, регулятивных), которые возможно формировать средствами учебного предмета «Литера</w:t>
      </w:r>
      <w:r w:rsidRPr="006A19BE">
        <w:rPr>
          <w:rFonts w:ascii="Times New Roman" w:hAnsi="Times New Roman" w:cs="Times New Roman"/>
          <w:color w:val="000000"/>
          <w:sz w:val="28"/>
          <w:szCs w:val="28"/>
        </w:rPr>
        <w:softHyphen/>
        <w:t xml:space="preserve">турное чтение» с учётом возрастных особенностей младших школьников. </w:t>
      </w:r>
    </w:p>
    <w:p w:rsidR="006A19BE" w:rsidRPr="006A19BE" w:rsidRDefault="006A19BE" w:rsidP="006A19BE">
      <w:pPr>
        <w:pStyle w:val="Pa32"/>
        <w:spacing w:line="360" w:lineRule="auto"/>
        <w:ind w:firstLine="220"/>
        <w:jc w:val="both"/>
        <w:rPr>
          <w:rFonts w:ascii="Times New Roman" w:hAnsi="Times New Roman" w:cs="Times New Roman"/>
          <w:color w:val="000000"/>
          <w:sz w:val="28"/>
          <w:szCs w:val="28"/>
        </w:rPr>
      </w:pPr>
      <w:r w:rsidRPr="006A19BE">
        <w:rPr>
          <w:rFonts w:ascii="Times New Roman" w:hAnsi="Times New Roman" w:cs="Times New Roman"/>
          <w:color w:val="000000"/>
          <w:sz w:val="28"/>
          <w:szCs w:val="28"/>
        </w:rPr>
        <w:t>Планируемые результаты включают личностные, метапред</w:t>
      </w:r>
      <w:r w:rsidRPr="006A19BE">
        <w:rPr>
          <w:rFonts w:ascii="Times New Roman" w:hAnsi="Times New Roman" w:cs="Times New Roman"/>
          <w:color w:val="000000"/>
          <w:sz w:val="28"/>
          <w:szCs w:val="28"/>
        </w:rPr>
        <w:softHyphen/>
        <w:t>метные результаты за период обучения, а также предметные до</w:t>
      </w:r>
      <w:r w:rsidRPr="006A19BE">
        <w:rPr>
          <w:rFonts w:ascii="Times New Roman" w:hAnsi="Times New Roman" w:cs="Times New Roman"/>
          <w:color w:val="000000"/>
          <w:sz w:val="28"/>
          <w:szCs w:val="28"/>
        </w:rPr>
        <w:softHyphen/>
        <w:t>стижения младшего школьника за каждый год обучения в на</w:t>
      </w:r>
      <w:r w:rsidRPr="006A19BE">
        <w:rPr>
          <w:rFonts w:ascii="Times New Roman" w:hAnsi="Times New Roman" w:cs="Times New Roman"/>
          <w:color w:val="000000"/>
          <w:sz w:val="28"/>
          <w:szCs w:val="28"/>
        </w:rPr>
        <w:softHyphen/>
        <w:t xml:space="preserve">чальной школе. </w:t>
      </w:r>
    </w:p>
    <w:p w:rsidR="006A19BE" w:rsidRDefault="006A19BE" w:rsidP="006A19BE">
      <w:pPr>
        <w:spacing w:line="360" w:lineRule="auto"/>
        <w:rPr>
          <w:color w:val="000000"/>
          <w:sz w:val="28"/>
          <w:szCs w:val="28"/>
        </w:rPr>
      </w:pPr>
      <w:r w:rsidRPr="006A19BE">
        <w:rPr>
          <w:color w:val="000000"/>
          <w:sz w:val="28"/>
          <w:szCs w:val="28"/>
        </w:rPr>
        <w:t>В тематическом планировании описывается программное со</w:t>
      </w:r>
      <w:r w:rsidRPr="006A19BE">
        <w:rPr>
          <w:color w:val="000000"/>
          <w:sz w:val="28"/>
          <w:szCs w:val="28"/>
        </w:rPr>
        <w:softHyphen/>
        <w:t>держание по всем разделам, выделенным в содержании обуче</w:t>
      </w:r>
      <w:r w:rsidRPr="006A19BE">
        <w:rPr>
          <w:color w:val="000000"/>
          <w:sz w:val="28"/>
          <w:szCs w:val="28"/>
        </w:rPr>
        <w:softHyphen/>
        <w:t>ния каждого класса, а также раскрывается характеристика де</w:t>
      </w:r>
      <w:r w:rsidRPr="006A19BE">
        <w:rPr>
          <w:color w:val="000000"/>
          <w:sz w:val="28"/>
          <w:szCs w:val="28"/>
        </w:rPr>
        <w:softHyphen/>
        <w:t>ятельности, методы и формы организации обучения, которые целесообразно использовать при изучении того или иного разде</w:t>
      </w:r>
      <w:r w:rsidRPr="006A19BE">
        <w:rPr>
          <w:color w:val="000000"/>
          <w:sz w:val="28"/>
          <w:szCs w:val="28"/>
        </w:rPr>
        <w:softHyphen/>
        <w:t>ла. В тематическом планировании представлены также способы организации дифференцированного обучения.</w:t>
      </w:r>
    </w:p>
    <w:p w:rsidR="006A19BE" w:rsidRPr="006A19BE" w:rsidRDefault="006A19BE" w:rsidP="006A19BE">
      <w:pPr>
        <w:pStyle w:val="Pa22"/>
        <w:spacing w:before="480" w:after="240" w:line="360" w:lineRule="auto"/>
        <w:rPr>
          <w:rFonts w:ascii="Times New Roman" w:hAnsi="Times New Roman" w:cs="Times New Roman"/>
          <w:color w:val="000000"/>
          <w:sz w:val="28"/>
          <w:szCs w:val="28"/>
        </w:rPr>
      </w:pPr>
      <w:r w:rsidRPr="006A19BE">
        <w:rPr>
          <w:rFonts w:ascii="Times New Roman" w:hAnsi="Times New Roman" w:cs="Times New Roman"/>
          <w:b/>
          <w:bCs/>
          <w:color w:val="000000"/>
          <w:sz w:val="28"/>
          <w:szCs w:val="28"/>
        </w:rPr>
        <w:t xml:space="preserve">ПОЯСНИТЕЛЬНАЯ ЗАПИСКА </w:t>
      </w:r>
    </w:p>
    <w:p w:rsidR="006A19BE" w:rsidRPr="006A19BE" w:rsidRDefault="006A19BE" w:rsidP="006A19BE">
      <w:pPr>
        <w:pStyle w:val="Pa32"/>
        <w:spacing w:line="360" w:lineRule="auto"/>
        <w:ind w:firstLine="220"/>
        <w:jc w:val="both"/>
        <w:rPr>
          <w:rFonts w:ascii="Times New Roman" w:hAnsi="Times New Roman" w:cs="Times New Roman"/>
          <w:color w:val="000000"/>
          <w:sz w:val="28"/>
          <w:szCs w:val="28"/>
        </w:rPr>
      </w:pPr>
      <w:r>
        <w:rPr>
          <w:rFonts w:ascii="Times New Roman" w:hAnsi="Times New Roman" w:cs="Times New Roman"/>
          <w:color w:val="000000"/>
          <w:sz w:val="28"/>
          <w:szCs w:val="28"/>
        </w:rPr>
        <w:t>Р</w:t>
      </w:r>
      <w:r w:rsidRPr="006A19BE">
        <w:rPr>
          <w:rFonts w:ascii="Times New Roman" w:hAnsi="Times New Roman" w:cs="Times New Roman"/>
          <w:color w:val="000000"/>
          <w:sz w:val="28"/>
          <w:szCs w:val="28"/>
        </w:rPr>
        <w:t>абочая программа учебного предмета «Литера</w:t>
      </w:r>
      <w:r w:rsidRPr="006A19BE">
        <w:rPr>
          <w:rFonts w:ascii="Times New Roman" w:hAnsi="Times New Roman" w:cs="Times New Roman"/>
          <w:color w:val="000000"/>
          <w:sz w:val="28"/>
          <w:szCs w:val="28"/>
        </w:rPr>
        <w:softHyphen/>
        <w:t>турное чтение» на уровне начального общего образования со</w:t>
      </w:r>
      <w:r w:rsidRPr="006A19BE">
        <w:rPr>
          <w:rFonts w:ascii="Times New Roman" w:hAnsi="Times New Roman" w:cs="Times New Roman"/>
          <w:color w:val="000000"/>
          <w:sz w:val="28"/>
          <w:szCs w:val="28"/>
        </w:rPr>
        <w:softHyphen/>
        <w:t>ставлена на основе Требований к результатам освоения про</w:t>
      </w:r>
      <w:r w:rsidRPr="006A19BE">
        <w:rPr>
          <w:rFonts w:ascii="Times New Roman" w:hAnsi="Times New Roman" w:cs="Times New Roman"/>
          <w:color w:val="000000"/>
          <w:sz w:val="28"/>
          <w:szCs w:val="28"/>
        </w:rPr>
        <w:softHyphen/>
        <w:t xml:space="preserve">граммы начального общего образования Федерального </w:t>
      </w:r>
      <w:r w:rsidRPr="006A19BE">
        <w:rPr>
          <w:rFonts w:ascii="Times New Roman" w:hAnsi="Times New Roman" w:cs="Times New Roman"/>
          <w:color w:val="000000"/>
          <w:sz w:val="28"/>
          <w:szCs w:val="28"/>
        </w:rPr>
        <w:lastRenderedPageBreak/>
        <w:t>госу</w:t>
      </w:r>
      <w:r w:rsidRPr="006A19BE">
        <w:rPr>
          <w:rFonts w:ascii="Times New Roman" w:hAnsi="Times New Roman" w:cs="Times New Roman"/>
          <w:color w:val="000000"/>
          <w:sz w:val="28"/>
          <w:szCs w:val="28"/>
        </w:rPr>
        <w:softHyphen/>
        <w:t>дарственного образовательного стандарта начального общего образования (далее — ФГОС НОО), а также ориентирована на целевые приоритеты духовно-нравственного развития, воспи</w:t>
      </w:r>
      <w:r w:rsidRPr="006A19BE">
        <w:rPr>
          <w:rFonts w:ascii="Times New Roman" w:hAnsi="Times New Roman" w:cs="Times New Roman"/>
          <w:color w:val="000000"/>
          <w:sz w:val="28"/>
          <w:szCs w:val="28"/>
        </w:rPr>
        <w:softHyphen/>
        <w:t xml:space="preserve">тания и социализации обучающихся, сформулированные в </w:t>
      </w:r>
      <w:r>
        <w:rPr>
          <w:rFonts w:ascii="Times New Roman" w:hAnsi="Times New Roman" w:cs="Times New Roman"/>
          <w:color w:val="000000"/>
          <w:sz w:val="28"/>
          <w:szCs w:val="28"/>
        </w:rPr>
        <w:t>П</w:t>
      </w:r>
      <w:r w:rsidRPr="006A19BE">
        <w:rPr>
          <w:rFonts w:ascii="Times New Roman" w:hAnsi="Times New Roman" w:cs="Times New Roman"/>
          <w:color w:val="000000"/>
          <w:sz w:val="28"/>
          <w:szCs w:val="28"/>
        </w:rPr>
        <w:t xml:space="preserve">рограмме воспитания. </w:t>
      </w:r>
    </w:p>
    <w:p w:rsidR="006A19BE" w:rsidRPr="006A19BE" w:rsidRDefault="006A19BE" w:rsidP="006A19BE">
      <w:pPr>
        <w:pStyle w:val="Pa32"/>
        <w:spacing w:line="360" w:lineRule="auto"/>
        <w:ind w:firstLine="220"/>
        <w:jc w:val="both"/>
        <w:rPr>
          <w:rFonts w:ascii="Times New Roman" w:hAnsi="Times New Roman" w:cs="Times New Roman"/>
          <w:color w:val="000000"/>
          <w:sz w:val="28"/>
          <w:szCs w:val="28"/>
        </w:rPr>
      </w:pPr>
      <w:r w:rsidRPr="006A19BE">
        <w:rPr>
          <w:rFonts w:ascii="Times New Roman" w:hAnsi="Times New Roman" w:cs="Times New Roman"/>
          <w:color w:val="000000"/>
          <w:sz w:val="28"/>
          <w:szCs w:val="28"/>
        </w:rPr>
        <w:t>«Литературное чтение» — один из ведущих предметов на</w:t>
      </w:r>
      <w:r w:rsidRPr="006A19BE">
        <w:rPr>
          <w:rFonts w:ascii="Times New Roman" w:hAnsi="Times New Roman" w:cs="Times New Roman"/>
          <w:color w:val="000000"/>
          <w:sz w:val="28"/>
          <w:szCs w:val="28"/>
        </w:rPr>
        <w:softHyphen/>
        <w:t>чальной школы, который обеспечивает, наряду с достижением предметных результатов, становление базового умения, необхо</w:t>
      </w:r>
      <w:r w:rsidRPr="006A19BE">
        <w:rPr>
          <w:rFonts w:ascii="Times New Roman" w:hAnsi="Times New Roman" w:cs="Times New Roman"/>
          <w:color w:val="000000"/>
          <w:sz w:val="28"/>
          <w:szCs w:val="28"/>
        </w:rPr>
        <w:softHyphen/>
        <w:t>димого для успешного изучения других предметов и дальнейше</w:t>
      </w:r>
      <w:r w:rsidRPr="006A19BE">
        <w:rPr>
          <w:rFonts w:ascii="Times New Roman" w:hAnsi="Times New Roman" w:cs="Times New Roman"/>
          <w:color w:val="000000"/>
          <w:sz w:val="28"/>
          <w:szCs w:val="28"/>
        </w:rPr>
        <w:softHyphen/>
        <w:t>го обучения, читательской грамотности и закладывает основы интеллектуального, речевого, эмоционального, духовно-нрав</w:t>
      </w:r>
      <w:r w:rsidRPr="006A19BE">
        <w:rPr>
          <w:rFonts w:ascii="Times New Roman" w:hAnsi="Times New Roman" w:cs="Times New Roman"/>
          <w:color w:val="000000"/>
          <w:sz w:val="28"/>
          <w:szCs w:val="28"/>
        </w:rPr>
        <w:softHyphen/>
        <w:t>ственного развития младших школьников. Курс «Литературное чтение» призван ввести ребёнка в мир художественной литерату</w:t>
      </w:r>
      <w:r w:rsidRPr="006A19BE">
        <w:rPr>
          <w:rFonts w:ascii="Times New Roman" w:hAnsi="Times New Roman" w:cs="Times New Roman"/>
          <w:color w:val="000000"/>
          <w:sz w:val="28"/>
          <w:szCs w:val="28"/>
        </w:rPr>
        <w:softHyphen/>
        <w:t>ры, обеспечить формирование навыков смыслового чтения, спо</w:t>
      </w:r>
      <w:r w:rsidRPr="006A19BE">
        <w:rPr>
          <w:rFonts w:ascii="Times New Roman" w:hAnsi="Times New Roman" w:cs="Times New Roman"/>
          <w:color w:val="000000"/>
          <w:sz w:val="28"/>
          <w:szCs w:val="28"/>
        </w:rPr>
        <w:softHyphen/>
        <w:t>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младшего школьника, реа</w:t>
      </w:r>
      <w:r w:rsidRPr="006A19BE">
        <w:rPr>
          <w:rFonts w:ascii="Times New Roman" w:hAnsi="Times New Roman" w:cs="Times New Roman"/>
          <w:color w:val="000000"/>
          <w:sz w:val="28"/>
          <w:szCs w:val="28"/>
        </w:rPr>
        <w:softHyphen/>
        <w:t xml:space="preserve">лизацию творческих способностей обучающегося, а также на обеспечение преемственности в изучении систематического курса литературы. </w:t>
      </w:r>
    </w:p>
    <w:p w:rsidR="006A19BE" w:rsidRPr="006A19BE" w:rsidRDefault="006A19BE" w:rsidP="006A19BE">
      <w:pPr>
        <w:pStyle w:val="Pa32"/>
        <w:spacing w:line="360" w:lineRule="auto"/>
        <w:ind w:firstLine="220"/>
        <w:jc w:val="both"/>
        <w:rPr>
          <w:rFonts w:ascii="Times New Roman" w:hAnsi="Times New Roman" w:cs="Times New Roman"/>
          <w:color w:val="000000"/>
          <w:sz w:val="28"/>
          <w:szCs w:val="28"/>
        </w:rPr>
      </w:pPr>
      <w:r w:rsidRPr="006A19BE">
        <w:rPr>
          <w:rFonts w:ascii="Times New Roman" w:hAnsi="Times New Roman" w:cs="Times New Roman"/>
          <w:color w:val="000000"/>
          <w:sz w:val="28"/>
          <w:szCs w:val="28"/>
        </w:rPr>
        <w:t xml:space="preserve">Приоритетная </w:t>
      </w:r>
      <w:r w:rsidRPr="006A19BE">
        <w:rPr>
          <w:rFonts w:ascii="Times New Roman" w:hAnsi="Times New Roman" w:cs="Times New Roman"/>
          <w:b/>
          <w:bCs/>
          <w:color w:val="000000"/>
          <w:sz w:val="28"/>
          <w:szCs w:val="28"/>
        </w:rPr>
        <w:t xml:space="preserve">цель </w:t>
      </w:r>
      <w:r w:rsidRPr="006A19BE">
        <w:rPr>
          <w:rFonts w:ascii="Times New Roman" w:hAnsi="Times New Roman" w:cs="Times New Roman"/>
          <w:color w:val="000000"/>
          <w:sz w:val="28"/>
          <w:szCs w:val="28"/>
        </w:rPr>
        <w:t>обучения литературному чтению — ста</w:t>
      </w:r>
      <w:r w:rsidRPr="006A19BE">
        <w:rPr>
          <w:rFonts w:ascii="Times New Roman" w:hAnsi="Times New Roman" w:cs="Times New Roman"/>
          <w:color w:val="000000"/>
          <w:sz w:val="28"/>
          <w:szCs w:val="28"/>
        </w:rPr>
        <w:softHyphen/>
        <w:t>новление грамотного читателя, мотивированного к использова</w:t>
      </w:r>
      <w:r w:rsidRPr="006A19BE">
        <w:rPr>
          <w:rFonts w:ascii="Times New Roman" w:hAnsi="Times New Roman" w:cs="Times New Roman"/>
          <w:color w:val="000000"/>
          <w:sz w:val="28"/>
          <w:szCs w:val="28"/>
        </w:rPr>
        <w:softHyphen/>
        <w:t>нию читательской деятельности как средства самообразования и саморазвития, осознающего роль чтения в успешности обуче</w:t>
      </w:r>
      <w:r w:rsidRPr="006A19BE">
        <w:rPr>
          <w:rFonts w:ascii="Times New Roman" w:hAnsi="Times New Roman" w:cs="Times New Roman"/>
          <w:color w:val="000000"/>
          <w:sz w:val="28"/>
          <w:szCs w:val="28"/>
        </w:rPr>
        <w:softHyphen/>
        <w:t>ния и повседневной жизни, эмоционально откликающегося на прослушанное или прочитанное произведение. Приобретённые младшими школьниками знания, полученный опыт решения учебных задач, а также сформированность предметных и уни</w:t>
      </w:r>
      <w:r w:rsidRPr="006A19BE">
        <w:rPr>
          <w:rFonts w:ascii="Times New Roman" w:hAnsi="Times New Roman" w:cs="Times New Roman"/>
          <w:color w:val="000000"/>
          <w:sz w:val="28"/>
          <w:szCs w:val="28"/>
        </w:rPr>
        <w:softHyphen/>
        <w:t>версальных действий в процессе изучения предмета «Литера</w:t>
      </w:r>
      <w:r w:rsidRPr="006A19BE">
        <w:rPr>
          <w:rFonts w:ascii="Times New Roman" w:hAnsi="Times New Roman" w:cs="Times New Roman"/>
          <w:color w:val="000000"/>
          <w:sz w:val="28"/>
          <w:szCs w:val="28"/>
        </w:rPr>
        <w:softHyphen/>
        <w:t xml:space="preserve">турное чтение» станут фундаментом обучения в основном звене школы, а также будут востребованы в жизни. Достижение заявленной цели определяется особенностями курса литературного чтения и решением следующих </w:t>
      </w:r>
      <w:r w:rsidRPr="006A19BE">
        <w:rPr>
          <w:rFonts w:ascii="Times New Roman" w:hAnsi="Times New Roman" w:cs="Times New Roman"/>
          <w:b/>
          <w:bCs/>
          <w:color w:val="000000"/>
          <w:sz w:val="28"/>
          <w:szCs w:val="28"/>
        </w:rPr>
        <w:t>задач</w:t>
      </w:r>
      <w:r w:rsidRPr="006A19BE">
        <w:rPr>
          <w:rFonts w:ascii="Times New Roman" w:hAnsi="Times New Roman" w:cs="Times New Roman"/>
          <w:color w:val="000000"/>
          <w:sz w:val="28"/>
          <w:szCs w:val="28"/>
        </w:rPr>
        <w:t xml:space="preserve">: </w:t>
      </w:r>
    </w:p>
    <w:p w:rsidR="006A19BE" w:rsidRPr="00D727DC" w:rsidRDefault="006A19BE" w:rsidP="006303C5">
      <w:pPr>
        <w:pStyle w:val="a7"/>
        <w:numPr>
          <w:ilvl w:val="0"/>
          <w:numId w:val="244"/>
        </w:numPr>
        <w:autoSpaceDE w:val="0"/>
        <w:autoSpaceDN w:val="0"/>
        <w:adjustRightInd w:val="0"/>
        <w:spacing w:line="360" w:lineRule="auto"/>
        <w:ind w:left="567" w:hanging="567"/>
        <w:jc w:val="both"/>
        <w:rPr>
          <w:rFonts w:eastAsiaTheme="minorHAnsi"/>
          <w:color w:val="000000"/>
          <w:sz w:val="28"/>
          <w:szCs w:val="28"/>
          <w:lang w:eastAsia="en-US"/>
        </w:rPr>
      </w:pPr>
      <w:r w:rsidRPr="00D727DC">
        <w:rPr>
          <w:rFonts w:eastAsiaTheme="minorHAnsi"/>
          <w:color w:val="000000"/>
          <w:sz w:val="28"/>
          <w:szCs w:val="28"/>
          <w:lang w:eastAsia="en-US"/>
        </w:rPr>
        <w:lastRenderedPageBreak/>
        <w:t>формирование у младших школьников положительной мотивации к систематическому чтению и слушанию художе</w:t>
      </w:r>
      <w:r w:rsidRPr="00D727DC">
        <w:rPr>
          <w:rFonts w:eastAsiaTheme="minorHAnsi"/>
          <w:color w:val="000000"/>
          <w:sz w:val="28"/>
          <w:szCs w:val="28"/>
          <w:lang w:eastAsia="en-US"/>
        </w:rPr>
        <w:softHyphen/>
        <w:t>ственной литературы и произведений устного народного твор</w:t>
      </w:r>
      <w:r w:rsidRPr="00D727DC">
        <w:rPr>
          <w:rFonts w:eastAsiaTheme="minorHAnsi"/>
          <w:color w:val="000000"/>
          <w:sz w:val="28"/>
          <w:szCs w:val="28"/>
          <w:lang w:eastAsia="en-US"/>
        </w:rPr>
        <w:softHyphen/>
        <w:t xml:space="preserve">чества; </w:t>
      </w:r>
    </w:p>
    <w:p w:rsidR="006A19BE" w:rsidRPr="00D727DC" w:rsidRDefault="006A19BE" w:rsidP="006303C5">
      <w:pPr>
        <w:pStyle w:val="a7"/>
        <w:numPr>
          <w:ilvl w:val="0"/>
          <w:numId w:val="244"/>
        </w:numPr>
        <w:autoSpaceDE w:val="0"/>
        <w:autoSpaceDN w:val="0"/>
        <w:adjustRightInd w:val="0"/>
        <w:spacing w:line="360" w:lineRule="auto"/>
        <w:ind w:left="567" w:hanging="567"/>
        <w:jc w:val="both"/>
        <w:rPr>
          <w:rFonts w:eastAsiaTheme="minorHAnsi"/>
          <w:color w:val="000000"/>
          <w:sz w:val="28"/>
          <w:szCs w:val="28"/>
          <w:lang w:eastAsia="en-US"/>
        </w:rPr>
      </w:pPr>
      <w:r w:rsidRPr="00D727DC">
        <w:rPr>
          <w:rFonts w:eastAsiaTheme="minorHAnsi"/>
          <w:color w:val="000000"/>
          <w:sz w:val="28"/>
          <w:szCs w:val="28"/>
          <w:lang w:eastAsia="en-US"/>
        </w:rPr>
        <w:t xml:space="preserve">достижение необходимого для продолжения образования уровня общего речевого развития; </w:t>
      </w:r>
    </w:p>
    <w:p w:rsidR="006A19BE" w:rsidRPr="00D727DC" w:rsidRDefault="006A19BE" w:rsidP="006303C5">
      <w:pPr>
        <w:pStyle w:val="a7"/>
        <w:numPr>
          <w:ilvl w:val="0"/>
          <w:numId w:val="244"/>
        </w:numPr>
        <w:autoSpaceDE w:val="0"/>
        <w:autoSpaceDN w:val="0"/>
        <w:adjustRightInd w:val="0"/>
        <w:spacing w:line="360" w:lineRule="auto"/>
        <w:ind w:left="567" w:hanging="567"/>
        <w:jc w:val="both"/>
        <w:rPr>
          <w:rFonts w:eastAsiaTheme="minorHAnsi"/>
          <w:color w:val="000000"/>
          <w:sz w:val="28"/>
          <w:szCs w:val="28"/>
          <w:lang w:eastAsia="en-US"/>
        </w:rPr>
      </w:pPr>
      <w:r w:rsidRPr="00D727DC">
        <w:rPr>
          <w:rFonts w:eastAsiaTheme="minorHAnsi"/>
          <w:color w:val="000000"/>
          <w:sz w:val="28"/>
          <w:szCs w:val="28"/>
          <w:lang w:eastAsia="en-US"/>
        </w:rPr>
        <w:t>осознание значимости художественной литературы и про</w:t>
      </w:r>
      <w:r w:rsidRPr="00D727DC">
        <w:rPr>
          <w:rFonts w:eastAsiaTheme="minorHAnsi"/>
          <w:color w:val="000000"/>
          <w:sz w:val="28"/>
          <w:szCs w:val="28"/>
          <w:lang w:eastAsia="en-US"/>
        </w:rPr>
        <w:softHyphen/>
        <w:t>изведений устного народного творчества для всестороннего раз</w:t>
      </w:r>
      <w:r w:rsidRPr="00D727DC">
        <w:rPr>
          <w:rFonts w:eastAsiaTheme="minorHAnsi"/>
          <w:color w:val="000000"/>
          <w:sz w:val="28"/>
          <w:szCs w:val="28"/>
          <w:lang w:eastAsia="en-US"/>
        </w:rPr>
        <w:softHyphen/>
        <w:t xml:space="preserve">вития личности человека; </w:t>
      </w:r>
    </w:p>
    <w:p w:rsidR="006A19BE" w:rsidRPr="00D727DC" w:rsidRDefault="006A19BE" w:rsidP="006303C5">
      <w:pPr>
        <w:pStyle w:val="a7"/>
        <w:numPr>
          <w:ilvl w:val="0"/>
          <w:numId w:val="244"/>
        </w:numPr>
        <w:autoSpaceDE w:val="0"/>
        <w:autoSpaceDN w:val="0"/>
        <w:adjustRightInd w:val="0"/>
        <w:spacing w:line="360" w:lineRule="auto"/>
        <w:ind w:left="567" w:hanging="567"/>
        <w:jc w:val="both"/>
        <w:rPr>
          <w:rFonts w:eastAsiaTheme="minorHAnsi"/>
          <w:color w:val="000000"/>
          <w:sz w:val="28"/>
          <w:szCs w:val="28"/>
          <w:lang w:eastAsia="en-US"/>
        </w:rPr>
      </w:pPr>
      <w:r w:rsidRPr="00D727DC">
        <w:rPr>
          <w:rFonts w:eastAsiaTheme="minorHAnsi"/>
          <w:color w:val="000000"/>
          <w:sz w:val="28"/>
          <w:szCs w:val="28"/>
          <w:lang w:eastAsia="en-US"/>
        </w:rPr>
        <w:t>первоначальное представление о многообразии жанров ху</w:t>
      </w:r>
      <w:r w:rsidRPr="00D727DC">
        <w:rPr>
          <w:rFonts w:eastAsiaTheme="minorHAnsi"/>
          <w:color w:val="000000"/>
          <w:sz w:val="28"/>
          <w:szCs w:val="28"/>
          <w:lang w:eastAsia="en-US"/>
        </w:rPr>
        <w:softHyphen/>
        <w:t xml:space="preserve">дожественных произведений и произведений устного народного творчества; </w:t>
      </w:r>
    </w:p>
    <w:p w:rsidR="006A19BE" w:rsidRPr="00D727DC" w:rsidRDefault="006A19BE" w:rsidP="006303C5">
      <w:pPr>
        <w:pStyle w:val="a7"/>
        <w:numPr>
          <w:ilvl w:val="0"/>
          <w:numId w:val="244"/>
        </w:numPr>
        <w:autoSpaceDE w:val="0"/>
        <w:autoSpaceDN w:val="0"/>
        <w:adjustRightInd w:val="0"/>
        <w:spacing w:line="360" w:lineRule="auto"/>
        <w:ind w:left="567" w:hanging="567"/>
        <w:jc w:val="both"/>
        <w:rPr>
          <w:rFonts w:eastAsiaTheme="minorHAnsi"/>
          <w:color w:val="000000"/>
          <w:sz w:val="28"/>
          <w:szCs w:val="28"/>
          <w:lang w:eastAsia="en-US"/>
        </w:rPr>
      </w:pPr>
      <w:r w:rsidRPr="00D727DC">
        <w:rPr>
          <w:rFonts w:eastAsiaTheme="minorHAnsi"/>
          <w:color w:val="000000"/>
          <w:sz w:val="28"/>
          <w:szCs w:val="28"/>
          <w:lang w:eastAsia="en-US"/>
        </w:rPr>
        <w:t>овладение элементарными умениями анализа и интерпре</w:t>
      </w:r>
      <w:r w:rsidRPr="00D727DC">
        <w:rPr>
          <w:rFonts w:eastAsiaTheme="minorHAnsi"/>
          <w:color w:val="000000"/>
          <w:sz w:val="28"/>
          <w:szCs w:val="28"/>
          <w:lang w:eastAsia="en-US"/>
        </w:rPr>
        <w:softHyphen/>
        <w:t>тации текста, осознанного использования при анализе текста изученных литературных понятий: прозаическая и стихотвор</w:t>
      </w:r>
      <w:r w:rsidRPr="00D727DC">
        <w:rPr>
          <w:rFonts w:eastAsiaTheme="minorHAnsi"/>
          <w:color w:val="000000"/>
          <w:sz w:val="28"/>
          <w:szCs w:val="28"/>
          <w:lang w:eastAsia="en-US"/>
        </w:rPr>
        <w:softHyphen/>
        <w:t>ная речь; жанровое разнообразие произведений (общее пред</w:t>
      </w:r>
      <w:r w:rsidRPr="00D727DC">
        <w:rPr>
          <w:rFonts w:eastAsiaTheme="minorHAnsi"/>
          <w:color w:val="000000"/>
          <w:sz w:val="28"/>
          <w:szCs w:val="28"/>
          <w:lang w:eastAsia="en-US"/>
        </w:rPr>
        <w:softHyphen/>
        <w:t>ставление о жанрах); устное народное творчество, малые жанры фольклора (считалки, пословицы, поговорки, загадки, фоль</w:t>
      </w:r>
      <w:r w:rsidRPr="00D727DC">
        <w:rPr>
          <w:rFonts w:eastAsiaTheme="minorHAnsi"/>
          <w:color w:val="000000"/>
          <w:sz w:val="28"/>
          <w:szCs w:val="28"/>
          <w:lang w:eastAsia="en-US"/>
        </w:rPr>
        <w:softHyphen/>
        <w:t>клорная сказка); басня (мораль, идея, персонажи); литератур</w:t>
      </w:r>
      <w:r w:rsidRPr="00D727DC">
        <w:rPr>
          <w:rFonts w:eastAsiaTheme="minorHAnsi"/>
          <w:color w:val="000000"/>
          <w:sz w:val="28"/>
          <w:szCs w:val="28"/>
          <w:lang w:eastAsia="en-US"/>
        </w:rPr>
        <w:softHyphen/>
        <w:t>ная сказка, рассказ; автор; литературный герой; образ; харак</w:t>
      </w:r>
      <w:r w:rsidRPr="00D727DC">
        <w:rPr>
          <w:rFonts w:eastAsiaTheme="minorHAnsi"/>
          <w:color w:val="000000"/>
          <w:sz w:val="28"/>
          <w:szCs w:val="28"/>
          <w:lang w:eastAsia="en-US"/>
        </w:rPr>
        <w:softHyphen/>
        <w:t>тер;тема; идея; заголовок и содержание; композиция; сюжет; эпизод, смысловые части; стихотворение (ритм, рифма); сред</w:t>
      </w:r>
      <w:r w:rsidRPr="00D727DC">
        <w:rPr>
          <w:rFonts w:eastAsiaTheme="minorHAnsi"/>
          <w:color w:val="000000"/>
          <w:sz w:val="28"/>
          <w:szCs w:val="28"/>
          <w:lang w:eastAsia="en-US"/>
        </w:rPr>
        <w:softHyphen/>
        <w:t>ства художественной выразительности (сравнение, эпитет, оли</w:t>
      </w:r>
      <w:r w:rsidRPr="00D727DC">
        <w:rPr>
          <w:rFonts w:eastAsiaTheme="minorHAnsi"/>
          <w:color w:val="000000"/>
          <w:sz w:val="28"/>
          <w:szCs w:val="28"/>
          <w:lang w:eastAsia="en-US"/>
        </w:rPr>
        <w:softHyphen/>
        <w:t xml:space="preserve">цетворение); </w:t>
      </w:r>
    </w:p>
    <w:p w:rsidR="006A19BE" w:rsidRPr="00D727DC" w:rsidRDefault="006A19BE" w:rsidP="006303C5">
      <w:pPr>
        <w:pStyle w:val="a7"/>
        <w:numPr>
          <w:ilvl w:val="0"/>
          <w:numId w:val="244"/>
        </w:numPr>
        <w:autoSpaceDE w:val="0"/>
        <w:autoSpaceDN w:val="0"/>
        <w:adjustRightInd w:val="0"/>
        <w:spacing w:line="360" w:lineRule="auto"/>
        <w:ind w:left="567" w:hanging="567"/>
        <w:jc w:val="both"/>
        <w:rPr>
          <w:rFonts w:eastAsiaTheme="minorHAnsi"/>
          <w:color w:val="000000"/>
          <w:sz w:val="28"/>
          <w:szCs w:val="28"/>
          <w:lang w:eastAsia="en-US"/>
        </w:rPr>
      </w:pPr>
      <w:r w:rsidRPr="00D727DC">
        <w:rPr>
          <w:rFonts w:eastAsiaTheme="minorHAnsi"/>
          <w:color w:val="000000"/>
          <w:sz w:val="28"/>
          <w:szCs w:val="28"/>
          <w:lang w:eastAsia="en-US"/>
        </w:rPr>
        <w:t>овладение техникой смыслового чтения вслух (правиль</w:t>
      </w:r>
      <w:r w:rsidRPr="00D727DC">
        <w:rPr>
          <w:rFonts w:eastAsiaTheme="minorHAnsi"/>
          <w:color w:val="000000"/>
          <w:sz w:val="28"/>
          <w:szCs w:val="28"/>
          <w:lang w:eastAsia="en-US"/>
        </w:rPr>
        <w:softHyphen/>
        <w:t>ным плавным чтением, позволяющим понимать смысл прочи</w:t>
      </w:r>
      <w:r w:rsidRPr="00D727DC">
        <w:rPr>
          <w:rFonts w:eastAsiaTheme="minorHAnsi"/>
          <w:color w:val="000000"/>
          <w:sz w:val="28"/>
          <w:szCs w:val="28"/>
          <w:lang w:eastAsia="en-US"/>
        </w:rPr>
        <w:softHyphen/>
        <w:t xml:space="preserve">танного, адекватно воспринимать чтение слушателями). </w:t>
      </w:r>
    </w:p>
    <w:p w:rsidR="006A19BE" w:rsidRPr="006A19BE" w:rsidRDefault="006A19BE" w:rsidP="006A19BE">
      <w:pPr>
        <w:autoSpaceDE w:val="0"/>
        <w:autoSpaceDN w:val="0"/>
        <w:adjustRightInd w:val="0"/>
        <w:spacing w:line="360" w:lineRule="auto"/>
        <w:ind w:firstLine="220"/>
        <w:jc w:val="both"/>
        <w:rPr>
          <w:rFonts w:eastAsiaTheme="minorHAnsi"/>
          <w:color w:val="000000"/>
          <w:sz w:val="28"/>
          <w:szCs w:val="28"/>
          <w:lang w:eastAsia="en-US"/>
        </w:rPr>
      </w:pPr>
      <w:r w:rsidRPr="006A19BE">
        <w:rPr>
          <w:rFonts w:eastAsiaTheme="minorHAnsi"/>
          <w:color w:val="000000"/>
          <w:sz w:val="28"/>
          <w:szCs w:val="28"/>
          <w:lang w:eastAsia="en-US"/>
        </w:rPr>
        <w:t>Рабочая программа представляет возможный вариант рас</w:t>
      </w:r>
      <w:r w:rsidRPr="006A19BE">
        <w:rPr>
          <w:rFonts w:eastAsiaTheme="minorHAnsi"/>
          <w:color w:val="000000"/>
          <w:sz w:val="28"/>
          <w:szCs w:val="28"/>
          <w:lang w:eastAsia="en-US"/>
        </w:rPr>
        <w:softHyphen/>
        <w:t>пределения предметного содержания по годам обучения с ха</w:t>
      </w:r>
      <w:r w:rsidRPr="006A19BE">
        <w:rPr>
          <w:rFonts w:eastAsiaTheme="minorHAnsi"/>
          <w:color w:val="000000"/>
          <w:sz w:val="28"/>
          <w:szCs w:val="28"/>
          <w:lang w:eastAsia="en-US"/>
        </w:rPr>
        <w:softHyphen/>
        <w:t>рактеристикой планируемых результатов, отражает пример</w:t>
      </w:r>
      <w:r w:rsidRPr="006A19BE">
        <w:rPr>
          <w:rFonts w:eastAsiaTheme="minorHAnsi"/>
          <w:color w:val="000000"/>
          <w:sz w:val="28"/>
          <w:szCs w:val="28"/>
          <w:lang w:eastAsia="en-US"/>
        </w:rPr>
        <w:softHyphen/>
        <w:t>ную последовательность изучения тем/разделов, содержит ре</w:t>
      </w:r>
      <w:r w:rsidRPr="006A19BE">
        <w:rPr>
          <w:rFonts w:eastAsiaTheme="minorHAnsi"/>
          <w:color w:val="000000"/>
          <w:sz w:val="28"/>
          <w:szCs w:val="28"/>
          <w:lang w:eastAsia="en-US"/>
        </w:rPr>
        <w:softHyphen/>
        <w:t>комендации по объёму учебного времени с выделением резервных часов, позволяющие учитывать индивидуальные по</w:t>
      </w:r>
      <w:r w:rsidRPr="006A19BE">
        <w:rPr>
          <w:rFonts w:eastAsiaTheme="minorHAnsi"/>
          <w:color w:val="000000"/>
          <w:sz w:val="28"/>
          <w:szCs w:val="28"/>
          <w:lang w:eastAsia="en-US"/>
        </w:rPr>
        <w:softHyphen/>
        <w:t>требности и способности обучающихся и организовывать диф</w:t>
      </w:r>
      <w:r w:rsidRPr="006A19BE">
        <w:rPr>
          <w:rFonts w:eastAsiaTheme="minorHAnsi"/>
          <w:color w:val="000000"/>
          <w:sz w:val="28"/>
          <w:szCs w:val="28"/>
          <w:lang w:eastAsia="en-US"/>
        </w:rPr>
        <w:softHyphen/>
        <w:t xml:space="preserve">ференцированный подход, а также </w:t>
      </w:r>
      <w:r w:rsidRPr="006A19BE">
        <w:rPr>
          <w:rFonts w:eastAsiaTheme="minorHAnsi"/>
          <w:color w:val="000000"/>
          <w:sz w:val="28"/>
          <w:szCs w:val="28"/>
          <w:lang w:eastAsia="en-US"/>
        </w:rPr>
        <w:lastRenderedPageBreak/>
        <w:t>предоставляет возможности для реализации различных методических подходов к препода</w:t>
      </w:r>
      <w:r w:rsidRPr="006A19BE">
        <w:rPr>
          <w:rFonts w:eastAsiaTheme="minorHAnsi"/>
          <w:color w:val="000000"/>
          <w:sz w:val="28"/>
          <w:szCs w:val="28"/>
          <w:lang w:eastAsia="en-US"/>
        </w:rPr>
        <w:softHyphen/>
        <w:t xml:space="preserve">ванию учебного предмета «Литературное чтение» при условии сохранения обязательной части содержания курса. </w:t>
      </w:r>
    </w:p>
    <w:p w:rsidR="006A19BE" w:rsidRPr="006A19BE" w:rsidRDefault="006A19BE" w:rsidP="006A19BE">
      <w:pPr>
        <w:pStyle w:val="Pa32"/>
        <w:spacing w:line="360" w:lineRule="auto"/>
        <w:ind w:firstLine="220"/>
        <w:jc w:val="both"/>
        <w:rPr>
          <w:rFonts w:ascii="Times New Roman" w:hAnsi="Times New Roman" w:cs="Times New Roman"/>
          <w:color w:val="000000"/>
          <w:sz w:val="28"/>
          <w:szCs w:val="28"/>
        </w:rPr>
      </w:pPr>
      <w:r w:rsidRPr="006A19BE">
        <w:rPr>
          <w:rFonts w:ascii="Times New Roman" w:hAnsi="Times New Roman" w:cs="Times New Roman"/>
          <w:color w:val="000000"/>
          <w:sz w:val="28"/>
          <w:szCs w:val="28"/>
        </w:rPr>
        <w:t>Содержание учебного предмета «Литературное чтение» рас</w:t>
      </w:r>
      <w:r w:rsidRPr="006A19BE">
        <w:rPr>
          <w:rFonts w:ascii="Times New Roman" w:hAnsi="Times New Roman" w:cs="Times New Roman"/>
          <w:color w:val="000000"/>
          <w:sz w:val="28"/>
          <w:szCs w:val="28"/>
        </w:rPr>
        <w:softHyphen/>
        <w:t xml:space="preserve">крывает следующие направления литературного образования младшего школьника: речевая и читательская деятельности, круг чтения, творческая деятельность. </w:t>
      </w:r>
    </w:p>
    <w:p w:rsidR="006A19BE" w:rsidRPr="006A19BE" w:rsidRDefault="006A19BE" w:rsidP="006A19BE">
      <w:pPr>
        <w:autoSpaceDE w:val="0"/>
        <w:autoSpaceDN w:val="0"/>
        <w:adjustRightInd w:val="0"/>
        <w:spacing w:line="360" w:lineRule="auto"/>
        <w:ind w:firstLine="220"/>
        <w:jc w:val="both"/>
        <w:rPr>
          <w:rFonts w:eastAsiaTheme="minorHAnsi"/>
          <w:color w:val="000000"/>
          <w:sz w:val="28"/>
          <w:szCs w:val="28"/>
          <w:lang w:eastAsia="en-US"/>
        </w:rPr>
      </w:pPr>
      <w:r w:rsidRPr="006A19BE">
        <w:rPr>
          <w:rFonts w:eastAsiaTheme="minorHAnsi"/>
          <w:color w:val="000000"/>
          <w:sz w:val="28"/>
          <w:szCs w:val="28"/>
          <w:lang w:eastAsia="en-US"/>
        </w:rPr>
        <w:t>В основу отбора произведений положены общедидактические принципы обучения: соответствие возрастным возможностям и особенностям восприятия младшим школьником фольклор</w:t>
      </w:r>
      <w:r w:rsidRPr="006A19BE">
        <w:rPr>
          <w:rFonts w:eastAsiaTheme="minorHAnsi"/>
          <w:color w:val="000000"/>
          <w:sz w:val="28"/>
          <w:szCs w:val="28"/>
          <w:lang w:eastAsia="en-US"/>
        </w:rPr>
        <w:softHyphen/>
        <w:t>ных произведений и литературных текстов; представленность в произведениях нравственно-эстетических ценностей, куль</w:t>
      </w:r>
      <w:r w:rsidRPr="006A19BE">
        <w:rPr>
          <w:rFonts w:eastAsiaTheme="minorHAnsi"/>
          <w:color w:val="000000"/>
          <w:sz w:val="28"/>
          <w:szCs w:val="28"/>
          <w:lang w:eastAsia="en-US"/>
        </w:rPr>
        <w:softHyphen/>
        <w:t>турных традиций народов России, отдельных произведений вы</w:t>
      </w:r>
      <w:r w:rsidRPr="006A19BE">
        <w:rPr>
          <w:rFonts w:eastAsiaTheme="minorHAnsi"/>
          <w:color w:val="000000"/>
          <w:sz w:val="28"/>
          <w:szCs w:val="28"/>
          <w:lang w:eastAsia="en-US"/>
        </w:rPr>
        <w:softHyphen/>
        <w:t>дающихся представителей мировой детской литературы. При отборе произведений для слушания и чтения учитывались пре</w:t>
      </w:r>
      <w:r w:rsidRPr="006A19BE">
        <w:rPr>
          <w:rFonts w:eastAsiaTheme="minorHAnsi"/>
          <w:color w:val="000000"/>
          <w:sz w:val="28"/>
          <w:szCs w:val="28"/>
          <w:lang w:eastAsia="en-US"/>
        </w:rPr>
        <w:softHyphen/>
        <w:t>емственные связи с дошкольным опытом знакомства с произве</w:t>
      </w:r>
      <w:r w:rsidRPr="006A19BE">
        <w:rPr>
          <w:rFonts w:eastAsiaTheme="minorHAnsi"/>
          <w:color w:val="000000"/>
          <w:sz w:val="28"/>
          <w:szCs w:val="28"/>
          <w:lang w:eastAsia="en-US"/>
        </w:rPr>
        <w:softHyphen/>
        <w:t>дениями фольклора, художественными произведениями дет</w:t>
      </w:r>
      <w:r w:rsidRPr="006A19BE">
        <w:rPr>
          <w:rFonts w:eastAsiaTheme="minorHAnsi"/>
          <w:color w:val="000000"/>
          <w:sz w:val="28"/>
          <w:szCs w:val="28"/>
          <w:lang w:eastAsia="en-US"/>
        </w:rPr>
        <w:softHyphen/>
        <w:t>ской литературы, а также перспективы изучения предмета «Литература» в основной школе. Важным принципом отбора содержания предмета «Литературное чтение» является пред</w:t>
      </w:r>
      <w:r w:rsidRPr="006A19BE">
        <w:rPr>
          <w:rFonts w:eastAsiaTheme="minorHAnsi"/>
          <w:color w:val="000000"/>
          <w:sz w:val="28"/>
          <w:szCs w:val="28"/>
          <w:lang w:eastAsia="en-US"/>
        </w:rPr>
        <w:softHyphen/>
        <w:t>ставленность разных жанров, видов и стилей произведений, обеспечивающих формирование функциональной литератур</w:t>
      </w:r>
      <w:r w:rsidRPr="006A19BE">
        <w:rPr>
          <w:rFonts w:eastAsiaTheme="minorHAnsi"/>
          <w:color w:val="000000"/>
          <w:sz w:val="28"/>
          <w:szCs w:val="28"/>
          <w:lang w:eastAsia="en-US"/>
        </w:rPr>
        <w:softHyphen/>
        <w:t>ной грамотности младшего школьника, а также возможность достижения метапредметных результатов, способности обучаю</w:t>
      </w:r>
      <w:r w:rsidRPr="006A19BE">
        <w:rPr>
          <w:rFonts w:eastAsiaTheme="minorHAnsi"/>
          <w:color w:val="000000"/>
          <w:sz w:val="28"/>
          <w:szCs w:val="28"/>
          <w:lang w:eastAsia="en-US"/>
        </w:rPr>
        <w:softHyphen/>
        <w:t xml:space="preserve">щегося воспринимать различные учебные тексты при изучении других предметов учебного плана начальной школы. </w:t>
      </w:r>
    </w:p>
    <w:p w:rsidR="006A19BE" w:rsidRPr="006A19BE" w:rsidRDefault="006A19BE" w:rsidP="006A19BE">
      <w:pPr>
        <w:autoSpaceDE w:val="0"/>
        <w:autoSpaceDN w:val="0"/>
        <w:adjustRightInd w:val="0"/>
        <w:spacing w:line="360" w:lineRule="auto"/>
        <w:ind w:firstLine="220"/>
        <w:jc w:val="both"/>
        <w:rPr>
          <w:rFonts w:eastAsiaTheme="minorHAnsi"/>
          <w:color w:val="000000"/>
          <w:sz w:val="28"/>
          <w:szCs w:val="28"/>
          <w:lang w:eastAsia="en-US"/>
        </w:rPr>
      </w:pPr>
      <w:r w:rsidRPr="006A19BE">
        <w:rPr>
          <w:rFonts w:eastAsiaTheme="minorHAnsi"/>
          <w:color w:val="000000"/>
          <w:sz w:val="28"/>
          <w:szCs w:val="28"/>
          <w:lang w:eastAsia="en-US"/>
        </w:rPr>
        <w:t>Планируемые результаты включают личностные, метапред</w:t>
      </w:r>
      <w:r w:rsidRPr="006A19BE">
        <w:rPr>
          <w:rFonts w:eastAsiaTheme="minorHAnsi"/>
          <w:color w:val="000000"/>
          <w:sz w:val="28"/>
          <w:szCs w:val="28"/>
          <w:lang w:eastAsia="en-US"/>
        </w:rPr>
        <w:softHyphen/>
        <w:t>метные результаты за период обучения, а также предметные до</w:t>
      </w:r>
      <w:r w:rsidRPr="006A19BE">
        <w:rPr>
          <w:rFonts w:eastAsiaTheme="minorHAnsi"/>
          <w:color w:val="000000"/>
          <w:sz w:val="28"/>
          <w:szCs w:val="28"/>
          <w:lang w:eastAsia="en-US"/>
        </w:rPr>
        <w:softHyphen/>
        <w:t>стижения младшего школьника за каждый год обучения в на</w:t>
      </w:r>
      <w:r w:rsidRPr="006A19BE">
        <w:rPr>
          <w:rFonts w:eastAsiaTheme="minorHAnsi"/>
          <w:color w:val="000000"/>
          <w:sz w:val="28"/>
          <w:szCs w:val="28"/>
          <w:lang w:eastAsia="en-US"/>
        </w:rPr>
        <w:softHyphen/>
        <w:t xml:space="preserve">чальной школе. </w:t>
      </w:r>
    </w:p>
    <w:p w:rsidR="006A19BE" w:rsidRPr="006A19BE" w:rsidRDefault="006A19BE" w:rsidP="006A19BE">
      <w:pPr>
        <w:autoSpaceDE w:val="0"/>
        <w:autoSpaceDN w:val="0"/>
        <w:adjustRightInd w:val="0"/>
        <w:spacing w:line="360" w:lineRule="auto"/>
        <w:ind w:firstLine="220"/>
        <w:jc w:val="both"/>
        <w:rPr>
          <w:rFonts w:eastAsiaTheme="minorHAnsi"/>
          <w:color w:val="000000"/>
          <w:sz w:val="28"/>
          <w:szCs w:val="28"/>
          <w:lang w:eastAsia="en-US"/>
        </w:rPr>
      </w:pPr>
      <w:r w:rsidRPr="006A19BE">
        <w:rPr>
          <w:rFonts w:eastAsiaTheme="minorHAnsi"/>
          <w:color w:val="000000"/>
          <w:sz w:val="28"/>
          <w:szCs w:val="28"/>
          <w:lang w:eastAsia="en-US"/>
        </w:rPr>
        <w:t>Предмет «Литературное чтение» преемственен по отноше</w:t>
      </w:r>
      <w:r w:rsidRPr="006A19BE">
        <w:rPr>
          <w:rFonts w:eastAsiaTheme="minorHAnsi"/>
          <w:color w:val="000000"/>
          <w:sz w:val="28"/>
          <w:szCs w:val="28"/>
          <w:lang w:eastAsia="en-US"/>
        </w:rPr>
        <w:softHyphen/>
        <w:t xml:space="preserve">нию к предмету «Литература», который изучается в основной школе. </w:t>
      </w:r>
    </w:p>
    <w:p w:rsidR="006A19BE" w:rsidRPr="00A06139" w:rsidRDefault="006A19BE" w:rsidP="006A19BE">
      <w:pPr>
        <w:spacing w:line="360" w:lineRule="auto"/>
        <w:rPr>
          <w:sz w:val="28"/>
          <w:szCs w:val="28"/>
        </w:rPr>
      </w:pPr>
      <w:r w:rsidRPr="006A19BE">
        <w:rPr>
          <w:rFonts w:eastAsiaTheme="minorHAnsi"/>
          <w:color w:val="000000"/>
          <w:sz w:val="28"/>
          <w:szCs w:val="28"/>
          <w:lang w:eastAsia="en-US"/>
        </w:rPr>
        <w:t xml:space="preserve">Освоение программы по предмету «Литературное чтение» в 1 классе начинается вводным интегрированным </w:t>
      </w:r>
      <w:r w:rsidR="00E461A0">
        <w:rPr>
          <w:rFonts w:eastAsiaTheme="minorHAnsi"/>
          <w:color w:val="000000"/>
          <w:sz w:val="28"/>
          <w:szCs w:val="28"/>
          <w:lang w:eastAsia="en-US"/>
        </w:rPr>
        <w:t xml:space="preserve">курсом «Обучение грамоте» 92ч. </w:t>
      </w:r>
      <w:r w:rsidRPr="006A19BE">
        <w:rPr>
          <w:rFonts w:eastAsiaTheme="minorHAnsi"/>
          <w:color w:val="000000"/>
          <w:sz w:val="28"/>
          <w:szCs w:val="28"/>
          <w:lang w:eastAsia="en-US"/>
        </w:rPr>
        <w:t>После пе</w:t>
      </w:r>
      <w:r w:rsidRPr="006A19BE">
        <w:rPr>
          <w:rFonts w:eastAsiaTheme="minorHAnsi"/>
          <w:color w:val="000000"/>
          <w:sz w:val="28"/>
          <w:szCs w:val="28"/>
          <w:lang w:eastAsia="en-US"/>
        </w:rPr>
        <w:lastRenderedPageBreak/>
        <w:t>риода обучения грамоте начинается раздельное изучение предметов «Русский язык» и «Литературное чтение», на курс «Литературное чте</w:t>
      </w:r>
      <w:r w:rsidRPr="006A19BE">
        <w:rPr>
          <w:rFonts w:eastAsiaTheme="minorHAnsi"/>
          <w:color w:val="000000"/>
          <w:sz w:val="28"/>
          <w:szCs w:val="28"/>
          <w:lang w:eastAsia="en-US"/>
        </w:rPr>
        <w:softHyphen/>
        <w:t>ние» в 1 классе отводится не менее 10 учебных недель (40 ча</w:t>
      </w:r>
      <w:r w:rsidRPr="006A19BE">
        <w:rPr>
          <w:rFonts w:eastAsiaTheme="minorHAnsi"/>
          <w:color w:val="000000"/>
          <w:sz w:val="28"/>
          <w:szCs w:val="28"/>
          <w:lang w:eastAsia="en-US"/>
        </w:rPr>
        <w:softHyphen/>
        <w:t>сов), во 2—4 классах — по 136 ч (4 ч в неделю в каждом классе).</w:t>
      </w:r>
      <w:r w:rsidR="00E461A0" w:rsidRPr="00A06139">
        <w:rPr>
          <w:sz w:val="28"/>
          <w:szCs w:val="28"/>
        </w:rPr>
        <w:t>Общее число часов, отведённых на изучение «Литературное чтение», — 608ч.</w:t>
      </w:r>
    </w:p>
    <w:p w:rsidR="00E2582C" w:rsidRPr="00A6283E" w:rsidRDefault="00E2582C" w:rsidP="00E2582C">
      <w:pPr>
        <w:autoSpaceDE w:val="0"/>
        <w:autoSpaceDN w:val="0"/>
        <w:adjustRightInd w:val="0"/>
        <w:spacing w:before="380" w:after="240" w:line="360" w:lineRule="auto"/>
        <w:rPr>
          <w:rFonts w:eastAsiaTheme="minorHAnsi"/>
          <w:color w:val="000000"/>
          <w:sz w:val="28"/>
          <w:szCs w:val="28"/>
          <w:lang w:eastAsia="en-US"/>
        </w:rPr>
      </w:pPr>
      <w:r w:rsidRPr="00A6283E">
        <w:rPr>
          <w:rFonts w:eastAsiaTheme="minorHAnsi"/>
          <w:b/>
          <w:bCs/>
          <w:color w:val="000000"/>
          <w:sz w:val="28"/>
          <w:szCs w:val="28"/>
          <w:lang w:eastAsia="en-US"/>
        </w:rPr>
        <w:t>СОДЕРЖАНИЕ УЧЕБНОГО ПРЕДМЕТА</w:t>
      </w:r>
    </w:p>
    <w:p w:rsidR="00E461A0" w:rsidRPr="00E461A0" w:rsidRDefault="00E461A0" w:rsidP="00E461A0">
      <w:pPr>
        <w:autoSpaceDE w:val="0"/>
        <w:autoSpaceDN w:val="0"/>
        <w:adjustRightInd w:val="0"/>
        <w:spacing w:before="220" w:after="40" w:line="360" w:lineRule="auto"/>
        <w:rPr>
          <w:rFonts w:eastAsiaTheme="minorHAnsi"/>
          <w:b/>
          <w:color w:val="000000"/>
          <w:sz w:val="28"/>
          <w:szCs w:val="28"/>
          <w:lang w:eastAsia="en-US"/>
        </w:rPr>
      </w:pPr>
      <w:r w:rsidRPr="00E461A0">
        <w:rPr>
          <w:rFonts w:eastAsiaTheme="minorHAnsi"/>
          <w:b/>
          <w:color w:val="000000"/>
          <w:sz w:val="28"/>
          <w:szCs w:val="28"/>
          <w:lang w:eastAsia="en-US"/>
        </w:rPr>
        <w:t xml:space="preserve">1 КЛАСС </w:t>
      </w:r>
    </w:p>
    <w:p w:rsidR="00D727DC" w:rsidRDefault="00E461A0" w:rsidP="00E461A0">
      <w:pPr>
        <w:autoSpaceDE w:val="0"/>
        <w:autoSpaceDN w:val="0"/>
        <w:adjustRightInd w:val="0"/>
        <w:spacing w:line="360" w:lineRule="auto"/>
        <w:ind w:firstLine="220"/>
        <w:jc w:val="both"/>
        <w:rPr>
          <w:rFonts w:eastAsiaTheme="minorHAnsi"/>
          <w:i/>
          <w:iCs/>
          <w:color w:val="000000" w:themeColor="text1"/>
          <w:sz w:val="28"/>
          <w:szCs w:val="28"/>
          <w:lang w:eastAsia="en-US"/>
        </w:rPr>
      </w:pPr>
      <w:r w:rsidRPr="00BC1331">
        <w:rPr>
          <w:rFonts w:eastAsiaTheme="minorHAnsi"/>
          <w:b/>
          <w:i/>
          <w:iCs/>
          <w:color w:val="000000" w:themeColor="text1"/>
          <w:sz w:val="28"/>
          <w:szCs w:val="28"/>
          <w:lang w:eastAsia="en-US"/>
        </w:rPr>
        <w:t xml:space="preserve">Сказка фольклорная </w:t>
      </w:r>
      <w:r w:rsidRPr="00BC1331">
        <w:rPr>
          <w:rFonts w:eastAsiaTheme="minorHAnsi"/>
          <w:b/>
          <w:color w:val="000000" w:themeColor="text1"/>
          <w:sz w:val="28"/>
          <w:szCs w:val="28"/>
          <w:lang w:eastAsia="en-US"/>
        </w:rPr>
        <w:t>(</w:t>
      </w:r>
      <w:r w:rsidRPr="00BC1331">
        <w:rPr>
          <w:rFonts w:eastAsiaTheme="minorHAnsi"/>
          <w:b/>
          <w:i/>
          <w:iCs/>
          <w:color w:val="000000" w:themeColor="text1"/>
          <w:sz w:val="28"/>
          <w:szCs w:val="28"/>
          <w:lang w:eastAsia="en-US"/>
        </w:rPr>
        <w:t>народная</w:t>
      </w:r>
      <w:r w:rsidRPr="00BC1331">
        <w:rPr>
          <w:rFonts w:eastAsiaTheme="minorHAnsi"/>
          <w:b/>
          <w:color w:val="000000" w:themeColor="text1"/>
          <w:sz w:val="28"/>
          <w:szCs w:val="28"/>
          <w:lang w:eastAsia="en-US"/>
        </w:rPr>
        <w:t xml:space="preserve">) </w:t>
      </w:r>
      <w:r w:rsidRPr="00BC1331">
        <w:rPr>
          <w:rFonts w:eastAsiaTheme="minorHAnsi"/>
          <w:b/>
          <w:i/>
          <w:iCs/>
          <w:color w:val="000000" w:themeColor="text1"/>
          <w:sz w:val="28"/>
          <w:szCs w:val="28"/>
          <w:lang w:eastAsia="en-US"/>
        </w:rPr>
        <w:t xml:space="preserve">и литературная </w:t>
      </w:r>
      <w:r w:rsidRPr="00BC1331">
        <w:rPr>
          <w:rFonts w:eastAsiaTheme="minorHAnsi"/>
          <w:b/>
          <w:color w:val="000000" w:themeColor="text1"/>
          <w:sz w:val="28"/>
          <w:szCs w:val="28"/>
          <w:lang w:eastAsia="en-US"/>
        </w:rPr>
        <w:t>(</w:t>
      </w:r>
      <w:r w:rsidRPr="00BC1331">
        <w:rPr>
          <w:rFonts w:eastAsiaTheme="minorHAnsi"/>
          <w:b/>
          <w:i/>
          <w:iCs/>
          <w:color w:val="000000" w:themeColor="text1"/>
          <w:sz w:val="28"/>
          <w:szCs w:val="28"/>
          <w:lang w:eastAsia="en-US"/>
        </w:rPr>
        <w:t>автор</w:t>
      </w:r>
      <w:r w:rsidRPr="00BC1331">
        <w:rPr>
          <w:rFonts w:eastAsiaTheme="minorHAnsi"/>
          <w:b/>
          <w:i/>
          <w:iCs/>
          <w:color w:val="000000" w:themeColor="text1"/>
          <w:sz w:val="28"/>
          <w:szCs w:val="28"/>
          <w:lang w:eastAsia="en-US"/>
        </w:rPr>
        <w:softHyphen/>
        <w:t>ская</w:t>
      </w:r>
      <w:r w:rsidRPr="00BC1331">
        <w:rPr>
          <w:rFonts w:eastAsiaTheme="minorHAnsi"/>
          <w:b/>
          <w:color w:val="000000" w:themeColor="text1"/>
          <w:sz w:val="28"/>
          <w:szCs w:val="28"/>
          <w:lang w:eastAsia="en-US"/>
        </w:rPr>
        <w:t>)</w:t>
      </w:r>
      <w:r w:rsidRPr="00BC1331">
        <w:rPr>
          <w:rFonts w:eastAsiaTheme="minorHAnsi"/>
          <w:b/>
          <w:i/>
          <w:iCs/>
          <w:color w:val="000000" w:themeColor="text1"/>
          <w:sz w:val="28"/>
          <w:szCs w:val="28"/>
          <w:lang w:eastAsia="en-US"/>
        </w:rPr>
        <w:t>.</w:t>
      </w:r>
    </w:p>
    <w:p w:rsidR="00E461A0" w:rsidRPr="00BC1331" w:rsidRDefault="00E461A0" w:rsidP="00E461A0">
      <w:pPr>
        <w:autoSpaceDE w:val="0"/>
        <w:autoSpaceDN w:val="0"/>
        <w:adjustRightInd w:val="0"/>
        <w:spacing w:line="360" w:lineRule="auto"/>
        <w:ind w:firstLine="220"/>
        <w:jc w:val="both"/>
        <w:rPr>
          <w:rFonts w:eastAsiaTheme="minorHAnsi"/>
          <w:color w:val="000000" w:themeColor="text1"/>
          <w:sz w:val="28"/>
          <w:szCs w:val="28"/>
          <w:lang w:eastAsia="en-US"/>
        </w:rPr>
      </w:pPr>
      <w:r w:rsidRPr="00BC1331">
        <w:rPr>
          <w:rFonts w:eastAsiaTheme="minorHAnsi"/>
          <w:color w:val="000000" w:themeColor="text1"/>
          <w:sz w:val="28"/>
          <w:szCs w:val="28"/>
          <w:lang w:eastAsia="en-US"/>
        </w:rPr>
        <w:t>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w:t>
      </w:r>
      <w:r w:rsidRPr="00BC1331">
        <w:rPr>
          <w:rFonts w:eastAsiaTheme="minorHAnsi"/>
          <w:color w:val="000000" w:themeColor="text1"/>
          <w:sz w:val="28"/>
          <w:szCs w:val="28"/>
          <w:lang w:eastAsia="en-US"/>
        </w:rPr>
        <w:softHyphen/>
        <w:t>ка: сходство и различия. Реальность и волшебство в сказке. Со</w:t>
      </w:r>
      <w:r w:rsidRPr="00BC1331">
        <w:rPr>
          <w:rFonts w:eastAsiaTheme="minorHAnsi"/>
          <w:color w:val="000000" w:themeColor="text1"/>
          <w:sz w:val="28"/>
          <w:szCs w:val="28"/>
          <w:lang w:eastAsia="en-US"/>
        </w:rPr>
        <w:softHyphen/>
        <w:t>бытийная сторона сказок: последовательность событий в фоль</w:t>
      </w:r>
      <w:r w:rsidRPr="00BC1331">
        <w:rPr>
          <w:rFonts w:eastAsiaTheme="minorHAnsi"/>
          <w:color w:val="000000" w:themeColor="text1"/>
          <w:sz w:val="28"/>
          <w:szCs w:val="28"/>
          <w:lang w:eastAsia="en-US"/>
        </w:rPr>
        <w:softHyphen/>
        <w:t>клорной (народной) и литературной (авторской) сказке. Отра</w:t>
      </w:r>
      <w:r w:rsidRPr="00BC1331">
        <w:rPr>
          <w:rFonts w:eastAsiaTheme="minorHAnsi"/>
          <w:color w:val="000000" w:themeColor="text1"/>
          <w:sz w:val="28"/>
          <w:szCs w:val="28"/>
          <w:lang w:eastAsia="en-US"/>
        </w:rPr>
        <w:softHyphen/>
        <w:t>жение сюжета в иллюстрациях. Герои сказочных произведений. Нравственные ценности и идеи, традиции, быт, культура в рус</w:t>
      </w:r>
      <w:r w:rsidRPr="00BC1331">
        <w:rPr>
          <w:rFonts w:eastAsiaTheme="minorHAnsi"/>
          <w:color w:val="000000" w:themeColor="text1"/>
          <w:sz w:val="28"/>
          <w:szCs w:val="28"/>
          <w:lang w:eastAsia="en-US"/>
        </w:rPr>
        <w:softHyphen/>
        <w:t xml:space="preserve">ских народных и литературных (авторских) сказках, поступки, отражающие нравственные качества (отношение к природе, людям, предметам). </w:t>
      </w:r>
    </w:p>
    <w:p w:rsidR="00D727DC" w:rsidRDefault="00E461A0" w:rsidP="00E461A0">
      <w:pPr>
        <w:autoSpaceDE w:val="0"/>
        <w:autoSpaceDN w:val="0"/>
        <w:adjustRightInd w:val="0"/>
        <w:spacing w:line="360" w:lineRule="auto"/>
        <w:ind w:firstLine="220"/>
        <w:jc w:val="both"/>
        <w:rPr>
          <w:rFonts w:eastAsiaTheme="minorHAnsi"/>
          <w:i/>
          <w:iCs/>
          <w:color w:val="000000" w:themeColor="text1"/>
          <w:sz w:val="28"/>
          <w:szCs w:val="28"/>
          <w:lang w:eastAsia="en-US"/>
        </w:rPr>
      </w:pPr>
      <w:r w:rsidRPr="00BC1331">
        <w:rPr>
          <w:rFonts w:eastAsiaTheme="minorHAnsi"/>
          <w:b/>
          <w:i/>
          <w:iCs/>
          <w:color w:val="000000" w:themeColor="text1"/>
          <w:sz w:val="28"/>
          <w:szCs w:val="28"/>
          <w:lang w:eastAsia="en-US"/>
        </w:rPr>
        <w:t>Произведения о детях и для детей.</w:t>
      </w:r>
    </w:p>
    <w:p w:rsidR="00E461A0" w:rsidRPr="00BC1331" w:rsidRDefault="00E461A0" w:rsidP="00E461A0">
      <w:pPr>
        <w:autoSpaceDE w:val="0"/>
        <w:autoSpaceDN w:val="0"/>
        <w:adjustRightInd w:val="0"/>
        <w:spacing w:line="360" w:lineRule="auto"/>
        <w:ind w:firstLine="220"/>
        <w:jc w:val="both"/>
        <w:rPr>
          <w:rFonts w:eastAsiaTheme="minorHAnsi"/>
          <w:color w:val="000000" w:themeColor="text1"/>
          <w:sz w:val="28"/>
          <w:szCs w:val="28"/>
          <w:lang w:eastAsia="en-US"/>
        </w:rPr>
      </w:pPr>
      <w:r w:rsidRPr="00BC1331">
        <w:rPr>
          <w:rFonts w:eastAsiaTheme="minorHAnsi"/>
          <w:color w:val="000000" w:themeColor="text1"/>
          <w:sz w:val="28"/>
          <w:szCs w:val="28"/>
          <w:lang w:eastAsia="en-US"/>
        </w:rPr>
        <w:t>Понятие «тема произве</w:t>
      </w:r>
      <w:r w:rsidRPr="00BC1331">
        <w:rPr>
          <w:rFonts w:eastAsiaTheme="minorHAnsi"/>
          <w:color w:val="000000" w:themeColor="text1"/>
          <w:sz w:val="28"/>
          <w:szCs w:val="28"/>
          <w:lang w:eastAsia="en-US"/>
        </w:rPr>
        <w:softHyphen/>
        <w:t>дения» (общее представление): чему посвящено, о чём расска</w:t>
      </w:r>
      <w:r w:rsidRPr="00BC1331">
        <w:rPr>
          <w:rFonts w:eastAsiaTheme="minorHAnsi"/>
          <w:color w:val="000000" w:themeColor="text1"/>
          <w:sz w:val="28"/>
          <w:szCs w:val="28"/>
          <w:lang w:eastAsia="en-US"/>
        </w:rPr>
        <w:softHyphen/>
        <w:t>зывает. Главная мысль произведения: его основная идея (чему учит? какие качества воспитывает?). Произведения одной те</w:t>
      </w:r>
      <w:r w:rsidRPr="00BC1331">
        <w:rPr>
          <w:rFonts w:eastAsiaTheme="minorHAnsi"/>
          <w:color w:val="000000" w:themeColor="text1"/>
          <w:sz w:val="28"/>
          <w:szCs w:val="28"/>
          <w:lang w:eastAsia="en-US"/>
        </w:rPr>
        <w:softHyphen/>
        <w:t>мы, но разных жанров: рассказ, стихотворение, сказка (общее представление на примере не менее шести произведений К. Д. Ушинского, Л. Н. Толстого, В. Г. Сутеева, Е. А. Пермяка, В. А. Осеевой, А. Л. Барто, Ю. И. Ермолаева, Р. С. Сефа, С. В. Михалкова, В. Д. Берестова, В. Ю. Драгунского и др.). Ха</w:t>
      </w:r>
      <w:r w:rsidRPr="00BC1331">
        <w:rPr>
          <w:rFonts w:eastAsiaTheme="minorHAnsi"/>
          <w:color w:val="000000" w:themeColor="text1"/>
          <w:sz w:val="28"/>
          <w:szCs w:val="28"/>
          <w:lang w:eastAsia="en-US"/>
        </w:rPr>
        <w:softHyphen/>
        <w:t>рактеристика героя произведения, общая оценка поступков. Понимание заголовка произведения, его соотношения с содер</w:t>
      </w:r>
      <w:r w:rsidRPr="00BC1331">
        <w:rPr>
          <w:rFonts w:eastAsiaTheme="minorHAnsi"/>
          <w:color w:val="000000" w:themeColor="text1"/>
          <w:sz w:val="28"/>
          <w:szCs w:val="28"/>
          <w:lang w:eastAsia="en-US"/>
        </w:rPr>
        <w:softHyphen/>
        <w:t>жанием произведения и его идеей. Осознание нравственно-эти</w:t>
      </w:r>
      <w:r w:rsidRPr="00BC1331">
        <w:rPr>
          <w:rFonts w:eastAsiaTheme="minorHAnsi"/>
          <w:color w:val="000000" w:themeColor="text1"/>
          <w:sz w:val="28"/>
          <w:szCs w:val="28"/>
          <w:lang w:eastAsia="en-US"/>
        </w:rPr>
        <w:softHyphen/>
        <w:t xml:space="preserve">ческих понятий: друг, дружба, забота, труд, взаимопомощь. </w:t>
      </w:r>
    </w:p>
    <w:p w:rsidR="00D727DC" w:rsidRDefault="00E461A0" w:rsidP="00E461A0">
      <w:pPr>
        <w:pStyle w:val="Pa32"/>
        <w:spacing w:line="360" w:lineRule="auto"/>
        <w:ind w:firstLine="220"/>
        <w:jc w:val="both"/>
        <w:rPr>
          <w:rFonts w:ascii="Times New Roman" w:hAnsi="Times New Roman" w:cs="Times New Roman"/>
          <w:i/>
          <w:iCs/>
          <w:color w:val="000000" w:themeColor="text1"/>
          <w:sz w:val="28"/>
          <w:szCs w:val="28"/>
        </w:rPr>
      </w:pPr>
      <w:r w:rsidRPr="00BC1331">
        <w:rPr>
          <w:rFonts w:ascii="Times New Roman" w:hAnsi="Times New Roman" w:cs="Times New Roman"/>
          <w:b/>
          <w:i/>
          <w:iCs/>
          <w:color w:val="000000" w:themeColor="text1"/>
          <w:sz w:val="28"/>
          <w:szCs w:val="28"/>
        </w:rPr>
        <w:lastRenderedPageBreak/>
        <w:t>Произведения о родной природе.</w:t>
      </w:r>
    </w:p>
    <w:p w:rsidR="00E461A0" w:rsidRPr="00E461A0" w:rsidRDefault="00E461A0" w:rsidP="00E461A0">
      <w:pPr>
        <w:pStyle w:val="Pa32"/>
        <w:spacing w:line="360" w:lineRule="auto"/>
        <w:ind w:firstLine="220"/>
        <w:jc w:val="both"/>
        <w:rPr>
          <w:rFonts w:ascii="Times New Roman" w:hAnsi="Times New Roman" w:cs="Times New Roman"/>
          <w:color w:val="000000"/>
          <w:sz w:val="28"/>
          <w:szCs w:val="28"/>
        </w:rPr>
      </w:pPr>
      <w:r w:rsidRPr="00BC1331">
        <w:rPr>
          <w:rFonts w:ascii="Times New Roman" w:hAnsi="Times New Roman" w:cs="Times New Roman"/>
          <w:color w:val="000000" w:themeColor="text1"/>
          <w:sz w:val="28"/>
          <w:szCs w:val="28"/>
        </w:rPr>
        <w:t>Восприятие</w:t>
      </w:r>
      <w:r w:rsidRPr="00E461A0">
        <w:rPr>
          <w:rFonts w:ascii="Times New Roman" w:hAnsi="Times New Roman" w:cs="Times New Roman"/>
          <w:color w:val="000000"/>
          <w:sz w:val="28"/>
          <w:szCs w:val="28"/>
        </w:rPr>
        <w:t xml:space="preserve"> и самостоятель</w:t>
      </w:r>
      <w:r w:rsidRPr="00E461A0">
        <w:rPr>
          <w:rFonts w:ascii="Times New Roman" w:hAnsi="Times New Roman" w:cs="Times New Roman"/>
          <w:color w:val="000000"/>
          <w:sz w:val="28"/>
          <w:szCs w:val="28"/>
        </w:rPr>
        <w:softHyphen/>
        <w:t>ное чтение поэтических произведений о природе (на примере трёх-четырёх доступных произведений А. С. Пушкина, Ф. И. Тютчева, А. К. Толстого, С. А. Есенина, А. Н. Плещеева, Е. А. Баратынского, И. С. Никитина, Е. Ф. Трутневой, А. Л. Бар</w:t>
      </w:r>
      <w:r w:rsidRPr="00E461A0">
        <w:rPr>
          <w:rFonts w:ascii="Times New Roman" w:hAnsi="Times New Roman" w:cs="Times New Roman"/>
          <w:color w:val="000000"/>
          <w:sz w:val="28"/>
          <w:szCs w:val="28"/>
        </w:rPr>
        <w:softHyphen/>
        <w:t>то,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w:t>
      </w:r>
      <w:r w:rsidRPr="00E461A0">
        <w:rPr>
          <w:rFonts w:ascii="Times New Roman" w:hAnsi="Times New Roman" w:cs="Times New Roman"/>
          <w:color w:val="000000"/>
          <w:sz w:val="28"/>
          <w:szCs w:val="28"/>
        </w:rPr>
        <w:softHyphen/>
        <w:t>ние с прозаической: рифма, ритм (практическое ознакомление). Настроение, которое рождает поэтическое произведение. Отра</w:t>
      </w:r>
      <w:r w:rsidRPr="00E461A0">
        <w:rPr>
          <w:rFonts w:ascii="Times New Roman" w:hAnsi="Times New Roman" w:cs="Times New Roman"/>
          <w:color w:val="000000"/>
          <w:sz w:val="28"/>
          <w:szCs w:val="28"/>
        </w:rPr>
        <w:softHyphen/>
        <w:t>жение нравственной идеи в произведении: любовь к Родине, природе родного края. Иллюстрация к произведению как отра</w:t>
      </w:r>
      <w:r w:rsidRPr="00E461A0">
        <w:rPr>
          <w:rFonts w:ascii="Times New Roman" w:hAnsi="Times New Roman" w:cs="Times New Roman"/>
          <w:color w:val="000000"/>
          <w:sz w:val="28"/>
          <w:szCs w:val="28"/>
        </w:rPr>
        <w:softHyphen/>
        <w:t>жение эмоционального отклика на произведение. Выразитель</w:t>
      </w:r>
      <w:r w:rsidRPr="00E461A0">
        <w:rPr>
          <w:rFonts w:ascii="Times New Roman" w:hAnsi="Times New Roman" w:cs="Times New Roman"/>
          <w:color w:val="000000"/>
          <w:sz w:val="28"/>
          <w:szCs w:val="28"/>
        </w:rPr>
        <w:softHyphen/>
        <w:t xml:space="preserve"> ное чтение поэзии. Роль интонации при выразительном чтении. Интонационный рисунок выразительного чтения: ритм, темп, сила голоса. </w:t>
      </w:r>
    </w:p>
    <w:p w:rsidR="00D727DC" w:rsidRDefault="00E461A0" w:rsidP="00E461A0">
      <w:pPr>
        <w:autoSpaceDE w:val="0"/>
        <w:autoSpaceDN w:val="0"/>
        <w:adjustRightInd w:val="0"/>
        <w:spacing w:line="360" w:lineRule="auto"/>
        <w:ind w:firstLine="220"/>
        <w:jc w:val="both"/>
        <w:rPr>
          <w:rFonts w:eastAsiaTheme="minorHAnsi"/>
          <w:i/>
          <w:iCs/>
          <w:color w:val="000000" w:themeColor="text1"/>
          <w:sz w:val="28"/>
          <w:szCs w:val="28"/>
          <w:lang w:eastAsia="en-US"/>
        </w:rPr>
      </w:pPr>
      <w:r w:rsidRPr="00BC1331">
        <w:rPr>
          <w:rFonts w:eastAsiaTheme="minorHAnsi"/>
          <w:b/>
          <w:i/>
          <w:iCs/>
          <w:color w:val="000000" w:themeColor="text1"/>
          <w:sz w:val="28"/>
          <w:szCs w:val="28"/>
          <w:lang w:eastAsia="en-US"/>
        </w:rPr>
        <w:t>Устное народное творчество — малые фольклорные жанры</w:t>
      </w:r>
      <w:r w:rsidRPr="00BC1331">
        <w:rPr>
          <w:rFonts w:eastAsiaTheme="minorHAnsi"/>
          <w:color w:val="000000" w:themeColor="text1"/>
          <w:sz w:val="28"/>
          <w:szCs w:val="28"/>
          <w:lang w:eastAsia="en-US"/>
        </w:rPr>
        <w:t>(не менее шести произведений)</w:t>
      </w:r>
      <w:r w:rsidRPr="00BC1331">
        <w:rPr>
          <w:rFonts w:eastAsiaTheme="minorHAnsi"/>
          <w:i/>
          <w:iCs/>
          <w:color w:val="000000" w:themeColor="text1"/>
          <w:sz w:val="28"/>
          <w:szCs w:val="28"/>
          <w:lang w:eastAsia="en-US"/>
        </w:rPr>
        <w:t xml:space="preserve">. </w:t>
      </w:r>
    </w:p>
    <w:p w:rsidR="00E461A0" w:rsidRPr="00BC1331" w:rsidRDefault="00E461A0" w:rsidP="00E461A0">
      <w:pPr>
        <w:autoSpaceDE w:val="0"/>
        <w:autoSpaceDN w:val="0"/>
        <w:adjustRightInd w:val="0"/>
        <w:spacing w:line="360" w:lineRule="auto"/>
        <w:ind w:firstLine="220"/>
        <w:jc w:val="both"/>
        <w:rPr>
          <w:rFonts w:eastAsiaTheme="minorHAnsi"/>
          <w:color w:val="000000" w:themeColor="text1"/>
          <w:sz w:val="28"/>
          <w:szCs w:val="28"/>
          <w:lang w:eastAsia="en-US"/>
        </w:rPr>
      </w:pPr>
      <w:r w:rsidRPr="00BC1331">
        <w:rPr>
          <w:rFonts w:eastAsiaTheme="minorHAnsi"/>
          <w:color w:val="000000" w:themeColor="text1"/>
          <w:sz w:val="28"/>
          <w:szCs w:val="28"/>
          <w:lang w:eastAsia="en-US"/>
        </w:rPr>
        <w:t>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w:t>
      </w:r>
      <w:r w:rsidRPr="00BC1331">
        <w:rPr>
          <w:rFonts w:eastAsiaTheme="minorHAnsi"/>
          <w:color w:val="000000" w:themeColor="text1"/>
          <w:sz w:val="28"/>
          <w:szCs w:val="28"/>
          <w:lang w:eastAsia="en-US"/>
        </w:rPr>
        <w:softHyphen/>
        <w:t xml:space="preserve">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 </w:t>
      </w:r>
    </w:p>
    <w:p w:rsidR="00D727DC" w:rsidRDefault="00E461A0" w:rsidP="00E461A0">
      <w:pPr>
        <w:autoSpaceDE w:val="0"/>
        <w:autoSpaceDN w:val="0"/>
        <w:adjustRightInd w:val="0"/>
        <w:spacing w:line="360" w:lineRule="auto"/>
        <w:ind w:firstLine="220"/>
        <w:jc w:val="both"/>
        <w:rPr>
          <w:rFonts w:eastAsiaTheme="minorHAnsi"/>
          <w:i/>
          <w:iCs/>
          <w:color w:val="000000" w:themeColor="text1"/>
          <w:sz w:val="28"/>
          <w:szCs w:val="28"/>
          <w:lang w:eastAsia="en-US"/>
        </w:rPr>
      </w:pPr>
      <w:r w:rsidRPr="00BC1331">
        <w:rPr>
          <w:rFonts w:eastAsiaTheme="minorHAnsi"/>
          <w:b/>
          <w:i/>
          <w:iCs/>
          <w:color w:val="000000" w:themeColor="text1"/>
          <w:sz w:val="28"/>
          <w:szCs w:val="28"/>
          <w:lang w:eastAsia="en-US"/>
        </w:rPr>
        <w:t>Произведения о братьях наших меньших</w:t>
      </w:r>
      <w:r w:rsidRPr="00BC1331">
        <w:rPr>
          <w:rFonts w:eastAsiaTheme="minorHAnsi"/>
          <w:color w:val="000000" w:themeColor="text1"/>
          <w:sz w:val="28"/>
          <w:szCs w:val="28"/>
          <w:lang w:eastAsia="en-US"/>
        </w:rPr>
        <w:t>(трёх-четырёх ав</w:t>
      </w:r>
      <w:r w:rsidRPr="00BC1331">
        <w:rPr>
          <w:rFonts w:eastAsiaTheme="minorHAnsi"/>
          <w:color w:val="000000" w:themeColor="text1"/>
          <w:sz w:val="28"/>
          <w:szCs w:val="28"/>
          <w:lang w:eastAsia="en-US"/>
        </w:rPr>
        <w:softHyphen/>
        <w:t>торов по выбору)</w:t>
      </w:r>
      <w:r w:rsidRPr="00BC1331">
        <w:rPr>
          <w:rFonts w:eastAsiaTheme="minorHAnsi"/>
          <w:i/>
          <w:iCs/>
          <w:color w:val="000000" w:themeColor="text1"/>
          <w:sz w:val="28"/>
          <w:szCs w:val="28"/>
          <w:lang w:eastAsia="en-US"/>
        </w:rPr>
        <w:t xml:space="preserve">. </w:t>
      </w:r>
    </w:p>
    <w:p w:rsidR="00E461A0" w:rsidRPr="00BC1331" w:rsidRDefault="00E461A0" w:rsidP="00E461A0">
      <w:pPr>
        <w:autoSpaceDE w:val="0"/>
        <w:autoSpaceDN w:val="0"/>
        <w:adjustRightInd w:val="0"/>
        <w:spacing w:line="360" w:lineRule="auto"/>
        <w:ind w:firstLine="220"/>
        <w:jc w:val="both"/>
        <w:rPr>
          <w:rFonts w:eastAsiaTheme="minorHAnsi"/>
          <w:color w:val="000000" w:themeColor="text1"/>
          <w:sz w:val="28"/>
          <w:szCs w:val="28"/>
          <w:lang w:eastAsia="en-US"/>
        </w:rPr>
      </w:pPr>
      <w:r w:rsidRPr="00BC1331">
        <w:rPr>
          <w:rFonts w:eastAsiaTheme="minorHAnsi"/>
          <w:color w:val="000000" w:themeColor="text1"/>
          <w:sz w:val="28"/>
          <w:szCs w:val="28"/>
          <w:lang w:eastAsia="en-US"/>
        </w:rPr>
        <w:t>Животные — герои произведений. Цель и на</w:t>
      </w:r>
      <w:r w:rsidRPr="00BC1331">
        <w:rPr>
          <w:rFonts w:eastAsiaTheme="minorHAnsi"/>
          <w:color w:val="000000" w:themeColor="text1"/>
          <w:sz w:val="28"/>
          <w:szCs w:val="28"/>
          <w:lang w:eastAsia="en-US"/>
        </w:rPr>
        <w:softHyphen/>
        <w:t>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w:t>
      </w:r>
      <w:r w:rsidRPr="00BC1331">
        <w:rPr>
          <w:rFonts w:eastAsiaTheme="minorHAnsi"/>
          <w:color w:val="000000" w:themeColor="text1"/>
          <w:sz w:val="28"/>
          <w:szCs w:val="28"/>
          <w:lang w:eastAsia="en-US"/>
        </w:rPr>
        <w:softHyphen/>
        <w:t>тельный, их сравнение. Характеристика героя: описание его внешности, поступки, речь, взаимоотношения с другими героя</w:t>
      </w:r>
      <w:r w:rsidRPr="00BC1331">
        <w:rPr>
          <w:rFonts w:eastAsiaTheme="minorHAnsi"/>
          <w:color w:val="000000" w:themeColor="text1"/>
          <w:sz w:val="28"/>
          <w:szCs w:val="28"/>
          <w:lang w:eastAsia="en-US"/>
        </w:rPr>
        <w:softHyphen/>
        <w:t>ми произведения. Ав</w:t>
      </w:r>
      <w:r w:rsidRPr="00BC1331">
        <w:rPr>
          <w:rFonts w:eastAsiaTheme="minorHAnsi"/>
          <w:color w:val="000000" w:themeColor="text1"/>
          <w:sz w:val="28"/>
          <w:szCs w:val="28"/>
          <w:lang w:eastAsia="en-US"/>
        </w:rPr>
        <w:lastRenderedPageBreak/>
        <w:t xml:space="preserve">торское отношение к герою. Осознание нравственно-этических понятий: любовь и забота о животных. </w:t>
      </w:r>
    </w:p>
    <w:p w:rsidR="00D727DC" w:rsidRDefault="00E461A0" w:rsidP="00E461A0">
      <w:pPr>
        <w:autoSpaceDE w:val="0"/>
        <w:autoSpaceDN w:val="0"/>
        <w:adjustRightInd w:val="0"/>
        <w:spacing w:line="360" w:lineRule="auto"/>
        <w:ind w:firstLine="220"/>
        <w:jc w:val="both"/>
        <w:rPr>
          <w:rFonts w:eastAsiaTheme="minorHAnsi"/>
          <w:i/>
          <w:iCs/>
          <w:color w:val="000000" w:themeColor="text1"/>
          <w:sz w:val="28"/>
          <w:szCs w:val="28"/>
          <w:lang w:eastAsia="en-US"/>
        </w:rPr>
      </w:pPr>
      <w:r w:rsidRPr="00BC1331">
        <w:rPr>
          <w:rFonts w:eastAsiaTheme="minorHAnsi"/>
          <w:b/>
          <w:i/>
          <w:iCs/>
          <w:color w:val="000000" w:themeColor="text1"/>
          <w:sz w:val="28"/>
          <w:szCs w:val="28"/>
          <w:lang w:eastAsia="en-US"/>
        </w:rPr>
        <w:t>Произведения о маме.</w:t>
      </w:r>
    </w:p>
    <w:p w:rsidR="00E461A0" w:rsidRPr="00BC1331" w:rsidRDefault="00E461A0" w:rsidP="00E461A0">
      <w:pPr>
        <w:autoSpaceDE w:val="0"/>
        <w:autoSpaceDN w:val="0"/>
        <w:adjustRightInd w:val="0"/>
        <w:spacing w:line="360" w:lineRule="auto"/>
        <w:ind w:firstLine="220"/>
        <w:jc w:val="both"/>
        <w:rPr>
          <w:rFonts w:eastAsiaTheme="minorHAnsi"/>
          <w:color w:val="000000" w:themeColor="text1"/>
          <w:sz w:val="28"/>
          <w:szCs w:val="28"/>
          <w:lang w:eastAsia="en-US"/>
        </w:rPr>
      </w:pPr>
      <w:r w:rsidRPr="00BC1331">
        <w:rPr>
          <w:rFonts w:eastAsiaTheme="minorHAnsi"/>
          <w:color w:val="000000" w:themeColor="text1"/>
          <w:sz w:val="28"/>
          <w:szCs w:val="28"/>
          <w:lang w:eastAsia="en-US"/>
        </w:rPr>
        <w:t>Восприятие и самостоятельное чтение разножанровых произведений о маме (не менее одного автора по выбору, на примере доступных произведений Е. А. Благини</w:t>
      </w:r>
      <w:r w:rsidRPr="00BC1331">
        <w:rPr>
          <w:rFonts w:eastAsiaTheme="minorHAnsi"/>
          <w:color w:val="000000" w:themeColor="text1"/>
          <w:sz w:val="28"/>
          <w:szCs w:val="28"/>
          <w:lang w:eastAsia="en-US"/>
        </w:rPr>
        <w:softHyphen/>
        <w:t>ной, А. Л. Барто, Н. Н. Бромлей, А. В. Митяева, В. Д. Бересто</w:t>
      </w:r>
      <w:r w:rsidRPr="00BC1331">
        <w:rPr>
          <w:rFonts w:eastAsiaTheme="minorHAnsi"/>
          <w:color w:val="000000" w:themeColor="text1"/>
          <w:sz w:val="28"/>
          <w:szCs w:val="28"/>
          <w:lang w:eastAsia="en-US"/>
        </w:rPr>
        <w:softHyphen/>
        <w:t>ва, Э. Э. Мошковской, Г. П. Виеру, Р. С. Сефа и др.). Осознание нравственно-этических понятий: чувство любви как привязан</w:t>
      </w:r>
      <w:r w:rsidRPr="00BC1331">
        <w:rPr>
          <w:rFonts w:eastAsiaTheme="minorHAnsi"/>
          <w:color w:val="000000" w:themeColor="text1"/>
          <w:sz w:val="28"/>
          <w:szCs w:val="28"/>
          <w:lang w:eastAsia="en-US"/>
        </w:rPr>
        <w:softHyphen/>
        <w:t>ность одного человека к другому (матери к ребёнку, детей к ма</w:t>
      </w:r>
      <w:r w:rsidRPr="00BC1331">
        <w:rPr>
          <w:rFonts w:eastAsiaTheme="minorHAnsi"/>
          <w:color w:val="000000" w:themeColor="text1"/>
          <w:sz w:val="28"/>
          <w:szCs w:val="28"/>
          <w:lang w:eastAsia="en-US"/>
        </w:rPr>
        <w:softHyphen/>
        <w:t xml:space="preserve">тери, близким), проявление любви и заботы о родных людях. </w:t>
      </w:r>
    </w:p>
    <w:p w:rsidR="00D727DC" w:rsidRDefault="00E461A0" w:rsidP="00E461A0">
      <w:pPr>
        <w:autoSpaceDE w:val="0"/>
        <w:autoSpaceDN w:val="0"/>
        <w:adjustRightInd w:val="0"/>
        <w:spacing w:line="360" w:lineRule="auto"/>
        <w:ind w:firstLine="220"/>
        <w:jc w:val="both"/>
        <w:rPr>
          <w:rFonts w:eastAsiaTheme="minorHAnsi"/>
          <w:i/>
          <w:iCs/>
          <w:color w:val="000000" w:themeColor="text1"/>
          <w:sz w:val="28"/>
          <w:szCs w:val="28"/>
          <w:lang w:eastAsia="en-US"/>
        </w:rPr>
      </w:pPr>
      <w:r w:rsidRPr="00BC1331">
        <w:rPr>
          <w:rFonts w:eastAsiaTheme="minorHAnsi"/>
          <w:b/>
          <w:i/>
          <w:iCs/>
          <w:color w:val="000000" w:themeColor="text1"/>
          <w:sz w:val="28"/>
          <w:szCs w:val="28"/>
          <w:lang w:eastAsia="en-US"/>
        </w:rPr>
        <w:t>Фольклорные и авторские произведения о чудесах и фанта</w:t>
      </w:r>
      <w:r w:rsidRPr="00BC1331">
        <w:rPr>
          <w:rFonts w:eastAsiaTheme="minorHAnsi"/>
          <w:b/>
          <w:i/>
          <w:iCs/>
          <w:color w:val="000000" w:themeColor="text1"/>
          <w:sz w:val="28"/>
          <w:szCs w:val="28"/>
          <w:lang w:eastAsia="en-US"/>
        </w:rPr>
        <w:softHyphen/>
        <w:t>зии</w:t>
      </w:r>
      <w:r w:rsidRPr="00BC1331">
        <w:rPr>
          <w:rFonts w:eastAsiaTheme="minorHAnsi"/>
          <w:color w:val="000000" w:themeColor="text1"/>
          <w:sz w:val="28"/>
          <w:szCs w:val="28"/>
          <w:lang w:eastAsia="en-US"/>
        </w:rPr>
        <w:t>(не менее трёх произведений)</w:t>
      </w:r>
      <w:r w:rsidRPr="00BC1331">
        <w:rPr>
          <w:rFonts w:eastAsiaTheme="minorHAnsi"/>
          <w:i/>
          <w:iCs/>
          <w:color w:val="000000" w:themeColor="text1"/>
          <w:sz w:val="28"/>
          <w:szCs w:val="28"/>
          <w:lang w:eastAsia="en-US"/>
        </w:rPr>
        <w:t xml:space="preserve">. </w:t>
      </w:r>
    </w:p>
    <w:p w:rsidR="00E461A0" w:rsidRPr="00BC1331" w:rsidRDefault="00E461A0" w:rsidP="00E461A0">
      <w:pPr>
        <w:autoSpaceDE w:val="0"/>
        <w:autoSpaceDN w:val="0"/>
        <w:adjustRightInd w:val="0"/>
        <w:spacing w:line="360" w:lineRule="auto"/>
        <w:ind w:firstLine="220"/>
        <w:jc w:val="both"/>
        <w:rPr>
          <w:rFonts w:eastAsiaTheme="minorHAnsi"/>
          <w:color w:val="000000" w:themeColor="text1"/>
          <w:sz w:val="28"/>
          <w:szCs w:val="28"/>
          <w:lang w:eastAsia="en-US"/>
        </w:rPr>
      </w:pPr>
      <w:r w:rsidRPr="00BC1331">
        <w:rPr>
          <w:rFonts w:eastAsiaTheme="minorHAnsi"/>
          <w:color w:val="000000" w:themeColor="text1"/>
          <w:sz w:val="28"/>
          <w:szCs w:val="28"/>
          <w:lang w:eastAsia="en-US"/>
        </w:rPr>
        <w:t>Способность автора произве</w:t>
      </w:r>
      <w:r w:rsidRPr="00BC1331">
        <w:rPr>
          <w:rFonts w:eastAsiaTheme="minorHAnsi"/>
          <w:color w:val="000000" w:themeColor="text1"/>
          <w:sz w:val="28"/>
          <w:szCs w:val="28"/>
          <w:lang w:eastAsia="en-US"/>
        </w:rPr>
        <w:softHyphen/>
        <w:t>дения замечать чудесное в каждом жизненном проявлении, не</w:t>
      </w:r>
      <w:r w:rsidRPr="00BC1331">
        <w:rPr>
          <w:rFonts w:eastAsiaTheme="minorHAnsi"/>
          <w:color w:val="000000" w:themeColor="text1"/>
          <w:sz w:val="28"/>
          <w:szCs w:val="28"/>
          <w:lang w:eastAsia="en-US"/>
        </w:rPr>
        <w:softHyphen/>
        <w:t>обычное в обыкновенных явлениях окружающего мира. Соче</w:t>
      </w:r>
      <w:r w:rsidRPr="00BC1331">
        <w:rPr>
          <w:rFonts w:eastAsiaTheme="minorHAnsi"/>
          <w:color w:val="000000" w:themeColor="text1"/>
          <w:sz w:val="28"/>
          <w:szCs w:val="28"/>
          <w:lang w:eastAsia="en-US"/>
        </w:rPr>
        <w:softHyphen/>
        <w:t xml:space="preserve">тание в произведении реалистических событий с необычными, сказочными, фантастическими. </w:t>
      </w:r>
    </w:p>
    <w:p w:rsidR="00D727DC" w:rsidRDefault="00E461A0" w:rsidP="00E461A0">
      <w:pPr>
        <w:autoSpaceDE w:val="0"/>
        <w:autoSpaceDN w:val="0"/>
        <w:adjustRightInd w:val="0"/>
        <w:spacing w:line="360" w:lineRule="auto"/>
        <w:ind w:firstLine="220"/>
        <w:jc w:val="both"/>
        <w:rPr>
          <w:rFonts w:eastAsiaTheme="minorHAnsi"/>
          <w:color w:val="000000" w:themeColor="text1"/>
          <w:sz w:val="28"/>
          <w:szCs w:val="28"/>
          <w:lang w:eastAsia="en-US"/>
        </w:rPr>
      </w:pPr>
      <w:r w:rsidRPr="00BC1331">
        <w:rPr>
          <w:rFonts w:eastAsiaTheme="minorHAnsi"/>
          <w:b/>
          <w:i/>
          <w:iCs/>
          <w:color w:val="000000" w:themeColor="text1"/>
          <w:sz w:val="28"/>
          <w:szCs w:val="28"/>
          <w:lang w:eastAsia="en-US"/>
        </w:rPr>
        <w:t xml:space="preserve">Библиографическая культура </w:t>
      </w:r>
      <w:r w:rsidRPr="00BC1331">
        <w:rPr>
          <w:rFonts w:eastAsiaTheme="minorHAnsi"/>
          <w:b/>
          <w:color w:val="000000" w:themeColor="text1"/>
          <w:sz w:val="28"/>
          <w:szCs w:val="28"/>
          <w:lang w:eastAsia="en-US"/>
        </w:rPr>
        <w:t>(</w:t>
      </w:r>
      <w:r w:rsidRPr="00BC1331">
        <w:rPr>
          <w:rFonts w:eastAsiaTheme="minorHAnsi"/>
          <w:b/>
          <w:i/>
          <w:iCs/>
          <w:color w:val="000000" w:themeColor="text1"/>
          <w:sz w:val="28"/>
          <w:szCs w:val="28"/>
          <w:lang w:eastAsia="en-US"/>
        </w:rPr>
        <w:t>работа с детской книгой</w:t>
      </w:r>
      <w:r w:rsidRPr="00BC1331">
        <w:rPr>
          <w:rFonts w:eastAsiaTheme="minorHAnsi"/>
          <w:b/>
          <w:color w:val="000000" w:themeColor="text1"/>
          <w:sz w:val="28"/>
          <w:szCs w:val="28"/>
          <w:lang w:eastAsia="en-US"/>
        </w:rPr>
        <w:t>).</w:t>
      </w:r>
    </w:p>
    <w:p w:rsidR="00E461A0" w:rsidRPr="00E461A0" w:rsidRDefault="00E461A0" w:rsidP="00E461A0">
      <w:pPr>
        <w:autoSpaceDE w:val="0"/>
        <w:autoSpaceDN w:val="0"/>
        <w:adjustRightInd w:val="0"/>
        <w:spacing w:line="360" w:lineRule="auto"/>
        <w:ind w:firstLine="220"/>
        <w:jc w:val="both"/>
        <w:rPr>
          <w:rFonts w:eastAsiaTheme="minorHAnsi"/>
          <w:color w:val="000000"/>
          <w:sz w:val="28"/>
          <w:szCs w:val="28"/>
          <w:lang w:eastAsia="en-US"/>
        </w:rPr>
      </w:pPr>
      <w:r w:rsidRPr="00BC1331">
        <w:rPr>
          <w:rFonts w:eastAsiaTheme="minorHAnsi"/>
          <w:color w:val="000000" w:themeColor="text1"/>
          <w:sz w:val="28"/>
          <w:szCs w:val="28"/>
          <w:lang w:eastAsia="en-US"/>
        </w:rPr>
        <w:t>Представление о том, что книга — источник необходимых зна</w:t>
      </w:r>
      <w:r w:rsidRPr="00BC1331">
        <w:rPr>
          <w:rFonts w:eastAsiaTheme="minorHAnsi"/>
          <w:color w:val="000000" w:themeColor="text1"/>
          <w:sz w:val="28"/>
          <w:szCs w:val="28"/>
          <w:lang w:eastAsia="en-US"/>
        </w:rPr>
        <w:softHyphen/>
        <w:t>ний. Обложка, оглавление, иллюстрации — элементы ориенти</w:t>
      </w:r>
      <w:r w:rsidRPr="00BC1331">
        <w:rPr>
          <w:rFonts w:eastAsiaTheme="minorHAnsi"/>
          <w:color w:val="000000" w:themeColor="text1"/>
          <w:sz w:val="28"/>
          <w:szCs w:val="28"/>
          <w:lang w:eastAsia="en-US"/>
        </w:rPr>
        <w:softHyphen/>
        <w:t>ровки в книге. Умение использовать тематический каталог</w:t>
      </w:r>
      <w:r w:rsidRPr="00E461A0">
        <w:rPr>
          <w:rFonts w:eastAsiaTheme="minorHAnsi"/>
          <w:color w:val="000000"/>
          <w:sz w:val="28"/>
          <w:szCs w:val="28"/>
          <w:lang w:eastAsia="en-US"/>
        </w:rPr>
        <w:t xml:space="preserve"> при выборе книг в библиотеке. </w:t>
      </w:r>
    </w:p>
    <w:p w:rsidR="00DA4AA1" w:rsidRPr="00DA4AA1" w:rsidRDefault="00E461A0" w:rsidP="00E461A0">
      <w:pPr>
        <w:pStyle w:val="Pa8"/>
        <w:spacing w:before="160" w:line="360" w:lineRule="auto"/>
        <w:ind w:firstLine="220"/>
        <w:rPr>
          <w:rFonts w:ascii="Times New Roman" w:hAnsi="Times New Roman" w:cs="Times New Roman"/>
          <w:b/>
          <w:bCs/>
          <w:color w:val="000000"/>
          <w:sz w:val="28"/>
          <w:szCs w:val="28"/>
        </w:rPr>
      </w:pPr>
      <w:r w:rsidRPr="00E461A0">
        <w:rPr>
          <w:rFonts w:ascii="Times New Roman" w:hAnsi="Times New Roman" w:cs="Times New Roman"/>
          <w:color w:val="000000"/>
          <w:sz w:val="28"/>
          <w:szCs w:val="28"/>
        </w:rPr>
        <w:t xml:space="preserve">Изучение содержания учебного предмета </w:t>
      </w:r>
      <w:r w:rsidRPr="00DA4AA1">
        <w:rPr>
          <w:rFonts w:ascii="Times New Roman" w:hAnsi="Times New Roman" w:cs="Times New Roman"/>
          <w:b/>
          <w:color w:val="000000"/>
          <w:sz w:val="28"/>
          <w:szCs w:val="28"/>
        </w:rPr>
        <w:t>«Литературное чте</w:t>
      </w:r>
      <w:r w:rsidRPr="00DA4AA1">
        <w:rPr>
          <w:rFonts w:ascii="Times New Roman" w:hAnsi="Times New Roman" w:cs="Times New Roman"/>
          <w:b/>
          <w:color w:val="000000"/>
          <w:sz w:val="28"/>
          <w:szCs w:val="28"/>
        </w:rPr>
        <w:softHyphen/>
        <w:t>ние»</w:t>
      </w:r>
      <w:r w:rsidRPr="00E461A0">
        <w:rPr>
          <w:rFonts w:ascii="Times New Roman" w:hAnsi="Times New Roman" w:cs="Times New Roman"/>
          <w:color w:val="000000"/>
          <w:sz w:val="28"/>
          <w:szCs w:val="28"/>
        </w:rPr>
        <w:t xml:space="preserve"> в первом классе способствует освоению </w:t>
      </w:r>
      <w:r w:rsidRPr="00DA4AA1">
        <w:rPr>
          <w:rFonts w:ascii="Times New Roman" w:hAnsi="Times New Roman" w:cs="Times New Roman"/>
          <w:bCs/>
          <w:color w:val="000000"/>
          <w:sz w:val="28"/>
          <w:szCs w:val="28"/>
        </w:rPr>
        <w:t>на пропедевтиче</w:t>
      </w:r>
      <w:r w:rsidRPr="00DA4AA1">
        <w:rPr>
          <w:rFonts w:ascii="Times New Roman" w:hAnsi="Times New Roman" w:cs="Times New Roman"/>
          <w:bCs/>
          <w:color w:val="000000"/>
          <w:sz w:val="28"/>
          <w:szCs w:val="28"/>
        </w:rPr>
        <w:softHyphen/>
        <w:t>ском уровне</w:t>
      </w:r>
      <w:r w:rsidRPr="00E461A0">
        <w:rPr>
          <w:rFonts w:ascii="Times New Roman" w:hAnsi="Times New Roman" w:cs="Times New Roman"/>
          <w:color w:val="000000"/>
          <w:sz w:val="28"/>
          <w:szCs w:val="28"/>
        </w:rPr>
        <w:t xml:space="preserve">ряда </w:t>
      </w:r>
      <w:r w:rsidRPr="00DA4AA1">
        <w:rPr>
          <w:rFonts w:ascii="Times New Roman" w:hAnsi="Times New Roman" w:cs="Times New Roman"/>
          <w:b/>
          <w:color w:val="000000"/>
          <w:sz w:val="28"/>
          <w:szCs w:val="28"/>
        </w:rPr>
        <w:t>универсальных учебных действий.</w:t>
      </w:r>
    </w:p>
    <w:p w:rsidR="00D727DC" w:rsidRPr="00CA7E82" w:rsidRDefault="00E461A0" w:rsidP="00CA7E82">
      <w:pPr>
        <w:pStyle w:val="Pa8"/>
        <w:spacing w:before="160" w:line="360" w:lineRule="auto"/>
        <w:ind w:firstLine="220"/>
        <w:rPr>
          <w:rFonts w:ascii="Times New Roman" w:hAnsi="Times New Roman" w:cs="Times New Roman"/>
          <w:b/>
          <w:bCs/>
          <w:color w:val="000000"/>
          <w:sz w:val="28"/>
          <w:szCs w:val="28"/>
        </w:rPr>
      </w:pPr>
      <w:r w:rsidRPr="00E461A0">
        <w:rPr>
          <w:rFonts w:ascii="Times New Roman" w:hAnsi="Times New Roman" w:cs="Times New Roman"/>
          <w:b/>
          <w:bCs/>
          <w:color w:val="000000"/>
          <w:sz w:val="28"/>
          <w:szCs w:val="28"/>
        </w:rPr>
        <w:t xml:space="preserve">Познавательные универсальные учебные действия: </w:t>
      </w:r>
    </w:p>
    <w:p w:rsidR="00E461A0" w:rsidRPr="00D727DC" w:rsidRDefault="00E461A0" w:rsidP="006303C5">
      <w:pPr>
        <w:pStyle w:val="a7"/>
        <w:numPr>
          <w:ilvl w:val="0"/>
          <w:numId w:val="245"/>
        </w:numPr>
        <w:autoSpaceDE w:val="0"/>
        <w:autoSpaceDN w:val="0"/>
        <w:adjustRightInd w:val="0"/>
        <w:spacing w:line="360" w:lineRule="auto"/>
        <w:ind w:left="567" w:hanging="567"/>
        <w:jc w:val="both"/>
        <w:rPr>
          <w:rFonts w:eastAsiaTheme="minorHAnsi"/>
          <w:color w:val="000000"/>
          <w:sz w:val="28"/>
          <w:szCs w:val="28"/>
          <w:lang w:eastAsia="en-US"/>
        </w:rPr>
      </w:pPr>
      <w:r w:rsidRPr="00D727DC">
        <w:rPr>
          <w:rFonts w:eastAsiaTheme="minorHAnsi"/>
          <w:color w:val="000000"/>
          <w:sz w:val="28"/>
          <w:szCs w:val="28"/>
          <w:lang w:eastAsia="en-US"/>
        </w:rPr>
        <w:t>читать вслух целыми словами без пропусков и перестано</w:t>
      </w:r>
      <w:r w:rsidRPr="00D727DC">
        <w:rPr>
          <w:rFonts w:eastAsiaTheme="minorHAnsi"/>
          <w:color w:val="000000"/>
          <w:sz w:val="28"/>
          <w:szCs w:val="28"/>
          <w:lang w:eastAsia="en-US"/>
        </w:rPr>
        <w:softHyphen/>
        <w:t xml:space="preserve">вок букв и слогов доступные по восприятию и небольшие по объёму прозаические и стихотворные произведения; </w:t>
      </w:r>
    </w:p>
    <w:p w:rsidR="00E461A0" w:rsidRPr="00D727DC" w:rsidRDefault="00E461A0" w:rsidP="006303C5">
      <w:pPr>
        <w:pStyle w:val="a7"/>
        <w:numPr>
          <w:ilvl w:val="0"/>
          <w:numId w:val="245"/>
        </w:numPr>
        <w:autoSpaceDE w:val="0"/>
        <w:autoSpaceDN w:val="0"/>
        <w:adjustRightInd w:val="0"/>
        <w:spacing w:line="360" w:lineRule="auto"/>
        <w:ind w:left="567" w:hanging="567"/>
        <w:jc w:val="both"/>
        <w:rPr>
          <w:rFonts w:eastAsiaTheme="minorHAnsi"/>
          <w:color w:val="000000"/>
          <w:sz w:val="28"/>
          <w:szCs w:val="28"/>
          <w:lang w:eastAsia="en-US"/>
        </w:rPr>
      </w:pPr>
      <w:r w:rsidRPr="00D727DC">
        <w:rPr>
          <w:rFonts w:eastAsiaTheme="minorHAnsi"/>
          <w:color w:val="000000"/>
          <w:sz w:val="28"/>
          <w:szCs w:val="28"/>
          <w:lang w:eastAsia="en-US"/>
        </w:rPr>
        <w:lastRenderedPageBreak/>
        <w:t xml:space="preserve">понимать фактическое содержание прочитанного или прослушанного произведения; </w:t>
      </w:r>
    </w:p>
    <w:p w:rsidR="00E461A0" w:rsidRPr="00D727DC" w:rsidRDefault="00E461A0" w:rsidP="006303C5">
      <w:pPr>
        <w:pStyle w:val="a7"/>
        <w:numPr>
          <w:ilvl w:val="0"/>
          <w:numId w:val="245"/>
        </w:numPr>
        <w:autoSpaceDE w:val="0"/>
        <w:autoSpaceDN w:val="0"/>
        <w:adjustRightInd w:val="0"/>
        <w:spacing w:line="360" w:lineRule="auto"/>
        <w:ind w:left="567" w:hanging="567"/>
        <w:jc w:val="both"/>
        <w:rPr>
          <w:rFonts w:eastAsiaTheme="minorHAnsi"/>
          <w:color w:val="000000"/>
          <w:sz w:val="28"/>
          <w:szCs w:val="28"/>
          <w:lang w:eastAsia="en-US"/>
        </w:rPr>
      </w:pPr>
      <w:r w:rsidRPr="00D727DC">
        <w:rPr>
          <w:rFonts w:eastAsiaTheme="minorHAnsi"/>
          <w:color w:val="000000"/>
          <w:sz w:val="28"/>
          <w:szCs w:val="28"/>
          <w:lang w:eastAsia="en-US"/>
        </w:rPr>
        <w:t>ориентироваться в терминах и понятиях: фольклор, ма</w:t>
      </w:r>
      <w:r w:rsidRPr="00D727DC">
        <w:rPr>
          <w:rFonts w:eastAsiaTheme="minorHAnsi"/>
          <w:color w:val="000000"/>
          <w:sz w:val="28"/>
          <w:szCs w:val="28"/>
          <w:lang w:eastAsia="en-US"/>
        </w:rPr>
        <w:softHyphen/>
        <w:t>лые фольклорные жанры, тема, идея, заголовок, содержание произведения, сказка (фольклорная и литературная), автор, ге</w:t>
      </w:r>
      <w:r w:rsidRPr="00D727DC">
        <w:rPr>
          <w:rFonts w:eastAsiaTheme="minorHAnsi"/>
          <w:color w:val="000000"/>
          <w:sz w:val="28"/>
          <w:szCs w:val="28"/>
          <w:lang w:eastAsia="en-US"/>
        </w:rPr>
        <w:softHyphen/>
        <w:t xml:space="preserve">рой, рассказ, стихотворение (в пределах изученного); </w:t>
      </w:r>
    </w:p>
    <w:p w:rsidR="00E461A0" w:rsidRPr="00D727DC" w:rsidRDefault="00E461A0" w:rsidP="006303C5">
      <w:pPr>
        <w:pStyle w:val="a7"/>
        <w:numPr>
          <w:ilvl w:val="0"/>
          <w:numId w:val="245"/>
        </w:numPr>
        <w:autoSpaceDE w:val="0"/>
        <w:autoSpaceDN w:val="0"/>
        <w:adjustRightInd w:val="0"/>
        <w:spacing w:line="360" w:lineRule="auto"/>
        <w:ind w:left="567" w:hanging="567"/>
        <w:jc w:val="both"/>
        <w:rPr>
          <w:rFonts w:eastAsiaTheme="minorHAnsi"/>
          <w:color w:val="000000"/>
          <w:sz w:val="28"/>
          <w:szCs w:val="28"/>
          <w:lang w:eastAsia="en-US"/>
        </w:rPr>
      </w:pPr>
      <w:r w:rsidRPr="00D727DC">
        <w:rPr>
          <w:rFonts w:eastAsiaTheme="minorHAnsi"/>
          <w:color w:val="000000"/>
          <w:sz w:val="28"/>
          <w:szCs w:val="28"/>
          <w:lang w:eastAsia="en-US"/>
        </w:rPr>
        <w:t>различать и группировать произведения по жанрам (загад</w:t>
      </w:r>
      <w:r w:rsidRPr="00D727DC">
        <w:rPr>
          <w:rFonts w:eastAsiaTheme="minorHAnsi"/>
          <w:color w:val="000000"/>
          <w:sz w:val="28"/>
          <w:szCs w:val="28"/>
          <w:lang w:eastAsia="en-US"/>
        </w:rPr>
        <w:softHyphen/>
        <w:t xml:space="preserve">ки, пословицы, сказки (фольклорная и литературная), стихотворение, рассказ); </w:t>
      </w:r>
    </w:p>
    <w:p w:rsidR="00E461A0" w:rsidRPr="00D727DC" w:rsidRDefault="00E461A0" w:rsidP="006303C5">
      <w:pPr>
        <w:pStyle w:val="a7"/>
        <w:numPr>
          <w:ilvl w:val="0"/>
          <w:numId w:val="245"/>
        </w:numPr>
        <w:autoSpaceDE w:val="0"/>
        <w:autoSpaceDN w:val="0"/>
        <w:adjustRightInd w:val="0"/>
        <w:spacing w:line="360" w:lineRule="auto"/>
        <w:ind w:left="567" w:hanging="567"/>
        <w:jc w:val="both"/>
        <w:rPr>
          <w:rFonts w:eastAsiaTheme="minorHAnsi"/>
          <w:color w:val="000000"/>
          <w:sz w:val="28"/>
          <w:szCs w:val="28"/>
          <w:lang w:eastAsia="en-US"/>
        </w:rPr>
      </w:pPr>
      <w:r w:rsidRPr="00D727DC">
        <w:rPr>
          <w:rFonts w:eastAsiaTheme="minorHAnsi"/>
          <w:color w:val="000000"/>
          <w:sz w:val="28"/>
          <w:szCs w:val="28"/>
          <w:lang w:eastAsia="en-US"/>
        </w:rPr>
        <w:t>анализировать текст: определять тему, устанавливать по</w:t>
      </w:r>
      <w:r w:rsidRPr="00D727DC">
        <w:rPr>
          <w:rFonts w:eastAsiaTheme="minorHAnsi"/>
          <w:color w:val="000000"/>
          <w:sz w:val="28"/>
          <w:szCs w:val="28"/>
          <w:lang w:eastAsia="en-US"/>
        </w:rPr>
        <w:softHyphen/>
        <w:t>следовательность событий в произведении, характеризовать ге</w:t>
      </w:r>
      <w:r w:rsidRPr="00D727DC">
        <w:rPr>
          <w:rFonts w:eastAsiaTheme="minorHAnsi"/>
          <w:color w:val="000000"/>
          <w:sz w:val="28"/>
          <w:szCs w:val="28"/>
          <w:lang w:eastAsia="en-US"/>
        </w:rPr>
        <w:softHyphen/>
        <w:t>роя, давать положительную или отрицательную оценку его по</w:t>
      </w:r>
      <w:r w:rsidRPr="00D727DC">
        <w:rPr>
          <w:rFonts w:eastAsiaTheme="minorHAnsi"/>
          <w:color w:val="000000"/>
          <w:sz w:val="28"/>
          <w:szCs w:val="28"/>
          <w:lang w:eastAsia="en-US"/>
        </w:rPr>
        <w:softHyphen/>
        <w:t xml:space="preserve">ступкам, задавать вопросы по фактическому содержанию; </w:t>
      </w:r>
    </w:p>
    <w:p w:rsidR="00E461A0" w:rsidRPr="00D727DC" w:rsidRDefault="00E461A0" w:rsidP="006303C5">
      <w:pPr>
        <w:pStyle w:val="a7"/>
        <w:numPr>
          <w:ilvl w:val="0"/>
          <w:numId w:val="245"/>
        </w:numPr>
        <w:autoSpaceDE w:val="0"/>
        <w:autoSpaceDN w:val="0"/>
        <w:adjustRightInd w:val="0"/>
        <w:spacing w:line="360" w:lineRule="auto"/>
        <w:ind w:left="567" w:hanging="567"/>
        <w:jc w:val="both"/>
        <w:rPr>
          <w:rFonts w:eastAsiaTheme="minorHAnsi"/>
          <w:color w:val="000000"/>
          <w:sz w:val="28"/>
          <w:szCs w:val="28"/>
          <w:lang w:eastAsia="en-US"/>
        </w:rPr>
      </w:pPr>
      <w:r w:rsidRPr="00D727DC">
        <w:rPr>
          <w:rFonts w:eastAsiaTheme="minorHAnsi"/>
          <w:color w:val="000000"/>
          <w:sz w:val="28"/>
          <w:szCs w:val="28"/>
          <w:lang w:eastAsia="en-US"/>
        </w:rPr>
        <w:t xml:space="preserve">сравнивать произведения по теме, настроению, которое оно вызывает. </w:t>
      </w:r>
    </w:p>
    <w:p w:rsidR="00E461A0" w:rsidRPr="00D727DC" w:rsidRDefault="00E461A0" w:rsidP="00E461A0">
      <w:pPr>
        <w:autoSpaceDE w:val="0"/>
        <w:autoSpaceDN w:val="0"/>
        <w:adjustRightInd w:val="0"/>
        <w:spacing w:line="360" w:lineRule="auto"/>
        <w:ind w:firstLine="220"/>
        <w:jc w:val="both"/>
        <w:rPr>
          <w:rFonts w:eastAsiaTheme="minorHAnsi"/>
          <w:b/>
          <w:i/>
          <w:color w:val="000000"/>
          <w:sz w:val="28"/>
          <w:szCs w:val="28"/>
          <w:lang w:eastAsia="en-US"/>
        </w:rPr>
      </w:pPr>
      <w:r w:rsidRPr="00D727DC">
        <w:rPr>
          <w:rFonts w:eastAsiaTheme="minorHAnsi"/>
          <w:b/>
          <w:i/>
          <w:iCs/>
          <w:color w:val="000000"/>
          <w:sz w:val="28"/>
          <w:szCs w:val="28"/>
          <w:lang w:eastAsia="en-US"/>
        </w:rPr>
        <w:t>Работа с информацией</w:t>
      </w:r>
      <w:r w:rsidRPr="00D727DC">
        <w:rPr>
          <w:rFonts w:eastAsiaTheme="minorHAnsi"/>
          <w:b/>
          <w:i/>
          <w:color w:val="000000"/>
          <w:sz w:val="28"/>
          <w:szCs w:val="28"/>
          <w:lang w:eastAsia="en-US"/>
        </w:rPr>
        <w:t xml:space="preserve">: </w:t>
      </w:r>
    </w:p>
    <w:p w:rsidR="00E461A0" w:rsidRPr="00D727DC" w:rsidRDefault="00E461A0" w:rsidP="006303C5">
      <w:pPr>
        <w:pStyle w:val="a7"/>
        <w:numPr>
          <w:ilvl w:val="0"/>
          <w:numId w:val="246"/>
        </w:numPr>
        <w:autoSpaceDE w:val="0"/>
        <w:autoSpaceDN w:val="0"/>
        <w:adjustRightInd w:val="0"/>
        <w:spacing w:line="360" w:lineRule="auto"/>
        <w:ind w:left="567" w:hanging="567"/>
        <w:jc w:val="both"/>
        <w:rPr>
          <w:rFonts w:eastAsiaTheme="minorHAnsi"/>
          <w:color w:val="000000"/>
          <w:sz w:val="28"/>
          <w:szCs w:val="28"/>
          <w:lang w:eastAsia="en-US"/>
        </w:rPr>
      </w:pPr>
      <w:r w:rsidRPr="00D727DC">
        <w:rPr>
          <w:rFonts w:eastAsiaTheme="minorHAnsi"/>
          <w:color w:val="000000"/>
          <w:sz w:val="28"/>
          <w:szCs w:val="28"/>
          <w:lang w:eastAsia="en-US"/>
        </w:rPr>
        <w:t>понимать, что текст произведения может быть представ</w:t>
      </w:r>
      <w:r w:rsidRPr="00D727DC">
        <w:rPr>
          <w:rFonts w:eastAsiaTheme="minorHAnsi"/>
          <w:color w:val="000000"/>
          <w:sz w:val="28"/>
          <w:szCs w:val="28"/>
          <w:lang w:eastAsia="en-US"/>
        </w:rPr>
        <w:softHyphen/>
        <w:t xml:space="preserve">лен в иллюстрациях, различных видах зрительного искусства (фильм, спектакль и т. д.); </w:t>
      </w:r>
    </w:p>
    <w:p w:rsidR="00E461A0" w:rsidRPr="00D727DC" w:rsidRDefault="00E461A0" w:rsidP="006303C5">
      <w:pPr>
        <w:pStyle w:val="a7"/>
        <w:numPr>
          <w:ilvl w:val="0"/>
          <w:numId w:val="246"/>
        </w:numPr>
        <w:autoSpaceDE w:val="0"/>
        <w:autoSpaceDN w:val="0"/>
        <w:adjustRightInd w:val="0"/>
        <w:spacing w:line="360" w:lineRule="auto"/>
        <w:ind w:left="567" w:hanging="567"/>
        <w:jc w:val="both"/>
        <w:rPr>
          <w:rFonts w:eastAsiaTheme="minorHAnsi"/>
          <w:color w:val="000000"/>
          <w:sz w:val="28"/>
          <w:szCs w:val="28"/>
          <w:lang w:eastAsia="en-US"/>
        </w:rPr>
      </w:pPr>
      <w:r w:rsidRPr="00D727DC">
        <w:rPr>
          <w:rFonts w:eastAsiaTheme="minorHAnsi"/>
          <w:color w:val="000000"/>
          <w:sz w:val="28"/>
          <w:szCs w:val="28"/>
          <w:lang w:eastAsia="en-US"/>
        </w:rPr>
        <w:t xml:space="preserve">соотносить иллюстрацию с текстом произведения, читать отрывки из текста, которые соответствуют иллюстрации. </w:t>
      </w:r>
    </w:p>
    <w:p w:rsidR="00D727DC" w:rsidRPr="00CA7E82" w:rsidRDefault="00E461A0" w:rsidP="00CA7E82">
      <w:pPr>
        <w:autoSpaceDE w:val="0"/>
        <w:autoSpaceDN w:val="0"/>
        <w:adjustRightInd w:val="0"/>
        <w:spacing w:before="140" w:line="360" w:lineRule="auto"/>
        <w:ind w:firstLine="220"/>
        <w:rPr>
          <w:rFonts w:eastAsiaTheme="minorHAnsi"/>
          <w:color w:val="000000"/>
          <w:sz w:val="28"/>
          <w:szCs w:val="28"/>
          <w:lang w:eastAsia="en-US"/>
        </w:rPr>
      </w:pPr>
      <w:r w:rsidRPr="00E461A0">
        <w:rPr>
          <w:rFonts w:eastAsiaTheme="minorHAnsi"/>
          <w:b/>
          <w:bCs/>
          <w:color w:val="000000"/>
          <w:sz w:val="28"/>
          <w:szCs w:val="28"/>
          <w:lang w:eastAsia="en-US"/>
        </w:rPr>
        <w:t xml:space="preserve">Коммуникативные универсальные учебные действия: </w:t>
      </w:r>
    </w:p>
    <w:p w:rsidR="00E461A0" w:rsidRPr="00D727DC" w:rsidRDefault="00E461A0" w:rsidP="006303C5">
      <w:pPr>
        <w:pStyle w:val="a7"/>
        <w:numPr>
          <w:ilvl w:val="0"/>
          <w:numId w:val="247"/>
        </w:numPr>
        <w:autoSpaceDE w:val="0"/>
        <w:autoSpaceDN w:val="0"/>
        <w:adjustRightInd w:val="0"/>
        <w:spacing w:line="360" w:lineRule="auto"/>
        <w:ind w:left="567" w:hanging="567"/>
        <w:jc w:val="both"/>
        <w:rPr>
          <w:rFonts w:eastAsiaTheme="minorHAnsi"/>
          <w:color w:val="000000"/>
          <w:sz w:val="28"/>
          <w:szCs w:val="28"/>
          <w:lang w:eastAsia="en-US"/>
        </w:rPr>
      </w:pPr>
      <w:r w:rsidRPr="00D727DC">
        <w:rPr>
          <w:rFonts w:eastAsiaTheme="minorHAnsi"/>
          <w:color w:val="000000"/>
          <w:sz w:val="28"/>
          <w:szCs w:val="28"/>
          <w:lang w:eastAsia="en-US"/>
        </w:rPr>
        <w:t>читать наизусть стихотворения, соблюдать орфоэпиче</w:t>
      </w:r>
      <w:r w:rsidRPr="00D727DC">
        <w:rPr>
          <w:rFonts w:eastAsiaTheme="minorHAnsi"/>
          <w:color w:val="000000"/>
          <w:sz w:val="28"/>
          <w:szCs w:val="28"/>
          <w:lang w:eastAsia="en-US"/>
        </w:rPr>
        <w:softHyphen/>
        <w:t xml:space="preserve">ские и пунктуационные нормы; </w:t>
      </w:r>
    </w:p>
    <w:p w:rsidR="00E461A0" w:rsidRPr="00D727DC" w:rsidRDefault="00E461A0" w:rsidP="006303C5">
      <w:pPr>
        <w:pStyle w:val="a7"/>
        <w:numPr>
          <w:ilvl w:val="0"/>
          <w:numId w:val="247"/>
        </w:numPr>
        <w:autoSpaceDE w:val="0"/>
        <w:autoSpaceDN w:val="0"/>
        <w:adjustRightInd w:val="0"/>
        <w:spacing w:line="360" w:lineRule="auto"/>
        <w:ind w:left="567" w:hanging="567"/>
        <w:jc w:val="both"/>
        <w:rPr>
          <w:rFonts w:eastAsiaTheme="minorHAnsi"/>
          <w:color w:val="000000"/>
          <w:sz w:val="28"/>
          <w:szCs w:val="28"/>
          <w:lang w:eastAsia="en-US"/>
        </w:rPr>
      </w:pPr>
      <w:r w:rsidRPr="00D727DC">
        <w:rPr>
          <w:rFonts w:eastAsiaTheme="minorHAnsi"/>
          <w:color w:val="000000"/>
          <w:sz w:val="28"/>
          <w:szCs w:val="28"/>
          <w:lang w:eastAsia="en-US"/>
        </w:rPr>
        <w:t>участвовать в беседе по обсуждению прослушанного или прочитанного текста: слушать собеседника, отвечать на вопро</w:t>
      </w:r>
      <w:r w:rsidRPr="00D727DC">
        <w:rPr>
          <w:rFonts w:eastAsiaTheme="minorHAnsi"/>
          <w:color w:val="000000"/>
          <w:sz w:val="28"/>
          <w:szCs w:val="28"/>
          <w:lang w:eastAsia="en-US"/>
        </w:rPr>
        <w:softHyphen/>
        <w:t xml:space="preserve">сы, высказывать своё отношение к обсуждаемой проблеме; </w:t>
      </w:r>
    </w:p>
    <w:p w:rsidR="00E461A0" w:rsidRPr="00D727DC" w:rsidRDefault="00E461A0" w:rsidP="006303C5">
      <w:pPr>
        <w:pStyle w:val="a7"/>
        <w:numPr>
          <w:ilvl w:val="0"/>
          <w:numId w:val="247"/>
        </w:numPr>
        <w:autoSpaceDE w:val="0"/>
        <w:autoSpaceDN w:val="0"/>
        <w:adjustRightInd w:val="0"/>
        <w:spacing w:line="360" w:lineRule="auto"/>
        <w:ind w:left="567" w:hanging="567"/>
        <w:jc w:val="both"/>
        <w:rPr>
          <w:rFonts w:eastAsiaTheme="minorHAnsi"/>
          <w:color w:val="000000"/>
          <w:sz w:val="28"/>
          <w:szCs w:val="28"/>
          <w:lang w:eastAsia="en-US"/>
        </w:rPr>
      </w:pPr>
      <w:r w:rsidRPr="00D727DC">
        <w:rPr>
          <w:rFonts w:eastAsiaTheme="minorHAnsi"/>
          <w:color w:val="000000"/>
          <w:sz w:val="28"/>
          <w:szCs w:val="28"/>
          <w:lang w:eastAsia="en-US"/>
        </w:rPr>
        <w:t xml:space="preserve">пересказывать (устно) содержание произведения с опорой на вопросы, рисунки, предложенный план; </w:t>
      </w:r>
    </w:p>
    <w:p w:rsidR="00E461A0" w:rsidRPr="00D727DC" w:rsidRDefault="00E461A0" w:rsidP="006303C5">
      <w:pPr>
        <w:pStyle w:val="a7"/>
        <w:numPr>
          <w:ilvl w:val="0"/>
          <w:numId w:val="247"/>
        </w:numPr>
        <w:autoSpaceDE w:val="0"/>
        <w:autoSpaceDN w:val="0"/>
        <w:adjustRightInd w:val="0"/>
        <w:spacing w:line="360" w:lineRule="auto"/>
        <w:ind w:left="567" w:hanging="567"/>
        <w:jc w:val="both"/>
        <w:rPr>
          <w:rFonts w:eastAsiaTheme="minorHAnsi"/>
          <w:color w:val="000000"/>
          <w:sz w:val="28"/>
          <w:szCs w:val="28"/>
          <w:lang w:eastAsia="en-US"/>
        </w:rPr>
      </w:pPr>
      <w:r w:rsidRPr="00D727DC">
        <w:rPr>
          <w:rFonts w:eastAsiaTheme="minorHAnsi"/>
          <w:color w:val="000000"/>
          <w:sz w:val="28"/>
          <w:szCs w:val="28"/>
          <w:lang w:eastAsia="en-US"/>
        </w:rPr>
        <w:t xml:space="preserve">объяснять своими словами значение изученных понятий; </w:t>
      </w:r>
    </w:p>
    <w:p w:rsidR="00E461A0" w:rsidRPr="00D727DC" w:rsidRDefault="00E461A0" w:rsidP="006303C5">
      <w:pPr>
        <w:pStyle w:val="a7"/>
        <w:numPr>
          <w:ilvl w:val="0"/>
          <w:numId w:val="247"/>
        </w:numPr>
        <w:autoSpaceDE w:val="0"/>
        <w:autoSpaceDN w:val="0"/>
        <w:adjustRightInd w:val="0"/>
        <w:spacing w:line="360" w:lineRule="auto"/>
        <w:ind w:left="567" w:hanging="567"/>
        <w:jc w:val="both"/>
        <w:rPr>
          <w:rFonts w:eastAsiaTheme="minorHAnsi"/>
          <w:color w:val="000000"/>
          <w:sz w:val="28"/>
          <w:szCs w:val="28"/>
          <w:lang w:eastAsia="en-US"/>
        </w:rPr>
      </w:pPr>
      <w:r w:rsidRPr="00D727DC">
        <w:rPr>
          <w:rFonts w:eastAsiaTheme="minorHAnsi"/>
          <w:color w:val="000000"/>
          <w:sz w:val="28"/>
          <w:szCs w:val="28"/>
          <w:lang w:eastAsia="en-US"/>
        </w:rPr>
        <w:lastRenderedPageBreak/>
        <w:t>описывать своё настроение после слушания (чтения) сти</w:t>
      </w:r>
      <w:r w:rsidRPr="00D727DC">
        <w:rPr>
          <w:rFonts w:eastAsiaTheme="minorHAnsi"/>
          <w:color w:val="000000"/>
          <w:sz w:val="28"/>
          <w:szCs w:val="28"/>
          <w:lang w:eastAsia="en-US"/>
        </w:rPr>
        <w:softHyphen/>
        <w:t xml:space="preserve">хотворений, сказок, рассказов. </w:t>
      </w:r>
    </w:p>
    <w:p w:rsidR="00E461A0" w:rsidRPr="00E461A0" w:rsidRDefault="00E461A0" w:rsidP="00E461A0">
      <w:pPr>
        <w:autoSpaceDE w:val="0"/>
        <w:autoSpaceDN w:val="0"/>
        <w:adjustRightInd w:val="0"/>
        <w:spacing w:before="140" w:line="360" w:lineRule="auto"/>
        <w:ind w:firstLine="220"/>
        <w:rPr>
          <w:rFonts w:eastAsiaTheme="minorHAnsi"/>
          <w:color w:val="000000"/>
          <w:sz w:val="28"/>
          <w:szCs w:val="28"/>
          <w:lang w:eastAsia="en-US"/>
        </w:rPr>
      </w:pPr>
      <w:r w:rsidRPr="00E461A0">
        <w:rPr>
          <w:rFonts w:eastAsiaTheme="minorHAnsi"/>
          <w:b/>
          <w:bCs/>
          <w:color w:val="000000"/>
          <w:sz w:val="28"/>
          <w:szCs w:val="28"/>
          <w:lang w:eastAsia="en-US"/>
        </w:rPr>
        <w:t xml:space="preserve">Регулятивные универсальные учебные действия: </w:t>
      </w:r>
    </w:p>
    <w:p w:rsidR="00D727DC" w:rsidRPr="00CA7E82" w:rsidRDefault="00D727DC" w:rsidP="00D727DC">
      <w:pPr>
        <w:pStyle w:val="Pa41"/>
        <w:spacing w:line="360" w:lineRule="auto"/>
        <w:ind w:firstLine="220"/>
        <w:jc w:val="both"/>
        <w:rPr>
          <w:rFonts w:ascii="Times New Roman" w:hAnsi="Times New Roman" w:cs="Times New Roman"/>
          <w:b/>
          <w:i/>
          <w:sz w:val="28"/>
          <w:szCs w:val="28"/>
        </w:rPr>
      </w:pPr>
      <w:r w:rsidRPr="00CA7E82">
        <w:rPr>
          <w:rFonts w:ascii="Times New Roman" w:hAnsi="Times New Roman" w:cs="Times New Roman"/>
          <w:b/>
          <w:i/>
          <w:iCs/>
          <w:sz w:val="28"/>
          <w:szCs w:val="28"/>
        </w:rPr>
        <w:t>Самоорганизация</w:t>
      </w:r>
      <w:r w:rsidRPr="00CA7E82">
        <w:rPr>
          <w:rFonts w:ascii="Times New Roman" w:hAnsi="Times New Roman" w:cs="Times New Roman"/>
          <w:b/>
          <w:i/>
          <w:sz w:val="28"/>
          <w:szCs w:val="28"/>
        </w:rPr>
        <w:t xml:space="preserve"> и </w:t>
      </w:r>
      <w:r w:rsidRPr="00CA7E82">
        <w:rPr>
          <w:rFonts w:ascii="Times New Roman" w:hAnsi="Times New Roman" w:cs="Times New Roman"/>
          <w:b/>
          <w:i/>
          <w:iCs/>
          <w:sz w:val="28"/>
          <w:szCs w:val="28"/>
        </w:rPr>
        <w:t>самоконтроль</w:t>
      </w:r>
      <w:r w:rsidRPr="00CA7E82">
        <w:rPr>
          <w:rFonts w:ascii="Times New Roman" w:hAnsi="Times New Roman" w:cs="Times New Roman"/>
          <w:b/>
          <w:i/>
          <w:sz w:val="28"/>
          <w:szCs w:val="28"/>
        </w:rPr>
        <w:t>:</w:t>
      </w:r>
    </w:p>
    <w:p w:rsidR="00E461A0" w:rsidRPr="00CA7E82" w:rsidRDefault="00E461A0" w:rsidP="006303C5">
      <w:pPr>
        <w:pStyle w:val="a7"/>
        <w:numPr>
          <w:ilvl w:val="0"/>
          <w:numId w:val="248"/>
        </w:numPr>
        <w:autoSpaceDE w:val="0"/>
        <w:autoSpaceDN w:val="0"/>
        <w:adjustRightInd w:val="0"/>
        <w:spacing w:line="360" w:lineRule="auto"/>
        <w:ind w:left="567" w:hanging="567"/>
        <w:jc w:val="both"/>
        <w:rPr>
          <w:rFonts w:eastAsiaTheme="minorHAnsi"/>
          <w:color w:val="000000"/>
          <w:sz w:val="28"/>
          <w:szCs w:val="28"/>
          <w:lang w:eastAsia="en-US"/>
        </w:rPr>
      </w:pPr>
      <w:r w:rsidRPr="00CA7E82">
        <w:rPr>
          <w:rFonts w:eastAsiaTheme="minorHAnsi"/>
          <w:color w:val="000000"/>
          <w:sz w:val="28"/>
          <w:szCs w:val="28"/>
          <w:lang w:eastAsia="en-US"/>
        </w:rPr>
        <w:t xml:space="preserve">понимать и удерживать поставленную учебную задачу, в случае необходимости обращаться за помощью к учителю; </w:t>
      </w:r>
    </w:p>
    <w:p w:rsidR="00CA7E82" w:rsidRDefault="00E461A0" w:rsidP="006303C5">
      <w:pPr>
        <w:pStyle w:val="Pa32"/>
        <w:numPr>
          <w:ilvl w:val="0"/>
          <w:numId w:val="248"/>
        </w:numPr>
        <w:spacing w:line="360" w:lineRule="auto"/>
        <w:ind w:left="567" w:hanging="567"/>
        <w:jc w:val="both"/>
        <w:rPr>
          <w:rFonts w:ascii="Times New Roman" w:hAnsi="Times New Roman" w:cs="Times New Roman"/>
          <w:color w:val="000000"/>
          <w:sz w:val="28"/>
          <w:szCs w:val="28"/>
        </w:rPr>
      </w:pPr>
      <w:r w:rsidRPr="00E461A0">
        <w:rPr>
          <w:rFonts w:ascii="Times New Roman" w:hAnsi="Times New Roman" w:cs="Times New Roman"/>
          <w:color w:val="000000"/>
          <w:sz w:val="28"/>
          <w:szCs w:val="28"/>
        </w:rPr>
        <w:t>проявлять желание самостоятельно читать, совершен</w:t>
      </w:r>
      <w:r w:rsidRPr="00E461A0">
        <w:rPr>
          <w:rFonts w:ascii="Times New Roman" w:hAnsi="Times New Roman" w:cs="Times New Roman"/>
          <w:color w:val="000000"/>
          <w:sz w:val="28"/>
          <w:szCs w:val="28"/>
        </w:rPr>
        <w:softHyphen/>
        <w:t xml:space="preserve">ствовать свой навык чтения; </w:t>
      </w:r>
    </w:p>
    <w:p w:rsidR="00E461A0" w:rsidRPr="00E461A0" w:rsidRDefault="00E461A0" w:rsidP="006303C5">
      <w:pPr>
        <w:pStyle w:val="Pa32"/>
        <w:numPr>
          <w:ilvl w:val="0"/>
          <w:numId w:val="248"/>
        </w:numPr>
        <w:spacing w:line="360" w:lineRule="auto"/>
        <w:ind w:left="567" w:hanging="567"/>
        <w:jc w:val="both"/>
        <w:rPr>
          <w:rFonts w:ascii="Times New Roman" w:hAnsi="Times New Roman" w:cs="Times New Roman"/>
          <w:color w:val="000000"/>
          <w:sz w:val="28"/>
          <w:szCs w:val="28"/>
        </w:rPr>
      </w:pPr>
      <w:r w:rsidRPr="00E461A0">
        <w:rPr>
          <w:rFonts w:ascii="Times New Roman" w:hAnsi="Times New Roman" w:cs="Times New Roman"/>
          <w:color w:val="000000"/>
          <w:sz w:val="28"/>
          <w:szCs w:val="28"/>
        </w:rPr>
        <w:t xml:space="preserve">с небольшой помощью учителя оценивать свои успехи/ трудности в освоении читательской деятельности. </w:t>
      </w:r>
    </w:p>
    <w:p w:rsidR="00E461A0" w:rsidRPr="00CA7E82" w:rsidRDefault="00E461A0" w:rsidP="00E461A0">
      <w:pPr>
        <w:autoSpaceDE w:val="0"/>
        <w:autoSpaceDN w:val="0"/>
        <w:adjustRightInd w:val="0"/>
        <w:spacing w:before="160" w:line="360" w:lineRule="auto"/>
        <w:ind w:firstLine="220"/>
        <w:rPr>
          <w:rFonts w:eastAsiaTheme="minorHAnsi"/>
          <w:b/>
          <w:i/>
          <w:color w:val="000000"/>
          <w:sz w:val="28"/>
          <w:szCs w:val="28"/>
          <w:lang w:eastAsia="en-US"/>
        </w:rPr>
      </w:pPr>
      <w:r w:rsidRPr="00CA7E82">
        <w:rPr>
          <w:rFonts w:eastAsiaTheme="minorHAnsi"/>
          <w:b/>
          <w:bCs/>
          <w:i/>
          <w:color w:val="000000"/>
          <w:sz w:val="28"/>
          <w:szCs w:val="28"/>
          <w:lang w:eastAsia="en-US"/>
        </w:rPr>
        <w:t xml:space="preserve">Совместная деятельность: </w:t>
      </w:r>
    </w:p>
    <w:p w:rsidR="00E461A0" w:rsidRPr="00CA7E82" w:rsidRDefault="00E461A0" w:rsidP="006303C5">
      <w:pPr>
        <w:pStyle w:val="a7"/>
        <w:numPr>
          <w:ilvl w:val="0"/>
          <w:numId w:val="249"/>
        </w:numPr>
        <w:autoSpaceDE w:val="0"/>
        <w:autoSpaceDN w:val="0"/>
        <w:adjustRightInd w:val="0"/>
        <w:spacing w:line="360" w:lineRule="auto"/>
        <w:ind w:left="567" w:hanging="567"/>
        <w:jc w:val="both"/>
        <w:rPr>
          <w:rFonts w:eastAsiaTheme="minorHAnsi"/>
          <w:color w:val="000000"/>
          <w:sz w:val="28"/>
          <w:szCs w:val="28"/>
          <w:lang w:eastAsia="en-US"/>
        </w:rPr>
      </w:pPr>
      <w:r w:rsidRPr="00CA7E82">
        <w:rPr>
          <w:rFonts w:eastAsiaTheme="minorHAnsi"/>
          <w:color w:val="000000"/>
          <w:sz w:val="28"/>
          <w:szCs w:val="28"/>
          <w:lang w:eastAsia="en-US"/>
        </w:rPr>
        <w:t xml:space="preserve">проявлять желание работать в парах, небольших группах; </w:t>
      </w:r>
    </w:p>
    <w:p w:rsidR="00E461A0" w:rsidRPr="00CA7E82" w:rsidRDefault="00E461A0" w:rsidP="006303C5">
      <w:pPr>
        <w:pStyle w:val="a7"/>
        <w:numPr>
          <w:ilvl w:val="0"/>
          <w:numId w:val="249"/>
        </w:numPr>
        <w:spacing w:line="360" w:lineRule="auto"/>
        <w:ind w:left="567" w:hanging="567"/>
        <w:rPr>
          <w:rFonts w:eastAsiaTheme="minorHAnsi"/>
          <w:color w:val="000000"/>
          <w:sz w:val="28"/>
          <w:szCs w:val="28"/>
          <w:lang w:eastAsia="en-US"/>
        </w:rPr>
      </w:pPr>
      <w:r w:rsidRPr="00CA7E82">
        <w:rPr>
          <w:rFonts w:eastAsiaTheme="minorHAnsi"/>
          <w:color w:val="000000"/>
          <w:sz w:val="28"/>
          <w:szCs w:val="28"/>
          <w:lang w:eastAsia="en-US"/>
        </w:rPr>
        <w:t>проявлять культуру взаимодействия, терпение, умение до</w:t>
      </w:r>
      <w:r w:rsidRPr="00CA7E82">
        <w:rPr>
          <w:rFonts w:eastAsiaTheme="minorHAnsi"/>
          <w:color w:val="000000"/>
          <w:sz w:val="28"/>
          <w:szCs w:val="28"/>
          <w:lang w:eastAsia="en-US"/>
        </w:rPr>
        <w:softHyphen/>
        <w:t>говариваться, ответственно выполнять свою часть работы.</w:t>
      </w:r>
    </w:p>
    <w:p w:rsidR="00BC1331" w:rsidRPr="005B1483" w:rsidRDefault="00BC1331" w:rsidP="00BC1331">
      <w:pPr>
        <w:pStyle w:val="Pa102"/>
        <w:spacing w:before="240" w:line="360" w:lineRule="auto"/>
        <w:rPr>
          <w:rFonts w:ascii="Times New Roman" w:hAnsi="Times New Roman" w:cs="Times New Roman"/>
          <w:b/>
          <w:color w:val="000000"/>
          <w:sz w:val="28"/>
          <w:szCs w:val="28"/>
        </w:rPr>
      </w:pPr>
      <w:r w:rsidRPr="005B1483">
        <w:rPr>
          <w:rFonts w:ascii="Times New Roman" w:hAnsi="Times New Roman" w:cs="Times New Roman"/>
          <w:b/>
          <w:color w:val="000000"/>
          <w:sz w:val="28"/>
          <w:szCs w:val="28"/>
        </w:rPr>
        <w:t xml:space="preserve">2 КЛАСС </w:t>
      </w:r>
    </w:p>
    <w:p w:rsidR="00CA7E82" w:rsidRDefault="00BC1331" w:rsidP="00BC1331">
      <w:pPr>
        <w:pStyle w:val="Pa32"/>
        <w:spacing w:line="360" w:lineRule="auto"/>
        <w:ind w:firstLine="220"/>
        <w:jc w:val="both"/>
        <w:rPr>
          <w:rFonts w:ascii="Times New Roman" w:hAnsi="Times New Roman" w:cs="Times New Roman"/>
          <w:color w:val="000000"/>
          <w:sz w:val="28"/>
          <w:szCs w:val="28"/>
        </w:rPr>
      </w:pPr>
      <w:r w:rsidRPr="005B1483">
        <w:rPr>
          <w:rFonts w:ascii="Times New Roman" w:hAnsi="Times New Roman" w:cs="Times New Roman"/>
          <w:b/>
          <w:i/>
          <w:iCs/>
          <w:color w:val="000000"/>
          <w:sz w:val="28"/>
          <w:szCs w:val="28"/>
        </w:rPr>
        <w:t>О нашей Родине</w:t>
      </w:r>
      <w:r w:rsidRPr="005B1483">
        <w:rPr>
          <w:rFonts w:ascii="Times New Roman" w:hAnsi="Times New Roman" w:cs="Times New Roman"/>
          <w:b/>
          <w:color w:val="000000"/>
          <w:sz w:val="28"/>
          <w:szCs w:val="28"/>
        </w:rPr>
        <w:t>.</w:t>
      </w:r>
    </w:p>
    <w:p w:rsidR="00BC1331" w:rsidRPr="00BC1331" w:rsidRDefault="00BC1331" w:rsidP="00BC1331">
      <w:pPr>
        <w:pStyle w:val="Pa32"/>
        <w:spacing w:line="360" w:lineRule="auto"/>
        <w:ind w:firstLine="220"/>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Круг чтения: произведения о Родине (на примере не менее трёх стихотворений И. С. Никитина, Ф. П. Савинова, А. А. Прокофьева, Н. М. Рубцова, С. А. Есе</w:t>
      </w:r>
      <w:r w:rsidRPr="00BC1331">
        <w:rPr>
          <w:rFonts w:ascii="Times New Roman" w:hAnsi="Times New Roman" w:cs="Times New Roman"/>
          <w:color w:val="000000"/>
          <w:sz w:val="28"/>
          <w:szCs w:val="28"/>
        </w:rPr>
        <w:softHyphen/>
        <w:t>нина и др.). Патриотическое звучание произведений о родном крае и природе. Отражение в произведениях нравственно-эти</w:t>
      </w:r>
      <w:r w:rsidRPr="00BC1331">
        <w:rPr>
          <w:rFonts w:ascii="Times New Roman" w:hAnsi="Times New Roman" w:cs="Times New Roman"/>
          <w:color w:val="000000"/>
          <w:sz w:val="28"/>
          <w:szCs w:val="28"/>
        </w:rPr>
        <w:softHyphen/>
        <w:t>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w:t>
      </w:r>
      <w:r w:rsidRPr="00BC1331">
        <w:rPr>
          <w:rFonts w:ascii="Times New Roman" w:hAnsi="Times New Roman" w:cs="Times New Roman"/>
          <w:color w:val="000000"/>
          <w:sz w:val="28"/>
          <w:szCs w:val="28"/>
        </w:rPr>
        <w:softHyphen/>
        <w:t xml:space="preserve">на, И. И. Шишкина, В. Д. Поленова и др.). </w:t>
      </w:r>
    </w:p>
    <w:p w:rsidR="00CA7E82" w:rsidRDefault="00BC1331" w:rsidP="00BC1331">
      <w:pPr>
        <w:pStyle w:val="Pa32"/>
        <w:spacing w:line="360" w:lineRule="auto"/>
        <w:ind w:firstLine="220"/>
        <w:jc w:val="both"/>
        <w:rPr>
          <w:rFonts w:ascii="Times New Roman" w:hAnsi="Times New Roman" w:cs="Times New Roman"/>
          <w:i/>
          <w:iCs/>
          <w:color w:val="000000"/>
          <w:sz w:val="28"/>
          <w:szCs w:val="28"/>
        </w:rPr>
      </w:pPr>
      <w:r w:rsidRPr="005B1483">
        <w:rPr>
          <w:rFonts w:ascii="Times New Roman" w:hAnsi="Times New Roman" w:cs="Times New Roman"/>
          <w:b/>
          <w:i/>
          <w:iCs/>
          <w:color w:val="000000"/>
          <w:sz w:val="28"/>
          <w:szCs w:val="28"/>
        </w:rPr>
        <w:t xml:space="preserve">Фольклор </w:t>
      </w:r>
      <w:r w:rsidRPr="005B1483">
        <w:rPr>
          <w:rFonts w:ascii="Times New Roman" w:hAnsi="Times New Roman" w:cs="Times New Roman"/>
          <w:b/>
          <w:color w:val="000000"/>
          <w:sz w:val="28"/>
          <w:szCs w:val="28"/>
        </w:rPr>
        <w:t>(</w:t>
      </w:r>
      <w:r w:rsidRPr="005B1483">
        <w:rPr>
          <w:rFonts w:ascii="Times New Roman" w:hAnsi="Times New Roman" w:cs="Times New Roman"/>
          <w:b/>
          <w:i/>
          <w:iCs/>
          <w:color w:val="000000"/>
          <w:sz w:val="28"/>
          <w:szCs w:val="28"/>
        </w:rPr>
        <w:t>устное народное творчество</w:t>
      </w:r>
      <w:r w:rsidRPr="005B1483">
        <w:rPr>
          <w:rFonts w:ascii="Times New Roman" w:hAnsi="Times New Roman" w:cs="Times New Roman"/>
          <w:b/>
          <w:color w:val="000000"/>
          <w:sz w:val="28"/>
          <w:szCs w:val="28"/>
        </w:rPr>
        <w:t>)</w:t>
      </w:r>
      <w:r w:rsidRPr="005B1483">
        <w:rPr>
          <w:rFonts w:ascii="Times New Roman" w:hAnsi="Times New Roman" w:cs="Times New Roman"/>
          <w:b/>
          <w:i/>
          <w:iCs/>
          <w:color w:val="000000"/>
          <w:sz w:val="28"/>
          <w:szCs w:val="28"/>
        </w:rPr>
        <w:t>.</w:t>
      </w:r>
    </w:p>
    <w:p w:rsidR="00BC1331" w:rsidRPr="00BC1331" w:rsidRDefault="00BC1331" w:rsidP="00BC1331">
      <w:pPr>
        <w:pStyle w:val="Pa32"/>
        <w:spacing w:line="360" w:lineRule="auto"/>
        <w:ind w:firstLine="220"/>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Произведения ма</w:t>
      </w:r>
      <w:r w:rsidRPr="00BC1331">
        <w:rPr>
          <w:rFonts w:ascii="Times New Roman" w:hAnsi="Times New Roman" w:cs="Times New Roman"/>
          <w:color w:val="000000"/>
          <w:sz w:val="28"/>
          <w:szCs w:val="28"/>
        </w:rPr>
        <w:softHyphen/>
        <w:t>лых жанров фольклора (потешки, считалки, пословицы, скоро</w:t>
      </w:r>
      <w:r w:rsidRPr="00BC1331">
        <w:rPr>
          <w:rFonts w:ascii="Times New Roman" w:hAnsi="Times New Roman" w:cs="Times New Roman"/>
          <w:color w:val="000000"/>
          <w:sz w:val="28"/>
          <w:szCs w:val="28"/>
        </w:rPr>
        <w:softHyphen/>
        <w:t>говорки, небылицы, загадки по выбору). Шуточные фольклор</w:t>
      </w:r>
      <w:r w:rsidRPr="00BC1331">
        <w:rPr>
          <w:rFonts w:ascii="Times New Roman" w:hAnsi="Times New Roman" w:cs="Times New Roman"/>
          <w:color w:val="000000"/>
          <w:sz w:val="28"/>
          <w:szCs w:val="28"/>
        </w:rPr>
        <w:softHyphen/>
        <w:t>ные про</w:t>
      </w:r>
      <w:r w:rsidRPr="00BC1331">
        <w:rPr>
          <w:rFonts w:ascii="Times New Roman" w:hAnsi="Times New Roman" w:cs="Times New Roman"/>
          <w:color w:val="000000"/>
          <w:sz w:val="28"/>
          <w:szCs w:val="28"/>
        </w:rPr>
        <w:lastRenderedPageBreak/>
        <w:t>изведения — скороговорки, небылицы. Особенности скороговорок, их роль в речи. Игра со словом, «перевёртыш со</w:t>
      </w:r>
      <w:r w:rsidRPr="00BC1331">
        <w:rPr>
          <w:rFonts w:ascii="Times New Roman" w:hAnsi="Times New Roman" w:cs="Times New Roman"/>
          <w:color w:val="000000"/>
          <w:sz w:val="28"/>
          <w:szCs w:val="28"/>
        </w:rPr>
        <w:softHyphen/>
        <w:t>бытий» как основа построения небылиц. Ритм и счёт — основ</w:t>
      </w:r>
      <w:r w:rsidRPr="00BC1331">
        <w:rPr>
          <w:rFonts w:ascii="Times New Roman" w:hAnsi="Times New Roman" w:cs="Times New Roman"/>
          <w:color w:val="000000"/>
          <w:sz w:val="28"/>
          <w:szCs w:val="28"/>
        </w:rPr>
        <w:softHyphen/>
        <w:t>ные средства выразительности и построения считалки. Народ</w:t>
      </w:r>
      <w:r w:rsidRPr="00BC1331">
        <w:rPr>
          <w:rFonts w:ascii="Times New Roman" w:hAnsi="Times New Roman" w:cs="Times New Roman"/>
          <w:color w:val="000000"/>
          <w:sz w:val="28"/>
          <w:szCs w:val="28"/>
        </w:rPr>
        <w:softHyphen/>
        <w:t>ные песни, их особенности. Загадка как жанр фольклора, тема</w:t>
      </w:r>
      <w:r w:rsidRPr="00BC1331">
        <w:rPr>
          <w:rFonts w:ascii="Times New Roman" w:hAnsi="Times New Roman" w:cs="Times New Roman"/>
          <w:color w:val="000000"/>
          <w:sz w:val="28"/>
          <w:szCs w:val="28"/>
        </w:rPr>
        <w:softHyphen/>
        <w:t>тические группы загадок. Сказка — выражение народной мудрости, нравственная идея фольклорных сказок. Особенно</w:t>
      </w:r>
      <w:r w:rsidRPr="00BC1331">
        <w:rPr>
          <w:rFonts w:ascii="Times New Roman" w:hAnsi="Times New Roman" w:cs="Times New Roman"/>
          <w:color w:val="000000"/>
          <w:sz w:val="28"/>
          <w:szCs w:val="28"/>
        </w:rPr>
        <w:softHyphen/>
        <w:t>сти сказок разного вида (о животных, бытовые, волшебные). Особенности сказок о животных: сказки народов России. Быто</w:t>
      </w:r>
      <w:r w:rsidRPr="00BC1331">
        <w:rPr>
          <w:rFonts w:ascii="Times New Roman" w:hAnsi="Times New Roman" w:cs="Times New Roman"/>
          <w:color w:val="000000"/>
          <w:sz w:val="28"/>
          <w:szCs w:val="28"/>
        </w:rPr>
        <w:softHyphen/>
        <w:t>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w:t>
      </w:r>
      <w:r w:rsidRPr="00BC1331">
        <w:rPr>
          <w:rFonts w:ascii="Times New Roman" w:hAnsi="Times New Roman" w:cs="Times New Roman"/>
          <w:color w:val="000000"/>
          <w:sz w:val="28"/>
          <w:szCs w:val="28"/>
        </w:rPr>
        <w:softHyphen/>
        <w:t>шебные герои. Фольклорные произведения народов России: от</w:t>
      </w:r>
      <w:r w:rsidRPr="00BC1331">
        <w:rPr>
          <w:rFonts w:ascii="Times New Roman" w:hAnsi="Times New Roman" w:cs="Times New Roman"/>
          <w:color w:val="000000"/>
          <w:sz w:val="28"/>
          <w:szCs w:val="28"/>
        </w:rPr>
        <w:softHyphen/>
        <w:t xml:space="preserve">ражение в сказках народного быта и культуры. </w:t>
      </w:r>
    </w:p>
    <w:p w:rsidR="00CA7E82" w:rsidRDefault="00BC1331" w:rsidP="00BC1331">
      <w:pPr>
        <w:pStyle w:val="Pa32"/>
        <w:spacing w:line="360" w:lineRule="auto"/>
        <w:ind w:firstLine="220"/>
        <w:jc w:val="both"/>
        <w:rPr>
          <w:rFonts w:ascii="Times New Roman" w:hAnsi="Times New Roman" w:cs="Times New Roman"/>
          <w:i/>
          <w:iCs/>
          <w:color w:val="000000"/>
          <w:sz w:val="28"/>
          <w:szCs w:val="28"/>
        </w:rPr>
      </w:pPr>
      <w:r w:rsidRPr="005B1483">
        <w:rPr>
          <w:rFonts w:ascii="Times New Roman" w:hAnsi="Times New Roman" w:cs="Times New Roman"/>
          <w:b/>
          <w:i/>
          <w:iCs/>
          <w:color w:val="000000"/>
          <w:sz w:val="28"/>
          <w:szCs w:val="28"/>
        </w:rPr>
        <w:t>Звуки и краски родной природы в разные времена года.</w:t>
      </w:r>
    </w:p>
    <w:p w:rsidR="00BC1331" w:rsidRPr="00BC1331" w:rsidRDefault="00BC1331" w:rsidP="00BC1331">
      <w:pPr>
        <w:pStyle w:val="Pa32"/>
        <w:spacing w:line="360" w:lineRule="auto"/>
        <w:ind w:firstLine="220"/>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Тема природы в разные времена года (осень, зима, весна, лето) в про</w:t>
      </w:r>
      <w:r w:rsidRPr="00BC1331">
        <w:rPr>
          <w:rFonts w:ascii="Times New Roman" w:hAnsi="Times New Roman" w:cs="Times New Roman"/>
          <w:color w:val="000000"/>
          <w:sz w:val="28"/>
          <w:szCs w:val="28"/>
        </w:rPr>
        <w:softHyphen/>
        <w:t>изведениях литературы (по выбору, не менее пяти авторов). Эстетическое восприятие явлений природы (звуки, краски вре</w:t>
      </w:r>
      <w:r w:rsidRPr="00BC1331">
        <w:rPr>
          <w:rFonts w:ascii="Times New Roman" w:hAnsi="Times New Roman" w:cs="Times New Roman"/>
          <w:color w:val="000000"/>
          <w:sz w:val="28"/>
          <w:szCs w:val="28"/>
        </w:rPr>
        <w:softHyphen/>
        <w:t>мён года). Средства выразительности при описании природы: сравнение и эпитет. Настроение, которое создаёт пейзажная ли</w:t>
      </w:r>
      <w:r w:rsidRPr="00BC1331">
        <w:rPr>
          <w:rFonts w:ascii="Times New Roman" w:hAnsi="Times New Roman" w:cs="Times New Roman"/>
          <w:color w:val="000000"/>
          <w:sz w:val="28"/>
          <w:szCs w:val="28"/>
        </w:rPr>
        <w:softHyphen/>
        <w:t>рика. Иллюстрация как отражение эмоционального отклика на произведение. Отражение темы «Времена года» в картинах ху</w:t>
      </w:r>
      <w:r w:rsidRPr="00BC1331">
        <w:rPr>
          <w:rFonts w:ascii="Times New Roman" w:hAnsi="Times New Roman" w:cs="Times New Roman"/>
          <w:color w:val="000000"/>
          <w:sz w:val="28"/>
          <w:szCs w:val="28"/>
        </w:rPr>
        <w:softHyphen/>
        <w:t>дожников (на примере пейзажей И. И. Левитана, В. Д. Полено</w:t>
      </w:r>
      <w:r w:rsidRPr="00BC1331">
        <w:rPr>
          <w:rFonts w:ascii="Times New Roman" w:hAnsi="Times New Roman" w:cs="Times New Roman"/>
          <w:color w:val="000000"/>
          <w:sz w:val="28"/>
          <w:szCs w:val="28"/>
        </w:rPr>
        <w:softHyphen/>
        <w:t>ва, А. И. Куинджи, И. И. Шишкина и др.) и музыкальных про</w:t>
      </w:r>
      <w:r w:rsidRPr="00BC1331">
        <w:rPr>
          <w:rFonts w:ascii="Times New Roman" w:hAnsi="Times New Roman" w:cs="Times New Roman"/>
          <w:color w:val="000000"/>
          <w:sz w:val="28"/>
          <w:szCs w:val="28"/>
        </w:rPr>
        <w:softHyphen/>
        <w:t xml:space="preserve">изведениях (например, произведения П. И. Чайковского, А. Вивальди и др.). </w:t>
      </w:r>
    </w:p>
    <w:p w:rsidR="00CA7E82" w:rsidRDefault="00BC1331" w:rsidP="00BC1331">
      <w:pPr>
        <w:autoSpaceDE w:val="0"/>
        <w:autoSpaceDN w:val="0"/>
        <w:adjustRightInd w:val="0"/>
        <w:spacing w:line="360" w:lineRule="auto"/>
        <w:ind w:firstLine="220"/>
        <w:jc w:val="both"/>
        <w:rPr>
          <w:rFonts w:eastAsiaTheme="minorHAnsi"/>
          <w:i/>
          <w:iCs/>
          <w:color w:val="000000"/>
          <w:sz w:val="28"/>
          <w:szCs w:val="28"/>
          <w:lang w:eastAsia="en-US"/>
        </w:rPr>
      </w:pPr>
      <w:r w:rsidRPr="005B1483">
        <w:rPr>
          <w:rFonts w:eastAsiaTheme="minorHAnsi"/>
          <w:b/>
          <w:i/>
          <w:iCs/>
          <w:color w:val="000000"/>
          <w:sz w:val="28"/>
          <w:szCs w:val="28"/>
          <w:lang w:eastAsia="en-US"/>
        </w:rPr>
        <w:t>О детях и дружбе.</w:t>
      </w:r>
    </w:p>
    <w:p w:rsidR="00BC1331" w:rsidRPr="00BC1331" w:rsidRDefault="00BC1331" w:rsidP="00BC1331">
      <w:pPr>
        <w:autoSpaceDE w:val="0"/>
        <w:autoSpaceDN w:val="0"/>
        <w:adjustRightInd w:val="0"/>
        <w:spacing w:line="360" w:lineRule="auto"/>
        <w:ind w:firstLine="220"/>
        <w:jc w:val="both"/>
        <w:rPr>
          <w:rFonts w:eastAsiaTheme="minorHAnsi"/>
          <w:color w:val="000000"/>
          <w:sz w:val="28"/>
          <w:szCs w:val="28"/>
          <w:lang w:eastAsia="en-US"/>
        </w:rPr>
      </w:pPr>
      <w:r w:rsidRPr="00BC1331">
        <w:rPr>
          <w:rFonts w:eastAsiaTheme="minorHAnsi"/>
          <w:color w:val="000000"/>
          <w:sz w:val="28"/>
          <w:szCs w:val="28"/>
          <w:lang w:eastAsia="en-US"/>
        </w:rPr>
        <w:t>Круг чтения: тема дружбы в художествен</w:t>
      </w:r>
      <w:r w:rsidRPr="00BC1331">
        <w:rPr>
          <w:rFonts w:eastAsiaTheme="minorHAnsi"/>
          <w:color w:val="000000"/>
          <w:sz w:val="28"/>
          <w:szCs w:val="28"/>
          <w:lang w:eastAsia="en-US"/>
        </w:rPr>
        <w:softHyphen/>
        <w:t>ном произведении (расширение круга чтения: не менее четырёх произведений С. А. Баруздина, Н. Н. Носова, В. А. Осеевой, А. Гайдара, В. П. Катаева, И. П. Токмаковой, В. Ю. Драгунско</w:t>
      </w:r>
      <w:r w:rsidRPr="00BC1331">
        <w:rPr>
          <w:rFonts w:eastAsiaTheme="minorHAnsi"/>
          <w:color w:val="000000"/>
          <w:sz w:val="28"/>
          <w:szCs w:val="28"/>
          <w:lang w:eastAsia="en-US"/>
        </w:rPr>
        <w:softHyphen/>
        <w:t>го, В. В. Лунина и др.). Отражение в произведениях нравствен</w:t>
      </w:r>
      <w:r w:rsidRPr="00BC1331">
        <w:rPr>
          <w:rFonts w:eastAsiaTheme="minorHAnsi"/>
          <w:color w:val="000000"/>
          <w:sz w:val="28"/>
          <w:szCs w:val="28"/>
          <w:lang w:eastAsia="en-US"/>
        </w:rPr>
        <w:softHyphen/>
        <w:t xml:space="preserve">но-этических понятий: дружба, терпение, уважение, помощь друг другу. Главная </w:t>
      </w:r>
      <w:r w:rsidRPr="00BC1331">
        <w:rPr>
          <w:rFonts w:eastAsiaTheme="minorHAnsi"/>
          <w:color w:val="000000"/>
          <w:sz w:val="28"/>
          <w:szCs w:val="28"/>
          <w:lang w:eastAsia="en-US"/>
        </w:rPr>
        <w:lastRenderedPageBreak/>
        <w:t>мысль произведения. Герой произведения (введение понятия «главный герой»), его характеристика (пор</w:t>
      </w:r>
      <w:r w:rsidRPr="00BC1331">
        <w:rPr>
          <w:rFonts w:eastAsiaTheme="minorHAnsi"/>
          <w:color w:val="000000"/>
          <w:sz w:val="28"/>
          <w:szCs w:val="28"/>
          <w:lang w:eastAsia="en-US"/>
        </w:rPr>
        <w:softHyphen/>
        <w:t xml:space="preserve">трет), оценка поступков. </w:t>
      </w:r>
    </w:p>
    <w:p w:rsidR="00CA7E82" w:rsidRDefault="00BC1331" w:rsidP="00BC1331">
      <w:pPr>
        <w:autoSpaceDE w:val="0"/>
        <w:autoSpaceDN w:val="0"/>
        <w:adjustRightInd w:val="0"/>
        <w:spacing w:line="360" w:lineRule="auto"/>
        <w:ind w:firstLine="220"/>
        <w:jc w:val="both"/>
        <w:rPr>
          <w:rFonts w:eastAsiaTheme="minorHAnsi"/>
          <w:color w:val="000000"/>
          <w:sz w:val="28"/>
          <w:szCs w:val="28"/>
          <w:lang w:eastAsia="en-US"/>
        </w:rPr>
      </w:pPr>
      <w:r w:rsidRPr="005B1483">
        <w:rPr>
          <w:rFonts w:eastAsiaTheme="minorHAnsi"/>
          <w:b/>
          <w:i/>
          <w:iCs/>
          <w:color w:val="000000"/>
          <w:sz w:val="28"/>
          <w:szCs w:val="28"/>
          <w:lang w:eastAsia="en-US"/>
        </w:rPr>
        <w:t>Мир сказок</w:t>
      </w:r>
      <w:r w:rsidRPr="005B1483">
        <w:rPr>
          <w:rFonts w:eastAsiaTheme="minorHAnsi"/>
          <w:b/>
          <w:color w:val="000000"/>
          <w:sz w:val="28"/>
          <w:szCs w:val="28"/>
          <w:lang w:eastAsia="en-US"/>
        </w:rPr>
        <w:t>.</w:t>
      </w:r>
    </w:p>
    <w:p w:rsidR="00BC1331" w:rsidRPr="00BC1331" w:rsidRDefault="00BC1331" w:rsidP="00BC1331">
      <w:pPr>
        <w:autoSpaceDE w:val="0"/>
        <w:autoSpaceDN w:val="0"/>
        <w:adjustRightInd w:val="0"/>
        <w:spacing w:line="360" w:lineRule="auto"/>
        <w:ind w:firstLine="220"/>
        <w:jc w:val="both"/>
        <w:rPr>
          <w:rFonts w:eastAsiaTheme="minorHAnsi"/>
          <w:color w:val="000000"/>
          <w:sz w:val="28"/>
          <w:szCs w:val="28"/>
          <w:lang w:eastAsia="en-US"/>
        </w:rPr>
      </w:pPr>
      <w:r w:rsidRPr="00BC1331">
        <w:rPr>
          <w:rFonts w:eastAsiaTheme="minorHAnsi"/>
          <w:color w:val="000000"/>
          <w:sz w:val="28"/>
          <w:szCs w:val="28"/>
          <w:lang w:eastAsia="en-US"/>
        </w:rPr>
        <w:t>Фольклорная (народная) и литературная (автор</w:t>
      </w:r>
      <w:r w:rsidRPr="00BC1331">
        <w:rPr>
          <w:rFonts w:eastAsiaTheme="minorHAnsi"/>
          <w:color w:val="000000"/>
          <w:sz w:val="28"/>
          <w:szCs w:val="28"/>
          <w:lang w:eastAsia="en-US"/>
        </w:rPr>
        <w:softHyphen/>
        <w:t>ская) сказка: «бродячие» сюжеты (произведения по выбору, не менее четырёх).Фольклорная основа авторских сказок: сравне</w:t>
      </w:r>
      <w:r w:rsidRPr="00BC1331">
        <w:rPr>
          <w:rFonts w:eastAsiaTheme="minorHAnsi"/>
          <w:color w:val="000000"/>
          <w:sz w:val="28"/>
          <w:szCs w:val="28"/>
          <w:lang w:eastAsia="en-US"/>
        </w:rPr>
        <w:softHyphen/>
        <w:t>ние сюжетов, героев, особенностей языка (например, народная сказка «Золотая рыбка» и «Сказка о рыбаке и рыбке» А. С. Пушкина, народная сказка «Морозко» и сказка «Мороз Иванович» В. Ф. Одоевского). Тема дружбы в произведениях за</w:t>
      </w:r>
      <w:r w:rsidRPr="00BC1331">
        <w:rPr>
          <w:rFonts w:eastAsiaTheme="minorHAnsi"/>
          <w:color w:val="000000"/>
          <w:sz w:val="28"/>
          <w:szCs w:val="28"/>
          <w:lang w:eastAsia="en-US"/>
        </w:rPr>
        <w:softHyphen/>
        <w:t>рубежных авторов. Составление плана произведения: части тек</w:t>
      </w:r>
      <w:r w:rsidRPr="00BC1331">
        <w:rPr>
          <w:rFonts w:eastAsiaTheme="minorHAnsi"/>
          <w:color w:val="000000"/>
          <w:sz w:val="28"/>
          <w:szCs w:val="28"/>
          <w:lang w:eastAsia="en-US"/>
        </w:rPr>
        <w:softHyphen/>
        <w:t xml:space="preserve">ста, их главные темы. Иллюстрации, их значение в раскрытии содержания произведения. </w:t>
      </w:r>
    </w:p>
    <w:p w:rsidR="00CA7E82" w:rsidRDefault="00BC1331" w:rsidP="00BC1331">
      <w:pPr>
        <w:pStyle w:val="Pa32"/>
        <w:spacing w:line="360" w:lineRule="auto"/>
        <w:ind w:firstLine="220"/>
        <w:jc w:val="both"/>
        <w:rPr>
          <w:rFonts w:ascii="Times New Roman" w:hAnsi="Times New Roman" w:cs="Times New Roman"/>
          <w:i/>
          <w:iCs/>
          <w:color w:val="000000"/>
          <w:sz w:val="28"/>
          <w:szCs w:val="28"/>
        </w:rPr>
      </w:pPr>
      <w:r w:rsidRPr="005B1483">
        <w:rPr>
          <w:rFonts w:ascii="Times New Roman" w:hAnsi="Times New Roman" w:cs="Times New Roman"/>
          <w:b/>
          <w:i/>
          <w:iCs/>
          <w:color w:val="000000"/>
          <w:sz w:val="28"/>
          <w:szCs w:val="28"/>
        </w:rPr>
        <w:t>О братьях наших меньших.</w:t>
      </w:r>
    </w:p>
    <w:p w:rsidR="00BC1331" w:rsidRPr="00BC1331" w:rsidRDefault="00BC1331" w:rsidP="00BC1331">
      <w:pPr>
        <w:pStyle w:val="Pa32"/>
        <w:spacing w:line="360" w:lineRule="auto"/>
        <w:ind w:firstLine="220"/>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Жанровое многообразие произ</w:t>
      </w:r>
      <w:r w:rsidRPr="00BC1331">
        <w:rPr>
          <w:rFonts w:ascii="Times New Roman" w:hAnsi="Times New Roman" w:cs="Times New Roman"/>
          <w:color w:val="000000"/>
          <w:sz w:val="28"/>
          <w:szCs w:val="28"/>
        </w:rPr>
        <w:softHyphen/>
        <w:t>ведений о животных (песни, загадки, сказки, басни, рассказы, стихотворения; произведения по выбору, не менее пяти авто</w:t>
      </w:r>
      <w:r w:rsidRPr="00BC1331">
        <w:rPr>
          <w:rFonts w:ascii="Times New Roman" w:hAnsi="Times New Roman" w:cs="Times New Roman"/>
          <w:color w:val="000000"/>
          <w:sz w:val="28"/>
          <w:szCs w:val="28"/>
        </w:rPr>
        <w:softHyphen/>
        <w:t>ров). Дружба людей и животных — тема литературы (произве</w:t>
      </w:r>
      <w:r w:rsidRPr="00BC1331">
        <w:rPr>
          <w:rFonts w:ascii="Times New Roman" w:hAnsi="Times New Roman" w:cs="Times New Roman"/>
          <w:color w:val="000000"/>
          <w:sz w:val="28"/>
          <w:szCs w:val="28"/>
        </w:rPr>
        <w:softHyphen/>
        <w:t>дения Д. Н. Мамина-Сибиряка, Е. И. Чарушина, В. В. Бианки, Г. А. Скребицкого, В. В. Чаплиной, С. В. Михалкова, Б. С. Житкова, С. В. Образцова, М. М. Пришвина и др.). Отра</w:t>
      </w:r>
      <w:r w:rsidRPr="00BC1331">
        <w:rPr>
          <w:rFonts w:ascii="Times New Roman" w:hAnsi="Times New Roman" w:cs="Times New Roman"/>
          <w:color w:val="000000"/>
          <w:sz w:val="28"/>
          <w:szCs w:val="28"/>
        </w:rPr>
        <w:softHyphen/>
        <w:t>жение образов животных в фольклоре (русские народные пес</w:t>
      </w:r>
      <w:r w:rsidRPr="00BC1331">
        <w:rPr>
          <w:rFonts w:ascii="Times New Roman" w:hAnsi="Times New Roman" w:cs="Times New Roman"/>
          <w:color w:val="000000"/>
          <w:sz w:val="28"/>
          <w:szCs w:val="28"/>
        </w:rPr>
        <w:softHyphen/>
        <w:t>ни, загадки, сказки). Герои стихотворных и прозаических про</w:t>
      </w:r>
      <w:r w:rsidRPr="00BC1331">
        <w:rPr>
          <w:rFonts w:ascii="Times New Roman" w:hAnsi="Times New Roman" w:cs="Times New Roman"/>
          <w:color w:val="000000"/>
          <w:sz w:val="28"/>
          <w:szCs w:val="28"/>
        </w:rPr>
        <w:softHyphen/>
        <w:t>изведений о животных. Описание животных в художественном и научно-познавательном тексте. Приёмы раскрытия автором отношений людей и животных. Нравственно-этические поня</w:t>
      </w:r>
      <w:r w:rsidRPr="00BC1331">
        <w:rPr>
          <w:rFonts w:ascii="Times New Roman" w:hAnsi="Times New Roman" w:cs="Times New Roman"/>
          <w:color w:val="000000"/>
          <w:sz w:val="28"/>
          <w:szCs w:val="28"/>
        </w:rPr>
        <w:softHyphen/>
        <w:t>тия: отношение человека к животным (любовь и забота). Осо</w:t>
      </w:r>
      <w:r w:rsidRPr="00BC1331">
        <w:rPr>
          <w:rFonts w:ascii="Times New Roman" w:hAnsi="Times New Roman" w:cs="Times New Roman"/>
          <w:color w:val="000000"/>
          <w:sz w:val="28"/>
          <w:szCs w:val="28"/>
        </w:rPr>
        <w:softHyphen/>
        <w:t>бенности басни как жанра литературы, прозаические и стихот</w:t>
      </w:r>
      <w:r w:rsidRPr="00BC1331">
        <w:rPr>
          <w:rFonts w:ascii="Times New Roman" w:hAnsi="Times New Roman" w:cs="Times New Roman"/>
          <w:color w:val="000000"/>
          <w:sz w:val="28"/>
          <w:szCs w:val="28"/>
        </w:rPr>
        <w:softHyphen/>
        <w:t>ворные басни (на примере произведений И. А. Крылова, Л. Н. Толстого). Мораль басни как нравственный урок (поуче</w:t>
      </w:r>
      <w:r w:rsidRPr="00BC1331">
        <w:rPr>
          <w:rFonts w:ascii="Times New Roman" w:hAnsi="Times New Roman" w:cs="Times New Roman"/>
          <w:color w:val="000000"/>
          <w:sz w:val="28"/>
          <w:szCs w:val="28"/>
        </w:rPr>
        <w:softHyphen/>
        <w:t>ние). Знакомство с художниками-иллюстраторами, анимали</w:t>
      </w:r>
      <w:r w:rsidRPr="00BC1331">
        <w:rPr>
          <w:rFonts w:ascii="Times New Roman" w:hAnsi="Times New Roman" w:cs="Times New Roman"/>
          <w:color w:val="000000"/>
          <w:sz w:val="28"/>
          <w:szCs w:val="28"/>
        </w:rPr>
        <w:softHyphen/>
        <w:t>стами (без использования термина): Е. И. Чарушин, В. В. Би</w:t>
      </w:r>
      <w:r w:rsidRPr="00BC1331">
        <w:rPr>
          <w:rFonts w:ascii="Times New Roman" w:hAnsi="Times New Roman" w:cs="Times New Roman"/>
          <w:color w:val="000000"/>
          <w:sz w:val="28"/>
          <w:szCs w:val="28"/>
        </w:rPr>
        <w:softHyphen/>
        <w:t xml:space="preserve">анки. </w:t>
      </w:r>
    </w:p>
    <w:p w:rsidR="00CA7E82" w:rsidRDefault="00BC1331" w:rsidP="00BC1331">
      <w:pPr>
        <w:autoSpaceDE w:val="0"/>
        <w:autoSpaceDN w:val="0"/>
        <w:adjustRightInd w:val="0"/>
        <w:spacing w:line="360" w:lineRule="auto"/>
        <w:ind w:firstLine="220"/>
        <w:jc w:val="both"/>
        <w:rPr>
          <w:rFonts w:eastAsiaTheme="minorHAnsi"/>
          <w:i/>
          <w:iCs/>
          <w:color w:val="000000"/>
          <w:sz w:val="28"/>
          <w:szCs w:val="28"/>
          <w:lang w:eastAsia="en-US"/>
        </w:rPr>
      </w:pPr>
      <w:r w:rsidRPr="005B1483">
        <w:rPr>
          <w:rFonts w:eastAsiaTheme="minorHAnsi"/>
          <w:b/>
          <w:i/>
          <w:iCs/>
          <w:color w:val="000000"/>
          <w:sz w:val="28"/>
          <w:szCs w:val="28"/>
          <w:lang w:eastAsia="en-US"/>
        </w:rPr>
        <w:t>О наших близких, о семье.</w:t>
      </w:r>
    </w:p>
    <w:p w:rsidR="00BC1331" w:rsidRPr="00BC1331" w:rsidRDefault="00BC1331" w:rsidP="00BC1331">
      <w:pPr>
        <w:autoSpaceDE w:val="0"/>
        <w:autoSpaceDN w:val="0"/>
        <w:adjustRightInd w:val="0"/>
        <w:spacing w:line="360" w:lineRule="auto"/>
        <w:ind w:firstLine="220"/>
        <w:jc w:val="both"/>
        <w:rPr>
          <w:rFonts w:eastAsiaTheme="minorHAnsi"/>
          <w:color w:val="000000"/>
          <w:sz w:val="28"/>
          <w:szCs w:val="28"/>
          <w:lang w:eastAsia="en-US"/>
        </w:rPr>
      </w:pPr>
      <w:r w:rsidRPr="00BC1331">
        <w:rPr>
          <w:rFonts w:eastAsiaTheme="minorHAnsi"/>
          <w:color w:val="000000"/>
          <w:sz w:val="28"/>
          <w:szCs w:val="28"/>
          <w:lang w:eastAsia="en-US"/>
        </w:rPr>
        <w:lastRenderedPageBreak/>
        <w:t>Тема семьи, детства, взаимоотно</w:t>
      </w:r>
      <w:r w:rsidRPr="00BC1331">
        <w:rPr>
          <w:rFonts w:eastAsiaTheme="minorHAnsi"/>
          <w:color w:val="000000"/>
          <w:sz w:val="28"/>
          <w:szCs w:val="28"/>
          <w:lang w:eastAsia="en-US"/>
        </w:rPr>
        <w:softHyphen/>
        <w:t>шений взрослых и детей в творчестве писателей и фольклорных произведениях (по выбору). Отражение нравственных семей</w:t>
      </w:r>
      <w:r w:rsidRPr="00BC1331">
        <w:rPr>
          <w:rFonts w:eastAsiaTheme="minorHAnsi"/>
          <w:color w:val="000000"/>
          <w:sz w:val="28"/>
          <w:szCs w:val="28"/>
          <w:lang w:eastAsia="en-US"/>
        </w:rPr>
        <w:softHyphen/>
        <w:t>ных ценностей в произведениях о семье: любовь и сопережива</w:t>
      </w:r>
      <w:r w:rsidRPr="00BC1331">
        <w:rPr>
          <w:rFonts w:eastAsiaTheme="minorHAnsi"/>
          <w:color w:val="000000"/>
          <w:sz w:val="28"/>
          <w:szCs w:val="28"/>
          <w:lang w:eastAsia="en-US"/>
        </w:rPr>
        <w:softHyphen/>
        <w:t>ние, уважение и внимание к старшему поколению, радость об</w:t>
      </w:r>
      <w:r w:rsidRPr="00BC1331">
        <w:rPr>
          <w:rFonts w:eastAsiaTheme="minorHAnsi"/>
          <w:color w:val="000000"/>
          <w:sz w:val="28"/>
          <w:szCs w:val="28"/>
          <w:lang w:eastAsia="en-US"/>
        </w:rPr>
        <w:softHyphen/>
        <w:t>щения и защищённость в семье. Тема художественных произве</w:t>
      </w:r>
      <w:r w:rsidRPr="00BC1331">
        <w:rPr>
          <w:rFonts w:eastAsiaTheme="minorHAnsi"/>
          <w:color w:val="000000"/>
          <w:sz w:val="28"/>
          <w:szCs w:val="28"/>
          <w:lang w:eastAsia="en-US"/>
        </w:rPr>
        <w:softHyphen/>
        <w:t xml:space="preserve">дений: Международный женский день, День Победы. </w:t>
      </w:r>
    </w:p>
    <w:p w:rsidR="00CA7E82" w:rsidRDefault="00BC1331" w:rsidP="00BC1331">
      <w:pPr>
        <w:autoSpaceDE w:val="0"/>
        <w:autoSpaceDN w:val="0"/>
        <w:adjustRightInd w:val="0"/>
        <w:spacing w:line="360" w:lineRule="auto"/>
        <w:ind w:firstLine="220"/>
        <w:jc w:val="both"/>
        <w:rPr>
          <w:rFonts w:eastAsiaTheme="minorHAnsi"/>
          <w:i/>
          <w:iCs/>
          <w:color w:val="000000"/>
          <w:sz w:val="28"/>
          <w:szCs w:val="28"/>
          <w:lang w:eastAsia="en-US"/>
        </w:rPr>
      </w:pPr>
      <w:r w:rsidRPr="005B1483">
        <w:rPr>
          <w:rFonts w:eastAsiaTheme="minorHAnsi"/>
          <w:b/>
          <w:i/>
          <w:iCs/>
          <w:color w:val="000000"/>
          <w:sz w:val="28"/>
          <w:szCs w:val="28"/>
          <w:lang w:eastAsia="en-US"/>
        </w:rPr>
        <w:t>Зарубежная литература.</w:t>
      </w:r>
    </w:p>
    <w:p w:rsidR="00BC1331" w:rsidRPr="00BC1331" w:rsidRDefault="00BC1331" w:rsidP="00BC1331">
      <w:pPr>
        <w:autoSpaceDE w:val="0"/>
        <w:autoSpaceDN w:val="0"/>
        <w:adjustRightInd w:val="0"/>
        <w:spacing w:line="360" w:lineRule="auto"/>
        <w:ind w:firstLine="220"/>
        <w:jc w:val="both"/>
        <w:rPr>
          <w:rFonts w:eastAsiaTheme="minorHAnsi"/>
          <w:color w:val="000000"/>
          <w:sz w:val="28"/>
          <w:szCs w:val="28"/>
          <w:lang w:eastAsia="en-US"/>
        </w:rPr>
      </w:pPr>
      <w:r w:rsidRPr="00BC1331">
        <w:rPr>
          <w:rFonts w:eastAsiaTheme="minorHAnsi"/>
          <w:color w:val="000000"/>
          <w:sz w:val="28"/>
          <w:szCs w:val="28"/>
          <w:lang w:eastAsia="en-US"/>
        </w:rPr>
        <w:t>Круг чтения: литературная (автор</w:t>
      </w:r>
      <w:r w:rsidRPr="00BC1331">
        <w:rPr>
          <w:rFonts w:eastAsiaTheme="minorHAnsi"/>
          <w:color w:val="000000"/>
          <w:sz w:val="28"/>
          <w:szCs w:val="28"/>
          <w:lang w:eastAsia="en-US"/>
        </w:rPr>
        <w:softHyphen/>
        <w:t>ская) сказка (не менее двух произведений): зарубежные писате</w:t>
      </w:r>
      <w:r w:rsidRPr="00BC1331">
        <w:rPr>
          <w:rFonts w:eastAsiaTheme="minorHAnsi"/>
          <w:color w:val="000000"/>
          <w:sz w:val="28"/>
          <w:szCs w:val="28"/>
          <w:lang w:eastAsia="en-US"/>
        </w:rPr>
        <w:softHyphen/>
        <w:t>ли-сказочники (Ш. Перро, братья Гримм, Х.-К. Андерсен, Дж. Родари и др.). Характеристика авторской сказки: герои, осо</w:t>
      </w:r>
      <w:r w:rsidRPr="00BC1331">
        <w:rPr>
          <w:rFonts w:eastAsiaTheme="minorHAnsi"/>
          <w:color w:val="000000"/>
          <w:sz w:val="28"/>
          <w:szCs w:val="28"/>
          <w:lang w:eastAsia="en-US"/>
        </w:rPr>
        <w:softHyphen/>
        <w:t>бенности построения и языка. Сходство тем и сюжетов сказок разных народов. Тема дружбы в произведениях зарубежных ав</w:t>
      </w:r>
      <w:r w:rsidRPr="00BC1331">
        <w:rPr>
          <w:rFonts w:eastAsiaTheme="minorHAnsi"/>
          <w:color w:val="000000"/>
          <w:sz w:val="28"/>
          <w:szCs w:val="28"/>
          <w:lang w:eastAsia="en-US"/>
        </w:rPr>
        <w:softHyphen/>
        <w:t>торов. Составление плана художественного произведения: ча</w:t>
      </w:r>
      <w:r w:rsidRPr="00BC1331">
        <w:rPr>
          <w:rFonts w:eastAsiaTheme="minorHAnsi"/>
          <w:color w:val="000000"/>
          <w:sz w:val="28"/>
          <w:szCs w:val="28"/>
          <w:lang w:eastAsia="en-US"/>
        </w:rPr>
        <w:softHyphen/>
        <w:t>сти текста, их главные темы. Иллюстрации, их значение в рас</w:t>
      </w:r>
      <w:r w:rsidRPr="00BC1331">
        <w:rPr>
          <w:rFonts w:eastAsiaTheme="minorHAnsi"/>
          <w:color w:val="000000"/>
          <w:sz w:val="28"/>
          <w:szCs w:val="28"/>
          <w:lang w:eastAsia="en-US"/>
        </w:rPr>
        <w:softHyphen/>
        <w:t xml:space="preserve">крытии содержания произведения. </w:t>
      </w:r>
    </w:p>
    <w:p w:rsidR="00CA7E82" w:rsidRDefault="00BC1331" w:rsidP="00BC1331">
      <w:pPr>
        <w:autoSpaceDE w:val="0"/>
        <w:autoSpaceDN w:val="0"/>
        <w:adjustRightInd w:val="0"/>
        <w:spacing w:line="360" w:lineRule="auto"/>
        <w:ind w:firstLine="220"/>
        <w:jc w:val="both"/>
        <w:rPr>
          <w:rFonts w:eastAsiaTheme="minorHAnsi"/>
          <w:i/>
          <w:iCs/>
          <w:color w:val="000000"/>
          <w:sz w:val="28"/>
          <w:szCs w:val="28"/>
          <w:lang w:eastAsia="en-US"/>
        </w:rPr>
      </w:pPr>
      <w:r w:rsidRPr="005B1483">
        <w:rPr>
          <w:rFonts w:eastAsiaTheme="minorHAnsi"/>
          <w:b/>
          <w:i/>
          <w:iCs/>
          <w:color w:val="000000"/>
          <w:sz w:val="28"/>
          <w:szCs w:val="28"/>
          <w:lang w:eastAsia="en-US"/>
        </w:rPr>
        <w:t>Библиографическая культура (работа с детской книгой и справочной литературой).</w:t>
      </w:r>
    </w:p>
    <w:p w:rsidR="00BC1331" w:rsidRPr="00BC1331" w:rsidRDefault="00BC1331" w:rsidP="00BC1331">
      <w:pPr>
        <w:autoSpaceDE w:val="0"/>
        <w:autoSpaceDN w:val="0"/>
        <w:adjustRightInd w:val="0"/>
        <w:spacing w:line="360" w:lineRule="auto"/>
        <w:ind w:firstLine="220"/>
        <w:jc w:val="both"/>
        <w:rPr>
          <w:rFonts w:eastAsiaTheme="minorHAnsi"/>
          <w:color w:val="000000"/>
          <w:sz w:val="28"/>
          <w:szCs w:val="28"/>
          <w:lang w:eastAsia="en-US"/>
        </w:rPr>
      </w:pPr>
      <w:r w:rsidRPr="00BC1331">
        <w:rPr>
          <w:rFonts w:eastAsiaTheme="minorHAnsi"/>
          <w:color w:val="000000"/>
          <w:sz w:val="28"/>
          <w:szCs w:val="28"/>
          <w:lang w:eastAsia="en-US"/>
        </w:rPr>
        <w:t>Книга как источник необходи</w:t>
      </w:r>
      <w:r w:rsidRPr="00BC1331">
        <w:rPr>
          <w:rFonts w:eastAsiaTheme="minorHAnsi"/>
          <w:color w:val="000000"/>
          <w:sz w:val="28"/>
          <w:szCs w:val="28"/>
          <w:lang w:eastAsia="en-US"/>
        </w:rPr>
        <w:softHyphen/>
        <w:t>мых знаний. Элементы книги: содержание или оглавление, ан</w:t>
      </w:r>
      <w:r w:rsidRPr="00BC1331">
        <w:rPr>
          <w:rFonts w:eastAsiaTheme="minorHAnsi"/>
          <w:color w:val="000000"/>
          <w:sz w:val="28"/>
          <w:szCs w:val="28"/>
          <w:lang w:eastAsia="en-US"/>
        </w:rPr>
        <w:softHyphen/>
        <w:t>нотация, иллюстрация. Выбор книг на основе рекомендатель</w:t>
      </w:r>
      <w:r w:rsidRPr="00BC1331">
        <w:rPr>
          <w:rFonts w:eastAsiaTheme="minorHAnsi"/>
          <w:color w:val="000000"/>
          <w:sz w:val="28"/>
          <w:szCs w:val="28"/>
          <w:lang w:eastAsia="en-US"/>
        </w:rPr>
        <w:softHyphen/>
        <w:t>ного списка, тематические картотеки библиотеки. Книга учеб</w:t>
      </w:r>
      <w:r w:rsidRPr="00BC1331">
        <w:rPr>
          <w:rFonts w:eastAsiaTheme="minorHAnsi"/>
          <w:color w:val="000000"/>
          <w:sz w:val="28"/>
          <w:szCs w:val="28"/>
          <w:lang w:eastAsia="en-US"/>
        </w:rPr>
        <w:softHyphen/>
        <w:t xml:space="preserve">ная, художественная, справочная. </w:t>
      </w:r>
    </w:p>
    <w:p w:rsidR="00BC1331" w:rsidRPr="005B1483" w:rsidRDefault="00BC1331" w:rsidP="00BC1331">
      <w:pPr>
        <w:autoSpaceDE w:val="0"/>
        <w:autoSpaceDN w:val="0"/>
        <w:adjustRightInd w:val="0"/>
        <w:spacing w:before="100" w:line="360" w:lineRule="auto"/>
        <w:ind w:firstLine="220"/>
        <w:jc w:val="both"/>
        <w:rPr>
          <w:rFonts w:eastAsiaTheme="minorHAnsi"/>
          <w:b/>
          <w:color w:val="000000"/>
          <w:sz w:val="28"/>
          <w:szCs w:val="28"/>
          <w:lang w:eastAsia="en-US"/>
        </w:rPr>
      </w:pPr>
      <w:r w:rsidRPr="00BC1331">
        <w:rPr>
          <w:rFonts w:eastAsiaTheme="minorHAnsi"/>
          <w:color w:val="000000"/>
          <w:sz w:val="28"/>
          <w:szCs w:val="28"/>
          <w:lang w:eastAsia="en-US"/>
        </w:rPr>
        <w:t>Изучение содержания учебного предмета «Литературное чте</w:t>
      </w:r>
      <w:r w:rsidRPr="00BC1331">
        <w:rPr>
          <w:rFonts w:eastAsiaTheme="minorHAnsi"/>
          <w:color w:val="000000"/>
          <w:sz w:val="28"/>
          <w:szCs w:val="28"/>
          <w:lang w:eastAsia="en-US"/>
        </w:rPr>
        <w:softHyphen/>
        <w:t xml:space="preserve">ние» </w:t>
      </w:r>
      <w:r w:rsidRPr="005B1483">
        <w:rPr>
          <w:rFonts w:eastAsiaTheme="minorHAnsi"/>
          <w:b/>
          <w:color w:val="000000"/>
          <w:sz w:val="28"/>
          <w:szCs w:val="28"/>
          <w:lang w:eastAsia="en-US"/>
        </w:rPr>
        <w:t>во втором классе</w:t>
      </w:r>
      <w:r w:rsidRPr="00BC1331">
        <w:rPr>
          <w:rFonts w:eastAsiaTheme="minorHAnsi"/>
          <w:color w:val="000000"/>
          <w:sz w:val="28"/>
          <w:szCs w:val="28"/>
          <w:lang w:eastAsia="en-US"/>
        </w:rPr>
        <w:t xml:space="preserve"> способствует освоению </w:t>
      </w:r>
      <w:r w:rsidRPr="005B1483">
        <w:rPr>
          <w:rFonts w:eastAsiaTheme="minorHAnsi"/>
          <w:bCs/>
          <w:color w:val="000000"/>
          <w:sz w:val="28"/>
          <w:szCs w:val="28"/>
          <w:lang w:eastAsia="en-US"/>
        </w:rPr>
        <w:t>на пропедевтиче</w:t>
      </w:r>
      <w:r w:rsidRPr="005B1483">
        <w:rPr>
          <w:rFonts w:eastAsiaTheme="minorHAnsi"/>
          <w:bCs/>
          <w:color w:val="000000"/>
          <w:sz w:val="28"/>
          <w:szCs w:val="28"/>
          <w:lang w:eastAsia="en-US"/>
        </w:rPr>
        <w:softHyphen/>
        <w:t>ском уровне</w:t>
      </w:r>
      <w:r w:rsidRPr="00BC1331">
        <w:rPr>
          <w:rFonts w:eastAsiaTheme="minorHAnsi"/>
          <w:color w:val="000000"/>
          <w:sz w:val="28"/>
          <w:szCs w:val="28"/>
          <w:lang w:eastAsia="en-US"/>
        </w:rPr>
        <w:t xml:space="preserve">ряда </w:t>
      </w:r>
      <w:r w:rsidRPr="005B1483">
        <w:rPr>
          <w:rFonts w:eastAsiaTheme="minorHAnsi"/>
          <w:b/>
          <w:color w:val="000000"/>
          <w:sz w:val="28"/>
          <w:szCs w:val="28"/>
          <w:lang w:eastAsia="en-US"/>
        </w:rPr>
        <w:t xml:space="preserve">универсальных учебных действий. </w:t>
      </w:r>
    </w:p>
    <w:p w:rsidR="00BC1331" w:rsidRPr="00BC1331" w:rsidRDefault="00BC1331" w:rsidP="00BC1331">
      <w:pPr>
        <w:autoSpaceDE w:val="0"/>
        <w:autoSpaceDN w:val="0"/>
        <w:adjustRightInd w:val="0"/>
        <w:spacing w:before="160" w:line="360" w:lineRule="auto"/>
        <w:ind w:firstLine="220"/>
        <w:rPr>
          <w:rFonts w:eastAsiaTheme="minorHAnsi"/>
          <w:color w:val="000000"/>
          <w:sz w:val="28"/>
          <w:szCs w:val="28"/>
          <w:lang w:eastAsia="en-US"/>
        </w:rPr>
      </w:pPr>
      <w:r w:rsidRPr="00BC1331">
        <w:rPr>
          <w:rFonts w:eastAsiaTheme="minorHAnsi"/>
          <w:b/>
          <w:bCs/>
          <w:color w:val="000000"/>
          <w:sz w:val="28"/>
          <w:szCs w:val="28"/>
          <w:lang w:eastAsia="en-US"/>
        </w:rPr>
        <w:t xml:space="preserve">Познавательные универсальные учебные действия: </w:t>
      </w:r>
    </w:p>
    <w:p w:rsidR="00BC1331" w:rsidRPr="00CA7E82" w:rsidRDefault="00BC1331" w:rsidP="006303C5">
      <w:pPr>
        <w:pStyle w:val="a7"/>
        <w:numPr>
          <w:ilvl w:val="0"/>
          <w:numId w:val="250"/>
        </w:numPr>
        <w:autoSpaceDE w:val="0"/>
        <w:autoSpaceDN w:val="0"/>
        <w:adjustRightInd w:val="0"/>
        <w:spacing w:line="360" w:lineRule="auto"/>
        <w:ind w:left="567" w:hanging="567"/>
        <w:jc w:val="both"/>
        <w:rPr>
          <w:rFonts w:eastAsiaTheme="minorHAnsi"/>
          <w:color w:val="000000"/>
          <w:sz w:val="28"/>
          <w:szCs w:val="28"/>
          <w:lang w:eastAsia="en-US"/>
        </w:rPr>
      </w:pPr>
      <w:r w:rsidRPr="00CA7E82">
        <w:rPr>
          <w:rFonts w:eastAsiaTheme="minorHAnsi"/>
          <w:color w:val="000000"/>
          <w:sz w:val="28"/>
          <w:szCs w:val="28"/>
          <w:lang w:eastAsia="en-US"/>
        </w:rPr>
        <w:t>читать вслух целыми словами без пропусков и перестано</w:t>
      </w:r>
      <w:r w:rsidRPr="00CA7E82">
        <w:rPr>
          <w:rFonts w:eastAsiaTheme="minorHAnsi"/>
          <w:color w:val="000000"/>
          <w:sz w:val="28"/>
          <w:szCs w:val="28"/>
          <w:lang w:eastAsia="en-US"/>
        </w:rPr>
        <w:softHyphen/>
        <w:t>вок букв и слогов доступные по восприятию и небольшие по объёму прозаические и стихотворные произведения (без отме</w:t>
      </w:r>
      <w:r w:rsidRPr="00CA7E82">
        <w:rPr>
          <w:rFonts w:eastAsiaTheme="minorHAnsi"/>
          <w:color w:val="000000"/>
          <w:sz w:val="28"/>
          <w:szCs w:val="28"/>
          <w:lang w:eastAsia="en-US"/>
        </w:rPr>
        <w:softHyphen/>
        <w:t xml:space="preserve">точного оценивания); </w:t>
      </w:r>
    </w:p>
    <w:p w:rsidR="00BC1331" w:rsidRPr="00CA7E82" w:rsidRDefault="00BC1331" w:rsidP="006303C5">
      <w:pPr>
        <w:pStyle w:val="a7"/>
        <w:numPr>
          <w:ilvl w:val="0"/>
          <w:numId w:val="250"/>
        </w:numPr>
        <w:autoSpaceDE w:val="0"/>
        <w:autoSpaceDN w:val="0"/>
        <w:adjustRightInd w:val="0"/>
        <w:spacing w:line="360" w:lineRule="auto"/>
        <w:ind w:left="567" w:hanging="567"/>
        <w:jc w:val="both"/>
        <w:rPr>
          <w:rFonts w:eastAsiaTheme="minorHAnsi"/>
          <w:color w:val="000000"/>
          <w:sz w:val="28"/>
          <w:szCs w:val="28"/>
          <w:lang w:eastAsia="en-US"/>
        </w:rPr>
      </w:pPr>
      <w:r w:rsidRPr="00CA7E82">
        <w:rPr>
          <w:rFonts w:eastAsiaTheme="minorHAnsi"/>
          <w:color w:val="000000"/>
          <w:sz w:val="28"/>
          <w:szCs w:val="28"/>
          <w:lang w:eastAsia="en-US"/>
        </w:rPr>
        <w:lastRenderedPageBreak/>
        <w:t>сравнивать и группировать различные произведения по те</w:t>
      </w:r>
      <w:r w:rsidRPr="00CA7E82">
        <w:rPr>
          <w:rFonts w:eastAsiaTheme="minorHAnsi"/>
          <w:color w:val="000000"/>
          <w:sz w:val="28"/>
          <w:szCs w:val="28"/>
          <w:lang w:eastAsia="en-US"/>
        </w:rPr>
        <w:softHyphen/>
        <w:t>ме (о Родине, о родной природе, о детях и для детей, о живот</w:t>
      </w:r>
      <w:r w:rsidRPr="00CA7E82">
        <w:rPr>
          <w:rFonts w:eastAsiaTheme="minorHAnsi"/>
          <w:color w:val="000000"/>
          <w:sz w:val="28"/>
          <w:szCs w:val="28"/>
          <w:lang w:eastAsia="en-US"/>
        </w:rPr>
        <w:softHyphen/>
        <w:t>ных, о семье, о чудесах и превращениях), по жанрам (произве</w:t>
      </w:r>
      <w:r w:rsidRPr="00CA7E82">
        <w:rPr>
          <w:rFonts w:eastAsiaTheme="minorHAnsi"/>
          <w:color w:val="000000"/>
          <w:sz w:val="28"/>
          <w:szCs w:val="28"/>
          <w:lang w:eastAsia="en-US"/>
        </w:rPr>
        <w:softHyphen/>
        <w:t>дения устного народного творчества, сказка (фольклорная и ли</w:t>
      </w:r>
      <w:r w:rsidRPr="00CA7E82">
        <w:rPr>
          <w:rFonts w:eastAsiaTheme="minorHAnsi"/>
          <w:color w:val="000000"/>
          <w:sz w:val="28"/>
          <w:szCs w:val="28"/>
          <w:lang w:eastAsia="en-US"/>
        </w:rPr>
        <w:softHyphen/>
        <w:t xml:space="preserve">тературная), рассказ, басня, стихотворение); </w:t>
      </w:r>
    </w:p>
    <w:p w:rsidR="00BC1331" w:rsidRPr="00BC1331" w:rsidRDefault="00BC1331" w:rsidP="006303C5">
      <w:pPr>
        <w:pStyle w:val="Pa32"/>
        <w:numPr>
          <w:ilvl w:val="0"/>
          <w:numId w:val="250"/>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характеризовать (кратко) особенности жанров (произведе</w:t>
      </w:r>
      <w:r w:rsidRPr="00BC1331">
        <w:rPr>
          <w:rFonts w:ascii="Times New Roman" w:hAnsi="Times New Roman" w:cs="Times New Roman"/>
          <w:color w:val="000000"/>
          <w:sz w:val="28"/>
          <w:szCs w:val="28"/>
        </w:rPr>
        <w:softHyphen/>
        <w:t>ния устного народного творчества, литературная сказка, рас</w:t>
      </w:r>
      <w:r w:rsidRPr="00BC1331">
        <w:rPr>
          <w:rFonts w:ascii="Times New Roman" w:hAnsi="Times New Roman" w:cs="Times New Roman"/>
          <w:color w:val="000000"/>
          <w:sz w:val="28"/>
          <w:szCs w:val="28"/>
        </w:rPr>
        <w:softHyphen/>
        <w:t>сказ, басня, стихотворение); — 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w:t>
      </w:r>
      <w:r w:rsidRPr="00BC1331">
        <w:rPr>
          <w:rFonts w:ascii="Times New Roman" w:hAnsi="Times New Roman" w:cs="Times New Roman"/>
          <w:color w:val="000000"/>
          <w:sz w:val="28"/>
          <w:szCs w:val="28"/>
        </w:rPr>
        <w:softHyphen/>
        <w:t>ки, сравнивать героев по предложенному алгоритму, устанав</w:t>
      </w:r>
      <w:r w:rsidRPr="00BC1331">
        <w:rPr>
          <w:rFonts w:ascii="Times New Roman" w:hAnsi="Times New Roman" w:cs="Times New Roman"/>
          <w:color w:val="000000"/>
          <w:sz w:val="28"/>
          <w:szCs w:val="28"/>
        </w:rPr>
        <w:softHyphen/>
        <w:t>ливать последовательность событий (действий) в сказке и рас</w:t>
      </w:r>
      <w:r w:rsidRPr="00BC1331">
        <w:rPr>
          <w:rFonts w:ascii="Times New Roman" w:hAnsi="Times New Roman" w:cs="Times New Roman"/>
          <w:color w:val="000000"/>
          <w:sz w:val="28"/>
          <w:szCs w:val="28"/>
        </w:rPr>
        <w:softHyphen/>
        <w:t xml:space="preserve">сказе; </w:t>
      </w:r>
    </w:p>
    <w:p w:rsidR="00BC1331" w:rsidRPr="00CA7E82" w:rsidRDefault="00BC1331" w:rsidP="006303C5">
      <w:pPr>
        <w:pStyle w:val="a7"/>
        <w:numPr>
          <w:ilvl w:val="0"/>
          <w:numId w:val="250"/>
        </w:numPr>
        <w:autoSpaceDE w:val="0"/>
        <w:autoSpaceDN w:val="0"/>
        <w:adjustRightInd w:val="0"/>
        <w:spacing w:line="360" w:lineRule="auto"/>
        <w:ind w:left="567" w:hanging="567"/>
        <w:jc w:val="both"/>
        <w:rPr>
          <w:rFonts w:eastAsiaTheme="minorHAnsi"/>
          <w:color w:val="000000"/>
          <w:sz w:val="28"/>
          <w:szCs w:val="28"/>
          <w:lang w:eastAsia="en-US"/>
        </w:rPr>
      </w:pPr>
      <w:r w:rsidRPr="00CA7E82">
        <w:rPr>
          <w:rFonts w:eastAsiaTheme="minorHAnsi"/>
          <w:color w:val="000000"/>
          <w:sz w:val="28"/>
          <w:szCs w:val="28"/>
          <w:lang w:eastAsia="en-US"/>
        </w:rPr>
        <w:t>анализировать текст стихотворения: называть особенно</w:t>
      </w:r>
      <w:r w:rsidRPr="00CA7E82">
        <w:rPr>
          <w:rFonts w:eastAsiaTheme="minorHAnsi"/>
          <w:color w:val="000000"/>
          <w:sz w:val="28"/>
          <w:szCs w:val="28"/>
          <w:lang w:eastAsia="en-US"/>
        </w:rPr>
        <w:softHyphen/>
        <w:t>сти жанра (ритм, рифма), находить в тексте сравнения, эпите</w:t>
      </w:r>
      <w:r w:rsidRPr="00CA7E82">
        <w:rPr>
          <w:rFonts w:eastAsiaTheme="minorHAnsi"/>
          <w:color w:val="000000"/>
          <w:sz w:val="28"/>
          <w:szCs w:val="28"/>
          <w:lang w:eastAsia="en-US"/>
        </w:rPr>
        <w:softHyphen/>
        <w:t>ты, слова в переносном значении, объяснять значение незнако</w:t>
      </w:r>
      <w:r w:rsidRPr="00CA7E82">
        <w:rPr>
          <w:rFonts w:eastAsiaTheme="minorHAnsi"/>
          <w:color w:val="000000"/>
          <w:sz w:val="28"/>
          <w:szCs w:val="28"/>
          <w:lang w:eastAsia="en-US"/>
        </w:rPr>
        <w:softHyphen/>
        <w:t xml:space="preserve">мого слова с опорой на контекст и по словарю. </w:t>
      </w:r>
    </w:p>
    <w:p w:rsidR="00BC1331" w:rsidRPr="00BC1331" w:rsidRDefault="00BC1331" w:rsidP="00BC1331">
      <w:pPr>
        <w:autoSpaceDE w:val="0"/>
        <w:autoSpaceDN w:val="0"/>
        <w:adjustRightInd w:val="0"/>
        <w:spacing w:line="360" w:lineRule="auto"/>
        <w:ind w:firstLine="220"/>
        <w:jc w:val="both"/>
        <w:rPr>
          <w:rFonts w:eastAsiaTheme="minorHAnsi"/>
          <w:b/>
          <w:color w:val="000000"/>
          <w:sz w:val="28"/>
          <w:szCs w:val="28"/>
          <w:lang w:eastAsia="en-US"/>
        </w:rPr>
      </w:pPr>
      <w:r w:rsidRPr="00BC1331">
        <w:rPr>
          <w:rFonts w:eastAsiaTheme="minorHAnsi"/>
          <w:b/>
          <w:i/>
          <w:iCs/>
          <w:color w:val="000000"/>
          <w:sz w:val="28"/>
          <w:szCs w:val="28"/>
          <w:lang w:eastAsia="en-US"/>
        </w:rPr>
        <w:t>Работа с информацией</w:t>
      </w:r>
      <w:r w:rsidRPr="00BC1331">
        <w:rPr>
          <w:rFonts w:eastAsiaTheme="minorHAnsi"/>
          <w:b/>
          <w:color w:val="000000"/>
          <w:sz w:val="28"/>
          <w:szCs w:val="28"/>
          <w:lang w:eastAsia="en-US"/>
        </w:rPr>
        <w:t xml:space="preserve">: </w:t>
      </w:r>
    </w:p>
    <w:p w:rsidR="00BC1331" w:rsidRPr="00CA7E82" w:rsidRDefault="00BC1331" w:rsidP="006303C5">
      <w:pPr>
        <w:pStyle w:val="a7"/>
        <w:numPr>
          <w:ilvl w:val="0"/>
          <w:numId w:val="251"/>
        </w:numPr>
        <w:autoSpaceDE w:val="0"/>
        <w:autoSpaceDN w:val="0"/>
        <w:adjustRightInd w:val="0"/>
        <w:spacing w:line="360" w:lineRule="auto"/>
        <w:ind w:left="567" w:hanging="567"/>
        <w:jc w:val="both"/>
        <w:rPr>
          <w:rFonts w:eastAsiaTheme="minorHAnsi"/>
          <w:color w:val="000000"/>
          <w:sz w:val="28"/>
          <w:szCs w:val="28"/>
          <w:lang w:eastAsia="en-US"/>
        </w:rPr>
      </w:pPr>
      <w:r w:rsidRPr="00CA7E82">
        <w:rPr>
          <w:rFonts w:eastAsiaTheme="minorHAnsi"/>
          <w:color w:val="000000"/>
          <w:sz w:val="28"/>
          <w:szCs w:val="28"/>
          <w:lang w:eastAsia="en-US"/>
        </w:rPr>
        <w:t xml:space="preserve">соотносить иллюстрации с текстом произведения; </w:t>
      </w:r>
    </w:p>
    <w:p w:rsidR="00BC1331" w:rsidRPr="00CA7E82" w:rsidRDefault="00BC1331" w:rsidP="006303C5">
      <w:pPr>
        <w:pStyle w:val="a7"/>
        <w:numPr>
          <w:ilvl w:val="0"/>
          <w:numId w:val="251"/>
        </w:numPr>
        <w:autoSpaceDE w:val="0"/>
        <w:autoSpaceDN w:val="0"/>
        <w:adjustRightInd w:val="0"/>
        <w:spacing w:line="360" w:lineRule="auto"/>
        <w:ind w:left="567" w:hanging="567"/>
        <w:jc w:val="both"/>
        <w:rPr>
          <w:rFonts w:eastAsiaTheme="minorHAnsi"/>
          <w:color w:val="000000"/>
          <w:sz w:val="28"/>
          <w:szCs w:val="28"/>
          <w:lang w:eastAsia="en-US"/>
        </w:rPr>
      </w:pPr>
      <w:r w:rsidRPr="00CA7E82">
        <w:rPr>
          <w:rFonts w:eastAsiaTheme="minorHAnsi"/>
          <w:color w:val="000000"/>
          <w:sz w:val="28"/>
          <w:szCs w:val="28"/>
          <w:lang w:eastAsia="en-US"/>
        </w:rPr>
        <w:t xml:space="preserve">ориентироваться в содержании книги, каталоге, выбирать книгу по автору, каталогу на основе рекомендованного списка; </w:t>
      </w:r>
    </w:p>
    <w:p w:rsidR="00BC1331" w:rsidRPr="00CA7E82" w:rsidRDefault="00BC1331" w:rsidP="006303C5">
      <w:pPr>
        <w:pStyle w:val="a7"/>
        <w:numPr>
          <w:ilvl w:val="0"/>
          <w:numId w:val="251"/>
        </w:numPr>
        <w:autoSpaceDE w:val="0"/>
        <w:autoSpaceDN w:val="0"/>
        <w:adjustRightInd w:val="0"/>
        <w:spacing w:line="360" w:lineRule="auto"/>
        <w:ind w:left="567" w:hanging="567"/>
        <w:jc w:val="both"/>
        <w:rPr>
          <w:rFonts w:eastAsiaTheme="minorHAnsi"/>
          <w:color w:val="000000"/>
          <w:sz w:val="28"/>
          <w:szCs w:val="28"/>
          <w:lang w:eastAsia="en-US"/>
        </w:rPr>
      </w:pPr>
      <w:r w:rsidRPr="00CA7E82">
        <w:rPr>
          <w:rFonts w:eastAsiaTheme="minorHAnsi"/>
          <w:color w:val="000000"/>
          <w:sz w:val="28"/>
          <w:szCs w:val="28"/>
          <w:lang w:eastAsia="en-US"/>
        </w:rPr>
        <w:t>по информации, представленной в оглавлении, в иллю</w:t>
      </w:r>
      <w:r w:rsidRPr="00CA7E82">
        <w:rPr>
          <w:rFonts w:eastAsiaTheme="minorHAnsi"/>
          <w:color w:val="000000"/>
          <w:sz w:val="28"/>
          <w:szCs w:val="28"/>
          <w:lang w:eastAsia="en-US"/>
        </w:rPr>
        <w:softHyphen/>
        <w:t xml:space="preserve">страциях предполагать тему и содержание книги; </w:t>
      </w:r>
    </w:p>
    <w:p w:rsidR="00BC1331" w:rsidRPr="00CA7E82" w:rsidRDefault="00BC1331" w:rsidP="006303C5">
      <w:pPr>
        <w:pStyle w:val="a7"/>
        <w:numPr>
          <w:ilvl w:val="0"/>
          <w:numId w:val="251"/>
        </w:numPr>
        <w:autoSpaceDE w:val="0"/>
        <w:autoSpaceDN w:val="0"/>
        <w:adjustRightInd w:val="0"/>
        <w:spacing w:line="360" w:lineRule="auto"/>
        <w:ind w:left="567" w:hanging="567"/>
        <w:jc w:val="both"/>
        <w:rPr>
          <w:rFonts w:eastAsiaTheme="minorHAnsi"/>
          <w:color w:val="000000"/>
          <w:sz w:val="28"/>
          <w:szCs w:val="28"/>
          <w:lang w:eastAsia="en-US"/>
        </w:rPr>
      </w:pPr>
      <w:r w:rsidRPr="00CA7E82">
        <w:rPr>
          <w:rFonts w:eastAsiaTheme="minorHAnsi"/>
          <w:color w:val="000000"/>
          <w:sz w:val="28"/>
          <w:szCs w:val="28"/>
          <w:lang w:eastAsia="en-US"/>
        </w:rPr>
        <w:t>пользоваться словарями для уточнения значения незнако</w:t>
      </w:r>
      <w:r w:rsidRPr="00CA7E82">
        <w:rPr>
          <w:rFonts w:eastAsiaTheme="minorHAnsi"/>
          <w:color w:val="000000"/>
          <w:sz w:val="28"/>
          <w:szCs w:val="28"/>
          <w:lang w:eastAsia="en-US"/>
        </w:rPr>
        <w:softHyphen/>
        <w:t xml:space="preserve">мого слова. </w:t>
      </w:r>
    </w:p>
    <w:p w:rsidR="00BC1331" w:rsidRPr="00BC1331" w:rsidRDefault="00BC1331" w:rsidP="00BC1331">
      <w:pPr>
        <w:autoSpaceDE w:val="0"/>
        <w:autoSpaceDN w:val="0"/>
        <w:adjustRightInd w:val="0"/>
        <w:spacing w:before="140" w:line="360" w:lineRule="auto"/>
        <w:ind w:firstLine="220"/>
        <w:rPr>
          <w:rFonts w:eastAsiaTheme="minorHAnsi"/>
          <w:color w:val="000000"/>
          <w:sz w:val="28"/>
          <w:szCs w:val="28"/>
          <w:lang w:eastAsia="en-US"/>
        </w:rPr>
      </w:pPr>
      <w:r w:rsidRPr="00BC1331">
        <w:rPr>
          <w:rFonts w:eastAsiaTheme="minorHAnsi"/>
          <w:b/>
          <w:bCs/>
          <w:color w:val="000000"/>
          <w:sz w:val="28"/>
          <w:szCs w:val="28"/>
          <w:lang w:eastAsia="en-US"/>
        </w:rPr>
        <w:t xml:space="preserve">Коммуникативные универсальные учебные действия: </w:t>
      </w:r>
    </w:p>
    <w:p w:rsidR="00BC1331" w:rsidRPr="00CA7E82" w:rsidRDefault="00BC1331" w:rsidP="006303C5">
      <w:pPr>
        <w:pStyle w:val="a7"/>
        <w:numPr>
          <w:ilvl w:val="0"/>
          <w:numId w:val="252"/>
        </w:numPr>
        <w:autoSpaceDE w:val="0"/>
        <w:autoSpaceDN w:val="0"/>
        <w:adjustRightInd w:val="0"/>
        <w:spacing w:line="360" w:lineRule="auto"/>
        <w:ind w:left="567" w:hanging="567"/>
        <w:jc w:val="both"/>
        <w:rPr>
          <w:rFonts w:eastAsiaTheme="minorHAnsi"/>
          <w:color w:val="000000"/>
          <w:sz w:val="28"/>
          <w:szCs w:val="28"/>
          <w:lang w:eastAsia="en-US"/>
        </w:rPr>
      </w:pPr>
      <w:r w:rsidRPr="00CA7E82">
        <w:rPr>
          <w:rFonts w:eastAsiaTheme="minorHAnsi"/>
          <w:color w:val="000000"/>
          <w:sz w:val="28"/>
          <w:szCs w:val="28"/>
          <w:lang w:eastAsia="en-US"/>
        </w:rPr>
        <w:t>участвовать в диалоге: отвечать на вопросы, кратко объяс</w:t>
      </w:r>
      <w:r w:rsidRPr="00CA7E82">
        <w:rPr>
          <w:rFonts w:eastAsiaTheme="minorHAnsi"/>
          <w:color w:val="000000"/>
          <w:sz w:val="28"/>
          <w:szCs w:val="28"/>
          <w:lang w:eastAsia="en-US"/>
        </w:rPr>
        <w:softHyphen/>
        <w:t>нять свои ответы, дополнять ответы других участников, состав</w:t>
      </w:r>
      <w:r w:rsidRPr="00CA7E82">
        <w:rPr>
          <w:rFonts w:eastAsiaTheme="minorHAnsi"/>
          <w:color w:val="000000"/>
          <w:sz w:val="28"/>
          <w:szCs w:val="28"/>
          <w:lang w:eastAsia="en-US"/>
        </w:rPr>
        <w:softHyphen/>
        <w:t xml:space="preserve">лять свои вопросы и высказывания на заданную тему; </w:t>
      </w:r>
    </w:p>
    <w:p w:rsidR="00BC1331" w:rsidRPr="00CA7E82" w:rsidRDefault="00BC1331" w:rsidP="006303C5">
      <w:pPr>
        <w:pStyle w:val="a7"/>
        <w:numPr>
          <w:ilvl w:val="0"/>
          <w:numId w:val="252"/>
        </w:numPr>
        <w:autoSpaceDE w:val="0"/>
        <w:autoSpaceDN w:val="0"/>
        <w:adjustRightInd w:val="0"/>
        <w:spacing w:line="360" w:lineRule="auto"/>
        <w:ind w:left="567" w:hanging="567"/>
        <w:jc w:val="both"/>
        <w:rPr>
          <w:rFonts w:eastAsiaTheme="minorHAnsi"/>
          <w:color w:val="000000"/>
          <w:sz w:val="28"/>
          <w:szCs w:val="28"/>
          <w:lang w:eastAsia="en-US"/>
        </w:rPr>
      </w:pPr>
      <w:r w:rsidRPr="00CA7E82">
        <w:rPr>
          <w:rFonts w:eastAsiaTheme="minorHAnsi"/>
          <w:color w:val="000000"/>
          <w:sz w:val="28"/>
          <w:szCs w:val="28"/>
          <w:lang w:eastAsia="en-US"/>
        </w:rPr>
        <w:t>пересказывать подробно и выборочно прочитанное произ</w:t>
      </w:r>
      <w:r w:rsidRPr="00CA7E82">
        <w:rPr>
          <w:rFonts w:eastAsiaTheme="minorHAnsi"/>
          <w:color w:val="000000"/>
          <w:sz w:val="28"/>
          <w:szCs w:val="28"/>
          <w:lang w:eastAsia="en-US"/>
        </w:rPr>
        <w:softHyphen/>
        <w:t xml:space="preserve">ведение; </w:t>
      </w:r>
    </w:p>
    <w:p w:rsidR="00BC1331" w:rsidRPr="00CA7E82" w:rsidRDefault="00BC1331" w:rsidP="006303C5">
      <w:pPr>
        <w:pStyle w:val="a7"/>
        <w:numPr>
          <w:ilvl w:val="0"/>
          <w:numId w:val="252"/>
        </w:numPr>
        <w:autoSpaceDE w:val="0"/>
        <w:autoSpaceDN w:val="0"/>
        <w:adjustRightInd w:val="0"/>
        <w:spacing w:line="360" w:lineRule="auto"/>
        <w:ind w:left="567" w:hanging="567"/>
        <w:jc w:val="both"/>
        <w:rPr>
          <w:rFonts w:eastAsiaTheme="minorHAnsi"/>
          <w:color w:val="000000"/>
          <w:sz w:val="28"/>
          <w:szCs w:val="28"/>
          <w:lang w:eastAsia="en-US"/>
        </w:rPr>
      </w:pPr>
      <w:r w:rsidRPr="00CA7E82">
        <w:rPr>
          <w:rFonts w:eastAsiaTheme="minorHAnsi"/>
          <w:color w:val="000000"/>
          <w:sz w:val="28"/>
          <w:szCs w:val="28"/>
          <w:lang w:eastAsia="en-US"/>
        </w:rPr>
        <w:lastRenderedPageBreak/>
        <w:t>обсуждать (в парах, группах) содержание текста, форму</w:t>
      </w:r>
      <w:r w:rsidRPr="00CA7E82">
        <w:rPr>
          <w:rFonts w:eastAsiaTheme="minorHAnsi"/>
          <w:color w:val="000000"/>
          <w:sz w:val="28"/>
          <w:szCs w:val="28"/>
          <w:lang w:eastAsia="en-US"/>
        </w:rPr>
        <w:softHyphen/>
        <w:t>лировать (устно) простые выводы на основе прочитанного/про</w:t>
      </w:r>
      <w:r w:rsidRPr="00CA7E82">
        <w:rPr>
          <w:rFonts w:eastAsiaTheme="minorHAnsi"/>
          <w:color w:val="000000"/>
          <w:sz w:val="28"/>
          <w:szCs w:val="28"/>
          <w:lang w:eastAsia="en-US"/>
        </w:rPr>
        <w:softHyphen/>
        <w:t xml:space="preserve">слушанного произведения; </w:t>
      </w:r>
    </w:p>
    <w:p w:rsidR="00BC1331" w:rsidRPr="00CA7E82" w:rsidRDefault="00BC1331" w:rsidP="006303C5">
      <w:pPr>
        <w:pStyle w:val="a7"/>
        <w:numPr>
          <w:ilvl w:val="0"/>
          <w:numId w:val="252"/>
        </w:numPr>
        <w:autoSpaceDE w:val="0"/>
        <w:autoSpaceDN w:val="0"/>
        <w:adjustRightInd w:val="0"/>
        <w:spacing w:line="360" w:lineRule="auto"/>
        <w:ind w:left="567" w:hanging="567"/>
        <w:jc w:val="both"/>
        <w:rPr>
          <w:rFonts w:eastAsiaTheme="minorHAnsi"/>
          <w:color w:val="000000"/>
          <w:sz w:val="28"/>
          <w:szCs w:val="28"/>
          <w:lang w:eastAsia="en-US"/>
        </w:rPr>
      </w:pPr>
      <w:r w:rsidRPr="00CA7E82">
        <w:rPr>
          <w:rFonts w:eastAsiaTheme="minorHAnsi"/>
          <w:color w:val="000000"/>
          <w:sz w:val="28"/>
          <w:szCs w:val="28"/>
          <w:lang w:eastAsia="en-US"/>
        </w:rPr>
        <w:t xml:space="preserve">описывать (устно) картины природы; </w:t>
      </w:r>
    </w:p>
    <w:p w:rsidR="00BC1331" w:rsidRPr="00CA7E82" w:rsidRDefault="00BC1331" w:rsidP="006303C5">
      <w:pPr>
        <w:pStyle w:val="a7"/>
        <w:numPr>
          <w:ilvl w:val="0"/>
          <w:numId w:val="252"/>
        </w:numPr>
        <w:autoSpaceDE w:val="0"/>
        <w:autoSpaceDN w:val="0"/>
        <w:adjustRightInd w:val="0"/>
        <w:spacing w:line="360" w:lineRule="auto"/>
        <w:ind w:left="567" w:hanging="567"/>
        <w:jc w:val="both"/>
        <w:rPr>
          <w:rFonts w:eastAsiaTheme="minorHAnsi"/>
          <w:color w:val="000000"/>
          <w:sz w:val="28"/>
          <w:szCs w:val="28"/>
          <w:lang w:eastAsia="en-US"/>
        </w:rPr>
      </w:pPr>
      <w:r w:rsidRPr="00CA7E82">
        <w:rPr>
          <w:rFonts w:eastAsiaTheme="minorHAnsi"/>
          <w:color w:val="000000"/>
          <w:sz w:val="28"/>
          <w:szCs w:val="28"/>
          <w:lang w:eastAsia="en-US"/>
        </w:rPr>
        <w:t xml:space="preserve">сочинять по аналогии с прочитанным (загадки, рассказы, небольшие сказки); </w:t>
      </w:r>
    </w:p>
    <w:p w:rsidR="00BC1331" w:rsidRPr="00CA7E82" w:rsidRDefault="00BC1331" w:rsidP="006303C5">
      <w:pPr>
        <w:pStyle w:val="a7"/>
        <w:numPr>
          <w:ilvl w:val="0"/>
          <w:numId w:val="252"/>
        </w:numPr>
        <w:autoSpaceDE w:val="0"/>
        <w:autoSpaceDN w:val="0"/>
        <w:adjustRightInd w:val="0"/>
        <w:spacing w:line="360" w:lineRule="auto"/>
        <w:ind w:left="567" w:hanging="567"/>
        <w:jc w:val="both"/>
        <w:rPr>
          <w:rFonts w:eastAsiaTheme="minorHAnsi"/>
          <w:color w:val="000000"/>
          <w:sz w:val="28"/>
          <w:szCs w:val="28"/>
          <w:lang w:eastAsia="en-US"/>
        </w:rPr>
      </w:pPr>
      <w:r w:rsidRPr="00CA7E82">
        <w:rPr>
          <w:rFonts w:eastAsiaTheme="minorHAnsi"/>
          <w:color w:val="000000"/>
          <w:sz w:val="28"/>
          <w:szCs w:val="28"/>
          <w:lang w:eastAsia="en-US"/>
        </w:rPr>
        <w:t xml:space="preserve">участвовать в инсценировках и драматизации отрывков из художественных произведений. </w:t>
      </w:r>
    </w:p>
    <w:p w:rsidR="00BC1331" w:rsidRPr="00BC1331" w:rsidRDefault="00BC1331" w:rsidP="00BC1331">
      <w:pPr>
        <w:autoSpaceDE w:val="0"/>
        <w:autoSpaceDN w:val="0"/>
        <w:adjustRightInd w:val="0"/>
        <w:spacing w:before="140" w:line="360" w:lineRule="auto"/>
        <w:ind w:firstLine="220"/>
        <w:rPr>
          <w:rFonts w:eastAsiaTheme="minorHAnsi"/>
          <w:color w:val="000000"/>
          <w:sz w:val="28"/>
          <w:szCs w:val="28"/>
          <w:lang w:eastAsia="en-US"/>
        </w:rPr>
      </w:pPr>
      <w:r w:rsidRPr="00BC1331">
        <w:rPr>
          <w:rFonts w:eastAsiaTheme="minorHAnsi"/>
          <w:b/>
          <w:bCs/>
          <w:color w:val="000000"/>
          <w:sz w:val="28"/>
          <w:szCs w:val="28"/>
          <w:lang w:eastAsia="en-US"/>
        </w:rPr>
        <w:t xml:space="preserve">Регулятивные универсальные учебные действия: </w:t>
      </w:r>
    </w:p>
    <w:p w:rsidR="00CA7E82" w:rsidRDefault="00CA7E82" w:rsidP="00CA7E82">
      <w:pPr>
        <w:pStyle w:val="Pa41"/>
        <w:spacing w:line="360" w:lineRule="auto"/>
        <w:ind w:firstLine="220"/>
        <w:jc w:val="both"/>
        <w:rPr>
          <w:rFonts w:ascii="Times New Roman" w:hAnsi="Times New Roman" w:cs="Times New Roman"/>
          <w:b/>
          <w:i/>
          <w:sz w:val="28"/>
          <w:szCs w:val="28"/>
        </w:rPr>
      </w:pPr>
      <w:r>
        <w:rPr>
          <w:rFonts w:ascii="Times New Roman" w:hAnsi="Times New Roman" w:cs="Times New Roman"/>
          <w:b/>
          <w:i/>
          <w:iCs/>
          <w:sz w:val="28"/>
          <w:szCs w:val="28"/>
        </w:rPr>
        <w:t>Самоорганизация</w:t>
      </w:r>
      <w:r>
        <w:rPr>
          <w:rFonts w:ascii="Times New Roman" w:hAnsi="Times New Roman" w:cs="Times New Roman"/>
          <w:b/>
          <w:i/>
          <w:sz w:val="28"/>
          <w:szCs w:val="28"/>
        </w:rPr>
        <w:t xml:space="preserve"> и </w:t>
      </w:r>
      <w:r>
        <w:rPr>
          <w:rFonts w:ascii="Times New Roman" w:hAnsi="Times New Roman" w:cs="Times New Roman"/>
          <w:b/>
          <w:i/>
          <w:iCs/>
          <w:sz w:val="28"/>
          <w:szCs w:val="28"/>
        </w:rPr>
        <w:t>самоконтроль</w:t>
      </w:r>
      <w:r>
        <w:rPr>
          <w:rFonts w:ascii="Times New Roman" w:hAnsi="Times New Roman" w:cs="Times New Roman"/>
          <w:b/>
          <w:i/>
          <w:sz w:val="28"/>
          <w:szCs w:val="28"/>
        </w:rPr>
        <w:t>:</w:t>
      </w:r>
    </w:p>
    <w:p w:rsidR="00BC1331" w:rsidRPr="00CA7E82" w:rsidRDefault="00BC1331" w:rsidP="006303C5">
      <w:pPr>
        <w:pStyle w:val="a7"/>
        <w:numPr>
          <w:ilvl w:val="0"/>
          <w:numId w:val="253"/>
        </w:numPr>
        <w:autoSpaceDE w:val="0"/>
        <w:autoSpaceDN w:val="0"/>
        <w:adjustRightInd w:val="0"/>
        <w:spacing w:line="360" w:lineRule="auto"/>
        <w:ind w:left="567" w:hanging="567"/>
        <w:jc w:val="both"/>
        <w:rPr>
          <w:rFonts w:eastAsiaTheme="minorHAnsi"/>
          <w:color w:val="000000"/>
          <w:sz w:val="28"/>
          <w:szCs w:val="28"/>
          <w:lang w:eastAsia="en-US"/>
        </w:rPr>
      </w:pPr>
      <w:r w:rsidRPr="00CA7E82">
        <w:rPr>
          <w:rFonts w:eastAsiaTheme="minorHAnsi"/>
          <w:color w:val="000000"/>
          <w:sz w:val="28"/>
          <w:szCs w:val="28"/>
          <w:lang w:eastAsia="en-US"/>
        </w:rPr>
        <w:t xml:space="preserve">оценивать своё эмоциональное состояние, возникшее при прочтении/слушании произведения; </w:t>
      </w:r>
    </w:p>
    <w:p w:rsidR="00BC1331" w:rsidRPr="00CA7E82" w:rsidRDefault="00BC1331" w:rsidP="006303C5">
      <w:pPr>
        <w:pStyle w:val="a7"/>
        <w:numPr>
          <w:ilvl w:val="0"/>
          <w:numId w:val="253"/>
        </w:numPr>
        <w:autoSpaceDE w:val="0"/>
        <w:autoSpaceDN w:val="0"/>
        <w:adjustRightInd w:val="0"/>
        <w:spacing w:line="360" w:lineRule="auto"/>
        <w:ind w:left="567" w:hanging="567"/>
        <w:jc w:val="both"/>
        <w:rPr>
          <w:rFonts w:eastAsiaTheme="minorHAnsi"/>
          <w:color w:val="000000"/>
          <w:sz w:val="28"/>
          <w:szCs w:val="28"/>
          <w:lang w:eastAsia="en-US"/>
        </w:rPr>
      </w:pPr>
      <w:r w:rsidRPr="00CA7E82">
        <w:rPr>
          <w:rFonts w:eastAsiaTheme="minorHAnsi"/>
          <w:color w:val="000000"/>
          <w:sz w:val="28"/>
          <w:szCs w:val="28"/>
          <w:lang w:eastAsia="en-US"/>
        </w:rPr>
        <w:t>удерживать в памяти последовательность событий прослу</w:t>
      </w:r>
      <w:r w:rsidRPr="00CA7E82">
        <w:rPr>
          <w:rFonts w:eastAsiaTheme="minorHAnsi"/>
          <w:color w:val="000000"/>
          <w:sz w:val="28"/>
          <w:szCs w:val="28"/>
          <w:lang w:eastAsia="en-US"/>
        </w:rPr>
        <w:softHyphen/>
        <w:t xml:space="preserve">шанного/прочитанного текста; </w:t>
      </w:r>
    </w:p>
    <w:p w:rsidR="00BC1331" w:rsidRPr="00CA7E82" w:rsidRDefault="00BC1331" w:rsidP="006303C5">
      <w:pPr>
        <w:pStyle w:val="a7"/>
        <w:numPr>
          <w:ilvl w:val="0"/>
          <w:numId w:val="253"/>
        </w:numPr>
        <w:autoSpaceDE w:val="0"/>
        <w:autoSpaceDN w:val="0"/>
        <w:adjustRightInd w:val="0"/>
        <w:spacing w:line="360" w:lineRule="auto"/>
        <w:ind w:left="567" w:hanging="567"/>
        <w:jc w:val="both"/>
        <w:rPr>
          <w:rFonts w:eastAsiaTheme="minorHAnsi"/>
          <w:color w:val="000000"/>
          <w:sz w:val="28"/>
          <w:szCs w:val="28"/>
          <w:lang w:eastAsia="en-US"/>
        </w:rPr>
      </w:pPr>
      <w:r w:rsidRPr="00CA7E82">
        <w:rPr>
          <w:rFonts w:eastAsiaTheme="minorHAnsi"/>
          <w:color w:val="000000"/>
          <w:sz w:val="28"/>
          <w:szCs w:val="28"/>
          <w:lang w:eastAsia="en-US"/>
        </w:rPr>
        <w:t xml:space="preserve">контролировать выполнение поставленной учебной задачи при чтении/слушании произведения; </w:t>
      </w:r>
    </w:p>
    <w:p w:rsidR="00CA7E82" w:rsidRDefault="00BC1331" w:rsidP="006303C5">
      <w:pPr>
        <w:pStyle w:val="Pa8"/>
        <w:numPr>
          <w:ilvl w:val="0"/>
          <w:numId w:val="253"/>
        </w:numPr>
        <w:spacing w:before="160" w:line="360" w:lineRule="auto"/>
        <w:ind w:left="567" w:hanging="567"/>
        <w:rPr>
          <w:rFonts w:ascii="Times New Roman" w:hAnsi="Times New Roman" w:cs="Times New Roman"/>
          <w:b/>
          <w:bCs/>
          <w:color w:val="000000"/>
          <w:sz w:val="28"/>
          <w:szCs w:val="28"/>
        </w:rPr>
      </w:pPr>
      <w:r w:rsidRPr="00BC1331">
        <w:rPr>
          <w:rFonts w:ascii="Times New Roman" w:hAnsi="Times New Roman" w:cs="Times New Roman"/>
          <w:color w:val="000000"/>
          <w:sz w:val="28"/>
          <w:szCs w:val="28"/>
        </w:rPr>
        <w:t>проверять (по образцу) выполнение поставленной учебной задачи.</w:t>
      </w:r>
    </w:p>
    <w:p w:rsidR="00BC1331" w:rsidRPr="00CA7E82" w:rsidRDefault="00BC1331" w:rsidP="00BC1331">
      <w:pPr>
        <w:pStyle w:val="Pa8"/>
        <w:spacing w:before="160" w:line="360" w:lineRule="auto"/>
        <w:ind w:firstLine="220"/>
        <w:rPr>
          <w:rFonts w:ascii="Times New Roman" w:hAnsi="Times New Roman" w:cs="Times New Roman"/>
          <w:i/>
          <w:color w:val="000000"/>
          <w:sz w:val="28"/>
          <w:szCs w:val="28"/>
        </w:rPr>
      </w:pPr>
      <w:r w:rsidRPr="00CA7E82">
        <w:rPr>
          <w:rFonts w:ascii="Times New Roman" w:hAnsi="Times New Roman" w:cs="Times New Roman"/>
          <w:b/>
          <w:bCs/>
          <w:i/>
          <w:color w:val="000000"/>
          <w:sz w:val="28"/>
          <w:szCs w:val="28"/>
        </w:rPr>
        <w:t xml:space="preserve">Совместная деятельность: </w:t>
      </w:r>
    </w:p>
    <w:p w:rsidR="00BC1331" w:rsidRPr="00CA7E82" w:rsidRDefault="00BC1331" w:rsidP="006303C5">
      <w:pPr>
        <w:pStyle w:val="a7"/>
        <w:numPr>
          <w:ilvl w:val="0"/>
          <w:numId w:val="254"/>
        </w:numPr>
        <w:autoSpaceDE w:val="0"/>
        <w:autoSpaceDN w:val="0"/>
        <w:adjustRightInd w:val="0"/>
        <w:spacing w:line="360" w:lineRule="auto"/>
        <w:ind w:left="567" w:hanging="567"/>
        <w:jc w:val="both"/>
        <w:rPr>
          <w:rFonts w:eastAsiaTheme="minorHAnsi"/>
          <w:color w:val="000000"/>
          <w:sz w:val="28"/>
          <w:szCs w:val="28"/>
          <w:lang w:eastAsia="en-US"/>
        </w:rPr>
      </w:pPr>
      <w:r w:rsidRPr="00CA7E82">
        <w:rPr>
          <w:rFonts w:eastAsiaTheme="minorHAnsi"/>
          <w:color w:val="000000"/>
          <w:sz w:val="28"/>
          <w:szCs w:val="28"/>
          <w:lang w:eastAsia="en-US"/>
        </w:rPr>
        <w:t xml:space="preserve">выбирать себе партнёров по совместной деятельности; </w:t>
      </w:r>
    </w:p>
    <w:p w:rsidR="00BC1331" w:rsidRPr="00CA7E82" w:rsidRDefault="00BC1331" w:rsidP="006303C5">
      <w:pPr>
        <w:pStyle w:val="a7"/>
        <w:numPr>
          <w:ilvl w:val="0"/>
          <w:numId w:val="254"/>
        </w:numPr>
        <w:autoSpaceDE w:val="0"/>
        <w:autoSpaceDN w:val="0"/>
        <w:adjustRightInd w:val="0"/>
        <w:spacing w:line="360" w:lineRule="auto"/>
        <w:ind w:left="567" w:hanging="567"/>
        <w:jc w:val="both"/>
        <w:rPr>
          <w:rFonts w:eastAsiaTheme="minorHAnsi"/>
          <w:color w:val="000000"/>
          <w:sz w:val="28"/>
          <w:szCs w:val="28"/>
          <w:lang w:eastAsia="en-US"/>
        </w:rPr>
      </w:pPr>
      <w:r w:rsidRPr="00CA7E82">
        <w:rPr>
          <w:rFonts w:eastAsiaTheme="minorHAnsi"/>
          <w:color w:val="000000"/>
          <w:sz w:val="28"/>
          <w:szCs w:val="28"/>
          <w:lang w:eastAsia="en-US"/>
        </w:rPr>
        <w:t xml:space="preserve">распределять работу, договариваться, приходить к общему решению, отвечать за общий результат работы. </w:t>
      </w:r>
    </w:p>
    <w:p w:rsidR="00BC1331" w:rsidRPr="005B1483" w:rsidRDefault="00BC1331" w:rsidP="00BC1331">
      <w:pPr>
        <w:autoSpaceDE w:val="0"/>
        <w:autoSpaceDN w:val="0"/>
        <w:adjustRightInd w:val="0"/>
        <w:spacing w:before="240" w:line="360" w:lineRule="auto"/>
        <w:rPr>
          <w:rFonts w:eastAsiaTheme="minorHAnsi"/>
          <w:b/>
          <w:color w:val="000000"/>
          <w:sz w:val="28"/>
          <w:szCs w:val="28"/>
          <w:lang w:eastAsia="en-US"/>
        </w:rPr>
      </w:pPr>
      <w:r w:rsidRPr="005B1483">
        <w:rPr>
          <w:rFonts w:eastAsiaTheme="minorHAnsi"/>
          <w:b/>
          <w:color w:val="000000"/>
          <w:sz w:val="28"/>
          <w:szCs w:val="28"/>
          <w:lang w:eastAsia="en-US"/>
        </w:rPr>
        <w:t xml:space="preserve">3 КЛАСС </w:t>
      </w:r>
    </w:p>
    <w:p w:rsidR="00CA7E82" w:rsidRDefault="00BC1331" w:rsidP="00BC1331">
      <w:pPr>
        <w:autoSpaceDE w:val="0"/>
        <w:autoSpaceDN w:val="0"/>
        <w:adjustRightInd w:val="0"/>
        <w:spacing w:line="360" w:lineRule="auto"/>
        <w:ind w:firstLine="220"/>
        <w:jc w:val="both"/>
        <w:rPr>
          <w:rFonts w:eastAsiaTheme="minorHAnsi"/>
          <w:i/>
          <w:iCs/>
          <w:color w:val="000000"/>
          <w:sz w:val="28"/>
          <w:szCs w:val="28"/>
          <w:lang w:eastAsia="en-US"/>
        </w:rPr>
      </w:pPr>
      <w:r w:rsidRPr="005B1483">
        <w:rPr>
          <w:rFonts w:eastAsiaTheme="minorHAnsi"/>
          <w:b/>
          <w:i/>
          <w:iCs/>
          <w:color w:val="000000"/>
          <w:sz w:val="28"/>
          <w:szCs w:val="28"/>
          <w:lang w:eastAsia="en-US"/>
        </w:rPr>
        <w:t>О Родине и её истории.</w:t>
      </w:r>
    </w:p>
    <w:p w:rsidR="00BC1331" w:rsidRPr="00BC1331" w:rsidRDefault="00BC1331" w:rsidP="00BC1331">
      <w:pPr>
        <w:autoSpaceDE w:val="0"/>
        <w:autoSpaceDN w:val="0"/>
        <w:adjustRightInd w:val="0"/>
        <w:spacing w:line="360" w:lineRule="auto"/>
        <w:ind w:firstLine="220"/>
        <w:jc w:val="both"/>
        <w:rPr>
          <w:rFonts w:eastAsiaTheme="minorHAnsi"/>
          <w:color w:val="000000"/>
          <w:sz w:val="28"/>
          <w:szCs w:val="28"/>
          <w:lang w:eastAsia="en-US"/>
        </w:rPr>
      </w:pPr>
      <w:r w:rsidRPr="00BC1331">
        <w:rPr>
          <w:rFonts w:eastAsiaTheme="minorHAnsi"/>
          <w:color w:val="000000"/>
          <w:sz w:val="28"/>
          <w:szCs w:val="28"/>
          <w:lang w:eastAsia="en-US"/>
        </w:rPr>
        <w:t>Любовь к Родине и её история — важ</w:t>
      </w:r>
      <w:r w:rsidRPr="00BC1331">
        <w:rPr>
          <w:rFonts w:eastAsiaTheme="minorHAnsi"/>
          <w:color w:val="000000"/>
          <w:sz w:val="28"/>
          <w:szCs w:val="28"/>
          <w:lang w:eastAsia="en-US"/>
        </w:rPr>
        <w:softHyphen/>
        <w:t>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w:t>
      </w:r>
      <w:r w:rsidRPr="00BC1331">
        <w:rPr>
          <w:rFonts w:eastAsiaTheme="minorHAnsi"/>
          <w:color w:val="000000"/>
          <w:sz w:val="28"/>
          <w:szCs w:val="28"/>
          <w:lang w:eastAsia="en-US"/>
        </w:rPr>
        <w:softHyphen/>
        <w:t>ные идеи, нравственные ценности, выраженные в произведени</w:t>
      </w:r>
      <w:r w:rsidRPr="00BC1331">
        <w:rPr>
          <w:rFonts w:eastAsiaTheme="minorHAnsi"/>
          <w:color w:val="000000"/>
          <w:sz w:val="28"/>
          <w:szCs w:val="28"/>
          <w:lang w:eastAsia="en-US"/>
        </w:rPr>
        <w:softHyphen/>
        <w:t>ях о Родине. Образ Родины в стихотворных и прозаических про</w:t>
      </w:r>
      <w:r w:rsidRPr="00BC1331">
        <w:rPr>
          <w:rFonts w:eastAsiaTheme="minorHAnsi"/>
          <w:color w:val="000000"/>
          <w:sz w:val="28"/>
          <w:szCs w:val="28"/>
          <w:lang w:eastAsia="en-US"/>
        </w:rPr>
        <w:softHyphen/>
        <w:t>изведениях писате</w:t>
      </w:r>
      <w:r w:rsidRPr="00BC1331">
        <w:rPr>
          <w:rFonts w:eastAsiaTheme="minorHAnsi"/>
          <w:color w:val="000000"/>
          <w:sz w:val="28"/>
          <w:szCs w:val="28"/>
          <w:lang w:eastAsia="en-US"/>
        </w:rPr>
        <w:lastRenderedPageBreak/>
        <w:t>лей и поэтов ХIХ и ХХ веков. Осознание нравственно-этических понятий: любовь к родной стороне, ма</w:t>
      </w:r>
      <w:r w:rsidRPr="00BC1331">
        <w:rPr>
          <w:rFonts w:eastAsiaTheme="minorHAnsi"/>
          <w:color w:val="000000"/>
          <w:sz w:val="28"/>
          <w:szCs w:val="28"/>
          <w:lang w:eastAsia="en-US"/>
        </w:rPr>
        <w:softHyphen/>
        <w:t xml:space="preserve">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CA7E82" w:rsidRDefault="00BC1331" w:rsidP="00BC1331">
      <w:pPr>
        <w:autoSpaceDE w:val="0"/>
        <w:autoSpaceDN w:val="0"/>
        <w:adjustRightInd w:val="0"/>
        <w:spacing w:line="360" w:lineRule="auto"/>
        <w:ind w:firstLine="220"/>
        <w:jc w:val="both"/>
        <w:rPr>
          <w:rFonts w:eastAsiaTheme="minorHAnsi"/>
          <w:i/>
          <w:iCs/>
          <w:color w:val="000000"/>
          <w:sz w:val="28"/>
          <w:szCs w:val="28"/>
          <w:lang w:eastAsia="en-US"/>
        </w:rPr>
      </w:pPr>
      <w:r w:rsidRPr="005B1483">
        <w:rPr>
          <w:rFonts w:eastAsiaTheme="minorHAnsi"/>
          <w:b/>
          <w:i/>
          <w:iCs/>
          <w:color w:val="000000"/>
          <w:sz w:val="28"/>
          <w:szCs w:val="28"/>
          <w:lang w:eastAsia="en-US"/>
        </w:rPr>
        <w:t xml:space="preserve">Фольклор </w:t>
      </w:r>
      <w:r w:rsidRPr="005B1483">
        <w:rPr>
          <w:rFonts w:eastAsiaTheme="minorHAnsi"/>
          <w:b/>
          <w:color w:val="000000"/>
          <w:sz w:val="28"/>
          <w:szCs w:val="28"/>
          <w:lang w:eastAsia="en-US"/>
        </w:rPr>
        <w:t>(</w:t>
      </w:r>
      <w:r w:rsidRPr="005B1483">
        <w:rPr>
          <w:rFonts w:eastAsiaTheme="minorHAnsi"/>
          <w:b/>
          <w:i/>
          <w:iCs/>
          <w:color w:val="000000"/>
          <w:sz w:val="28"/>
          <w:szCs w:val="28"/>
          <w:lang w:eastAsia="en-US"/>
        </w:rPr>
        <w:t>устное народное творчество</w:t>
      </w:r>
      <w:r w:rsidRPr="005B1483">
        <w:rPr>
          <w:rFonts w:eastAsiaTheme="minorHAnsi"/>
          <w:b/>
          <w:color w:val="000000"/>
          <w:sz w:val="28"/>
          <w:szCs w:val="28"/>
          <w:lang w:eastAsia="en-US"/>
        </w:rPr>
        <w:t>)</w:t>
      </w:r>
      <w:r w:rsidRPr="005B1483">
        <w:rPr>
          <w:rFonts w:eastAsiaTheme="minorHAnsi"/>
          <w:b/>
          <w:i/>
          <w:iCs/>
          <w:color w:val="000000"/>
          <w:sz w:val="28"/>
          <w:szCs w:val="28"/>
          <w:lang w:eastAsia="en-US"/>
        </w:rPr>
        <w:t>.</w:t>
      </w:r>
    </w:p>
    <w:p w:rsidR="00BC1331" w:rsidRPr="00BC1331" w:rsidRDefault="00BC1331" w:rsidP="00BC1331">
      <w:pPr>
        <w:autoSpaceDE w:val="0"/>
        <w:autoSpaceDN w:val="0"/>
        <w:adjustRightInd w:val="0"/>
        <w:spacing w:line="360" w:lineRule="auto"/>
        <w:ind w:firstLine="220"/>
        <w:jc w:val="both"/>
        <w:rPr>
          <w:rFonts w:eastAsiaTheme="minorHAnsi"/>
          <w:color w:val="000000"/>
          <w:sz w:val="28"/>
          <w:szCs w:val="28"/>
          <w:lang w:eastAsia="en-US"/>
        </w:rPr>
      </w:pPr>
      <w:r w:rsidRPr="00BC1331">
        <w:rPr>
          <w:rFonts w:eastAsiaTheme="minorHAnsi"/>
          <w:color w:val="000000"/>
          <w:sz w:val="28"/>
          <w:szCs w:val="28"/>
          <w:lang w:eastAsia="en-US"/>
        </w:rPr>
        <w:t>Круг чтения: ма</w:t>
      </w:r>
      <w:r w:rsidRPr="00BC1331">
        <w:rPr>
          <w:rFonts w:eastAsiaTheme="minorHAnsi"/>
          <w:color w:val="000000"/>
          <w:sz w:val="28"/>
          <w:szCs w:val="28"/>
          <w:lang w:eastAsia="en-US"/>
        </w:rPr>
        <w:softHyphen/>
        <w:t>лые жанры фольклора (пословицы, потешки, считалки, небы</w:t>
      </w:r>
      <w:r w:rsidRPr="00BC1331">
        <w:rPr>
          <w:rFonts w:eastAsiaTheme="minorHAnsi"/>
          <w:color w:val="000000"/>
          <w:sz w:val="28"/>
          <w:szCs w:val="28"/>
          <w:lang w:eastAsia="en-US"/>
        </w:rPr>
        <w:softHyphen/>
        <w:t>лицы, скороговорки, загадки, по выбору). Знакомство с видами загадок. Пословицы народов России (значение, характеристи</w:t>
      </w:r>
      <w:r w:rsidRPr="00BC1331">
        <w:rPr>
          <w:rFonts w:eastAsiaTheme="minorHAnsi"/>
          <w:color w:val="000000"/>
          <w:sz w:val="28"/>
          <w:szCs w:val="28"/>
          <w:lang w:eastAsia="en-US"/>
        </w:rPr>
        <w:softHyphen/>
        <w:t>ка, нравственная основа). Книги и словари, созданные В. И. Да</w:t>
      </w:r>
      <w:r w:rsidRPr="00BC1331">
        <w:rPr>
          <w:rFonts w:eastAsiaTheme="minorHAnsi"/>
          <w:color w:val="000000"/>
          <w:sz w:val="28"/>
          <w:szCs w:val="28"/>
          <w:lang w:eastAsia="en-US"/>
        </w:rPr>
        <w:softHyphen/>
        <w:t>лем. Активный словарь устной речи: использование образных слов, пословиц и поговорок, крылатых выражений. Нравствен</w:t>
      </w:r>
      <w:r w:rsidRPr="00BC1331">
        <w:rPr>
          <w:rFonts w:eastAsiaTheme="minorHAnsi"/>
          <w:color w:val="000000"/>
          <w:sz w:val="28"/>
          <w:szCs w:val="28"/>
          <w:lang w:eastAsia="en-US"/>
        </w:rPr>
        <w:softHyphen/>
        <w:t xml:space="preserve">ные ценности в фольклорных произведениях народов России. </w:t>
      </w:r>
    </w:p>
    <w:p w:rsidR="00BC1331" w:rsidRPr="00BC1331" w:rsidRDefault="00BC1331" w:rsidP="00BC1331">
      <w:pPr>
        <w:autoSpaceDE w:val="0"/>
        <w:autoSpaceDN w:val="0"/>
        <w:adjustRightInd w:val="0"/>
        <w:spacing w:line="360" w:lineRule="auto"/>
        <w:ind w:firstLine="220"/>
        <w:jc w:val="both"/>
        <w:rPr>
          <w:rFonts w:eastAsiaTheme="minorHAnsi"/>
          <w:color w:val="000000"/>
          <w:sz w:val="28"/>
          <w:szCs w:val="28"/>
          <w:lang w:eastAsia="en-US"/>
        </w:rPr>
      </w:pPr>
      <w:r w:rsidRPr="00BC1331">
        <w:rPr>
          <w:rFonts w:eastAsiaTheme="minorHAnsi"/>
          <w:color w:val="000000"/>
          <w:sz w:val="28"/>
          <w:szCs w:val="28"/>
          <w:lang w:eastAsia="en-US"/>
        </w:rPr>
        <w:t>Фольклорная сказка как отражение общечеловеческих цен</w:t>
      </w:r>
      <w:r w:rsidRPr="00BC1331">
        <w:rPr>
          <w:rFonts w:eastAsiaTheme="minorHAnsi"/>
          <w:color w:val="000000"/>
          <w:sz w:val="28"/>
          <w:szCs w:val="28"/>
          <w:lang w:eastAsia="en-US"/>
        </w:rPr>
        <w:softHyphen/>
        <w:t>ностей и нравственных правил. Виды сказок (о животных, бы</w:t>
      </w:r>
      <w:r w:rsidRPr="00BC1331">
        <w:rPr>
          <w:rFonts w:eastAsiaTheme="minorHAnsi"/>
          <w:color w:val="000000"/>
          <w:sz w:val="28"/>
          <w:szCs w:val="28"/>
          <w:lang w:eastAsia="en-US"/>
        </w:rPr>
        <w:softHyphen/>
        <w:t>товые, волшебные). Художественные особенности сказок: по</w:t>
      </w:r>
      <w:r w:rsidRPr="00BC1331">
        <w:rPr>
          <w:rFonts w:eastAsiaTheme="minorHAnsi"/>
          <w:color w:val="000000"/>
          <w:sz w:val="28"/>
          <w:szCs w:val="28"/>
          <w:lang w:eastAsia="en-US"/>
        </w:rPr>
        <w:softHyphen/>
        <w:t>строение (композиция), язык (лексика). Характеристика героя, волшебные помощники, иллюстрация как отражение сюжета волшебной сказки (например, картины В. М. Васнецова, иллю</w:t>
      </w:r>
      <w:r w:rsidRPr="00BC1331">
        <w:rPr>
          <w:rFonts w:eastAsiaTheme="minorHAnsi"/>
          <w:color w:val="000000"/>
          <w:sz w:val="28"/>
          <w:szCs w:val="28"/>
          <w:lang w:eastAsia="en-US"/>
        </w:rPr>
        <w:softHyphen/>
        <w:t xml:space="preserve">страции Ю. А. Васнецова, И. Я. Билибина, В. М. Конашевич). Отражение в сказках народного быта и культуры. Составление плана сказки. </w:t>
      </w:r>
    </w:p>
    <w:p w:rsidR="00BC1331" w:rsidRPr="00BC1331" w:rsidRDefault="00BC1331" w:rsidP="00BC1331">
      <w:pPr>
        <w:pStyle w:val="Pa32"/>
        <w:spacing w:line="360" w:lineRule="auto"/>
        <w:ind w:firstLine="220"/>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Круг чтения: народная песня. Чувства, которые рождают песни, темы песен. Описание картин природы как способ рас</w:t>
      </w:r>
      <w:r w:rsidRPr="00BC1331">
        <w:rPr>
          <w:rFonts w:ascii="Times New Roman" w:hAnsi="Times New Roman" w:cs="Times New Roman"/>
          <w:color w:val="000000"/>
          <w:sz w:val="28"/>
          <w:szCs w:val="28"/>
        </w:rPr>
        <w:softHyphen/>
        <w:t>сказать в песне о родной земле. Былина как народный песен</w:t>
      </w:r>
      <w:r w:rsidRPr="00BC1331">
        <w:rPr>
          <w:rFonts w:ascii="Times New Roman" w:hAnsi="Times New Roman" w:cs="Times New Roman"/>
          <w:color w:val="000000"/>
          <w:sz w:val="28"/>
          <w:szCs w:val="28"/>
        </w:rPr>
        <w:softHyphen/>
        <w:t>ный сказ о важном историческом событии. Фольклорные осо</w:t>
      </w:r>
      <w:r w:rsidRPr="00BC1331">
        <w:rPr>
          <w:rFonts w:ascii="Times New Roman" w:hAnsi="Times New Roman" w:cs="Times New Roman"/>
          <w:color w:val="000000"/>
          <w:sz w:val="28"/>
          <w:szCs w:val="28"/>
        </w:rPr>
        <w:softHyphen/>
        <w:t>бенности жанра былин: язык (напевность исполнения, вырази</w:t>
      </w:r>
      <w:r w:rsidRPr="00BC1331">
        <w:rPr>
          <w:rFonts w:ascii="Times New Roman" w:hAnsi="Times New Roman" w:cs="Times New Roman"/>
          <w:color w:val="000000"/>
          <w:sz w:val="28"/>
          <w:szCs w:val="28"/>
        </w:rPr>
        <w:softHyphen/>
        <w:t>тельность), характеристика главного героя (где жил, чемзанимался, какими качествами обладал). Характеристика бы</w:t>
      </w:r>
      <w:r w:rsidRPr="00BC1331">
        <w:rPr>
          <w:rFonts w:ascii="Times New Roman" w:hAnsi="Times New Roman" w:cs="Times New Roman"/>
          <w:color w:val="000000"/>
          <w:sz w:val="28"/>
          <w:szCs w:val="28"/>
        </w:rPr>
        <w:softHyphen/>
        <w:t xml:space="preserve">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 </w:t>
      </w:r>
    </w:p>
    <w:p w:rsidR="00CA7E82" w:rsidRDefault="00BC1331" w:rsidP="00BC1331">
      <w:pPr>
        <w:autoSpaceDE w:val="0"/>
        <w:autoSpaceDN w:val="0"/>
        <w:adjustRightInd w:val="0"/>
        <w:spacing w:line="360" w:lineRule="auto"/>
        <w:ind w:firstLine="220"/>
        <w:jc w:val="both"/>
        <w:rPr>
          <w:rFonts w:eastAsiaTheme="minorHAnsi"/>
          <w:i/>
          <w:iCs/>
          <w:color w:val="000000"/>
          <w:sz w:val="28"/>
          <w:szCs w:val="28"/>
          <w:lang w:eastAsia="en-US"/>
        </w:rPr>
      </w:pPr>
      <w:r w:rsidRPr="005B1483">
        <w:rPr>
          <w:rFonts w:eastAsiaTheme="minorHAnsi"/>
          <w:b/>
          <w:i/>
          <w:iCs/>
          <w:color w:val="000000"/>
          <w:sz w:val="28"/>
          <w:szCs w:val="28"/>
          <w:lang w:eastAsia="en-US"/>
        </w:rPr>
        <w:t>Творчество А. С. Пушкина.</w:t>
      </w:r>
    </w:p>
    <w:p w:rsidR="00BC1331" w:rsidRPr="00BC1331" w:rsidRDefault="00BC1331" w:rsidP="00BC1331">
      <w:pPr>
        <w:autoSpaceDE w:val="0"/>
        <w:autoSpaceDN w:val="0"/>
        <w:adjustRightInd w:val="0"/>
        <w:spacing w:line="360" w:lineRule="auto"/>
        <w:ind w:firstLine="220"/>
        <w:jc w:val="both"/>
        <w:rPr>
          <w:rFonts w:eastAsiaTheme="minorHAnsi"/>
          <w:color w:val="000000"/>
          <w:sz w:val="28"/>
          <w:szCs w:val="28"/>
          <w:lang w:eastAsia="en-US"/>
        </w:rPr>
      </w:pPr>
      <w:r w:rsidRPr="00BC1331">
        <w:rPr>
          <w:rFonts w:eastAsiaTheme="minorHAnsi"/>
          <w:color w:val="000000"/>
          <w:sz w:val="28"/>
          <w:szCs w:val="28"/>
          <w:lang w:eastAsia="en-US"/>
        </w:rPr>
        <w:lastRenderedPageBreak/>
        <w:t>А. С. Пушкин — великий рус</w:t>
      </w:r>
      <w:r w:rsidRPr="00BC1331">
        <w:rPr>
          <w:rFonts w:eastAsiaTheme="minorHAnsi"/>
          <w:color w:val="000000"/>
          <w:sz w:val="28"/>
          <w:szCs w:val="28"/>
          <w:lang w:eastAsia="en-US"/>
        </w:rPr>
        <w:softHyphen/>
        <w:t>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(по выбо</w:t>
      </w:r>
      <w:r w:rsidRPr="00BC1331">
        <w:rPr>
          <w:rFonts w:eastAsiaTheme="minorHAnsi"/>
          <w:color w:val="000000"/>
          <w:sz w:val="28"/>
          <w:szCs w:val="28"/>
          <w:lang w:eastAsia="en-US"/>
        </w:rPr>
        <w:softHyphen/>
        <w:t>ру, например, «Сказка о царе Салтане, о сыне его славном и мо</w:t>
      </w:r>
      <w:r w:rsidRPr="00BC1331">
        <w:rPr>
          <w:rFonts w:eastAsiaTheme="minorHAnsi"/>
          <w:color w:val="000000"/>
          <w:sz w:val="28"/>
          <w:szCs w:val="28"/>
          <w:lang w:eastAsia="en-US"/>
        </w:rPr>
        <w:softHyphen/>
        <w:t>гучем богатыре князе Гвидоне Салтановиче и о прекрасной ца</w:t>
      </w:r>
      <w:r w:rsidRPr="00BC1331">
        <w:rPr>
          <w:rFonts w:eastAsiaTheme="minorHAnsi"/>
          <w:color w:val="000000"/>
          <w:sz w:val="28"/>
          <w:szCs w:val="28"/>
          <w:lang w:eastAsia="en-US"/>
        </w:rPr>
        <w:softHyphen/>
        <w:t>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w:t>
      </w:r>
      <w:r w:rsidRPr="00BC1331">
        <w:rPr>
          <w:rFonts w:eastAsiaTheme="minorHAnsi"/>
          <w:color w:val="000000"/>
          <w:sz w:val="28"/>
          <w:szCs w:val="28"/>
          <w:lang w:eastAsia="en-US"/>
        </w:rPr>
        <w:softHyphen/>
        <w:t>клорными. Положительные и отрицательные герои, волшебные помощники, язык авторской сказки. И. Я. Билибин — иллю</w:t>
      </w:r>
      <w:r w:rsidRPr="00BC1331">
        <w:rPr>
          <w:rFonts w:eastAsiaTheme="minorHAnsi"/>
          <w:color w:val="000000"/>
          <w:sz w:val="28"/>
          <w:szCs w:val="28"/>
          <w:lang w:eastAsia="en-US"/>
        </w:rPr>
        <w:softHyphen/>
        <w:t xml:space="preserve">стратор сказок А. С. Пушкина. </w:t>
      </w:r>
    </w:p>
    <w:p w:rsidR="00CA7E82" w:rsidRDefault="00BC1331" w:rsidP="00BC1331">
      <w:pPr>
        <w:autoSpaceDE w:val="0"/>
        <w:autoSpaceDN w:val="0"/>
        <w:adjustRightInd w:val="0"/>
        <w:spacing w:line="360" w:lineRule="auto"/>
        <w:ind w:firstLine="220"/>
        <w:jc w:val="both"/>
        <w:rPr>
          <w:rFonts w:eastAsiaTheme="minorHAnsi"/>
          <w:i/>
          <w:iCs/>
          <w:color w:val="000000"/>
          <w:sz w:val="28"/>
          <w:szCs w:val="28"/>
          <w:lang w:eastAsia="en-US"/>
        </w:rPr>
      </w:pPr>
      <w:r w:rsidRPr="005B1483">
        <w:rPr>
          <w:rFonts w:eastAsiaTheme="minorHAnsi"/>
          <w:b/>
          <w:i/>
          <w:iCs/>
          <w:color w:val="000000"/>
          <w:sz w:val="28"/>
          <w:szCs w:val="28"/>
          <w:lang w:eastAsia="en-US"/>
        </w:rPr>
        <w:t>Творчество И. А. Крылова.</w:t>
      </w:r>
    </w:p>
    <w:p w:rsidR="00BC1331" w:rsidRPr="00BC1331" w:rsidRDefault="00BC1331" w:rsidP="00BC1331">
      <w:pPr>
        <w:autoSpaceDE w:val="0"/>
        <w:autoSpaceDN w:val="0"/>
        <w:adjustRightInd w:val="0"/>
        <w:spacing w:line="360" w:lineRule="auto"/>
        <w:ind w:firstLine="220"/>
        <w:jc w:val="both"/>
        <w:rPr>
          <w:rFonts w:eastAsiaTheme="minorHAnsi"/>
          <w:color w:val="000000"/>
          <w:sz w:val="28"/>
          <w:szCs w:val="28"/>
          <w:lang w:eastAsia="en-US"/>
        </w:rPr>
      </w:pPr>
      <w:r w:rsidRPr="00BC1331">
        <w:rPr>
          <w:rFonts w:eastAsiaTheme="minorHAnsi"/>
          <w:color w:val="000000"/>
          <w:sz w:val="28"/>
          <w:szCs w:val="28"/>
          <w:lang w:eastAsia="en-US"/>
        </w:rPr>
        <w:t>Басня — произведение-поучение, которое помогает увидеть свои и чужие недостатки. Иносказа</w:t>
      </w:r>
      <w:r w:rsidRPr="00BC1331">
        <w:rPr>
          <w:rFonts w:eastAsiaTheme="minorHAnsi"/>
          <w:color w:val="000000"/>
          <w:sz w:val="28"/>
          <w:szCs w:val="28"/>
          <w:lang w:eastAsia="en-US"/>
        </w:rPr>
        <w:softHyphen/>
        <w:t>ние в баснях. И. А. Крылов — великий русский баснописец. Басни И. А. Крылова (не менее двух): назначение, темы и ге</w:t>
      </w:r>
      <w:r w:rsidRPr="00BC1331">
        <w:rPr>
          <w:rFonts w:eastAsiaTheme="minorHAnsi"/>
          <w:color w:val="000000"/>
          <w:sz w:val="28"/>
          <w:szCs w:val="28"/>
          <w:lang w:eastAsia="en-US"/>
        </w:rPr>
        <w:softHyphen/>
        <w:t>рои, особенности языка. Явная и скрытая мораль басен. Ис</w:t>
      </w:r>
      <w:r w:rsidRPr="00BC1331">
        <w:rPr>
          <w:rFonts w:eastAsiaTheme="minorHAnsi"/>
          <w:color w:val="000000"/>
          <w:sz w:val="28"/>
          <w:szCs w:val="28"/>
          <w:lang w:eastAsia="en-US"/>
        </w:rPr>
        <w:softHyphen/>
        <w:t xml:space="preserve">пользование крылатых выражений в речи. </w:t>
      </w:r>
    </w:p>
    <w:p w:rsidR="00CA7E82" w:rsidRDefault="00BC1331" w:rsidP="00BC1331">
      <w:pPr>
        <w:autoSpaceDE w:val="0"/>
        <w:autoSpaceDN w:val="0"/>
        <w:adjustRightInd w:val="0"/>
        <w:spacing w:line="360" w:lineRule="auto"/>
        <w:ind w:firstLine="220"/>
        <w:jc w:val="both"/>
        <w:rPr>
          <w:rFonts w:eastAsiaTheme="minorHAnsi"/>
          <w:i/>
          <w:iCs/>
          <w:color w:val="000000"/>
          <w:sz w:val="28"/>
          <w:szCs w:val="28"/>
          <w:lang w:eastAsia="en-US"/>
        </w:rPr>
      </w:pPr>
      <w:r w:rsidRPr="005B1483">
        <w:rPr>
          <w:rFonts w:eastAsiaTheme="minorHAnsi"/>
          <w:b/>
          <w:i/>
          <w:iCs/>
          <w:color w:val="000000"/>
          <w:sz w:val="28"/>
          <w:szCs w:val="28"/>
          <w:lang w:eastAsia="en-US"/>
        </w:rPr>
        <w:t>Картины природы в произведениях поэтов и писателей ХIХ—ХХ веков.</w:t>
      </w:r>
    </w:p>
    <w:p w:rsidR="00BC1331" w:rsidRPr="00BC1331" w:rsidRDefault="00BC1331" w:rsidP="00BC1331">
      <w:pPr>
        <w:autoSpaceDE w:val="0"/>
        <w:autoSpaceDN w:val="0"/>
        <w:adjustRightInd w:val="0"/>
        <w:spacing w:line="360" w:lineRule="auto"/>
        <w:ind w:firstLine="220"/>
        <w:jc w:val="both"/>
        <w:rPr>
          <w:rFonts w:eastAsiaTheme="minorHAnsi"/>
          <w:color w:val="000000"/>
          <w:sz w:val="28"/>
          <w:szCs w:val="28"/>
          <w:lang w:eastAsia="en-US"/>
        </w:rPr>
      </w:pPr>
      <w:r w:rsidRPr="00BC1331">
        <w:rPr>
          <w:rFonts w:eastAsiaTheme="minorHAnsi"/>
          <w:color w:val="000000"/>
          <w:sz w:val="28"/>
          <w:szCs w:val="28"/>
          <w:lang w:eastAsia="en-US"/>
        </w:rPr>
        <w:t>Лирические произведения как способ переда</w:t>
      </w:r>
      <w:r w:rsidRPr="00BC1331">
        <w:rPr>
          <w:rFonts w:eastAsiaTheme="minorHAnsi"/>
          <w:color w:val="000000"/>
          <w:sz w:val="28"/>
          <w:szCs w:val="28"/>
          <w:lang w:eastAsia="en-US"/>
        </w:rPr>
        <w:softHyphen/>
        <w:t>чи чувств людей, автора. Картины природы в произведениях поэтов и писателей (не менее пяти авторов по выбору): Ф. И. Тютчева, А. А. Фета, М. Ю. Лермонтова, А. Н. Майкова, Н. А. Некрасова, А. А. Блока, С. А. Есенина, К. Д. Бальмонта, И. А. Бунина, А. П. Чехова, К. Г. Паустовского и др. Чувства, вызываемые лирическими произведениями. Средства вырази</w:t>
      </w:r>
      <w:r w:rsidRPr="00BC1331">
        <w:rPr>
          <w:rFonts w:eastAsiaTheme="minorHAnsi"/>
          <w:color w:val="000000"/>
          <w:sz w:val="28"/>
          <w:szCs w:val="28"/>
          <w:lang w:eastAsia="en-US"/>
        </w:rPr>
        <w:softHyphen/>
        <w:t>тельности в произведениях лирики: эпитеты, синонимы, анто</w:t>
      </w:r>
      <w:r w:rsidRPr="00BC1331">
        <w:rPr>
          <w:rFonts w:eastAsiaTheme="minorHAnsi"/>
          <w:color w:val="000000"/>
          <w:sz w:val="28"/>
          <w:szCs w:val="28"/>
          <w:lang w:eastAsia="en-US"/>
        </w:rPr>
        <w:softHyphen/>
        <w:t>нимы, сравнения. Звукопись, её выразительное значение. Оли</w:t>
      </w:r>
      <w:r w:rsidRPr="00BC1331">
        <w:rPr>
          <w:rFonts w:eastAsiaTheme="minorHAnsi"/>
          <w:color w:val="000000"/>
          <w:sz w:val="28"/>
          <w:szCs w:val="28"/>
          <w:lang w:eastAsia="en-US"/>
        </w:rPr>
        <w:softHyphen/>
        <w:t>цетворение как одно из средств выразительности лирического произведения. Живописные полотна как иллюстрация к лири</w:t>
      </w:r>
      <w:r w:rsidRPr="00BC1331">
        <w:rPr>
          <w:rFonts w:eastAsiaTheme="minorHAnsi"/>
          <w:color w:val="000000"/>
          <w:sz w:val="28"/>
          <w:szCs w:val="28"/>
          <w:lang w:eastAsia="en-US"/>
        </w:rPr>
        <w:softHyphen/>
        <w:t>ческому произведению: пейзаж. Сравнение средств создания пейзажа в тексте-описании (эпитеты, сравнения, олицетворе</w:t>
      </w:r>
      <w:r w:rsidRPr="00BC1331">
        <w:rPr>
          <w:rFonts w:eastAsiaTheme="minorHAnsi"/>
          <w:color w:val="000000"/>
          <w:sz w:val="28"/>
          <w:szCs w:val="28"/>
          <w:lang w:eastAsia="en-US"/>
        </w:rPr>
        <w:softHyphen/>
        <w:t>ния), в изобразительном искусстве (цвет, композиция), в про</w:t>
      </w:r>
      <w:r w:rsidRPr="00BC1331">
        <w:rPr>
          <w:rFonts w:eastAsiaTheme="minorHAnsi"/>
          <w:color w:val="000000"/>
          <w:sz w:val="28"/>
          <w:szCs w:val="28"/>
          <w:lang w:eastAsia="en-US"/>
        </w:rPr>
        <w:softHyphen/>
        <w:t xml:space="preserve">изведениях музыкального искусства (тон, темп, мелодия). </w:t>
      </w:r>
    </w:p>
    <w:p w:rsidR="00CA7E82" w:rsidRDefault="00BC1331" w:rsidP="00BC1331">
      <w:pPr>
        <w:pStyle w:val="Pa32"/>
        <w:spacing w:line="360" w:lineRule="auto"/>
        <w:ind w:firstLine="220"/>
        <w:jc w:val="both"/>
        <w:rPr>
          <w:rFonts w:ascii="Times New Roman" w:hAnsi="Times New Roman" w:cs="Times New Roman"/>
          <w:i/>
          <w:iCs/>
          <w:color w:val="000000"/>
          <w:sz w:val="28"/>
          <w:szCs w:val="28"/>
        </w:rPr>
      </w:pPr>
      <w:r w:rsidRPr="005B1483">
        <w:rPr>
          <w:rFonts w:ascii="Times New Roman" w:hAnsi="Times New Roman" w:cs="Times New Roman"/>
          <w:b/>
          <w:i/>
          <w:iCs/>
          <w:color w:val="000000"/>
          <w:sz w:val="28"/>
          <w:szCs w:val="28"/>
        </w:rPr>
        <w:t>Творчество Л. Н. Толстого.</w:t>
      </w:r>
    </w:p>
    <w:p w:rsidR="00BC1331" w:rsidRPr="00BC1331" w:rsidRDefault="00BC1331" w:rsidP="00BC1331">
      <w:pPr>
        <w:pStyle w:val="Pa32"/>
        <w:spacing w:line="360" w:lineRule="auto"/>
        <w:ind w:firstLine="220"/>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lastRenderedPageBreak/>
        <w:t>Жанровое многообразие произ</w:t>
      </w:r>
      <w:r w:rsidRPr="00BC1331">
        <w:rPr>
          <w:rFonts w:ascii="Times New Roman" w:hAnsi="Times New Roman" w:cs="Times New Roman"/>
          <w:color w:val="000000"/>
          <w:sz w:val="28"/>
          <w:szCs w:val="28"/>
        </w:rPr>
        <w:softHyphen/>
        <w:t>ведений Л. Н. Толстого: сказки, рассказы, басни, быль (не ме</w:t>
      </w:r>
      <w:r w:rsidRPr="00BC1331">
        <w:rPr>
          <w:rFonts w:ascii="Times New Roman" w:hAnsi="Times New Roman" w:cs="Times New Roman"/>
          <w:color w:val="000000"/>
          <w:sz w:val="28"/>
          <w:szCs w:val="28"/>
        </w:rPr>
        <w:softHyphen/>
        <w:t>нее трёх произведений). Рассказ как повествование: связь со</w:t>
      </w:r>
      <w:r w:rsidRPr="00BC1331">
        <w:rPr>
          <w:rFonts w:ascii="Times New Roman" w:hAnsi="Times New Roman" w:cs="Times New Roman"/>
          <w:color w:val="000000"/>
          <w:sz w:val="28"/>
          <w:szCs w:val="28"/>
        </w:rPr>
        <w:softHyphen/>
        <w:t>держания с реальным событием. Структурные части произведе</w:t>
      </w:r>
      <w:r w:rsidRPr="00BC1331">
        <w:rPr>
          <w:rFonts w:ascii="Times New Roman" w:hAnsi="Times New Roman" w:cs="Times New Roman"/>
          <w:color w:val="000000"/>
          <w:sz w:val="28"/>
          <w:szCs w:val="28"/>
        </w:rPr>
        <w:softHyphen/>
        <w:t>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w:t>
      </w:r>
      <w:r w:rsidRPr="00BC1331">
        <w:rPr>
          <w:rFonts w:ascii="Times New Roman" w:hAnsi="Times New Roman" w:cs="Times New Roman"/>
          <w:color w:val="000000"/>
          <w:sz w:val="28"/>
          <w:szCs w:val="28"/>
        </w:rPr>
        <w:softHyphen/>
        <w:t>щие лица, различение рассказчика и автора произведения. Ху</w:t>
      </w:r>
      <w:r w:rsidRPr="00BC1331">
        <w:rPr>
          <w:rFonts w:ascii="Times New Roman" w:hAnsi="Times New Roman" w:cs="Times New Roman"/>
          <w:color w:val="000000"/>
          <w:sz w:val="28"/>
          <w:szCs w:val="28"/>
        </w:rPr>
        <w:softHyphen/>
        <w:t>дожественные особенности текста-описания, текста-рассужде</w:t>
      </w:r>
      <w:r w:rsidRPr="00BC1331">
        <w:rPr>
          <w:rFonts w:ascii="Times New Roman" w:hAnsi="Times New Roman" w:cs="Times New Roman"/>
          <w:color w:val="000000"/>
          <w:sz w:val="28"/>
          <w:szCs w:val="28"/>
        </w:rPr>
        <w:softHyphen/>
        <w:t xml:space="preserve">ния. </w:t>
      </w:r>
    </w:p>
    <w:p w:rsidR="00CA7E82" w:rsidRDefault="00BC1331" w:rsidP="00BC1331">
      <w:pPr>
        <w:autoSpaceDE w:val="0"/>
        <w:autoSpaceDN w:val="0"/>
        <w:adjustRightInd w:val="0"/>
        <w:spacing w:line="360" w:lineRule="auto"/>
        <w:ind w:firstLine="220"/>
        <w:jc w:val="both"/>
        <w:rPr>
          <w:rFonts w:eastAsiaTheme="minorHAnsi"/>
          <w:i/>
          <w:iCs/>
          <w:color w:val="000000"/>
          <w:sz w:val="28"/>
          <w:szCs w:val="28"/>
          <w:lang w:eastAsia="en-US"/>
        </w:rPr>
      </w:pPr>
      <w:r w:rsidRPr="005B1483">
        <w:rPr>
          <w:rFonts w:eastAsiaTheme="minorHAnsi"/>
          <w:b/>
          <w:i/>
          <w:iCs/>
          <w:color w:val="000000"/>
          <w:sz w:val="28"/>
          <w:szCs w:val="28"/>
          <w:lang w:eastAsia="en-US"/>
        </w:rPr>
        <w:t>Литературная сказка.</w:t>
      </w:r>
    </w:p>
    <w:p w:rsidR="00BC1331" w:rsidRPr="00BC1331" w:rsidRDefault="00BC1331" w:rsidP="00BC1331">
      <w:pPr>
        <w:autoSpaceDE w:val="0"/>
        <w:autoSpaceDN w:val="0"/>
        <w:adjustRightInd w:val="0"/>
        <w:spacing w:line="360" w:lineRule="auto"/>
        <w:ind w:firstLine="220"/>
        <w:jc w:val="both"/>
        <w:rPr>
          <w:rFonts w:eastAsiaTheme="minorHAnsi"/>
          <w:color w:val="000000"/>
          <w:sz w:val="28"/>
          <w:szCs w:val="28"/>
          <w:lang w:eastAsia="en-US"/>
        </w:rPr>
      </w:pPr>
      <w:r w:rsidRPr="00BC1331">
        <w:rPr>
          <w:rFonts w:eastAsiaTheme="minorHAnsi"/>
          <w:color w:val="000000"/>
          <w:sz w:val="28"/>
          <w:szCs w:val="28"/>
          <w:lang w:eastAsia="en-US"/>
        </w:rPr>
        <w:t>Литературная сказка русских писа</w:t>
      </w:r>
      <w:r w:rsidRPr="00BC1331">
        <w:rPr>
          <w:rFonts w:eastAsiaTheme="minorHAnsi"/>
          <w:color w:val="000000"/>
          <w:sz w:val="28"/>
          <w:szCs w:val="28"/>
          <w:lang w:eastAsia="en-US"/>
        </w:rPr>
        <w:softHyphen/>
        <w:t>телей (не менее двух). Круг чтения: произведения Д. Н. Мами</w:t>
      </w:r>
      <w:r w:rsidRPr="00BC1331">
        <w:rPr>
          <w:rFonts w:eastAsiaTheme="minorHAnsi"/>
          <w:color w:val="000000"/>
          <w:sz w:val="28"/>
          <w:szCs w:val="28"/>
          <w:lang w:eastAsia="en-US"/>
        </w:rPr>
        <w:softHyphen/>
        <w:t>на-Сибиряка, В. Ф. Одоевского, В. М. Гаршина, М. Горького, И. С. Соколова-Микитова, Г. А. Скребицкого и др. Особенности авторских сказок (сюжет, язык, герои). Составление аннота</w:t>
      </w:r>
      <w:r w:rsidRPr="00BC1331">
        <w:rPr>
          <w:rFonts w:eastAsiaTheme="minorHAnsi"/>
          <w:color w:val="000000"/>
          <w:sz w:val="28"/>
          <w:szCs w:val="28"/>
          <w:lang w:eastAsia="en-US"/>
        </w:rPr>
        <w:softHyphen/>
        <w:t xml:space="preserve">ции. </w:t>
      </w:r>
    </w:p>
    <w:p w:rsidR="00CA7E82" w:rsidRDefault="00BC1331" w:rsidP="00BC1331">
      <w:pPr>
        <w:autoSpaceDE w:val="0"/>
        <w:autoSpaceDN w:val="0"/>
        <w:adjustRightInd w:val="0"/>
        <w:spacing w:line="360" w:lineRule="auto"/>
        <w:ind w:firstLine="220"/>
        <w:jc w:val="both"/>
        <w:rPr>
          <w:rFonts w:eastAsiaTheme="minorHAnsi"/>
          <w:i/>
          <w:iCs/>
          <w:color w:val="000000"/>
          <w:sz w:val="28"/>
          <w:szCs w:val="28"/>
          <w:lang w:eastAsia="en-US"/>
        </w:rPr>
      </w:pPr>
      <w:r w:rsidRPr="005B1483">
        <w:rPr>
          <w:rFonts w:eastAsiaTheme="minorHAnsi"/>
          <w:b/>
          <w:i/>
          <w:iCs/>
          <w:color w:val="000000"/>
          <w:sz w:val="28"/>
          <w:szCs w:val="28"/>
          <w:lang w:eastAsia="en-US"/>
        </w:rPr>
        <w:t>Произведения о взаимоотношениях человека и животных.</w:t>
      </w:r>
    </w:p>
    <w:p w:rsidR="00BC1331" w:rsidRPr="00BC1331" w:rsidRDefault="00BC1331" w:rsidP="00BC1331">
      <w:pPr>
        <w:autoSpaceDE w:val="0"/>
        <w:autoSpaceDN w:val="0"/>
        <w:adjustRightInd w:val="0"/>
        <w:spacing w:line="360" w:lineRule="auto"/>
        <w:ind w:firstLine="220"/>
        <w:jc w:val="both"/>
        <w:rPr>
          <w:rFonts w:eastAsiaTheme="minorHAnsi"/>
          <w:color w:val="000000"/>
          <w:sz w:val="28"/>
          <w:szCs w:val="28"/>
          <w:lang w:eastAsia="en-US"/>
        </w:rPr>
      </w:pPr>
      <w:r w:rsidRPr="00BC1331">
        <w:rPr>
          <w:rFonts w:eastAsiaTheme="minorHAnsi"/>
          <w:color w:val="000000"/>
          <w:sz w:val="28"/>
          <w:szCs w:val="28"/>
          <w:lang w:eastAsia="en-US"/>
        </w:rPr>
        <w:t>Человек и его отношения с животными: верность, преданность, забота и любовь. Круг чтения (по выбору, не менее четырёх ав</w:t>
      </w:r>
      <w:r w:rsidRPr="00BC1331">
        <w:rPr>
          <w:rFonts w:eastAsiaTheme="minorHAnsi"/>
          <w:color w:val="000000"/>
          <w:sz w:val="28"/>
          <w:szCs w:val="28"/>
          <w:lang w:eastAsia="en-US"/>
        </w:rPr>
        <w:softHyphen/>
        <w:t>торов): произведения Д. Н. Мамина-Сибиряка, К. Г. Паустов</w:t>
      </w:r>
      <w:r w:rsidRPr="00BC1331">
        <w:rPr>
          <w:rFonts w:eastAsiaTheme="minorHAnsi"/>
          <w:color w:val="000000"/>
          <w:sz w:val="28"/>
          <w:szCs w:val="28"/>
          <w:lang w:eastAsia="en-US"/>
        </w:rPr>
        <w:softHyphen/>
        <w:t>ского, М. М. Пришвина, С. В. Образцова, В. Л. Дурова, Б. С. Житкова. Особенности рассказа: тема, герои, реальность событий, композиция, объекты описания (портрет героя, опи</w:t>
      </w:r>
      <w:r w:rsidRPr="00BC1331">
        <w:rPr>
          <w:rFonts w:eastAsiaTheme="minorHAnsi"/>
          <w:color w:val="000000"/>
          <w:sz w:val="28"/>
          <w:szCs w:val="28"/>
          <w:lang w:eastAsia="en-US"/>
        </w:rPr>
        <w:softHyphen/>
        <w:t xml:space="preserve">сание интерьера). </w:t>
      </w:r>
    </w:p>
    <w:p w:rsidR="00CA7E82" w:rsidRDefault="00BC1331" w:rsidP="00BC1331">
      <w:pPr>
        <w:autoSpaceDE w:val="0"/>
        <w:autoSpaceDN w:val="0"/>
        <w:adjustRightInd w:val="0"/>
        <w:spacing w:line="360" w:lineRule="auto"/>
        <w:ind w:firstLine="220"/>
        <w:jc w:val="both"/>
        <w:rPr>
          <w:rFonts w:eastAsiaTheme="minorHAnsi"/>
          <w:i/>
          <w:iCs/>
          <w:color w:val="000000"/>
          <w:sz w:val="28"/>
          <w:szCs w:val="28"/>
          <w:lang w:eastAsia="en-US"/>
        </w:rPr>
      </w:pPr>
      <w:r w:rsidRPr="005B1483">
        <w:rPr>
          <w:rFonts w:eastAsiaTheme="minorHAnsi"/>
          <w:b/>
          <w:i/>
          <w:iCs/>
          <w:color w:val="000000"/>
          <w:sz w:val="28"/>
          <w:szCs w:val="28"/>
          <w:lang w:eastAsia="en-US"/>
        </w:rPr>
        <w:t>Произведения о детях.</w:t>
      </w:r>
    </w:p>
    <w:p w:rsidR="00BC1331" w:rsidRPr="00BC1331" w:rsidRDefault="00BC1331" w:rsidP="00BC1331">
      <w:pPr>
        <w:autoSpaceDE w:val="0"/>
        <w:autoSpaceDN w:val="0"/>
        <w:adjustRightInd w:val="0"/>
        <w:spacing w:line="360" w:lineRule="auto"/>
        <w:ind w:firstLine="220"/>
        <w:jc w:val="both"/>
        <w:rPr>
          <w:rFonts w:eastAsiaTheme="minorHAnsi"/>
          <w:color w:val="000000"/>
          <w:sz w:val="28"/>
          <w:szCs w:val="28"/>
          <w:lang w:eastAsia="en-US"/>
        </w:rPr>
      </w:pPr>
      <w:r w:rsidRPr="00BC1331">
        <w:rPr>
          <w:rFonts w:eastAsiaTheme="minorHAnsi"/>
          <w:color w:val="000000"/>
          <w:sz w:val="28"/>
          <w:szCs w:val="28"/>
          <w:lang w:eastAsia="en-US"/>
        </w:rPr>
        <w:t>Дети — герои произведений: раскры</w:t>
      </w:r>
      <w:r w:rsidRPr="00BC1331">
        <w:rPr>
          <w:rFonts w:eastAsiaTheme="minorHAnsi"/>
          <w:color w:val="000000"/>
          <w:sz w:val="28"/>
          <w:szCs w:val="28"/>
          <w:lang w:eastAsia="en-US"/>
        </w:rPr>
        <w:softHyphen/>
        <w:t>тие тем «Разные детские судьбы», «Дети на войне». Отличие ав</w:t>
      </w:r>
      <w:r w:rsidRPr="00BC1331">
        <w:rPr>
          <w:rFonts w:eastAsiaTheme="minorHAnsi"/>
          <w:color w:val="000000"/>
          <w:sz w:val="28"/>
          <w:szCs w:val="28"/>
          <w:lang w:eastAsia="en-US"/>
        </w:rPr>
        <w:softHyphen/>
        <w:t>тора от героя и рассказчика. Герой художественного произведе</w:t>
      </w:r>
      <w:r w:rsidRPr="00BC1331">
        <w:rPr>
          <w:rFonts w:eastAsiaTheme="minorHAnsi"/>
          <w:color w:val="000000"/>
          <w:sz w:val="28"/>
          <w:szCs w:val="28"/>
          <w:lang w:eastAsia="en-US"/>
        </w:rPr>
        <w:softHyphen/>
        <w:t>ния: время и место проживания, особенности внешнего вида и характера. Историческая обстановка как фон создания произ</w:t>
      </w:r>
      <w:r w:rsidRPr="00BC1331">
        <w:rPr>
          <w:rFonts w:eastAsiaTheme="minorHAnsi"/>
          <w:color w:val="000000"/>
          <w:sz w:val="28"/>
          <w:szCs w:val="28"/>
          <w:lang w:eastAsia="en-US"/>
        </w:rPr>
        <w:softHyphen/>
        <w:t>ведения: судьбы крестьянских детей, дети на войне (произведе</w:t>
      </w:r>
      <w:r w:rsidRPr="00BC1331">
        <w:rPr>
          <w:rFonts w:eastAsiaTheme="minorHAnsi"/>
          <w:color w:val="000000"/>
          <w:sz w:val="28"/>
          <w:szCs w:val="28"/>
          <w:lang w:eastAsia="en-US"/>
        </w:rPr>
        <w:softHyphen/>
        <w:t xml:space="preserve">ния по выбору двух-трёх авторов). Основные события сюжета, отношение к ним героев произведения. Оценка нравственных качеств, проявляющихся в военное время. </w:t>
      </w:r>
    </w:p>
    <w:p w:rsidR="00CA7E82" w:rsidRDefault="00BC1331" w:rsidP="00BC1331">
      <w:pPr>
        <w:autoSpaceDE w:val="0"/>
        <w:autoSpaceDN w:val="0"/>
        <w:adjustRightInd w:val="0"/>
        <w:spacing w:line="360" w:lineRule="auto"/>
        <w:ind w:firstLine="220"/>
        <w:jc w:val="both"/>
        <w:rPr>
          <w:rFonts w:eastAsiaTheme="minorHAnsi"/>
          <w:i/>
          <w:iCs/>
          <w:color w:val="000000"/>
          <w:sz w:val="28"/>
          <w:szCs w:val="28"/>
          <w:lang w:eastAsia="en-US"/>
        </w:rPr>
      </w:pPr>
      <w:r w:rsidRPr="005B1483">
        <w:rPr>
          <w:rFonts w:eastAsiaTheme="minorHAnsi"/>
          <w:b/>
          <w:i/>
          <w:iCs/>
          <w:color w:val="000000"/>
          <w:sz w:val="28"/>
          <w:szCs w:val="28"/>
          <w:lang w:eastAsia="en-US"/>
        </w:rPr>
        <w:t>Юмористические произведения.</w:t>
      </w:r>
    </w:p>
    <w:p w:rsidR="00BC1331" w:rsidRPr="00BC1331" w:rsidRDefault="00BC1331" w:rsidP="00BC1331">
      <w:pPr>
        <w:autoSpaceDE w:val="0"/>
        <w:autoSpaceDN w:val="0"/>
        <w:adjustRightInd w:val="0"/>
        <w:spacing w:line="360" w:lineRule="auto"/>
        <w:ind w:firstLine="220"/>
        <w:jc w:val="both"/>
        <w:rPr>
          <w:rFonts w:eastAsiaTheme="minorHAnsi"/>
          <w:color w:val="000000"/>
          <w:sz w:val="28"/>
          <w:szCs w:val="28"/>
          <w:lang w:eastAsia="en-US"/>
        </w:rPr>
      </w:pPr>
      <w:r w:rsidRPr="00BC1331">
        <w:rPr>
          <w:rFonts w:eastAsiaTheme="minorHAnsi"/>
          <w:color w:val="000000"/>
          <w:sz w:val="28"/>
          <w:szCs w:val="28"/>
          <w:lang w:eastAsia="en-US"/>
        </w:rPr>
        <w:lastRenderedPageBreak/>
        <w:t>Комичность как основа сю</w:t>
      </w:r>
      <w:r w:rsidRPr="00BC1331">
        <w:rPr>
          <w:rFonts w:eastAsiaTheme="minorHAnsi"/>
          <w:color w:val="000000"/>
          <w:sz w:val="28"/>
          <w:szCs w:val="28"/>
          <w:lang w:eastAsia="en-US"/>
        </w:rPr>
        <w:softHyphen/>
        <w:t>жета. Герой юмористического произведения. Средства вырази</w:t>
      </w:r>
      <w:r w:rsidRPr="00BC1331">
        <w:rPr>
          <w:rFonts w:eastAsiaTheme="minorHAnsi"/>
          <w:color w:val="000000"/>
          <w:sz w:val="28"/>
          <w:szCs w:val="28"/>
          <w:lang w:eastAsia="en-US"/>
        </w:rPr>
        <w:softHyphen/>
        <w:t>тельности текста юмористического содержания: преувеличе</w:t>
      </w:r>
      <w:r w:rsidRPr="00BC1331">
        <w:rPr>
          <w:rFonts w:eastAsiaTheme="minorHAnsi"/>
          <w:color w:val="000000"/>
          <w:sz w:val="28"/>
          <w:szCs w:val="28"/>
          <w:lang w:eastAsia="en-US"/>
        </w:rPr>
        <w:softHyphen/>
        <w:t>ние. Авторы юмористических рассказов (не менее двух произ</w:t>
      </w:r>
      <w:r w:rsidRPr="00BC1331">
        <w:rPr>
          <w:rFonts w:eastAsiaTheme="minorHAnsi"/>
          <w:color w:val="000000"/>
          <w:sz w:val="28"/>
          <w:szCs w:val="28"/>
          <w:lang w:eastAsia="en-US"/>
        </w:rPr>
        <w:softHyphen/>
        <w:t xml:space="preserve">ведений): М. М. Зощенко, Н. Н. Носов, В. В. Голявкин и др. </w:t>
      </w:r>
    </w:p>
    <w:p w:rsidR="00CA7E82" w:rsidRDefault="00BC1331" w:rsidP="00BC1331">
      <w:pPr>
        <w:pStyle w:val="Pa32"/>
        <w:spacing w:line="360" w:lineRule="auto"/>
        <w:ind w:firstLine="220"/>
        <w:jc w:val="both"/>
        <w:rPr>
          <w:rFonts w:ascii="Times New Roman" w:hAnsi="Times New Roman" w:cs="Times New Roman"/>
          <w:i/>
          <w:iCs/>
          <w:color w:val="000000"/>
          <w:sz w:val="28"/>
          <w:szCs w:val="28"/>
        </w:rPr>
      </w:pPr>
      <w:r w:rsidRPr="005B1483">
        <w:rPr>
          <w:rFonts w:ascii="Times New Roman" w:hAnsi="Times New Roman" w:cs="Times New Roman"/>
          <w:b/>
          <w:i/>
          <w:iCs/>
          <w:color w:val="000000"/>
          <w:sz w:val="28"/>
          <w:szCs w:val="28"/>
        </w:rPr>
        <w:t>Зарубежная литература.</w:t>
      </w:r>
    </w:p>
    <w:p w:rsidR="00BC1331" w:rsidRPr="00BC1331" w:rsidRDefault="00BC1331" w:rsidP="00BC1331">
      <w:pPr>
        <w:pStyle w:val="Pa32"/>
        <w:spacing w:line="360" w:lineRule="auto"/>
        <w:ind w:firstLine="220"/>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Круг чтения (произведения двух- трёх авторов по выбору): литературные сказки Ш. Перро, Х.-К. Андерсена, Ц. Топелиуса, Р. Киплинга, Дж. Родари, С. Лагерлёф. Особенности авторских сказок (сюжет, язык, ге</w:t>
      </w:r>
      <w:r w:rsidRPr="00BC1331">
        <w:rPr>
          <w:rFonts w:ascii="Times New Roman" w:hAnsi="Times New Roman" w:cs="Times New Roman"/>
          <w:color w:val="000000"/>
          <w:sz w:val="28"/>
          <w:szCs w:val="28"/>
        </w:rPr>
        <w:softHyphen/>
        <w:t>рои). Рассказы о животных зарубежных писателей. Известные переводчики зарубежной литературы: С. Я. Маршак, К. И. Чу</w:t>
      </w:r>
      <w:r w:rsidRPr="00BC1331">
        <w:rPr>
          <w:rFonts w:ascii="Times New Roman" w:hAnsi="Times New Roman" w:cs="Times New Roman"/>
          <w:color w:val="000000"/>
          <w:sz w:val="28"/>
          <w:szCs w:val="28"/>
        </w:rPr>
        <w:softHyphen/>
        <w:t>ковский, Б. В. Заходер.</w:t>
      </w:r>
      <w:r w:rsidRPr="00BC1331">
        <w:rPr>
          <w:rFonts w:ascii="Times New Roman" w:hAnsi="Times New Roman" w:cs="Times New Roman"/>
          <w:i/>
          <w:iCs/>
          <w:color w:val="000000"/>
          <w:sz w:val="28"/>
          <w:szCs w:val="28"/>
        </w:rPr>
        <w:t xml:space="preserve"> Библиографическая культура </w:t>
      </w:r>
      <w:r w:rsidRPr="00BC1331">
        <w:rPr>
          <w:rFonts w:ascii="Times New Roman" w:hAnsi="Times New Roman" w:cs="Times New Roman"/>
          <w:color w:val="000000"/>
          <w:sz w:val="28"/>
          <w:szCs w:val="28"/>
        </w:rPr>
        <w:t>(</w:t>
      </w:r>
      <w:r w:rsidRPr="00BC1331">
        <w:rPr>
          <w:rFonts w:ascii="Times New Roman" w:hAnsi="Times New Roman" w:cs="Times New Roman"/>
          <w:i/>
          <w:iCs/>
          <w:color w:val="000000"/>
          <w:sz w:val="28"/>
          <w:szCs w:val="28"/>
        </w:rPr>
        <w:t>работа с детской книгой и справочной литературой</w:t>
      </w:r>
      <w:r w:rsidRPr="00BC1331">
        <w:rPr>
          <w:rFonts w:ascii="Times New Roman" w:hAnsi="Times New Roman" w:cs="Times New Roman"/>
          <w:color w:val="000000"/>
          <w:sz w:val="28"/>
          <w:szCs w:val="28"/>
        </w:rPr>
        <w:t>)</w:t>
      </w:r>
      <w:r w:rsidRPr="00BC1331">
        <w:rPr>
          <w:rFonts w:ascii="Times New Roman" w:hAnsi="Times New Roman" w:cs="Times New Roman"/>
          <w:i/>
          <w:iCs/>
          <w:color w:val="000000"/>
          <w:sz w:val="28"/>
          <w:szCs w:val="28"/>
        </w:rPr>
        <w:t xml:space="preserve">. </w:t>
      </w:r>
      <w:r w:rsidRPr="00BC1331">
        <w:rPr>
          <w:rFonts w:ascii="Times New Roman" w:hAnsi="Times New Roman" w:cs="Times New Roman"/>
          <w:color w:val="000000"/>
          <w:sz w:val="28"/>
          <w:szCs w:val="28"/>
        </w:rPr>
        <w:t>Ценность чтения художественной литературы и фольклора, осознание важности читательской де</w:t>
      </w:r>
      <w:r w:rsidRPr="00BC1331">
        <w:rPr>
          <w:rFonts w:ascii="Times New Roman" w:hAnsi="Times New Roman" w:cs="Times New Roman"/>
          <w:color w:val="000000"/>
          <w:sz w:val="28"/>
          <w:szCs w:val="28"/>
        </w:rPr>
        <w:softHyphen/>
        <w:t>ятельности. Использование с учётом учебных задач аппарата издания (обложка, оглавление, аннотация, предисловие, иллю</w:t>
      </w:r>
      <w:r w:rsidRPr="00BC1331">
        <w:rPr>
          <w:rFonts w:ascii="Times New Roman" w:hAnsi="Times New Roman" w:cs="Times New Roman"/>
          <w:color w:val="000000"/>
          <w:sz w:val="28"/>
          <w:szCs w:val="28"/>
        </w:rPr>
        <w:softHyphen/>
        <w:t>страции). Правила юного читателя. Книга как особый вид ис</w:t>
      </w:r>
      <w:r w:rsidRPr="00BC1331">
        <w:rPr>
          <w:rFonts w:ascii="Times New Roman" w:hAnsi="Times New Roman" w:cs="Times New Roman"/>
          <w:color w:val="000000"/>
          <w:sz w:val="28"/>
          <w:szCs w:val="28"/>
        </w:rPr>
        <w:softHyphen/>
        <w:t>кусства. Общее представление о первых книгах на Руси, зна</w:t>
      </w:r>
      <w:r w:rsidRPr="00BC1331">
        <w:rPr>
          <w:rFonts w:ascii="Times New Roman" w:hAnsi="Times New Roman" w:cs="Times New Roman"/>
          <w:color w:val="000000"/>
          <w:sz w:val="28"/>
          <w:szCs w:val="28"/>
        </w:rPr>
        <w:softHyphen/>
        <w:t xml:space="preserve">комство с рукописными книгами. </w:t>
      </w:r>
    </w:p>
    <w:p w:rsidR="00BC1331" w:rsidRPr="00BC1331" w:rsidRDefault="00BC1331" w:rsidP="00BC1331">
      <w:pPr>
        <w:autoSpaceDE w:val="0"/>
        <w:autoSpaceDN w:val="0"/>
        <w:adjustRightInd w:val="0"/>
        <w:spacing w:before="100" w:line="360" w:lineRule="auto"/>
        <w:ind w:firstLine="220"/>
        <w:jc w:val="both"/>
        <w:rPr>
          <w:rFonts w:eastAsiaTheme="minorHAnsi"/>
          <w:color w:val="000000"/>
          <w:sz w:val="28"/>
          <w:szCs w:val="28"/>
          <w:lang w:eastAsia="en-US"/>
        </w:rPr>
      </w:pPr>
      <w:r w:rsidRPr="00BC1331">
        <w:rPr>
          <w:rFonts w:eastAsiaTheme="minorHAnsi"/>
          <w:color w:val="000000"/>
          <w:sz w:val="28"/>
          <w:szCs w:val="28"/>
          <w:lang w:eastAsia="en-US"/>
        </w:rPr>
        <w:t>Изучение содержания учебного предмета «Литературное чте</w:t>
      </w:r>
      <w:r w:rsidRPr="00BC1331">
        <w:rPr>
          <w:rFonts w:eastAsiaTheme="minorHAnsi"/>
          <w:color w:val="000000"/>
          <w:sz w:val="28"/>
          <w:szCs w:val="28"/>
          <w:lang w:eastAsia="en-US"/>
        </w:rPr>
        <w:softHyphen/>
        <w:t xml:space="preserve">ние» </w:t>
      </w:r>
      <w:r w:rsidRPr="005B1483">
        <w:rPr>
          <w:rFonts w:eastAsiaTheme="minorHAnsi"/>
          <w:b/>
          <w:color w:val="000000"/>
          <w:sz w:val="28"/>
          <w:szCs w:val="28"/>
          <w:lang w:eastAsia="en-US"/>
        </w:rPr>
        <w:t>в третьем классе</w:t>
      </w:r>
      <w:r w:rsidRPr="00BC1331">
        <w:rPr>
          <w:rFonts w:eastAsiaTheme="minorHAnsi"/>
          <w:color w:val="000000"/>
          <w:sz w:val="28"/>
          <w:szCs w:val="28"/>
          <w:lang w:eastAsia="en-US"/>
        </w:rPr>
        <w:t xml:space="preserve"> способствует освоению ряда </w:t>
      </w:r>
      <w:r w:rsidRPr="005B1483">
        <w:rPr>
          <w:rFonts w:eastAsiaTheme="minorHAnsi"/>
          <w:b/>
          <w:color w:val="000000"/>
          <w:sz w:val="28"/>
          <w:szCs w:val="28"/>
          <w:lang w:eastAsia="en-US"/>
        </w:rPr>
        <w:t>универсаль</w:t>
      </w:r>
      <w:r w:rsidRPr="005B1483">
        <w:rPr>
          <w:rFonts w:eastAsiaTheme="minorHAnsi"/>
          <w:b/>
          <w:color w:val="000000"/>
          <w:sz w:val="28"/>
          <w:szCs w:val="28"/>
          <w:lang w:eastAsia="en-US"/>
        </w:rPr>
        <w:softHyphen/>
        <w:t>ных учебных действий</w:t>
      </w:r>
      <w:r w:rsidRPr="00BC1331">
        <w:rPr>
          <w:rFonts w:eastAsiaTheme="minorHAnsi"/>
          <w:color w:val="000000"/>
          <w:sz w:val="28"/>
          <w:szCs w:val="28"/>
          <w:lang w:eastAsia="en-US"/>
        </w:rPr>
        <w:t xml:space="preserve">. </w:t>
      </w:r>
    </w:p>
    <w:p w:rsidR="00BC1331" w:rsidRPr="00BC1331" w:rsidRDefault="00BC1331" w:rsidP="00BC1331">
      <w:pPr>
        <w:autoSpaceDE w:val="0"/>
        <w:autoSpaceDN w:val="0"/>
        <w:adjustRightInd w:val="0"/>
        <w:spacing w:before="160" w:line="360" w:lineRule="auto"/>
        <w:ind w:firstLine="220"/>
        <w:rPr>
          <w:rFonts w:eastAsiaTheme="minorHAnsi"/>
          <w:color w:val="000000"/>
          <w:sz w:val="28"/>
          <w:szCs w:val="28"/>
          <w:lang w:eastAsia="en-US"/>
        </w:rPr>
      </w:pPr>
      <w:r w:rsidRPr="00BC1331">
        <w:rPr>
          <w:rFonts w:eastAsiaTheme="minorHAnsi"/>
          <w:b/>
          <w:bCs/>
          <w:color w:val="000000"/>
          <w:sz w:val="28"/>
          <w:szCs w:val="28"/>
          <w:lang w:eastAsia="en-US"/>
        </w:rPr>
        <w:t xml:space="preserve">Познавательные универсальные учебные действия: </w:t>
      </w:r>
    </w:p>
    <w:p w:rsidR="00BC1331" w:rsidRPr="00CA7E82" w:rsidRDefault="00BC1331" w:rsidP="006303C5">
      <w:pPr>
        <w:pStyle w:val="a7"/>
        <w:numPr>
          <w:ilvl w:val="0"/>
          <w:numId w:val="255"/>
        </w:numPr>
        <w:autoSpaceDE w:val="0"/>
        <w:autoSpaceDN w:val="0"/>
        <w:adjustRightInd w:val="0"/>
        <w:spacing w:line="360" w:lineRule="auto"/>
        <w:ind w:left="567" w:hanging="567"/>
        <w:jc w:val="both"/>
        <w:rPr>
          <w:rFonts w:eastAsiaTheme="minorHAnsi"/>
          <w:color w:val="000000"/>
          <w:sz w:val="28"/>
          <w:szCs w:val="28"/>
          <w:lang w:eastAsia="en-US"/>
        </w:rPr>
      </w:pPr>
      <w:r w:rsidRPr="00CA7E82">
        <w:rPr>
          <w:rFonts w:eastAsiaTheme="minorHAnsi"/>
          <w:color w:val="000000"/>
          <w:sz w:val="28"/>
          <w:szCs w:val="28"/>
          <w:lang w:eastAsia="en-US"/>
        </w:rPr>
        <w:t xml:space="preserve">читать доступные по восприятию и небольшие по объёму прозаические и стихотворные произведения (без отметочного оценивания); </w:t>
      </w:r>
    </w:p>
    <w:p w:rsidR="00BC1331" w:rsidRPr="00CA7E82" w:rsidRDefault="00BC1331" w:rsidP="006303C5">
      <w:pPr>
        <w:pStyle w:val="a7"/>
        <w:numPr>
          <w:ilvl w:val="0"/>
          <w:numId w:val="255"/>
        </w:numPr>
        <w:autoSpaceDE w:val="0"/>
        <w:autoSpaceDN w:val="0"/>
        <w:adjustRightInd w:val="0"/>
        <w:spacing w:line="360" w:lineRule="auto"/>
        <w:ind w:left="567" w:hanging="567"/>
        <w:jc w:val="both"/>
        <w:rPr>
          <w:rFonts w:eastAsiaTheme="minorHAnsi"/>
          <w:color w:val="000000"/>
          <w:sz w:val="28"/>
          <w:szCs w:val="28"/>
          <w:lang w:eastAsia="en-US"/>
        </w:rPr>
      </w:pPr>
      <w:r w:rsidRPr="00CA7E82">
        <w:rPr>
          <w:rFonts w:eastAsiaTheme="minorHAnsi"/>
          <w:color w:val="000000"/>
          <w:sz w:val="28"/>
          <w:szCs w:val="28"/>
          <w:lang w:eastAsia="en-US"/>
        </w:rPr>
        <w:t>различать сказочные и реалистические, лирические и эпи</w:t>
      </w:r>
      <w:r w:rsidRPr="00CA7E82">
        <w:rPr>
          <w:rFonts w:eastAsiaTheme="minorHAnsi"/>
          <w:color w:val="000000"/>
          <w:sz w:val="28"/>
          <w:szCs w:val="28"/>
          <w:lang w:eastAsia="en-US"/>
        </w:rPr>
        <w:softHyphen/>
        <w:t xml:space="preserve">ческие, народные и авторские произведения; </w:t>
      </w:r>
    </w:p>
    <w:p w:rsidR="00BC1331" w:rsidRPr="00CA7E82" w:rsidRDefault="00BC1331" w:rsidP="006303C5">
      <w:pPr>
        <w:pStyle w:val="a7"/>
        <w:numPr>
          <w:ilvl w:val="0"/>
          <w:numId w:val="255"/>
        </w:numPr>
        <w:autoSpaceDE w:val="0"/>
        <w:autoSpaceDN w:val="0"/>
        <w:adjustRightInd w:val="0"/>
        <w:spacing w:line="360" w:lineRule="auto"/>
        <w:ind w:left="567" w:hanging="567"/>
        <w:jc w:val="both"/>
        <w:rPr>
          <w:rFonts w:eastAsiaTheme="minorHAnsi"/>
          <w:color w:val="000000"/>
          <w:sz w:val="28"/>
          <w:szCs w:val="28"/>
          <w:lang w:eastAsia="en-US"/>
        </w:rPr>
      </w:pPr>
      <w:r w:rsidRPr="00CA7E82">
        <w:rPr>
          <w:rFonts w:eastAsiaTheme="minorHAnsi"/>
          <w:color w:val="000000"/>
          <w:sz w:val="28"/>
          <w:szCs w:val="28"/>
          <w:lang w:eastAsia="en-US"/>
        </w:rPr>
        <w:t>анализировать текст: обосновывать принадлежность к жанру, определять тему и главную мысль, делить текст на ча</w:t>
      </w:r>
      <w:r w:rsidRPr="00CA7E82">
        <w:rPr>
          <w:rFonts w:eastAsiaTheme="minorHAnsi"/>
          <w:color w:val="000000"/>
          <w:sz w:val="28"/>
          <w:szCs w:val="28"/>
          <w:lang w:eastAsia="en-US"/>
        </w:rPr>
        <w:softHyphen/>
        <w:t xml:space="preserve">сти, озаглавливать их, находить в тексте заданный эпизод, определять композицию произведения, характеризовать героя; </w:t>
      </w:r>
    </w:p>
    <w:p w:rsidR="00BC1331" w:rsidRPr="00CA7E82" w:rsidRDefault="00BC1331" w:rsidP="006303C5">
      <w:pPr>
        <w:pStyle w:val="a7"/>
        <w:numPr>
          <w:ilvl w:val="0"/>
          <w:numId w:val="255"/>
        </w:numPr>
        <w:autoSpaceDE w:val="0"/>
        <w:autoSpaceDN w:val="0"/>
        <w:adjustRightInd w:val="0"/>
        <w:spacing w:line="360" w:lineRule="auto"/>
        <w:ind w:left="567" w:hanging="567"/>
        <w:jc w:val="both"/>
        <w:rPr>
          <w:rFonts w:eastAsiaTheme="minorHAnsi"/>
          <w:color w:val="000000"/>
          <w:sz w:val="28"/>
          <w:szCs w:val="28"/>
          <w:lang w:eastAsia="en-US"/>
        </w:rPr>
      </w:pPr>
      <w:r w:rsidRPr="00CA7E82">
        <w:rPr>
          <w:rFonts w:eastAsiaTheme="minorHAnsi"/>
          <w:color w:val="000000"/>
          <w:sz w:val="28"/>
          <w:szCs w:val="28"/>
          <w:lang w:eastAsia="en-US"/>
        </w:rPr>
        <w:lastRenderedPageBreak/>
        <w:t xml:space="preserve">конструировать план текста, дополнять и восстанавливать нарушенную последовательность; </w:t>
      </w:r>
    </w:p>
    <w:p w:rsidR="00BC1331" w:rsidRPr="00CA7E82" w:rsidRDefault="00BC1331" w:rsidP="006303C5">
      <w:pPr>
        <w:pStyle w:val="a7"/>
        <w:numPr>
          <w:ilvl w:val="0"/>
          <w:numId w:val="255"/>
        </w:numPr>
        <w:autoSpaceDE w:val="0"/>
        <w:autoSpaceDN w:val="0"/>
        <w:adjustRightInd w:val="0"/>
        <w:spacing w:line="360" w:lineRule="auto"/>
        <w:ind w:left="567" w:hanging="567"/>
        <w:jc w:val="both"/>
        <w:rPr>
          <w:rFonts w:eastAsiaTheme="minorHAnsi"/>
          <w:color w:val="000000"/>
          <w:sz w:val="28"/>
          <w:szCs w:val="28"/>
          <w:lang w:eastAsia="en-US"/>
        </w:rPr>
      </w:pPr>
      <w:r w:rsidRPr="00CA7E82">
        <w:rPr>
          <w:rFonts w:eastAsiaTheme="minorHAnsi"/>
          <w:color w:val="000000"/>
          <w:sz w:val="28"/>
          <w:szCs w:val="28"/>
          <w:lang w:eastAsia="en-US"/>
        </w:rPr>
        <w:t>сравнивать произведения, относящиеся к одной теме, но разным жанрам; произведения одного жанра, но разной тема</w:t>
      </w:r>
      <w:r w:rsidRPr="00CA7E82">
        <w:rPr>
          <w:rFonts w:eastAsiaTheme="minorHAnsi"/>
          <w:color w:val="000000"/>
          <w:sz w:val="28"/>
          <w:szCs w:val="28"/>
          <w:lang w:eastAsia="en-US"/>
        </w:rPr>
        <w:softHyphen/>
        <w:t xml:space="preserve">тики; </w:t>
      </w:r>
    </w:p>
    <w:p w:rsidR="00BC1331" w:rsidRPr="00CA7E82" w:rsidRDefault="00BC1331" w:rsidP="006303C5">
      <w:pPr>
        <w:pStyle w:val="a7"/>
        <w:numPr>
          <w:ilvl w:val="0"/>
          <w:numId w:val="255"/>
        </w:numPr>
        <w:autoSpaceDE w:val="0"/>
        <w:autoSpaceDN w:val="0"/>
        <w:adjustRightInd w:val="0"/>
        <w:spacing w:line="360" w:lineRule="auto"/>
        <w:ind w:left="567" w:hanging="567"/>
        <w:jc w:val="both"/>
        <w:rPr>
          <w:rFonts w:eastAsiaTheme="minorHAnsi"/>
          <w:color w:val="000000"/>
          <w:sz w:val="28"/>
          <w:szCs w:val="28"/>
          <w:lang w:eastAsia="en-US"/>
        </w:rPr>
      </w:pPr>
      <w:r w:rsidRPr="00CA7E82">
        <w:rPr>
          <w:rFonts w:eastAsiaTheme="minorHAnsi"/>
          <w:color w:val="000000"/>
          <w:sz w:val="28"/>
          <w:szCs w:val="28"/>
          <w:lang w:eastAsia="en-US"/>
        </w:rPr>
        <w:t xml:space="preserve">исследовать текст: находить описания в произведениях разных жанров (портрет, пейзаж, интерьер). </w:t>
      </w:r>
    </w:p>
    <w:p w:rsidR="00BC1331" w:rsidRPr="005B1483" w:rsidRDefault="00BC1331" w:rsidP="00BC1331">
      <w:pPr>
        <w:autoSpaceDE w:val="0"/>
        <w:autoSpaceDN w:val="0"/>
        <w:adjustRightInd w:val="0"/>
        <w:spacing w:line="360" w:lineRule="auto"/>
        <w:ind w:firstLine="220"/>
        <w:jc w:val="both"/>
        <w:rPr>
          <w:rFonts w:eastAsiaTheme="minorHAnsi"/>
          <w:b/>
          <w:color w:val="000000"/>
          <w:sz w:val="28"/>
          <w:szCs w:val="28"/>
          <w:lang w:eastAsia="en-US"/>
        </w:rPr>
      </w:pPr>
      <w:r w:rsidRPr="005B1483">
        <w:rPr>
          <w:rFonts w:eastAsiaTheme="minorHAnsi"/>
          <w:b/>
          <w:i/>
          <w:iCs/>
          <w:color w:val="000000"/>
          <w:sz w:val="28"/>
          <w:szCs w:val="28"/>
          <w:lang w:eastAsia="en-US"/>
        </w:rPr>
        <w:t>Работа с информацией</w:t>
      </w:r>
      <w:r w:rsidRPr="005B1483">
        <w:rPr>
          <w:rFonts w:eastAsiaTheme="minorHAnsi"/>
          <w:b/>
          <w:color w:val="000000"/>
          <w:sz w:val="28"/>
          <w:szCs w:val="28"/>
          <w:lang w:eastAsia="en-US"/>
        </w:rPr>
        <w:t xml:space="preserve">: </w:t>
      </w:r>
    </w:p>
    <w:p w:rsidR="00BC1331" w:rsidRPr="00CA7E82" w:rsidRDefault="00BC1331" w:rsidP="006303C5">
      <w:pPr>
        <w:pStyle w:val="a7"/>
        <w:numPr>
          <w:ilvl w:val="0"/>
          <w:numId w:val="256"/>
        </w:numPr>
        <w:autoSpaceDE w:val="0"/>
        <w:autoSpaceDN w:val="0"/>
        <w:adjustRightInd w:val="0"/>
        <w:spacing w:line="360" w:lineRule="auto"/>
        <w:ind w:left="567" w:hanging="567"/>
        <w:jc w:val="both"/>
        <w:rPr>
          <w:rFonts w:eastAsiaTheme="minorHAnsi"/>
          <w:color w:val="000000"/>
          <w:sz w:val="28"/>
          <w:szCs w:val="28"/>
          <w:lang w:eastAsia="en-US"/>
        </w:rPr>
      </w:pPr>
      <w:r w:rsidRPr="00CA7E82">
        <w:rPr>
          <w:rFonts w:eastAsiaTheme="minorHAnsi"/>
          <w:color w:val="000000"/>
          <w:sz w:val="28"/>
          <w:szCs w:val="28"/>
          <w:lang w:eastAsia="en-US"/>
        </w:rPr>
        <w:t>сравнивать информацию словесную (текст), графическую/ изобразительную (иллюстрация), звуковую (музыкальное про</w:t>
      </w:r>
      <w:r w:rsidRPr="00CA7E82">
        <w:rPr>
          <w:rFonts w:eastAsiaTheme="minorHAnsi"/>
          <w:color w:val="000000"/>
          <w:sz w:val="28"/>
          <w:szCs w:val="28"/>
          <w:lang w:eastAsia="en-US"/>
        </w:rPr>
        <w:softHyphen/>
        <w:t xml:space="preserve">изведение); </w:t>
      </w:r>
    </w:p>
    <w:p w:rsidR="00BC1331" w:rsidRPr="00CA7E82" w:rsidRDefault="00BC1331" w:rsidP="006303C5">
      <w:pPr>
        <w:pStyle w:val="a7"/>
        <w:numPr>
          <w:ilvl w:val="0"/>
          <w:numId w:val="256"/>
        </w:numPr>
        <w:autoSpaceDE w:val="0"/>
        <w:autoSpaceDN w:val="0"/>
        <w:adjustRightInd w:val="0"/>
        <w:spacing w:line="360" w:lineRule="auto"/>
        <w:ind w:left="567" w:hanging="567"/>
        <w:jc w:val="both"/>
        <w:rPr>
          <w:rFonts w:eastAsiaTheme="minorHAnsi"/>
          <w:color w:val="000000"/>
          <w:sz w:val="28"/>
          <w:szCs w:val="28"/>
          <w:lang w:eastAsia="en-US"/>
        </w:rPr>
      </w:pPr>
      <w:r w:rsidRPr="00CA7E82">
        <w:rPr>
          <w:rFonts w:eastAsiaTheme="minorHAnsi"/>
          <w:color w:val="000000"/>
          <w:sz w:val="28"/>
          <w:szCs w:val="28"/>
          <w:lang w:eastAsia="en-US"/>
        </w:rPr>
        <w:t>подбирать иллюстрации к тексту, соотносить произведе</w:t>
      </w:r>
      <w:r w:rsidRPr="00CA7E82">
        <w:rPr>
          <w:rFonts w:eastAsiaTheme="minorHAnsi"/>
          <w:color w:val="000000"/>
          <w:sz w:val="28"/>
          <w:szCs w:val="28"/>
          <w:lang w:eastAsia="en-US"/>
        </w:rPr>
        <w:softHyphen/>
        <w:t>ния литературы и изобразительного искусства по тематике, на</w:t>
      </w:r>
      <w:r w:rsidRPr="00CA7E82">
        <w:rPr>
          <w:rFonts w:eastAsiaTheme="minorHAnsi"/>
          <w:color w:val="000000"/>
          <w:sz w:val="28"/>
          <w:szCs w:val="28"/>
          <w:lang w:eastAsia="en-US"/>
        </w:rPr>
        <w:softHyphen/>
        <w:t xml:space="preserve">строению, средствам выразительности; </w:t>
      </w:r>
    </w:p>
    <w:p w:rsidR="00BC1331" w:rsidRPr="00CA7E82" w:rsidRDefault="00BC1331" w:rsidP="006303C5">
      <w:pPr>
        <w:pStyle w:val="a7"/>
        <w:numPr>
          <w:ilvl w:val="0"/>
          <w:numId w:val="256"/>
        </w:numPr>
        <w:autoSpaceDE w:val="0"/>
        <w:autoSpaceDN w:val="0"/>
        <w:adjustRightInd w:val="0"/>
        <w:spacing w:line="360" w:lineRule="auto"/>
        <w:ind w:left="567" w:hanging="567"/>
        <w:jc w:val="both"/>
        <w:rPr>
          <w:rFonts w:eastAsiaTheme="minorHAnsi"/>
          <w:color w:val="000000"/>
          <w:sz w:val="28"/>
          <w:szCs w:val="28"/>
          <w:lang w:eastAsia="en-US"/>
        </w:rPr>
      </w:pPr>
      <w:r w:rsidRPr="00CA7E82">
        <w:rPr>
          <w:rFonts w:eastAsiaTheme="minorHAnsi"/>
          <w:color w:val="000000"/>
          <w:sz w:val="28"/>
          <w:szCs w:val="28"/>
          <w:lang w:eastAsia="en-US"/>
        </w:rPr>
        <w:t>выбирать книгу в библиотеке в соответствии с учебной за</w:t>
      </w:r>
      <w:r w:rsidRPr="00CA7E82">
        <w:rPr>
          <w:rFonts w:eastAsiaTheme="minorHAnsi"/>
          <w:color w:val="000000"/>
          <w:sz w:val="28"/>
          <w:szCs w:val="28"/>
          <w:lang w:eastAsia="en-US"/>
        </w:rPr>
        <w:softHyphen/>
        <w:t xml:space="preserve">дачей; составлять аннотацию. </w:t>
      </w:r>
    </w:p>
    <w:p w:rsidR="00BC1331" w:rsidRPr="00BC1331" w:rsidRDefault="00BC1331" w:rsidP="00BC1331">
      <w:pPr>
        <w:autoSpaceDE w:val="0"/>
        <w:autoSpaceDN w:val="0"/>
        <w:adjustRightInd w:val="0"/>
        <w:spacing w:before="140" w:line="360" w:lineRule="auto"/>
        <w:ind w:firstLine="220"/>
        <w:rPr>
          <w:rFonts w:eastAsiaTheme="minorHAnsi"/>
          <w:color w:val="000000"/>
          <w:sz w:val="28"/>
          <w:szCs w:val="28"/>
          <w:lang w:eastAsia="en-US"/>
        </w:rPr>
      </w:pPr>
      <w:r w:rsidRPr="00BC1331">
        <w:rPr>
          <w:rFonts w:eastAsiaTheme="minorHAnsi"/>
          <w:b/>
          <w:bCs/>
          <w:color w:val="000000"/>
          <w:sz w:val="28"/>
          <w:szCs w:val="28"/>
          <w:lang w:eastAsia="en-US"/>
        </w:rPr>
        <w:t xml:space="preserve">Коммуникативные универсальные учебные действия: </w:t>
      </w:r>
    </w:p>
    <w:p w:rsidR="00BC1331" w:rsidRPr="000464AF" w:rsidRDefault="00BC1331" w:rsidP="006303C5">
      <w:pPr>
        <w:pStyle w:val="a7"/>
        <w:numPr>
          <w:ilvl w:val="0"/>
          <w:numId w:val="257"/>
        </w:numPr>
        <w:autoSpaceDE w:val="0"/>
        <w:autoSpaceDN w:val="0"/>
        <w:adjustRightInd w:val="0"/>
        <w:spacing w:line="360" w:lineRule="auto"/>
        <w:ind w:left="567" w:hanging="567"/>
        <w:jc w:val="both"/>
        <w:rPr>
          <w:rFonts w:eastAsiaTheme="minorHAnsi"/>
          <w:color w:val="000000"/>
          <w:sz w:val="28"/>
          <w:szCs w:val="28"/>
          <w:lang w:eastAsia="en-US"/>
        </w:rPr>
      </w:pPr>
      <w:r w:rsidRPr="000464AF">
        <w:rPr>
          <w:rFonts w:eastAsiaTheme="minorHAnsi"/>
          <w:color w:val="000000"/>
          <w:sz w:val="28"/>
          <w:szCs w:val="28"/>
          <w:lang w:eastAsia="en-US"/>
        </w:rPr>
        <w:t>читать текст с разными интонациями, передавая своё отно</w:t>
      </w:r>
      <w:r w:rsidRPr="000464AF">
        <w:rPr>
          <w:rFonts w:eastAsiaTheme="minorHAnsi"/>
          <w:color w:val="000000"/>
          <w:sz w:val="28"/>
          <w:szCs w:val="28"/>
          <w:lang w:eastAsia="en-US"/>
        </w:rPr>
        <w:softHyphen/>
        <w:t xml:space="preserve">шение к событиям, героям произведения; </w:t>
      </w:r>
    </w:p>
    <w:p w:rsidR="00BC1331" w:rsidRPr="00BC1331" w:rsidRDefault="00BC1331" w:rsidP="006303C5">
      <w:pPr>
        <w:pStyle w:val="Pa32"/>
        <w:numPr>
          <w:ilvl w:val="0"/>
          <w:numId w:val="257"/>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 xml:space="preserve">формулировать вопросы по основным событиям текста; — пересказывать текст (подробно, выборочно, с изменением лица); </w:t>
      </w:r>
    </w:p>
    <w:p w:rsidR="00BC1331" w:rsidRPr="000464AF" w:rsidRDefault="00BC1331" w:rsidP="006303C5">
      <w:pPr>
        <w:pStyle w:val="a7"/>
        <w:numPr>
          <w:ilvl w:val="0"/>
          <w:numId w:val="257"/>
        </w:numPr>
        <w:autoSpaceDE w:val="0"/>
        <w:autoSpaceDN w:val="0"/>
        <w:adjustRightInd w:val="0"/>
        <w:spacing w:line="360" w:lineRule="auto"/>
        <w:ind w:left="567" w:hanging="567"/>
        <w:jc w:val="both"/>
        <w:rPr>
          <w:rFonts w:eastAsiaTheme="minorHAnsi"/>
          <w:color w:val="000000"/>
          <w:sz w:val="28"/>
          <w:szCs w:val="28"/>
          <w:lang w:eastAsia="en-US"/>
        </w:rPr>
      </w:pPr>
      <w:r w:rsidRPr="000464AF">
        <w:rPr>
          <w:rFonts w:eastAsiaTheme="minorHAnsi"/>
          <w:color w:val="000000"/>
          <w:sz w:val="28"/>
          <w:szCs w:val="28"/>
          <w:lang w:eastAsia="en-US"/>
        </w:rPr>
        <w:t>выразительно исполнять стихотворное произведение, соз</w:t>
      </w:r>
      <w:r w:rsidRPr="000464AF">
        <w:rPr>
          <w:rFonts w:eastAsiaTheme="minorHAnsi"/>
          <w:color w:val="000000"/>
          <w:sz w:val="28"/>
          <w:szCs w:val="28"/>
          <w:lang w:eastAsia="en-US"/>
        </w:rPr>
        <w:softHyphen/>
        <w:t xml:space="preserve">давая соответствующее настроение; </w:t>
      </w:r>
    </w:p>
    <w:p w:rsidR="00BC1331" w:rsidRPr="000464AF" w:rsidRDefault="00BC1331" w:rsidP="006303C5">
      <w:pPr>
        <w:pStyle w:val="a7"/>
        <w:numPr>
          <w:ilvl w:val="0"/>
          <w:numId w:val="257"/>
        </w:numPr>
        <w:autoSpaceDE w:val="0"/>
        <w:autoSpaceDN w:val="0"/>
        <w:adjustRightInd w:val="0"/>
        <w:spacing w:line="360" w:lineRule="auto"/>
        <w:ind w:left="567" w:hanging="567"/>
        <w:jc w:val="both"/>
        <w:rPr>
          <w:rFonts w:eastAsiaTheme="minorHAnsi"/>
          <w:color w:val="000000"/>
          <w:sz w:val="28"/>
          <w:szCs w:val="28"/>
          <w:lang w:eastAsia="en-US"/>
        </w:rPr>
      </w:pPr>
      <w:r w:rsidRPr="000464AF">
        <w:rPr>
          <w:rFonts w:eastAsiaTheme="minorHAnsi"/>
          <w:color w:val="000000"/>
          <w:sz w:val="28"/>
          <w:szCs w:val="28"/>
          <w:lang w:eastAsia="en-US"/>
        </w:rPr>
        <w:t xml:space="preserve">сочинять простые истории (сказки, рассказы) по аналогии. </w:t>
      </w:r>
    </w:p>
    <w:p w:rsidR="00BC1331" w:rsidRDefault="00BC1331" w:rsidP="00BC1331">
      <w:pPr>
        <w:autoSpaceDE w:val="0"/>
        <w:autoSpaceDN w:val="0"/>
        <w:adjustRightInd w:val="0"/>
        <w:spacing w:before="140" w:line="360" w:lineRule="auto"/>
        <w:ind w:firstLine="220"/>
        <w:rPr>
          <w:rFonts w:eastAsiaTheme="minorHAnsi"/>
          <w:b/>
          <w:bCs/>
          <w:color w:val="000000"/>
          <w:sz w:val="28"/>
          <w:szCs w:val="28"/>
          <w:lang w:eastAsia="en-US"/>
        </w:rPr>
      </w:pPr>
      <w:r w:rsidRPr="00BC1331">
        <w:rPr>
          <w:rFonts w:eastAsiaTheme="minorHAnsi"/>
          <w:b/>
          <w:bCs/>
          <w:color w:val="000000"/>
          <w:sz w:val="28"/>
          <w:szCs w:val="28"/>
          <w:lang w:eastAsia="en-US"/>
        </w:rPr>
        <w:t xml:space="preserve">Регулятивные универсальные учебные действия: </w:t>
      </w:r>
    </w:p>
    <w:p w:rsidR="00F67720" w:rsidRPr="00F67720" w:rsidRDefault="00F67720" w:rsidP="00F67720">
      <w:pPr>
        <w:pStyle w:val="Pa41"/>
        <w:spacing w:line="360" w:lineRule="auto"/>
        <w:ind w:firstLine="220"/>
        <w:jc w:val="both"/>
        <w:rPr>
          <w:rFonts w:ascii="Times New Roman" w:hAnsi="Times New Roman" w:cs="Times New Roman"/>
          <w:b/>
          <w:i/>
          <w:sz w:val="28"/>
          <w:szCs w:val="28"/>
        </w:rPr>
      </w:pPr>
      <w:r>
        <w:rPr>
          <w:rFonts w:ascii="Times New Roman" w:hAnsi="Times New Roman" w:cs="Times New Roman"/>
          <w:b/>
          <w:i/>
          <w:iCs/>
          <w:sz w:val="28"/>
          <w:szCs w:val="28"/>
        </w:rPr>
        <w:t>Самоорганизация</w:t>
      </w:r>
      <w:r>
        <w:rPr>
          <w:rFonts w:ascii="Times New Roman" w:hAnsi="Times New Roman" w:cs="Times New Roman"/>
          <w:b/>
          <w:i/>
          <w:sz w:val="28"/>
          <w:szCs w:val="28"/>
        </w:rPr>
        <w:t xml:space="preserve"> и </w:t>
      </w:r>
      <w:r>
        <w:rPr>
          <w:rFonts w:ascii="Times New Roman" w:hAnsi="Times New Roman" w:cs="Times New Roman"/>
          <w:b/>
          <w:i/>
          <w:iCs/>
          <w:sz w:val="28"/>
          <w:szCs w:val="28"/>
        </w:rPr>
        <w:t>самоконтроль</w:t>
      </w:r>
      <w:r>
        <w:rPr>
          <w:rFonts w:ascii="Times New Roman" w:hAnsi="Times New Roman" w:cs="Times New Roman"/>
          <w:b/>
          <w:i/>
          <w:sz w:val="28"/>
          <w:szCs w:val="28"/>
        </w:rPr>
        <w:t>:</w:t>
      </w:r>
    </w:p>
    <w:p w:rsidR="00BC1331" w:rsidRPr="000464AF" w:rsidRDefault="00BC1331" w:rsidP="006303C5">
      <w:pPr>
        <w:pStyle w:val="a7"/>
        <w:numPr>
          <w:ilvl w:val="0"/>
          <w:numId w:val="258"/>
        </w:numPr>
        <w:autoSpaceDE w:val="0"/>
        <w:autoSpaceDN w:val="0"/>
        <w:adjustRightInd w:val="0"/>
        <w:spacing w:line="360" w:lineRule="auto"/>
        <w:ind w:left="567" w:hanging="567"/>
        <w:jc w:val="both"/>
        <w:rPr>
          <w:rFonts w:eastAsiaTheme="minorHAnsi"/>
          <w:color w:val="000000"/>
          <w:sz w:val="28"/>
          <w:szCs w:val="28"/>
          <w:lang w:eastAsia="en-US"/>
        </w:rPr>
      </w:pPr>
      <w:r w:rsidRPr="000464AF">
        <w:rPr>
          <w:rFonts w:eastAsiaTheme="minorHAnsi"/>
          <w:color w:val="000000"/>
          <w:sz w:val="28"/>
          <w:szCs w:val="28"/>
          <w:lang w:eastAsia="en-US"/>
        </w:rPr>
        <w:t>принимать цель чтения, удерживать её в памяти, исполь</w:t>
      </w:r>
      <w:r w:rsidRPr="000464AF">
        <w:rPr>
          <w:rFonts w:eastAsiaTheme="minorHAnsi"/>
          <w:color w:val="000000"/>
          <w:sz w:val="28"/>
          <w:szCs w:val="28"/>
          <w:lang w:eastAsia="en-US"/>
        </w:rPr>
        <w:softHyphen/>
        <w:t>зовать в зависимости от учебной задачи вид чтения, контроли</w:t>
      </w:r>
      <w:r w:rsidRPr="000464AF">
        <w:rPr>
          <w:rFonts w:eastAsiaTheme="minorHAnsi"/>
          <w:color w:val="000000"/>
          <w:sz w:val="28"/>
          <w:szCs w:val="28"/>
          <w:lang w:eastAsia="en-US"/>
        </w:rPr>
        <w:softHyphen/>
        <w:t xml:space="preserve">ровать реализацию поставленной задачи чтения; </w:t>
      </w:r>
    </w:p>
    <w:p w:rsidR="00BC1331" w:rsidRPr="000464AF" w:rsidRDefault="00BC1331" w:rsidP="006303C5">
      <w:pPr>
        <w:pStyle w:val="a7"/>
        <w:numPr>
          <w:ilvl w:val="0"/>
          <w:numId w:val="258"/>
        </w:numPr>
        <w:autoSpaceDE w:val="0"/>
        <w:autoSpaceDN w:val="0"/>
        <w:adjustRightInd w:val="0"/>
        <w:spacing w:line="360" w:lineRule="auto"/>
        <w:ind w:left="567" w:hanging="567"/>
        <w:jc w:val="both"/>
        <w:rPr>
          <w:rFonts w:eastAsiaTheme="minorHAnsi"/>
          <w:color w:val="000000"/>
          <w:sz w:val="28"/>
          <w:szCs w:val="28"/>
          <w:lang w:eastAsia="en-US"/>
        </w:rPr>
      </w:pPr>
      <w:r w:rsidRPr="000464AF">
        <w:rPr>
          <w:rFonts w:eastAsiaTheme="minorHAnsi"/>
          <w:color w:val="000000"/>
          <w:sz w:val="28"/>
          <w:szCs w:val="28"/>
          <w:lang w:eastAsia="en-US"/>
        </w:rPr>
        <w:t xml:space="preserve">оценивать качество своего восприятия текста на слух; </w:t>
      </w:r>
    </w:p>
    <w:p w:rsidR="00BC1331" w:rsidRPr="000464AF" w:rsidRDefault="00BC1331" w:rsidP="006303C5">
      <w:pPr>
        <w:pStyle w:val="a7"/>
        <w:numPr>
          <w:ilvl w:val="0"/>
          <w:numId w:val="258"/>
        </w:numPr>
        <w:autoSpaceDE w:val="0"/>
        <w:autoSpaceDN w:val="0"/>
        <w:adjustRightInd w:val="0"/>
        <w:spacing w:line="360" w:lineRule="auto"/>
        <w:ind w:left="567" w:hanging="567"/>
        <w:jc w:val="both"/>
        <w:rPr>
          <w:rFonts w:eastAsiaTheme="minorHAnsi"/>
          <w:color w:val="000000"/>
          <w:sz w:val="28"/>
          <w:szCs w:val="28"/>
          <w:lang w:eastAsia="en-US"/>
        </w:rPr>
      </w:pPr>
      <w:r w:rsidRPr="000464AF">
        <w:rPr>
          <w:rFonts w:eastAsiaTheme="minorHAnsi"/>
          <w:color w:val="000000"/>
          <w:sz w:val="28"/>
          <w:szCs w:val="28"/>
          <w:lang w:eastAsia="en-US"/>
        </w:rPr>
        <w:lastRenderedPageBreak/>
        <w:t>выполнять действия контроля/самоконтроля и оценки процесса и результата деятельности, при необходимости вно</w:t>
      </w:r>
      <w:r w:rsidRPr="000464AF">
        <w:rPr>
          <w:rFonts w:eastAsiaTheme="minorHAnsi"/>
          <w:color w:val="000000"/>
          <w:sz w:val="28"/>
          <w:szCs w:val="28"/>
          <w:lang w:eastAsia="en-US"/>
        </w:rPr>
        <w:softHyphen/>
        <w:t xml:space="preserve">сить коррективы в выполняемые действия. </w:t>
      </w:r>
    </w:p>
    <w:p w:rsidR="00BC1331" w:rsidRPr="000464AF" w:rsidRDefault="00BC1331" w:rsidP="00BC1331">
      <w:pPr>
        <w:autoSpaceDE w:val="0"/>
        <w:autoSpaceDN w:val="0"/>
        <w:adjustRightInd w:val="0"/>
        <w:spacing w:before="160" w:line="360" w:lineRule="auto"/>
        <w:ind w:firstLine="220"/>
        <w:rPr>
          <w:rFonts w:eastAsiaTheme="minorHAnsi"/>
          <w:i/>
          <w:color w:val="000000"/>
          <w:sz w:val="28"/>
          <w:szCs w:val="28"/>
          <w:lang w:eastAsia="en-US"/>
        </w:rPr>
      </w:pPr>
      <w:r w:rsidRPr="000464AF">
        <w:rPr>
          <w:rFonts w:eastAsiaTheme="minorHAnsi"/>
          <w:b/>
          <w:bCs/>
          <w:i/>
          <w:color w:val="000000"/>
          <w:sz w:val="28"/>
          <w:szCs w:val="28"/>
          <w:lang w:eastAsia="en-US"/>
        </w:rPr>
        <w:t xml:space="preserve">Совместная деятельность: </w:t>
      </w:r>
    </w:p>
    <w:p w:rsidR="00BC1331" w:rsidRPr="000464AF" w:rsidRDefault="00BC1331" w:rsidP="006303C5">
      <w:pPr>
        <w:pStyle w:val="a7"/>
        <w:numPr>
          <w:ilvl w:val="0"/>
          <w:numId w:val="259"/>
        </w:numPr>
        <w:autoSpaceDE w:val="0"/>
        <w:autoSpaceDN w:val="0"/>
        <w:adjustRightInd w:val="0"/>
        <w:spacing w:line="360" w:lineRule="auto"/>
        <w:ind w:left="567" w:hanging="567"/>
        <w:jc w:val="both"/>
        <w:rPr>
          <w:rFonts w:eastAsiaTheme="minorHAnsi"/>
          <w:color w:val="000000"/>
          <w:sz w:val="28"/>
          <w:szCs w:val="28"/>
          <w:lang w:eastAsia="en-US"/>
        </w:rPr>
      </w:pPr>
      <w:r w:rsidRPr="000464AF">
        <w:rPr>
          <w:rFonts w:eastAsiaTheme="minorHAnsi"/>
          <w:color w:val="000000"/>
          <w:sz w:val="28"/>
          <w:szCs w:val="28"/>
          <w:lang w:eastAsia="en-US"/>
        </w:rPr>
        <w:t xml:space="preserve">участвовать в совместной деятельности: выполнять роли лидера, подчинённого, соблюдать равноправие и дружелюбие; </w:t>
      </w:r>
    </w:p>
    <w:p w:rsidR="00BC1331" w:rsidRPr="000464AF" w:rsidRDefault="00BC1331" w:rsidP="006303C5">
      <w:pPr>
        <w:pStyle w:val="a7"/>
        <w:numPr>
          <w:ilvl w:val="0"/>
          <w:numId w:val="259"/>
        </w:numPr>
        <w:autoSpaceDE w:val="0"/>
        <w:autoSpaceDN w:val="0"/>
        <w:adjustRightInd w:val="0"/>
        <w:spacing w:line="360" w:lineRule="auto"/>
        <w:ind w:left="567" w:hanging="567"/>
        <w:jc w:val="both"/>
        <w:rPr>
          <w:rFonts w:eastAsiaTheme="minorHAnsi"/>
          <w:color w:val="000000"/>
          <w:sz w:val="28"/>
          <w:szCs w:val="28"/>
          <w:lang w:eastAsia="en-US"/>
        </w:rPr>
      </w:pPr>
      <w:r w:rsidRPr="000464AF">
        <w:rPr>
          <w:rFonts w:eastAsiaTheme="minorHAnsi"/>
          <w:color w:val="000000"/>
          <w:sz w:val="28"/>
          <w:szCs w:val="28"/>
          <w:lang w:eastAsia="en-US"/>
        </w:rPr>
        <w:t>в коллективной театрализованной деятельности читать по ролям, инсценировать/драматизировать несложные произведе</w:t>
      </w:r>
      <w:r w:rsidRPr="000464AF">
        <w:rPr>
          <w:rFonts w:eastAsiaTheme="minorHAnsi"/>
          <w:color w:val="000000"/>
          <w:sz w:val="28"/>
          <w:szCs w:val="28"/>
          <w:lang w:eastAsia="en-US"/>
        </w:rPr>
        <w:softHyphen/>
        <w:t xml:space="preserve">ния фольклора и художественной литературы; выбирать роль, договариваться о манере её исполнения в соответствии с общим замыслом; </w:t>
      </w:r>
    </w:p>
    <w:p w:rsidR="00BC1331" w:rsidRPr="000464AF" w:rsidRDefault="00BC1331" w:rsidP="006303C5">
      <w:pPr>
        <w:pStyle w:val="a7"/>
        <w:numPr>
          <w:ilvl w:val="0"/>
          <w:numId w:val="259"/>
        </w:numPr>
        <w:autoSpaceDE w:val="0"/>
        <w:autoSpaceDN w:val="0"/>
        <w:adjustRightInd w:val="0"/>
        <w:spacing w:line="360" w:lineRule="auto"/>
        <w:ind w:left="567" w:hanging="567"/>
        <w:jc w:val="both"/>
        <w:rPr>
          <w:rFonts w:eastAsiaTheme="minorHAnsi"/>
          <w:color w:val="000000"/>
          <w:sz w:val="28"/>
          <w:szCs w:val="28"/>
          <w:lang w:eastAsia="en-US"/>
        </w:rPr>
      </w:pPr>
      <w:r w:rsidRPr="000464AF">
        <w:rPr>
          <w:rFonts w:eastAsiaTheme="minorHAnsi"/>
          <w:color w:val="000000"/>
          <w:sz w:val="28"/>
          <w:szCs w:val="28"/>
          <w:lang w:eastAsia="en-US"/>
        </w:rPr>
        <w:t>осуществлять взаимопомощь, проявлять ответственность при выполнении своей части работы, оценивать свой вклад в об</w:t>
      </w:r>
      <w:r w:rsidRPr="000464AF">
        <w:rPr>
          <w:rFonts w:eastAsiaTheme="minorHAnsi"/>
          <w:color w:val="000000"/>
          <w:sz w:val="28"/>
          <w:szCs w:val="28"/>
          <w:lang w:eastAsia="en-US"/>
        </w:rPr>
        <w:softHyphen/>
        <w:t xml:space="preserve">щее дело. </w:t>
      </w:r>
    </w:p>
    <w:p w:rsidR="00BC1331" w:rsidRPr="005B1483" w:rsidRDefault="00BC1331" w:rsidP="00BC1331">
      <w:pPr>
        <w:autoSpaceDE w:val="0"/>
        <w:autoSpaceDN w:val="0"/>
        <w:adjustRightInd w:val="0"/>
        <w:spacing w:before="240" w:line="360" w:lineRule="auto"/>
        <w:rPr>
          <w:rFonts w:eastAsiaTheme="minorHAnsi"/>
          <w:b/>
          <w:color w:val="000000"/>
          <w:sz w:val="28"/>
          <w:szCs w:val="28"/>
          <w:lang w:eastAsia="en-US"/>
        </w:rPr>
      </w:pPr>
      <w:r w:rsidRPr="005B1483">
        <w:rPr>
          <w:rFonts w:eastAsiaTheme="minorHAnsi"/>
          <w:b/>
          <w:color w:val="000000"/>
          <w:sz w:val="28"/>
          <w:szCs w:val="28"/>
          <w:lang w:eastAsia="en-US"/>
        </w:rPr>
        <w:t xml:space="preserve">4 КЛАСС </w:t>
      </w:r>
    </w:p>
    <w:p w:rsidR="000464AF" w:rsidRDefault="00BC1331" w:rsidP="00BC1331">
      <w:pPr>
        <w:pStyle w:val="Pa32"/>
        <w:spacing w:line="360" w:lineRule="auto"/>
        <w:ind w:firstLine="220"/>
        <w:jc w:val="both"/>
        <w:rPr>
          <w:rFonts w:ascii="Times New Roman" w:hAnsi="Times New Roman" w:cs="Times New Roman"/>
          <w:i/>
          <w:iCs/>
          <w:color w:val="000000"/>
          <w:sz w:val="28"/>
          <w:szCs w:val="28"/>
        </w:rPr>
      </w:pPr>
      <w:r w:rsidRPr="005B1483">
        <w:rPr>
          <w:rFonts w:ascii="Times New Roman" w:hAnsi="Times New Roman" w:cs="Times New Roman"/>
          <w:b/>
          <w:i/>
          <w:iCs/>
          <w:color w:val="000000"/>
          <w:sz w:val="28"/>
          <w:szCs w:val="28"/>
        </w:rPr>
        <w:t>О Родине, героические страницы истории.</w:t>
      </w:r>
    </w:p>
    <w:p w:rsidR="00BC1331" w:rsidRPr="00BC1331" w:rsidRDefault="00BC1331" w:rsidP="00BC1331">
      <w:pPr>
        <w:pStyle w:val="Pa32"/>
        <w:spacing w:line="360" w:lineRule="auto"/>
        <w:ind w:firstLine="220"/>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Наше Отечество, образ родной земли в стихотворных и прозаических произведе</w:t>
      </w:r>
      <w:r w:rsidRPr="00BC1331">
        <w:rPr>
          <w:rFonts w:ascii="Times New Roman" w:hAnsi="Times New Roman" w:cs="Times New Roman"/>
          <w:color w:val="000000"/>
          <w:sz w:val="28"/>
          <w:szCs w:val="28"/>
        </w:rPr>
        <w:softHyphen/>
        <w:t>ниях писателей и поэтов ХIХ и ХХ веков (по выбору, не менее четырёх, например произведения И. С. Никитина, Н. М. Язы</w:t>
      </w:r>
      <w:r w:rsidRPr="00BC1331">
        <w:rPr>
          <w:rFonts w:ascii="Times New Roman" w:hAnsi="Times New Roman" w:cs="Times New Roman"/>
          <w:color w:val="000000"/>
          <w:sz w:val="28"/>
          <w:szCs w:val="28"/>
        </w:rPr>
        <w:softHyphen/>
        <w:t>кова, С.Т. Романовского, А. Т. Твардовского, М. М. Пришвина, С. Д. Дрожжина, В. М. Пескова и др.). Представление о прояв</w:t>
      </w:r>
      <w:r w:rsidRPr="00BC1331">
        <w:rPr>
          <w:rFonts w:ascii="Times New Roman" w:hAnsi="Times New Roman" w:cs="Times New Roman"/>
          <w:color w:val="000000"/>
          <w:sz w:val="28"/>
          <w:szCs w:val="28"/>
        </w:rPr>
        <w:softHyphen/>
        <w:t>лении любви к родной земле в литературе разных народов (на примере писателей родного края, представителей разных наро</w:t>
      </w:r>
      <w:r w:rsidRPr="00BC1331">
        <w:rPr>
          <w:rFonts w:ascii="Times New Roman" w:hAnsi="Times New Roman" w:cs="Times New Roman"/>
          <w:color w:val="000000"/>
          <w:sz w:val="28"/>
          <w:szCs w:val="28"/>
        </w:rPr>
        <w:softHyphen/>
        <w:t>дов России). Страницы истории России, великие люди и собы</w:t>
      </w:r>
      <w:r w:rsidRPr="00BC1331">
        <w:rPr>
          <w:rFonts w:ascii="Times New Roman" w:hAnsi="Times New Roman" w:cs="Times New Roman"/>
          <w:color w:val="000000"/>
          <w:sz w:val="28"/>
          <w:szCs w:val="28"/>
        </w:rPr>
        <w:softHyphen/>
        <w:t>тия: образы Александра Невского, Дмитрия Пожарского, Дми</w:t>
      </w:r>
      <w:r w:rsidRPr="00BC1331">
        <w:rPr>
          <w:rFonts w:ascii="Times New Roman" w:hAnsi="Times New Roman" w:cs="Times New Roman"/>
          <w:color w:val="000000"/>
          <w:sz w:val="28"/>
          <w:szCs w:val="28"/>
        </w:rPr>
        <w:softHyphen/>
        <w:t>трия Донского, Александра Суворова, Михаила Кутузова и дру</w:t>
      </w:r>
      <w:r w:rsidRPr="00BC1331">
        <w:rPr>
          <w:rFonts w:ascii="Times New Roman" w:hAnsi="Times New Roman" w:cs="Times New Roman"/>
          <w:color w:val="000000"/>
          <w:sz w:val="28"/>
          <w:szCs w:val="28"/>
        </w:rPr>
        <w:softHyphen/>
        <w:t>гих выдающихся защитников Отечества в литературе для детей. Отражение нравственной идеи: любовь к Родине. Герои</w:t>
      </w:r>
      <w:r w:rsidRPr="00BC1331">
        <w:rPr>
          <w:rFonts w:ascii="Times New Roman" w:hAnsi="Times New Roman" w:cs="Times New Roman"/>
          <w:color w:val="000000"/>
          <w:sz w:val="28"/>
          <w:szCs w:val="28"/>
        </w:rPr>
        <w:softHyphen/>
        <w:t>ческое прошлое России, тема Великой Отечественной войны впроизведениях литературы (на примере рассказов А. П. Плато</w:t>
      </w:r>
      <w:r w:rsidRPr="00BC1331">
        <w:rPr>
          <w:rFonts w:ascii="Times New Roman" w:hAnsi="Times New Roman" w:cs="Times New Roman"/>
          <w:color w:val="000000"/>
          <w:sz w:val="28"/>
          <w:szCs w:val="28"/>
        </w:rPr>
        <w:softHyphen/>
        <w:t>нова, Л. А. Кассиля, В. К. Железняка, С. П. Алексеева). Осоз</w:t>
      </w:r>
      <w:r w:rsidRPr="00BC1331">
        <w:rPr>
          <w:rFonts w:ascii="Times New Roman" w:hAnsi="Times New Roman" w:cs="Times New Roman"/>
          <w:color w:val="000000"/>
          <w:sz w:val="28"/>
          <w:szCs w:val="28"/>
        </w:rPr>
        <w:softHyphen/>
        <w:t xml:space="preserve">нание понятия: поступок, подвиг. </w:t>
      </w:r>
    </w:p>
    <w:p w:rsidR="00BC1331" w:rsidRPr="00BC1331" w:rsidRDefault="00BC1331" w:rsidP="00BC1331">
      <w:pPr>
        <w:autoSpaceDE w:val="0"/>
        <w:autoSpaceDN w:val="0"/>
        <w:adjustRightInd w:val="0"/>
        <w:spacing w:line="360" w:lineRule="auto"/>
        <w:ind w:firstLine="220"/>
        <w:jc w:val="both"/>
        <w:rPr>
          <w:rFonts w:eastAsiaTheme="minorHAnsi"/>
          <w:color w:val="000000"/>
          <w:sz w:val="28"/>
          <w:szCs w:val="28"/>
          <w:lang w:eastAsia="en-US"/>
        </w:rPr>
      </w:pPr>
      <w:r w:rsidRPr="00BC1331">
        <w:rPr>
          <w:rFonts w:eastAsiaTheme="minorHAnsi"/>
          <w:color w:val="000000"/>
          <w:sz w:val="28"/>
          <w:szCs w:val="28"/>
          <w:lang w:eastAsia="en-US"/>
        </w:rPr>
        <w:lastRenderedPageBreak/>
        <w:t>Круг чтения: народная и авторская песня: понятие историче</w:t>
      </w:r>
      <w:r w:rsidRPr="00BC1331">
        <w:rPr>
          <w:rFonts w:eastAsiaTheme="minorHAnsi"/>
          <w:color w:val="000000"/>
          <w:sz w:val="28"/>
          <w:szCs w:val="28"/>
          <w:lang w:eastAsia="en-US"/>
        </w:rPr>
        <w:softHyphen/>
        <w:t>ской песни, знакомство с песнями на тему Великой Отечествен</w:t>
      </w:r>
      <w:r w:rsidRPr="00BC1331">
        <w:rPr>
          <w:rFonts w:eastAsiaTheme="minorHAnsi"/>
          <w:color w:val="000000"/>
          <w:sz w:val="28"/>
          <w:szCs w:val="28"/>
          <w:lang w:eastAsia="en-US"/>
        </w:rPr>
        <w:softHyphen/>
        <w:t xml:space="preserve">ной войны. </w:t>
      </w:r>
    </w:p>
    <w:p w:rsidR="000464AF" w:rsidRDefault="00BC1331" w:rsidP="00BC1331">
      <w:pPr>
        <w:autoSpaceDE w:val="0"/>
        <w:autoSpaceDN w:val="0"/>
        <w:adjustRightInd w:val="0"/>
        <w:spacing w:line="360" w:lineRule="auto"/>
        <w:ind w:firstLine="220"/>
        <w:jc w:val="both"/>
        <w:rPr>
          <w:rFonts w:eastAsiaTheme="minorHAnsi"/>
          <w:i/>
          <w:iCs/>
          <w:color w:val="000000"/>
          <w:sz w:val="28"/>
          <w:szCs w:val="28"/>
          <w:lang w:eastAsia="en-US"/>
        </w:rPr>
      </w:pPr>
      <w:r w:rsidRPr="005B1483">
        <w:rPr>
          <w:rFonts w:eastAsiaTheme="minorHAnsi"/>
          <w:b/>
          <w:i/>
          <w:iCs/>
          <w:color w:val="000000"/>
          <w:sz w:val="28"/>
          <w:szCs w:val="28"/>
          <w:lang w:eastAsia="en-US"/>
        </w:rPr>
        <w:t xml:space="preserve">Фольклор </w:t>
      </w:r>
      <w:r w:rsidRPr="005B1483">
        <w:rPr>
          <w:rFonts w:eastAsiaTheme="minorHAnsi"/>
          <w:b/>
          <w:color w:val="000000"/>
          <w:sz w:val="28"/>
          <w:szCs w:val="28"/>
          <w:lang w:eastAsia="en-US"/>
        </w:rPr>
        <w:t>(</w:t>
      </w:r>
      <w:r w:rsidRPr="005B1483">
        <w:rPr>
          <w:rFonts w:eastAsiaTheme="minorHAnsi"/>
          <w:b/>
          <w:i/>
          <w:iCs/>
          <w:color w:val="000000"/>
          <w:sz w:val="28"/>
          <w:szCs w:val="28"/>
          <w:lang w:eastAsia="en-US"/>
        </w:rPr>
        <w:t>устное народное творчество</w:t>
      </w:r>
      <w:r w:rsidRPr="005B1483">
        <w:rPr>
          <w:rFonts w:eastAsiaTheme="minorHAnsi"/>
          <w:b/>
          <w:color w:val="000000"/>
          <w:sz w:val="28"/>
          <w:szCs w:val="28"/>
          <w:lang w:eastAsia="en-US"/>
        </w:rPr>
        <w:t>)</w:t>
      </w:r>
      <w:r w:rsidRPr="005B1483">
        <w:rPr>
          <w:rFonts w:eastAsiaTheme="minorHAnsi"/>
          <w:b/>
          <w:i/>
          <w:iCs/>
          <w:color w:val="000000"/>
          <w:sz w:val="28"/>
          <w:szCs w:val="28"/>
          <w:lang w:eastAsia="en-US"/>
        </w:rPr>
        <w:t>.</w:t>
      </w:r>
    </w:p>
    <w:p w:rsidR="00BC1331" w:rsidRPr="00BC1331" w:rsidRDefault="00BC1331" w:rsidP="00BC1331">
      <w:pPr>
        <w:autoSpaceDE w:val="0"/>
        <w:autoSpaceDN w:val="0"/>
        <w:adjustRightInd w:val="0"/>
        <w:spacing w:line="360" w:lineRule="auto"/>
        <w:ind w:firstLine="220"/>
        <w:jc w:val="both"/>
        <w:rPr>
          <w:rFonts w:eastAsiaTheme="minorHAnsi"/>
          <w:color w:val="000000"/>
          <w:sz w:val="28"/>
          <w:szCs w:val="28"/>
          <w:lang w:eastAsia="en-US"/>
        </w:rPr>
      </w:pPr>
      <w:r w:rsidRPr="00BC1331">
        <w:rPr>
          <w:rFonts w:eastAsiaTheme="minorHAnsi"/>
          <w:color w:val="000000"/>
          <w:sz w:val="28"/>
          <w:szCs w:val="28"/>
          <w:lang w:eastAsia="en-US"/>
        </w:rPr>
        <w:t>Фольклор как на</w:t>
      </w:r>
      <w:r w:rsidRPr="00BC1331">
        <w:rPr>
          <w:rFonts w:eastAsiaTheme="minorHAnsi"/>
          <w:color w:val="000000"/>
          <w:sz w:val="28"/>
          <w:szCs w:val="28"/>
          <w:lang w:eastAsia="en-US"/>
        </w:rPr>
        <w:softHyphen/>
        <w:t>родная духовная культура (произведения по выбору). Многооб</w:t>
      </w:r>
      <w:r w:rsidRPr="00BC1331">
        <w:rPr>
          <w:rFonts w:eastAsiaTheme="minorHAnsi"/>
          <w:color w:val="000000"/>
          <w:sz w:val="28"/>
          <w:szCs w:val="28"/>
          <w:lang w:eastAsia="en-US"/>
        </w:rPr>
        <w:softHyphen/>
        <w:t>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w:t>
      </w:r>
      <w:r w:rsidRPr="00BC1331">
        <w:rPr>
          <w:rFonts w:eastAsiaTheme="minorHAnsi"/>
          <w:color w:val="000000"/>
          <w:sz w:val="28"/>
          <w:szCs w:val="28"/>
          <w:lang w:eastAsia="en-US"/>
        </w:rPr>
        <w:softHyphen/>
        <w:t>чение, сравнение, классификация). Собиратели фольклора (А. Н. Афанасьев, В. И. Даль). Виды сказок: о животных, быто</w:t>
      </w:r>
      <w:r w:rsidRPr="00BC1331">
        <w:rPr>
          <w:rFonts w:eastAsiaTheme="minorHAnsi"/>
          <w:color w:val="000000"/>
          <w:sz w:val="28"/>
          <w:szCs w:val="28"/>
          <w:lang w:eastAsia="en-US"/>
        </w:rPr>
        <w:softHyphen/>
        <w:t>вые, волшебные. Отражение в произведениях фольклора нрав</w:t>
      </w:r>
      <w:r w:rsidRPr="00BC1331">
        <w:rPr>
          <w:rFonts w:eastAsiaTheme="minorHAnsi"/>
          <w:color w:val="000000"/>
          <w:sz w:val="28"/>
          <w:szCs w:val="28"/>
          <w:lang w:eastAsia="en-US"/>
        </w:rPr>
        <w:softHyphen/>
        <w:t>ственных ценностей, быта и культуры народов мира. Сходство фольклорных произведений разных народов по тематике, худо</w:t>
      </w:r>
      <w:r w:rsidRPr="00BC1331">
        <w:rPr>
          <w:rFonts w:eastAsiaTheme="minorHAnsi"/>
          <w:color w:val="000000"/>
          <w:sz w:val="28"/>
          <w:szCs w:val="28"/>
          <w:lang w:eastAsia="en-US"/>
        </w:rPr>
        <w:softHyphen/>
        <w:t xml:space="preserve">жественным образам и форме («бродячие» сюжеты). </w:t>
      </w:r>
    </w:p>
    <w:p w:rsidR="00BC1331" w:rsidRPr="00BC1331" w:rsidRDefault="00BC1331" w:rsidP="00BC1331">
      <w:pPr>
        <w:autoSpaceDE w:val="0"/>
        <w:autoSpaceDN w:val="0"/>
        <w:adjustRightInd w:val="0"/>
        <w:spacing w:line="360" w:lineRule="auto"/>
        <w:ind w:firstLine="220"/>
        <w:jc w:val="both"/>
        <w:rPr>
          <w:rFonts w:eastAsiaTheme="minorHAnsi"/>
          <w:color w:val="000000"/>
          <w:sz w:val="28"/>
          <w:szCs w:val="28"/>
          <w:lang w:eastAsia="en-US"/>
        </w:rPr>
      </w:pPr>
      <w:r w:rsidRPr="00BC1331">
        <w:rPr>
          <w:rFonts w:eastAsiaTheme="minorHAnsi"/>
          <w:color w:val="000000"/>
          <w:sz w:val="28"/>
          <w:szCs w:val="28"/>
          <w:lang w:eastAsia="en-US"/>
        </w:rPr>
        <w:t>Круг чтения: былина как эпическая песня о героическом со</w:t>
      </w:r>
      <w:r w:rsidRPr="00BC1331">
        <w:rPr>
          <w:rFonts w:eastAsiaTheme="minorHAnsi"/>
          <w:color w:val="000000"/>
          <w:sz w:val="28"/>
          <w:szCs w:val="28"/>
          <w:lang w:eastAsia="en-US"/>
        </w:rPr>
        <w:softHyphen/>
        <w:t>бытии. Герой былины — защитник страны. Образы русских бо</w:t>
      </w:r>
      <w:r w:rsidRPr="00BC1331">
        <w:rPr>
          <w:rFonts w:eastAsiaTheme="minorHAnsi"/>
          <w:color w:val="000000"/>
          <w:sz w:val="28"/>
          <w:szCs w:val="28"/>
          <w:lang w:eastAsia="en-US"/>
        </w:rPr>
        <w:softHyphen/>
        <w:t>гатырей: Ильи Муромца, Алёши Поповича, Добрыни Никити</w:t>
      </w:r>
      <w:r w:rsidRPr="00BC1331">
        <w:rPr>
          <w:rFonts w:eastAsiaTheme="minorHAnsi"/>
          <w:color w:val="000000"/>
          <w:sz w:val="28"/>
          <w:szCs w:val="28"/>
          <w:lang w:eastAsia="en-US"/>
        </w:rPr>
        <w:softHyphen/>
        <w:t>ча, Никиты Кожемяки (где жил, чем занимался, какими каче</w:t>
      </w:r>
      <w:r w:rsidRPr="00BC1331">
        <w:rPr>
          <w:rFonts w:eastAsiaTheme="minorHAnsi"/>
          <w:color w:val="000000"/>
          <w:sz w:val="28"/>
          <w:szCs w:val="28"/>
          <w:lang w:eastAsia="en-US"/>
        </w:rPr>
        <w:softHyphen/>
        <w:t>ствами обладал). Средства художественной выразительности в былине: устойчивые выражения, повторы, гипербола. Уста</w:t>
      </w:r>
      <w:r w:rsidRPr="00BC1331">
        <w:rPr>
          <w:rFonts w:eastAsiaTheme="minorHAnsi"/>
          <w:color w:val="000000"/>
          <w:sz w:val="28"/>
          <w:szCs w:val="28"/>
          <w:lang w:eastAsia="en-US"/>
        </w:rPr>
        <w:softHyphen/>
        <w:t>ревшие слова, их место в былине и представление в современ</w:t>
      </w:r>
      <w:r w:rsidRPr="00BC1331">
        <w:rPr>
          <w:rFonts w:eastAsiaTheme="minorHAnsi"/>
          <w:color w:val="000000"/>
          <w:sz w:val="28"/>
          <w:szCs w:val="28"/>
          <w:lang w:eastAsia="en-US"/>
        </w:rPr>
        <w:softHyphen/>
        <w:t xml:space="preserve">ной лексике. Народные былинно-сказочные темы в творчестве художника В. М. Васнецова. </w:t>
      </w:r>
    </w:p>
    <w:p w:rsidR="000464AF" w:rsidRDefault="00BC1331" w:rsidP="00BC1331">
      <w:pPr>
        <w:autoSpaceDE w:val="0"/>
        <w:autoSpaceDN w:val="0"/>
        <w:adjustRightInd w:val="0"/>
        <w:spacing w:line="360" w:lineRule="auto"/>
        <w:ind w:firstLine="220"/>
        <w:jc w:val="both"/>
        <w:rPr>
          <w:rFonts w:eastAsiaTheme="minorHAnsi"/>
          <w:i/>
          <w:iCs/>
          <w:color w:val="000000"/>
          <w:sz w:val="28"/>
          <w:szCs w:val="28"/>
          <w:lang w:eastAsia="en-US"/>
        </w:rPr>
      </w:pPr>
      <w:r w:rsidRPr="005B1483">
        <w:rPr>
          <w:rFonts w:eastAsiaTheme="minorHAnsi"/>
          <w:b/>
          <w:i/>
          <w:iCs/>
          <w:color w:val="000000"/>
          <w:sz w:val="28"/>
          <w:szCs w:val="28"/>
          <w:lang w:eastAsia="en-US"/>
        </w:rPr>
        <w:t>Творчество А. С. Пушкина.</w:t>
      </w:r>
    </w:p>
    <w:p w:rsidR="00BC1331" w:rsidRPr="00BC1331" w:rsidRDefault="00BC1331" w:rsidP="00BC1331">
      <w:pPr>
        <w:autoSpaceDE w:val="0"/>
        <w:autoSpaceDN w:val="0"/>
        <w:adjustRightInd w:val="0"/>
        <w:spacing w:line="360" w:lineRule="auto"/>
        <w:ind w:firstLine="220"/>
        <w:jc w:val="both"/>
        <w:rPr>
          <w:rFonts w:eastAsiaTheme="minorHAnsi"/>
          <w:color w:val="000000"/>
          <w:sz w:val="28"/>
          <w:szCs w:val="28"/>
          <w:lang w:eastAsia="en-US"/>
        </w:rPr>
      </w:pPr>
      <w:r w:rsidRPr="00BC1331">
        <w:rPr>
          <w:rFonts w:eastAsiaTheme="minorHAnsi"/>
          <w:color w:val="000000"/>
          <w:sz w:val="28"/>
          <w:szCs w:val="28"/>
          <w:lang w:eastAsia="en-US"/>
        </w:rPr>
        <w:t>Картины природы в лирических произведениях А. С. Пушкина. Средства художественной вы</w:t>
      </w:r>
      <w:r w:rsidRPr="00BC1331">
        <w:rPr>
          <w:rFonts w:eastAsiaTheme="minorHAnsi"/>
          <w:color w:val="000000"/>
          <w:sz w:val="28"/>
          <w:szCs w:val="28"/>
          <w:lang w:eastAsia="en-US"/>
        </w:rPr>
        <w:softHyphen/>
        <w:t>разительности в стихотворном произведении (сравнение, эпи</w:t>
      </w:r>
      <w:r w:rsidRPr="00BC1331">
        <w:rPr>
          <w:rFonts w:eastAsiaTheme="minorHAnsi"/>
          <w:color w:val="000000"/>
          <w:sz w:val="28"/>
          <w:szCs w:val="28"/>
          <w:lang w:eastAsia="en-US"/>
        </w:rPr>
        <w:softHyphen/>
        <w:t>тет, олицетворение, метафора). Круг чтения: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w:t>
      </w:r>
      <w:r w:rsidRPr="00BC1331">
        <w:rPr>
          <w:rFonts w:eastAsiaTheme="minorHAnsi"/>
          <w:color w:val="000000"/>
          <w:sz w:val="28"/>
          <w:szCs w:val="28"/>
          <w:lang w:eastAsia="en-US"/>
        </w:rPr>
        <w:softHyphen/>
        <w:t xml:space="preserve">ки, язык авторской сказки. </w:t>
      </w:r>
    </w:p>
    <w:p w:rsidR="000464AF" w:rsidRDefault="00BC1331" w:rsidP="00BC1331">
      <w:pPr>
        <w:pStyle w:val="Pa32"/>
        <w:spacing w:line="360" w:lineRule="auto"/>
        <w:ind w:firstLine="220"/>
        <w:jc w:val="both"/>
        <w:rPr>
          <w:rFonts w:ascii="Times New Roman" w:hAnsi="Times New Roman" w:cs="Times New Roman"/>
          <w:i/>
          <w:iCs/>
          <w:color w:val="000000"/>
          <w:sz w:val="28"/>
          <w:szCs w:val="28"/>
        </w:rPr>
      </w:pPr>
      <w:r w:rsidRPr="005B1483">
        <w:rPr>
          <w:rFonts w:ascii="Times New Roman" w:hAnsi="Times New Roman" w:cs="Times New Roman"/>
          <w:b/>
          <w:i/>
          <w:iCs/>
          <w:color w:val="000000"/>
          <w:sz w:val="28"/>
          <w:szCs w:val="28"/>
        </w:rPr>
        <w:t>Творчество И. А. Крылова.</w:t>
      </w:r>
    </w:p>
    <w:p w:rsidR="00BC1331" w:rsidRPr="00BC1331" w:rsidRDefault="00BC1331" w:rsidP="00BC1331">
      <w:pPr>
        <w:pStyle w:val="Pa32"/>
        <w:spacing w:line="360" w:lineRule="auto"/>
        <w:ind w:firstLine="220"/>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lastRenderedPageBreak/>
        <w:t>Представление о басне как ли</w:t>
      </w:r>
      <w:r w:rsidRPr="00BC1331">
        <w:rPr>
          <w:rFonts w:ascii="Times New Roman" w:hAnsi="Times New Roman" w:cs="Times New Roman"/>
          <w:color w:val="000000"/>
          <w:sz w:val="28"/>
          <w:szCs w:val="28"/>
        </w:rPr>
        <w:softHyphen/>
        <w:t>ро-эпическом жанре. Круг чтения: басни на примере произведе</w:t>
      </w:r>
      <w:r w:rsidRPr="00BC1331">
        <w:rPr>
          <w:rFonts w:ascii="Times New Roman" w:hAnsi="Times New Roman" w:cs="Times New Roman"/>
          <w:color w:val="000000"/>
          <w:sz w:val="28"/>
          <w:szCs w:val="28"/>
        </w:rPr>
        <w:softHyphen/>
        <w:t>ний И. А. Крылова, И. И. Хемницера, Л. Н. Толстого, С. В. Ми</w:t>
      </w:r>
      <w:r w:rsidRPr="00BC1331">
        <w:rPr>
          <w:rFonts w:ascii="Times New Roman" w:hAnsi="Times New Roman" w:cs="Times New Roman"/>
          <w:color w:val="000000"/>
          <w:sz w:val="28"/>
          <w:szCs w:val="28"/>
        </w:rPr>
        <w:softHyphen/>
        <w:t>халкова. Басни стихотворные и прозаические (не менее трёх). Развитие событий в басне, её герои (положительные, отрица</w:t>
      </w:r>
      <w:r w:rsidRPr="00BC1331">
        <w:rPr>
          <w:rFonts w:ascii="Times New Roman" w:hAnsi="Times New Roman" w:cs="Times New Roman"/>
          <w:color w:val="000000"/>
          <w:sz w:val="28"/>
          <w:szCs w:val="28"/>
        </w:rPr>
        <w:softHyphen/>
        <w:t>тельные). Аллегория в баснях. Сравнение басен: назначение, темы и герои, особенности языка.</w:t>
      </w:r>
      <w:r w:rsidRPr="00BC1331">
        <w:rPr>
          <w:rFonts w:ascii="Times New Roman" w:hAnsi="Times New Roman" w:cs="Times New Roman"/>
          <w:i/>
          <w:iCs/>
          <w:color w:val="000000"/>
          <w:sz w:val="28"/>
          <w:szCs w:val="28"/>
        </w:rPr>
        <w:t xml:space="preserve"> Творчество М. Ю. Лермонтова. </w:t>
      </w:r>
      <w:r w:rsidRPr="00BC1331">
        <w:rPr>
          <w:rFonts w:ascii="Times New Roman" w:hAnsi="Times New Roman" w:cs="Times New Roman"/>
          <w:color w:val="000000"/>
          <w:sz w:val="28"/>
          <w:szCs w:val="28"/>
        </w:rPr>
        <w:t>Круг чтения: лирические произведения М. Ю. Лермонтова (не менее трёх). Средства ху</w:t>
      </w:r>
      <w:r w:rsidRPr="00BC1331">
        <w:rPr>
          <w:rFonts w:ascii="Times New Roman" w:hAnsi="Times New Roman" w:cs="Times New Roman"/>
          <w:color w:val="000000"/>
          <w:sz w:val="28"/>
          <w:szCs w:val="28"/>
        </w:rPr>
        <w:softHyphen/>
        <w:t>дожественной выразительности (сравнение, эпитет, олицетво</w:t>
      </w:r>
      <w:r w:rsidRPr="00BC1331">
        <w:rPr>
          <w:rFonts w:ascii="Times New Roman" w:hAnsi="Times New Roman" w:cs="Times New Roman"/>
          <w:color w:val="000000"/>
          <w:sz w:val="28"/>
          <w:szCs w:val="28"/>
        </w:rPr>
        <w:softHyphen/>
        <w:t xml:space="preserve">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 </w:t>
      </w:r>
    </w:p>
    <w:p w:rsidR="000464AF" w:rsidRDefault="00BC1331" w:rsidP="00BC1331">
      <w:pPr>
        <w:autoSpaceDE w:val="0"/>
        <w:autoSpaceDN w:val="0"/>
        <w:adjustRightInd w:val="0"/>
        <w:spacing w:line="360" w:lineRule="auto"/>
        <w:ind w:firstLine="220"/>
        <w:jc w:val="both"/>
        <w:rPr>
          <w:rFonts w:eastAsiaTheme="minorHAnsi"/>
          <w:i/>
          <w:iCs/>
          <w:color w:val="000000"/>
          <w:sz w:val="28"/>
          <w:szCs w:val="28"/>
          <w:lang w:eastAsia="en-US"/>
        </w:rPr>
      </w:pPr>
      <w:r w:rsidRPr="005B1483">
        <w:rPr>
          <w:rFonts w:eastAsiaTheme="minorHAnsi"/>
          <w:b/>
          <w:i/>
          <w:iCs/>
          <w:color w:val="000000"/>
          <w:sz w:val="28"/>
          <w:szCs w:val="28"/>
          <w:lang w:eastAsia="en-US"/>
        </w:rPr>
        <w:t>Литературная сказка.</w:t>
      </w:r>
    </w:p>
    <w:p w:rsidR="00BC1331" w:rsidRPr="00BC1331" w:rsidRDefault="00BC1331" w:rsidP="00BC1331">
      <w:pPr>
        <w:autoSpaceDE w:val="0"/>
        <w:autoSpaceDN w:val="0"/>
        <w:adjustRightInd w:val="0"/>
        <w:spacing w:line="360" w:lineRule="auto"/>
        <w:ind w:firstLine="220"/>
        <w:jc w:val="both"/>
        <w:rPr>
          <w:rFonts w:eastAsiaTheme="minorHAnsi"/>
          <w:color w:val="000000"/>
          <w:sz w:val="28"/>
          <w:szCs w:val="28"/>
          <w:lang w:eastAsia="en-US"/>
        </w:rPr>
      </w:pPr>
      <w:r w:rsidRPr="00BC1331">
        <w:rPr>
          <w:rFonts w:eastAsiaTheme="minorHAnsi"/>
          <w:color w:val="000000"/>
          <w:sz w:val="28"/>
          <w:szCs w:val="28"/>
          <w:lang w:eastAsia="en-US"/>
        </w:rPr>
        <w:t>Тематика авторских стихотворных сказок (две-три по выбору). Герои литературных сказок (произ</w:t>
      </w:r>
      <w:r w:rsidRPr="00BC1331">
        <w:rPr>
          <w:rFonts w:eastAsiaTheme="minorHAnsi"/>
          <w:color w:val="000000"/>
          <w:sz w:val="28"/>
          <w:szCs w:val="28"/>
          <w:lang w:eastAsia="en-US"/>
        </w:rPr>
        <w:softHyphen/>
        <w:t>ведения М. Ю. Лермонтова, П. П. Ершова, П. П. Бажова, С. Т. Аксакова, С. Я. Маршака и др.). Связь литературной сказ</w:t>
      </w:r>
      <w:r w:rsidRPr="00BC1331">
        <w:rPr>
          <w:rFonts w:eastAsiaTheme="minorHAnsi"/>
          <w:color w:val="000000"/>
          <w:sz w:val="28"/>
          <w:szCs w:val="28"/>
          <w:lang w:eastAsia="en-US"/>
        </w:rPr>
        <w:softHyphen/>
        <w:t xml:space="preserve">ки с фольклорной: народная речь — особенность авторской сказки. Иллюстрации в сказке: назначение, особенности. </w:t>
      </w:r>
    </w:p>
    <w:p w:rsidR="000464AF" w:rsidRDefault="00BC1331" w:rsidP="00BC1331">
      <w:pPr>
        <w:autoSpaceDE w:val="0"/>
        <w:autoSpaceDN w:val="0"/>
        <w:adjustRightInd w:val="0"/>
        <w:spacing w:line="360" w:lineRule="auto"/>
        <w:ind w:firstLine="220"/>
        <w:jc w:val="both"/>
        <w:rPr>
          <w:rFonts w:eastAsiaTheme="minorHAnsi"/>
          <w:i/>
          <w:iCs/>
          <w:color w:val="000000"/>
          <w:sz w:val="28"/>
          <w:szCs w:val="28"/>
          <w:lang w:eastAsia="en-US"/>
        </w:rPr>
      </w:pPr>
      <w:r w:rsidRPr="005B1483">
        <w:rPr>
          <w:rFonts w:eastAsiaTheme="minorHAnsi"/>
          <w:b/>
          <w:i/>
          <w:iCs/>
          <w:color w:val="000000"/>
          <w:sz w:val="28"/>
          <w:szCs w:val="28"/>
          <w:lang w:eastAsia="en-US"/>
        </w:rPr>
        <w:t>Картины природы в творчестве поэтов и писателей ХIХ— ХХ веков.</w:t>
      </w:r>
    </w:p>
    <w:p w:rsidR="00BC1331" w:rsidRPr="00BC1331" w:rsidRDefault="00BC1331" w:rsidP="00BC1331">
      <w:pPr>
        <w:autoSpaceDE w:val="0"/>
        <w:autoSpaceDN w:val="0"/>
        <w:adjustRightInd w:val="0"/>
        <w:spacing w:line="360" w:lineRule="auto"/>
        <w:ind w:firstLine="220"/>
        <w:jc w:val="both"/>
        <w:rPr>
          <w:rFonts w:eastAsiaTheme="minorHAnsi"/>
          <w:color w:val="000000"/>
          <w:sz w:val="28"/>
          <w:szCs w:val="28"/>
          <w:lang w:eastAsia="en-US"/>
        </w:rPr>
      </w:pPr>
      <w:r w:rsidRPr="00BC1331">
        <w:rPr>
          <w:rFonts w:eastAsiaTheme="minorHAnsi"/>
          <w:color w:val="000000"/>
          <w:sz w:val="28"/>
          <w:szCs w:val="28"/>
          <w:lang w:eastAsia="en-US"/>
        </w:rPr>
        <w:t>Лирика, лирические произведения как описание в стихотворной форме чувств поэта, связанных с наблюдения</w:t>
      </w:r>
      <w:r w:rsidRPr="00BC1331">
        <w:rPr>
          <w:rFonts w:eastAsiaTheme="minorHAnsi"/>
          <w:color w:val="000000"/>
          <w:sz w:val="28"/>
          <w:szCs w:val="28"/>
          <w:lang w:eastAsia="en-US"/>
        </w:rPr>
        <w:softHyphen/>
        <w:t>ми, описаниями природы. Круг чтения: лирические произведения поэтов и писателей (не менее пяти авторов по выбору): В. А. Жуковский, Е. А. Баратынский, Ф. И. Тютчев, А. А. Фет, Н. А. Некрасов, И. А. Бунин, А. А. Блок, К. Д. Бальмонт, М. И. Цветаева и др. Темы стихотворных произведений, герой лирического произведения. Авторские приёмы создания худо</w:t>
      </w:r>
      <w:r w:rsidRPr="00BC1331">
        <w:rPr>
          <w:rFonts w:eastAsiaTheme="minorHAnsi"/>
          <w:color w:val="000000"/>
          <w:sz w:val="28"/>
          <w:szCs w:val="28"/>
          <w:lang w:eastAsia="en-US"/>
        </w:rPr>
        <w:softHyphen/>
        <w:t>жественного образа в лирике. Средства выразительности в про</w:t>
      </w:r>
      <w:r w:rsidRPr="00BC1331">
        <w:rPr>
          <w:rFonts w:eastAsiaTheme="minorHAnsi"/>
          <w:color w:val="000000"/>
          <w:sz w:val="28"/>
          <w:szCs w:val="28"/>
          <w:lang w:eastAsia="en-US"/>
        </w:rPr>
        <w:softHyphen/>
        <w:t>изведениях лирики: эпитеты, синонимы, антонимы, сравне</w:t>
      </w:r>
      <w:r w:rsidRPr="00BC1331">
        <w:rPr>
          <w:rFonts w:eastAsiaTheme="minorHAnsi"/>
          <w:color w:val="000000"/>
          <w:sz w:val="28"/>
          <w:szCs w:val="28"/>
          <w:lang w:eastAsia="en-US"/>
        </w:rPr>
        <w:softHyphen/>
        <w:t>ния, олицетворения, метафоры. Репродукция картины как ил</w:t>
      </w:r>
      <w:r w:rsidRPr="00BC1331">
        <w:rPr>
          <w:rFonts w:eastAsiaTheme="minorHAnsi"/>
          <w:color w:val="000000"/>
          <w:sz w:val="28"/>
          <w:szCs w:val="28"/>
          <w:lang w:eastAsia="en-US"/>
        </w:rPr>
        <w:softHyphen/>
        <w:t xml:space="preserve">люстрация к лирическому произведению. </w:t>
      </w:r>
    </w:p>
    <w:p w:rsidR="000464AF" w:rsidRDefault="00BC1331" w:rsidP="00BC1331">
      <w:pPr>
        <w:autoSpaceDE w:val="0"/>
        <w:autoSpaceDN w:val="0"/>
        <w:adjustRightInd w:val="0"/>
        <w:spacing w:line="360" w:lineRule="auto"/>
        <w:ind w:firstLine="220"/>
        <w:jc w:val="both"/>
        <w:rPr>
          <w:rFonts w:eastAsiaTheme="minorHAnsi"/>
          <w:i/>
          <w:iCs/>
          <w:color w:val="000000"/>
          <w:sz w:val="28"/>
          <w:szCs w:val="28"/>
          <w:lang w:eastAsia="en-US"/>
        </w:rPr>
      </w:pPr>
      <w:r w:rsidRPr="005B1483">
        <w:rPr>
          <w:rFonts w:eastAsiaTheme="minorHAnsi"/>
          <w:b/>
          <w:i/>
          <w:iCs/>
          <w:color w:val="000000"/>
          <w:sz w:val="28"/>
          <w:szCs w:val="28"/>
          <w:lang w:eastAsia="en-US"/>
        </w:rPr>
        <w:t>Творчество Л. Н. Толстого.</w:t>
      </w:r>
    </w:p>
    <w:p w:rsidR="00BC1331" w:rsidRPr="00BC1331" w:rsidRDefault="00BC1331" w:rsidP="00BC1331">
      <w:pPr>
        <w:autoSpaceDE w:val="0"/>
        <w:autoSpaceDN w:val="0"/>
        <w:adjustRightInd w:val="0"/>
        <w:spacing w:line="360" w:lineRule="auto"/>
        <w:ind w:firstLine="220"/>
        <w:jc w:val="both"/>
        <w:rPr>
          <w:rFonts w:eastAsiaTheme="minorHAnsi"/>
          <w:color w:val="000000"/>
          <w:sz w:val="28"/>
          <w:szCs w:val="28"/>
          <w:lang w:eastAsia="en-US"/>
        </w:rPr>
      </w:pPr>
      <w:r w:rsidRPr="00BC1331">
        <w:rPr>
          <w:rFonts w:eastAsiaTheme="minorHAnsi"/>
          <w:color w:val="000000"/>
          <w:sz w:val="28"/>
          <w:szCs w:val="28"/>
          <w:lang w:eastAsia="en-US"/>
        </w:rPr>
        <w:lastRenderedPageBreak/>
        <w:t>Круг чтения (не менее трёх про</w:t>
      </w:r>
      <w:r w:rsidRPr="00BC1331">
        <w:rPr>
          <w:rFonts w:eastAsiaTheme="minorHAnsi"/>
          <w:color w:val="000000"/>
          <w:sz w:val="28"/>
          <w:szCs w:val="28"/>
          <w:lang w:eastAsia="en-US"/>
        </w:rPr>
        <w:softHyphen/>
        <w:t>изведений): рассказ (художественный и научно-познаватель</w:t>
      </w:r>
      <w:r w:rsidRPr="00BC1331">
        <w:rPr>
          <w:rFonts w:eastAsiaTheme="minorHAnsi"/>
          <w:color w:val="000000"/>
          <w:sz w:val="28"/>
          <w:szCs w:val="28"/>
          <w:lang w:eastAsia="en-US"/>
        </w:rPr>
        <w:softHyphen/>
        <w:t>ный), сказки, басни, быль. Повесть как эпический жанр (общее представление). Значение реальных жизненных ситуаций в соз</w:t>
      </w:r>
      <w:r w:rsidRPr="00BC1331">
        <w:rPr>
          <w:rFonts w:eastAsiaTheme="minorHAnsi"/>
          <w:color w:val="000000"/>
          <w:sz w:val="28"/>
          <w:szCs w:val="28"/>
          <w:lang w:eastAsia="en-US"/>
        </w:rPr>
        <w:softHyphen/>
        <w:t>дании рассказа, повести. Отрывки из автобиографической пове</w:t>
      </w:r>
      <w:r w:rsidRPr="00BC1331">
        <w:rPr>
          <w:rFonts w:eastAsiaTheme="minorHAnsi"/>
          <w:color w:val="000000"/>
          <w:sz w:val="28"/>
          <w:szCs w:val="28"/>
          <w:lang w:eastAsia="en-US"/>
        </w:rPr>
        <w:softHyphen/>
        <w:t xml:space="preserve">сти Л. Н. Толстого «Детство». Особенности художественного текста-описания: пейзаж, портрет героя, интерьер. Примеры текста-рассуждения в рассказах Л. Н. Толстого. </w:t>
      </w:r>
    </w:p>
    <w:p w:rsidR="000464AF" w:rsidRDefault="00BC1331" w:rsidP="00BC1331">
      <w:pPr>
        <w:autoSpaceDE w:val="0"/>
        <w:autoSpaceDN w:val="0"/>
        <w:adjustRightInd w:val="0"/>
        <w:spacing w:line="360" w:lineRule="auto"/>
        <w:ind w:firstLine="220"/>
        <w:jc w:val="both"/>
        <w:rPr>
          <w:rFonts w:eastAsiaTheme="minorHAnsi"/>
          <w:i/>
          <w:iCs/>
          <w:color w:val="000000"/>
          <w:sz w:val="28"/>
          <w:szCs w:val="28"/>
          <w:lang w:eastAsia="en-US"/>
        </w:rPr>
      </w:pPr>
      <w:r w:rsidRPr="005B1483">
        <w:rPr>
          <w:rFonts w:eastAsiaTheme="minorHAnsi"/>
          <w:b/>
          <w:i/>
          <w:iCs/>
          <w:color w:val="000000"/>
          <w:sz w:val="28"/>
          <w:szCs w:val="28"/>
          <w:lang w:eastAsia="en-US"/>
        </w:rPr>
        <w:t>Произведения о животных и родной природе.</w:t>
      </w:r>
    </w:p>
    <w:p w:rsidR="00BC1331" w:rsidRPr="00BC1331" w:rsidRDefault="00BC1331" w:rsidP="00BC1331">
      <w:pPr>
        <w:autoSpaceDE w:val="0"/>
        <w:autoSpaceDN w:val="0"/>
        <w:adjustRightInd w:val="0"/>
        <w:spacing w:line="360" w:lineRule="auto"/>
        <w:ind w:firstLine="220"/>
        <w:jc w:val="both"/>
        <w:rPr>
          <w:rFonts w:eastAsiaTheme="minorHAnsi"/>
          <w:color w:val="000000"/>
          <w:sz w:val="28"/>
          <w:szCs w:val="28"/>
          <w:lang w:eastAsia="en-US"/>
        </w:rPr>
      </w:pPr>
      <w:r w:rsidRPr="00BC1331">
        <w:rPr>
          <w:rFonts w:eastAsiaTheme="minorHAnsi"/>
          <w:color w:val="000000"/>
          <w:sz w:val="28"/>
          <w:szCs w:val="28"/>
          <w:lang w:eastAsia="en-US"/>
        </w:rPr>
        <w:t>Взаимоотноше</w:t>
      </w:r>
      <w:r w:rsidRPr="00BC1331">
        <w:rPr>
          <w:rFonts w:eastAsiaTheme="minorHAnsi"/>
          <w:color w:val="000000"/>
          <w:sz w:val="28"/>
          <w:szCs w:val="28"/>
          <w:lang w:eastAsia="en-US"/>
        </w:rPr>
        <w:softHyphen/>
        <w:t xml:space="preserve">ния человека и животных, защита и охрана природы — тема произведений литературы. Круг чтения (не менее трёх авторов): на примере произведений А. И. Куприна, В. П. Астафьева, К. Г. Паустовского, М. М. Пришвина, Ю. И. Коваля и др. </w:t>
      </w:r>
    </w:p>
    <w:p w:rsidR="000464AF" w:rsidRDefault="00BC1331" w:rsidP="00BC1331">
      <w:pPr>
        <w:pStyle w:val="Pa32"/>
        <w:spacing w:line="360" w:lineRule="auto"/>
        <w:ind w:firstLine="220"/>
        <w:jc w:val="both"/>
        <w:rPr>
          <w:rFonts w:ascii="Times New Roman" w:hAnsi="Times New Roman" w:cs="Times New Roman"/>
          <w:i/>
          <w:iCs/>
          <w:color w:val="000000"/>
          <w:sz w:val="28"/>
          <w:szCs w:val="28"/>
        </w:rPr>
      </w:pPr>
      <w:r w:rsidRPr="005B1483">
        <w:rPr>
          <w:rFonts w:ascii="Times New Roman" w:hAnsi="Times New Roman" w:cs="Times New Roman"/>
          <w:b/>
          <w:i/>
          <w:iCs/>
          <w:color w:val="000000"/>
          <w:sz w:val="28"/>
          <w:szCs w:val="28"/>
        </w:rPr>
        <w:t>Произведения о детях.</w:t>
      </w:r>
    </w:p>
    <w:p w:rsidR="00BC1331" w:rsidRPr="00BC1331" w:rsidRDefault="00BC1331" w:rsidP="000464AF">
      <w:pPr>
        <w:pStyle w:val="Pa32"/>
        <w:spacing w:line="360" w:lineRule="auto"/>
        <w:ind w:firstLine="220"/>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Тематика произведений о детях, их жизни, играх и занятиях, взаимоотношениях со взрослыми исверстниками (на примере произведений не менее трёх авто</w:t>
      </w:r>
      <w:r w:rsidRPr="00BC1331">
        <w:rPr>
          <w:rFonts w:ascii="Times New Roman" w:hAnsi="Times New Roman" w:cs="Times New Roman"/>
          <w:color w:val="000000"/>
          <w:sz w:val="28"/>
          <w:szCs w:val="28"/>
        </w:rPr>
        <w:softHyphen/>
        <w:t>ров): А. П. Чехова, Б. С. Житкова, Н. Г. Гарина-Михайловско</w:t>
      </w:r>
      <w:r w:rsidRPr="00BC1331">
        <w:rPr>
          <w:rFonts w:ascii="Times New Roman" w:hAnsi="Times New Roman" w:cs="Times New Roman"/>
          <w:color w:val="000000"/>
          <w:sz w:val="28"/>
          <w:szCs w:val="28"/>
        </w:rPr>
        <w:softHyphen/>
        <w:t>го, В. В. Крапивина и др. Словесный портрет героя как его ха</w:t>
      </w:r>
      <w:r w:rsidRPr="00BC1331">
        <w:rPr>
          <w:rFonts w:ascii="Times New Roman" w:hAnsi="Times New Roman" w:cs="Times New Roman"/>
          <w:color w:val="000000"/>
          <w:sz w:val="28"/>
          <w:szCs w:val="28"/>
        </w:rPr>
        <w:softHyphen/>
        <w:t xml:space="preserve">рактеристика. Авторский способ выражения главной мысли. Основные события сюжета, отношение к ним героев. </w:t>
      </w:r>
    </w:p>
    <w:p w:rsidR="000464AF" w:rsidRDefault="00BC1331" w:rsidP="00BC1331">
      <w:pPr>
        <w:autoSpaceDE w:val="0"/>
        <w:autoSpaceDN w:val="0"/>
        <w:adjustRightInd w:val="0"/>
        <w:spacing w:line="360" w:lineRule="auto"/>
        <w:ind w:firstLine="220"/>
        <w:jc w:val="both"/>
        <w:rPr>
          <w:rFonts w:eastAsiaTheme="minorHAnsi"/>
          <w:i/>
          <w:iCs/>
          <w:color w:val="000000"/>
          <w:sz w:val="28"/>
          <w:szCs w:val="28"/>
          <w:lang w:eastAsia="en-US"/>
        </w:rPr>
      </w:pPr>
      <w:r w:rsidRPr="005B1483">
        <w:rPr>
          <w:rFonts w:eastAsiaTheme="minorHAnsi"/>
          <w:b/>
          <w:i/>
          <w:iCs/>
          <w:color w:val="000000"/>
          <w:sz w:val="28"/>
          <w:szCs w:val="28"/>
          <w:lang w:eastAsia="en-US"/>
        </w:rPr>
        <w:t>Пьеса.</w:t>
      </w:r>
    </w:p>
    <w:p w:rsidR="00BC1331" w:rsidRPr="00BC1331" w:rsidRDefault="00BC1331" w:rsidP="00BC1331">
      <w:pPr>
        <w:autoSpaceDE w:val="0"/>
        <w:autoSpaceDN w:val="0"/>
        <w:adjustRightInd w:val="0"/>
        <w:spacing w:line="360" w:lineRule="auto"/>
        <w:ind w:firstLine="220"/>
        <w:jc w:val="both"/>
        <w:rPr>
          <w:rFonts w:eastAsiaTheme="minorHAnsi"/>
          <w:color w:val="000000"/>
          <w:sz w:val="28"/>
          <w:szCs w:val="28"/>
          <w:lang w:eastAsia="en-US"/>
        </w:rPr>
      </w:pPr>
      <w:r w:rsidRPr="00BC1331">
        <w:rPr>
          <w:rFonts w:eastAsiaTheme="minorHAnsi"/>
          <w:color w:val="000000"/>
          <w:sz w:val="28"/>
          <w:szCs w:val="28"/>
          <w:lang w:eastAsia="en-US"/>
        </w:rPr>
        <w:t>Знакомство с новым жанром — пьесой-сказкой. Пье</w:t>
      </w:r>
      <w:r w:rsidRPr="00BC1331">
        <w:rPr>
          <w:rFonts w:eastAsiaTheme="minorHAnsi"/>
          <w:color w:val="000000"/>
          <w:sz w:val="28"/>
          <w:szCs w:val="28"/>
          <w:lang w:eastAsia="en-US"/>
        </w:rPr>
        <w:softHyphen/>
        <w:t>са — произведение литературы и театрального искусства (одна по выбору). Пьеса как жанр драматического произведения. Пьеса и сказка: драматическое и эпическое произведения. Ав</w:t>
      </w:r>
      <w:r w:rsidRPr="00BC1331">
        <w:rPr>
          <w:rFonts w:eastAsiaTheme="minorHAnsi"/>
          <w:color w:val="000000"/>
          <w:sz w:val="28"/>
          <w:szCs w:val="28"/>
          <w:lang w:eastAsia="en-US"/>
        </w:rPr>
        <w:softHyphen/>
        <w:t xml:space="preserve">торские ремарки: назначение, содержание. </w:t>
      </w:r>
    </w:p>
    <w:p w:rsidR="000464AF" w:rsidRDefault="00BC1331" w:rsidP="00BC1331">
      <w:pPr>
        <w:autoSpaceDE w:val="0"/>
        <w:autoSpaceDN w:val="0"/>
        <w:adjustRightInd w:val="0"/>
        <w:spacing w:line="360" w:lineRule="auto"/>
        <w:ind w:firstLine="220"/>
        <w:jc w:val="both"/>
        <w:rPr>
          <w:rFonts w:eastAsiaTheme="minorHAnsi"/>
          <w:i/>
          <w:iCs/>
          <w:color w:val="000000"/>
          <w:sz w:val="28"/>
          <w:szCs w:val="28"/>
          <w:lang w:eastAsia="en-US"/>
        </w:rPr>
      </w:pPr>
      <w:r w:rsidRPr="005B1483">
        <w:rPr>
          <w:rFonts w:eastAsiaTheme="minorHAnsi"/>
          <w:b/>
          <w:i/>
          <w:iCs/>
          <w:color w:val="000000"/>
          <w:sz w:val="28"/>
          <w:szCs w:val="28"/>
          <w:lang w:eastAsia="en-US"/>
        </w:rPr>
        <w:t>Юмористические произведения.</w:t>
      </w:r>
    </w:p>
    <w:p w:rsidR="00BC1331" w:rsidRPr="00BC1331" w:rsidRDefault="00BC1331" w:rsidP="00BC1331">
      <w:pPr>
        <w:autoSpaceDE w:val="0"/>
        <w:autoSpaceDN w:val="0"/>
        <w:adjustRightInd w:val="0"/>
        <w:spacing w:line="360" w:lineRule="auto"/>
        <w:ind w:firstLine="220"/>
        <w:jc w:val="both"/>
        <w:rPr>
          <w:rFonts w:eastAsiaTheme="minorHAnsi"/>
          <w:color w:val="000000"/>
          <w:sz w:val="28"/>
          <w:szCs w:val="28"/>
          <w:lang w:eastAsia="en-US"/>
        </w:rPr>
      </w:pPr>
      <w:r w:rsidRPr="00BC1331">
        <w:rPr>
          <w:rFonts w:eastAsiaTheme="minorHAnsi"/>
          <w:color w:val="000000"/>
          <w:sz w:val="28"/>
          <w:szCs w:val="28"/>
          <w:lang w:eastAsia="en-US"/>
        </w:rPr>
        <w:t>Круг чтения (не менее двух произведений по выбору): юмористические произведения на при</w:t>
      </w:r>
      <w:r w:rsidRPr="00BC1331">
        <w:rPr>
          <w:rFonts w:eastAsiaTheme="minorHAnsi"/>
          <w:color w:val="000000"/>
          <w:sz w:val="28"/>
          <w:szCs w:val="28"/>
          <w:lang w:eastAsia="en-US"/>
        </w:rPr>
        <w:softHyphen/>
        <w:t>мере рассказов М. М. Зощенко, В. Ю. Драгунского, Н. Н. Носо</w:t>
      </w:r>
      <w:r w:rsidRPr="00BC1331">
        <w:rPr>
          <w:rFonts w:eastAsiaTheme="minorHAnsi"/>
          <w:color w:val="000000"/>
          <w:sz w:val="28"/>
          <w:szCs w:val="28"/>
          <w:lang w:eastAsia="en-US"/>
        </w:rPr>
        <w:softHyphen/>
        <w:t>ва, В. В. Голявкина. Герои юмористических произведений. Сред</w:t>
      </w:r>
      <w:r w:rsidRPr="00BC1331">
        <w:rPr>
          <w:rFonts w:eastAsiaTheme="minorHAnsi"/>
          <w:color w:val="000000"/>
          <w:sz w:val="28"/>
          <w:szCs w:val="28"/>
          <w:lang w:eastAsia="en-US"/>
        </w:rPr>
        <w:softHyphen/>
        <w:t>ства выразительности текста юмористического содержания: ги</w:t>
      </w:r>
      <w:r w:rsidRPr="00BC1331">
        <w:rPr>
          <w:rFonts w:eastAsiaTheme="minorHAnsi"/>
          <w:color w:val="000000"/>
          <w:sz w:val="28"/>
          <w:szCs w:val="28"/>
          <w:lang w:eastAsia="en-US"/>
        </w:rPr>
        <w:softHyphen/>
        <w:t xml:space="preserve">пербола. Юмористические произведения в кино и театре. </w:t>
      </w:r>
    </w:p>
    <w:p w:rsidR="000464AF" w:rsidRDefault="00BC1331" w:rsidP="00BC1331">
      <w:pPr>
        <w:autoSpaceDE w:val="0"/>
        <w:autoSpaceDN w:val="0"/>
        <w:adjustRightInd w:val="0"/>
        <w:spacing w:line="360" w:lineRule="auto"/>
        <w:ind w:firstLine="220"/>
        <w:jc w:val="both"/>
        <w:rPr>
          <w:rFonts w:eastAsiaTheme="minorHAnsi"/>
          <w:i/>
          <w:iCs/>
          <w:color w:val="000000"/>
          <w:sz w:val="28"/>
          <w:szCs w:val="28"/>
          <w:lang w:eastAsia="en-US"/>
        </w:rPr>
      </w:pPr>
      <w:r w:rsidRPr="005B1483">
        <w:rPr>
          <w:rFonts w:eastAsiaTheme="minorHAnsi"/>
          <w:b/>
          <w:i/>
          <w:iCs/>
          <w:color w:val="000000"/>
          <w:sz w:val="28"/>
          <w:szCs w:val="28"/>
          <w:lang w:eastAsia="en-US"/>
        </w:rPr>
        <w:lastRenderedPageBreak/>
        <w:t>Зарубежная литература.</w:t>
      </w:r>
    </w:p>
    <w:p w:rsidR="00BC1331" w:rsidRPr="00BC1331" w:rsidRDefault="00BC1331" w:rsidP="00BC1331">
      <w:pPr>
        <w:autoSpaceDE w:val="0"/>
        <w:autoSpaceDN w:val="0"/>
        <w:adjustRightInd w:val="0"/>
        <w:spacing w:line="360" w:lineRule="auto"/>
        <w:ind w:firstLine="220"/>
        <w:jc w:val="both"/>
        <w:rPr>
          <w:rFonts w:eastAsiaTheme="minorHAnsi"/>
          <w:color w:val="000000"/>
          <w:sz w:val="28"/>
          <w:szCs w:val="28"/>
          <w:lang w:eastAsia="en-US"/>
        </w:rPr>
      </w:pPr>
      <w:r w:rsidRPr="00BC1331">
        <w:rPr>
          <w:rFonts w:eastAsiaTheme="minorHAnsi"/>
          <w:color w:val="000000"/>
          <w:sz w:val="28"/>
          <w:szCs w:val="28"/>
          <w:lang w:eastAsia="en-US"/>
        </w:rPr>
        <w:t>Расширение круга чтения произ</w:t>
      </w:r>
      <w:r w:rsidRPr="00BC1331">
        <w:rPr>
          <w:rFonts w:eastAsiaTheme="minorHAnsi"/>
          <w:color w:val="000000"/>
          <w:sz w:val="28"/>
          <w:szCs w:val="28"/>
          <w:lang w:eastAsia="en-US"/>
        </w:rPr>
        <w:softHyphen/>
        <w:t>ведений зарубежных писателей. Литературные сказки Ш. Пер</w:t>
      </w:r>
      <w:r w:rsidRPr="00BC1331">
        <w:rPr>
          <w:rFonts w:eastAsiaTheme="minorHAnsi"/>
          <w:color w:val="000000"/>
          <w:sz w:val="28"/>
          <w:szCs w:val="28"/>
          <w:lang w:eastAsia="en-US"/>
        </w:rPr>
        <w:softHyphen/>
        <w:t>ро, Х.-К. Андерсена, братьев Гримм, Э. Т. А. Гофмана, Т. Янс</w:t>
      </w:r>
      <w:r w:rsidRPr="00BC1331">
        <w:rPr>
          <w:rFonts w:eastAsiaTheme="minorHAnsi"/>
          <w:color w:val="000000"/>
          <w:sz w:val="28"/>
          <w:szCs w:val="28"/>
          <w:lang w:eastAsia="en-US"/>
        </w:rPr>
        <w:softHyphen/>
        <w:t>сон и др. (по выбору). Приключенческая литература: произве</w:t>
      </w:r>
      <w:r w:rsidRPr="00BC1331">
        <w:rPr>
          <w:rFonts w:eastAsiaTheme="minorHAnsi"/>
          <w:color w:val="000000"/>
          <w:sz w:val="28"/>
          <w:szCs w:val="28"/>
          <w:lang w:eastAsia="en-US"/>
        </w:rPr>
        <w:softHyphen/>
        <w:t xml:space="preserve">дения Дж. Свифта, Марка Твена. </w:t>
      </w:r>
    </w:p>
    <w:p w:rsidR="000464AF" w:rsidRDefault="00BC1331" w:rsidP="00BC1331">
      <w:pPr>
        <w:autoSpaceDE w:val="0"/>
        <w:autoSpaceDN w:val="0"/>
        <w:adjustRightInd w:val="0"/>
        <w:spacing w:line="360" w:lineRule="auto"/>
        <w:ind w:firstLine="220"/>
        <w:jc w:val="both"/>
        <w:rPr>
          <w:rFonts w:eastAsiaTheme="minorHAnsi"/>
          <w:color w:val="000000"/>
          <w:sz w:val="28"/>
          <w:szCs w:val="28"/>
          <w:lang w:eastAsia="en-US"/>
        </w:rPr>
      </w:pPr>
      <w:r w:rsidRPr="005B1483">
        <w:rPr>
          <w:rFonts w:eastAsiaTheme="minorHAnsi"/>
          <w:b/>
          <w:i/>
          <w:iCs/>
          <w:color w:val="000000"/>
          <w:sz w:val="28"/>
          <w:szCs w:val="28"/>
          <w:lang w:eastAsia="en-US"/>
        </w:rPr>
        <w:t xml:space="preserve">Библиографическая культура </w:t>
      </w:r>
      <w:r w:rsidRPr="005B1483">
        <w:rPr>
          <w:rFonts w:eastAsiaTheme="minorHAnsi"/>
          <w:b/>
          <w:color w:val="000000"/>
          <w:sz w:val="28"/>
          <w:szCs w:val="28"/>
          <w:lang w:eastAsia="en-US"/>
        </w:rPr>
        <w:t>(</w:t>
      </w:r>
      <w:r w:rsidRPr="005B1483">
        <w:rPr>
          <w:rFonts w:eastAsiaTheme="minorHAnsi"/>
          <w:b/>
          <w:i/>
          <w:iCs/>
          <w:color w:val="000000"/>
          <w:sz w:val="28"/>
          <w:szCs w:val="28"/>
          <w:lang w:eastAsia="en-US"/>
        </w:rPr>
        <w:t>работа с детской книгой и справочной литературой</w:t>
      </w:r>
      <w:r w:rsidRPr="005B1483">
        <w:rPr>
          <w:rFonts w:eastAsiaTheme="minorHAnsi"/>
          <w:b/>
          <w:color w:val="000000"/>
          <w:sz w:val="28"/>
          <w:szCs w:val="28"/>
          <w:lang w:eastAsia="en-US"/>
        </w:rPr>
        <w:t>)</w:t>
      </w:r>
      <w:r w:rsidRPr="005B1483">
        <w:rPr>
          <w:rFonts w:eastAsiaTheme="minorHAnsi"/>
          <w:b/>
          <w:i/>
          <w:iCs/>
          <w:color w:val="000000"/>
          <w:sz w:val="28"/>
          <w:szCs w:val="28"/>
          <w:lang w:eastAsia="en-US"/>
        </w:rPr>
        <w:t>.</w:t>
      </w:r>
    </w:p>
    <w:p w:rsidR="00BC1331" w:rsidRPr="00BC1331" w:rsidRDefault="00BC1331" w:rsidP="00BC1331">
      <w:pPr>
        <w:autoSpaceDE w:val="0"/>
        <w:autoSpaceDN w:val="0"/>
        <w:adjustRightInd w:val="0"/>
        <w:spacing w:line="360" w:lineRule="auto"/>
        <w:ind w:firstLine="220"/>
        <w:jc w:val="both"/>
        <w:rPr>
          <w:rFonts w:eastAsiaTheme="minorHAnsi"/>
          <w:color w:val="000000"/>
          <w:sz w:val="28"/>
          <w:szCs w:val="28"/>
          <w:lang w:eastAsia="en-US"/>
        </w:rPr>
      </w:pPr>
      <w:r w:rsidRPr="00BC1331">
        <w:rPr>
          <w:rFonts w:eastAsiaTheme="minorHAnsi"/>
          <w:color w:val="000000"/>
          <w:sz w:val="28"/>
          <w:szCs w:val="28"/>
          <w:lang w:eastAsia="en-US"/>
        </w:rPr>
        <w:t>Польза чтения и книги: книга — друг и учитель. Правила читателя и способы выбора книги (те</w:t>
      </w:r>
      <w:r w:rsidRPr="00BC1331">
        <w:rPr>
          <w:rFonts w:eastAsiaTheme="minorHAnsi"/>
          <w:color w:val="000000"/>
          <w:sz w:val="28"/>
          <w:szCs w:val="28"/>
          <w:lang w:eastAsia="en-US"/>
        </w:rPr>
        <w:softHyphen/>
        <w:t>матический, систематический каталог). Виды информации в книге: научная, художественная (с опорой на внешние пока</w:t>
      </w:r>
      <w:r w:rsidRPr="00BC1331">
        <w:rPr>
          <w:rFonts w:eastAsiaTheme="minorHAnsi"/>
          <w:color w:val="000000"/>
          <w:sz w:val="28"/>
          <w:szCs w:val="28"/>
          <w:lang w:eastAsia="en-US"/>
        </w:rPr>
        <w:softHyphen/>
        <w:t>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w:t>
      </w:r>
      <w:r w:rsidRPr="00BC1331">
        <w:rPr>
          <w:rFonts w:eastAsiaTheme="minorHAnsi"/>
          <w:color w:val="000000"/>
          <w:sz w:val="28"/>
          <w:szCs w:val="28"/>
          <w:lang w:eastAsia="en-US"/>
        </w:rPr>
        <w:softHyphen/>
        <w:t>риодическая печать, справочные издания. Работа с источника</w:t>
      </w:r>
      <w:r w:rsidRPr="00BC1331">
        <w:rPr>
          <w:rFonts w:eastAsiaTheme="minorHAnsi"/>
          <w:color w:val="000000"/>
          <w:sz w:val="28"/>
          <w:szCs w:val="28"/>
          <w:lang w:eastAsia="en-US"/>
        </w:rPr>
        <w:softHyphen/>
        <w:t xml:space="preserve">ми периодической печати. </w:t>
      </w:r>
    </w:p>
    <w:p w:rsidR="00BC1331" w:rsidRPr="00BC1331" w:rsidRDefault="00BC1331" w:rsidP="00BC1331">
      <w:pPr>
        <w:autoSpaceDE w:val="0"/>
        <w:autoSpaceDN w:val="0"/>
        <w:adjustRightInd w:val="0"/>
        <w:spacing w:before="100" w:line="360" w:lineRule="auto"/>
        <w:ind w:firstLine="220"/>
        <w:jc w:val="both"/>
        <w:rPr>
          <w:rFonts w:eastAsiaTheme="minorHAnsi"/>
          <w:color w:val="000000"/>
          <w:sz w:val="28"/>
          <w:szCs w:val="28"/>
          <w:lang w:eastAsia="en-US"/>
        </w:rPr>
      </w:pPr>
      <w:r w:rsidRPr="00BC1331">
        <w:rPr>
          <w:rFonts w:eastAsiaTheme="minorHAnsi"/>
          <w:color w:val="000000"/>
          <w:sz w:val="28"/>
          <w:szCs w:val="28"/>
          <w:lang w:eastAsia="en-US"/>
        </w:rPr>
        <w:t>Изучение содержания учебного предмета «Литературное чте</w:t>
      </w:r>
      <w:r w:rsidRPr="00BC1331">
        <w:rPr>
          <w:rFonts w:eastAsiaTheme="minorHAnsi"/>
          <w:color w:val="000000"/>
          <w:sz w:val="28"/>
          <w:szCs w:val="28"/>
          <w:lang w:eastAsia="en-US"/>
        </w:rPr>
        <w:softHyphen/>
        <w:t xml:space="preserve">ние» в </w:t>
      </w:r>
      <w:r w:rsidRPr="005B1483">
        <w:rPr>
          <w:rFonts w:eastAsiaTheme="minorHAnsi"/>
          <w:b/>
          <w:color w:val="000000"/>
          <w:sz w:val="28"/>
          <w:szCs w:val="28"/>
          <w:lang w:eastAsia="en-US"/>
        </w:rPr>
        <w:t>четвёртом классе</w:t>
      </w:r>
      <w:r w:rsidRPr="00BC1331">
        <w:rPr>
          <w:rFonts w:eastAsiaTheme="minorHAnsi"/>
          <w:color w:val="000000"/>
          <w:sz w:val="28"/>
          <w:szCs w:val="28"/>
          <w:lang w:eastAsia="en-US"/>
        </w:rPr>
        <w:t xml:space="preserve"> способствует освоению ряда </w:t>
      </w:r>
      <w:r w:rsidRPr="005B1483">
        <w:rPr>
          <w:rFonts w:eastAsiaTheme="minorHAnsi"/>
          <w:b/>
          <w:color w:val="000000"/>
          <w:sz w:val="28"/>
          <w:szCs w:val="28"/>
          <w:lang w:eastAsia="en-US"/>
        </w:rPr>
        <w:t>универ</w:t>
      </w:r>
      <w:r w:rsidRPr="005B1483">
        <w:rPr>
          <w:rFonts w:eastAsiaTheme="minorHAnsi"/>
          <w:b/>
          <w:color w:val="000000"/>
          <w:sz w:val="28"/>
          <w:szCs w:val="28"/>
          <w:lang w:eastAsia="en-US"/>
        </w:rPr>
        <w:softHyphen/>
        <w:t>сальных учебных действий.</w:t>
      </w:r>
    </w:p>
    <w:p w:rsidR="00BC1331" w:rsidRPr="00BC1331" w:rsidRDefault="00BC1331" w:rsidP="00BC1331">
      <w:pPr>
        <w:autoSpaceDE w:val="0"/>
        <w:autoSpaceDN w:val="0"/>
        <w:adjustRightInd w:val="0"/>
        <w:spacing w:before="100" w:line="360" w:lineRule="auto"/>
        <w:ind w:firstLine="220"/>
        <w:rPr>
          <w:rFonts w:eastAsiaTheme="minorHAnsi"/>
          <w:color w:val="000000"/>
          <w:sz w:val="28"/>
          <w:szCs w:val="28"/>
          <w:lang w:eastAsia="en-US"/>
        </w:rPr>
      </w:pPr>
      <w:r w:rsidRPr="00BC1331">
        <w:rPr>
          <w:rFonts w:eastAsiaTheme="minorHAnsi"/>
          <w:b/>
          <w:bCs/>
          <w:color w:val="000000"/>
          <w:sz w:val="28"/>
          <w:szCs w:val="28"/>
          <w:lang w:eastAsia="en-US"/>
        </w:rPr>
        <w:t xml:space="preserve">Познавательные универсальные учебные действия: </w:t>
      </w:r>
    </w:p>
    <w:p w:rsidR="00BC1331" w:rsidRPr="000464AF" w:rsidRDefault="00BC1331" w:rsidP="006303C5">
      <w:pPr>
        <w:pStyle w:val="a7"/>
        <w:numPr>
          <w:ilvl w:val="0"/>
          <w:numId w:val="260"/>
        </w:numPr>
        <w:autoSpaceDE w:val="0"/>
        <w:autoSpaceDN w:val="0"/>
        <w:adjustRightInd w:val="0"/>
        <w:spacing w:line="360" w:lineRule="auto"/>
        <w:ind w:left="567" w:hanging="567"/>
        <w:jc w:val="both"/>
        <w:rPr>
          <w:rFonts w:eastAsiaTheme="minorHAnsi"/>
          <w:color w:val="000000"/>
          <w:sz w:val="28"/>
          <w:szCs w:val="28"/>
          <w:lang w:eastAsia="en-US"/>
        </w:rPr>
      </w:pPr>
      <w:r w:rsidRPr="000464AF">
        <w:rPr>
          <w:rFonts w:eastAsiaTheme="minorHAnsi"/>
          <w:color w:val="000000"/>
          <w:sz w:val="28"/>
          <w:szCs w:val="28"/>
          <w:lang w:eastAsia="en-US"/>
        </w:rPr>
        <w:t>читать вслух целыми словами без пропусков и перестано</w:t>
      </w:r>
      <w:r w:rsidRPr="000464AF">
        <w:rPr>
          <w:rFonts w:eastAsiaTheme="minorHAnsi"/>
          <w:color w:val="000000"/>
          <w:sz w:val="28"/>
          <w:szCs w:val="28"/>
          <w:lang w:eastAsia="en-US"/>
        </w:rPr>
        <w:softHyphen/>
        <w:t>вок букв и слогов доступные по восприятию и небольшие по объёму прозаические и стихотворные произведения (без отме</w:t>
      </w:r>
      <w:r w:rsidRPr="000464AF">
        <w:rPr>
          <w:rFonts w:eastAsiaTheme="minorHAnsi"/>
          <w:color w:val="000000"/>
          <w:sz w:val="28"/>
          <w:szCs w:val="28"/>
          <w:lang w:eastAsia="en-US"/>
        </w:rPr>
        <w:softHyphen/>
        <w:t xml:space="preserve">точного оценивания); </w:t>
      </w:r>
    </w:p>
    <w:p w:rsidR="00BC1331" w:rsidRPr="00BC1331" w:rsidRDefault="00BC1331" w:rsidP="006303C5">
      <w:pPr>
        <w:pStyle w:val="Pa32"/>
        <w:numPr>
          <w:ilvl w:val="0"/>
          <w:numId w:val="260"/>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читать про себя (молча), оценивать своё чтение с точки зре</w:t>
      </w:r>
      <w:r w:rsidRPr="00BC1331">
        <w:rPr>
          <w:rFonts w:ascii="Times New Roman" w:hAnsi="Times New Roman" w:cs="Times New Roman"/>
          <w:color w:val="000000"/>
          <w:sz w:val="28"/>
          <w:szCs w:val="28"/>
        </w:rPr>
        <w:softHyphen/>
        <w:t>ния понимания и запоминания текста; — анализировать текст: определять главную мысль, обосно</w:t>
      </w:r>
      <w:r w:rsidRPr="00BC1331">
        <w:rPr>
          <w:rFonts w:ascii="Times New Roman" w:hAnsi="Times New Roman" w:cs="Times New Roman"/>
          <w:color w:val="000000"/>
          <w:sz w:val="28"/>
          <w:szCs w:val="28"/>
        </w:rPr>
        <w:softHyphen/>
        <w:t>вывать принадлежность к жанру, определять тему и главную мысль, находить в тексте заданный эпизод, устанавливать взаи</w:t>
      </w:r>
      <w:r w:rsidRPr="00BC1331">
        <w:rPr>
          <w:rFonts w:ascii="Times New Roman" w:hAnsi="Times New Roman" w:cs="Times New Roman"/>
          <w:color w:val="000000"/>
          <w:sz w:val="28"/>
          <w:szCs w:val="28"/>
        </w:rPr>
        <w:softHyphen/>
        <w:t xml:space="preserve">мосвязь между событиями, эпизодами текста; </w:t>
      </w:r>
    </w:p>
    <w:p w:rsidR="00BC1331" w:rsidRPr="000464AF" w:rsidRDefault="00BC1331" w:rsidP="006303C5">
      <w:pPr>
        <w:pStyle w:val="a7"/>
        <w:numPr>
          <w:ilvl w:val="0"/>
          <w:numId w:val="260"/>
        </w:numPr>
        <w:autoSpaceDE w:val="0"/>
        <w:autoSpaceDN w:val="0"/>
        <w:adjustRightInd w:val="0"/>
        <w:spacing w:line="360" w:lineRule="auto"/>
        <w:ind w:left="567" w:hanging="567"/>
        <w:jc w:val="both"/>
        <w:rPr>
          <w:rFonts w:eastAsiaTheme="minorHAnsi"/>
          <w:color w:val="000000"/>
          <w:sz w:val="28"/>
          <w:szCs w:val="28"/>
          <w:lang w:eastAsia="en-US"/>
        </w:rPr>
      </w:pPr>
      <w:r w:rsidRPr="000464AF">
        <w:rPr>
          <w:rFonts w:eastAsiaTheme="minorHAnsi"/>
          <w:color w:val="000000"/>
          <w:sz w:val="28"/>
          <w:szCs w:val="28"/>
          <w:lang w:eastAsia="en-US"/>
        </w:rPr>
        <w:t>характеризовать героя и давать оценку его поступкам; сравнивать героев одного произведения по предложенным кри</w:t>
      </w:r>
      <w:r w:rsidRPr="000464AF">
        <w:rPr>
          <w:rFonts w:eastAsiaTheme="minorHAnsi"/>
          <w:color w:val="000000"/>
          <w:sz w:val="28"/>
          <w:szCs w:val="28"/>
          <w:lang w:eastAsia="en-US"/>
        </w:rPr>
        <w:softHyphen/>
        <w:t>териям, самостоятельно вы</w:t>
      </w:r>
      <w:r w:rsidRPr="000464AF">
        <w:rPr>
          <w:rFonts w:eastAsiaTheme="minorHAnsi"/>
          <w:color w:val="000000"/>
          <w:sz w:val="28"/>
          <w:szCs w:val="28"/>
          <w:lang w:eastAsia="en-US"/>
        </w:rPr>
        <w:lastRenderedPageBreak/>
        <w:t>бирать критерий сопоставления ге</w:t>
      </w:r>
      <w:r w:rsidRPr="000464AF">
        <w:rPr>
          <w:rFonts w:eastAsiaTheme="minorHAnsi"/>
          <w:color w:val="000000"/>
          <w:sz w:val="28"/>
          <w:szCs w:val="28"/>
          <w:lang w:eastAsia="en-US"/>
        </w:rPr>
        <w:softHyphen/>
        <w:t xml:space="preserve">роев, их поступков (по контрасту или аналогии); </w:t>
      </w:r>
    </w:p>
    <w:p w:rsidR="00BC1331" w:rsidRPr="000464AF" w:rsidRDefault="00BC1331" w:rsidP="006303C5">
      <w:pPr>
        <w:pStyle w:val="a7"/>
        <w:numPr>
          <w:ilvl w:val="0"/>
          <w:numId w:val="260"/>
        </w:numPr>
        <w:autoSpaceDE w:val="0"/>
        <w:autoSpaceDN w:val="0"/>
        <w:adjustRightInd w:val="0"/>
        <w:spacing w:line="360" w:lineRule="auto"/>
        <w:ind w:left="567" w:hanging="567"/>
        <w:jc w:val="both"/>
        <w:rPr>
          <w:rFonts w:eastAsiaTheme="minorHAnsi"/>
          <w:color w:val="000000"/>
          <w:sz w:val="28"/>
          <w:szCs w:val="28"/>
          <w:lang w:eastAsia="en-US"/>
        </w:rPr>
      </w:pPr>
      <w:r w:rsidRPr="000464AF">
        <w:rPr>
          <w:rFonts w:eastAsiaTheme="minorHAnsi"/>
          <w:color w:val="000000"/>
          <w:sz w:val="28"/>
          <w:szCs w:val="28"/>
          <w:lang w:eastAsia="en-US"/>
        </w:rPr>
        <w:t>составлять план (вопросный, номинативный, цитатный) текста, дополнять и восстанавливать нарушенную последова</w:t>
      </w:r>
      <w:r w:rsidRPr="000464AF">
        <w:rPr>
          <w:rFonts w:eastAsiaTheme="minorHAnsi"/>
          <w:color w:val="000000"/>
          <w:sz w:val="28"/>
          <w:szCs w:val="28"/>
          <w:lang w:eastAsia="en-US"/>
        </w:rPr>
        <w:softHyphen/>
        <w:t xml:space="preserve">тельность; </w:t>
      </w:r>
    </w:p>
    <w:p w:rsidR="00BC1331" w:rsidRPr="000464AF" w:rsidRDefault="00BC1331" w:rsidP="006303C5">
      <w:pPr>
        <w:pStyle w:val="a7"/>
        <w:numPr>
          <w:ilvl w:val="0"/>
          <w:numId w:val="260"/>
        </w:numPr>
        <w:autoSpaceDE w:val="0"/>
        <w:autoSpaceDN w:val="0"/>
        <w:adjustRightInd w:val="0"/>
        <w:spacing w:line="360" w:lineRule="auto"/>
        <w:ind w:left="567" w:hanging="567"/>
        <w:jc w:val="both"/>
        <w:rPr>
          <w:rFonts w:eastAsiaTheme="minorHAnsi"/>
          <w:color w:val="000000"/>
          <w:sz w:val="28"/>
          <w:szCs w:val="28"/>
          <w:lang w:eastAsia="en-US"/>
        </w:rPr>
      </w:pPr>
      <w:r w:rsidRPr="000464AF">
        <w:rPr>
          <w:rFonts w:eastAsiaTheme="minorHAnsi"/>
          <w:color w:val="000000"/>
          <w:sz w:val="28"/>
          <w:szCs w:val="28"/>
          <w:lang w:eastAsia="en-US"/>
        </w:rPr>
        <w:t>исследовать текст: находить средства художественной вы</w:t>
      </w:r>
      <w:r w:rsidRPr="000464AF">
        <w:rPr>
          <w:rFonts w:eastAsiaTheme="minorHAnsi"/>
          <w:color w:val="000000"/>
          <w:sz w:val="28"/>
          <w:szCs w:val="28"/>
          <w:lang w:eastAsia="en-US"/>
        </w:rPr>
        <w:softHyphen/>
        <w:t xml:space="preserve">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 </w:t>
      </w:r>
    </w:p>
    <w:p w:rsidR="00BC1331" w:rsidRPr="005B1483" w:rsidRDefault="00BC1331" w:rsidP="00BC1331">
      <w:pPr>
        <w:autoSpaceDE w:val="0"/>
        <w:autoSpaceDN w:val="0"/>
        <w:adjustRightInd w:val="0"/>
        <w:spacing w:line="360" w:lineRule="auto"/>
        <w:ind w:firstLine="220"/>
        <w:jc w:val="both"/>
        <w:rPr>
          <w:rFonts w:eastAsiaTheme="minorHAnsi"/>
          <w:b/>
          <w:color w:val="000000"/>
          <w:sz w:val="28"/>
          <w:szCs w:val="28"/>
          <w:lang w:eastAsia="en-US"/>
        </w:rPr>
      </w:pPr>
      <w:r w:rsidRPr="005B1483">
        <w:rPr>
          <w:rFonts w:eastAsiaTheme="minorHAnsi"/>
          <w:b/>
          <w:i/>
          <w:iCs/>
          <w:color w:val="000000"/>
          <w:sz w:val="28"/>
          <w:szCs w:val="28"/>
          <w:lang w:eastAsia="en-US"/>
        </w:rPr>
        <w:t xml:space="preserve">Работа с </w:t>
      </w:r>
      <w:r w:rsidR="000464AF">
        <w:rPr>
          <w:rFonts w:eastAsiaTheme="minorHAnsi"/>
          <w:b/>
          <w:i/>
          <w:iCs/>
          <w:color w:val="000000"/>
          <w:sz w:val="28"/>
          <w:szCs w:val="28"/>
          <w:lang w:eastAsia="en-US"/>
        </w:rPr>
        <w:t>информацией</w:t>
      </w:r>
      <w:r w:rsidRPr="005B1483">
        <w:rPr>
          <w:rFonts w:eastAsiaTheme="minorHAnsi"/>
          <w:b/>
          <w:color w:val="000000"/>
          <w:sz w:val="28"/>
          <w:szCs w:val="28"/>
          <w:lang w:eastAsia="en-US"/>
        </w:rPr>
        <w:t xml:space="preserve">: </w:t>
      </w:r>
    </w:p>
    <w:p w:rsidR="00BC1331" w:rsidRPr="000464AF" w:rsidRDefault="00BC1331" w:rsidP="006303C5">
      <w:pPr>
        <w:pStyle w:val="a7"/>
        <w:numPr>
          <w:ilvl w:val="0"/>
          <w:numId w:val="261"/>
        </w:numPr>
        <w:autoSpaceDE w:val="0"/>
        <w:autoSpaceDN w:val="0"/>
        <w:adjustRightInd w:val="0"/>
        <w:spacing w:line="360" w:lineRule="auto"/>
        <w:ind w:left="567" w:hanging="567"/>
        <w:jc w:val="both"/>
        <w:rPr>
          <w:rFonts w:eastAsiaTheme="minorHAnsi"/>
          <w:color w:val="000000"/>
          <w:sz w:val="28"/>
          <w:szCs w:val="28"/>
          <w:lang w:eastAsia="en-US"/>
        </w:rPr>
      </w:pPr>
      <w:r w:rsidRPr="000464AF">
        <w:rPr>
          <w:rFonts w:eastAsiaTheme="minorHAnsi"/>
          <w:color w:val="000000"/>
          <w:sz w:val="28"/>
          <w:szCs w:val="28"/>
          <w:lang w:eastAsia="en-US"/>
        </w:rPr>
        <w:t>использовать справочную информацию для получения до</w:t>
      </w:r>
      <w:r w:rsidRPr="000464AF">
        <w:rPr>
          <w:rFonts w:eastAsiaTheme="minorHAnsi"/>
          <w:color w:val="000000"/>
          <w:sz w:val="28"/>
          <w:szCs w:val="28"/>
          <w:lang w:eastAsia="en-US"/>
        </w:rPr>
        <w:softHyphen/>
        <w:t xml:space="preserve">полнительной информации в соответствии с учебной задачей; </w:t>
      </w:r>
    </w:p>
    <w:p w:rsidR="00BC1331" w:rsidRPr="000464AF" w:rsidRDefault="00BC1331" w:rsidP="006303C5">
      <w:pPr>
        <w:pStyle w:val="a7"/>
        <w:numPr>
          <w:ilvl w:val="0"/>
          <w:numId w:val="261"/>
        </w:numPr>
        <w:autoSpaceDE w:val="0"/>
        <w:autoSpaceDN w:val="0"/>
        <w:adjustRightInd w:val="0"/>
        <w:spacing w:line="360" w:lineRule="auto"/>
        <w:ind w:left="567" w:hanging="567"/>
        <w:jc w:val="both"/>
        <w:rPr>
          <w:rFonts w:eastAsiaTheme="minorHAnsi"/>
          <w:color w:val="000000"/>
          <w:sz w:val="28"/>
          <w:szCs w:val="28"/>
          <w:lang w:eastAsia="en-US"/>
        </w:rPr>
      </w:pPr>
      <w:r w:rsidRPr="000464AF">
        <w:rPr>
          <w:rFonts w:eastAsiaTheme="minorHAnsi"/>
          <w:color w:val="000000"/>
          <w:sz w:val="28"/>
          <w:szCs w:val="28"/>
          <w:lang w:eastAsia="en-US"/>
        </w:rPr>
        <w:t>характеризовать книгу по её элементам (обложка, оглавле</w:t>
      </w:r>
      <w:r w:rsidRPr="000464AF">
        <w:rPr>
          <w:rFonts w:eastAsiaTheme="minorHAnsi"/>
          <w:color w:val="000000"/>
          <w:sz w:val="28"/>
          <w:szCs w:val="28"/>
          <w:lang w:eastAsia="en-US"/>
        </w:rPr>
        <w:softHyphen/>
        <w:t xml:space="preserve">ние, аннотация, предисловие, иллюстрации, примечания и др.); </w:t>
      </w:r>
    </w:p>
    <w:p w:rsidR="00BC1331" w:rsidRPr="000464AF" w:rsidRDefault="00BC1331" w:rsidP="006303C5">
      <w:pPr>
        <w:pStyle w:val="a7"/>
        <w:numPr>
          <w:ilvl w:val="0"/>
          <w:numId w:val="261"/>
        </w:numPr>
        <w:autoSpaceDE w:val="0"/>
        <w:autoSpaceDN w:val="0"/>
        <w:adjustRightInd w:val="0"/>
        <w:spacing w:line="360" w:lineRule="auto"/>
        <w:ind w:left="567" w:hanging="567"/>
        <w:jc w:val="both"/>
        <w:rPr>
          <w:rFonts w:eastAsiaTheme="minorHAnsi"/>
          <w:color w:val="000000"/>
          <w:sz w:val="28"/>
          <w:szCs w:val="28"/>
          <w:lang w:eastAsia="en-US"/>
        </w:rPr>
      </w:pPr>
      <w:r w:rsidRPr="000464AF">
        <w:rPr>
          <w:rFonts w:eastAsiaTheme="minorHAnsi"/>
          <w:color w:val="000000"/>
          <w:sz w:val="28"/>
          <w:szCs w:val="28"/>
          <w:lang w:eastAsia="en-US"/>
        </w:rPr>
        <w:t>выбирать книгу в библиотеке в соответствии с учебной за</w:t>
      </w:r>
      <w:r w:rsidRPr="000464AF">
        <w:rPr>
          <w:rFonts w:eastAsiaTheme="minorHAnsi"/>
          <w:color w:val="000000"/>
          <w:sz w:val="28"/>
          <w:szCs w:val="28"/>
          <w:lang w:eastAsia="en-US"/>
        </w:rPr>
        <w:softHyphen/>
        <w:t xml:space="preserve">дачей; составлять аннотацию. </w:t>
      </w:r>
    </w:p>
    <w:p w:rsidR="00BC1331" w:rsidRPr="00BC1331" w:rsidRDefault="00BC1331" w:rsidP="00BC1331">
      <w:pPr>
        <w:autoSpaceDE w:val="0"/>
        <w:autoSpaceDN w:val="0"/>
        <w:adjustRightInd w:val="0"/>
        <w:spacing w:before="140" w:line="360" w:lineRule="auto"/>
        <w:ind w:firstLine="220"/>
        <w:rPr>
          <w:rFonts w:eastAsiaTheme="minorHAnsi"/>
          <w:color w:val="000000"/>
          <w:sz w:val="28"/>
          <w:szCs w:val="28"/>
          <w:lang w:eastAsia="en-US"/>
        </w:rPr>
      </w:pPr>
      <w:r w:rsidRPr="00BC1331">
        <w:rPr>
          <w:rFonts w:eastAsiaTheme="minorHAnsi"/>
          <w:b/>
          <w:bCs/>
          <w:color w:val="000000"/>
          <w:sz w:val="28"/>
          <w:szCs w:val="28"/>
          <w:lang w:eastAsia="en-US"/>
        </w:rPr>
        <w:t xml:space="preserve">Коммуникативные универсальные учебные действия: </w:t>
      </w:r>
    </w:p>
    <w:p w:rsidR="00BC1331" w:rsidRPr="000464AF" w:rsidRDefault="00BC1331" w:rsidP="006303C5">
      <w:pPr>
        <w:pStyle w:val="a7"/>
        <w:numPr>
          <w:ilvl w:val="0"/>
          <w:numId w:val="262"/>
        </w:numPr>
        <w:autoSpaceDE w:val="0"/>
        <w:autoSpaceDN w:val="0"/>
        <w:adjustRightInd w:val="0"/>
        <w:spacing w:line="360" w:lineRule="auto"/>
        <w:ind w:left="567" w:hanging="567"/>
        <w:jc w:val="both"/>
        <w:rPr>
          <w:rFonts w:eastAsiaTheme="minorHAnsi"/>
          <w:color w:val="000000"/>
          <w:sz w:val="28"/>
          <w:szCs w:val="28"/>
          <w:lang w:eastAsia="en-US"/>
        </w:rPr>
      </w:pPr>
      <w:r w:rsidRPr="000464AF">
        <w:rPr>
          <w:rFonts w:eastAsiaTheme="minorHAnsi"/>
          <w:color w:val="000000"/>
          <w:sz w:val="28"/>
          <w:szCs w:val="28"/>
          <w:lang w:eastAsia="en-US"/>
        </w:rPr>
        <w:t>соблюдать правила речевого этикета в учебном диалоге, от</w:t>
      </w:r>
      <w:r w:rsidRPr="000464AF">
        <w:rPr>
          <w:rFonts w:eastAsiaTheme="minorHAnsi"/>
          <w:color w:val="000000"/>
          <w:sz w:val="28"/>
          <w:szCs w:val="28"/>
          <w:lang w:eastAsia="en-US"/>
        </w:rPr>
        <w:softHyphen/>
        <w:t>вечать и задавать вопросы к учебным и художественным тек</w:t>
      </w:r>
      <w:r w:rsidRPr="000464AF">
        <w:rPr>
          <w:rFonts w:eastAsiaTheme="minorHAnsi"/>
          <w:color w:val="000000"/>
          <w:sz w:val="28"/>
          <w:szCs w:val="28"/>
          <w:lang w:eastAsia="en-US"/>
        </w:rPr>
        <w:softHyphen/>
        <w:t xml:space="preserve">стам; </w:t>
      </w:r>
    </w:p>
    <w:p w:rsidR="00BC1331" w:rsidRPr="000464AF" w:rsidRDefault="00BC1331" w:rsidP="006303C5">
      <w:pPr>
        <w:pStyle w:val="a7"/>
        <w:numPr>
          <w:ilvl w:val="0"/>
          <w:numId w:val="262"/>
        </w:numPr>
        <w:autoSpaceDE w:val="0"/>
        <w:autoSpaceDN w:val="0"/>
        <w:adjustRightInd w:val="0"/>
        <w:spacing w:line="360" w:lineRule="auto"/>
        <w:ind w:left="567" w:hanging="567"/>
        <w:jc w:val="both"/>
        <w:rPr>
          <w:rFonts w:eastAsiaTheme="minorHAnsi"/>
          <w:color w:val="000000"/>
          <w:sz w:val="28"/>
          <w:szCs w:val="28"/>
          <w:lang w:eastAsia="en-US"/>
        </w:rPr>
      </w:pPr>
      <w:r w:rsidRPr="000464AF">
        <w:rPr>
          <w:rFonts w:eastAsiaTheme="minorHAnsi"/>
          <w:color w:val="000000"/>
          <w:sz w:val="28"/>
          <w:szCs w:val="28"/>
          <w:lang w:eastAsia="en-US"/>
        </w:rPr>
        <w:t xml:space="preserve">пересказывать текст в соответствии с учебной задачей; </w:t>
      </w:r>
    </w:p>
    <w:p w:rsidR="00BC1331" w:rsidRPr="000464AF" w:rsidRDefault="00BC1331" w:rsidP="006303C5">
      <w:pPr>
        <w:pStyle w:val="a7"/>
        <w:numPr>
          <w:ilvl w:val="0"/>
          <w:numId w:val="262"/>
        </w:numPr>
        <w:autoSpaceDE w:val="0"/>
        <w:autoSpaceDN w:val="0"/>
        <w:adjustRightInd w:val="0"/>
        <w:spacing w:line="360" w:lineRule="auto"/>
        <w:ind w:left="567" w:hanging="567"/>
        <w:jc w:val="both"/>
        <w:rPr>
          <w:rFonts w:eastAsiaTheme="minorHAnsi"/>
          <w:color w:val="000000"/>
          <w:sz w:val="28"/>
          <w:szCs w:val="28"/>
          <w:lang w:eastAsia="en-US"/>
        </w:rPr>
      </w:pPr>
      <w:r w:rsidRPr="000464AF">
        <w:rPr>
          <w:rFonts w:eastAsiaTheme="minorHAnsi"/>
          <w:color w:val="000000"/>
          <w:sz w:val="28"/>
          <w:szCs w:val="28"/>
          <w:lang w:eastAsia="en-US"/>
        </w:rPr>
        <w:t xml:space="preserve">рассказывать о тематике детской литературы, о любимом писателе и его произведениях; </w:t>
      </w:r>
    </w:p>
    <w:p w:rsidR="00BC1331" w:rsidRPr="000464AF" w:rsidRDefault="00BC1331" w:rsidP="006303C5">
      <w:pPr>
        <w:pStyle w:val="a7"/>
        <w:numPr>
          <w:ilvl w:val="0"/>
          <w:numId w:val="262"/>
        </w:numPr>
        <w:autoSpaceDE w:val="0"/>
        <w:autoSpaceDN w:val="0"/>
        <w:adjustRightInd w:val="0"/>
        <w:spacing w:line="360" w:lineRule="auto"/>
        <w:ind w:left="567" w:hanging="567"/>
        <w:jc w:val="both"/>
        <w:rPr>
          <w:rFonts w:eastAsiaTheme="minorHAnsi"/>
          <w:color w:val="000000"/>
          <w:sz w:val="28"/>
          <w:szCs w:val="28"/>
          <w:lang w:eastAsia="en-US"/>
        </w:rPr>
      </w:pPr>
      <w:r w:rsidRPr="000464AF">
        <w:rPr>
          <w:rFonts w:eastAsiaTheme="minorHAnsi"/>
          <w:color w:val="000000"/>
          <w:sz w:val="28"/>
          <w:szCs w:val="28"/>
          <w:lang w:eastAsia="en-US"/>
        </w:rPr>
        <w:t xml:space="preserve">оценивать мнение авторов о героях и своё отношение к ним; </w:t>
      </w:r>
    </w:p>
    <w:p w:rsidR="00BC1331" w:rsidRPr="000464AF" w:rsidRDefault="00BC1331" w:rsidP="006303C5">
      <w:pPr>
        <w:pStyle w:val="a7"/>
        <w:numPr>
          <w:ilvl w:val="0"/>
          <w:numId w:val="262"/>
        </w:numPr>
        <w:autoSpaceDE w:val="0"/>
        <w:autoSpaceDN w:val="0"/>
        <w:adjustRightInd w:val="0"/>
        <w:spacing w:line="360" w:lineRule="auto"/>
        <w:ind w:left="567" w:hanging="567"/>
        <w:jc w:val="both"/>
        <w:rPr>
          <w:rFonts w:eastAsiaTheme="minorHAnsi"/>
          <w:color w:val="000000"/>
          <w:sz w:val="28"/>
          <w:szCs w:val="28"/>
          <w:lang w:eastAsia="en-US"/>
        </w:rPr>
      </w:pPr>
      <w:r w:rsidRPr="000464AF">
        <w:rPr>
          <w:rFonts w:eastAsiaTheme="minorHAnsi"/>
          <w:color w:val="000000"/>
          <w:sz w:val="28"/>
          <w:szCs w:val="28"/>
          <w:lang w:eastAsia="en-US"/>
        </w:rPr>
        <w:t xml:space="preserve">использовать элементы импровизации при исполнении фольклорных произведений; </w:t>
      </w:r>
    </w:p>
    <w:p w:rsidR="00BC1331" w:rsidRPr="000464AF" w:rsidRDefault="00BC1331" w:rsidP="006303C5">
      <w:pPr>
        <w:pStyle w:val="a7"/>
        <w:numPr>
          <w:ilvl w:val="0"/>
          <w:numId w:val="262"/>
        </w:numPr>
        <w:autoSpaceDE w:val="0"/>
        <w:autoSpaceDN w:val="0"/>
        <w:adjustRightInd w:val="0"/>
        <w:spacing w:line="360" w:lineRule="auto"/>
        <w:ind w:left="567" w:hanging="567"/>
        <w:jc w:val="both"/>
        <w:rPr>
          <w:rFonts w:eastAsiaTheme="minorHAnsi"/>
          <w:color w:val="000000"/>
          <w:sz w:val="28"/>
          <w:szCs w:val="28"/>
          <w:lang w:eastAsia="en-US"/>
        </w:rPr>
      </w:pPr>
      <w:r w:rsidRPr="000464AF">
        <w:rPr>
          <w:rFonts w:eastAsiaTheme="minorHAnsi"/>
          <w:color w:val="000000"/>
          <w:sz w:val="28"/>
          <w:szCs w:val="28"/>
          <w:lang w:eastAsia="en-US"/>
        </w:rPr>
        <w:t>сочинять небольшие тексты повествовательного и описа</w:t>
      </w:r>
      <w:r w:rsidRPr="000464AF">
        <w:rPr>
          <w:rFonts w:eastAsiaTheme="minorHAnsi"/>
          <w:color w:val="000000"/>
          <w:sz w:val="28"/>
          <w:szCs w:val="28"/>
          <w:lang w:eastAsia="en-US"/>
        </w:rPr>
        <w:softHyphen/>
        <w:t xml:space="preserve">тельного характера по наблюдениям, на заданную тему. </w:t>
      </w:r>
    </w:p>
    <w:p w:rsidR="000464AF" w:rsidRDefault="00BC1331" w:rsidP="000464AF">
      <w:pPr>
        <w:pStyle w:val="Pa41"/>
        <w:spacing w:line="360" w:lineRule="auto"/>
        <w:ind w:firstLine="220"/>
        <w:jc w:val="both"/>
        <w:rPr>
          <w:b/>
          <w:bCs/>
          <w:color w:val="000000"/>
          <w:sz w:val="28"/>
          <w:szCs w:val="28"/>
        </w:rPr>
      </w:pPr>
      <w:r w:rsidRPr="00BC1331">
        <w:rPr>
          <w:b/>
          <w:bCs/>
          <w:color w:val="000000"/>
          <w:sz w:val="28"/>
          <w:szCs w:val="28"/>
        </w:rPr>
        <w:t xml:space="preserve">Регулятивные универсальные учебные действия: </w:t>
      </w:r>
    </w:p>
    <w:p w:rsidR="00BC1331" w:rsidRPr="000464AF" w:rsidRDefault="000464AF" w:rsidP="000464AF">
      <w:pPr>
        <w:pStyle w:val="Pa41"/>
        <w:spacing w:line="360" w:lineRule="auto"/>
        <w:ind w:firstLine="220"/>
        <w:jc w:val="both"/>
        <w:rPr>
          <w:rFonts w:ascii="Times New Roman" w:hAnsi="Times New Roman" w:cs="Times New Roman"/>
          <w:b/>
          <w:i/>
          <w:sz w:val="28"/>
          <w:szCs w:val="28"/>
        </w:rPr>
      </w:pPr>
      <w:r>
        <w:rPr>
          <w:rFonts w:ascii="Times New Roman" w:hAnsi="Times New Roman" w:cs="Times New Roman"/>
          <w:b/>
          <w:i/>
          <w:iCs/>
          <w:sz w:val="28"/>
          <w:szCs w:val="28"/>
        </w:rPr>
        <w:t>Самоорганизация</w:t>
      </w:r>
      <w:r>
        <w:rPr>
          <w:rFonts w:ascii="Times New Roman" w:hAnsi="Times New Roman" w:cs="Times New Roman"/>
          <w:b/>
          <w:i/>
          <w:sz w:val="28"/>
          <w:szCs w:val="28"/>
        </w:rPr>
        <w:t xml:space="preserve"> и </w:t>
      </w:r>
      <w:r>
        <w:rPr>
          <w:rFonts w:ascii="Times New Roman" w:hAnsi="Times New Roman" w:cs="Times New Roman"/>
          <w:b/>
          <w:i/>
          <w:iCs/>
          <w:sz w:val="28"/>
          <w:szCs w:val="28"/>
        </w:rPr>
        <w:t>самоконтроль</w:t>
      </w:r>
      <w:r>
        <w:rPr>
          <w:rFonts w:ascii="Times New Roman" w:hAnsi="Times New Roman" w:cs="Times New Roman"/>
          <w:b/>
          <w:i/>
          <w:sz w:val="28"/>
          <w:szCs w:val="28"/>
        </w:rPr>
        <w:t>:</w:t>
      </w:r>
    </w:p>
    <w:p w:rsidR="00BC1331" w:rsidRPr="000464AF" w:rsidRDefault="00BC1331" w:rsidP="006303C5">
      <w:pPr>
        <w:pStyle w:val="a7"/>
        <w:numPr>
          <w:ilvl w:val="0"/>
          <w:numId w:val="263"/>
        </w:numPr>
        <w:autoSpaceDE w:val="0"/>
        <w:autoSpaceDN w:val="0"/>
        <w:adjustRightInd w:val="0"/>
        <w:spacing w:line="360" w:lineRule="auto"/>
        <w:ind w:left="567" w:hanging="567"/>
        <w:jc w:val="both"/>
        <w:rPr>
          <w:rFonts w:eastAsiaTheme="minorHAnsi"/>
          <w:color w:val="000000"/>
          <w:sz w:val="28"/>
          <w:szCs w:val="28"/>
          <w:lang w:eastAsia="en-US"/>
        </w:rPr>
      </w:pPr>
      <w:r w:rsidRPr="000464AF">
        <w:rPr>
          <w:rFonts w:eastAsiaTheme="minorHAnsi"/>
          <w:color w:val="000000"/>
          <w:sz w:val="28"/>
          <w:szCs w:val="28"/>
          <w:lang w:eastAsia="en-US"/>
        </w:rPr>
        <w:lastRenderedPageBreak/>
        <w:t>понимать значение чтения для самообразования и само</w:t>
      </w:r>
      <w:r w:rsidRPr="000464AF">
        <w:rPr>
          <w:rFonts w:eastAsiaTheme="minorHAnsi"/>
          <w:color w:val="000000"/>
          <w:sz w:val="28"/>
          <w:szCs w:val="28"/>
          <w:lang w:eastAsia="en-US"/>
        </w:rPr>
        <w:softHyphen/>
        <w:t>развития; самостоятельно организовывать читательскую дея</w:t>
      </w:r>
      <w:r w:rsidRPr="000464AF">
        <w:rPr>
          <w:rFonts w:eastAsiaTheme="minorHAnsi"/>
          <w:color w:val="000000"/>
          <w:sz w:val="28"/>
          <w:szCs w:val="28"/>
          <w:lang w:eastAsia="en-US"/>
        </w:rPr>
        <w:softHyphen/>
        <w:t xml:space="preserve">тельность во время досуга; </w:t>
      </w:r>
    </w:p>
    <w:p w:rsidR="00BC1331" w:rsidRPr="00BC1331" w:rsidRDefault="00BC1331" w:rsidP="006303C5">
      <w:pPr>
        <w:pStyle w:val="Pa32"/>
        <w:numPr>
          <w:ilvl w:val="0"/>
          <w:numId w:val="263"/>
        </w:numPr>
        <w:spacing w:line="360" w:lineRule="auto"/>
        <w:ind w:left="567" w:hanging="567"/>
        <w:jc w:val="both"/>
        <w:rPr>
          <w:rFonts w:ascii="Times New Roman" w:hAnsi="Times New Roman" w:cs="Times New Roman"/>
          <w:color w:val="000000"/>
          <w:sz w:val="28"/>
          <w:szCs w:val="28"/>
        </w:rPr>
      </w:pPr>
      <w:r w:rsidRPr="00BC1331">
        <w:rPr>
          <w:rFonts w:ascii="Times New Roman" w:hAnsi="Times New Roman" w:cs="Times New Roman"/>
          <w:color w:val="000000"/>
          <w:sz w:val="28"/>
          <w:szCs w:val="28"/>
        </w:rPr>
        <w:t>определять цель выразительного исполнения и работы с текстом; — оценивать выступление (своё и одноклассников) с точки зре</w:t>
      </w:r>
      <w:r w:rsidRPr="00BC1331">
        <w:rPr>
          <w:rFonts w:ascii="Times New Roman" w:hAnsi="Times New Roman" w:cs="Times New Roman"/>
          <w:color w:val="000000"/>
          <w:sz w:val="28"/>
          <w:szCs w:val="28"/>
        </w:rPr>
        <w:softHyphen/>
        <w:t xml:space="preserve">ния передачи настроения, особенностей произведения и героев; </w:t>
      </w:r>
    </w:p>
    <w:p w:rsidR="00BC1331" w:rsidRPr="000464AF" w:rsidRDefault="00BC1331" w:rsidP="006303C5">
      <w:pPr>
        <w:pStyle w:val="a7"/>
        <w:numPr>
          <w:ilvl w:val="0"/>
          <w:numId w:val="263"/>
        </w:numPr>
        <w:autoSpaceDE w:val="0"/>
        <w:autoSpaceDN w:val="0"/>
        <w:adjustRightInd w:val="0"/>
        <w:spacing w:line="360" w:lineRule="auto"/>
        <w:ind w:left="567" w:hanging="567"/>
        <w:jc w:val="both"/>
        <w:rPr>
          <w:rFonts w:eastAsiaTheme="minorHAnsi"/>
          <w:color w:val="000000"/>
          <w:sz w:val="28"/>
          <w:szCs w:val="28"/>
          <w:lang w:eastAsia="en-US"/>
        </w:rPr>
      </w:pPr>
      <w:r w:rsidRPr="000464AF">
        <w:rPr>
          <w:rFonts w:eastAsiaTheme="minorHAnsi"/>
          <w:color w:val="000000"/>
          <w:sz w:val="28"/>
          <w:szCs w:val="28"/>
          <w:lang w:eastAsia="en-US"/>
        </w:rPr>
        <w:t>осуществлять контроль процесса и результата деятельно</w:t>
      </w:r>
      <w:r w:rsidRPr="000464AF">
        <w:rPr>
          <w:rFonts w:eastAsiaTheme="minorHAnsi"/>
          <w:color w:val="000000"/>
          <w:sz w:val="28"/>
          <w:szCs w:val="28"/>
          <w:lang w:eastAsia="en-US"/>
        </w:rPr>
        <w:softHyphen/>
        <w:t xml:space="preserve">сти, устанавливать причины возникших ошибок и трудностей, проявлять способность предвидеть их в предстоящей работе. </w:t>
      </w:r>
    </w:p>
    <w:p w:rsidR="00BC1331" w:rsidRPr="000464AF" w:rsidRDefault="00BC1331" w:rsidP="00BC1331">
      <w:pPr>
        <w:autoSpaceDE w:val="0"/>
        <w:autoSpaceDN w:val="0"/>
        <w:adjustRightInd w:val="0"/>
        <w:spacing w:before="160" w:line="360" w:lineRule="auto"/>
        <w:ind w:firstLine="220"/>
        <w:rPr>
          <w:rFonts w:eastAsiaTheme="minorHAnsi"/>
          <w:b/>
          <w:i/>
          <w:color w:val="000000"/>
          <w:sz w:val="28"/>
          <w:szCs w:val="28"/>
          <w:lang w:eastAsia="en-US"/>
        </w:rPr>
      </w:pPr>
      <w:r w:rsidRPr="000464AF">
        <w:rPr>
          <w:rFonts w:eastAsiaTheme="minorHAnsi"/>
          <w:b/>
          <w:bCs/>
          <w:i/>
          <w:color w:val="000000"/>
          <w:sz w:val="28"/>
          <w:szCs w:val="28"/>
          <w:lang w:eastAsia="en-US"/>
        </w:rPr>
        <w:t xml:space="preserve">Совместная деятельность: </w:t>
      </w:r>
    </w:p>
    <w:p w:rsidR="00BC1331" w:rsidRPr="000464AF" w:rsidRDefault="00BC1331" w:rsidP="006303C5">
      <w:pPr>
        <w:pStyle w:val="a7"/>
        <w:numPr>
          <w:ilvl w:val="0"/>
          <w:numId w:val="264"/>
        </w:numPr>
        <w:autoSpaceDE w:val="0"/>
        <w:autoSpaceDN w:val="0"/>
        <w:adjustRightInd w:val="0"/>
        <w:spacing w:line="360" w:lineRule="auto"/>
        <w:ind w:left="567" w:hanging="567"/>
        <w:jc w:val="both"/>
        <w:rPr>
          <w:rFonts w:eastAsiaTheme="minorHAnsi"/>
          <w:color w:val="000000"/>
          <w:sz w:val="28"/>
          <w:szCs w:val="28"/>
          <w:lang w:eastAsia="en-US"/>
        </w:rPr>
      </w:pPr>
      <w:r w:rsidRPr="000464AF">
        <w:rPr>
          <w:rFonts w:eastAsiaTheme="minorHAnsi"/>
          <w:color w:val="000000"/>
          <w:sz w:val="28"/>
          <w:szCs w:val="28"/>
          <w:lang w:eastAsia="en-US"/>
        </w:rPr>
        <w:t>участвовать в театрализованной деятельности: инсцениро</w:t>
      </w:r>
      <w:r w:rsidRPr="000464AF">
        <w:rPr>
          <w:rFonts w:eastAsiaTheme="minorHAnsi"/>
          <w:color w:val="000000"/>
          <w:sz w:val="28"/>
          <w:szCs w:val="28"/>
          <w:lang w:eastAsia="en-US"/>
        </w:rPr>
        <w:softHyphen/>
        <w:t xml:space="preserve">вании и драматизации (читать по ролям, разыгрывать сценки); соблюдать правила взаимодействия; </w:t>
      </w:r>
    </w:p>
    <w:p w:rsidR="00BC1331" w:rsidRPr="000464AF" w:rsidRDefault="00BC1331" w:rsidP="006303C5">
      <w:pPr>
        <w:pStyle w:val="a7"/>
        <w:numPr>
          <w:ilvl w:val="0"/>
          <w:numId w:val="264"/>
        </w:numPr>
        <w:spacing w:line="360" w:lineRule="auto"/>
        <w:ind w:left="567" w:hanging="567"/>
        <w:rPr>
          <w:rFonts w:eastAsiaTheme="minorHAnsi"/>
          <w:color w:val="000000"/>
          <w:sz w:val="28"/>
          <w:szCs w:val="28"/>
          <w:lang w:eastAsia="en-US"/>
        </w:rPr>
      </w:pPr>
      <w:r w:rsidRPr="000464AF">
        <w:rPr>
          <w:rFonts w:eastAsiaTheme="minorHAnsi"/>
          <w:color w:val="000000"/>
          <w:sz w:val="28"/>
          <w:szCs w:val="28"/>
          <w:lang w:eastAsia="en-US"/>
        </w:rPr>
        <w:t>ответственно относиться к своим обязанностям в процессе совместной деятельности, оценивать свой вклад в общее дело.</w:t>
      </w:r>
    </w:p>
    <w:p w:rsidR="00E461A0" w:rsidRPr="00E461A0" w:rsidRDefault="00E461A0" w:rsidP="00E461A0">
      <w:pPr>
        <w:autoSpaceDE w:val="0"/>
        <w:autoSpaceDN w:val="0"/>
        <w:adjustRightInd w:val="0"/>
        <w:spacing w:before="480" w:after="240" w:line="360" w:lineRule="auto"/>
        <w:rPr>
          <w:rFonts w:eastAsiaTheme="minorHAnsi"/>
          <w:color w:val="000000"/>
          <w:sz w:val="28"/>
          <w:szCs w:val="28"/>
          <w:lang w:eastAsia="en-US"/>
        </w:rPr>
      </w:pPr>
      <w:r w:rsidRPr="00E461A0">
        <w:rPr>
          <w:rFonts w:eastAsiaTheme="minorHAnsi"/>
          <w:b/>
          <w:bCs/>
          <w:color w:val="000000"/>
          <w:sz w:val="28"/>
          <w:szCs w:val="28"/>
          <w:lang w:eastAsia="en-US"/>
        </w:rPr>
        <w:t xml:space="preserve">ПЛАНИРУЕМЫЕ РЕЗУЛЬТАТЫ ОСВОЕНИЯ ПРОГРАММЫ УЧЕБНОГО ПРЕДМЕТА «ЛИТЕРАТУРНОЕ ЧТЕНИЕ» </w:t>
      </w:r>
    </w:p>
    <w:p w:rsidR="00E461A0" w:rsidRPr="00DA4AA1" w:rsidRDefault="00DA4AA1" w:rsidP="00E461A0">
      <w:pPr>
        <w:autoSpaceDE w:val="0"/>
        <w:autoSpaceDN w:val="0"/>
        <w:adjustRightInd w:val="0"/>
        <w:spacing w:before="100" w:line="360" w:lineRule="auto"/>
        <w:rPr>
          <w:rFonts w:eastAsiaTheme="minorHAnsi"/>
          <w:b/>
          <w:color w:val="000000"/>
          <w:sz w:val="28"/>
          <w:szCs w:val="28"/>
          <w:lang w:eastAsia="en-US"/>
        </w:rPr>
      </w:pPr>
      <w:r w:rsidRPr="00DA4AA1">
        <w:rPr>
          <w:rFonts w:eastAsiaTheme="minorHAnsi"/>
          <w:b/>
          <w:color w:val="000000"/>
          <w:sz w:val="28"/>
          <w:szCs w:val="28"/>
          <w:lang w:eastAsia="en-US"/>
        </w:rPr>
        <w:t xml:space="preserve">Личностные результаты </w:t>
      </w:r>
    </w:p>
    <w:p w:rsidR="00E461A0" w:rsidRPr="00E461A0" w:rsidRDefault="00E461A0" w:rsidP="00E461A0">
      <w:pPr>
        <w:autoSpaceDE w:val="0"/>
        <w:autoSpaceDN w:val="0"/>
        <w:adjustRightInd w:val="0"/>
        <w:spacing w:line="360" w:lineRule="auto"/>
        <w:ind w:firstLine="220"/>
        <w:jc w:val="both"/>
        <w:rPr>
          <w:rFonts w:eastAsiaTheme="minorHAnsi"/>
          <w:color w:val="000000"/>
          <w:sz w:val="28"/>
          <w:szCs w:val="28"/>
          <w:lang w:eastAsia="en-US"/>
        </w:rPr>
      </w:pPr>
      <w:r w:rsidRPr="00E461A0">
        <w:rPr>
          <w:rFonts w:eastAsiaTheme="minorHAnsi"/>
          <w:color w:val="000000"/>
          <w:sz w:val="28"/>
          <w:szCs w:val="28"/>
          <w:lang w:eastAsia="en-US"/>
        </w:rPr>
        <w:t>Личностные результаты освоения программы предмета «Ли</w:t>
      </w:r>
      <w:r w:rsidRPr="00E461A0">
        <w:rPr>
          <w:rFonts w:eastAsiaTheme="minorHAnsi"/>
          <w:color w:val="000000"/>
          <w:sz w:val="28"/>
          <w:szCs w:val="28"/>
          <w:lang w:eastAsia="en-US"/>
        </w:rPr>
        <w:softHyphen/>
        <w:t>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w:t>
      </w:r>
      <w:r w:rsidRPr="00E461A0">
        <w:rPr>
          <w:rFonts w:eastAsiaTheme="minorHAnsi"/>
          <w:color w:val="000000"/>
          <w:sz w:val="28"/>
          <w:szCs w:val="28"/>
          <w:lang w:eastAsia="en-US"/>
        </w:rPr>
        <w:softHyphen/>
        <w:t>рованную на процессы самопознания, саморазвития и самовос</w:t>
      </w:r>
      <w:r w:rsidRPr="00E461A0">
        <w:rPr>
          <w:rFonts w:eastAsiaTheme="minorHAnsi"/>
          <w:color w:val="000000"/>
          <w:sz w:val="28"/>
          <w:szCs w:val="28"/>
          <w:lang w:eastAsia="en-US"/>
        </w:rPr>
        <w:softHyphen/>
        <w:t>питания. Личностные результаты освоения программы пред</w:t>
      </w:r>
      <w:r w:rsidRPr="00E461A0">
        <w:rPr>
          <w:rFonts w:eastAsiaTheme="minorHAnsi"/>
          <w:color w:val="000000"/>
          <w:sz w:val="28"/>
          <w:szCs w:val="28"/>
          <w:lang w:eastAsia="en-US"/>
        </w:rPr>
        <w:softHyphen/>
        <w:t>мета «Литературное чтение» отражают освоение младшими школьниками социально значимых норм и отношений, разви</w:t>
      </w:r>
      <w:r w:rsidRPr="00E461A0">
        <w:rPr>
          <w:rFonts w:eastAsiaTheme="minorHAnsi"/>
          <w:color w:val="000000"/>
          <w:sz w:val="28"/>
          <w:szCs w:val="28"/>
          <w:lang w:eastAsia="en-US"/>
        </w:rPr>
        <w:softHyphen/>
        <w:t xml:space="preserve">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 </w:t>
      </w:r>
    </w:p>
    <w:p w:rsidR="00E461A0" w:rsidRPr="000464AF" w:rsidRDefault="00E461A0" w:rsidP="00E461A0">
      <w:pPr>
        <w:autoSpaceDE w:val="0"/>
        <w:autoSpaceDN w:val="0"/>
        <w:adjustRightInd w:val="0"/>
        <w:spacing w:before="300" w:line="360" w:lineRule="auto"/>
        <w:jc w:val="both"/>
        <w:rPr>
          <w:rFonts w:eastAsiaTheme="minorHAnsi"/>
          <w:b/>
          <w:i/>
          <w:color w:val="000000"/>
          <w:sz w:val="28"/>
          <w:szCs w:val="28"/>
          <w:lang w:eastAsia="en-US"/>
        </w:rPr>
      </w:pPr>
      <w:r w:rsidRPr="000464AF">
        <w:rPr>
          <w:rFonts w:eastAsiaTheme="minorHAnsi"/>
          <w:b/>
          <w:i/>
          <w:color w:val="000000"/>
          <w:sz w:val="28"/>
          <w:szCs w:val="28"/>
          <w:lang w:eastAsia="en-US"/>
        </w:rPr>
        <w:lastRenderedPageBreak/>
        <w:t xml:space="preserve">Гражданско-патриотическое воспитание: </w:t>
      </w:r>
    </w:p>
    <w:p w:rsidR="00E461A0" w:rsidRPr="000464AF" w:rsidRDefault="00E461A0" w:rsidP="006303C5">
      <w:pPr>
        <w:pStyle w:val="a7"/>
        <w:numPr>
          <w:ilvl w:val="0"/>
          <w:numId w:val="265"/>
        </w:numPr>
        <w:autoSpaceDE w:val="0"/>
        <w:autoSpaceDN w:val="0"/>
        <w:adjustRightInd w:val="0"/>
        <w:spacing w:line="360" w:lineRule="auto"/>
        <w:ind w:left="567" w:hanging="567"/>
        <w:jc w:val="both"/>
        <w:rPr>
          <w:rFonts w:eastAsiaTheme="minorHAnsi"/>
          <w:color w:val="000000"/>
          <w:sz w:val="28"/>
          <w:szCs w:val="28"/>
          <w:lang w:eastAsia="en-US"/>
        </w:rPr>
      </w:pPr>
      <w:r w:rsidRPr="000464AF">
        <w:rPr>
          <w:rFonts w:eastAsiaTheme="minorHAnsi"/>
          <w:color w:val="000000"/>
          <w:sz w:val="28"/>
          <w:szCs w:val="28"/>
          <w:lang w:eastAsia="en-US"/>
        </w:rPr>
        <w:t>становление ценностного отношения к своей Родине — России, малой родине, проявление интереса к изучению родно</w:t>
      </w:r>
      <w:r w:rsidRPr="000464AF">
        <w:rPr>
          <w:rFonts w:eastAsiaTheme="minorHAnsi"/>
          <w:color w:val="000000"/>
          <w:sz w:val="28"/>
          <w:szCs w:val="28"/>
          <w:lang w:eastAsia="en-US"/>
        </w:rPr>
        <w:softHyphen/>
        <w:t>го языка, истории и культуре Российской Федерации, понима</w:t>
      </w:r>
      <w:r w:rsidRPr="000464AF">
        <w:rPr>
          <w:rFonts w:eastAsiaTheme="minorHAnsi"/>
          <w:color w:val="000000"/>
          <w:sz w:val="28"/>
          <w:szCs w:val="28"/>
          <w:lang w:eastAsia="en-US"/>
        </w:rPr>
        <w:softHyphen/>
        <w:t>ние естественной связи прошлого и настоящего в культуре об</w:t>
      </w:r>
      <w:r w:rsidRPr="000464AF">
        <w:rPr>
          <w:rFonts w:eastAsiaTheme="minorHAnsi"/>
          <w:color w:val="000000"/>
          <w:sz w:val="28"/>
          <w:szCs w:val="28"/>
          <w:lang w:eastAsia="en-US"/>
        </w:rPr>
        <w:softHyphen/>
        <w:t xml:space="preserve">щества; </w:t>
      </w:r>
    </w:p>
    <w:p w:rsidR="00E461A0" w:rsidRPr="000464AF" w:rsidRDefault="00E461A0" w:rsidP="006303C5">
      <w:pPr>
        <w:pStyle w:val="a7"/>
        <w:numPr>
          <w:ilvl w:val="0"/>
          <w:numId w:val="265"/>
        </w:numPr>
        <w:autoSpaceDE w:val="0"/>
        <w:autoSpaceDN w:val="0"/>
        <w:adjustRightInd w:val="0"/>
        <w:spacing w:line="360" w:lineRule="auto"/>
        <w:ind w:left="567" w:hanging="567"/>
        <w:jc w:val="both"/>
        <w:rPr>
          <w:rFonts w:eastAsiaTheme="minorHAnsi"/>
          <w:color w:val="000000"/>
          <w:sz w:val="28"/>
          <w:szCs w:val="28"/>
          <w:lang w:eastAsia="en-US"/>
        </w:rPr>
      </w:pPr>
      <w:r w:rsidRPr="000464AF">
        <w:rPr>
          <w:rFonts w:eastAsiaTheme="minorHAnsi"/>
          <w:color w:val="000000"/>
          <w:sz w:val="28"/>
          <w:szCs w:val="28"/>
          <w:lang w:eastAsia="en-US"/>
        </w:rPr>
        <w:t>осознание своей этнокультурной и российской граждан</w:t>
      </w:r>
      <w:r w:rsidRPr="000464AF">
        <w:rPr>
          <w:rFonts w:eastAsiaTheme="minorHAnsi"/>
          <w:color w:val="000000"/>
          <w:sz w:val="28"/>
          <w:szCs w:val="28"/>
          <w:lang w:eastAsia="en-US"/>
        </w:rPr>
        <w:softHyphen/>
        <w:t>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w:t>
      </w:r>
      <w:r w:rsidRPr="000464AF">
        <w:rPr>
          <w:rFonts w:eastAsiaTheme="minorHAnsi"/>
          <w:color w:val="000000"/>
          <w:sz w:val="28"/>
          <w:szCs w:val="28"/>
          <w:lang w:eastAsia="en-US"/>
        </w:rPr>
        <w:softHyphen/>
        <w:t xml:space="preserve">приятия и анализа произведений выдающихся представителей русской литературы и творчества народов России; </w:t>
      </w:r>
    </w:p>
    <w:p w:rsidR="00E461A0" w:rsidRPr="000464AF" w:rsidRDefault="00E461A0" w:rsidP="006303C5">
      <w:pPr>
        <w:pStyle w:val="a7"/>
        <w:numPr>
          <w:ilvl w:val="0"/>
          <w:numId w:val="265"/>
        </w:numPr>
        <w:autoSpaceDE w:val="0"/>
        <w:autoSpaceDN w:val="0"/>
        <w:adjustRightInd w:val="0"/>
        <w:spacing w:line="360" w:lineRule="auto"/>
        <w:ind w:left="567" w:hanging="567"/>
        <w:jc w:val="both"/>
        <w:rPr>
          <w:rFonts w:eastAsiaTheme="minorHAnsi"/>
          <w:color w:val="000000"/>
          <w:sz w:val="28"/>
          <w:szCs w:val="28"/>
          <w:lang w:eastAsia="en-US"/>
        </w:rPr>
      </w:pPr>
      <w:r w:rsidRPr="000464AF">
        <w:rPr>
          <w:rFonts w:eastAsiaTheme="minorHAnsi"/>
          <w:color w:val="000000"/>
          <w:sz w:val="28"/>
          <w:szCs w:val="28"/>
          <w:lang w:eastAsia="en-US"/>
        </w:rPr>
        <w:t>первоначальные представления о человеке как члене об</w:t>
      </w:r>
      <w:r w:rsidRPr="000464AF">
        <w:rPr>
          <w:rFonts w:eastAsiaTheme="minorHAnsi"/>
          <w:color w:val="000000"/>
          <w:sz w:val="28"/>
          <w:szCs w:val="28"/>
          <w:lang w:eastAsia="en-US"/>
        </w:rPr>
        <w:softHyphen/>
        <w:t>щества, о правах и ответственности, уважении и достоинстве человека, о нравственно-этических нормах поведения и прави</w:t>
      </w:r>
      <w:r w:rsidRPr="000464AF">
        <w:rPr>
          <w:rFonts w:eastAsiaTheme="minorHAnsi"/>
          <w:color w:val="000000"/>
          <w:sz w:val="28"/>
          <w:szCs w:val="28"/>
          <w:lang w:eastAsia="en-US"/>
        </w:rPr>
        <w:softHyphen/>
        <w:t xml:space="preserve">лах межличностных отношений. </w:t>
      </w:r>
    </w:p>
    <w:p w:rsidR="00E461A0" w:rsidRPr="000464AF" w:rsidRDefault="00E461A0" w:rsidP="00E461A0">
      <w:pPr>
        <w:autoSpaceDE w:val="0"/>
        <w:autoSpaceDN w:val="0"/>
        <w:adjustRightInd w:val="0"/>
        <w:spacing w:before="300" w:line="360" w:lineRule="auto"/>
        <w:jc w:val="both"/>
        <w:rPr>
          <w:rFonts w:eastAsiaTheme="minorHAnsi"/>
          <w:b/>
          <w:i/>
          <w:color w:val="000000"/>
          <w:sz w:val="28"/>
          <w:szCs w:val="28"/>
          <w:lang w:eastAsia="en-US"/>
        </w:rPr>
      </w:pPr>
      <w:r w:rsidRPr="000464AF">
        <w:rPr>
          <w:rFonts w:eastAsiaTheme="minorHAnsi"/>
          <w:b/>
          <w:i/>
          <w:color w:val="000000"/>
          <w:sz w:val="28"/>
          <w:szCs w:val="28"/>
          <w:lang w:eastAsia="en-US"/>
        </w:rPr>
        <w:t xml:space="preserve">Духовно-нравственное воспитание: </w:t>
      </w:r>
    </w:p>
    <w:p w:rsidR="00E461A0" w:rsidRPr="00E461A0" w:rsidRDefault="00E461A0" w:rsidP="006303C5">
      <w:pPr>
        <w:pStyle w:val="Pa32"/>
        <w:numPr>
          <w:ilvl w:val="0"/>
          <w:numId w:val="266"/>
        </w:numPr>
        <w:spacing w:line="360" w:lineRule="auto"/>
        <w:ind w:left="567" w:hanging="567"/>
        <w:jc w:val="both"/>
        <w:rPr>
          <w:rFonts w:ascii="Times New Roman" w:hAnsi="Times New Roman" w:cs="Times New Roman"/>
          <w:color w:val="000000"/>
          <w:sz w:val="28"/>
          <w:szCs w:val="28"/>
        </w:rPr>
      </w:pPr>
      <w:r w:rsidRPr="00E461A0">
        <w:rPr>
          <w:rFonts w:ascii="Times New Roman" w:hAnsi="Times New Roman" w:cs="Times New Roman"/>
          <w:color w:val="000000"/>
          <w:sz w:val="28"/>
          <w:szCs w:val="28"/>
        </w:rPr>
        <w:t>освоение опыта человеческих взаимоотношений, призна</w:t>
      </w:r>
      <w:r w:rsidRPr="00E461A0">
        <w:rPr>
          <w:rFonts w:ascii="Times New Roman" w:hAnsi="Times New Roman" w:cs="Times New Roman"/>
          <w:color w:val="000000"/>
          <w:sz w:val="28"/>
          <w:szCs w:val="28"/>
        </w:rPr>
        <w:softHyphen/>
        <w:t>ки индивидуальности каждого человека, проявление сопережи</w:t>
      </w:r>
      <w:r w:rsidRPr="00E461A0">
        <w:rPr>
          <w:rFonts w:ascii="Times New Roman" w:hAnsi="Times New Roman" w:cs="Times New Roman"/>
          <w:color w:val="000000"/>
          <w:sz w:val="28"/>
          <w:szCs w:val="28"/>
        </w:rPr>
        <w:softHyphen/>
        <w:t>вания, уважения, любви, доброжелательности и других мораль</w:t>
      </w:r>
      <w:r w:rsidRPr="00E461A0">
        <w:rPr>
          <w:rFonts w:ascii="Times New Roman" w:hAnsi="Times New Roman" w:cs="Times New Roman"/>
          <w:color w:val="000000"/>
          <w:sz w:val="28"/>
          <w:szCs w:val="28"/>
        </w:rPr>
        <w:softHyphen/>
        <w:t xml:space="preserve">ных качеств к родным, близким и чужим людям, независимо от их национальности, социального статуса, вероисповедания; — осознание этических понятий, оценка поведения и поступков персонажей художественных произведений в ситуации нравственного выбора; </w:t>
      </w:r>
    </w:p>
    <w:p w:rsidR="00E461A0" w:rsidRPr="00547A5D" w:rsidRDefault="00E461A0" w:rsidP="006303C5">
      <w:pPr>
        <w:pStyle w:val="a7"/>
        <w:numPr>
          <w:ilvl w:val="0"/>
          <w:numId w:val="266"/>
        </w:numPr>
        <w:autoSpaceDE w:val="0"/>
        <w:autoSpaceDN w:val="0"/>
        <w:adjustRightInd w:val="0"/>
        <w:spacing w:line="360" w:lineRule="auto"/>
        <w:ind w:left="567" w:hanging="567"/>
        <w:jc w:val="both"/>
        <w:rPr>
          <w:rFonts w:eastAsiaTheme="minorHAnsi"/>
          <w:color w:val="000000"/>
          <w:sz w:val="28"/>
          <w:szCs w:val="28"/>
          <w:lang w:eastAsia="en-US"/>
        </w:rPr>
      </w:pPr>
      <w:r w:rsidRPr="00547A5D">
        <w:rPr>
          <w:rFonts w:eastAsiaTheme="minorHAnsi"/>
          <w:color w:val="000000"/>
          <w:sz w:val="28"/>
          <w:szCs w:val="28"/>
          <w:lang w:eastAsia="en-US"/>
        </w:rPr>
        <w:t>выражение своего видения мира, индивидуальной пози</w:t>
      </w:r>
      <w:r w:rsidRPr="00547A5D">
        <w:rPr>
          <w:rFonts w:eastAsiaTheme="minorHAnsi"/>
          <w:color w:val="000000"/>
          <w:sz w:val="28"/>
          <w:szCs w:val="28"/>
          <w:lang w:eastAsia="en-US"/>
        </w:rPr>
        <w:softHyphen/>
        <w:t xml:space="preserve">ции посредством накопления и систематизации литературных впечатлений, разнообразных по эмоциональной окраске; </w:t>
      </w:r>
    </w:p>
    <w:p w:rsidR="00E461A0" w:rsidRPr="00547A5D" w:rsidRDefault="00E461A0" w:rsidP="006303C5">
      <w:pPr>
        <w:pStyle w:val="a7"/>
        <w:numPr>
          <w:ilvl w:val="0"/>
          <w:numId w:val="266"/>
        </w:numPr>
        <w:autoSpaceDE w:val="0"/>
        <w:autoSpaceDN w:val="0"/>
        <w:adjustRightInd w:val="0"/>
        <w:spacing w:line="360" w:lineRule="auto"/>
        <w:ind w:left="567" w:hanging="567"/>
        <w:jc w:val="both"/>
        <w:rPr>
          <w:rFonts w:eastAsiaTheme="minorHAnsi"/>
          <w:color w:val="000000"/>
          <w:sz w:val="28"/>
          <w:szCs w:val="28"/>
          <w:lang w:eastAsia="en-US"/>
        </w:rPr>
      </w:pPr>
      <w:r w:rsidRPr="00547A5D">
        <w:rPr>
          <w:rFonts w:eastAsiaTheme="minorHAnsi"/>
          <w:color w:val="000000"/>
          <w:sz w:val="28"/>
          <w:szCs w:val="28"/>
          <w:lang w:eastAsia="en-US"/>
        </w:rPr>
        <w:t>неприятие любых форм поведения, направленных на при</w:t>
      </w:r>
      <w:r w:rsidRPr="00547A5D">
        <w:rPr>
          <w:rFonts w:eastAsiaTheme="minorHAnsi"/>
          <w:color w:val="000000"/>
          <w:sz w:val="28"/>
          <w:szCs w:val="28"/>
          <w:lang w:eastAsia="en-US"/>
        </w:rPr>
        <w:softHyphen/>
        <w:t xml:space="preserve">чинение физического и морального вреда другим людям. </w:t>
      </w:r>
    </w:p>
    <w:p w:rsidR="00E461A0" w:rsidRPr="00F67720" w:rsidRDefault="00E461A0" w:rsidP="00E461A0">
      <w:pPr>
        <w:autoSpaceDE w:val="0"/>
        <w:autoSpaceDN w:val="0"/>
        <w:adjustRightInd w:val="0"/>
        <w:spacing w:before="280" w:line="360" w:lineRule="auto"/>
        <w:jc w:val="both"/>
        <w:rPr>
          <w:rFonts w:eastAsiaTheme="minorHAnsi"/>
          <w:b/>
          <w:i/>
          <w:color w:val="000000"/>
          <w:sz w:val="28"/>
          <w:szCs w:val="28"/>
          <w:lang w:eastAsia="en-US"/>
        </w:rPr>
      </w:pPr>
      <w:r w:rsidRPr="00F67720">
        <w:rPr>
          <w:rFonts w:eastAsiaTheme="minorHAnsi"/>
          <w:b/>
          <w:i/>
          <w:color w:val="000000"/>
          <w:sz w:val="28"/>
          <w:szCs w:val="28"/>
          <w:lang w:eastAsia="en-US"/>
        </w:rPr>
        <w:t xml:space="preserve">Эстетическое воспитание: </w:t>
      </w:r>
    </w:p>
    <w:p w:rsidR="00E461A0" w:rsidRPr="00F67720" w:rsidRDefault="00E461A0" w:rsidP="006303C5">
      <w:pPr>
        <w:pStyle w:val="a7"/>
        <w:numPr>
          <w:ilvl w:val="0"/>
          <w:numId w:val="289"/>
        </w:numPr>
        <w:autoSpaceDE w:val="0"/>
        <w:autoSpaceDN w:val="0"/>
        <w:adjustRightInd w:val="0"/>
        <w:spacing w:line="360" w:lineRule="auto"/>
        <w:ind w:left="567" w:hanging="567"/>
        <w:jc w:val="both"/>
        <w:rPr>
          <w:rFonts w:eastAsiaTheme="minorHAnsi"/>
          <w:color w:val="000000"/>
          <w:sz w:val="28"/>
          <w:szCs w:val="28"/>
          <w:lang w:eastAsia="en-US"/>
        </w:rPr>
      </w:pPr>
      <w:r w:rsidRPr="00F67720">
        <w:rPr>
          <w:rFonts w:eastAsiaTheme="minorHAnsi"/>
          <w:color w:val="000000"/>
          <w:sz w:val="28"/>
          <w:szCs w:val="28"/>
          <w:lang w:eastAsia="en-US"/>
        </w:rPr>
        <w:lastRenderedPageBreak/>
        <w:t>проявление уважительного отношения и интереса к худо</w:t>
      </w:r>
      <w:r w:rsidRPr="00F67720">
        <w:rPr>
          <w:rFonts w:eastAsiaTheme="minorHAnsi"/>
          <w:color w:val="000000"/>
          <w:sz w:val="28"/>
          <w:szCs w:val="28"/>
          <w:lang w:eastAsia="en-US"/>
        </w:rPr>
        <w:softHyphen/>
        <w:t>жественной культуре, к различным видам искусства, воспри</w:t>
      </w:r>
      <w:r w:rsidRPr="00F67720">
        <w:rPr>
          <w:rFonts w:eastAsiaTheme="minorHAnsi"/>
          <w:color w:val="000000"/>
          <w:sz w:val="28"/>
          <w:szCs w:val="28"/>
          <w:lang w:eastAsia="en-US"/>
        </w:rPr>
        <w:softHyphen/>
        <w:t xml:space="preserve">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 </w:t>
      </w:r>
    </w:p>
    <w:p w:rsidR="00E461A0" w:rsidRPr="00F67720" w:rsidRDefault="00E461A0" w:rsidP="006303C5">
      <w:pPr>
        <w:pStyle w:val="a7"/>
        <w:numPr>
          <w:ilvl w:val="0"/>
          <w:numId w:val="289"/>
        </w:numPr>
        <w:autoSpaceDE w:val="0"/>
        <w:autoSpaceDN w:val="0"/>
        <w:adjustRightInd w:val="0"/>
        <w:spacing w:line="360" w:lineRule="auto"/>
        <w:ind w:left="567" w:hanging="567"/>
        <w:jc w:val="both"/>
        <w:rPr>
          <w:rFonts w:eastAsiaTheme="minorHAnsi"/>
          <w:color w:val="000000"/>
          <w:sz w:val="28"/>
          <w:szCs w:val="28"/>
          <w:lang w:eastAsia="en-US"/>
        </w:rPr>
      </w:pPr>
      <w:r w:rsidRPr="00F67720">
        <w:rPr>
          <w:rFonts w:eastAsiaTheme="minorHAnsi"/>
          <w:color w:val="000000"/>
          <w:sz w:val="28"/>
          <w:szCs w:val="28"/>
          <w:lang w:eastAsia="en-US"/>
        </w:rPr>
        <w:t xml:space="preserve">приобретение эстетического опыта слушания, чтения и эмоционально-эстетической оценки произведений фольклора и художественной литературы; </w:t>
      </w:r>
    </w:p>
    <w:p w:rsidR="00E461A0" w:rsidRPr="00F67720" w:rsidRDefault="00E461A0" w:rsidP="006303C5">
      <w:pPr>
        <w:pStyle w:val="a7"/>
        <w:numPr>
          <w:ilvl w:val="0"/>
          <w:numId w:val="289"/>
        </w:numPr>
        <w:autoSpaceDE w:val="0"/>
        <w:autoSpaceDN w:val="0"/>
        <w:adjustRightInd w:val="0"/>
        <w:spacing w:line="360" w:lineRule="auto"/>
        <w:ind w:left="567" w:hanging="567"/>
        <w:jc w:val="both"/>
        <w:rPr>
          <w:rFonts w:eastAsiaTheme="minorHAnsi"/>
          <w:color w:val="000000"/>
          <w:sz w:val="28"/>
          <w:szCs w:val="28"/>
          <w:lang w:eastAsia="en-US"/>
        </w:rPr>
      </w:pPr>
      <w:r w:rsidRPr="00F67720">
        <w:rPr>
          <w:rFonts w:eastAsiaTheme="minorHAnsi"/>
          <w:color w:val="000000"/>
          <w:sz w:val="28"/>
          <w:szCs w:val="28"/>
          <w:lang w:eastAsia="en-US"/>
        </w:rPr>
        <w:t xml:space="preserve">понимание образного языка художественных произведений, выразительных средств, создающих художественный образ. </w:t>
      </w:r>
    </w:p>
    <w:p w:rsidR="00E461A0" w:rsidRPr="00E862EE" w:rsidRDefault="00E461A0" w:rsidP="00E461A0">
      <w:pPr>
        <w:autoSpaceDE w:val="0"/>
        <w:autoSpaceDN w:val="0"/>
        <w:adjustRightInd w:val="0"/>
        <w:spacing w:before="280" w:line="360" w:lineRule="auto"/>
        <w:jc w:val="both"/>
        <w:rPr>
          <w:rFonts w:eastAsiaTheme="minorHAnsi"/>
          <w:b/>
          <w:i/>
          <w:color w:val="000000"/>
          <w:sz w:val="28"/>
          <w:szCs w:val="28"/>
          <w:lang w:eastAsia="en-US"/>
        </w:rPr>
      </w:pPr>
      <w:r w:rsidRPr="00E862EE">
        <w:rPr>
          <w:rFonts w:eastAsiaTheme="minorHAnsi"/>
          <w:b/>
          <w:i/>
          <w:color w:val="000000"/>
          <w:sz w:val="28"/>
          <w:szCs w:val="28"/>
          <w:lang w:eastAsia="en-US"/>
        </w:rPr>
        <w:t>Физическое воспитание, формирование культуры здоровья эмоциональ</w:t>
      </w:r>
      <w:r w:rsidRPr="00E862EE">
        <w:rPr>
          <w:rFonts w:eastAsiaTheme="minorHAnsi"/>
          <w:b/>
          <w:i/>
          <w:color w:val="000000"/>
          <w:sz w:val="28"/>
          <w:szCs w:val="28"/>
          <w:lang w:eastAsia="en-US"/>
        </w:rPr>
        <w:softHyphen/>
        <w:t xml:space="preserve">ного благополучия: </w:t>
      </w:r>
    </w:p>
    <w:p w:rsidR="00E461A0" w:rsidRPr="00E862EE" w:rsidRDefault="00E461A0" w:rsidP="006303C5">
      <w:pPr>
        <w:pStyle w:val="a7"/>
        <w:numPr>
          <w:ilvl w:val="0"/>
          <w:numId w:val="290"/>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 xml:space="preserve">соблюдение правил здорового и безопасного (для себя и других людей) образа жизни в окружающей среде (в том числе информационной); </w:t>
      </w:r>
    </w:p>
    <w:p w:rsidR="00E461A0" w:rsidRPr="00E862EE" w:rsidRDefault="00E461A0" w:rsidP="006303C5">
      <w:pPr>
        <w:pStyle w:val="a7"/>
        <w:numPr>
          <w:ilvl w:val="0"/>
          <w:numId w:val="290"/>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бережное отношение к физическому и психическому здо</w:t>
      </w:r>
      <w:r w:rsidRPr="00E862EE">
        <w:rPr>
          <w:rFonts w:eastAsiaTheme="minorHAnsi"/>
          <w:color w:val="000000"/>
          <w:sz w:val="28"/>
          <w:szCs w:val="28"/>
          <w:lang w:eastAsia="en-US"/>
        </w:rPr>
        <w:softHyphen/>
        <w:t xml:space="preserve">ровью. </w:t>
      </w:r>
    </w:p>
    <w:p w:rsidR="00E461A0" w:rsidRPr="00E862EE" w:rsidRDefault="00E461A0" w:rsidP="00E461A0">
      <w:pPr>
        <w:autoSpaceDE w:val="0"/>
        <w:autoSpaceDN w:val="0"/>
        <w:adjustRightInd w:val="0"/>
        <w:spacing w:before="280" w:line="360" w:lineRule="auto"/>
        <w:jc w:val="both"/>
        <w:rPr>
          <w:rFonts w:eastAsiaTheme="minorHAnsi"/>
          <w:b/>
          <w:i/>
          <w:color w:val="000000"/>
          <w:sz w:val="28"/>
          <w:szCs w:val="28"/>
          <w:lang w:eastAsia="en-US"/>
        </w:rPr>
      </w:pPr>
      <w:r w:rsidRPr="00E862EE">
        <w:rPr>
          <w:rFonts w:eastAsiaTheme="minorHAnsi"/>
          <w:b/>
          <w:i/>
          <w:color w:val="000000"/>
          <w:sz w:val="28"/>
          <w:szCs w:val="28"/>
          <w:lang w:eastAsia="en-US"/>
        </w:rPr>
        <w:t xml:space="preserve">Трудовое воспитание: </w:t>
      </w:r>
    </w:p>
    <w:p w:rsidR="00E461A0" w:rsidRPr="00E862EE" w:rsidRDefault="00E461A0" w:rsidP="006303C5">
      <w:pPr>
        <w:pStyle w:val="a7"/>
        <w:numPr>
          <w:ilvl w:val="0"/>
          <w:numId w:val="291"/>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осознание ценности труда в жизни человека и общества, ответственное потребление и бережное отношение к результа</w:t>
      </w:r>
      <w:r w:rsidRPr="00E862EE">
        <w:rPr>
          <w:rFonts w:eastAsiaTheme="minorHAnsi"/>
          <w:color w:val="000000"/>
          <w:sz w:val="28"/>
          <w:szCs w:val="28"/>
          <w:lang w:eastAsia="en-US"/>
        </w:rPr>
        <w:softHyphen/>
        <w:t>там труда, навыки участия в различных видах трудовой дея</w:t>
      </w:r>
      <w:r w:rsidRPr="00E862EE">
        <w:rPr>
          <w:rFonts w:eastAsiaTheme="minorHAnsi"/>
          <w:color w:val="000000"/>
          <w:sz w:val="28"/>
          <w:szCs w:val="28"/>
          <w:lang w:eastAsia="en-US"/>
        </w:rPr>
        <w:softHyphen/>
        <w:t xml:space="preserve">тельности, интерес к различным профессиям. </w:t>
      </w:r>
    </w:p>
    <w:p w:rsidR="00E461A0" w:rsidRPr="00E862EE" w:rsidRDefault="00E461A0" w:rsidP="00E461A0">
      <w:pPr>
        <w:autoSpaceDE w:val="0"/>
        <w:autoSpaceDN w:val="0"/>
        <w:adjustRightInd w:val="0"/>
        <w:spacing w:before="280" w:line="360" w:lineRule="auto"/>
        <w:jc w:val="both"/>
        <w:rPr>
          <w:rFonts w:eastAsiaTheme="minorHAnsi"/>
          <w:b/>
          <w:i/>
          <w:color w:val="000000"/>
          <w:sz w:val="28"/>
          <w:szCs w:val="28"/>
          <w:lang w:eastAsia="en-US"/>
        </w:rPr>
      </w:pPr>
      <w:r w:rsidRPr="00E862EE">
        <w:rPr>
          <w:rFonts w:eastAsiaTheme="minorHAnsi"/>
          <w:b/>
          <w:i/>
          <w:color w:val="000000"/>
          <w:sz w:val="28"/>
          <w:szCs w:val="28"/>
          <w:lang w:eastAsia="en-US"/>
        </w:rPr>
        <w:t xml:space="preserve">Экологическое воспитание: </w:t>
      </w:r>
    </w:p>
    <w:p w:rsidR="00E461A0" w:rsidRPr="00E862EE" w:rsidRDefault="00E461A0" w:rsidP="006303C5">
      <w:pPr>
        <w:pStyle w:val="a7"/>
        <w:numPr>
          <w:ilvl w:val="0"/>
          <w:numId w:val="291"/>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бережное отношение к природе, осознание проблем взаи</w:t>
      </w:r>
      <w:r w:rsidRPr="00E862EE">
        <w:rPr>
          <w:rFonts w:eastAsiaTheme="minorHAnsi"/>
          <w:color w:val="000000"/>
          <w:sz w:val="28"/>
          <w:szCs w:val="28"/>
          <w:lang w:eastAsia="en-US"/>
        </w:rPr>
        <w:softHyphen/>
        <w:t>моотношений человека и животных, отражённых в литератур</w:t>
      </w:r>
      <w:r w:rsidRPr="00E862EE">
        <w:rPr>
          <w:rFonts w:eastAsiaTheme="minorHAnsi"/>
          <w:color w:val="000000"/>
          <w:sz w:val="28"/>
          <w:szCs w:val="28"/>
          <w:lang w:eastAsia="en-US"/>
        </w:rPr>
        <w:softHyphen/>
        <w:t xml:space="preserve">ных произведениях; </w:t>
      </w:r>
    </w:p>
    <w:p w:rsidR="00E461A0" w:rsidRPr="00E862EE" w:rsidRDefault="00E461A0" w:rsidP="006303C5">
      <w:pPr>
        <w:pStyle w:val="a7"/>
        <w:numPr>
          <w:ilvl w:val="0"/>
          <w:numId w:val="291"/>
        </w:numPr>
        <w:spacing w:line="360" w:lineRule="auto"/>
        <w:ind w:left="567" w:hanging="567"/>
        <w:rPr>
          <w:rFonts w:eastAsiaTheme="minorHAnsi"/>
          <w:color w:val="000000"/>
          <w:sz w:val="28"/>
          <w:szCs w:val="28"/>
          <w:lang w:eastAsia="en-US"/>
        </w:rPr>
      </w:pPr>
      <w:r w:rsidRPr="00E862EE">
        <w:rPr>
          <w:rFonts w:eastAsiaTheme="minorHAnsi"/>
          <w:color w:val="000000"/>
          <w:sz w:val="28"/>
          <w:szCs w:val="28"/>
          <w:lang w:eastAsia="en-US"/>
        </w:rPr>
        <w:t>неприятие действий, приносящих ей вред.</w:t>
      </w:r>
    </w:p>
    <w:p w:rsidR="00E461A0" w:rsidRPr="00E862EE" w:rsidRDefault="00E461A0" w:rsidP="00E461A0">
      <w:pPr>
        <w:autoSpaceDE w:val="0"/>
        <w:autoSpaceDN w:val="0"/>
        <w:adjustRightInd w:val="0"/>
        <w:spacing w:before="240" w:line="360" w:lineRule="auto"/>
        <w:jc w:val="both"/>
        <w:rPr>
          <w:rFonts w:eastAsiaTheme="minorHAnsi"/>
          <w:b/>
          <w:i/>
          <w:color w:val="000000"/>
          <w:sz w:val="28"/>
          <w:szCs w:val="28"/>
          <w:lang w:eastAsia="en-US"/>
        </w:rPr>
      </w:pPr>
      <w:r w:rsidRPr="00E862EE">
        <w:rPr>
          <w:rFonts w:eastAsiaTheme="minorHAnsi"/>
          <w:b/>
          <w:i/>
          <w:color w:val="000000"/>
          <w:sz w:val="28"/>
          <w:szCs w:val="28"/>
          <w:lang w:eastAsia="en-US"/>
        </w:rPr>
        <w:t xml:space="preserve">Ценности научного познания: </w:t>
      </w:r>
    </w:p>
    <w:p w:rsidR="00E461A0" w:rsidRPr="00E862EE" w:rsidRDefault="00E461A0" w:rsidP="006303C5">
      <w:pPr>
        <w:pStyle w:val="a7"/>
        <w:numPr>
          <w:ilvl w:val="0"/>
          <w:numId w:val="292"/>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lastRenderedPageBreak/>
        <w:t>ориентация в деятельности на первоначальные представ</w:t>
      </w:r>
      <w:r w:rsidRPr="00E862EE">
        <w:rPr>
          <w:rFonts w:eastAsiaTheme="minorHAnsi"/>
          <w:color w:val="000000"/>
          <w:sz w:val="28"/>
          <w:szCs w:val="28"/>
          <w:lang w:eastAsia="en-US"/>
        </w:rPr>
        <w:softHyphen/>
        <w:t xml:space="preserve">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 </w:t>
      </w:r>
    </w:p>
    <w:p w:rsidR="00E461A0" w:rsidRPr="00E862EE" w:rsidRDefault="00E461A0" w:rsidP="006303C5">
      <w:pPr>
        <w:pStyle w:val="a7"/>
        <w:numPr>
          <w:ilvl w:val="0"/>
          <w:numId w:val="292"/>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 xml:space="preserve">овладение смысловым чтением для решения различного уровня учебных и жизненных задач; </w:t>
      </w:r>
    </w:p>
    <w:p w:rsidR="00E461A0" w:rsidRPr="00E862EE" w:rsidRDefault="00E461A0" w:rsidP="006303C5">
      <w:pPr>
        <w:pStyle w:val="a7"/>
        <w:numPr>
          <w:ilvl w:val="0"/>
          <w:numId w:val="292"/>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потребность в самостоятельной читательской деятельно</w:t>
      </w:r>
      <w:r w:rsidRPr="00E862EE">
        <w:rPr>
          <w:rFonts w:eastAsiaTheme="minorHAnsi"/>
          <w:color w:val="000000"/>
          <w:sz w:val="28"/>
          <w:szCs w:val="28"/>
          <w:lang w:eastAsia="en-US"/>
        </w:rPr>
        <w:softHyphen/>
        <w:t>сти, саморазвитии средствами литературы, развитие познава</w:t>
      </w:r>
      <w:r w:rsidRPr="00E862EE">
        <w:rPr>
          <w:rFonts w:eastAsiaTheme="minorHAnsi"/>
          <w:color w:val="000000"/>
          <w:sz w:val="28"/>
          <w:szCs w:val="28"/>
          <w:lang w:eastAsia="en-US"/>
        </w:rPr>
        <w:softHyphen/>
        <w:t>тельного интереса, активности, инициативности, любознатель</w:t>
      </w:r>
      <w:r w:rsidRPr="00E862EE">
        <w:rPr>
          <w:rFonts w:eastAsiaTheme="minorHAnsi"/>
          <w:color w:val="000000"/>
          <w:sz w:val="28"/>
          <w:szCs w:val="28"/>
          <w:lang w:eastAsia="en-US"/>
        </w:rPr>
        <w:softHyphen/>
        <w:t>ности и самостоятельности в познании произведений фолькло</w:t>
      </w:r>
      <w:r w:rsidRPr="00E862EE">
        <w:rPr>
          <w:rFonts w:eastAsiaTheme="minorHAnsi"/>
          <w:color w:val="000000"/>
          <w:sz w:val="28"/>
          <w:szCs w:val="28"/>
          <w:lang w:eastAsia="en-US"/>
        </w:rPr>
        <w:softHyphen/>
        <w:t xml:space="preserve">ра и художественной литературы, творчества писателей. </w:t>
      </w:r>
    </w:p>
    <w:p w:rsidR="00E461A0" w:rsidRPr="00DA4AA1" w:rsidRDefault="00DA4AA1" w:rsidP="00E461A0">
      <w:pPr>
        <w:autoSpaceDE w:val="0"/>
        <w:autoSpaceDN w:val="0"/>
        <w:adjustRightInd w:val="0"/>
        <w:spacing w:before="240" w:line="360" w:lineRule="auto"/>
        <w:rPr>
          <w:rFonts w:eastAsiaTheme="minorHAnsi"/>
          <w:b/>
          <w:color w:val="000000"/>
          <w:sz w:val="28"/>
          <w:szCs w:val="28"/>
          <w:lang w:eastAsia="en-US"/>
        </w:rPr>
      </w:pPr>
      <w:r w:rsidRPr="00DA4AA1">
        <w:rPr>
          <w:rFonts w:eastAsiaTheme="minorHAnsi"/>
          <w:b/>
          <w:color w:val="000000"/>
          <w:sz w:val="28"/>
          <w:szCs w:val="28"/>
          <w:lang w:eastAsia="en-US"/>
        </w:rPr>
        <w:t xml:space="preserve">Метапредметные результаты </w:t>
      </w:r>
    </w:p>
    <w:p w:rsidR="00E461A0" w:rsidRPr="00E461A0" w:rsidRDefault="00E461A0" w:rsidP="00E461A0">
      <w:pPr>
        <w:autoSpaceDE w:val="0"/>
        <w:autoSpaceDN w:val="0"/>
        <w:adjustRightInd w:val="0"/>
        <w:spacing w:line="360" w:lineRule="auto"/>
        <w:ind w:firstLine="220"/>
        <w:jc w:val="both"/>
        <w:rPr>
          <w:rFonts w:eastAsiaTheme="minorHAnsi"/>
          <w:color w:val="000000"/>
          <w:sz w:val="28"/>
          <w:szCs w:val="28"/>
          <w:lang w:eastAsia="en-US"/>
        </w:rPr>
      </w:pPr>
      <w:r w:rsidRPr="00E461A0">
        <w:rPr>
          <w:rFonts w:eastAsiaTheme="minorHAnsi"/>
          <w:color w:val="000000"/>
          <w:sz w:val="28"/>
          <w:szCs w:val="28"/>
          <w:lang w:eastAsia="en-US"/>
        </w:rPr>
        <w:t>В результате изучения предмета «Литературное чтение» в на</w:t>
      </w:r>
      <w:r w:rsidRPr="00E461A0">
        <w:rPr>
          <w:rFonts w:eastAsiaTheme="minorHAnsi"/>
          <w:color w:val="000000"/>
          <w:sz w:val="28"/>
          <w:szCs w:val="28"/>
          <w:lang w:eastAsia="en-US"/>
        </w:rPr>
        <w:softHyphen/>
        <w:t xml:space="preserve">чальной школе у обучающихся будут сформированы </w:t>
      </w:r>
      <w:r w:rsidRPr="00E461A0">
        <w:rPr>
          <w:rFonts w:eastAsiaTheme="minorHAnsi"/>
          <w:b/>
          <w:bCs/>
          <w:color w:val="000000"/>
          <w:sz w:val="28"/>
          <w:szCs w:val="28"/>
          <w:lang w:eastAsia="en-US"/>
        </w:rPr>
        <w:t xml:space="preserve">познавательные </w:t>
      </w:r>
      <w:r w:rsidRPr="00BC1331">
        <w:rPr>
          <w:rFonts w:eastAsiaTheme="minorHAnsi"/>
          <w:b/>
          <w:color w:val="000000"/>
          <w:sz w:val="28"/>
          <w:szCs w:val="28"/>
          <w:lang w:eastAsia="en-US"/>
        </w:rPr>
        <w:t>универсальные учебные действия</w:t>
      </w:r>
      <w:r w:rsidRPr="00E461A0">
        <w:rPr>
          <w:rFonts w:eastAsiaTheme="minorHAnsi"/>
          <w:color w:val="000000"/>
          <w:sz w:val="28"/>
          <w:szCs w:val="28"/>
          <w:lang w:eastAsia="en-US"/>
        </w:rPr>
        <w:t xml:space="preserve">: </w:t>
      </w:r>
    </w:p>
    <w:p w:rsidR="00E461A0" w:rsidRPr="00BC1331" w:rsidRDefault="00E862EE" w:rsidP="00E461A0">
      <w:pPr>
        <w:autoSpaceDE w:val="0"/>
        <w:autoSpaceDN w:val="0"/>
        <w:adjustRightInd w:val="0"/>
        <w:spacing w:line="360" w:lineRule="auto"/>
        <w:ind w:firstLine="220"/>
        <w:jc w:val="both"/>
        <w:rPr>
          <w:rFonts w:eastAsiaTheme="minorHAnsi"/>
          <w:b/>
          <w:color w:val="000000" w:themeColor="text1"/>
          <w:sz w:val="28"/>
          <w:szCs w:val="28"/>
          <w:lang w:eastAsia="en-US"/>
        </w:rPr>
      </w:pPr>
      <w:r w:rsidRPr="00BC1331">
        <w:rPr>
          <w:rFonts w:eastAsiaTheme="minorHAnsi"/>
          <w:b/>
          <w:i/>
          <w:iCs/>
          <w:color w:val="000000" w:themeColor="text1"/>
          <w:sz w:val="28"/>
          <w:szCs w:val="28"/>
          <w:lang w:eastAsia="en-US"/>
        </w:rPr>
        <w:t xml:space="preserve">Базовые логические действия: </w:t>
      </w:r>
    </w:p>
    <w:p w:rsidR="00E461A0" w:rsidRPr="00E862EE" w:rsidRDefault="00E461A0" w:rsidP="006303C5">
      <w:pPr>
        <w:pStyle w:val="a7"/>
        <w:numPr>
          <w:ilvl w:val="0"/>
          <w:numId w:val="293"/>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сравнивать произведения по теме, главной мысли (морали), жанру, соотносить произведение и его автора, устанавливать ос</w:t>
      </w:r>
      <w:r w:rsidRPr="00E862EE">
        <w:rPr>
          <w:rFonts w:eastAsiaTheme="minorHAnsi"/>
          <w:color w:val="000000"/>
          <w:sz w:val="28"/>
          <w:szCs w:val="28"/>
          <w:lang w:eastAsia="en-US"/>
        </w:rPr>
        <w:softHyphen/>
        <w:t xml:space="preserve">нования для сравнения произведений, устанавливать аналогии; </w:t>
      </w:r>
    </w:p>
    <w:p w:rsidR="00E461A0" w:rsidRPr="00E862EE" w:rsidRDefault="00E461A0" w:rsidP="006303C5">
      <w:pPr>
        <w:pStyle w:val="a7"/>
        <w:numPr>
          <w:ilvl w:val="0"/>
          <w:numId w:val="293"/>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объединять произведения по жанру, авторской принад</w:t>
      </w:r>
      <w:r w:rsidRPr="00E862EE">
        <w:rPr>
          <w:rFonts w:eastAsiaTheme="minorHAnsi"/>
          <w:color w:val="000000"/>
          <w:sz w:val="28"/>
          <w:szCs w:val="28"/>
          <w:lang w:eastAsia="en-US"/>
        </w:rPr>
        <w:softHyphen/>
        <w:t xml:space="preserve">лежности; </w:t>
      </w:r>
    </w:p>
    <w:p w:rsidR="00E461A0" w:rsidRPr="00E862EE" w:rsidRDefault="00E461A0" w:rsidP="006303C5">
      <w:pPr>
        <w:pStyle w:val="a7"/>
        <w:numPr>
          <w:ilvl w:val="0"/>
          <w:numId w:val="293"/>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 xml:space="preserve">определять существенный признак для классификации, классифицировать произведения по темам, жанрам и видам; </w:t>
      </w:r>
    </w:p>
    <w:p w:rsidR="00E461A0" w:rsidRPr="00E862EE" w:rsidRDefault="00E461A0" w:rsidP="006303C5">
      <w:pPr>
        <w:pStyle w:val="a7"/>
        <w:numPr>
          <w:ilvl w:val="0"/>
          <w:numId w:val="293"/>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находить закономерности и противоречия при анализе сю</w:t>
      </w:r>
      <w:r w:rsidRPr="00E862EE">
        <w:rPr>
          <w:rFonts w:eastAsiaTheme="minorHAnsi"/>
          <w:color w:val="000000"/>
          <w:sz w:val="28"/>
          <w:szCs w:val="28"/>
          <w:lang w:eastAsia="en-US"/>
        </w:rPr>
        <w:softHyphen/>
        <w:t>жета (композиции), восстанавливать нарушенную последова</w:t>
      </w:r>
      <w:r w:rsidRPr="00E862EE">
        <w:rPr>
          <w:rFonts w:eastAsiaTheme="minorHAnsi"/>
          <w:color w:val="000000"/>
          <w:sz w:val="28"/>
          <w:szCs w:val="28"/>
          <w:lang w:eastAsia="en-US"/>
        </w:rPr>
        <w:softHyphen/>
        <w:t xml:space="preserve">тельность событий (сюжета), составлять аннотацию, отзыв по предложенному алгоритму; </w:t>
      </w:r>
    </w:p>
    <w:p w:rsidR="00E461A0" w:rsidRPr="00E862EE" w:rsidRDefault="00E461A0" w:rsidP="006303C5">
      <w:pPr>
        <w:pStyle w:val="a7"/>
        <w:numPr>
          <w:ilvl w:val="0"/>
          <w:numId w:val="293"/>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 xml:space="preserve">выявлять недостаток информации для решения учебной (практической) задачи на основе предложенного алгоритма; </w:t>
      </w:r>
    </w:p>
    <w:p w:rsidR="00E461A0" w:rsidRPr="00E862EE" w:rsidRDefault="00E461A0" w:rsidP="006303C5">
      <w:pPr>
        <w:pStyle w:val="a7"/>
        <w:numPr>
          <w:ilvl w:val="0"/>
          <w:numId w:val="293"/>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lastRenderedPageBreak/>
        <w:t>устанавливать причинно-следственные связи в сюжете фольклорного и художественного текста, при составлении пла</w:t>
      </w:r>
      <w:r w:rsidRPr="00E862EE">
        <w:rPr>
          <w:rFonts w:eastAsiaTheme="minorHAnsi"/>
          <w:color w:val="000000"/>
          <w:sz w:val="28"/>
          <w:szCs w:val="28"/>
          <w:lang w:eastAsia="en-US"/>
        </w:rPr>
        <w:softHyphen/>
        <w:t xml:space="preserve">на, пересказе текста, характеристике поступков героев; </w:t>
      </w:r>
    </w:p>
    <w:p w:rsidR="00E461A0" w:rsidRPr="00BC1331" w:rsidRDefault="00E862EE" w:rsidP="00E461A0">
      <w:pPr>
        <w:autoSpaceDE w:val="0"/>
        <w:autoSpaceDN w:val="0"/>
        <w:adjustRightInd w:val="0"/>
        <w:spacing w:line="360" w:lineRule="auto"/>
        <w:ind w:firstLine="220"/>
        <w:jc w:val="both"/>
        <w:rPr>
          <w:rFonts w:eastAsiaTheme="minorHAnsi"/>
          <w:b/>
          <w:color w:val="000000" w:themeColor="text1"/>
          <w:sz w:val="28"/>
          <w:szCs w:val="28"/>
          <w:lang w:eastAsia="en-US"/>
        </w:rPr>
      </w:pPr>
      <w:r w:rsidRPr="00BC1331">
        <w:rPr>
          <w:rFonts w:eastAsiaTheme="minorHAnsi"/>
          <w:b/>
          <w:i/>
          <w:iCs/>
          <w:color w:val="000000" w:themeColor="text1"/>
          <w:sz w:val="28"/>
          <w:szCs w:val="28"/>
          <w:lang w:eastAsia="en-US"/>
        </w:rPr>
        <w:t>Базовые исследовательские действия</w:t>
      </w:r>
      <w:r w:rsidR="00E461A0" w:rsidRPr="00BC1331">
        <w:rPr>
          <w:rFonts w:eastAsiaTheme="minorHAnsi"/>
          <w:b/>
          <w:color w:val="000000" w:themeColor="text1"/>
          <w:sz w:val="28"/>
          <w:szCs w:val="28"/>
          <w:lang w:eastAsia="en-US"/>
        </w:rPr>
        <w:t xml:space="preserve">: </w:t>
      </w:r>
    </w:p>
    <w:p w:rsidR="00E461A0" w:rsidRPr="00E862EE" w:rsidRDefault="00E461A0" w:rsidP="006303C5">
      <w:pPr>
        <w:pStyle w:val="a7"/>
        <w:numPr>
          <w:ilvl w:val="0"/>
          <w:numId w:val="294"/>
        </w:numPr>
        <w:autoSpaceDE w:val="0"/>
        <w:autoSpaceDN w:val="0"/>
        <w:adjustRightInd w:val="0"/>
        <w:spacing w:line="360" w:lineRule="auto"/>
        <w:ind w:left="567" w:hanging="567"/>
        <w:jc w:val="both"/>
        <w:rPr>
          <w:rFonts w:eastAsiaTheme="minorHAnsi"/>
          <w:color w:val="000000" w:themeColor="text1"/>
          <w:sz w:val="28"/>
          <w:szCs w:val="28"/>
          <w:lang w:eastAsia="en-US"/>
        </w:rPr>
      </w:pPr>
      <w:r w:rsidRPr="00E862EE">
        <w:rPr>
          <w:rFonts w:eastAsiaTheme="minorHAnsi"/>
          <w:color w:val="000000" w:themeColor="text1"/>
          <w:sz w:val="28"/>
          <w:szCs w:val="28"/>
          <w:lang w:eastAsia="en-US"/>
        </w:rPr>
        <w:t>определять разрыв между реальным и желательным состо</w:t>
      </w:r>
      <w:r w:rsidRPr="00E862EE">
        <w:rPr>
          <w:rFonts w:eastAsiaTheme="minorHAnsi"/>
          <w:color w:val="000000" w:themeColor="text1"/>
          <w:sz w:val="28"/>
          <w:szCs w:val="28"/>
          <w:lang w:eastAsia="en-US"/>
        </w:rPr>
        <w:softHyphen/>
        <w:t xml:space="preserve">янием объекта (ситуации) на основе предложенных учителем вопросов; </w:t>
      </w:r>
    </w:p>
    <w:p w:rsidR="00E461A0" w:rsidRPr="00E862EE" w:rsidRDefault="00E461A0" w:rsidP="006303C5">
      <w:pPr>
        <w:pStyle w:val="a7"/>
        <w:numPr>
          <w:ilvl w:val="0"/>
          <w:numId w:val="294"/>
        </w:numPr>
        <w:autoSpaceDE w:val="0"/>
        <w:autoSpaceDN w:val="0"/>
        <w:adjustRightInd w:val="0"/>
        <w:spacing w:line="360" w:lineRule="auto"/>
        <w:ind w:left="567" w:hanging="567"/>
        <w:jc w:val="both"/>
        <w:rPr>
          <w:rFonts w:eastAsiaTheme="minorHAnsi"/>
          <w:color w:val="000000" w:themeColor="text1"/>
          <w:sz w:val="28"/>
          <w:szCs w:val="28"/>
          <w:lang w:eastAsia="en-US"/>
        </w:rPr>
      </w:pPr>
      <w:r w:rsidRPr="00E862EE">
        <w:rPr>
          <w:rFonts w:eastAsiaTheme="minorHAnsi"/>
          <w:color w:val="000000" w:themeColor="text1"/>
          <w:sz w:val="28"/>
          <w:szCs w:val="28"/>
          <w:lang w:eastAsia="en-US"/>
        </w:rPr>
        <w:t>формулировать с помощью учителя цель, планировать из</w:t>
      </w:r>
      <w:r w:rsidRPr="00E862EE">
        <w:rPr>
          <w:rFonts w:eastAsiaTheme="minorHAnsi"/>
          <w:color w:val="000000" w:themeColor="text1"/>
          <w:sz w:val="28"/>
          <w:szCs w:val="28"/>
          <w:lang w:eastAsia="en-US"/>
        </w:rPr>
        <w:softHyphen/>
        <w:t xml:space="preserve">менения объекта, ситуации; </w:t>
      </w:r>
    </w:p>
    <w:p w:rsidR="00E461A0" w:rsidRPr="00BC1331" w:rsidRDefault="00E461A0" w:rsidP="006303C5">
      <w:pPr>
        <w:pStyle w:val="Pa32"/>
        <w:numPr>
          <w:ilvl w:val="0"/>
          <w:numId w:val="294"/>
        </w:numPr>
        <w:spacing w:line="360" w:lineRule="auto"/>
        <w:ind w:left="567" w:hanging="567"/>
        <w:jc w:val="both"/>
        <w:rPr>
          <w:rFonts w:ascii="Times New Roman" w:hAnsi="Times New Roman" w:cs="Times New Roman"/>
          <w:color w:val="000000" w:themeColor="text1"/>
          <w:sz w:val="28"/>
          <w:szCs w:val="28"/>
        </w:rPr>
      </w:pPr>
      <w:r w:rsidRPr="00BC1331">
        <w:rPr>
          <w:rFonts w:ascii="Times New Roman" w:hAnsi="Times New Roman" w:cs="Times New Roman"/>
          <w:color w:val="000000" w:themeColor="text1"/>
          <w:sz w:val="28"/>
          <w:szCs w:val="28"/>
        </w:rPr>
        <w:t>сравнивать несколько вариантов решения задачи, выбирать наиболее подходящий (на основе предложенных критериев); — проводить по предложенному плану опыт, несложное ис</w:t>
      </w:r>
      <w:r w:rsidRPr="00BC1331">
        <w:rPr>
          <w:rFonts w:ascii="Times New Roman" w:hAnsi="Times New Roman" w:cs="Times New Roman"/>
          <w:color w:val="000000" w:themeColor="text1"/>
          <w:sz w:val="28"/>
          <w:szCs w:val="28"/>
        </w:rPr>
        <w:softHyphen/>
        <w:t>следование по установлению особенностей объекта изучения и связей между объектами (часть — целое, причина — след</w:t>
      </w:r>
      <w:r w:rsidRPr="00BC1331">
        <w:rPr>
          <w:rFonts w:ascii="Times New Roman" w:hAnsi="Times New Roman" w:cs="Times New Roman"/>
          <w:color w:val="000000" w:themeColor="text1"/>
          <w:sz w:val="28"/>
          <w:szCs w:val="28"/>
        </w:rPr>
        <w:softHyphen/>
        <w:t xml:space="preserve">ствие); </w:t>
      </w:r>
    </w:p>
    <w:p w:rsidR="00E461A0" w:rsidRPr="00E862EE" w:rsidRDefault="00E461A0" w:rsidP="006303C5">
      <w:pPr>
        <w:pStyle w:val="a7"/>
        <w:numPr>
          <w:ilvl w:val="0"/>
          <w:numId w:val="294"/>
        </w:numPr>
        <w:autoSpaceDE w:val="0"/>
        <w:autoSpaceDN w:val="0"/>
        <w:adjustRightInd w:val="0"/>
        <w:spacing w:line="360" w:lineRule="auto"/>
        <w:ind w:left="567" w:hanging="567"/>
        <w:jc w:val="both"/>
        <w:rPr>
          <w:rFonts w:eastAsiaTheme="minorHAnsi"/>
          <w:color w:val="000000" w:themeColor="text1"/>
          <w:sz w:val="28"/>
          <w:szCs w:val="28"/>
          <w:lang w:eastAsia="en-US"/>
        </w:rPr>
      </w:pPr>
      <w:r w:rsidRPr="00E862EE">
        <w:rPr>
          <w:rFonts w:eastAsiaTheme="minorHAnsi"/>
          <w:color w:val="000000" w:themeColor="text1"/>
          <w:sz w:val="28"/>
          <w:szCs w:val="28"/>
          <w:lang w:eastAsia="en-US"/>
        </w:rPr>
        <w:t>формулировать выводы и подкреплять их доказательства</w:t>
      </w:r>
      <w:r w:rsidRPr="00E862EE">
        <w:rPr>
          <w:rFonts w:eastAsiaTheme="minorHAnsi"/>
          <w:color w:val="000000" w:themeColor="text1"/>
          <w:sz w:val="28"/>
          <w:szCs w:val="28"/>
          <w:lang w:eastAsia="en-US"/>
        </w:rPr>
        <w:softHyphen/>
        <w:t xml:space="preserve">ми на основе результатов проведённого наблюдения (опыта, классификации, сравнения, исследования); </w:t>
      </w:r>
    </w:p>
    <w:p w:rsidR="00E461A0" w:rsidRPr="00E862EE" w:rsidRDefault="00E461A0" w:rsidP="006303C5">
      <w:pPr>
        <w:pStyle w:val="a7"/>
        <w:numPr>
          <w:ilvl w:val="0"/>
          <w:numId w:val="294"/>
        </w:numPr>
        <w:autoSpaceDE w:val="0"/>
        <w:autoSpaceDN w:val="0"/>
        <w:adjustRightInd w:val="0"/>
        <w:spacing w:line="360" w:lineRule="auto"/>
        <w:ind w:left="567" w:hanging="567"/>
        <w:jc w:val="both"/>
        <w:rPr>
          <w:rFonts w:eastAsiaTheme="minorHAnsi"/>
          <w:color w:val="000000" w:themeColor="text1"/>
          <w:sz w:val="28"/>
          <w:szCs w:val="28"/>
          <w:lang w:eastAsia="en-US"/>
        </w:rPr>
      </w:pPr>
      <w:r w:rsidRPr="00E862EE">
        <w:rPr>
          <w:rFonts w:eastAsiaTheme="minorHAnsi"/>
          <w:color w:val="000000" w:themeColor="text1"/>
          <w:sz w:val="28"/>
          <w:szCs w:val="28"/>
          <w:lang w:eastAsia="en-US"/>
        </w:rPr>
        <w:t xml:space="preserve">прогнозировать возможное развитие процессов, событий и их последствия в аналогичных или сходных ситуациях; </w:t>
      </w:r>
    </w:p>
    <w:p w:rsidR="00E461A0" w:rsidRPr="00BC1331" w:rsidRDefault="00E862EE" w:rsidP="00E461A0">
      <w:pPr>
        <w:autoSpaceDE w:val="0"/>
        <w:autoSpaceDN w:val="0"/>
        <w:adjustRightInd w:val="0"/>
        <w:spacing w:line="360" w:lineRule="auto"/>
        <w:ind w:firstLine="220"/>
        <w:jc w:val="both"/>
        <w:rPr>
          <w:rFonts w:eastAsiaTheme="minorHAnsi"/>
          <w:b/>
          <w:color w:val="000000" w:themeColor="text1"/>
          <w:sz w:val="28"/>
          <w:szCs w:val="28"/>
          <w:lang w:eastAsia="en-US"/>
        </w:rPr>
      </w:pPr>
      <w:r w:rsidRPr="00BC1331">
        <w:rPr>
          <w:rFonts w:eastAsiaTheme="minorHAnsi"/>
          <w:b/>
          <w:i/>
          <w:iCs/>
          <w:color w:val="000000" w:themeColor="text1"/>
          <w:sz w:val="28"/>
          <w:szCs w:val="28"/>
          <w:lang w:eastAsia="en-US"/>
        </w:rPr>
        <w:t xml:space="preserve">Работа с информацией: </w:t>
      </w:r>
    </w:p>
    <w:p w:rsidR="00E461A0" w:rsidRPr="00E862EE" w:rsidRDefault="00E461A0" w:rsidP="006303C5">
      <w:pPr>
        <w:pStyle w:val="a7"/>
        <w:numPr>
          <w:ilvl w:val="0"/>
          <w:numId w:val="295"/>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 xml:space="preserve">выбирать источник получения информации; </w:t>
      </w:r>
    </w:p>
    <w:p w:rsidR="00E461A0" w:rsidRPr="00E862EE" w:rsidRDefault="00E461A0" w:rsidP="006303C5">
      <w:pPr>
        <w:pStyle w:val="a7"/>
        <w:numPr>
          <w:ilvl w:val="0"/>
          <w:numId w:val="295"/>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 xml:space="preserve">согласно заданному алгоритму находить в предложенном источнике информацию, представленную в явном виде; </w:t>
      </w:r>
    </w:p>
    <w:p w:rsidR="00E461A0" w:rsidRPr="00E862EE" w:rsidRDefault="00E461A0" w:rsidP="006303C5">
      <w:pPr>
        <w:pStyle w:val="a7"/>
        <w:numPr>
          <w:ilvl w:val="0"/>
          <w:numId w:val="295"/>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 xml:space="preserve">распознавать достоверную и недостоверную информацию самостоятельно или на основании предложенного учителем способа её проверки; </w:t>
      </w:r>
    </w:p>
    <w:p w:rsidR="00E461A0" w:rsidRPr="00E862EE" w:rsidRDefault="00E461A0" w:rsidP="006303C5">
      <w:pPr>
        <w:pStyle w:val="a7"/>
        <w:numPr>
          <w:ilvl w:val="0"/>
          <w:numId w:val="295"/>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соблюдать с помощью взрослых (учителей, родителей (за</w:t>
      </w:r>
      <w:r w:rsidRPr="00E862EE">
        <w:rPr>
          <w:rFonts w:eastAsiaTheme="minorHAnsi"/>
          <w:color w:val="000000"/>
          <w:sz w:val="28"/>
          <w:szCs w:val="28"/>
          <w:lang w:eastAsia="en-US"/>
        </w:rPr>
        <w:softHyphen/>
        <w:t>конных представителей) правила информационной безопасно</w:t>
      </w:r>
      <w:r w:rsidRPr="00E862EE">
        <w:rPr>
          <w:rFonts w:eastAsiaTheme="minorHAnsi"/>
          <w:color w:val="000000"/>
          <w:sz w:val="28"/>
          <w:szCs w:val="28"/>
          <w:lang w:eastAsia="en-US"/>
        </w:rPr>
        <w:softHyphen/>
        <w:t xml:space="preserve">сти при поиске информации в сети Интернет; </w:t>
      </w:r>
    </w:p>
    <w:p w:rsidR="00E461A0" w:rsidRPr="00E862EE" w:rsidRDefault="00E461A0" w:rsidP="006303C5">
      <w:pPr>
        <w:pStyle w:val="a7"/>
        <w:numPr>
          <w:ilvl w:val="0"/>
          <w:numId w:val="295"/>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анализировать и создавать текстовую, видео, графиче</w:t>
      </w:r>
      <w:r w:rsidRPr="00E862EE">
        <w:rPr>
          <w:rFonts w:eastAsiaTheme="minorHAnsi"/>
          <w:color w:val="000000"/>
          <w:sz w:val="28"/>
          <w:szCs w:val="28"/>
          <w:lang w:eastAsia="en-US"/>
        </w:rPr>
        <w:softHyphen/>
        <w:t xml:space="preserve">скую, звуковую информацию в соответствии с учебной задачей; </w:t>
      </w:r>
    </w:p>
    <w:p w:rsidR="00E461A0" w:rsidRPr="00E862EE" w:rsidRDefault="00E461A0" w:rsidP="006303C5">
      <w:pPr>
        <w:pStyle w:val="a7"/>
        <w:numPr>
          <w:ilvl w:val="0"/>
          <w:numId w:val="295"/>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lastRenderedPageBreak/>
        <w:t>самостоятельно создавать схемы, таблицы для представле</w:t>
      </w:r>
      <w:r w:rsidRPr="00E862EE">
        <w:rPr>
          <w:rFonts w:eastAsiaTheme="minorHAnsi"/>
          <w:color w:val="000000"/>
          <w:sz w:val="28"/>
          <w:szCs w:val="28"/>
          <w:lang w:eastAsia="en-US"/>
        </w:rPr>
        <w:softHyphen/>
        <w:t xml:space="preserve">ния информации. </w:t>
      </w:r>
    </w:p>
    <w:p w:rsidR="00E461A0" w:rsidRPr="00E461A0" w:rsidRDefault="00E461A0" w:rsidP="00E461A0">
      <w:pPr>
        <w:autoSpaceDE w:val="0"/>
        <w:autoSpaceDN w:val="0"/>
        <w:adjustRightInd w:val="0"/>
        <w:spacing w:line="360" w:lineRule="auto"/>
        <w:ind w:firstLine="220"/>
        <w:jc w:val="both"/>
        <w:rPr>
          <w:rFonts w:eastAsiaTheme="minorHAnsi"/>
          <w:color w:val="000000"/>
          <w:sz w:val="28"/>
          <w:szCs w:val="28"/>
          <w:lang w:eastAsia="en-US"/>
        </w:rPr>
      </w:pPr>
      <w:r w:rsidRPr="00E461A0">
        <w:rPr>
          <w:rFonts w:eastAsiaTheme="minorHAnsi"/>
          <w:color w:val="000000"/>
          <w:sz w:val="28"/>
          <w:szCs w:val="28"/>
          <w:lang w:eastAsia="en-US"/>
        </w:rPr>
        <w:t>К концу обучения в начальной школе у обучающегося форми</w:t>
      </w:r>
      <w:r w:rsidRPr="00E461A0">
        <w:rPr>
          <w:rFonts w:eastAsiaTheme="minorHAnsi"/>
          <w:color w:val="000000"/>
          <w:sz w:val="28"/>
          <w:szCs w:val="28"/>
          <w:lang w:eastAsia="en-US"/>
        </w:rPr>
        <w:softHyphen/>
        <w:t xml:space="preserve">руются </w:t>
      </w:r>
      <w:r w:rsidRPr="00E461A0">
        <w:rPr>
          <w:rFonts w:eastAsiaTheme="minorHAnsi"/>
          <w:b/>
          <w:bCs/>
          <w:color w:val="000000"/>
          <w:sz w:val="28"/>
          <w:szCs w:val="28"/>
          <w:lang w:eastAsia="en-US"/>
        </w:rPr>
        <w:t xml:space="preserve">коммуникативные </w:t>
      </w:r>
      <w:r w:rsidRPr="00BC1331">
        <w:rPr>
          <w:rFonts w:eastAsiaTheme="minorHAnsi"/>
          <w:b/>
          <w:color w:val="000000"/>
          <w:sz w:val="28"/>
          <w:szCs w:val="28"/>
          <w:lang w:eastAsia="en-US"/>
        </w:rPr>
        <w:t>универсальные учебные действия:</w:t>
      </w:r>
    </w:p>
    <w:p w:rsidR="00E461A0" w:rsidRPr="00BC1331" w:rsidRDefault="00E862EE" w:rsidP="00E461A0">
      <w:pPr>
        <w:autoSpaceDE w:val="0"/>
        <w:autoSpaceDN w:val="0"/>
        <w:adjustRightInd w:val="0"/>
        <w:spacing w:line="360" w:lineRule="auto"/>
        <w:ind w:firstLine="220"/>
        <w:jc w:val="both"/>
        <w:rPr>
          <w:rFonts w:eastAsiaTheme="minorHAnsi"/>
          <w:b/>
          <w:color w:val="000000" w:themeColor="text1"/>
          <w:sz w:val="28"/>
          <w:szCs w:val="28"/>
          <w:lang w:eastAsia="en-US"/>
        </w:rPr>
      </w:pPr>
      <w:r w:rsidRPr="00BC1331">
        <w:rPr>
          <w:rFonts w:eastAsiaTheme="minorHAnsi"/>
          <w:b/>
          <w:i/>
          <w:iCs/>
          <w:color w:val="000000" w:themeColor="text1"/>
          <w:sz w:val="28"/>
          <w:szCs w:val="28"/>
          <w:lang w:eastAsia="en-US"/>
        </w:rPr>
        <w:t xml:space="preserve">Общение: </w:t>
      </w:r>
    </w:p>
    <w:p w:rsidR="00E461A0" w:rsidRPr="00E862EE" w:rsidRDefault="00E461A0" w:rsidP="006303C5">
      <w:pPr>
        <w:pStyle w:val="a7"/>
        <w:numPr>
          <w:ilvl w:val="0"/>
          <w:numId w:val="296"/>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воспринимать и формулировать суждения, выражать эмо</w:t>
      </w:r>
      <w:r w:rsidRPr="00E862EE">
        <w:rPr>
          <w:rFonts w:eastAsiaTheme="minorHAnsi"/>
          <w:color w:val="000000"/>
          <w:sz w:val="28"/>
          <w:szCs w:val="28"/>
          <w:lang w:eastAsia="en-US"/>
        </w:rPr>
        <w:softHyphen/>
        <w:t xml:space="preserve">ции в соответствии с целями и условиями общения в знакомой среде; </w:t>
      </w:r>
    </w:p>
    <w:p w:rsidR="00E461A0" w:rsidRPr="00E862EE" w:rsidRDefault="00E461A0" w:rsidP="006303C5">
      <w:pPr>
        <w:pStyle w:val="a7"/>
        <w:numPr>
          <w:ilvl w:val="0"/>
          <w:numId w:val="296"/>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проявлять уважительное отношение к собеседнику, соблю</w:t>
      </w:r>
      <w:r w:rsidRPr="00E862EE">
        <w:rPr>
          <w:rFonts w:eastAsiaTheme="minorHAnsi"/>
          <w:color w:val="000000"/>
          <w:sz w:val="28"/>
          <w:szCs w:val="28"/>
          <w:lang w:eastAsia="en-US"/>
        </w:rPr>
        <w:softHyphen/>
        <w:t xml:space="preserve">дать правила ведения диалога и дискуссии; </w:t>
      </w:r>
    </w:p>
    <w:p w:rsidR="00E461A0" w:rsidRPr="00E862EE" w:rsidRDefault="00E461A0" w:rsidP="006303C5">
      <w:pPr>
        <w:pStyle w:val="a7"/>
        <w:numPr>
          <w:ilvl w:val="0"/>
          <w:numId w:val="296"/>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 xml:space="preserve">признавать возможность существования разных точек зрения; </w:t>
      </w:r>
    </w:p>
    <w:p w:rsidR="00E461A0" w:rsidRPr="00E862EE" w:rsidRDefault="00E461A0" w:rsidP="006303C5">
      <w:pPr>
        <w:pStyle w:val="a7"/>
        <w:numPr>
          <w:ilvl w:val="0"/>
          <w:numId w:val="296"/>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 xml:space="preserve">корректно и аргументированно высказывать своё мнение; </w:t>
      </w:r>
    </w:p>
    <w:p w:rsidR="00E461A0" w:rsidRPr="00E862EE" w:rsidRDefault="00E461A0" w:rsidP="006303C5">
      <w:pPr>
        <w:pStyle w:val="a7"/>
        <w:numPr>
          <w:ilvl w:val="0"/>
          <w:numId w:val="296"/>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строить речевое высказывание в соответствии с поставлен</w:t>
      </w:r>
      <w:r w:rsidRPr="00E862EE">
        <w:rPr>
          <w:rFonts w:eastAsiaTheme="minorHAnsi"/>
          <w:color w:val="000000"/>
          <w:sz w:val="28"/>
          <w:szCs w:val="28"/>
          <w:lang w:eastAsia="en-US"/>
        </w:rPr>
        <w:softHyphen/>
        <w:t xml:space="preserve">ной задачей; </w:t>
      </w:r>
    </w:p>
    <w:p w:rsidR="00E461A0" w:rsidRPr="00E862EE" w:rsidRDefault="00E461A0" w:rsidP="006303C5">
      <w:pPr>
        <w:pStyle w:val="a7"/>
        <w:numPr>
          <w:ilvl w:val="0"/>
          <w:numId w:val="296"/>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создавать устные и письменные тексты (описание, рассуж</w:t>
      </w:r>
      <w:r w:rsidRPr="00E862EE">
        <w:rPr>
          <w:rFonts w:eastAsiaTheme="minorHAnsi"/>
          <w:color w:val="000000"/>
          <w:sz w:val="28"/>
          <w:szCs w:val="28"/>
          <w:lang w:eastAsia="en-US"/>
        </w:rPr>
        <w:softHyphen/>
        <w:t xml:space="preserve">дение, повествование); </w:t>
      </w:r>
    </w:p>
    <w:p w:rsidR="00E461A0" w:rsidRPr="00E862EE" w:rsidRDefault="00E461A0" w:rsidP="006303C5">
      <w:pPr>
        <w:pStyle w:val="a7"/>
        <w:numPr>
          <w:ilvl w:val="0"/>
          <w:numId w:val="296"/>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 xml:space="preserve">готовить небольшие публичные выступления; </w:t>
      </w:r>
    </w:p>
    <w:p w:rsidR="00DA4AA1" w:rsidRDefault="00E461A0" w:rsidP="006303C5">
      <w:pPr>
        <w:pStyle w:val="Pa32"/>
        <w:numPr>
          <w:ilvl w:val="0"/>
          <w:numId w:val="296"/>
        </w:numPr>
        <w:spacing w:line="360" w:lineRule="auto"/>
        <w:ind w:left="567" w:hanging="567"/>
        <w:jc w:val="both"/>
        <w:rPr>
          <w:rFonts w:ascii="Times New Roman" w:hAnsi="Times New Roman" w:cs="Times New Roman"/>
          <w:color w:val="000000"/>
          <w:sz w:val="28"/>
          <w:szCs w:val="28"/>
        </w:rPr>
      </w:pPr>
      <w:r w:rsidRPr="00E461A0">
        <w:rPr>
          <w:rFonts w:ascii="Times New Roman" w:hAnsi="Times New Roman" w:cs="Times New Roman"/>
          <w:color w:val="000000"/>
          <w:sz w:val="28"/>
          <w:szCs w:val="28"/>
        </w:rPr>
        <w:t>подбирать иллюстративный материал (рисунки, фото, плакаты) к тексту выступления.</w:t>
      </w:r>
    </w:p>
    <w:p w:rsidR="00E461A0" w:rsidRPr="00E461A0" w:rsidRDefault="00E461A0" w:rsidP="00E461A0">
      <w:pPr>
        <w:pStyle w:val="Pa32"/>
        <w:spacing w:line="360" w:lineRule="auto"/>
        <w:ind w:firstLine="220"/>
        <w:jc w:val="both"/>
        <w:rPr>
          <w:rFonts w:ascii="Times New Roman" w:hAnsi="Times New Roman" w:cs="Times New Roman"/>
          <w:color w:val="000000"/>
          <w:sz w:val="28"/>
          <w:szCs w:val="28"/>
        </w:rPr>
      </w:pPr>
      <w:r w:rsidRPr="00E461A0">
        <w:rPr>
          <w:rFonts w:ascii="Times New Roman" w:hAnsi="Times New Roman" w:cs="Times New Roman"/>
          <w:color w:val="000000"/>
          <w:sz w:val="28"/>
          <w:szCs w:val="28"/>
        </w:rPr>
        <w:t>К концу обучения в начальной школе у обучающегося форми</w:t>
      </w:r>
      <w:r w:rsidRPr="00E461A0">
        <w:rPr>
          <w:rFonts w:ascii="Times New Roman" w:hAnsi="Times New Roman" w:cs="Times New Roman"/>
          <w:color w:val="000000"/>
          <w:sz w:val="28"/>
          <w:szCs w:val="28"/>
        </w:rPr>
        <w:softHyphen/>
        <w:t xml:space="preserve">руются </w:t>
      </w:r>
      <w:r w:rsidRPr="00E461A0">
        <w:rPr>
          <w:rFonts w:ascii="Times New Roman" w:hAnsi="Times New Roman" w:cs="Times New Roman"/>
          <w:b/>
          <w:bCs/>
          <w:color w:val="000000"/>
          <w:sz w:val="28"/>
          <w:szCs w:val="28"/>
        </w:rPr>
        <w:t xml:space="preserve">регулятивные </w:t>
      </w:r>
      <w:r w:rsidRPr="00E461A0">
        <w:rPr>
          <w:rFonts w:ascii="Times New Roman" w:hAnsi="Times New Roman" w:cs="Times New Roman"/>
          <w:color w:val="000000"/>
          <w:sz w:val="28"/>
          <w:szCs w:val="28"/>
        </w:rPr>
        <w:t xml:space="preserve">универсальные учебные действия: </w:t>
      </w:r>
    </w:p>
    <w:p w:rsidR="00E461A0" w:rsidRPr="00BC1331" w:rsidRDefault="00E862EE" w:rsidP="00E461A0">
      <w:pPr>
        <w:autoSpaceDE w:val="0"/>
        <w:autoSpaceDN w:val="0"/>
        <w:adjustRightInd w:val="0"/>
        <w:spacing w:line="360" w:lineRule="auto"/>
        <w:ind w:firstLine="220"/>
        <w:jc w:val="both"/>
        <w:rPr>
          <w:rFonts w:eastAsiaTheme="minorHAnsi"/>
          <w:b/>
          <w:color w:val="000000" w:themeColor="text1"/>
          <w:sz w:val="28"/>
          <w:szCs w:val="28"/>
          <w:lang w:eastAsia="en-US"/>
        </w:rPr>
      </w:pPr>
      <w:r w:rsidRPr="00BC1331">
        <w:rPr>
          <w:rFonts w:eastAsiaTheme="minorHAnsi"/>
          <w:b/>
          <w:i/>
          <w:iCs/>
          <w:color w:val="000000" w:themeColor="text1"/>
          <w:sz w:val="28"/>
          <w:szCs w:val="28"/>
          <w:lang w:eastAsia="en-US"/>
        </w:rPr>
        <w:t xml:space="preserve">Самоорганизация: </w:t>
      </w:r>
    </w:p>
    <w:p w:rsidR="00E461A0" w:rsidRPr="00E862EE" w:rsidRDefault="00E461A0" w:rsidP="006303C5">
      <w:pPr>
        <w:pStyle w:val="a7"/>
        <w:numPr>
          <w:ilvl w:val="0"/>
          <w:numId w:val="297"/>
        </w:numPr>
        <w:autoSpaceDE w:val="0"/>
        <w:autoSpaceDN w:val="0"/>
        <w:adjustRightInd w:val="0"/>
        <w:spacing w:line="360" w:lineRule="auto"/>
        <w:ind w:left="567" w:hanging="567"/>
        <w:jc w:val="both"/>
        <w:rPr>
          <w:rFonts w:eastAsiaTheme="minorHAnsi"/>
          <w:color w:val="000000" w:themeColor="text1"/>
          <w:sz w:val="28"/>
          <w:szCs w:val="28"/>
          <w:lang w:eastAsia="en-US"/>
        </w:rPr>
      </w:pPr>
      <w:r w:rsidRPr="00E862EE">
        <w:rPr>
          <w:rFonts w:eastAsiaTheme="minorHAnsi"/>
          <w:color w:val="000000" w:themeColor="text1"/>
          <w:sz w:val="28"/>
          <w:szCs w:val="28"/>
          <w:lang w:eastAsia="en-US"/>
        </w:rPr>
        <w:t>планировать действия по решению учебной задачи для по</w:t>
      </w:r>
      <w:r w:rsidRPr="00E862EE">
        <w:rPr>
          <w:rFonts w:eastAsiaTheme="minorHAnsi"/>
          <w:color w:val="000000" w:themeColor="text1"/>
          <w:sz w:val="28"/>
          <w:szCs w:val="28"/>
          <w:lang w:eastAsia="en-US"/>
        </w:rPr>
        <w:softHyphen/>
        <w:t xml:space="preserve">лучения результата; </w:t>
      </w:r>
    </w:p>
    <w:p w:rsidR="00E461A0" w:rsidRPr="00E862EE" w:rsidRDefault="00E461A0" w:rsidP="006303C5">
      <w:pPr>
        <w:pStyle w:val="a7"/>
        <w:numPr>
          <w:ilvl w:val="0"/>
          <w:numId w:val="297"/>
        </w:numPr>
        <w:autoSpaceDE w:val="0"/>
        <w:autoSpaceDN w:val="0"/>
        <w:adjustRightInd w:val="0"/>
        <w:spacing w:line="360" w:lineRule="auto"/>
        <w:ind w:left="567" w:hanging="567"/>
        <w:jc w:val="both"/>
        <w:rPr>
          <w:rFonts w:eastAsiaTheme="minorHAnsi"/>
          <w:color w:val="000000" w:themeColor="text1"/>
          <w:sz w:val="28"/>
          <w:szCs w:val="28"/>
          <w:lang w:eastAsia="en-US"/>
        </w:rPr>
      </w:pPr>
      <w:r w:rsidRPr="00E862EE">
        <w:rPr>
          <w:rFonts w:eastAsiaTheme="minorHAnsi"/>
          <w:color w:val="000000" w:themeColor="text1"/>
          <w:sz w:val="28"/>
          <w:szCs w:val="28"/>
          <w:lang w:eastAsia="en-US"/>
        </w:rPr>
        <w:t xml:space="preserve">выстраивать последовательность выбранных действий; </w:t>
      </w:r>
    </w:p>
    <w:p w:rsidR="00E461A0" w:rsidRPr="00BC1331" w:rsidRDefault="00E862EE" w:rsidP="00E461A0">
      <w:pPr>
        <w:autoSpaceDE w:val="0"/>
        <w:autoSpaceDN w:val="0"/>
        <w:adjustRightInd w:val="0"/>
        <w:spacing w:line="360" w:lineRule="auto"/>
        <w:ind w:firstLine="220"/>
        <w:jc w:val="both"/>
        <w:rPr>
          <w:rFonts w:eastAsiaTheme="minorHAnsi"/>
          <w:b/>
          <w:color w:val="000000" w:themeColor="text1"/>
          <w:sz w:val="28"/>
          <w:szCs w:val="28"/>
          <w:lang w:eastAsia="en-US"/>
        </w:rPr>
      </w:pPr>
      <w:r w:rsidRPr="00BC1331">
        <w:rPr>
          <w:rFonts w:eastAsiaTheme="minorHAnsi"/>
          <w:b/>
          <w:i/>
          <w:iCs/>
          <w:color w:val="000000" w:themeColor="text1"/>
          <w:sz w:val="28"/>
          <w:szCs w:val="28"/>
          <w:lang w:eastAsia="en-US"/>
        </w:rPr>
        <w:t xml:space="preserve">Самоконтроль: </w:t>
      </w:r>
    </w:p>
    <w:p w:rsidR="00E461A0" w:rsidRPr="00E862EE" w:rsidRDefault="00E461A0" w:rsidP="006303C5">
      <w:pPr>
        <w:pStyle w:val="a7"/>
        <w:numPr>
          <w:ilvl w:val="0"/>
          <w:numId w:val="298"/>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устанавливать причины успеха/неудач учебной деятель</w:t>
      </w:r>
      <w:r w:rsidRPr="00E862EE">
        <w:rPr>
          <w:rFonts w:eastAsiaTheme="minorHAnsi"/>
          <w:color w:val="000000"/>
          <w:sz w:val="28"/>
          <w:szCs w:val="28"/>
          <w:lang w:eastAsia="en-US"/>
        </w:rPr>
        <w:softHyphen/>
        <w:t xml:space="preserve">ности; </w:t>
      </w:r>
    </w:p>
    <w:p w:rsidR="00E461A0" w:rsidRPr="00E862EE" w:rsidRDefault="00E461A0" w:rsidP="006303C5">
      <w:pPr>
        <w:pStyle w:val="a7"/>
        <w:numPr>
          <w:ilvl w:val="0"/>
          <w:numId w:val="298"/>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 xml:space="preserve">корректировать свои учебные действия для преодоления ошибок. </w:t>
      </w:r>
    </w:p>
    <w:p w:rsidR="00E461A0" w:rsidRPr="00E862EE" w:rsidRDefault="00E461A0" w:rsidP="00E461A0">
      <w:pPr>
        <w:autoSpaceDE w:val="0"/>
        <w:autoSpaceDN w:val="0"/>
        <w:adjustRightInd w:val="0"/>
        <w:spacing w:before="160" w:line="360" w:lineRule="auto"/>
        <w:ind w:firstLine="220"/>
        <w:rPr>
          <w:rFonts w:eastAsiaTheme="minorHAnsi"/>
          <w:b/>
          <w:i/>
          <w:color w:val="000000"/>
          <w:sz w:val="28"/>
          <w:szCs w:val="28"/>
          <w:lang w:eastAsia="en-US"/>
        </w:rPr>
      </w:pPr>
      <w:r w:rsidRPr="00E862EE">
        <w:rPr>
          <w:rFonts w:eastAsiaTheme="minorHAnsi"/>
          <w:b/>
          <w:bCs/>
          <w:i/>
          <w:color w:val="000000"/>
          <w:sz w:val="28"/>
          <w:szCs w:val="28"/>
          <w:lang w:eastAsia="en-US"/>
        </w:rPr>
        <w:t xml:space="preserve">Совместная деятельность: </w:t>
      </w:r>
    </w:p>
    <w:p w:rsidR="00E461A0" w:rsidRPr="00E862EE" w:rsidRDefault="00E461A0" w:rsidP="006303C5">
      <w:pPr>
        <w:pStyle w:val="a7"/>
        <w:numPr>
          <w:ilvl w:val="0"/>
          <w:numId w:val="299"/>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lastRenderedPageBreak/>
        <w:t>формулировать краткосрочные и долгосрочные цели (инди</w:t>
      </w:r>
      <w:r w:rsidRPr="00E862EE">
        <w:rPr>
          <w:rFonts w:eastAsiaTheme="minorHAnsi"/>
          <w:color w:val="000000"/>
          <w:sz w:val="28"/>
          <w:szCs w:val="28"/>
          <w:lang w:eastAsia="en-US"/>
        </w:rPr>
        <w:softHyphen/>
        <w:t>видуальные с учётом участия в коллективных задачах) в стан</w:t>
      </w:r>
      <w:r w:rsidRPr="00E862EE">
        <w:rPr>
          <w:rFonts w:eastAsiaTheme="minorHAnsi"/>
          <w:color w:val="000000"/>
          <w:sz w:val="28"/>
          <w:szCs w:val="28"/>
          <w:lang w:eastAsia="en-US"/>
        </w:rPr>
        <w:softHyphen/>
        <w:t xml:space="preserve">дартной (типовой) ситуации на основе предложенного формата планирования, распределения промежуточных шагов и сроков; </w:t>
      </w:r>
    </w:p>
    <w:p w:rsidR="00E461A0" w:rsidRPr="00E862EE" w:rsidRDefault="00E461A0" w:rsidP="006303C5">
      <w:pPr>
        <w:pStyle w:val="a7"/>
        <w:numPr>
          <w:ilvl w:val="0"/>
          <w:numId w:val="299"/>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принимать цель совместной деятельности, коллективно строить действия по её достижению: распределять роли, догова</w:t>
      </w:r>
      <w:r w:rsidRPr="00E862EE">
        <w:rPr>
          <w:rFonts w:eastAsiaTheme="minorHAnsi"/>
          <w:color w:val="000000"/>
          <w:sz w:val="28"/>
          <w:szCs w:val="28"/>
          <w:lang w:eastAsia="en-US"/>
        </w:rPr>
        <w:softHyphen/>
        <w:t xml:space="preserve">риваться, обсуждать процесс и результат совместной работы; </w:t>
      </w:r>
    </w:p>
    <w:p w:rsidR="00E461A0" w:rsidRPr="00E862EE" w:rsidRDefault="00E461A0" w:rsidP="006303C5">
      <w:pPr>
        <w:pStyle w:val="a7"/>
        <w:numPr>
          <w:ilvl w:val="0"/>
          <w:numId w:val="299"/>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 xml:space="preserve">проявлять готовность руководить, выполнять поручения, подчиняться; </w:t>
      </w:r>
    </w:p>
    <w:p w:rsidR="00E461A0" w:rsidRPr="00E862EE" w:rsidRDefault="00E461A0" w:rsidP="006303C5">
      <w:pPr>
        <w:pStyle w:val="a7"/>
        <w:numPr>
          <w:ilvl w:val="0"/>
          <w:numId w:val="299"/>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 xml:space="preserve">ответственно выполнять свою часть работы; </w:t>
      </w:r>
    </w:p>
    <w:p w:rsidR="00E461A0" w:rsidRPr="00E862EE" w:rsidRDefault="00E461A0" w:rsidP="006303C5">
      <w:pPr>
        <w:pStyle w:val="a7"/>
        <w:numPr>
          <w:ilvl w:val="0"/>
          <w:numId w:val="299"/>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 xml:space="preserve">оценивать свой вклад в общий результат; </w:t>
      </w:r>
    </w:p>
    <w:p w:rsidR="00E461A0" w:rsidRPr="00E862EE" w:rsidRDefault="00E461A0" w:rsidP="006303C5">
      <w:pPr>
        <w:pStyle w:val="a7"/>
        <w:numPr>
          <w:ilvl w:val="0"/>
          <w:numId w:val="299"/>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выполнять совместные проектные задания с опорой на предложенные образцы</w:t>
      </w:r>
      <w:r w:rsidR="00E862EE">
        <w:rPr>
          <w:rFonts w:eastAsiaTheme="minorHAnsi"/>
          <w:color w:val="000000"/>
          <w:sz w:val="28"/>
          <w:szCs w:val="28"/>
          <w:lang w:eastAsia="en-US"/>
        </w:rPr>
        <w:t>.</w:t>
      </w:r>
    </w:p>
    <w:p w:rsidR="00E461A0" w:rsidRPr="00DA4AA1" w:rsidRDefault="00DA4AA1" w:rsidP="00E461A0">
      <w:pPr>
        <w:autoSpaceDE w:val="0"/>
        <w:autoSpaceDN w:val="0"/>
        <w:adjustRightInd w:val="0"/>
        <w:spacing w:before="280" w:line="360" w:lineRule="auto"/>
        <w:rPr>
          <w:rFonts w:eastAsiaTheme="minorHAnsi"/>
          <w:b/>
          <w:color w:val="000000"/>
          <w:sz w:val="28"/>
          <w:szCs w:val="28"/>
          <w:lang w:eastAsia="en-US"/>
        </w:rPr>
      </w:pPr>
      <w:r w:rsidRPr="00DA4AA1">
        <w:rPr>
          <w:rFonts w:eastAsiaTheme="minorHAnsi"/>
          <w:b/>
          <w:color w:val="000000"/>
          <w:sz w:val="28"/>
          <w:szCs w:val="28"/>
          <w:lang w:eastAsia="en-US"/>
        </w:rPr>
        <w:t xml:space="preserve">Предметные результаты </w:t>
      </w:r>
    </w:p>
    <w:p w:rsidR="00E461A0" w:rsidRPr="00E461A0" w:rsidRDefault="00E461A0" w:rsidP="00E461A0">
      <w:pPr>
        <w:autoSpaceDE w:val="0"/>
        <w:autoSpaceDN w:val="0"/>
        <w:adjustRightInd w:val="0"/>
        <w:spacing w:line="360" w:lineRule="auto"/>
        <w:ind w:firstLine="220"/>
        <w:jc w:val="both"/>
        <w:rPr>
          <w:rFonts w:eastAsiaTheme="minorHAnsi"/>
          <w:color w:val="000000"/>
          <w:sz w:val="28"/>
          <w:szCs w:val="28"/>
          <w:lang w:eastAsia="en-US"/>
        </w:rPr>
      </w:pPr>
      <w:r w:rsidRPr="00E461A0">
        <w:rPr>
          <w:rFonts w:eastAsiaTheme="minorHAnsi"/>
          <w:color w:val="000000"/>
          <w:sz w:val="28"/>
          <w:szCs w:val="28"/>
          <w:lang w:eastAsia="en-US"/>
        </w:rPr>
        <w:t>Предметные результаты освоения программы начального об</w:t>
      </w:r>
      <w:r w:rsidRPr="00E461A0">
        <w:rPr>
          <w:rFonts w:eastAsiaTheme="minorHAnsi"/>
          <w:color w:val="000000"/>
          <w:sz w:val="28"/>
          <w:szCs w:val="28"/>
          <w:lang w:eastAsia="en-US"/>
        </w:rPr>
        <w:softHyphen/>
        <w:t>щего образования по учебному предмету «Литературное чте</w:t>
      </w:r>
      <w:r w:rsidRPr="00E461A0">
        <w:rPr>
          <w:rFonts w:eastAsiaTheme="minorHAnsi"/>
          <w:color w:val="000000"/>
          <w:sz w:val="28"/>
          <w:szCs w:val="28"/>
          <w:lang w:eastAsia="en-US"/>
        </w:rPr>
        <w:softHyphen/>
        <w:t>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w:t>
      </w:r>
      <w:r w:rsidRPr="00E461A0">
        <w:rPr>
          <w:rFonts w:eastAsiaTheme="minorHAnsi"/>
          <w:color w:val="000000"/>
          <w:sz w:val="28"/>
          <w:szCs w:val="28"/>
          <w:lang w:eastAsia="en-US"/>
        </w:rPr>
        <w:softHyphen/>
        <w:t xml:space="preserve">ловиях и представлены по годам обучения. </w:t>
      </w:r>
    </w:p>
    <w:p w:rsidR="00E461A0" w:rsidRPr="00DA4AA1" w:rsidRDefault="00E461A0" w:rsidP="00E461A0">
      <w:pPr>
        <w:autoSpaceDE w:val="0"/>
        <w:autoSpaceDN w:val="0"/>
        <w:adjustRightInd w:val="0"/>
        <w:spacing w:before="280" w:line="360" w:lineRule="auto"/>
        <w:rPr>
          <w:rFonts w:eastAsiaTheme="minorHAnsi"/>
          <w:b/>
          <w:color w:val="000000"/>
          <w:sz w:val="28"/>
          <w:szCs w:val="28"/>
          <w:lang w:eastAsia="en-US"/>
        </w:rPr>
      </w:pPr>
      <w:r w:rsidRPr="00DA4AA1">
        <w:rPr>
          <w:rFonts w:eastAsiaTheme="minorHAnsi"/>
          <w:b/>
          <w:color w:val="000000"/>
          <w:sz w:val="28"/>
          <w:szCs w:val="28"/>
          <w:lang w:eastAsia="en-US"/>
        </w:rPr>
        <w:t xml:space="preserve">1 КЛАСС </w:t>
      </w:r>
    </w:p>
    <w:p w:rsidR="00E461A0" w:rsidRPr="00E461A0" w:rsidRDefault="00E461A0" w:rsidP="00E461A0">
      <w:pPr>
        <w:autoSpaceDE w:val="0"/>
        <w:autoSpaceDN w:val="0"/>
        <w:adjustRightInd w:val="0"/>
        <w:spacing w:line="360" w:lineRule="auto"/>
        <w:ind w:firstLine="220"/>
        <w:jc w:val="both"/>
        <w:rPr>
          <w:rFonts w:eastAsiaTheme="minorHAnsi"/>
          <w:color w:val="000000"/>
          <w:sz w:val="28"/>
          <w:szCs w:val="28"/>
          <w:lang w:eastAsia="en-US"/>
        </w:rPr>
      </w:pPr>
      <w:r w:rsidRPr="00E461A0">
        <w:rPr>
          <w:rFonts w:eastAsiaTheme="minorHAnsi"/>
          <w:color w:val="000000"/>
          <w:sz w:val="28"/>
          <w:szCs w:val="28"/>
          <w:lang w:eastAsia="en-US"/>
        </w:rPr>
        <w:t xml:space="preserve">К концу обучения </w:t>
      </w:r>
      <w:r w:rsidRPr="00E461A0">
        <w:rPr>
          <w:rFonts w:eastAsiaTheme="minorHAnsi"/>
          <w:b/>
          <w:bCs/>
          <w:color w:val="000000"/>
          <w:sz w:val="28"/>
          <w:szCs w:val="28"/>
          <w:lang w:eastAsia="en-US"/>
        </w:rPr>
        <w:t xml:space="preserve">в первом классе </w:t>
      </w:r>
      <w:r w:rsidRPr="00E461A0">
        <w:rPr>
          <w:rFonts w:eastAsiaTheme="minorHAnsi"/>
          <w:color w:val="000000"/>
          <w:sz w:val="28"/>
          <w:szCs w:val="28"/>
          <w:lang w:eastAsia="en-US"/>
        </w:rPr>
        <w:t xml:space="preserve">обучающийся научится: </w:t>
      </w:r>
    </w:p>
    <w:p w:rsidR="00E461A0" w:rsidRPr="00E461A0" w:rsidRDefault="00E461A0" w:rsidP="006303C5">
      <w:pPr>
        <w:pStyle w:val="Pa32"/>
        <w:numPr>
          <w:ilvl w:val="0"/>
          <w:numId w:val="300"/>
        </w:numPr>
        <w:spacing w:line="360" w:lineRule="auto"/>
        <w:ind w:left="567" w:hanging="567"/>
        <w:jc w:val="both"/>
        <w:rPr>
          <w:rFonts w:ascii="Times New Roman" w:hAnsi="Times New Roman" w:cs="Times New Roman"/>
          <w:color w:val="000000"/>
          <w:sz w:val="28"/>
          <w:szCs w:val="28"/>
        </w:rPr>
      </w:pPr>
      <w:r w:rsidRPr="00E461A0">
        <w:rPr>
          <w:rFonts w:ascii="Times New Roman" w:hAnsi="Times New Roman" w:cs="Times New Roman"/>
          <w:color w:val="000000"/>
          <w:sz w:val="28"/>
          <w:szCs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w:t>
      </w:r>
      <w:r w:rsidRPr="00E461A0">
        <w:rPr>
          <w:rFonts w:ascii="Times New Roman" w:hAnsi="Times New Roman" w:cs="Times New Roman"/>
          <w:color w:val="000000"/>
          <w:sz w:val="28"/>
          <w:szCs w:val="28"/>
        </w:rPr>
        <w:softHyphen/>
        <w:t>дожественных произведениях отражение нравственных ценно</w:t>
      </w:r>
      <w:r w:rsidRPr="00E461A0">
        <w:rPr>
          <w:rFonts w:ascii="Times New Roman" w:hAnsi="Times New Roman" w:cs="Times New Roman"/>
          <w:color w:val="000000"/>
          <w:sz w:val="28"/>
          <w:szCs w:val="28"/>
        </w:rPr>
        <w:softHyphen/>
        <w:t>стей, традиций, быта разных народов; — владеть техникой слогового плавного чтения с переходом на чтение целыми словами, читать осознанно вслух целыми слова</w:t>
      </w:r>
      <w:r w:rsidRPr="00E461A0">
        <w:rPr>
          <w:rFonts w:ascii="Times New Roman" w:hAnsi="Times New Roman" w:cs="Times New Roman"/>
          <w:color w:val="000000"/>
          <w:sz w:val="28"/>
          <w:szCs w:val="28"/>
        </w:rPr>
        <w:softHyphen/>
        <w:t>ми без пропусков и перестановок букв и слогов доступные для восприятия и небольшие по объ</w:t>
      </w:r>
      <w:r w:rsidRPr="00E461A0">
        <w:rPr>
          <w:rFonts w:ascii="Times New Roman" w:hAnsi="Times New Roman" w:cs="Times New Roman"/>
          <w:color w:val="000000"/>
          <w:sz w:val="28"/>
          <w:szCs w:val="28"/>
        </w:rPr>
        <w:lastRenderedPageBreak/>
        <w:t>ёму произведения в темпе не ме</w:t>
      </w:r>
      <w:r w:rsidRPr="00E461A0">
        <w:rPr>
          <w:rFonts w:ascii="Times New Roman" w:hAnsi="Times New Roman" w:cs="Times New Roman"/>
          <w:color w:val="000000"/>
          <w:sz w:val="28"/>
          <w:szCs w:val="28"/>
        </w:rPr>
        <w:softHyphen/>
        <w:t xml:space="preserve">нее 30 слов в минуту (без отметочного оценивания); </w:t>
      </w:r>
    </w:p>
    <w:p w:rsidR="00E461A0" w:rsidRPr="00E862EE" w:rsidRDefault="00E461A0" w:rsidP="006303C5">
      <w:pPr>
        <w:pStyle w:val="a7"/>
        <w:numPr>
          <w:ilvl w:val="0"/>
          <w:numId w:val="300"/>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читать наизусть с соблюдением орфоэпических и пунктуа</w:t>
      </w:r>
      <w:r w:rsidRPr="00E862EE">
        <w:rPr>
          <w:rFonts w:eastAsiaTheme="minorHAnsi"/>
          <w:color w:val="000000"/>
          <w:sz w:val="28"/>
          <w:szCs w:val="28"/>
          <w:lang w:eastAsia="en-US"/>
        </w:rPr>
        <w:softHyphen/>
        <w:t>ционных норм не менее 2 стихотворений о Родине, о детях, о се</w:t>
      </w:r>
      <w:r w:rsidRPr="00E862EE">
        <w:rPr>
          <w:rFonts w:eastAsiaTheme="minorHAnsi"/>
          <w:color w:val="000000"/>
          <w:sz w:val="28"/>
          <w:szCs w:val="28"/>
          <w:lang w:eastAsia="en-US"/>
        </w:rPr>
        <w:softHyphen/>
        <w:t xml:space="preserve">мье, о родной природе в разные времена года; </w:t>
      </w:r>
    </w:p>
    <w:p w:rsidR="00E461A0" w:rsidRPr="00E862EE" w:rsidRDefault="00E461A0" w:rsidP="006303C5">
      <w:pPr>
        <w:pStyle w:val="a7"/>
        <w:numPr>
          <w:ilvl w:val="0"/>
          <w:numId w:val="300"/>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различать прозаическую (нестихотворную) и стихотвор</w:t>
      </w:r>
      <w:r w:rsidRPr="00E862EE">
        <w:rPr>
          <w:rFonts w:eastAsiaTheme="minorHAnsi"/>
          <w:color w:val="000000"/>
          <w:sz w:val="28"/>
          <w:szCs w:val="28"/>
          <w:lang w:eastAsia="en-US"/>
        </w:rPr>
        <w:softHyphen/>
        <w:t xml:space="preserve">ную речь; </w:t>
      </w:r>
    </w:p>
    <w:p w:rsidR="00E461A0" w:rsidRPr="00E862EE" w:rsidRDefault="00E461A0" w:rsidP="006303C5">
      <w:pPr>
        <w:pStyle w:val="a7"/>
        <w:numPr>
          <w:ilvl w:val="0"/>
          <w:numId w:val="300"/>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различать и называть отдельные жанры фольклора (устно</w:t>
      </w:r>
      <w:r w:rsidRPr="00E862EE">
        <w:rPr>
          <w:rFonts w:eastAsiaTheme="minorHAnsi"/>
          <w:color w:val="000000"/>
          <w:sz w:val="28"/>
          <w:szCs w:val="28"/>
          <w:lang w:eastAsia="en-US"/>
        </w:rPr>
        <w:softHyphen/>
        <w:t>го народного творчества) и художественной литературы (загад</w:t>
      </w:r>
      <w:r w:rsidRPr="00E862EE">
        <w:rPr>
          <w:rFonts w:eastAsiaTheme="minorHAnsi"/>
          <w:color w:val="000000"/>
          <w:sz w:val="28"/>
          <w:szCs w:val="28"/>
          <w:lang w:eastAsia="en-US"/>
        </w:rPr>
        <w:softHyphen/>
        <w:t>ки, пословицы, потешки, сказки (фольклорные и литератур</w:t>
      </w:r>
      <w:r w:rsidRPr="00E862EE">
        <w:rPr>
          <w:rFonts w:eastAsiaTheme="minorHAnsi"/>
          <w:color w:val="000000"/>
          <w:sz w:val="28"/>
          <w:szCs w:val="28"/>
          <w:lang w:eastAsia="en-US"/>
        </w:rPr>
        <w:softHyphen/>
        <w:t xml:space="preserve">ные), рассказы, стихотворения); </w:t>
      </w:r>
    </w:p>
    <w:p w:rsidR="00E461A0" w:rsidRPr="00E862EE" w:rsidRDefault="00E461A0" w:rsidP="006303C5">
      <w:pPr>
        <w:pStyle w:val="a7"/>
        <w:numPr>
          <w:ilvl w:val="0"/>
          <w:numId w:val="300"/>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понимать содержание прослушанного/прочитанного про</w:t>
      </w:r>
      <w:r w:rsidRPr="00E862EE">
        <w:rPr>
          <w:rFonts w:eastAsiaTheme="minorHAnsi"/>
          <w:color w:val="000000"/>
          <w:sz w:val="28"/>
          <w:szCs w:val="28"/>
          <w:lang w:eastAsia="en-US"/>
        </w:rPr>
        <w:softHyphen/>
        <w:t xml:space="preserve">изведения: отвечать на вопросы по фактическому содержанию произведения; </w:t>
      </w:r>
    </w:p>
    <w:p w:rsidR="00E461A0" w:rsidRPr="00E862EE" w:rsidRDefault="00E461A0" w:rsidP="006303C5">
      <w:pPr>
        <w:pStyle w:val="a7"/>
        <w:numPr>
          <w:ilvl w:val="0"/>
          <w:numId w:val="300"/>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владеть элементарными умениями анализа текста прослу</w:t>
      </w:r>
      <w:r w:rsidRPr="00E862EE">
        <w:rPr>
          <w:rFonts w:eastAsiaTheme="minorHAnsi"/>
          <w:color w:val="000000"/>
          <w:sz w:val="28"/>
          <w:szCs w:val="28"/>
          <w:lang w:eastAsia="en-US"/>
        </w:rPr>
        <w:softHyphen/>
        <w:t>шанного/прочитанного произведения: определять последова</w:t>
      </w:r>
      <w:r w:rsidRPr="00E862EE">
        <w:rPr>
          <w:rFonts w:eastAsiaTheme="minorHAnsi"/>
          <w:color w:val="000000"/>
          <w:sz w:val="28"/>
          <w:szCs w:val="28"/>
          <w:lang w:eastAsia="en-US"/>
        </w:rPr>
        <w:softHyphen/>
        <w:t>тельность событий в произведении, характеризовать поступки (положительные или отрицательные) героя, объяснять значе</w:t>
      </w:r>
      <w:r w:rsidRPr="00E862EE">
        <w:rPr>
          <w:rFonts w:eastAsiaTheme="minorHAnsi"/>
          <w:color w:val="000000"/>
          <w:sz w:val="28"/>
          <w:szCs w:val="28"/>
          <w:lang w:eastAsia="en-US"/>
        </w:rPr>
        <w:softHyphen/>
        <w:t xml:space="preserve">ние незнакомого слова с использованием словаря; </w:t>
      </w:r>
    </w:p>
    <w:p w:rsidR="00E461A0" w:rsidRPr="00E862EE" w:rsidRDefault="00E461A0" w:rsidP="006303C5">
      <w:pPr>
        <w:pStyle w:val="a7"/>
        <w:numPr>
          <w:ilvl w:val="0"/>
          <w:numId w:val="300"/>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w:t>
      </w:r>
      <w:r w:rsidRPr="00E862EE">
        <w:rPr>
          <w:rFonts w:eastAsiaTheme="minorHAnsi"/>
          <w:color w:val="000000"/>
          <w:sz w:val="28"/>
          <w:szCs w:val="28"/>
          <w:lang w:eastAsia="en-US"/>
        </w:rPr>
        <w:softHyphen/>
        <w:t xml:space="preserve">ния), подтверждать свой ответ примерами из текста; </w:t>
      </w:r>
    </w:p>
    <w:p w:rsidR="00E461A0" w:rsidRPr="00E862EE" w:rsidRDefault="00E461A0" w:rsidP="006303C5">
      <w:pPr>
        <w:pStyle w:val="a7"/>
        <w:numPr>
          <w:ilvl w:val="0"/>
          <w:numId w:val="300"/>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пересказывать (устно) содержание произведения с соблю</w:t>
      </w:r>
      <w:r w:rsidRPr="00E862EE">
        <w:rPr>
          <w:rFonts w:eastAsiaTheme="minorHAnsi"/>
          <w:color w:val="000000"/>
          <w:sz w:val="28"/>
          <w:szCs w:val="28"/>
          <w:lang w:eastAsia="en-US"/>
        </w:rPr>
        <w:softHyphen/>
        <w:t>дением последовательности событий, с опорой на предложен</w:t>
      </w:r>
      <w:r w:rsidRPr="00E862EE">
        <w:rPr>
          <w:rFonts w:eastAsiaTheme="minorHAnsi"/>
          <w:color w:val="000000"/>
          <w:sz w:val="28"/>
          <w:szCs w:val="28"/>
          <w:lang w:eastAsia="en-US"/>
        </w:rPr>
        <w:softHyphen/>
        <w:t xml:space="preserve">ные ключевые слова, вопросы, рисунки, предложенный план; </w:t>
      </w:r>
    </w:p>
    <w:p w:rsidR="00E461A0" w:rsidRPr="00E862EE" w:rsidRDefault="00E461A0" w:rsidP="006303C5">
      <w:pPr>
        <w:pStyle w:val="a7"/>
        <w:numPr>
          <w:ilvl w:val="0"/>
          <w:numId w:val="300"/>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читать по ролям с соблюдением норм произношения, рас</w:t>
      </w:r>
      <w:r w:rsidRPr="00E862EE">
        <w:rPr>
          <w:rFonts w:eastAsiaTheme="minorHAnsi"/>
          <w:color w:val="000000"/>
          <w:sz w:val="28"/>
          <w:szCs w:val="28"/>
          <w:lang w:eastAsia="en-US"/>
        </w:rPr>
        <w:softHyphen/>
        <w:t xml:space="preserve">становки ударения; </w:t>
      </w:r>
    </w:p>
    <w:p w:rsidR="00E461A0" w:rsidRPr="00E862EE" w:rsidRDefault="00E461A0" w:rsidP="006303C5">
      <w:pPr>
        <w:pStyle w:val="a7"/>
        <w:numPr>
          <w:ilvl w:val="0"/>
          <w:numId w:val="300"/>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 xml:space="preserve">составлять высказывания по содержанию произведения (не менее 3 предложений) по заданному алгоритму; </w:t>
      </w:r>
    </w:p>
    <w:p w:rsidR="00E461A0" w:rsidRPr="00E862EE" w:rsidRDefault="00E461A0" w:rsidP="006303C5">
      <w:pPr>
        <w:pStyle w:val="a7"/>
        <w:numPr>
          <w:ilvl w:val="0"/>
          <w:numId w:val="300"/>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lastRenderedPageBreak/>
        <w:t xml:space="preserve">сочинять небольшие тексты по предложенному началу и др. (не менее 3 предложений); </w:t>
      </w:r>
    </w:p>
    <w:p w:rsidR="00E461A0" w:rsidRPr="00E862EE" w:rsidRDefault="00E461A0" w:rsidP="006303C5">
      <w:pPr>
        <w:pStyle w:val="a7"/>
        <w:numPr>
          <w:ilvl w:val="0"/>
          <w:numId w:val="300"/>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ориентироваться в книге/учебнике по обложке, оглавле</w:t>
      </w:r>
      <w:r w:rsidRPr="00E862EE">
        <w:rPr>
          <w:rFonts w:eastAsiaTheme="minorHAnsi"/>
          <w:color w:val="000000"/>
          <w:sz w:val="28"/>
          <w:szCs w:val="28"/>
          <w:lang w:eastAsia="en-US"/>
        </w:rPr>
        <w:softHyphen/>
        <w:t xml:space="preserve">нию, иллюстрациям; </w:t>
      </w:r>
    </w:p>
    <w:p w:rsidR="00E461A0" w:rsidRPr="00E862EE" w:rsidRDefault="00E461A0" w:rsidP="006303C5">
      <w:pPr>
        <w:pStyle w:val="a7"/>
        <w:numPr>
          <w:ilvl w:val="0"/>
          <w:numId w:val="300"/>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 xml:space="preserve">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 </w:t>
      </w:r>
    </w:p>
    <w:p w:rsidR="00E461A0" w:rsidRPr="00E862EE" w:rsidRDefault="00E461A0" w:rsidP="006303C5">
      <w:pPr>
        <w:pStyle w:val="a7"/>
        <w:numPr>
          <w:ilvl w:val="0"/>
          <w:numId w:val="300"/>
        </w:numPr>
        <w:spacing w:line="360" w:lineRule="auto"/>
        <w:ind w:left="567" w:hanging="567"/>
        <w:rPr>
          <w:rFonts w:eastAsiaTheme="minorHAnsi"/>
          <w:color w:val="000000"/>
          <w:sz w:val="28"/>
          <w:szCs w:val="28"/>
          <w:lang w:eastAsia="en-US"/>
        </w:rPr>
      </w:pPr>
      <w:r w:rsidRPr="00E862EE">
        <w:rPr>
          <w:rFonts w:eastAsiaTheme="minorHAnsi"/>
          <w:color w:val="000000"/>
          <w:sz w:val="28"/>
          <w:szCs w:val="28"/>
          <w:lang w:eastAsia="en-US"/>
        </w:rPr>
        <w:t>обращаться к справочной литературе для получения до</w:t>
      </w:r>
      <w:r w:rsidRPr="00E862EE">
        <w:rPr>
          <w:rFonts w:eastAsiaTheme="minorHAnsi"/>
          <w:color w:val="000000"/>
          <w:sz w:val="28"/>
          <w:szCs w:val="28"/>
          <w:lang w:eastAsia="en-US"/>
        </w:rPr>
        <w:softHyphen/>
        <w:t>полнительной информации в соответствии с учебной задачей.</w:t>
      </w:r>
    </w:p>
    <w:p w:rsidR="00A60AF7" w:rsidRPr="00A60AF7" w:rsidRDefault="00A60AF7" w:rsidP="00A60AF7">
      <w:pPr>
        <w:pStyle w:val="Pa171"/>
        <w:spacing w:before="340" w:line="360" w:lineRule="auto"/>
        <w:rPr>
          <w:rFonts w:ascii="Times New Roman" w:hAnsi="Times New Roman" w:cs="Times New Roman"/>
          <w:b/>
          <w:color w:val="000000"/>
          <w:sz w:val="28"/>
          <w:szCs w:val="28"/>
        </w:rPr>
      </w:pPr>
      <w:r w:rsidRPr="00A60AF7">
        <w:rPr>
          <w:rFonts w:ascii="Times New Roman" w:hAnsi="Times New Roman" w:cs="Times New Roman"/>
          <w:b/>
          <w:color w:val="000000"/>
          <w:sz w:val="28"/>
          <w:szCs w:val="28"/>
        </w:rPr>
        <w:t xml:space="preserve">2 КЛАСС </w:t>
      </w:r>
    </w:p>
    <w:p w:rsidR="00A60AF7" w:rsidRPr="00A60AF7" w:rsidRDefault="00A60AF7" w:rsidP="00A60AF7">
      <w:pPr>
        <w:pStyle w:val="Pa32"/>
        <w:spacing w:line="360" w:lineRule="auto"/>
        <w:ind w:firstLine="220"/>
        <w:jc w:val="both"/>
        <w:rPr>
          <w:rFonts w:ascii="Times New Roman" w:hAnsi="Times New Roman" w:cs="Times New Roman"/>
          <w:color w:val="000000"/>
          <w:sz w:val="28"/>
          <w:szCs w:val="28"/>
        </w:rPr>
      </w:pPr>
      <w:r w:rsidRPr="00A60AF7">
        <w:rPr>
          <w:rFonts w:ascii="Times New Roman" w:hAnsi="Times New Roman" w:cs="Times New Roman"/>
          <w:color w:val="000000"/>
          <w:sz w:val="28"/>
          <w:szCs w:val="28"/>
        </w:rPr>
        <w:t xml:space="preserve">К концу обучения </w:t>
      </w:r>
      <w:r w:rsidRPr="00A60AF7">
        <w:rPr>
          <w:rFonts w:ascii="Times New Roman" w:hAnsi="Times New Roman" w:cs="Times New Roman"/>
          <w:b/>
          <w:bCs/>
          <w:color w:val="000000"/>
          <w:sz w:val="28"/>
          <w:szCs w:val="28"/>
        </w:rPr>
        <w:t xml:space="preserve">во втором классе </w:t>
      </w:r>
      <w:r w:rsidRPr="00A60AF7">
        <w:rPr>
          <w:rFonts w:ascii="Times New Roman" w:hAnsi="Times New Roman" w:cs="Times New Roman"/>
          <w:color w:val="000000"/>
          <w:sz w:val="28"/>
          <w:szCs w:val="28"/>
        </w:rPr>
        <w:t xml:space="preserve">обучающийся научится: </w:t>
      </w:r>
    </w:p>
    <w:p w:rsidR="00A60AF7" w:rsidRPr="00A60AF7" w:rsidRDefault="00A60AF7" w:rsidP="006303C5">
      <w:pPr>
        <w:pStyle w:val="Pa32"/>
        <w:numPr>
          <w:ilvl w:val="0"/>
          <w:numId w:val="301"/>
        </w:numPr>
        <w:spacing w:line="360" w:lineRule="auto"/>
        <w:ind w:left="567" w:hanging="567"/>
        <w:jc w:val="both"/>
        <w:rPr>
          <w:rFonts w:ascii="Times New Roman" w:hAnsi="Times New Roman" w:cs="Times New Roman"/>
          <w:color w:val="000000"/>
          <w:sz w:val="28"/>
          <w:szCs w:val="28"/>
        </w:rPr>
      </w:pPr>
      <w:r w:rsidRPr="00A60AF7">
        <w:rPr>
          <w:rFonts w:ascii="Times New Roman" w:hAnsi="Times New Roman" w:cs="Times New Roman"/>
          <w:color w:val="000000"/>
          <w:sz w:val="28"/>
          <w:szCs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w:t>
      </w:r>
      <w:r w:rsidRPr="00A60AF7">
        <w:rPr>
          <w:rFonts w:ascii="Times New Roman" w:hAnsi="Times New Roman" w:cs="Times New Roman"/>
          <w:color w:val="000000"/>
          <w:sz w:val="28"/>
          <w:szCs w:val="28"/>
        </w:rPr>
        <w:softHyphen/>
        <w:t>дачей, обращаться к разным видам чтения (изучающее, ознако</w:t>
      </w:r>
      <w:r w:rsidRPr="00A60AF7">
        <w:rPr>
          <w:rFonts w:ascii="Times New Roman" w:hAnsi="Times New Roman" w:cs="Times New Roman"/>
          <w:color w:val="000000"/>
          <w:sz w:val="28"/>
          <w:szCs w:val="28"/>
        </w:rPr>
        <w:softHyphen/>
        <w:t>мительное, поисковое выборочное, просмотровое выборочное), находить в фольклоре и литературных произведениях отраже</w:t>
      </w:r>
      <w:r w:rsidRPr="00A60AF7">
        <w:rPr>
          <w:rFonts w:ascii="Times New Roman" w:hAnsi="Times New Roman" w:cs="Times New Roman"/>
          <w:color w:val="000000"/>
          <w:sz w:val="28"/>
          <w:szCs w:val="28"/>
        </w:rPr>
        <w:softHyphen/>
        <w:t>ние нравственных ценностей, традиций, быта, культуры раз</w:t>
      </w:r>
      <w:r w:rsidRPr="00A60AF7">
        <w:rPr>
          <w:rFonts w:ascii="Times New Roman" w:hAnsi="Times New Roman" w:cs="Times New Roman"/>
          <w:color w:val="000000"/>
          <w:sz w:val="28"/>
          <w:szCs w:val="28"/>
        </w:rPr>
        <w:softHyphen/>
        <w:t>ных народов, ориентироваться в нравственно-этических поня</w:t>
      </w:r>
      <w:r w:rsidRPr="00A60AF7">
        <w:rPr>
          <w:rFonts w:ascii="Times New Roman" w:hAnsi="Times New Roman" w:cs="Times New Roman"/>
          <w:color w:val="000000"/>
          <w:sz w:val="28"/>
          <w:szCs w:val="28"/>
        </w:rPr>
        <w:softHyphen/>
        <w:t xml:space="preserve">тиях в контексте изученных произведений; </w:t>
      </w:r>
    </w:p>
    <w:p w:rsidR="00A60AF7" w:rsidRPr="00A60AF7" w:rsidRDefault="00A60AF7" w:rsidP="006303C5">
      <w:pPr>
        <w:pStyle w:val="Pa32"/>
        <w:numPr>
          <w:ilvl w:val="0"/>
          <w:numId w:val="301"/>
        </w:numPr>
        <w:spacing w:line="360" w:lineRule="auto"/>
        <w:ind w:left="567" w:hanging="567"/>
        <w:jc w:val="both"/>
        <w:rPr>
          <w:rFonts w:ascii="Times New Roman" w:hAnsi="Times New Roman" w:cs="Times New Roman"/>
          <w:color w:val="000000"/>
          <w:sz w:val="28"/>
          <w:szCs w:val="28"/>
        </w:rPr>
      </w:pPr>
      <w:r w:rsidRPr="00A60AF7">
        <w:rPr>
          <w:rFonts w:ascii="Times New Roman" w:hAnsi="Times New Roman" w:cs="Times New Roman"/>
          <w:color w:val="000000"/>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 </w:t>
      </w:r>
    </w:p>
    <w:p w:rsidR="00A60AF7" w:rsidRPr="00A60AF7" w:rsidRDefault="00A60AF7" w:rsidP="006303C5">
      <w:pPr>
        <w:pStyle w:val="Pa32"/>
        <w:numPr>
          <w:ilvl w:val="0"/>
          <w:numId w:val="301"/>
        </w:numPr>
        <w:spacing w:line="360" w:lineRule="auto"/>
        <w:ind w:left="567" w:hanging="567"/>
        <w:jc w:val="both"/>
        <w:rPr>
          <w:rFonts w:ascii="Times New Roman" w:hAnsi="Times New Roman" w:cs="Times New Roman"/>
          <w:color w:val="000000"/>
          <w:sz w:val="28"/>
          <w:szCs w:val="28"/>
        </w:rPr>
      </w:pPr>
      <w:r w:rsidRPr="00A60AF7">
        <w:rPr>
          <w:rFonts w:ascii="Times New Roman" w:hAnsi="Times New Roman" w:cs="Times New Roman"/>
          <w:color w:val="000000"/>
          <w:sz w:val="28"/>
          <w:szCs w:val="28"/>
        </w:rPr>
        <w:t>читать наизусть с соблюдением орфоэпических и пунктуа</w:t>
      </w:r>
      <w:r w:rsidRPr="00A60AF7">
        <w:rPr>
          <w:rFonts w:ascii="Times New Roman" w:hAnsi="Times New Roman" w:cs="Times New Roman"/>
          <w:color w:val="000000"/>
          <w:sz w:val="28"/>
          <w:szCs w:val="28"/>
        </w:rPr>
        <w:softHyphen/>
        <w:t>ционных норм не менее 3 стихотворений о Родине, о детях, о се</w:t>
      </w:r>
      <w:r w:rsidRPr="00A60AF7">
        <w:rPr>
          <w:rFonts w:ascii="Times New Roman" w:hAnsi="Times New Roman" w:cs="Times New Roman"/>
          <w:color w:val="000000"/>
          <w:sz w:val="28"/>
          <w:szCs w:val="28"/>
        </w:rPr>
        <w:softHyphen/>
        <w:t xml:space="preserve">мье, о родной природе в разные времена года; </w:t>
      </w:r>
    </w:p>
    <w:p w:rsidR="00A60AF7" w:rsidRPr="00A60AF7" w:rsidRDefault="00A60AF7" w:rsidP="006303C5">
      <w:pPr>
        <w:pStyle w:val="Pa32"/>
        <w:numPr>
          <w:ilvl w:val="0"/>
          <w:numId w:val="301"/>
        </w:numPr>
        <w:spacing w:line="360" w:lineRule="auto"/>
        <w:ind w:left="567" w:hanging="567"/>
        <w:jc w:val="both"/>
        <w:rPr>
          <w:rFonts w:ascii="Times New Roman" w:hAnsi="Times New Roman" w:cs="Times New Roman"/>
          <w:color w:val="000000"/>
          <w:sz w:val="28"/>
          <w:szCs w:val="28"/>
        </w:rPr>
      </w:pPr>
      <w:r w:rsidRPr="00A60AF7">
        <w:rPr>
          <w:rFonts w:ascii="Times New Roman" w:hAnsi="Times New Roman" w:cs="Times New Roman"/>
          <w:color w:val="000000"/>
          <w:sz w:val="28"/>
          <w:szCs w:val="28"/>
        </w:rPr>
        <w:t xml:space="preserve">различать прозаическую и стихотворную речь: называть особенности стихотворного произведения (ритм, рифма); </w:t>
      </w:r>
    </w:p>
    <w:p w:rsidR="00A60AF7" w:rsidRPr="00A60AF7" w:rsidRDefault="00A60AF7" w:rsidP="006303C5">
      <w:pPr>
        <w:pStyle w:val="Pa32"/>
        <w:numPr>
          <w:ilvl w:val="0"/>
          <w:numId w:val="301"/>
        </w:numPr>
        <w:spacing w:line="360" w:lineRule="auto"/>
        <w:ind w:left="567" w:hanging="567"/>
        <w:jc w:val="both"/>
        <w:rPr>
          <w:rFonts w:ascii="Times New Roman" w:hAnsi="Times New Roman" w:cs="Times New Roman"/>
          <w:color w:val="000000"/>
          <w:sz w:val="28"/>
          <w:szCs w:val="28"/>
        </w:rPr>
      </w:pPr>
      <w:r w:rsidRPr="00A60AF7">
        <w:rPr>
          <w:rFonts w:ascii="Times New Roman" w:hAnsi="Times New Roman" w:cs="Times New Roman"/>
          <w:color w:val="000000"/>
          <w:sz w:val="28"/>
          <w:szCs w:val="28"/>
        </w:rPr>
        <w:lastRenderedPageBreak/>
        <w:t>понимать содержание, смысл прослушанного/прочитан</w:t>
      </w:r>
      <w:r w:rsidRPr="00A60AF7">
        <w:rPr>
          <w:rFonts w:ascii="Times New Roman" w:hAnsi="Times New Roman" w:cs="Times New Roman"/>
          <w:color w:val="000000"/>
          <w:sz w:val="28"/>
          <w:szCs w:val="28"/>
        </w:rPr>
        <w:softHyphen/>
        <w:t>ного произведения: отвечать и формулировать вопросы по фак</w:t>
      </w:r>
      <w:r w:rsidRPr="00A60AF7">
        <w:rPr>
          <w:rFonts w:ascii="Times New Roman" w:hAnsi="Times New Roman" w:cs="Times New Roman"/>
          <w:color w:val="000000"/>
          <w:sz w:val="28"/>
          <w:szCs w:val="28"/>
        </w:rPr>
        <w:softHyphen/>
        <w:t xml:space="preserve">тическому содержанию произведения; </w:t>
      </w:r>
    </w:p>
    <w:p w:rsidR="00A60AF7" w:rsidRPr="00A60AF7" w:rsidRDefault="00A60AF7" w:rsidP="006303C5">
      <w:pPr>
        <w:pStyle w:val="Pa32"/>
        <w:numPr>
          <w:ilvl w:val="0"/>
          <w:numId w:val="301"/>
        </w:numPr>
        <w:spacing w:line="360" w:lineRule="auto"/>
        <w:ind w:left="567" w:hanging="567"/>
        <w:jc w:val="both"/>
        <w:rPr>
          <w:rFonts w:ascii="Times New Roman" w:hAnsi="Times New Roman" w:cs="Times New Roman"/>
          <w:color w:val="000000"/>
          <w:sz w:val="28"/>
          <w:szCs w:val="28"/>
        </w:rPr>
      </w:pPr>
      <w:r w:rsidRPr="00A60AF7">
        <w:rPr>
          <w:rFonts w:ascii="Times New Roman" w:hAnsi="Times New Roman" w:cs="Times New Roman"/>
          <w:color w:val="000000"/>
          <w:sz w:val="28"/>
          <w:szCs w:val="28"/>
        </w:rPr>
        <w:t>различать и называть отдельные жанры фольклора (счи</w:t>
      </w:r>
      <w:r w:rsidRPr="00A60AF7">
        <w:rPr>
          <w:rFonts w:ascii="Times New Roman" w:hAnsi="Times New Roman" w:cs="Times New Roman"/>
          <w:color w:val="000000"/>
          <w:sz w:val="28"/>
          <w:szCs w:val="28"/>
        </w:rPr>
        <w:softHyphen/>
        <w:t>талки, загадки, пословицы, потешки, небылицы, народные песни, скороговорки, сказки о животных, бытовые и волшеб</w:t>
      </w:r>
      <w:r w:rsidRPr="00A60AF7">
        <w:rPr>
          <w:rFonts w:ascii="Times New Roman" w:hAnsi="Times New Roman" w:cs="Times New Roman"/>
          <w:color w:val="000000"/>
          <w:sz w:val="28"/>
          <w:szCs w:val="28"/>
        </w:rPr>
        <w:softHyphen/>
        <w:t>ные) и художественной литературы (литературные сказки, рас</w:t>
      </w:r>
      <w:r w:rsidRPr="00A60AF7">
        <w:rPr>
          <w:rFonts w:ascii="Times New Roman" w:hAnsi="Times New Roman" w:cs="Times New Roman"/>
          <w:color w:val="000000"/>
          <w:sz w:val="28"/>
          <w:szCs w:val="28"/>
        </w:rPr>
        <w:softHyphen/>
        <w:t xml:space="preserve">сказы, стихотворения, басни); </w:t>
      </w:r>
    </w:p>
    <w:p w:rsidR="00A60AF7" w:rsidRPr="00A60AF7" w:rsidRDefault="00A60AF7" w:rsidP="006303C5">
      <w:pPr>
        <w:pStyle w:val="Pa32"/>
        <w:numPr>
          <w:ilvl w:val="0"/>
          <w:numId w:val="301"/>
        </w:numPr>
        <w:spacing w:line="360" w:lineRule="auto"/>
        <w:ind w:left="567" w:hanging="567"/>
        <w:jc w:val="both"/>
        <w:rPr>
          <w:rFonts w:ascii="Times New Roman" w:hAnsi="Times New Roman" w:cs="Times New Roman"/>
          <w:color w:val="000000"/>
          <w:sz w:val="28"/>
          <w:szCs w:val="28"/>
        </w:rPr>
      </w:pPr>
      <w:r w:rsidRPr="00A60AF7">
        <w:rPr>
          <w:rFonts w:ascii="Times New Roman" w:hAnsi="Times New Roman" w:cs="Times New Roman"/>
          <w:color w:val="000000"/>
          <w:sz w:val="28"/>
          <w:szCs w:val="28"/>
        </w:rPr>
        <w:t>владеть элементарными умениями анализа и интерпрета</w:t>
      </w:r>
      <w:r w:rsidRPr="00A60AF7">
        <w:rPr>
          <w:rFonts w:ascii="Times New Roman" w:hAnsi="Times New Roman" w:cs="Times New Roman"/>
          <w:color w:val="000000"/>
          <w:sz w:val="28"/>
          <w:szCs w:val="28"/>
        </w:rPr>
        <w:softHyphen/>
        <w:t xml:space="preserve">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 </w:t>
      </w:r>
    </w:p>
    <w:p w:rsidR="00A60AF7" w:rsidRPr="00A60AF7" w:rsidRDefault="00A60AF7" w:rsidP="006303C5">
      <w:pPr>
        <w:pStyle w:val="Pa32"/>
        <w:numPr>
          <w:ilvl w:val="0"/>
          <w:numId w:val="301"/>
        </w:numPr>
        <w:spacing w:line="360" w:lineRule="auto"/>
        <w:ind w:left="567" w:hanging="567"/>
        <w:jc w:val="both"/>
        <w:rPr>
          <w:rFonts w:ascii="Times New Roman" w:hAnsi="Times New Roman" w:cs="Times New Roman"/>
          <w:color w:val="000000"/>
          <w:sz w:val="28"/>
          <w:szCs w:val="28"/>
        </w:rPr>
      </w:pPr>
      <w:r w:rsidRPr="00A60AF7">
        <w:rPr>
          <w:rFonts w:ascii="Times New Roman" w:hAnsi="Times New Roman" w:cs="Times New Roman"/>
          <w:color w:val="000000"/>
          <w:sz w:val="28"/>
          <w:szCs w:val="28"/>
        </w:rPr>
        <w:t>описывать характер героя, находить в тексте средства изо</w:t>
      </w:r>
      <w:r w:rsidRPr="00A60AF7">
        <w:rPr>
          <w:rFonts w:ascii="Times New Roman" w:hAnsi="Times New Roman" w:cs="Times New Roman"/>
          <w:color w:val="000000"/>
          <w:sz w:val="28"/>
          <w:szCs w:val="28"/>
        </w:rPr>
        <w:softHyphen/>
        <w:t>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w:t>
      </w:r>
      <w:r w:rsidRPr="00A60AF7">
        <w:rPr>
          <w:rFonts w:ascii="Times New Roman" w:hAnsi="Times New Roman" w:cs="Times New Roman"/>
          <w:color w:val="000000"/>
          <w:sz w:val="28"/>
          <w:szCs w:val="28"/>
        </w:rPr>
        <w:softHyphen/>
        <w:t xml:space="preserve">зовать отношение автора к героям, его поступкам; </w:t>
      </w:r>
    </w:p>
    <w:p w:rsidR="00A60AF7" w:rsidRPr="00A60AF7" w:rsidRDefault="00A60AF7" w:rsidP="006303C5">
      <w:pPr>
        <w:pStyle w:val="Pa32"/>
        <w:numPr>
          <w:ilvl w:val="0"/>
          <w:numId w:val="301"/>
        </w:numPr>
        <w:spacing w:line="360" w:lineRule="auto"/>
        <w:ind w:left="567" w:hanging="567"/>
        <w:jc w:val="both"/>
        <w:rPr>
          <w:rFonts w:ascii="Times New Roman" w:hAnsi="Times New Roman" w:cs="Times New Roman"/>
          <w:color w:val="000000"/>
          <w:sz w:val="28"/>
          <w:szCs w:val="28"/>
        </w:rPr>
      </w:pPr>
      <w:r w:rsidRPr="00A60AF7">
        <w:rPr>
          <w:rFonts w:ascii="Times New Roman" w:hAnsi="Times New Roman" w:cs="Times New Roman"/>
          <w:color w:val="000000"/>
          <w:sz w:val="28"/>
          <w:szCs w:val="28"/>
        </w:rPr>
        <w:t>объяснять значение незнакомого слова с опорой на кон</w:t>
      </w:r>
      <w:r w:rsidRPr="00A60AF7">
        <w:rPr>
          <w:rFonts w:ascii="Times New Roman" w:hAnsi="Times New Roman" w:cs="Times New Roman"/>
          <w:color w:val="000000"/>
          <w:sz w:val="28"/>
          <w:szCs w:val="28"/>
        </w:rPr>
        <w:softHyphen/>
        <w:t>текст и с использованием словаря; находить в тексте примеры использования слов в прямом и переносном значении; — осознанно применять для анализа текста изученные поня</w:t>
      </w:r>
      <w:r w:rsidRPr="00A60AF7">
        <w:rPr>
          <w:rFonts w:ascii="Times New Roman" w:hAnsi="Times New Roman" w:cs="Times New Roman"/>
          <w:color w:val="000000"/>
          <w:sz w:val="28"/>
          <w:szCs w:val="28"/>
        </w:rPr>
        <w:softHyphen/>
        <w:t>тия (автор, литературный герой, тема, идея, заголовок, содер</w:t>
      </w:r>
      <w:r w:rsidRPr="00A60AF7">
        <w:rPr>
          <w:rFonts w:ascii="Times New Roman" w:hAnsi="Times New Roman" w:cs="Times New Roman"/>
          <w:color w:val="000000"/>
          <w:sz w:val="28"/>
          <w:szCs w:val="28"/>
        </w:rPr>
        <w:softHyphen/>
        <w:t xml:space="preserve">жание произведения, сравнение, эпитет); </w:t>
      </w:r>
    </w:p>
    <w:p w:rsidR="00A60AF7" w:rsidRPr="00E862EE" w:rsidRDefault="00A60AF7" w:rsidP="006303C5">
      <w:pPr>
        <w:pStyle w:val="a7"/>
        <w:numPr>
          <w:ilvl w:val="0"/>
          <w:numId w:val="301"/>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участвовать в обсуждении прослушанного/прочитанного произведения: понимать жанровую принадлежность произве</w:t>
      </w:r>
      <w:r w:rsidRPr="00E862EE">
        <w:rPr>
          <w:rFonts w:eastAsiaTheme="minorHAnsi"/>
          <w:color w:val="000000"/>
          <w:sz w:val="28"/>
          <w:szCs w:val="28"/>
          <w:lang w:eastAsia="en-US"/>
        </w:rPr>
        <w:softHyphen/>
        <w:t xml:space="preserve">дения, формулировать устно простые выводы, подтверждать свой ответ примерами из текста; </w:t>
      </w:r>
    </w:p>
    <w:p w:rsidR="00A60AF7" w:rsidRPr="00E862EE" w:rsidRDefault="00A60AF7" w:rsidP="006303C5">
      <w:pPr>
        <w:pStyle w:val="a7"/>
        <w:numPr>
          <w:ilvl w:val="0"/>
          <w:numId w:val="301"/>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пересказывать (устно) содержание произведения подроб</w:t>
      </w:r>
      <w:r w:rsidRPr="00E862EE">
        <w:rPr>
          <w:rFonts w:eastAsiaTheme="minorHAnsi"/>
          <w:color w:val="000000"/>
          <w:sz w:val="28"/>
          <w:szCs w:val="28"/>
          <w:lang w:eastAsia="en-US"/>
        </w:rPr>
        <w:softHyphen/>
        <w:t xml:space="preserve">но, выборочно, от лица героя, от третьего лица; </w:t>
      </w:r>
    </w:p>
    <w:p w:rsidR="00A60AF7" w:rsidRPr="00E862EE" w:rsidRDefault="00A60AF7" w:rsidP="006303C5">
      <w:pPr>
        <w:pStyle w:val="a7"/>
        <w:numPr>
          <w:ilvl w:val="0"/>
          <w:numId w:val="301"/>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читать по ролям с соблюдением норм произношения, рас</w:t>
      </w:r>
      <w:r w:rsidRPr="00E862EE">
        <w:rPr>
          <w:rFonts w:eastAsiaTheme="minorHAnsi"/>
          <w:color w:val="000000"/>
          <w:sz w:val="28"/>
          <w:szCs w:val="28"/>
          <w:lang w:eastAsia="en-US"/>
        </w:rPr>
        <w:softHyphen/>
        <w:t>становки ударения, инсценировать небольшие эпизоды из про</w:t>
      </w:r>
      <w:r w:rsidRPr="00E862EE">
        <w:rPr>
          <w:rFonts w:eastAsiaTheme="minorHAnsi"/>
          <w:color w:val="000000"/>
          <w:sz w:val="28"/>
          <w:szCs w:val="28"/>
          <w:lang w:eastAsia="en-US"/>
        </w:rPr>
        <w:softHyphen/>
        <w:t xml:space="preserve">изведения; </w:t>
      </w:r>
    </w:p>
    <w:p w:rsidR="00A60AF7" w:rsidRPr="00E862EE" w:rsidRDefault="00A60AF7" w:rsidP="006303C5">
      <w:pPr>
        <w:pStyle w:val="a7"/>
        <w:numPr>
          <w:ilvl w:val="0"/>
          <w:numId w:val="301"/>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lastRenderedPageBreak/>
        <w:t>составлять высказывания на заданную тему по содержа</w:t>
      </w:r>
      <w:r w:rsidRPr="00E862EE">
        <w:rPr>
          <w:rFonts w:eastAsiaTheme="minorHAnsi"/>
          <w:color w:val="000000"/>
          <w:sz w:val="28"/>
          <w:szCs w:val="28"/>
          <w:lang w:eastAsia="en-US"/>
        </w:rPr>
        <w:softHyphen/>
        <w:t xml:space="preserve">нию произведения (не менее 5 предложений); </w:t>
      </w:r>
    </w:p>
    <w:p w:rsidR="00A60AF7" w:rsidRPr="00E862EE" w:rsidRDefault="00A60AF7" w:rsidP="006303C5">
      <w:pPr>
        <w:pStyle w:val="a7"/>
        <w:numPr>
          <w:ilvl w:val="0"/>
          <w:numId w:val="301"/>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 xml:space="preserve">сочинять по аналогии с прочитанным загадки, небольшие сказки, рассказы; </w:t>
      </w:r>
    </w:p>
    <w:p w:rsidR="00A60AF7" w:rsidRPr="00E862EE" w:rsidRDefault="00A60AF7" w:rsidP="006303C5">
      <w:pPr>
        <w:pStyle w:val="a7"/>
        <w:numPr>
          <w:ilvl w:val="0"/>
          <w:numId w:val="301"/>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ориентироваться в книге/учебнике по обложке, оглавле</w:t>
      </w:r>
      <w:r w:rsidRPr="00E862EE">
        <w:rPr>
          <w:rFonts w:eastAsiaTheme="minorHAnsi"/>
          <w:color w:val="000000"/>
          <w:sz w:val="28"/>
          <w:szCs w:val="28"/>
          <w:lang w:eastAsia="en-US"/>
        </w:rPr>
        <w:softHyphen/>
        <w:t>нию, аннотации, иллюстрациям, предисловию, условным обо</w:t>
      </w:r>
      <w:r w:rsidRPr="00E862EE">
        <w:rPr>
          <w:rFonts w:eastAsiaTheme="minorHAnsi"/>
          <w:color w:val="000000"/>
          <w:sz w:val="28"/>
          <w:szCs w:val="28"/>
          <w:lang w:eastAsia="en-US"/>
        </w:rPr>
        <w:softHyphen/>
        <w:t xml:space="preserve">значениям; </w:t>
      </w:r>
    </w:p>
    <w:p w:rsidR="00A60AF7" w:rsidRPr="00E862EE" w:rsidRDefault="00A60AF7" w:rsidP="006303C5">
      <w:pPr>
        <w:pStyle w:val="a7"/>
        <w:numPr>
          <w:ilvl w:val="0"/>
          <w:numId w:val="301"/>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выбирать книги для самостоятельного чтения с учётом ре</w:t>
      </w:r>
      <w:r w:rsidRPr="00E862EE">
        <w:rPr>
          <w:rFonts w:eastAsiaTheme="minorHAnsi"/>
          <w:color w:val="000000"/>
          <w:sz w:val="28"/>
          <w:szCs w:val="28"/>
          <w:lang w:eastAsia="en-US"/>
        </w:rPr>
        <w:softHyphen/>
        <w:t xml:space="preserve">комендательного списка, используя картотеки, рассказывать о прочитанной книге; </w:t>
      </w:r>
    </w:p>
    <w:p w:rsidR="00A60AF7" w:rsidRPr="00E862EE" w:rsidRDefault="00A60AF7" w:rsidP="006303C5">
      <w:pPr>
        <w:pStyle w:val="a7"/>
        <w:numPr>
          <w:ilvl w:val="0"/>
          <w:numId w:val="301"/>
        </w:numPr>
        <w:autoSpaceDE w:val="0"/>
        <w:autoSpaceDN w:val="0"/>
        <w:adjustRightInd w:val="0"/>
        <w:spacing w:line="360" w:lineRule="auto"/>
        <w:ind w:left="567" w:hanging="567"/>
        <w:jc w:val="both"/>
        <w:rPr>
          <w:rFonts w:eastAsiaTheme="minorHAnsi"/>
          <w:color w:val="000000"/>
          <w:sz w:val="28"/>
          <w:szCs w:val="28"/>
          <w:lang w:eastAsia="en-US"/>
        </w:rPr>
      </w:pPr>
      <w:r w:rsidRPr="00E862EE">
        <w:rPr>
          <w:rFonts w:eastAsiaTheme="minorHAnsi"/>
          <w:color w:val="000000"/>
          <w:sz w:val="28"/>
          <w:szCs w:val="28"/>
          <w:lang w:eastAsia="en-US"/>
        </w:rPr>
        <w:t>использовать справочную литературу для получения до</w:t>
      </w:r>
      <w:r w:rsidRPr="00E862EE">
        <w:rPr>
          <w:rFonts w:eastAsiaTheme="minorHAnsi"/>
          <w:color w:val="000000"/>
          <w:sz w:val="28"/>
          <w:szCs w:val="28"/>
          <w:lang w:eastAsia="en-US"/>
        </w:rPr>
        <w:softHyphen/>
        <w:t xml:space="preserve">полнительной информации в соответствии с учебной задачей. </w:t>
      </w:r>
    </w:p>
    <w:p w:rsidR="00A60AF7" w:rsidRPr="00A60AF7" w:rsidRDefault="00A60AF7" w:rsidP="00A60AF7">
      <w:pPr>
        <w:autoSpaceDE w:val="0"/>
        <w:autoSpaceDN w:val="0"/>
        <w:adjustRightInd w:val="0"/>
        <w:spacing w:before="240" w:line="360" w:lineRule="auto"/>
        <w:rPr>
          <w:rFonts w:eastAsiaTheme="minorHAnsi"/>
          <w:b/>
          <w:color w:val="000000"/>
          <w:sz w:val="28"/>
          <w:szCs w:val="28"/>
          <w:lang w:eastAsia="en-US"/>
        </w:rPr>
      </w:pPr>
      <w:r w:rsidRPr="00A60AF7">
        <w:rPr>
          <w:rFonts w:eastAsiaTheme="minorHAnsi"/>
          <w:b/>
          <w:color w:val="000000"/>
          <w:sz w:val="28"/>
          <w:szCs w:val="28"/>
          <w:lang w:eastAsia="en-US"/>
        </w:rPr>
        <w:t xml:space="preserve">3 КЛАСС </w:t>
      </w:r>
    </w:p>
    <w:p w:rsidR="00A60AF7" w:rsidRPr="00A60AF7" w:rsidRDefault="00A60AF7" w:rsidP="00A60AF7">
      <w:pPr>
        <w:autoSpaceDE w:val="0"/>
        <w:autoSpaceDN w:val="0"/>
        <w:adjustRightInd w:val="0"/>
        <w:spacing w:line="360" w:lineRule="auto"/>
        <w:ind w:firstLine="220"/>
        <w:jc w:val="both"/>
        <w:rPr>
          <w:rFonts w:eastAsiaTheme="minorHAnsi"/>
          <w:color w:val="000000"/>
          <w:sz w:val="28"/>
          <w:szCs w:val="28"/>
          <w:lang w:eastAsia="en-US"/>
        </w:rPr>
      </w:pPr>
      <w:r w:rsidRPr="00A60AF7">
        <w:rPr>
          <w:rFonts w:eastAsiaTheme="minorHAnsi"/>
          <w:color w:val="000000"/>
          <w:sz w:val="28"/>
          <w:szCs w:val="28"/>
          <w:lang w:eastAsia="en-US"/>
        </w:rPr>
        <w:t xml:space="preserve">К концу обучения </w:t>
      </w:r>
      <w:r w:rsidRPr="00A60AF7">
        <w:rPr>
          <w:rFonts w:eastAsiaTheme="minorHAnsi"/>
          <w:b/>
          <w:bCs/>
          <w:color w:val="000000"/>
          <w:sz w:val="28"/>
          <w:szCs w:val="28"/>
          <w:lang w:eastAsia="en-US"/>
        </w:rPr>
        <w:t xml:space="preserve">в третьем классе </w:t>
      </w:r>
      <w:r w:rsidRPr="00A60AF7">
        <w:rPr>
          <w:rFonts w:eastAsiaTheme="minorHAnsi"/>
          <w:color w:val="000000"/>
          <w:sz w:val="28"/>
          <w:szCs w:val="28"/>
          <w:lang w:eastAsia="en-US"/>
        </w:rPr>
        <w:t xml:space="preserve">обучающийся научится: </w:t>
      </w:r>
    </w:p>
    <w:p w:rsidR="00A60AF7" w:rsidRPr="00CC44FD" w:rsidRDefault="00A60AF7" w:rsidP="006303C5">
      <w:pPr>
        <w:pStyle w:val="a7"/>
        <w:numPr>
          <w:ilvl w:val="0"/>
          <w:numId w:val="302"/>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t>отвечать на вопрос о культурной значимости устного на</w:t>
      </w:r>
      <w:r w:rsidRPr="00CC44FD">
        <w:rPr>
          <w:rFonts w:eastAsiaTheme="minorHAnsi"/>
          <w:color w:val="000000"/>
          <w:sz w:val="28"/>
          <w:szCs w:val="28"/>
          <w:lang w:eastAsia="en-US"/>
        </w:rPr>
        <w:softHyphen/>
        <w:t>родного творчества и художественной литературы, находить в фольклоре и литературных произведениях отражение нрав</w:t>
      </w:r>
      <w:r w:rsidRPr="00CC44FD">
        <w:rPr>
          <w:rFonts w:eastAsiaTheme="minorHAnsi"/>
          <w:color w:val="000000"/>
          <w:sz w:val="28"/>
          <w:szCs w:val="28"/>
          <w:lang w:eastAsia="en-US"/>
        </w:rPr>
        <w:softHyphen/>
        <w:t>ственных ценностей, традиций, быта, культуры разных наро</w:t>
      </w:r>
      <w:r w:rsidRPr="00CC44FD">
        <w:rPr>
          <w:rFonts w:eastAsiaTheme="minorHAnsi"/>
          <w:color w:val="000000"/>
          <w:sz w:val="28"/>
          <w:szCs w:val="28"/>
          <w:lang w:eastAsia="en-US"/>
        </w:rPr>
        <w:softHyphen/>
        <w:t>дов, ориентироваться в нравственно-этических понятиях в кон</w:t>
      </w:r>
      <w:r w:rsidRPr="00CC44FD">
        <w:rPr>
          <w:rFonts w:eastAsiaTheme="minorHAnsi"/>
          <w:color w:val="000000"/>
          <w:sz w:val="28"/>
          <w:szCs w:val="28"/>
          <w:lang w:eastAsia="en-US"/>
        </w:rPr>
        <w:softHyphen/>
        <w:t xml:space="preserve">тексте изученных произведений; </w:t>
      </w:r>
    </w:p>
    <w:p w:rsidR="00A60AF7" w:rsidRPr="00CC44FD" w:rsidRDefault="00A60AF7" w:rsidP="006303C5">
      <w:pPr>
        <w:pStyle w:val="a7"/>
        <w:numPr>
          <w:ilvl w:val="0"/>
          <w:numId w:val="302"/>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t>читать вслух и про себя в соответствии с учебной задачей, использовать разные виды чтения (изучающее, ознакомитель</w:t>
      </w:r>
      <w:r w:rsidRPr="00CC44FD">
        <w:rPr>
          <w:rFonts w:eastAsiaTheme="minorHAnsi"/>
          <w:color w:val="000000"/>
          <w:sz w:val="28"/>
          <w:szCs w:val="28"/>
          <w:lang w:eastAsia="en-US"/>
        </w:rPr>
        <w:softHyphen/>
        <w:t xml:space="preserve">ное, поисковое выборочное, просмотровое выборочное); </w:t>
      </w:r>
    </w:p>
    <w:p w:rsidR="00A60AF7" w:rsidRPr="00CC44FD" w:rsidRDefault="00A60AF7" w:rsidP="006303C5">
      <w:pPr>
        <w:pStyle w:val="a7"/>
        <w:numPr>
          <w:ilvl w:val="0"/>
          <w:numId w:val="302"/>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t>читать вслух целыми словами без пропусков и перестано</w:t>
      </w:r>
      <w:r w:rsidRPr="00CC44FD">
        <w:rPr>
          <w:rFonts w:eastAsiaTheme="minorHAnsi"/>
          <w:color w:val="000000"/>
          <w:sz w:val="28"/>
          <w:szCs w:val="28"/>
          <w:lang w:eastAsia="en-US"/>
        </w:rPr>
        <w:softHyphen/>
        <w:t xml:space="preserve">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 </w:t>
      </w:r>
    </w:p>
    <w:p w:rsidR="00A60AF7" w:rsidRPr="00A60AF7" w:rsidRDefault="00A60AF7" w:rsidP="006303C5">
      <w:pPr>
        <w:pStyle w:val="Pa32"/>
        <w:numPr>
          <w:ilvl w:val="0"/>
          <w:numId w:val="302"/>
        </w:numPr>
        <w:spacing w:line="360" w:lineRule="auto"/>
        <w:ind w:left="567" w:hanging="567"/>
        <w:jc w:val="both"/>
        <w:rPr>
          <w:rFonts w:ascii="Times New Roman" w:hAnsi="Times New Roman" w:cs="Times New Roman"/>
          <w:color w:val="000000"/>
          <w:sz w:val="28"/>
          <w:szCs w:val="28"/>
        </w:rPr>
      </w:pPr>
      <w:r w:rsidRPr="00A60AF7">
        <w:rPr>
          <w:rFonts w:ascii="Times New Roman" w:hAnsi="Times New Roman" w:cs="Times New Roman"/>
          <w:color w:val="000000"/>
          <w:sz w:val="28"/>
          <w:szCs w:val="28"/>
        </w:rPr>
        <w:t>читать наизусть не менее 4 стихотворений в соответствии с изученной тематикой произведений; — различать художественные произведения и познаватель</w:t>
      </w:r>
      <w:r w:rsidRPr="00A60AF7">
        <w:rPr>
          <w:rFonts w:ascii="Times New Roman" w:hAnsi="Times New Roman" w:cs="Times New Roman"/>
          <w:color w:val="000000"/>
          <w:sz w:val="28"/>
          <w:szCs w:val="28"/>
        </w:rPr>
        <w:softHyphen/>
        <w:t xml:space="preserve">ные тексты; </w:t>
      </w:r>
    </w:p>
    <w:p w:rsidR="00A60AF7" w:rsidRPr="00CC44FD" w:rsidRDefault="00A60AF7" w:rsidP="006303C5">
      <w:pPr>
        <w:pStyle w:val="a7"/>
        <w:numPr>
          <w:ilvl w:val="0"/>
          <w:numId w:val="302"/>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lastRenderedPageBreak/>
        <w:t>различать прозаическую и стихотворную речь: называть особенности стихотворного произведения (ритм, рифма, стро</w:t>
      </w:r>
      <w:r w:rsidRPr="00CC44FD">
        <w:rPr>
          <w:rFonts w:eastAsiaTheme="minorHAnsi"/>
          <w:color w:val="000000"/>
          <w:sz w:val="28"/>
          <w:szCs w:val="28"/>
          <w:lang w:eastAsia="en-US"/>
        </w:rPr>
        <w:softHyphen/>
        <w:t xml:space="preserve">фа), отличать лирическое произведение от эпического; </w:t>
      </w:r>
    </w:p>
    <w:p w:rsidR="00A60AF7" w:rsidRPr="00CC44FD" w:rsidRDefault="00A60AF7" w:rsidP="006303C5">
      <w:pPr>
        <w:pStyle w:val="a7"/>
        <w:numPr>
          <w:ilvl w:val="0"/>
          <w:numId w:val="302"/>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t>понимать жанровую принадлежность, содержание, смысл прослушанного/прочитанного произведения: отвечать и фор</w:t>
      </w:r>
      <w:r w:rsidRPr="00CC44FD">
        <w:rPr>
          <w:rFonts w:eastAsiaTheme="minorHAnsi"/>
          <w:color w:val="000000"/>
          <w:sz w:val="28"/>
          <w:szCs w:val="28"/>
          <w:lang w:eastAsia="en-US"/>
        </w:rPr>
        <w:softHyphen/>
        <w:t xml:space="preserve">мулировать вопросы к учебным и художественным текстам; </w:t>
      </w:r>
    </w:p>
    <w:p w:rsidR="00A60AF7" w:rsidRPr="00CC44FD" w:rsidRDefault="00A60AF7" w:rsidP="006303C5">
      <w:pPr>
        <w:pStyle w:val="a7"/>
        <w:numPr>
          <w:ilvl w:val="0"/>
          <w:numId w:val="302"/>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t>различать и называть отдельные жанры фольклора (счи</w:t>
      </w:r>
      <w:r w:rsidRPr="00CC44FD">
        <w:rPr>
          <w:rFonts w:eastAsiaTheme="minorHAnsi"/>
          <w:color w:val="000000"/>
          <w:sz w:val="28"/>
          <w:szCs w:val="28"/>
          <w:lang w:eastAsia="en-US"/>
        </w:rPr>
        <w:softHyphen/>
        <w:t>талки, загадки, пословицы, потешки, небылицы, народные песни, скороговорки, сказки о животных, бытовые и волшеб</w:t>
      </w:r>
      <w:r w:rsidRPr="00CC44FD">
        <w:rPr>
          <w:rFonts w:eastAsiaTheme="minorHAnsi"/>
          <w:color w:val="000000"/>
          <w:sz w:val="28"/>
          <w:szCs w:val="28"/>
          <w:lang w:eastAsia="en-US"/>
        </w:rPr>
        <w:softHyphen/>
        <w:t>ные) и художественной литературы (литературные сказки, рас</w:t>
      </w:r>
      <w:r w:rsidRPr="00CC44FD">
        <w:rPr>
          <w:rFonts w:eastAsiaTheme="minorHAnsi"/>
          <w:color w:val="000000"/>
          <w:sz w:val="28"/>
          <w:szCs w:val="28"/>
          <w:lang w:eastAsia="en-US"/>
        </w:rPr>
        <w:softHyphen/>
        <w:t>сказы, стихотворения, басни), приводить примеры произведе</w:t>
      </w:r>
      <w:r w:rsidRPr="00CC44FD">
        <w:rPr>
          <w:rFonts w:eastAsiaTheme="minorHAnsi"/>
          <w:color w:val="000000"/>
          <w:sz w:val="28"/>
          <w:szCs w:val="28"/>
          <w:lang w:eastAsia="en-US"/>
        </w:rPr>
        <w:softHyphen/>
        <w:t xml:space="preserve">ний фольклора разных народов России; </w:t>
      </w:r>
    </w:p>
    <w:p w:rsidR="00A60AF7" w:rsidRPr="00CC44FD" w:rsidRDefault="00A60AF7" w:rsidP="006303C5">
      <w:pPr>
        <w:pStyle w:val="a7"/>
        <w:numPr>
          <w:ilvl w:val="0"/>
          <w:numId w:val="302"/>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t>владеть элементарными умениями анализа и интерпрета</w:t>
      </w:r>
      <w:r w:rsidRPr="00CC44FD">
        <w:rPr>
          <w:rFonts w:eastAsiaTheme="minorHAnsi"/>
          <w:color w:val="000000"/>
          <w:sz w:val="28"/>
          <w:szCs w:val="28"/>
          <w:lang w:eastAsia="en-US"/>
        </w:rPr>
        <w:softHyphen/>
        <w:t>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w:t>
      </w:r>
      <w:r w:rsidRPr="00CC44FD">
        <w:rPr>
          <w:rFonts w:eastAsiaTheme="minorHAnsi"/>
          <w:color w:val="000000"/>
          <w:sz w:val="28"/>
          <w:szCs w:val="28"/>
          <w:lang w:eastAsia="en-US"/>
        </w:rPr>
        <w:softHyphen/>
        <w:t xml:space="preserve">сный, номинативный, цитатный); </w:t>
      </w:r>
    </w:p>
    <w:p w:rsidR="00A60AF7" w:rsidRPr="00CC44FD" w:rsidRDefault="00A60AF7" w:rsidP="006303C5">
      <w:pPr>
        <w:pStyle w:val="a7"/>
        <w:numPr>
          <w:ilvl w:val="0"/>
          <w:numId w:val="302"/>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t>характеризовать героев, описывать характер героя, давать оценку поступкам героев, составлять портретные характери</w:t>
      </w:r>
      <w:r w:rsidRPr="00CC44FD">
        <w:rPr>
          <w:rFonts w:eastAsiaTheme="minorHAnsi"/>
          <w:color w:val="000000"/>
          <w:sz w:val="28"/>
          <w:szCs w:val="28"/>
          <w:lang w:eastAsia="en-US"/>
        </w:rPr>
        <w:softHyphen/>
        <w:t>стики персонажей; выявлять взаимосвязь между поступками, мыслями, чувствами героев, сравнивать героев одного произве</w:t>
      </w:r>
      <w:r w:rsidRPr="00CC44FD">
        <w:rPr>
          <w:rFonts w:eastAsiaTheme="minorHAnsi"/>
          <w:color w:val="000000"/>
          <w:sz w:val="28"/>
          <w:szCs w:val="28"/>
          <w:lang w:eastAsia="en-US"/>
        </w:rPr>
        <w:softHyphen/>
        <w:t>дения и сопоставлять их поступки по предложенным критери</w:t>
      </w:r>
      <w:r w:rsidRPr="00CC44FD">
        <w:rPr>
          <w:rFonts w:eastAsiaTheme="minorHAnsi"/>
          <w:color w:val="000000"/>
          <w:sz w:val="28"/>
          <w:szCs w:val="28"/>
          <w:lang w:eastAsia="en-US"/>
        </w:rPr>
        <w:softHyphen/>
        <w:t xml:space="preserve">ям (по аналогии или по контрасту); </w:t>
      </w:r>
    </w:p>
    <w:p w:rsidR="00A60AF7" w:rsidRPr="00CC44FD" w:rsidRDefault="00A60AF7" w:rsidP="006303C5">
      <w:pPr>
        <w:pStyle w:val="a7"/>
        <w:numPr>
          <w:ilvl w:val="0"/>
          <w:numId w:val="302"/>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t>отличать автора произведения от героя и рассказчика, ха</w:t>
      </w:r>
      <w:r w:rsidRPr="00CC44FD">
        <w:rPr>
          <w:rFonts w:eastAsiaTheme="minorHAnsi"/>
          <w:color w:val="000000"/>
          <w:sz w:val="28"/>
          <w:szCs w:val="28"/>
          <w:lang w:eastAsia="en-US"/>
        </w:rPr>
        <w:softHyphen/>
        <w:t>рактеризовать отношение автора к героям, поступкам, описан</w:t>
      </w:r>
      <w:r w:rsidRPr="00CC44FD">
        <w:rPr>
          <w:rFonts w:eastAsiaTheme="minorHAnsi"/>
          <w:color w:val="000000"/>
          <w:sz w:val="28"/>
          <w:szCs w:val="28"/>
          <w:lang w:eastAsia="en-US"/>
        </w:rPr>
        <w:softHyphen/>
        <w:t xml:space="preserve">ной картине, находить в тексте средства изображения героев (портрет), описание пейзажа и интерьера; </w:t>
      </w:r>
    </w:p>
    <w:p w:rsidR="00A60AF7" w:rsidRPr="00CC44FD" w:rsidRDefault="00A60AF7" w:rsidP="006303C5">
      <w:pPr>
        <w:pStyle w:val="a7"/>
        <w:numPr>
          <w:ilvl w:val="0"/>
          <w:numId w:val="302"/>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t>объяснять значение незнакомого слова с опорой на контекст и с использованием словаря; находить в тексте примеры исполь</w:t>
      </w:r>
      <w:r w:rsidRPr="00CC44FD">
        <w:rPr>
          <w:rFonts w:eastAsiaTheme="minorHAnsi"/>
          <w:color w:val="000000"/>
          <w:sz w:val="28"/>
          <w:szCs w:val="28"/>
          <w:lang w:eastAsia="en-US"/>
        </w:rPr>
        <w:softHyphen/>
        <w:t>зования слов в прямом и переносном значении, средств художе</w:t>
      </w:r>
      <w:r w:rsidRPr="00CC44FD">
        <w:rPr>
          <w:rFonts w:eastAsiaTheme="minorHAnsi"/>
          <w:color w:val="000000"/>
          <w:sz w:val="28"/>
          <w:szCs w:val="28"/>
          <w:lang w:eastAsia="en-US"/>
        </w:rPr>
        <w:softHyphen/>
        <w:t xml:space="preserve">ственной выразительности (сравнение, эпитет, олицетворение); </w:t>
      </w:r>
    </w:p>
    <w:p w:rsidR="00A60AF7" w:rsidRPr="00CC44FD" w:rsidRDefault="00A60AF7" w:rsidP="006303C5">
      <w:pPr>
        <w:pStyle w:val="a7"/>
        <w:numPr>
          <w:ilvl w:val="0"/>
          <w:numId w:val="302"/>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lastRenderedPageBreak/>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w:t>
      </w:r>
      <w:r w:rsidRPr="00CC44FD">
        <w:rPr>
          <w:rFonts w:eastAsiaTheme="minorHAnsi"/>
          <w:color w:val="000000"/>
          <w:sz w:val="28"/>
          <w:szCs w:val="28"/>
          <w:lang w:eastAsia="en-US"/>
        </w:rPr>
        <w:softHyphen/>
        <w:t xml:space="preserve">сти, композиция, сравнение, эпитет, олицетворение); </w:t>
      </w:r>
    </w:p>
    <w:p w:rsidR="00A60AF7" w:rsidRPr="00A60AF7" w:rsidRDefault="00A60AF7" w:rsidP="006303C5">
      <w:pPr>
        <w:pStyle w:val="Pa32"/>
        <w:numPr>
          <w:ilvl w:val="0"/>
          <w:numId w:val="302"/>
        </w:numPr>
        <w:spacing w:line="360" w:lineRule="auto"/>
        <w:ind w:left="567" w:hanging="567"/>
        <w:jc w:val="both"/>
        <w:rPr>
          <w:rFonts w:ascii="Times New Roman" w:hAnsi="Times New Roman" w:cs="Times New Roman"/>
          <w:color w:val="000000"/>
          <w:sz w:val="28"/>
          <w:szCs w:val="28"/>
        </w:rPr>
      </w:pPr>
      <w:r w:rsidRPr="00A60AF7">
        <w:rPr>
          <w:rFonts w:ascii="Times New Roman" w:hAnsi="Times New Roman" w:cs="Times New Roman"/>
          <w:color w:val="000000"/>
          <w:sz w:val="28"/>
          <w:szCs w:val="28"/>
        </w:rPr>
        <w:t>участвовать в обсуждении прослушанного/прочитанного произведения: строить монологическое и диалогическое выска</w:t>
      </w:r>
      <w:r w:rsidRPr="00A60AF7">
        <w:rPr>
          <w:rFonts w:ascii="Times New Roman" w:hAnsi="Times New Roman" w:cs="Times New Roman"/>
          <w:color w:val="000000"/>
          <w:sz w:val="28"/>
          <w:szCs w:val="28"/>
        </w:rPr>
        <w:softHyphen/>
        <w:t>зывание с соблюдением орфоэпических и пунктуационных норм, устно и письменно формулировать простые выводы, под</w:t>
      </w:r>
      <w:r w:rsidRPr="00A60AF7">
        <w:rPr>
          <w:rFonts w:ascii="Times New Roman" w:hAnsi="Times New Roman" w:cs="Times New Roman"/>
          <w:color w:val="000000"/>
          <w:sz w:val="28"/>
          <w:szCs w:val="28"/>
        </w:rPr>
        <w:softHyphen/>
        <w:t>тверждать свой ответ примерами из текста; использовать в бесе</w:t>
      </w:r>
      <w:r w:rsidRPr="00A60AF7">
        <w:rPr>
          <w:rFonts w:ascii="Times New Roman" w:hAnsi="Times New Roman" w:cs="Times New Roman"/>
          <w:color w:val="000000"/>
          <w:sz w:val="28"/>
          <w:szCs w:val="28"/>
        </w:rPr>
        <w:softHyphen/>
        <w:t xml:space="preserve">де изученные литературные понятия; — пересказывать произведение (устно) подробно, выборочно, сжато (кратко), от лица героя, с изменением лица рассказчика, от третьего лица; </w:t>
      </w:r>
    </w:p>
    <w:p w:rsidR="00A60AF7" w:rsidRPr="00CC44FD" w:rsidRDefault="00A60AF7" w:rsidP="006303C5">
      <w:pPr>
        <w:pStyle w:val="a7"/>
        <w:numPr>
          <w:ilvl w:val="0"/>
          <w:numId w:val="302"/>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t xml:space="preserve">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 </w:t>
      </w:r>
    </w:p>
    <w:p w:rsidR="00A60AF7" w:rsidRPr="00CC44FD" w:rsidRDefault="00A60AF7" w:rsidP="006303C5">
      <w:pPr>
        <w:pStyle w:val="a7"/>
        <w:numPr>
          <w:ilvl w:val="0"/>
          <w:numId w:val="302"/>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t>читать по ролям с соблюдением норм произношения, инс</w:t>
      </w:r>
      <w:r w:rsidRPr="00CC44FD">
        <w:rPr>
          <w:rFonts w:eastAsiaTheme="minorHAnsi"/>
          <w:color w:val="000000"/>
          <w:sz w:val="28"/>
          <w:szCs w:val="28"/>
          <w:lang w:eastAsia="en-US"/>
        </w:rPr>
        <w:softHyphen/>
        <w:t xml:space="preserve">ценировать небольшие эпизоды из произведения; </w:t>
      </w:r>
    </w:p>
    <w:p w:rsidR="00A60AF7" w:rsidRPr="00CC44FD" w:rsidRDefault="00A60AF7" w:rsidP="006303C5">
      <w:pPr>
        <w:pStyle w:val="a7"/>
        <w:numPr>
          <w:ilvl w:val="0"/>
          <w:numId w:val="302"/>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t>составлять устные и письменные высказывания на основе прочитанного/прослушанного текста на заданную тему по со</w:t>
      </w:r>
      <w:r w:rsidRPr="00CC44FD">
        <w:rPr>
          <w:rFonts w:eastAsiaTheme="minorHAnsi"/>
          <w:color w:val="000000"/>
          <w:sz w:val="28"/>
          <w:szCs w:val="28"/>
          <w:lang w:eastAsia="en-US"/>
        </w:rPr>
        <w:softHyphen/>
        <w:t>держанию произведения (не менее 8 предложений), корректи</w:t>
      </w:r>
      <w:r w:rsidRPr="00CC44FD">
        <w:rPr>
          <w:rFonts w:eastAsiaTheme="minorHAnsi"/>
          <w:color w:val="000000"/>
          <w:sz w:val="28"/>
          <w:szCs w:val="28"/>
          <w:lang w:eastAsia="en-US"/>
        </w:rPr>
        <w:softHyphen/>
        <w:t xml:space="preserve">ровать собственный письменный текст; </w:t>
      </w:r>
    </w:p>
    <w:p w:rsidR="00A60AF7" w:rsidRPr="00CC44FD" w:rsidRDefault="00A60AF7" w:rsidP="006303C5">
      <w:pPr>
        <w:pStyle w:val="a7"/>
        <w:numPr>
          <w:ilvl w:val="0"/>
          <w:numId w:val="302"/>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t xml:space="preserve">составлять краткий отзыв о прочитанном произведении по заданному алгоритму; </w:t>
      </w:r>
    </w:p>
    <w:p w:rsidR="00A60AF7" w:rsidRPr="00CC44FD" w:rsidRDefault="00A60AF7" w:rsidP="006303C5">
      <w:pPr>
        <w:pStyle w:val="a7"/>
        <w:numPr>
          <w:ilvl w:val="0"/>
          <w:numId w:val="302"/>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t>сочинять тексты, используя аналогии, иллюстрации, при</w:t>
      </w:r>
      <w:r w:rsidRPr="00CC44FD">
        <w:rPr>
          <w:rFonts w:eastAsiaTheme="minorHAnsi"/>
          <w:color w:val="000000"/>
          <w:sz w:val="28"/>
          <w:szCs w:val="28"/>
          <w:lang w:eastAsia="en-US"/>
        </w:rPr>
        <w:softHyphen/>
        <w:t xml:space="preserve">думывать продолжение прочитанного произведения; </w:t>
      </w:r>
    </w:p>
    <w:p w:rsidR="00A60AF7" w:rsidRPr="00CC44FD" w:rsidRDefault="00A60AF7" w:rsidP="006303C5">
      <w:pPr>
        <w:pStyle w:val="a7"/>
        <w:numPr>
          <w:ilvl w:val="0"/>
          <w:numId w:val="302"/>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t>использовать в соответствии с учебной задачей аппарат из</w:t>
      </w:r>
      <w:r w:rsidRPr="00CC44FD">
        <w:rPr>
          <w:rFonts w:eastAsiaTheme="minorHAnsi"/>
          <w:color w:val="000000"/>
          <w:sz w:val="28"/>
          <w:szCs w:val="28"/>
          <w:lang w:eastAsia="en-US"/>
        </w:rPr>
        <w:softHyphen/>
        <w:t>дания (обложку, оглавление, аннотацию, иллюстрации, преди</w:t>
      </w:r>
      <w:r w:rsidRPr="00CC44FD">
        <w:rPr>
          <w:rFonts w:eastAsiaTheme="minorHAnsi"/>
          <w:color w:val="000000"/>
          <w:sz w:val="28"/>
          <w:szCs w:val="28"/>
          <w:lang w:eastAsia="en-US"/>
        </w:rPr>
        <w:softHyphen/>
        <w:t xml:space="preserve">словие, приложения, сноски, примечания); </w:t>
      </w:r>
    </w:p>
    <w:p w:rsidR="00A60AF7" w:rsidRPr="00CC44FD" w:rsidRDefault="00A60AF7" w:rsidP="006303C5">
      <w:pPr>
        <w:pStyle w:val="a7"/>
        <w:numPr>
          <w:ilvl w:val="0"/>
          <w:numId w:val="302"/>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lastRenderedPageBreak/>
        <w:t>выбирать книги для самостоятельного чтения с учётом ре</w:t>
      </w:r>
      <w:r w:rsidRPr="00CC44FD">
        <w:rPr>
          <w:rFonts w:eastAsiaTheme="minorHAnsi"/>
          <w:color w:val="000000"/>
          <w:sz w:val="28"/>
          <w:szCs w:val="28"/>
          <w:lang w:eastAsia="en-US"/>
        </w:rPr>
        <w:softHyphen/>
        <w:t xml:space="preserve">комендательного списка, используя картотеки, рассказывать о прочитанной книге; </w:t>
      </w:r>
    </w:p>
    <w:p w:rsidR="00A60AF7" w:rsidRPr="00CC44FD" w:rsidRDefault="00A60AF7" w:rsidP="006303C5">
      <w:pPr>
        <w:pStyle w:val="a7"/>
        <w:numPr>
          <w:ilvl w:val="0"/>
          <w:numId w:val="302"/>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t>использовать справочные издания, в том числе верифици</w:t>
      </w:r>
      <w:r w:rsidRPr="00CC44FD">
        <w:rPr>
          <w:rFonts w:eastAsiaTheme="minorHAnsi"/>
          <w:color w:val="000000"/>
          <w:sz w:val="28"/>
          <w:szCs w:val="28"/>
          <w:lang w:eastAsia="en-US"/>
        </w:rPr>
        <w:softHyphen/>
        <w:t xml:space="preserve">рованные электронные ресурсы, включённые в федеральный перечень. </w:t>
      </w:r>
    </w:p>
    <w:p w:rsidR="00A60AF7" w:rsidRPr="00A60AF7" w:rsidRDefault="00A60AF7" w:rsidP="00A60AF7">
      <w:pPr>
        <w:autoSpaceDE w:val="0"/>
        <w:autoSpaceDN w:val="0"/>
        <w:adjustRightInd w:val="0"/>
        <w:spacing w:before="340" w:line="360" w:lineRule="auto"/>
        <w:rPr>
          <w:rFonts w:eastAsiaTheme="minorHAnsi"/>
          <w:b/>
          <w:color w:val="000000"/>
          <w:sz w:val="28"/>
          <w:szCs w:val="28"/>
          <w:lang w:eastAsia="en-US"/>
        </w:rPr>
      </w:pPr>
      <w:r w:rsidRPr="00A60AF7">
        <w:rPr>
          <w:rFonts w:eastAsiaTheme="minorHAnsi"/>
          <w:b/>
          <w:color w:val="000000"/>
          <w:sz w:val="28"/>
          <w:szCs w:val="28"/>
          <w:lang w:eastAsia="en-US"/>
        </w:rPr>
        <w:t xml:space="preserve">4 КЛАСС </w:t>
      </w:r>
    </w:p>
    <w:p w:rsidR="00A60AF7" w:rsidRPr="00A60AF7" w:rsidRDefault="00A60AF7" w:rsidP="00A60AF7">
      <w:pPr>
        <w:autoSpaceDE w:val="0"/>
        <w:autoSpaceDN w:val="0"/>
        <w:adjustRightInd w:val="0"/>
        <w:spacing w:line="360" w:lineRule="auto"/>
        <w:ind w:firstLine="220"/>
        <w:jc w:val="both"/>
        <w:rPr>
          <w:rFonts w:eastAsiaTheme="minorHAnsi"/>
          <w:color w:val="000000"/>
          <w:sz w:val="28"/>
          <w:szCs w:val="28"/>
          <w:lang w:eastAsia="en-US"/>
        </w:rPr>
      </w:pPr>
      <w:r w:rsidRPr="00A60AF7">
        <w:rPr>
          <w:rFonts w:eastAsiaTheme="minorHAnsi"/>
          <w:color w:val="000000"/>
          <w:sz w:val="28"/>
          <w:szCs w:val="28"/>
          <w:lang w:eastAsia="en-US"/>
        </w:rPr>
        <w:t xml:space="preserve">К концу обучения </w:t>
      </w:r>
      <w:r w:rsidRPr="00A60AF7">
        <w:rPr>
          <w:rFonts w:eastAsiaTheme="minorHAnsi"/>
          <w:b/>
          <w:bCs/>
          <w:color w:val="000000"/>
          <w:sz w:val="28"/>
          <w:szCs w:val="28"/>
          <w:lang w:eastAsia="en-US"/>
        </w:rPr>
        <w:t xml:space="preserve">в четвёртом классе </w:t>
      </w:r>
      <w:r w:rsidRPr="00A60AF7">
        <w:rPr>
          <w:rFonts w:eastAsiaTheme="minorHAnsi"/>
          <w:color w:val="000000"/>
          <w:sz w:val="28"/>
          <w:szCs w:val="28"/>
          <w:lang w:eastAsia="en-US"/>
        </w:rPr>
        <w:t xml:space="preserve">обучающийся научится: </w:t>
      </w:r>
    </w:p>
    <w:p w:rsidR="00A60AF7" w:rsidRPr="00CC44FD" w:rsidRDefault="00A60AF7" w:rsidP="006303C5">
      <w:pPr>
        <w:pStyle w:val="a7"/>
        <w:numPr>
          <w:ilvl w:val="0"/>
          <w:numId w:val="303"/>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t>осознавать значимость художественной литературы и фольклора для всестороннего развития личности человека, на</w:t>
      </w:r>
      <w:r w:rsidRPr="00CC44FD">
        <w:rPr>
          <w:rFonts w:eastAsiaTheme="minorHAnsi"/>
          <w:color w:val="000000"/>
          <w:sz w:val="28"/>
          <w:szCs w:val="28"/>
          <w:lang w:eastAsia="en-US"/>
        </w:rPr>
        <w:softHyphen/>
        <w:t>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w:t>
      </w:r>
      <w:r w:rsidRPr="00CC44FD">
        <w:rPr>
          <w:rFonts w:eastAsiaTheme="minorHAnsi"/>
          <w:color w:val="000000"/>
          <w:sz w:val="28"/>
          <w:szCs w:val="28"/>
          <w:lang w:eastAsia="en-US"/>
        </w:rPr>
        <w:softHyphen/>
        <w:t xml:space="preserve">сте изученных произведений; </w:t>
      </w:r>
    </w:p>
    <w:p w:rsidR="00A60AF7" w:rsidRPr="00CC44FD" w:rsidRDefault="00A60AF7" w:rsidP="006303C5">
      <w:pPr>
        <w:pStyle w:val="a7"/>
        <w:numPr>
          <w:ilvl w:val="0"/>
          <w:numId w:val="303"/>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t>демонстрировать интерес и положительную мотивацию к систематическому чтению и слушанию художественной лите</w:t>
      </w:r>
      <w:r w:rsidRPr="00CC44FD">
        <w:rPr>
          <w:rFonts w:eastAsiaTheme="minorHAnsi"/>
          <w:color w:val="000000"/>
          <w:sz w:val="28"/>
          <w:szCs w:val="28"/>
          <w:lang w:eastAsia="en-US"/>
        </w:rPr>
        <w:softHyphen/>
        <w:t>ратуры и произведений устного народного творчества: форми</w:t>
      </w:r>
      <w:r w:rsidRPr="00CC44FD">
        <w:rPr>
          <w:rFonts w:eastAsiaTheme="minorHAnsi"/>
          <w:color w:val="000000"/>
          <w:sz w:val="28"/>
          <w:szCs w:val="28"/>
          <w:lang w:eastAsia="en-US"/>
        </w:rPr>
        <w:softHyphen/>
        <w:t xml:space="preserve">ровать собственный круг чтения; </w:t>
      </w:r>
    </w:p>
    <w:p w:rsidR="00CC44FD" w:rsidRDefault="00A60AF7" w:rsidP="006303C5">
      <w:pPr>
        <w:pStyle w:val="Pa32"/>
        <w:numPr>
          <w:ilvl w:val="0"/>
          <w:numId w:val="303"/>
        </w:numPr>
        <w:spacing w:line="360" w:lineRule="auto"/>
        <w:ind w:left="567" w:hanging="567"/>
        <w:jc w:val="both"/>
        <w:rPr>
          <w:rFonts w:ascii="Times New Roman" w:hAnsi="Times New Roman" w:cs="Times New Roman"/>
          <w:color w:val="000000"/>
          <w:sz w:val="28"/>
          <w:szCs w:val="28"/>
        </w:rPr>
      </w:pPr>
      <w:r w:rsidRPr="00A60AF7">
        <w:rPr>
          <w:rFonts w:ascii="Times New Roman" w:hAnsi="Times New Roman" w:cs="Times New Roman"/>
          <w:color w:val="000000"/>
          <w:sz w:val="28"/>
          <w:szCs w:val="28"/>
        </w:rPr>
        <w:t>читать вслух и про себя в соответствии с учебной задачей, использовать разные виды чтения (изучающее, ознакомитель</w:t>
      </w:r>
      <w:r w:rsidRPr="00A60AF7">
        <w:rPr>
          <w:rFonts w:ascii="Times New Roman" w:hAnsi="Times New Roman" w:cs="Times New Roman"/>
          <w:color w:val="000000"/>
          <w:sz w:val="28"/>
          <w:szCs w:val="28"/>
        </w:rPr>
        <w:softHyphen/>
        <w:t xml:space="preserve">ное, поисковое выборочное, просмотровое выборочное); </w:t>
      </w:r>
    </w:p>
    <w:p w:rsidR="00A60AF7" w:rsidRPr="00A60AF7" w:rsidRDefault="00A60AF7" w:rsidP="006303C5">
      <w:pPr>
        <w:pStyle w:val="Pa32"/>
        <w:numPr>
          <w:ilvl w:val="0"/>
          <w:numId w:val="303"/>
        </w:numPr>
        <w:spacing w:line="360" w:lineRule="auto"/>
        <w:ind w:left="567" w:hanging="567"/>
        <w:jc w:val="both"/>
        <w:rPr>
          <w:rFonts w:ascii="Times New Roman" w:hAnsi="Times New Roman" w:cs="Times New Roman"/>
          <w:color w:val="000000"/>
          <w:sz w:val="28"/>
          <w:szCs w:val="28"/>
        </w:rPr>
      </w:pPr>
      <w:r w:rsidRPr="00A60AF7">
        <w:rPr>
          <w:rFonts w:ascii="Times New Roman" w:hAnsi="Times New Roman" w:cs="Times New Roman"/>
          <w:color w:val="000000"/>
          <w:sz w:val="28"/>
          <w:szCs w:val="28"/>
        </w:rPr>
        <w:t>читать вслух целыми словами без пропусков и перестано</w:t>
      </w:r>
      <w:r w:rsidRPr="00A60AF7">
        <w:rPr>
          <w:rFonts w:ascii="Times New Roman" w:hAnsi="Times New Roman" w:cs="Times New Roman"/>
          <w:color w:val="000000"/>
          <w:sz w:val="28"/>
          <w:szCs w:val="28"/>
        </w:rPr>
        <w:softHyphen/>
        <w:t xml:space="preserve">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 </w:t>
      </w:r>
    </w:p>
    <w:p w:rsidR="00A60AF7" w:rsidRPr="00CC44FD" w:rsidRDefault="00A60AF7" w:rsidP="006303C5">
      <w:pPr>
        <w:pStyle w:val="a7"/>
        <w:numPr>
          <w:ilvl w:val="0"/>
          <w:numId w:val="303"/>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t xml:space="preserve">читать наизусть не менее 5 стихотворений в соответствии с изученной тематикой произведений; </w:t>
      </w:r>
    </w:p>
    <w:p w:rsidR="00A60AF7" w:rsidRPr="00CC44FD" w:rsidRDefault="00A60AF7" w:rsidP="006303C5">
      <w:pPr>
        <w:pStyle w:val="a7"/>
        <w:numPr>
          <w:ilvl w:val="0"/>
          <w:numId w:val="303"/>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t>различать художественные произведения и познаватель</w:t>
      </w:r>
      <w:r w:rsidRPr="00CC44FD">
        <w:rPr>
          <w:rFonts w:eastAsiaTheme="minorHAnsi"/>
          <w:color w:val="000000"/>
          <w:sz w:val="28"/>
          <w:szCs w:val="28"/>
          <w:lang w:eastAsia="en-US"/>
        </w:rPr>
        <w:softHyphen/>
        <w:t xml:space="preserve">ные тексты; </w:t>
      </w:r>
    </w:p>
    <w:p w:rsidR="00A60AF7" w:rsidRPr="00CC44FD" w:rsidRDefault="00A60AF7" w:rsidP="006303C5">
      <w:pPr>
        <w:pStyle w:val="a7"/>
        <w:numPr>
          <w:ilvl w:val="0"/>
          <w:numId w:val="303"/>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t>различать прозаическую и стихотворную речь: называть особенности стихотворного произведения (ритм, рифма, стро</w:t>
      </w:r>
      <w:r w:rsidRPr="00CC44FD">
        <w:rPr>
          <w:rFonts w:eastAsiaTheme="minorHAnsi"/>
          <w:color w:val="000000"/>
          <w:sz w:val="28"/>
          <w:szCs w:val="28"/>
          <w:lang w:eastAsia="en-US"/>
        </w:rPr>
        <w:softHyphen/>
        <w:t xml:space="preserve">фа), отличать лирическое произведение от эпического; </w:t>
      </w:r>
    </w:p>
    <w:p w:rsidR="00A60AF7" w:rsidRPr="00CC44FD" w:rsidRDefault="00A60AF7" w:rsidP="006303C5">
      <w:pPr>
        <w:pStyle w:val="a7"/>
        <w:numPr>
          <w:ilvl w:val="0"/>
          <w:numId w:val="303"/>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lastRenderedPageBreak/>
        <w:t>понимать жанровую принадлежность, содержание, смысл прослушанного/прочитанного произведения: отвечать и фор</w:t>
      </w:r>
      <w:r w:rsidRPr="00CC44FD">
        <w:rPr>
          <w:rFonts w:eastAsiaTheme="minorHAnsi"/>
          <w:color w:val="000000"/>
          <w:sz w:val="28"/>
          <w:szCs w:val="28"/>
          <w:lang w:eastAsia="en-US"/>
        </w:rPr>
        <w:softHyphen/>
        <w:t>мулировать вопросы (в том числе проблемные) к познаватель</w:t>
      </w:r>
      <w:r w:rsidRPr="00CC44FD">
        <w:rPr>
          <w:rFonts w:eastAsiaTheme="minorHAnsi"/>
          <w:color w:val="000000"/>
          <w:sz w:val="28"/>
          <w:szCs w:val="28"/>
          <w:lang w:eastAsia="en-US"/>
        </w:rPr>
        <w:softHyphen/>
        <w:t xml:space="preserve">ным, учебным и художественным текстам; </w:t>
      </w:r>
    </w:p>
    <w:p w:rsidR="00A60AF7" w:rsidRPr="00CC44FD" w:rsidRDefault="00A60AF7" w:rsidP="006303C5">
      <w:pPr>
        <w:pStyle w:val="a7"/>
        <w:numPr>
          <w:ilvl w:val="0"/>
          <w:numId w:val="303"/>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t>различать и называть отдельные жанры фольклора (счи</w:t>
      </w:r>
      <w:r w:rsidRPr="00CC44FD">
        <w:rPr>
          <w:rFonts w:eastAsiaTheme="minorHAnsi"/>
          <w:color w:val="000000"/>
          <w:sz w:val="28"/>
          <w:szCs w:val="28"/>
          <w:lang w:eastAsia="en-US"/>
        </w:rPr>
        <w:softHyphen/>
        <w:t>талки, загадки, пословицы, потешки, небылицы, народные песни, скороговорки, сказки о животных, бытовые и волшеб</w:t>
      </w:r>
      <w:r w:rsidRPr="00CC44FD">
        <w:rPr>
          <w:rFonts w:eastAsiaTheme="minorHAnsi"/>
          <w:color w:val="000000"/>
          <w:sz w:val="28"/>
          <w:szCs w:val="28"/>
          <w:lang w:eastAsia="en-US"/>
        </w:rPr>
        <w:softHyphen/>
        <w:t>ные), приводить примеры произведений фольклора разных на</w:t>
      </w:r>
      <w:r w:rsidRPr="00CC44FD">
        <w:rPr>
          <w:rFonts w:eastAsiaTheme="minorHAnsi"/>
          <w:color w:val="000000"/>
          <w:sz w:val="28"/>
          <w:szCs w:val="28"/>
          <w:lang w:eastAsia="en-US"/>
        </w:rPr>
        <w:softHyphen/>
        <w:t xml:space="preserve">родов России; </w:t>
      </w:r>
    </w:p>
    <w:p w:rsidR="00A60AF7" w:rsidRPr="00CC44FD" w:rsidRDefault="00A60AF7" w:rsidP="006303C5">
      <w:pPr>
        <w:pStyle w:val="a7"/>
        <w:numPr>
          <w:ilvl w:val="0"/>
          <w:numId w:val="303"/>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t>соотносить читаемый текст с жанром художественной ли</w:t>
      </w:r>
      <w:r w:rsidRPr="00CC44FD">
        <w:rPr>
          <w:rFonts w:eastAsiaTheme="minorHAnsi"/>
          <w:color w:val="000000"/>
          <w:sz w:val="28"/>
          <w:szCs w:val="28"/>
          <w:lang w:eastAsia="en-US"/>
        </w:rPr>
        <w:softHyphen/>
        <w:t>тературы (литературные сказки, рассказы, стихотворения, бас</w:t>
      </w:r>
      <w:r w:rsidRPr="00CC44FD">
        <w:rPr>
          <w:rFonts w:eastAsiaTheme="minorHAnsi"/>
          <w:color w:val="000000"/>
          <w:sz w:val="28"/>
          <w:szCs w:val="28"/>
          <w:lang w:eastAsia="en-US"/>
        </w:rPr>
        <w:softHyphen/>
        <w:t xml:space="preserve">ни), приводить примеры разных жанров литературы России и стран мира; </w:t>
      </w:r>
    </w:p>
    <w:p w:rsidR="00A60AF7" w:rsidRPr="00CC44FD" w:rsidRDefault="00A60AF7" w:rsidP="006303C5">
      <w:pPr>
        <w:pStyle w:val="a7"/>
        <w:numPr>
          <w:ilvl w:val="0"/>
          <w:numId w:val="303"/>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t>владеть элементарными умениями анализа и интерпрета</w:t>
      </w:r>
      <w:r w:rsidRPr="00CC44FD">
        <w:rPr>
          <w:rFonts w:eastAsiaTheme="minorHAnsi"/>
          <w:color w:val="000000"/>
          <w:sz w:val="28"/>
          <w:szCs w:val="28"/>
          <w:lang w:eastAsia="en-US"/>
        </w:rPr>
        <w:softHyphen/>
        <w:t>ции текста: определять тему и главную мысль, последователь</w:t>
      </w:r>
      <w:r w:rsidRPr="00CC44FD">
        <w:rPr>
          <w:rFonts w:eastAsiaTheme="minorHAnsi"/>
          <w:color w:val="000000"/>
          <w:sz w:val="28"/>
          <w:szCs w:val="28"/>
          <w:lang w:eastAsia="en-US"/>
        </w:rPr>
        <w:softHyphen/>
        <w:t xml:space="preserve">ность событий в тексте произведения, выявлять связь событий, эпизодов текста; </w:t>
      </w:r>
    </w:p>
    <w:p w:rsidR="00A60AF7" w:rsidRPr="00CC44FD" w:rsidRDefault="00A60AF7" w:rsidP="006303C5">
      <w:pPr>
        <w:pStyle w:val="a7"/>
        <w:numPr>
          <w:ilvl w:val="0"/>
          <w:numId w:val="303"/>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t>характеризовать героев, давать оценку их поступкам, со</w:t>
      </w:r>
      <w:r w:rsidRPr="00CC44FD">
        <w:rPr>
          <w:rFonts w:eastAsiaTheme="minorHAnsi"/>
          <w:color w:val="000000"/>
          <w:sz w:val="28"/>
          <w:szCs w:val="28"/>
          <w:lang w:eastAsia="en-US"/>
        </w:rPr>
        <w:softHyphen/>
        <w:t>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w:t>
      </w:r>
      <w:r w:rsidRPr="00CC44FD">
        <w:rPr>
          <w:rFonts w:eastAsiaTheme="minorHAnsi"/>
          <w:color w:val="000000"/>
          <w:sz w:val="28"/>
          <w:szCs w:val="28"/>
          <w:lang w:eastAsia="en-US"/>
        </w:rPr>
        <w:softHyphen/>
        <w:t>бранному критерию (по аналогии или по контрасту), характери</w:t>
      </w:r>
      <w:r w:rsidRPr="00CC44FD">
        <w:rPr>
          <w:rFonts w:eastAsiaTheme="minorHAnsi"/>
          <w:color w:val="000000"/>
          <w:sz w:val="28"/>
          <w:szCs w:val="28"/>
          <w:lang w:eastAsia="en-US"/>
        </w:rPr>
        <w:softHyphen/>
        <w:t>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w:t>
      </w:r>
      <w:r w:rsidRPr="00CC44FD">
        <w:rPr>
          <w:rFonts w:eastAsiaTheme="minorHAnsi"/>
          <w:color w:val="000000"/>
          <w:sz w:val="28"/>
          <w:szCs w:val="28"/>
          <w:lang w:eastAsia="en-US"/>
        </w:rPr>
        <w:softHyphen/>
        <w:t xml:space="preserve">но-следственные связи событий, явлений, поступков героев; </w:t>
      </w:r>
    </w:p>
    <w:p w:rsidR="00A60AF7" w:rsidRPr="00A60AF7" w:rsidRDefault="00A60AF7" w:rsidP="006303C5">
      <w:pPr>
        <w:pStyle w:val="Pa32"/>
        <w:numPr>
          <w:ilvl w:val="0"/>
          <w:numId w:val="303"/>
        </w:numPr>
        <w:spacing w:line="360" w:lineRule="auto"/>
        <w:ind w:left="567" w:hanging="567"/>
        <w:jc w:val="both"/>
        <w:rPr>
          <w:rFonts w:ascii="Times New Roman" w:hAnsi="Times New Roman" w:cs="Times New Roman"/>
          <w:color w:val="000000"/>
          <w:sz w:val="28"/>
          <w:szCs w:val="28"/>
        </w:rPr>
      </w:pPr>
      <w:r w:rsidRPr="00A60AF7">
        <w:rPr>
          <w:rFonts w:ascii="Times New Roman" w:hAnsi="Times New Roman" w:cs="Times New Roman"/>
          <w:color w:val="000000"/>
          <w:sz w:val="28"/>
          <w:szCs w:val="28"/>
        </w:rPr>
        <w:t>объяснять значение незнакомого слова с опорой на кон</w:t>
      </w:r>
      <w:r w:rsidRPr="00A60AF7">
        <w:rPr>
          <w:rFonts w:ascii="Times New Roman" w:hAnsi="Times New Roman" w:cs="Times New Roman"/>
          <w:color w:val="000000"/>
          <w:sz w:val="28"/>
          <w:szCs w:val="28"/>
        </w:rPr>
        <w:softHyphen/>
        <w:t>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w:t>
      </w:r>
      <w:r w:rsidRPr="00A60AF7">
        <w:rPr>
          <w:rFonts w:ascii="Times New Roman" w:hAnsi="Times New Roman" w:cs="Times New Roman"/>
          <w:color w:val="000000"/>
          <w:sz w:val="28"/>
          <w:szCs w:val="28"/>
        </w:rPr>
        <w:softHyphen/>
        <w:t xml:space="preserve">творение, метафора); — осознанно применять изученные понятия (автор, мораль басни, литературный герой, персонаж, характер, тема, идея, заголовок, содержание произведения, </w:t>
      </w:r>
      <w:r w:rsidRPr="00A60AF7">
        <w:rPr>
          <w:rFonts w:ascii="Times New Roman" w:hAnsi="Times New Roman" w:cs="Times New Roman"/>
          <w:color w:val="000000"/>
          <w:sz w:val="28"/>
          <w:szCs w:val="28"/>
        </w:rPr>
        <w:lastRenderedPageBreak/>
        <w:t>эпизод, смысловые ча</w:t>
      </w:r>
      <w:r w:rsidRPr="00A60AF7">
        <w:rPr>
          <w:rFonts w:ascii="Times New Roman" w:hAnsi="Times New Roman" w:cs="Times New Roman"/>
          <w:color w:val="000000"/>
          <w:sz w:val="28"/>
          <w:szCs w:val="28"/>
        </w:rPr>
        <w:softHyphen/>
        <w:t xml:space="preserve">сти, композиция, сравнение, эпитет, олицетворение, метафора, лирика, эпос, образ); </w:t>
      </w:r>
    </w:p>
    <w:p w:rsidR="00A60AF7" w:rsidRPr="00CC44FD" w:rsidRDefault="00A60AF7" w:rsidP="006303C5">
      <w:pPr>
        <w:pStyle w:val="a7"/>
        <w:numPr>
          <w:ilvl w:val="0"/>
          <w:numId w:val="303"/>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t>участвовать в обсуждении прослушанного/прочитанного произведения: строить монологическое и диалогическое выска</w:t>
      </w:r>
      <w:r w:rsidRPr="00CC44FD">
        <w:rPr>
          <w:rFonts w:eastAsiaTheme="minorHAnsi"/>
          <w:color w:val="000000"/>
          <w:sz w:val="28"/>
          <w:szCs w:val="28"/>
          <w:lang w:eastAsia="en-US"/>
        </w:rPr>
        <w:softHyphen/>
        <w:t>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w:t>
      </w:r>
      <w:r w:rsidRPr="00CC44FD">
        <w:rPr>
          <w:rFonts w:eastAsiaTheme="minorHAnsi"/>
          <w:color w:val="000000"/>
          <w:sz w:val="28"/>
          <w:szCs w:val="28"/>
          <w:lang w:eastAsia="en-US"/>
        </w:rPr>
        <w:softHyphen/>
        <w:t>шанного/прочитанного текста, подтверждать свой ответ приме</w:t>
      </w:r>
      <w:r w:rsidRPr="00CC44FD">
        <w:rPr>
          <w:rFonts w:eastAsiaTheme="minorHAnsi"/>
          <w:color w:val="000000"/>
          <w:sz w:val="28"/>
          <w:szCs w:val="28"/>
          <w:lang w:eastAsia="en-US"/>
        </w:rPr>
        <w:softHyphen/>
        <w:t xml:space="preserve">рами из текста; </w:t>
      </w:r>
    </w:p>
    <w:p w:rsidR="00A60AF7" w:rsidRPr="00CC44FD" w:rsidRDefault="00A60AF7" w:rsidP="006303C5">
      <w:pPr>
        <w:pStyle w:val="a7"/>
        <w:numPr>
          <w:ilvl w:val="0"/>
          <w:numId w:val="303"/>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t>составлять план текста (вопросный, номинативный, ци</w:t>
      </w:r>
      <w:r w:rsidRPr="00CC44FD">
        <w:rPr>
          <w:rFonts w:eastAsiaTheme="minorHAnsi"/>
          <w:color w:val="000000"/>
          <w:sz w:val="28"/>
          <w:szCs w:val="28"/>
          <w:lang w:eastAsia="en-US"/>
        </w:rPr>
        <w:softHyphen/>
        <w:t xml:space="preserve">татный), пересказывать (устно) подробно, выборочно, сжато (кратко), от лица героя, с изменением лица рассказчика, от третьего лица; </w:t>
      </w:r>
    </w:p>
    <w:p w:rsidR="00A60AF7" w:rsidRPr="00CC44FD" w:rsidRDefault="00A60AF7" w:rsidP="006303C5">
      <w:pPr>
        <w:pStyle w:val="a7"/>
        <w:numPr>
          <w:ilvl w:val="0"/>
          <w:numId w:val="303"/>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t>читать по ролям с соблюдением норм произношения, рас</w:t>
      </w:r>
      <w:r w:rsidRPr="00CC44FD">
        <w:rPr>
          <w:rFonts w:eastAsiaTheme="minorHAnsi"/>
          <w:color w:val="000000"/>
          <w:sz w:val="28"/>
          <w:szCs w:val="28"/>
          <w:lang w:eastAsia="en-US"/>
        </w:rPr>
        <w:softHyphen/>
        <w:t>становки ударения, инсценировать небольшие эпизоды из про</w:t>
      </w:r>
      <w:r w:rsidRPr="00CC44FD">
        <w:rPr>
          <w:rFonts w:eastAsiaTheme="minorHAnsi"/>
          <w:color w:val="000000"/>
          <w:sz w:val="28"/>
          <w:szCs w:val="28"/>
          <w:lang w:eastAsia="en-US"/>
        </w:rPr>
        <w:softHyphen/>
        <w:t xml:space="preserve">изведения; </w:t>
      </w:r>
    </w:p>
    <w:p w:rsidR="00A60AF7" w:rsidRPr="00CC44FD" w:rsidRDefault="00A60AF7" w:rsidP="006303C5">
      <w:pPr>
        <w:pStyle w:val="a7"/>
        <w:numPr>
          <w:ilvl w:val="0"/>
          <w:numId w:val="303"/>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t>составлять устные и письменные высказывания на задан</w:t>
      </w:r>
      <w:r w:rsidRPr="00CC44FD">
        <w:rPr>
          <w:rFonts w:eastAsiaTheme="minorHAnsi"/>
          <w:color w:val="000000"/>
          <w:sz w:val="28"/>
          <w:szCs w:val="28"/>
          <w:lang w:eastAsia="en-US"/>
        </w:rPr>
        <w:softHyphen/>
        <w:t>ную тему по содержанию произведения (не менее 10 предложе</w:t>
      </w:r>
      <w:r w:rsidRPr="00CC44FD">
        <w:rPr>
          <w:rFonts w:eastAsiaTheme="minorHAnsi"/>
          <w:color w:val="000000"/>
          <w:sz w:val="28"/>
          <w:szCs w:val="28"/>
          <w:lang w:eastAsia="en-US"/>
        </w:rPr>
        <w:softHyphen/>
        <w:t>ний), писать сочинения на заданную тему, используя разные типы речи (повествование, описание, рассуждение), корректи</w:t>
      </w:r>
      <w:r w:rsidRPr="00CC44FD">
        <w:rPr>
          <w:rFonts w:eastAsiaTheme="minorHAnsi"/>
          <w:color w:val="000000"/>
          <w:sz w:val="28"/>
          <w:szCs w:val="28"/>
          <w:lang w:eastAsia="en-US"/>
        </w:rPr>
        <w:softHyphen/>
        <w:t>ровать собственный текст с учётом правильности, выразитель</w:t>
      </w:r>
      <w:r w:rsidRPr="00CC44FD">
        <w:rPr>
          <w:rFonts w:eastAsiaTheme="minorHAnsi"/>
          <w:color w:val="000000"/>
          <w:sz w:val="28"/>
          <w:szCs w:val="28"/>
          <w:lang w:eastAsia="en-US"/>
        </w:rPr>
        <w:softHyphen/>
        <w:t xml:space="preserve">ности письменной речи; </w:t>
      </w:r>
    </w:p>
    <w:p w:rsidR="00A60AF7" w:rsidRPr="00CC44FD" w:rsidRDefault="00A60AF7" w:rsidP="006303C5">
      <w:pPr>
        <w:pStyle w:val="a7"/>
        <w:numPr>
          <w:ilvl w:val="0"/>
          <w:numId w:val="303"/>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t xml:space="preserve">составлять краткий отзыв о прочитанном произведении по заданному алгоритму; </w:t>
      </w:r>
    </w:p>
    <w:p w:rsidR="00A60AF7" w:rsidRPr="00CC44FD" w:rsidRDefault="00A60AF7" w:rsidP="006303C5">
      <w:pPr>
        <w:pStyle w:val="a7"/>
        <w:numPr>
          <w:ilvl w:val="0"/>
          <w:numId w:val="303"/>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t>сочинять по аналогии с прочитанным, составлять рассказ по иллюстрациям, от имени одного из героев, придумывать про</w:t>
      </w:r>
      <w:r w:rsidRPr="00CC44FD">
        <w:rPr>
          <w:rFonts w:eastAsiaTheme="minorHAnsi"/>
          <w:color w:val="000000"/>
          <w:sz w:val="28"/>
          <w:szCs w:val="28"/>
          <w:lang w:eastAsia="en-US"/>
        </w:rPr>
        <w:softHyphen/>
        <w:t xml:space="preserve">должение прочитанного произведения (не менее 10 предложений); </w:t>
      </w:r>
    </w:p>
    <w:p w:rsidR="00A60AF7" w:rsidRPr="00CC44FD" w:rsidRDefault="00A60AF7" w:rsidP="006303C5">
      <w:pPr>
        <w:pStyle w:val="a7"/>
        <w:numPr>
          <w:ilvl w:val="0"/>
          <w:numId w:val="303"/>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t>использовать в соответствии с учебной задачей аппарат из</w:t>
      </w:r>
      <w:r w:rsidRPr="00CC44FD">
        <w:rPr>
          <w:rFonts w:eastAsiaTheme="minorHAnsi"/>
          <w:color w:val="000000"/>
          <w:sz w:val="28"/>
          <w:szCs w:val="28"/>
          <w:lang w:eastAsia="en-US"/>
        </w:rPr>
        <w:softHyphen/>
        <w:t>дания (обложку, оглавление, аннотацию, иллюстрации, преди</w:t>
      </w:r>
      <w:r w:rsidRPr="00CC44FD">
        <w:rPr>
          <w:rFonts w:eastAsiaTheme="minorHAnsi"/>
          <w:color w:val="000000"/>
          <w:sz w:val="28"/>
          <w:szCs w:val="28"/>
          <w:lang w:eastAsia="en-US"/>
        </w:rPr>
        <w:softHyphen/>
        <w:t xml:space="preserve">словие, приложения, сноски, примечания); </w:t>
      </w:r>
    </w:p>
    <w:p w:rsidR="00A60AF7" w:rsidRPr="00CC44FD" w:rsidRDefault="00A60AF7" w:rsidP="006303C5">
      <w:pPr>
        <w:pStyle w:val="a7"/>
        <w:numPr>
          <w:ilvl w:val="0"/>
          <w:numId w:val="303"/>
        </w:numPr>
        <w:autoSpaceDE w:val="0"/>
        <w:autoSpaceDN w:val="0"/>
        <w:adjustRightInd w:val="0"/>
        <w:spacing w:line="360" w:lineRule="auto"/>
        <w:ind w:left="567" w:hanging="567"/>
        <w:jc w:val="both"/>
        <w:rPr>
          <w:rFonts w:eastAsiaTheme="minorHAnsi"/>
          <w:color w:val="000000"/>
          <w:sz w:val="28"/>
          <w:szCs w:val="28"/>
          <w:lang w:eastAsia="en-US"/>
        </w:rPr>
      </w:pPr>
      <w:r w:rsidRPr="00CC44FD">
        <w:rPr>
          <w:rFonts w:eastAsiaTheme="minorHAnsi"/>
          <w:color w:val="000000"/>
          <w:sz w:val="28"/>
          <w:szCs w:val="28"/>
          <w:lang w:eastAsia="en-US"/>
        </w:rPr>
        <w:t>выбирать книги для самостоятельного чтения с учётом ре</w:t>
      </w:r>
      <w:r w:rsidRPr="00CC44FD">
        <w:rPr>
          <w:rFonts w:eastAsiaTheme="minorHAnsi"/>
          <w:color w:val="000000"/>
          <w:sz w:val="28"/>
          <w:szCs w:val="28"/>
          <w:lang w:eastAsia="en-US"/>
        </w:rPr>
        <w:softHyphen/>
        <w:t xml:space="preserve">комендательного списка, используя картотеки, рассказывать о прочитанной книге; </w:t>
      </w:r>
    </w:p>
    <w:p w:rsidR="00A265D7" w:rsidRPr="00A06139" w:rsidRDefault="00A60AF7" w:rsidP="00A06139">
      <w:pPr>
        <w:pStyle w:val="a7"/>
        <w:numPr>
          <w:ilvl w:val="0"/>
          <w:numId w:val="303"/>
        </w:numPr>
        <w:spacing w:line="360" w:lineRule="auto"/>
        <w:ind w:left="567" w:hanging="567"/>
        <w:rPr>
          <w:rFonts w:eastAsiaTheme="minorHAnsi"/>
          <w:color w:val="000000"/>
          <w:sz w:val="28"/>
          <w:szCs w:val="28"/>
          <w:lang w:eastAsia="en-US"/>
        </w:rPr>
      </w:pPr>
      <w:r w:rsidRPr="00CC44FD">
        <w:rPr>
          <w:rFonts w:eastAsiaTheme="minorHAnsi"/>
          <w:color w:val="000000"/>
          <w:sz w:val="28"/>
          <w:szCs w:val="28"/>
          <w:lang w:eastAsia="en-US"/>
        </w:rPr>
        <w:lastRenderedPageBreak/>
        <w:t>использовать справочную литературу, включая ресурсы сети Интернет (в условиях контролируемого входа), для получе</w:t>
      </w:r>
      <w:r w:rsidRPr="00CC44FD">
        <w:rPr>
          <w:rFonts w:eastAsiaTheme="minorHAnsi"/>
          <w:color w:val="000000"/>
          <w:sz w:val="28"/>
          <w:szCs w:val="28"/>
          <w:lang w:eastAsia="en-US"/>
        </w:rPr>
        <w:softHyphen/>
        <w:t>ния дополнительной информации в соответствии с учебной за</w:t>
      </w:r>
      <w:r w:rsidRPr="00CC44FD">
        <w:rPr>
          <w:rFonts w:eastAsiaTheme="minorHAnsi"/>
          <w:color w:val="000000"/>
          <w:sz w:val="28"/>
          <w:szCs w:val="28"/>
          <w:lang w:eastAsia="en-US"/>
        </w:rPr>
        <w:softHyphen/>
        <w:t>дачей.</w:t>
      </w:r>
    </w:p>
    <w:p w:rsidR="00005487" w:rsidRPr="00CF4E55" w:rsidRDefault="00005487" w:rsidP="00CF4E55">
      <w:pPr>
        <w:pStyle w:val="Pa23"/>
        <w:spacing w:before="500" w:after="180" w:line="360" w:lineRule="auto"/>
        <w:rPr>
          <w:rFonts w:ascii="Times New Roman" w:hAnsi="Times New Roman" w:cs="Times New Roman"/>
          <w:color w:val="000000"/>
          <w:sz w:val="28"/>
          <w:szCs w:val="28"/>
        </w:rPr>
      </w:pPr>
      <w:r w:rsidRPr="00CF4E55">
        <w:rPr>
          <w:rFonts w:ascii="Times New Roman" w:hAnsi="Times New Roman" w:cs="Times New Roman"/>
          <w:b/>
          <w:bCs/>
          <w:color w:val="000000"/>
          <w:sz w:val="28"/>
          <w:szCs w:val="28"/>
        </w:rPr>
        <w:t xml:space="preserve">АНГЛИЙСКИЙ ЯЗЫК </w:t>
      </w:r>
    </w:p>
    <w:p w:rsidR="00005487" w:rsidRPr="00CF4E55" w:rsidRDefault="00CF4E55" w:rsidP="00CF4E55">
      <w:pPr>
        <w:pStyle w:val="Pa33"/>
        <w:spacing w:line="360" w:lineRule="auto"/>
        <w:ind w:firstLine="220"/>
        <w:jc w:val="both"/>
        <w:rPr>
          <w:rFonts w:ascii="Times New Roman" w:hAnsi="Times New Roman" w:cs="Times New Roman"/>
          <w:color w:val="000000"/>
          <w:sz w:val="28"/>
          <w:szCs w:val="28"/>
        </w:rPr>
      </w:pPr>
      <w:r>
        <w:rPr>
          <w:rFonts w:ascii="Times New Roman" w:hAnsi="Times New Roman" w:cs="Times New Roman"/>
          <w:color w:val="000000"/>
          <w:sz w:val="28"/>
          <w:szCs w:val="28"/>
        </w:rPr>
        <w:t>Р</w:t>
      </w:r>
      <w:r w:rsidR="00005487" w:rsidRPr="00CF4E55">
        <w:rPr>
          <w:rFonts w:ascii="Times New Roman" w:hAnsi="Times New Roman" w:cs="Times New Roman"/>
          <w:color w:val="000000"/>
          <w:sz w:val="28"/>
          <w:szCs w:val="28"/>
        </w:rPr>
        <w:t>абочая программа по английскому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w:t>
      </w:r>
      <w:r w:rsidR="00005487" w:rsidRPr="00CF4E55">
        <w:rPr>
          <w:rFonts w:ascii="Times New Roman" w:hAnsi="Times New Roman" w:cs="Times New Roman"/>
          <w:color w:val="000000"/>
          <w:sz w:val="28"/>
          <w:szCs w:val="28"/>
        </w:rPr>
        <w:softHyphen/>
        <w:t>чального общего образова</w:t>
      </w:r>
      <w:r>
        <w:rPr>
          <w:rFonts w:ascii="Times New Roman" w:hAnsi="Times New Roman" w:cs="Times New Roman"/>
          <w:color w:val="000000"/>
          <w:sz w:val="28"/>
          <w:szCs w:val="28"/>
        </w:rPr>
        <w:t>ния, а также П</w:t>
      </w:r>
      <w:r w:rsidR="00005487" w:rsidRPr="00CF4E55">
        <w:rPr>
          <w:rFonts w:ascii="Times New Roman" w:hAnsi="Times New Roman" w:cs="Times New Roman"/>
          <w:color w:val="000000"/>
          <w:sz w:val="28"/>
          <w:szCs w:val="28"/>
        </w:rPr>
        <w:t xml:space="preserve">рограммы воспитания с учётом концепции или историко-культурного стандарта при наличии. </w:t>
      </w:r>
    </w:p>
    <w:p w:rsidR="00005487" w:rsidRPr="00CF4E55" w:rsidRDefault="00005487" w:rsidP="00CF4E55">
      <w:pPr>
        <w:pStyle w:val="Pa23"/>
        <w:spacing w:before="500" w:after="180" w:line="360" w:lineRule="auto"/>
        <w:rPr>
          <w:rFonts w:ascii="Times New Roman" w:hAnsi="Times New Roman" w:cs="Times New Roman"/>
          <w:color w:val="000000"/>
          <w:sz w:val="28"/>
          <w:szCs w:val="28"/>
        </w:rPr>
      </w:pPr>
      <w:r w:rsidRPr="00CF4E55">
        <w:rPr>
          <w:rFonts w:ascii="Times New Roman" w:hAnsi="Times New Roman" w:cs="Times New Roman"/>
          <w:b/>
          <w:bCs/>
          <w:color w:val="000000"/>
          <w:sz w:val="28"/>
          <w:szCs w:val="28"/>
        </w:rPr>
        <w:t xml:space="preserve">ПОЯСНИТЕЛЬНАЯ ЗАПИСКА </w:t>
      </w:r>
    </w:p>
    <w:p w:rsidR="00005487" w:rsidRPr="00CF4E55" w:rsidRDefault="00005487" w:rsidP="00CF4E55">
      <w:pPr>
        <w:pStyle w:val="Pa33"/>
        <w:spacing w:line="360" w:lineRule="auto"/>
        <w:ind w:firstLine="220"/>
        <w:jc w:val="both"/>
        <w:rPr>
          <w:rFonts w:ascii="Times New Roman" w:hAnsi="Times New Roman" w:cs="Times New Roman"/>
          <w:color w:val="000000"/>
          <w:sz w:val="28"/>
          <w:szCs w:val="28"/>
        </w:rPr>
      </w:pPr>
      <w:r w:rsidRPr="00CF4E55">
        <w:rPr>
          <w:rFonts w:ascii="Times New Roman" w:hAnsi="Times New Roman" w:cs="Times New Roman"/>
          <w:color w:val="000000"/>
          <w:sz w:val="28"/>
          <w:szCs w:val="28"/>
        </w:rPr>
        <w:t>Рабочая программа по иностранному языку на уровне на</w:t>
      </w:r>
      <w:r w:rsidRPr="00CF4E55">
        <w:rPr>
          <w:rFonts w:ascii="Times New Roman" w:hAnsi="Times New Roman" w:cs="Times New Roman"/>
          <w:color w:val="000000"/>
          <w:sz w:val="28"/>
          <w:szCs w:val="28"/>
        </w:rPr>
        <w:softHyphen/>
        <w:t>чального общего образования составлена на основе Федерально</w:t>
      </w:r>
      <w:r w:rsidRPr="00CF4E55">
        <w:rPr>
          <w:rFonts w:ascii="Times New Roman" w:hAnsi="Times New Roman" w:cs="Times New Roman"/>
          <w:color w:val="000000"/>
          <w:sz w:val="28"/>
          <w:szCs w:val="28"/>
        </w:rPr>
        <w:softHyphen/>
        <w:t>го государственного образовательного стандарта начального о</w:t>
      </w:r>
      <w:r w:rsidR="00CF4E55">
        <w:rPr>
          <w:rFonts w:ascii="Times New Roman" w:hAnsi="Times New Roman" w:cs="Times New Roman"/>
          <w:color w:val="000000"/>
          <w:sz w:val="28"/>
          <w:szCs w:val="28"/>
        </w:rPr>
        <w:t>б</w:t>
      </w:r>
      <w:r w:rsidR="00CF4E55">
        <w:rPr>
          <w:rFonts w:ascii="Times New Roman" w:hAnsi="Times New Roman" w:cs="Times New Roman"/>
          <w:color w:val="000000"/>
          <w:sz w:val="28"/>
          <w:szCs w:val="28"/>
        </w:rPr>
        <w:softHyphen/>
        <w:t>щего образования, О</w:t>
      </w:r>
      <w:r w:rsidRPr="00CF4E55">
        <w:rPr>
          <w:rFonts w:ascii="Times New Roman" w:hAnsi="Times New Roman" w:cs="Times New Roman"/>
          <w:color w:val="000000"/>
          <w:sz w:val="28"/>
          <w:szCs w:val="28"/>
        </w:rPr>
        <w:t>сновной образовательной про</w:t>
      </w:r>
      <w:r w:rsidRPr="00CF4E55">
        <w:rPr>
          <w:rFonts w:ascii="Times New Roman" w:hAnsi="Times New Roman" w:cs="Times New Roman"/>
          <w:color w:val="000000"/>
          <w:sz w:val="28"/>
          <w:szCs w:val="28"/>
        </w:rPr>
        <w:softHyphen/>
        <w:t>граммы начального общего образования и Универсального кодификатора распределённых по классам проверяемых требо</w:t>
      </w:r>
      <w:r w:rsidRPr="00CF4E55">
        <w:rPr>
          <w:rFonts w:ascii="Times New Roman" w:hAnsi="Times New Roman" w:cs="Times New Roman"/>
          <w:color w:val="000000"/>
          <w:sz w:val="28"/>
          <w:szCs w:val="28"/>
        </w:rPr>
        <w:softHyphen/>
        <w:t>ваний к результатам освоения основной образовательной про</w:t>
      </w:r>
      <w:r w:rsidRPr="00CF4E55">
        <w:rPr>
          <w:rFonts w:ascii="Times New Roman" w:hAnsi="Times New Roman" w:cs="Times New Roman"/>
          <w:color w:val="000000"/>
          <w:sz w:val="28"/>
          <w:szCs w:val="28"/>
        </w:rPr>
        <w:softHyphen/>
        <w:t>граммы начального общего образования и элементов содержа</w:t>
      </w:r>
      <w:r w:rsidR="00CF4E55">
        <w:rPr>
          <w:rFonts w:ascii="Times New Roman" w:hAnsi="Times New Roman" w:cs="Times New Roman"/>
          <w:color w:val="000000"/>
          <w:sz w:val="28"/>
          <w:szCs w:val="28"/>
        </w:rPr>
        <w:softHyphen/>
        <w:t>ния по английскому языку</w:t>
      </w:r>
      <w:r w:rsidRPr="00CF4E55">
        <w:rPr>
          <w:rFonts w:ascii="Times New Roman" w:hAnsi="Times New Roman" w:cs="Times New Roman"/>
          <w:color w:val="000000"/>
          <w:sz w:val="28"/>
          <w:szCs w:val="28"/>
        </w:rPr>
        <w:t xml:space="preserve">. </w:t>
      </w:r>
    </w:p>
    <w:p w:rsidR="00005487" w:rsidRPr="00CF4E55" w:rsidRDefault="00005487" w:rsidP="00CF4E55">
      <w:pPr>
        <w:pStyle w:val="Pa33"/>
        <w:spacing w:line="360" w:lineRule="auto"/>
        <w:ind w:firstLine="220"/>
        <w:jc w:val="both"/>
        <w:rPr>
          <w:rFonts w:ascii="Times New Roman" w:hAnsi="Times New Roman" w:cs="Times New Roman"/>
          <w:color w:val="000000"/>
          <w:sz w:val="28"/>
          <w:szCs w:val="28"/>
        </w:rPr>
      </w:pPr>
      <w:r w:rsidRPr="00CF4E55">
        <w:rPr>
          <w:rFonts w:ascii="Times New Roman" w:hAnsi="Times New Roman" w:cs="Times New Roman"/>
          <w:color w:val="000000"/>
          <w:sz w:val="28"/>
          <w:szCs w:val="28"/>
        </w:rPr>
        <w:t>Рабочая программа раскрывает</w:t>
      </w:r>
      <w:r w:rsidRPr="007E2D72">
        <w:rPr>
          <w:rFonts w:ascii="Times New Roman" w:hAnsi="Times New Roman" w:cs="Times New Roman"/>
          <w:color w:val="000000"/>
          <w:sz w:val="28"/>
          <w:szCs w:val="28"/>
        </w:rPr>
        <w:t xml:space="preserve">цели </w:t>
      </w:r>
      <w:r w:rsidRPr="00CF4E55">
        <w:rPr>
          <w:rFonts w:ascii="Times New Roman" w:hAnsi="Times New Roman" w:cs="Times New Roman"/>
          <w:color w:val="000000"/>
          <w:sz w:val="28"/>
          <w:szCs w:val="28"/>
        </w:rPr>
        <w:t>образования, развития и воспитания обучающихся средствами учебного предмета «Ино</w:t>
      </w:r>
      <w:r w:rsidRPr="00CF4E55">
        <w:rPr>
          <w:rFonts w:ascii="Times New Roman" w:hAnsi="Times New Roman" w:cs="Times New Roman"/>
          <w:color w:val="000000"/>
          <w:sz w:val="28"/>
          <w:szCs w:val="28"/>
        </w:rPr>
        <w:softHyphen/>
        <w:t>странный язык» на начальном уровне обязательного общего об</w:t>
      </w:r>
      <w:r w:rsidRPr="00CF4E55">
        <w:rPr>
          <w:rFonts w:ascii="Times New Roman" w:hAnsi="Times New Roman" w:cs="Times New Roman"/>
          <w:color w:val="000000"/>
          <w:sz w:val="28"/>
          <w:szCs w:val="28"/>
        </w:rPr>
        <w:softHyphen/>
        <w:t>разования, определяет обязательную (инвариантную) часть со</w:t>
      </w:r>
      <w:r w:rsidRPr="00CF4E55">
        <w:rPr>
          <w:rFonts w:ascii="Times New Roman" w:hAnsi="Times New Roman" w:cs="Times New Roman"/>
          <w:color w:val="000000"/>
          <w:sz w:val="28"/>
          <w:szCs w:val="28"/>
        </w:rPr>
        <w:softHyphen/>
        <w:t>держания учебного курса по изучаемому иностранному языку, за пределами которой остаётся возможность выбора учителем ва</w:t>
      </w:r>
      <w:r w:rsidRPr="00CF4E55">
        <w:rPr>
          <w:rFonts w:ascii="Times New Roman" w:hAnsi="Times New Roman" w:cs="Times New Roman"/>
          <w:color w:val="000000"/>
          <w:sz w:val="28"/>
          <w:szCs w:val="28"/>
        </w:rPr>
        <w:softHyphen/>
        <w:t xml:space="preserve">риативной составляющей содержания образования по предмету. </w:t>
      </w:r>
    </w:p>
    <w:p w:rsidR="00005487" w:rsidRPr="00CF4E55" w:rsidRDefault="00005487" w:rsidP="00CF4E55">
      <w:pPr>
        <w:pStyle w:val="Pa33"/>
        <w:spacing w:line="360" w:lineRule="auto"/>
        <w:ind w:firstLine="220"/>
        <w:jc w:val="both"/>
        <w:rPr>
          <w:rFonts w:ascii="Times New Roman" w:hAnsi="Times New Roman" w:cs="Times New Roman"/>
          <w:color w:val="000000"/>
          <w:sz w:val="28"/>
          <w:szCs w:val="28"/>
        </w:rPr>
      </w:pPr>
      <w:r w:rsidRPr="00CF4E55">
        <w:rPr>
          <w:rFonts w:ascii="Times New Roman" w:hAnsi="Times New Roman" w:cs="Times New Roman"/>
          <w:color w:val="000000"/>
          <w:sz w:val="28"/>
          <w:szCs w:val="28"/>
        </w:rPr>
        <w:t>В начальной школе закладывается база для всего последую</w:t>
      </w:r>
      <w:r w:rsidRPr="00CF4E55">
        <w:rPr>
          <w:rFonts w:ascii="Times New Roman" w:hAnsi="Times New Roman" w:cs="Times New Roman"/>
          <w:color w:val="000000"/>
          <w:sz w:val="28"/>
          <w:szCs w:val="28"/>
        </w:rPr>
        <w:softHyphen/>
        <w:t>щего иноязычного образования школьников, формируются ос</w:t>
      </w:r>
      <w:r w:rsidRPr="00CF4E55">
        <w:rPr>
          <w:rFonts w:ascii="Times New Roman" w:hAnsi="Times New Roman" w:cs="Times New Roman"/>
          <w:color w:val="000000"/>
          <w:sz w:val="28"/>
          <w:szCs w:val="28"/>
        </w:rPr>
        <w:softHyphen/>
        <w:t>новы функциональной гра</w:t>
      </w:r>
      <w:r w:rsidRPr="00CF4E55">
        <w:rPr>
          <w:rFonts w:ascii="Times New Roman" w:hAnsi="Times New Roman" w:cs="Times New Roman"/>
          <w:color w:val="000000"/>
          <w:sz w:val="28"/>
          <w:szCs w:val="28"/>
        </w:rPr>
        <w:lastRenderedPageBreak/>
        <w:t>мотности, что придаёт особую ответ</w:t>
      </w:r>
      <w:r w:rsidRPr="00CF4E55">
        <w:rPr>
          <w:rFonts w:ascii="Times New Roman" w:hAnsi="Times New Roman" w:cs="Times New Roman"/>
          <w:color w:val="000000"/>
          <w:sz w:val="28"/>
          <w:szCs w:val="28"/>
        </w:rPr>
        <w:softHyphen/>
        <w:t>ственность данному этапу общего образования. Изучение ино</w:t>
      </w:r>
      <w:r w:rsidRPr="00CF4E55">
        <w:rPr>
          <w:rFonts w:ascii="Times New Roman" w:hAnsi="Times New Roman" w:cs="Times New Roman"/>
          <w:color w:val="000000"/>
          <w:sz w:val="28"/>
          <w:szCs w:val="28"/>
        </w:rPr>
        <w:softHyphen/>
        <w:t>странного языка в общеобразовательных организациях России начинается со 2 класса. Учащиеся данного возраста характери</w:t>
      </w:r>
      <w:r w:rsidRPr="00CF4E55">
        <w:rPr>
          <w:rFonts w:ascii="Times New Roman" w:hAnsi="Times New Roman" w:cs="Times New Roman"/>
          <w:color w:val="000000"/>
          <w:sz w:val="28"/>
          <w:szCs w:val="28"/>
        </w:rPr>
        <w:softHyphen/>
        <w:t>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 Построение программы имеет нелинейный характер и осно</w:t>
      </w:r>
      <w:r w:rsidRPr="00CF4E55">
        <w:rPr>
          <w:rFonts w:ascii="Times New Roman" w:hAnsi="Times New Roman" w:cs="Times New Roman"/>
          <w:color w:val="000000"/>
          <w:sz w:val="28"/>
          <w:szCs w:val="28"/>
        </w:rPr>
        <w:softHyphen/>
        <w:t>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w:t>
      </w:r>
      <w:r w:rsidRPr="00CF4E55">
        <w:rPr>
          <w:rFonts w:ascii="Times New Roman" w:hAnsi="Times New Roman" w:cs="Times New Roman"/>
          <w:color w:val="000000"/>
          <w:sz w:val="28"/>
          <w:szCs w:val="28"/>
        </w:rPr>
        <w:softHyphen/>
        <w:t xml:space="preserve">жании речи.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4053B5">
        <w:rPr>
          <w:rFonts w:eastAsiaTheme="minorHAnsi"/>
          <w:b/>
          <w:color w:val="000000"/>
          <w:sz w:val="28"/>
          <w:szCs w:val="28"/>
          <w:lang w:eastAsia="en-US"/>
        </w:rPr>
        <w:t xml:space="preserve">Цели </w:t>
      </w:r>
      <w:r w:rsidRPr="00CF4E55">
        <w:rPr>
          <w:rFonts w:eastAsiaTheme="minorHAnsi"/>
          <w:color w:val="000000"/>
          <w:sz w:val="28"/>
          <w:szCs w:val="28"/>
          <w:lang w:eastAsia="en-US"/>
        </w:rPr>
        <w:t>обучения иностранному языку в начальной школе мож</w:t>
      </w:r>
      <w:r w:rsidRPr="00CF4E55">
        <w:rPr>
          <w:rFonts w:eastAsiaTheme="minorHAnsi"/>
          <w:color w:val="000000"/>
          <w:sz w:val="28"/>
          <w:szCs w:val="28"/>
          <w:lang w:eastAsia="en-US"/>
        </w:rPr>
        <w:softHyphen/>
        <w:t>но условно разделить на образовательные, развивающие, воспи</w:t>
      </w:r>
      <w:r w:rsidRPr="00CF4E55">
        <w:rPr>
          <w:rFonts w:eastAsiaTheme="minorHAnsi"/>
          <w:color w:val="000000"/>
          <w:sz w:val="28"/>
          <w:szCs w:val="28"/>
          <w:lang w:eastAsia="en-US"/>
        </w:rPr>
        <w:softHyphen/>
        <w:t xml:space="preserve">тывающие.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color w:val="000000"/>
          <w:sz w:val="28"/>
          <w:szCs w:val="28"/>
          <w:lang w:eastAsia="en-US"/>
        </w:rPr>
        <w:t>Образовательные цели</w:t>
      </w:r>
      <w:r w:rsidRPr="00CF4E55">
        <w:rPr>
          <w:rFonts w:eastAsiaTheme="minorHAnsi"/>
          <w:color w:val="000000"/>
          <w:sz w:val="28"/>
          <w:szCs w:val="28"/>
          <w:lang w:eastAsia="en-US"/>
        </w:rPr>
        <w:t xml:space="preserve"> учебного предмета «</w:t>
      </w:r>
      <w:r w:rsidR="00CF4E55">
        <w:rPr>
          <w:rFonts w:eastAsiaTheme="minorHAnsi"/>
          <w:color w:val="000000"/>
          <w:sz w:val="28"/>
          <w:szCs w:val="28"/>
          <w:lang w:eastAsia="en-US"/>
        </w:rPr>
        <w:t>Английский</w:t>
      </w:r>
      <w:r w:rsidRPr="00CF4E55">
        <w:rPr>
          <w:rFonts w:eastAsiaTheme="minorHAnsi"/>
          <w:color w:val="000000"/>
          <w:sz w:val="28"/>
          <w:szCs w:val="28"/>
          <w:lang w:eastAsia="en-US"/>
        </w:rPr>
        <w:t xml:space="preserve"> язык» в начальной школе включают: </w:t>
      </w:r>
    </w:p>
    <w:p w:rsidR="00005487" w:rsidRPr="00CF4E55" w:rsidRDefault="00005487" w:rsidP="00A703B5">
      <w:pPr>
        <w:numPr>
          <w:ilvl w:val="0"/>
          <w:numId w:val="38"/>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формирование элементарной иноязычной коммуникативной компетенции, т. е. способности и готовности общаться с носи</w:t>
      </w:r>
      <w:r w:rsidRPr="00CF4E55">
        <w:rPr>
          <w:rFonts w:eastAsiaTheme="minorHAnsi"/>
          <w:color w:val="000000"/>
          <w:sz w:val="28"/>
          <w:szCs w:val="28"/>
          <w:lang w:eastAsia="en-US"/>
        </w:rPr>
        <w:softHyphen/>
        <w:t>телями изучаемого иностранного языка в устной (говорение и аудирование) и письменной (чтение и письмо) форме с учё</w:t>
      </w:r>
      <w:r w:rsidRPr="00CF4E55">
        <w:rPr>
          <w:rFonts w:eastAsiaTheme="minorHAnsi"/>
          <w:color w:val="000000"/>
          <w:sz w:val="28"/>
          <w:szCs w:val="28"/>
          <w:lang w:eastAsia="en-US"/>
        </w:rPr>
        <w:softHyphen/>
        <w:t xml:space="preserve">том возрастных возможностей и потребностей младшего школьника; </w:t>
      </w:r>
    </w:p>
    <w:p w:rsidR="00005487" w:rsidRPr="00CF4E55" w:rsidRDefault="00005487" w:rsidP="00A703B5">
      <w:pPr>
        <w:numPr>
          <w:ilvl w:val="0"/>
          <w:numId w:val="38"/>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расширение лингвистического кругозора обучающихся за счёт овладения новыми языковыми средствами (фонетиче</w:t>
      </w:r>
      <w:r w:rsidRPr="00CF4E55">
        <w:rPr>
          <w:rFonts w:eastAsiaTheme="minorHAnsi"/>
          <w:color w:val="000000"/>
          <w:sz w:val="28"/>
          <w:szCs w:val="28"/>
          <w:lang w:eastAsia="en-US"/>
        </w:rPr>
        <w:softHyphen/>
        <w:t>скими, орфографическими, лексическими, грамматически</w:t>
      </w:r>
      <w:r w:rsidRPr="00CF4E55">
        <w:rPr>
          <w:rFonts w:eastAsiaTheme="minorHAnsi"/>
          <w:color w:val="000000"/>
          <w:sz w:val="28"/>
          <w:szCs w:val="28"/>
          <w:lang w:eastAsia="en-US"/>
        </w:rPr>
        <w:softHyphen/>
        <w:t xml:space="preserve">ми) в соответствии c отобранными темами общения; </w:t>
      </w:r>
    </w:p>
    <w:p w:rsidR="00005487" w:rsidRPr="00CF4E55" w:rsidRDefault="00005487" w:rsidP="00A703B5">
      <w:pPr>
        <w:numPr>
          <w:ilvl w:val="0"/>
          <w:numId w:val="38"/>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освоение знаний о языковых явлениях изучаемого иностран</w:t>
      </w:r>
      <w:r w:rsidRPr="00CF4E55">
        <w:rPr>
          <w:rFonts w:eastAsiaTheme="minorHAnsi"/>
          <w:color w:val="000000"/>
          <w:sz w:val="28"/>
          <w:szCs w:val="28"/>
          <w:lang w:eastAsia="en-US"/>
        </w:rPr>
        <w:softHyphen/>
        <w:t xml:space="preserve">ного языка, о разных способах выражения мысли на родном и иностранном языках; </w:t>
      </w:r>
    </w:p>
    <w:p w:rsidR="00005487" w:rsidRPr="00CF4E55" w:rsidRDefault="00005487" w:rsidP="00A703B5">
      <w:pPr>
        <w:numPr>
          <w:ilvl w:val="0"/>
          <w:numId w:val="38"/>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использование для решения учебных задач интеллектуаль</w:t>
      </w:r>
      <w:r w:rsidRPr="00CF4E55">
        <w:rPr>
          <w:rFonts w:eastAsiaTheme="minorHAnsi"/>
          <w:color w:val="000000"/>
          <w:sz w:val="28"/>
          <w:szCs w:val="28"/>
          <w:lang w:eastAsia="en-US"/>
        </w:rPr>
        <w:softHyphen/>
        <w:t xml:space="preserve">ных операций (сравнение, анализ, обобщение и др.); </w:t>
      </w:r>
    </w:p>
    <w:p w:rsidR="00005487" w:rsidRPr="00CF4E55" w:rsidRDefault="00005487" w:rsidP="00A703B5">
      <w:pPr>
        <w:numPr>
          <w:ilvl w:val="0"/>
          <w:numId w:val="38"/>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lastRenderedPageBreak/>
        <w:t>формирование умений работать с информацией, представлен</w:t>
      </w:r>
      <w:r w:rsidRPr="00CF4E55">
        <w:rPr>
          <w:rFonts w:eastAsiaTheme="minorHAnsi"/>
          <w:color w:val="000000"/>
          <w:sz w:val="28"/>
          <w:szCs w:val="28"/>
          <w:lang w:eastAsia="en-US"/>
        </w:rPr>
        <w:softHyphen/>
        <w:t>ной в текстах разного типа (описание, повествование, рас</w:t>
      </w:r>
      <w:r w:rsidRPr="00CF4E55">
        <w:rPr>
          <w:rFonts w:eastAsiaTheme="minorHAnsi"/>
          <w:color w:val="000000"/>
          <w:sz w:val="28"/>
          <w:szCs w:val="28"/>
          <w:lang w:eastAsia="en-US"/>
        </w:rPr>
        <w:softHyphen/>
        <w:t xml:space="preserve">суждение), пользоваться при необходимости словарями по иностранному языку.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color w:val="000000"/>
          <w:sz w:val="28"/>
          <w:szCs w:val="28"/>
          <w:lang w:eastAsia="en-US"/>
        </w:rPr>
        <w:t>Развивающие цели</w:t>
      </w:r>
      <w:r w:rsidRPr="00CF4E55">
        <w:rPr>
          <w:rFonts w:eastAsiaTheme="minorHAnsi"/>
          <w:color w:val="000000"/>
          <w:sz w:val="28"/>
          <w:szCs w:val="28"/>
          <w:lang w:eastAsia="en-US"/>
        </w:rPr>
        <w:t xml:space="preserve"> учебного пред</w:t>
      </w:r>
      <w:r w:rsidR="00CF4E55">
        <w:rPr>
          <w:rFonts w:eastAsiaTheme="minorHAnsi"/>
          <w:color w:val="000000"/>
          <w:sz w:val="28"/>
          <w:szCs w:val="28"/>
          <w:lang w:eastAsia="en-US"/>
        </w:rPr>
        <w:t>мета «Ан</w:t>
      </w:r>
      <w:r w:rsidR="00CF4E55">
        <w:rPr>
          <w:rFonts w:eastAsiaTheme="minorHAnsi"/>
          <w:color w:val="000000"/>
          <w:sz w:val="28"/>
          <w:szCs w:val="28"/>
          <w:lang w:eastAsia="en-US"/>
        </w:rPr>
        <w:softHyphen/>
        <w:t xml:space="preserve">глийский </w:t>
      </w:r>
      <w:r w:rsidRPr="00CF4E55">
        <w:rPr>
          <w:rFonts w:eastAsiaTheme="minorHAnsi"/>
          <w:color w:val="000000"/>
          <w:sz w:val="28"/>
          <w:szCs w:val="28"/>
          <w:lang w:eastAsia="en-US"/>
        </w:rPr>
        <w:t xml:space="preserve">язык» в начальной школе включают: </w:t>
      </w:r>
    </w:p>
    <w:p w:rsidR="00005487" w:rsidRPr="00CF4E55" w:rsidRDefault="00005487" w:rsidP="00A703B5">
      <w:pPr>
        <w:numPr>
          <w:ilvl w:val="0"/>
          <w:numId w:val="39"/>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осознание младшими школьниками роли языков как сред</w:t>
      </w:r>
      <w:r w:rsidRPr="00CF4E55">
        <w:rPr>
          <w:rFonts w:eastAsiaTheme="minorHAnsi"/>
          <w:color w:val="000000"/>
          <w:sz w:val="28"/>
          <w:szCs w:val="28"/>
          <w:lang w:eastAsia="en-US"/>
        </w:rPr>
        <w:softHyphen/>
        <w:t>ства межличностного и межкультурного взаимодействия в условиях поликультурного, многоязычного мира и инстру</w:t>
      </w:r>
      <w:r w:rsidRPr="00CF4E55">
        <w:rPr>
          <w:rFonts w:eastAsiaTheme="minorHAnsi"/>
          <w:color w:val="000000"/>
          <w:sz w:val="28"/>
          <w:szCs w:val="28"/>
          <w:lang w:eastAsia="en-US"/>
        </w:rPr>
        <w:softHyphen/>
        <w:t xml:space="preserve">мента познания мира и культуры других народов; </w:t>
      </w:r>
    </w:p>
    <w:p w:rsidR="00005487" w:rsidRPr="00CF4E55" w:rsidRDefault="00005487" w:rsidP="00A703B5">
      <w:pPr>
        <w:pStyle w:val="Default"/>
        <w:numPr>
          <w:ilvl w:val="0"/>
          <w:numId w:val="39"/>
        </w:numPr>
        <w:spacing w:line="360" w:lineRule="auto"/>
        <w:ind w:left="567" w:hanging="567"/>
        <w:rPr>
          <w:rFonts w:ascii="Times New Roman" w:hAnsi="Times New Roman" w:cs="Times New Roman"/>
          <w:sz w:val="28"/>
          <w:szCs w:val="28"/>
        </w:rPr>
      </w:pPr>
      <w:r w:rsidRPr="00CF4E55">
        <w:rPr>
          <w:rFonts w:ascii="Times New Roman" w:hAnsi="Times New Roman" w:cs="Times New Roman"/>
          <w:sz w:val="28"/>
          <w:szCs w:val="28"/>
        </w:rPr>
        <w:t xml:space="preserve">становление коммуникативной культуры обучающихся и их общего речевого развития; </w:t>
      </w:r>
    </w:p>
    <w:p w:rsidR="00005487" w:rsidRPr="00CF4E55" w:rsidRDefault="00005487" w:rsidP="00A703B5">
      <w:pPr>
        <w:numPr>
          <w:ilvl w:val="0"/>
          <w:numId w:val="39"/>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развитие компенсаторной способности адаптироваться к си</w:t>
      </w:r>
      <w:r w:rsidRPr="00CF4E55">
        <w:rPr>
          <w:rFonts w:eastAsiaTheme="minorHAnsi"/>
          <w:color w:val="000000"/>
          <w:sz w:val="28"/>
          <w:szCs w:val="28"/>
          <w:lang w:eastAsia="en-US"/>
        </w:rPr>
        <w:softHyphen/>
        <w:t xml:space="preserve">туациям общения при получении и передаче информации в условиях дефицита языковых средств; </w:t>
      </w:r>
    </w:p>
    <w:p w:rsidR="00005487" w:rsidRPr="00CF4E55" w:rsidRDefault="00005487" w:rsidP="00A703B5">
      <w:pPr>
        <w:numPr>
          <w:ilvl w:val="0"/>
          <w:numId w:val="39"/>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формирование регулятивных действий: планирование после</w:t>
      </w:r>
      <w:r w:rsidRPr="00CF4E55">
        <w:rPr>
          <w:rFonts w:eastAsiaTheme="minorHAnsi"/>
          <w:color w:val="000000"/>
          <w:sz w:val="28"/>
          <w:szCs w:val="28"/>
          <w:lang w:eastAsia="en-US"/>
        </w:rPr>
        <w:softHyphen/>
        <w:t>довательных «шагов» для решения учебной задачи; контроль процесса и результата своей деятельности; установление при</w:t>
      </w:r>
      <w:r w:rsidRPr="00CF4E55">
        <w:rPr>
          <w:rFonts w:eastAsiaTheme="minorHAnsi"/>
          <w:color w:val="000000"/>
          <w:sz w:val="28"/>
          <w:szCs w:val="28"/>
          <w:lang w:eastAsia="en-US"/>
        </w:rPr>
        <w:softHyphen/>
        <w:t xml:space="preserve">чины возникшей трудности и/или ошибки, корректировка деятельности; </w:t>
      </w:r>
    </w:p>
    <w:p w:rsidR="00005487" w:rsidRPr="00CF4E55" w:rsidRDefault="00005487" w:rsidP="00A703B5">
      <w:pPr>
        <w:numPr>
          <w:ilvl w:val="0"/>
          <w:numId w:val="39"/>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становление способности к оценке своих достижений в изуче</w:t>
      </w:r>
      <w:r w:rsidRPr="00CF4E55">
        <w:rPr>
          <w:rFonts w:eastAsiaTheme="minorHAnsi"/>
          <w:color w:val="000000"/>
          <w:sz w:val="28"/>
          <w:szCs w:val="28"/>
          <w:lang w:eastAsia="en-US"/>
        </w:rPr>
        <w:softHyphen/>
        <w:t xml:space="preserve">нии иностранного языка, мотивация совершенствовать свои коммуникативные умения на иностранном языке. </w:t>
      </w:r>
    </w:p>
    <w:p w:rsid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Влияние параллельного изучения родного языка и языка дру</w:t>
      </w:r>
      <w:r w:rsidRPr="00CF4E55">
        <w:rPr>
          <w:rFonts w:eastAsiaTheme="minorHAnsi"/>
          <w:color w:val="000000"/>
          <w:sz w:val="28"/>
          <w:szCs w:val="28"/>
          <w:lang w:eastAsia="en-US"/>
        </w:rPr>
        <w:softHyphen/>
        <w:t>гих стран и народов позволяет заложить основу для формирова</w:t>
      </w:r>
      <w:r w:rsidRPr="00CF4E55">
        <w:rPr>
          <w:rFonts w:eastAsiaTheme="minorHAnsi"/>
          <w:color w:val="000000"/>
          <w:sz w:val="28"/>
          <w:szCs w:val="28"/>
          <w:lang w:eastAsia="en-US"/>
        </w:rPr>
        <w:softHyphen/>
        <w:t>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w:t>
      </w:r>
      <w:r w:rsidRPr="00CF4E55">
        <w:rPr>
          <w:rFonts w:eastAsiaTheme="minorHAnsi"/>
          <w:color w:val="000000"/>
          <w:sz w:val="28"/>
          <w:szCs w:val="28"/>
          <w:lang w:eastAsia="en-US"/>
        </w:rPr>
        <w:softHyphen/>
        <w:t xml:space="preserve">стей. </w:t>
      </w:r>
    </w:p>
    <w:p w:rsidR="00005487" w:rsidRPr="00CF4E55" w:rsidRDefault="00CF4E55" w:rsidP="00CF4E55">
      <w:pPr>
        <w:autoSpaceDE w:val="0"/>
        <w:autoSpaceDN w:val="0"/>
        <w:adjustRightInd w:val="0"/>
        <w:spacing w:line="360" w:lineRule="auto"/>
        <w:ind w:firstLine="220"/>
        <w:jc w:val="both"/>
        <w:rPr>
          <w:rFonts w:eastAsiaTheme="minorHAnsi"/>
          <w:color w:val="000000"/>
          <w:sz w:val="28"/>
          <w:szCs w:val="28"/>
          <w:lang w:eastAsia="en-US"/>
        </w:rPr>
      </w:pPr>
      <w:r>
        <w:rPr>
          <w:rFonts w:eastAsiaTheme="minorHAnsi"/>
          <w:color w:val="000000"/>
          <w:sz w:val="28"/>
          <w:szCs w:val="28"/>
          <w:lang w:eastAsia="en-US"/>
        </w:rPr>
        <w:lastRenderedPageBreak/>
        <w:t>Вклад предмета «А</w:t>
      </w:r>
      <w:r w:rsidR="00005487" w:rsidRPr="00CF4E55">
        <w:rPr>
          <w:rFonts w:eastAsiaTheme="minorHAnsi"/>
          <w:color w:val="000000"/>
          <w:sz w:val="28"/>
          <w:szCs w:val="28"/>
          <w:lang w:eastAsia="en-US"/>
        </w:rPr>
        <w:t>нг</w:t>
      </w:r>
      <w:r>
        <w:rPr>
          <w:rFonts w:eastAsiaTheme="minorHAnsi"/>
          <w:color w:val="000000"/>
          <w:sz w:val="28"/>
          <w:szCs w:val="28"/>
          <w:lang w:eastAsia="en-US"/>
        </w:rPr>
        <w:t xml:space="preserve">лийский </w:t>
      </w:r>
      <w:r w:rsidR="00005487" w:rsidRPr="00CF4E55">
        <w:rPr>
          <w:rFonts w:eastAsiaTheme="minorHAnsi"/>
          <w:color w:val="000000"/>
          <w:sz w:val="28"/>
          <w:szCs w:val="28"/>
          <w:lang w:eastAsia="en-US"/>
        </w:rPr>
        <w:t>язык» в реа</w:t>
      </w:r>
      <w:r w:rsidR="00005487" w:rsidRPr="00CF4E55">
        <w:rPr>
          <w:rFonts w:eastAsiaTheme="minorHAnsi"/>
          <w:color w:val="000000"/>
          <w:sz w:val="28"/>
          <w:szCs w:val="28"/>
          <w:lang w:eastAsia="en-US"/>
        </w:rPr>
        <w:softHyphen/>
        <w:t xml:space="preserve">лизацию </w:t>
      </w:r>
      <w:r w:rsidR="00005487" w:rsidRPr="00CF4E55">
        <w:rPr>
          <w:rFonts w:eastAsiaTheme="minorHAnsi"/>
          <w:b/>
          <w:color w:val="000000"/>
          <w:sz w:val="28"/>
          <w:szCs w:val="28"/>
          <w:lang w:eastAsia="en-US"/>
        </w:rPr>
        <w:t>воспитательных целей</w:t>
      </w:r>
      <w:r w:rsidR="00005487" w:rsidRPr="00CF4E55">
        <w:rPr>
          <w:rFonts w:eastAsiaTheme="minorHAnsi"/>
          <w:color w:val="000000"/>
          <w:sz w:val="28"/>
          <w:szCs w:val="28"/>
          <w:lang w:eastAsia="en-US"/>
        </w:rPr>
        <w:t xml:space="preserve"> обеспечивает: </w:t>
      </w:r>
    </w:p>
    <w:p w:rsidR="00005487" w:rsidRPr="00CF4E55" w:rsidRDefault="00005487" w:rsidP="00A703B5">
      <w:pPr>
        <w:numPr>
          <w:ilvl w:val="0"/>
          <w:numId w:val="40"/>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 xml:space="preserve">понимание необходимости овладения иностранным языком как средством общения в условиях взаимодействия разных стран и народов; </w:t>
      </w:r>
    </w:p>
    <w:p w:rsidR="00005487" w:rsidRPr="00CF4E55" w:rsidRDefault="00005487" w:rsidP="00A703B5">
      <w:pPr>
        <w:numPr>
          <w:ilvl w:val="0"/>
          <w:numId w:val="40"/>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формирование предпосылок социокультурной/межкультур</w:t>
      </w:r>
      <w:r w:rsidRPr="00CF4E55">
        <w:rPr>
          <w:rFonts w:eastAsiaTheme="minorHAnsi"/>
          <w:color w:val="000000"/>
          <w:sz w:val="28"/>
          <w:szCs w:val="28"/>
          <w:lang w:eastAsia="en-US"/>
        </w:rPr>
        <w:softHyphen/>
        <w:t>ной компетенции, позволяющей приобщаться к культуре, тра</w:t>
      </w:r>
      <w:r w:rsidRPr="00CF4E55">
        <w:rPr>
          <w:rFonts w:eastAsiaTheme="minorHAnsi"/>
          <w:color w:val="000000"/>
          <w:sz w:val="28"/>
          <w:szCs w:val="28"/>
          <w:lang w:eastAsia="en-US"/>
        </w:rPr>
        <w:softHyphen/>
        <w:t>дициям, реалиям стран/страны изучаемого языка, готовности представлять свою страну, её культуру в условиях межкуль</w:t>
      </w:r>
      <w:r w:rsidRPr="00CF4E55">
        <w:rPr>
          <w:rFonts w:eastAsiaTheme="minorHAnsi"/>
          <w:color w:val="000000"/>
          <w:sz w:val="28"/>
          <w:szCs w:val="28"/>
          <w:lang w:eastAsia="en-US"/>
        </w:rPr>
        <w:softHyphen/>
        <w:t>турного общения, соблюдая речевой этикет и адекватно ис</w:t>
      </w:r>
      <w:r w:rsidRPr="00CF4E55">
        <w:rPr>
          <w:rFonts w:eastAsiaTheme="minorHAnsi"/>
          <w:color w:val="000000"/>
          <w:sz w:val="28"/>
          <w:szCs w:val="28"/>
          <w:lang w:eastAsia="en-US"/>
        </w:rPr>
        <w:softHyphen/>
        <w:t xml:space="preserve">пользуя имеющиеся речевые и неречевые средства общения; </w:t>
      </w:r>
    </w:p>
    <w:p w:rsidR="00005487" w:rsidRPr="00CF4E55" w:rsidRDefault="00005487" w:rsidP="00A703B5">
      <w:pPr>
        <w:numPr>
          <w:ilvl w:val="0"/>
          <w:numId w:val="40"/>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воспитание уважительного отношения к иной культуре по</w:t>
      </w:r>
      <w:r w:rsidRPr="00CF4E55">
        <w:rPr>
          <w:rFonts w:eastAsiaTheme="minorHAnsi"/>
          <w:color w:val="000000"/>
          <w:sz w:val="28"/>
          <w:szCs w:val="28"/>
          <w:lang w:eastAsia="en-US"/>
        </w:rPr>
        <w:softHyphen/>
        <w:t>средством знакомств с детским пластом культуры стран изу</w:t>
      </w:r>
      <w:r w:rsidRPr="00CF4E55">
        <w:rPr>
          <w:rFonts w:eastAsiaTheme="minorHAnsi"/>
          <w:color w:val="000000"/>
          <w:sz w:val="28"/>
          <w:szCs w:val="28"/>
          <w:lang w:eastAsia="en-US"/>
        </w:rPr>
        <w:softHyphen/>
        <w:t xml:space="preserve">чаемого языка и более глубокого осознания особенностей культуры своего народа; </w:t>
      </w:r>
    </w:p>
    <w:p w:rsidR="00005487" w:rsidRPr="00CF4E55" w:rsidRDefault="00005487" w:rsidP="00A703B5">
      <w:pPr>
        <w:numPr>
          <w:ilvl w:val="0"/>
          <w:numId w:val="40"/>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воспитание эмоционального и познавательного интереса к ху</w:t>
      </w:r>
      <w:r w:rsidRPr="00CF4E55">
        <w:rPr>
          <w:rFonts w:eastAsiaTheme="minorHAnsi"/>
          <w:color w:val="000000"/>
          <w:sz w:val="28"/>
          <w:szCs w:val="28"/>
          <w:lang w:eastAsia="en-US"/>
        </w:rPr>
        <w:softHyphen/>
        <w:t xml:space="preserve">дожественной культуре других народов; </w:t>
      </w:r>
    </w:p>
    <w:p w:rsidR="00005487" w:rsidRPr="00CF4E55" w:rsidRDefault="00005487" w:rsidP="00A703B5">
      <w:pPr>
        <w:numPr>
          <w:ilvl w:val="0"/>
          <w:numId w:val="40"/>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формирование положительной мотивации и устойчивого учеб</w:t>
      </w:r>
      <w:r w:rsidRPr="00CF4E55">
        <w:rPr>
          <w:rFonts w:eastAsiaTheme="minorHAnsi"/>
          <w:color w:val="000000"/>
          <w:sz w:val="28"/>
          <w:szCs w:val="28"/>
          <w:lang w:eastAsia="en-US"/>
        </w:rPr>
        <w:softHyphen/>
        <w:t xml:space="preserve">но-познавательного интереса к предмету «Иностранный язык». </w:t>
      </w:r>
    </w:p>
    <w:p w:rsidR="00005487" w:rsidRPr="00F13C96" w:rsidRDefault="00CF4E55" w:rsidP="00CF4E55">
      <w:pPr>
        <w:pStyle w:val="Pa33"/>
        <w:spacing w:line="360" w:lineRule="auto"/>
        <w:ind w:firstLine="220"/>
        <w:jc w:val="both"/>
        <w:rPr>
          <w:rFonts w:ascii="Times New Roman" w:hAnsi="Times New Roman" w:cs="Times New Roman"/>
          <w:sz w:val="28"/>
          <w:szCs w:val="28"/>
        </w:rPr>
      </w:pPr>
      <w:r w:rsidRPr="00F13C96">
        <w:rPr>
          <w:rFonts w:ascii="Times New Roman" w:hAnsi="Times New Roman" w:cs="Times New Roman"/>
          <w:sz w:val="28"/>
          <w:szCs w:val="28"/>
        </w:rPr>
        <w:t>Учебный предмет «А</w:t>
      </w:r>
      <w:r w:rsidR="00005487" w:rsidRPr="00F13C96">
        <w:rPr>
          <w:rFonts w:ascii="Times New Roman" w:hAnsi="Times New Roman" w:cs="Times New Roman"/>
          <w:sz w:val="28"/>
          <w:szCs w:val="28"/>
        </w:rPr>
        <w:t>нглийский язык» входит в число обязательных предметов, изучаемых на всех уровнях общего среднего образования: со 2 по 11 класс. На этапе началь</w:t>
      </w:r>
      <w:r w:rsidR="00005487" w:rsidRPr="00F13C96">
        <w:rPr>
          <w:rFonts w:ascii="Times New Roman" w:hAnsi="Times New Roman" w:cs="Times New Roman"/>
          <w:sz w:val="28"/>
          <w:szCs w:val="28"/>
        </w:rPr>
        <w:softHyphen/>
        <w:t>ного общего образования на изучение иностранного языка вы</w:t>
      </w:r>
      <w:r w:rsidR="00005487" w:rsidRPr="00F13C96">
        <w:rPr>
          <w:rFonts w:ascii="Times New Roman" w:hAnsi="Times New Roman" w:cs="Times New Roman"/>
          <w:sz w:val="28"/>
          <w:szCs w:val="28"/>
        </w:rPr>
        <w:softHyphen/>
        <w:t xml:space="preserve">деляется 204 часа: 2 класс — 68 часов, 3 класс — 68 часов, 4 класс — 68 часов. </w:t>
      </w:r>
    </w:p>
    <w:p w:rsidR="00E2582C" w:rsidRPr="00A6283E" w:rsidRDefault="00E2582C" w:rsidP="00E2582C">
      <w:pPr>
        <w:autoSpaceDE w:val="0"/>
        <w:autoSpaceDN w:val="0"/>
        <w:adjustRightInd w:val="0"/>
        <w:spacing w:before="380" w:after="240" w:line="360" w:lineRule="auto"/>
        <w:rPr>
          <w:rFonts w:eastAsiaTheme="minorHAnsi"/>
          <w:color w:val="000000"/>
          <w:sz w:val="28"/>
          <w:szCs w:val="28"/>
          <w:lang w:eastAsia="en-US"/>
        </w:rPr>
      </w:pPr>
      <w:r w:rsidRPr="00A6283E">
        <w:rPr>
          <w:rFonts w:eastAsiaTheme="minorHAnsi"/>
          <w:b/>
          <w:bCs/>
          <w:color w:val="000000"/>
          <w:sz w:val="28"/>
          <w:szCs w:val="28"/>
          <w:lang w:eastAsia="en-US"/>
        </w:rPr>
        <w:t>СОДЕРЖАНИЕ УЧЕБНОГО ПРЕДМЕТА</w:t>
      </w:r>
    </w:p>
    <w:p w:rsidR="00005487" w:rsidRPr="00CF4E55" w:rsidRDefault="00005487" w:rsidP="00CF4E55">
      <w:pPr>
        <w:autoSpaceDE w:val="0"/>
        <w:autoSpaceDN w:val="0"/>
        <w:adjustRightInd w:val="0"/>
        <w:spacing w:before="100" w:line="360" w:lineRule="auto"/>
        <w:rPr>
          <w:rFonts w:eastAsiaTheme="minorHAnsi"/>
          <w:b/>
          <w:color w:val="000000"/>
          <w:sz w:val="28"/>
          <w:szCs w:val="28"/>
          <w:lang w:eastAsia="en-US"/>
        </w:rPr>
      </w:pPr>
      <w:r w:rsidRPr="00CF4E55">
        <w:rPr>
          <w:rFonts w:eastAsiaTheme="minorHAnsi"/>
          <w:b/>
          <w:color w:val="000000"/>
          <w:sz w:val="28"/>
          <w:szCs w:val="28"/>
          <w:lang w:eastAsia="en-US"/>
        </w:rPr>
        <w:t xml:space="preserve">2 КЛАСС </w:t>
      </w:r>
    </w:p>
    <w:p w:rsidR="00005487" w:rsidRPr="00CF4E55" w:rsidRDefault="00005487" w:rsidP="00CF4E55">
      <w:pPr>
        <w:autoSpaceDE w:val="0"/>
        <w:autoSpaceDN w:val="0"/>
        <w:adjustRightInd w:val="0"/>
        <w:spacing w:before="120" w:line="360" w:lineRule="auto"/>
        <w:rPr>
          <w:rFonts w:eastAsiaTheme="minorHAnsi"/>
          <w:color w:val="000000"/>
          <w:sz w:val="28"/>
          <w:szCs w:val="28"/>
          <w:lang w:eastAsia="en-US"/>
        </w:rPr>
      </w:pPr>
      <w:r w:rsidRPr="00CF4E55">
        <w:rPr>
          <w:rFonts w:eastAsiaTheme="minorHAnsi"/>
          <w:b/>
          <w:bCs/>
          <w:color w:val="000000"/>
          <w:sz w:val="28"/>
          <w:szCs w:val="28"/>
          <w:lang w:eastAsia="en-US"/>
        </w:rPr>
        <w:t xml:space="preserve">Тематическое содержание речи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i/>
          <w:iCs/>
          <w:color w:val="000000"/>
          <w:sz w:val="28"/>
          <w:szCs w:val="28"/>
          <w:lang w:eastAsia="en-US"/>
        </w:rPr>
        <w:t>Мир моего «я»</w:t>
      </w:r>
      <w:r w:rsidRPr="00CF4E55">
        <w:rPr>
          <w:rFonts w:eastAsiaTheme="minorHAnsi"/>
          <w:b/>
          <w:color w:val="000000"/>
          <w:sz w:val="28"/>
          <w:szCs w:val="28"/>
          <w:lang w:eastAsia="en-US"/>
        </w:rPr>
        <w:t>.</w:t>
      </w:r>
      <w:r w:rsidRPr="00CF4E55">
        <w:rPr>
          <w:rFonts w:eastAsiaTheme="minorHAnsi"/>
          <w:color w:val="000000"/>
          <w:sz w:val="28"/>
          <w:szCs w:val="28"/>
          <w:lang w:eastAsia="en-US"/>
        </w:rPr>
        <w:t xml:space="preserve"> Приветствие. Знакомство. Моя семья. Мой день рождения. Моя любимая еда.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i/>
          <w:iCs/>
          <w:color w:val="000000"/>
          <w:sz w:val="28"/>
          <w:szCs w:val="28"/>
          <w:lang w:eastAsia="en-US"/>
        </w:rPr>
        <w:lastRenderedPageBreak/>
        <w:t>Мир моих увлечений</w:t>
      </w:r>
      <w:r w:rsidRPr="00CF4E55">
        <w:rPr>
          <w:rFonts w:eastAsiaTheme="minorHAnsi"/>
          <w:b/>
          <w:color w:val="000000"/>
          <w:sz w:val="28"/>
          <w:szCs w:val="28"/>
          <w:lang w:eastAsia="en-US"/>
        </w:rPr>
        <w:t>.</w:t>
      </w:r>
      <w:r w:rsidRPr="00CF4E55">
        <w:rPr>
          <w:rFonts w:eastAsiaTheme="minorHAnsi"/>
          <w:color w:val="000000"/>
          <w:sz w:val="28"/>
          <w:szCs w:val="28"/>
          <w:lang w:eastAsia="en-US"/>
        </w:rPr>
        <w:t xml:space="preserve"> Любимый цвет, игрушка. Любимые за</w:t>
      </w:r>
      <w:r w:rsidRPr="00CF4E55">
        <w:rPr>
          <w:rFonts w:eastAsiaTheme="minorHAnsi"/>
          <w:color w:val="000000"/>
          <w:sz w:val="28"/>
          <w:szCs w:val="28"/>
          <w:lang w:eastAsia="en-US"/>
        </w:rPr>
        <w:softHyphen/>
        <w:t xml:space="preserve">нятия. Мой питомец. Выходной день.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i/>
          <w:iCs/>
          <w:color w:val="000000"/>
          <w:sz w:val="28"/>
          <w:szCs w:val="28"/>
          <w:lang w:eastAsia="en-US"/>
        </w:rPr>
        <w:t>Мир вокруг меня</w:t>
      </w:r>
      <w:r w:rsidRPr="00CF4E55">
        <w:rPr>
          <w:rFonts w:eastAsiaTheme="minorHAnsi"/>
          <w:b/>
          <w:color w:val="000000"/>
          <w:sz w:val="28"/>
          <w:szCs w:val="28"/>
          <w:lang w:eastAsia="en-US"/>
        </w:rPr>
        <w:t>.</w:t>
      </w:r>
      <w:r w:rsidRPr="00CF4E55">
        <w:rPr>
          <w:rFonts w:eastAsiaTheme="minorHAnsi"/>
          <w:color w:val="000000"/>
          <w:sz w:val="28"/>
          <w:szCs w:val="28"/>
          <w:lang w:eastAsia="en-US"/>
        </w:rPr>
        <w:t xml:space="preserve"> Моя школа. Мои друзья. Моя малая родина (город, село).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i/>
          <w:iCs/>
          <w:color w:val="000000"/>
          <w:sz w:val="28"/>
          <w:szCs w:val="28"/>
          <w:lang w:eastAsia="en-US"/>
        </w:rPr>
        <w:t>Родная страна и страны изучаемого языка</w:t>
      </w:r>
      <w:r w:rsidRPr="00CF4E55">
        <w:rPr>
          <w:rFonts w:eastAsiaTheme="minorHAnsi"/>
          <w:b/>
          <w:color w:val="000000"/>
          <w:sz w:val="28"/>
          <w:szCs w:val="28"/>
          <w:lang w:eastAsia="en-US"/>
        </w:rPr>
        <w:t>.</w:t>
      </w:r>
      <w:r w:rsidRPr="00CF4E55">
        <w:rPr>
          <w:rFonts w:eastAsiaTheme="minorHAnsi"/>
          <w:color w:val="000000"/>
          <w:sz w:val="28"/>
          <w:szCs w:val="28"/>
          <w:lang w:eastAsia="en-US"/>
        </w:rPr>
        <w:t xml:space="preserve"> Названия род</w:t>
      </w:r>
      <w:r w:rsidRPr="00CF4E55">
        <w:rPr>
          <w:rFonts w:eastAsiaTheme="minorHAnsi"/>
          <w:color w:val="000000"/>
          <w:sz w:val="28"/>
          <w:szCs w:val="28"/>
          <w:lang w:eastAsia="en-US"/>
        </w:rPr>
        <w:softHyphen/>
        <w:t>ной страны и страны/стран изучаемого языка; их столиц. Про</w:t>
      </w:r>
      <w:r w:rsidRPr="00CF4E55">
        <w:rPr>
          <w:rFonts w:eastAsiaTheme="minorHAnsi"/>
          <w:color w:val="000000"/>
          <w:sz w:val="28"/>
          <w:szCs w:val="28"/>
          <w:lang w:eastAsia="en-US"/>
        </w:rPr>
        <w:softHyphen/>
        <w:t>изведения детского фольклора. Литературные персонажи дет</w:t>
      </w:r>
      <w:r w:rsidRPr="00CF4E55">
        <w:rPr>
          <w:rFonts w:eastAsiaTheme="minorHAnsi"/>
          <w:color w:val="000000"/>
          <w:sz w:val="28"/>
          <w:szCs w:val="28"/>
          <w:lang w:eastAsia="en-US"/>
        </w:rPr>
        <w:softHyphen/>
        <w:t>ских книг. Праздники родной страны и страны/стран изучае</w:t>
      </w:r>
      <w:r w:rsidRPr="00CF4E55">
        <w:rPr>
          <w:rFonts w:eastAsiaTheme="minorHAnsi"/>
          <w:color w:val="000000"/>
          <w:sz w:val="28"/>
          <w:szCs w:val="28"/>
          <w:lang w:eastAsia="en-US"/>
        </w:rPr>
        <w:softHyphen/>
        <w:t xml:space="preserve">мого языка (Новый год, Рождество). </w:t>
      </w:r>
    </w:p>
    <w:p w:rsidR="00005487" w:rsidRPr="00CF4E55" w:rsidRDefault="00005487" w:rsidP="00CF4E55">
      <w:pPr>
        <w:autoSpaceDE w:val="0"/>
        <w:autoSpaceDN w:val="0"/>
        <w:adjustRightInd w:val="0"/>
        <w:spacing w:before="240" w:line="360" w:lineRule="auto"/>
        <w:rPr>
          <w:rFonts w:eastAsiaTheme="minorHAnsi"/>
          <w:color w:val="000000"/>
          <w:sz w:val="28"/>
          <w:szCs w:val="28"/>
          <w:lang w:eastAsia="en-US"/>
        </w:rPr>
      </w:pPr>
      <w:r w:rsidRPr="00CF4E55">
        <w:rPr>
          <w:rFonts w:eastAsiaTheme="minorHAnsi"/>
          <w:b/>
          <w:bCs/>
          <w:color w:val="000000"/>
          <w:sz w:val="28"/>
          <w:szCs w:val="28"/>
          <w:lang w:eastAsia="en-US"/>
        </w:rPr>
        <w:t xml:space="preserve">Коммуникативные умения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Говорение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 xml:space="preserve">Коммуникативные умения </w:t>
      </w:r>
      <w:r w:rsidRPr="00CF4E55">
        <w:rPr>
          <w:rFonts w:eastAsiaTheme="minorHAnsi"/>
          <w:b/>
          <w:bCs/>
          <w:i/>
          <w:iCs/>
          <w:color w:val="000000"/>
          <w:sz w:val="28"/>
          <w:szCs w:val="28"/>
          <w:lang w:eastAsia="en-US"/>
        </w:rPr>
        <w:t>диалогической речи</w:t>
      </w:r>
      <w:r w:rsidRPr="00CF4E55">
        <w:rPr>
          <w:rFonts w:eastAsiaTheme="minorHAnsi"/>
          <w:color w:val="000000"/>
          <w:sz w:val="28"/>
          <w:szCs w:val="28"/>
          <w:lang w:eastAsia="en-US"/>
        </w:rPr>
        <w:t xml:space="preserve">: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Ведение с опорой на речевые ситуации, ключевые слова и/ или иллюстрации с соблюдением норм речевого этикета, приня</w:t>
      </w:r>
      <w:r w:rsidRPr="00CF4E55">
        <w:rPr>
          <w:rFonts w:eastAsiaTheme="minorHAnsi"/>
          <w:color w:val="000000"/>
          <w:sz w:val="28"/>
          <w:szCs w:val="28"/>
          <w:lang w:eastAsia="en-US"/>
        </w:rPr>
        <w:softHyphen/>
        <w:t xml:space="preserve">тых в стране/странах изучаемого языка: </w:t>
      </w:r>
    </w:p>
    <w:p w:rsidR="00005487" w:rsidRPr="007E2D72" w:rsidRDefault="00005487" w:rsidP="00A703B5">
      <w:pPr>
        <w:pStyle w:val="a7"/>
        <w:numPr>
          <w:ilvl w:val="0"/>
          <w:numId w:val="41"/>
        </w:numPr>
        <w:autoSpaceDE w:val="0"/>
        <w:autoSpaceDN w:val="0"/>
        <w:adjustRightInd w:val="0"/>
        <w:spacing w:line="360" w:lineRule="auto"/>
        <w:ind w:left="567" w:hanging="567"/>
        <w:jc w:val="both"/>
        <w:rPr>
          <w:rFonts w:eastAsiaTheme="minorHAnsi"/>
          <w:color w:val="000000"/>
          <w:sz w:val="28"/>
          <w:szCs w:val="28"/>
          <w:lang w:eastAsia="en-US"/>
        </w:rPr>
      </w:pPr>
      <w:r w:rsidRPr="007E2D72">
        <w:rPr>
          <w:rFonts w:eastAsiaTheme="minorHAnsi"/>
          <w:color w:val="000000"/>
          <w:sz w:val="28"/>
          <w:szCs w:val="28"/>
          <w:lang w:eastAsia="en-US"/>
        </w:rPr>
        <w:t>диалога этикетного характера: приветствие, начало и завер</w:t>
      </w:r>
      <w:r w:rsidRPr="007E2D72">
        <w:rPr>
          <w:rFonts w:eastAsiaTheme="minorHAnsi"/>
          <w:color w:val="000000"/>
          <w:sz w:val="28"/>
          <w:szCs w:val="28"/>
          <w:lang w:eastAsia="en-US"/>
        </w:rPr>
        <w:softHyphen/>
        <w:t>шение разговора, знакомство с собеседником; поздравление с праздником; выражение благодарности за поздравление; из</w:t>
      </w:r>
      <w:r w:rsidRPr="007E2D72">
        <w:rPr>
          <w:rFonts w:eastAsiaTheme="minorHAnsi"/>
          <w:color w:val="000000"/>
          <w:sz w:val="28"/>
          <w:szCs w:val="28"/>
          <w:lang w:eastAsia="en-US"/>
        </w:rPr>
        <w:softHyphen/>
        <w:t xml:space="preserve">винение; </w:t>
      </w:r>
    </w:p>
    <w:p w:rsidR="00005487" w:rsidRPr="007E2D72" w:rsidRDefault="00005487" w:rsidP="00A703B5">
      <w:pPr>
        <w:pStyle w:val="a7"/>
        <w:numPr>
          <w:ilvl w:val="0"/>
          <w:numId w:val="41"/>
        </w:numPr>
        <w:autoSpaceDE w:val="0"/>
        <w:autoSpaceDN w:val="0"/>
        <w:adjustRightInd w:val="0"/>
        <w:spacing w:line="360" w:lineRule="auto"/>
        <w:ind w:left="567" w:hanging="567"/>
        <w:jc w:val="both"/>
        <w:rPr>
          <w:rFonts w:eastAsiaTheme="minorHAnsi"/>
          <w:color w:val="000000"/>
          <w:sz w:val="28"/>
          <w:szCs w:val="28"/>
          <w:lang w:eastAsia="en-US"/>
        </w:rPr>
      </w:pPr>
      <w:r w:rsidRPr="007E2D72">
        <w:rPr>
          <w:rFonts w:eastAsiaTheme="minorHAnsi"/>
          <w:color w:val="000000"/>
          <w:sz w:val="28"/>
          <w:szCs w:val="28"/>
          <w:lang w:eastAsia="en-US"/>
        </w:rPr>
        <w:t>диалога-расспроса: запрашивание интересующей информа</w:t>
      </w:r>
      <w:r w:rsidRPr="007E2D72">
        <w:rPr>
          <w:rFonts w:eastAsiaTheme="minorHAnsi"/>
          <w:color w:val="000000"/>
          <w:sz w:val="28"/>
          <w:szCs w:val="28"/>
          <w:lang w:eastAsia="en-US"/>
        </w:rPr>
        <w:softHyphen/>
        <w:t xml:space="preserve">ции; сообщение фактической информации, ответы на вопросы собеседника.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 xml:space="preserve">Коммуникативные умения </w:t>
      </w:r>
      <w:r w:rsidRPr="00CF4E55">
        <w:rPr>
          <w:rFonts w:eastAsiaTheme="minorHAnsi"/>
          <w:b/>
          <w:bCs/>
          <w:i/>
          <w:iCs/>
          <w:color w:val="000000"/>
          <w:sz w:val="28"/>
          <w:szCs w:val="28"/>
          <w:lang w:eastAsia="en-US"/>
        </w:rPr>
        <w:t>монологической речи</w:t>
      </w:r>
      <w:r w:rsidRPr="00CF4E55">
        <w:rPr>
          <w:rFonts w:eastAsiaTheme="minorHAnsi"/>
          <w:color w:val="000000"/>
          <w:sz w:val="28"/>
          <w:szCs w:val="28"/>
          <w:lang w:eastAsia="en-US"/>
        </w:rPr>
        <w:t xml:space="preserve">. </w:t>
      </w:r>
    </w:p>
    <w:p w:rsidR="00381B55" w:rsidRDefault="00005487" w:rsidP="00CF4E55">
      <w:pPr>
        <w:pStyle w:val="Pa33"/>
        <w:spacing w:line="360" w:lineRule="auto"/>
        <w:ind w:firstLine="220"/>
        <w:jc w:val="both"/>
        <w:rPr>
          <w:rFonts w:ascii="Times New Roman" w:hAnsi="Times New Roman" w:cs="Times New Roman"/>
          <w:color w:val="000000"/>
          <w:sz w:val="28"/>
          <w:szCs w:val="28"/>
        </w:rPr>
      </w:pPr>
      <w:r w:rsidRPr="00CF4E55">
        <w:rPr>
          <w:rFonts w:ascii="Times New Roman" w:hAnsi="Times New Roman" w:cs="Times New Roman"/>
          <w:color w:val="000000"/>
          <w:sz w:val="28"/>
          <w:szCs w:val="28"/>
        </w:rPr>
        <w:t>Создание с опорой на ключевые слова, вопросы и/или иллю</w:t>
      </w:r>
      <w:r w:rsidRPr="00CF4E55">
        <w:rPr>
          <w:rFonts w:ascii="Times New Roman" w:hAnsi="Times New Roman" w:cs="Times New Roman"/>
          <w:color w:val="000000"/>
          <w:sz w:val="28"/>
          <w:szCs w:val="28"/>
        </w:rPr>
        <w:softHyphen/>
        <w:t>страции устных монологических высказываний: описание предмета, реального человека или литературного персонажа; рассказ о себе, члене семьи, друге и т. д.</w:t>
      </w:r>
    </w:p>
    <w:p w:rsidR="00005487" w:rsidRPr="00CF4E55" w:rsidRDefault="00005487" w:rsidP="00CF4E55">
      <w:pPr>
        <w:pStyle w:val="Pa33"/>
        <w:spacing w:line="360" w:lineRule="auto"/>
        <w:ind w:firstLine="220"/>
        <w:jc w:val="both"/>
        <w:rPr>
          <w:rFonts w:ascii="Times New Roman" w:hAnsi="Times New Roman" w:cs="Times New Roman"/>
          <w:color w:val="000000"/>
          <w:sz w:val="28"/>
          <w:szCs w:val="28"/>
        </w:rPr>
      </w:pPr>
      <w:r w:rsidRPr="00CF4E55">
        <w:rPr>
          <w:rFonts w:ascii="Times New Roman" w:hAnsi="Times New Roman" w:cs="Times New Roman"/>
          <w:b/>
          <w:bCs/>
          <w:i/>
          <w:iCs/>
          <w:color w:val="000000"/>
          <w:sz w:val="28"/>
          <w:szCs w:val="28"/>
        </w:rPr>
        <w:t xml:space="preserve"> Аудирование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Понимание на слух речи учителя и одноклассников и вер</w:t>
      </w:r>
      <w:r w:rsidRPr="00CF4E55">
        <w:rPr>
          <w:rFonts w:eastAsiaTheme="minorHAnsi"/>
          <w:color w:val="000000"/>
          <w:sz w:val="28"/>
          <w:szCs w:val="28"/>
          <w:lang w:eastAsia="en-US"/>
        </w:rPr>
        <w:softHyphen/>
        <w:t>бальная/невербальная реакция на услышанное (при непосред</w:t>
      </w:r>
      <w:r w:rsidRPr="00CF4E55">
        <w:rPr>
          <w:rFonts w:eastAsiaTheme="minorHAnsi"/>
          <w:color w:val="000000"/>
          <w:sz w:val="28"/>
          <w:szCs w:val="28"/>
          <w:lang w:eastAsia="en-US"/>
        </w:rPr>
        <w:softHyphen/>
        <w:t xml:space="preserve">ственном общении).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Восприятие и понимание на слух учебных текстов, построен</w:t>
      </w:r>
      <w:r w:rsidRPr="00CF4E55">
        <w:rPr>
          <w:rFonts w:eastAsiaTheme="minorHAnsi"/>
          <w:color w:val="000000"/>
          <w:sz w:val="28"/>
          <w:szCs w:val="28"/>
          <w:lang w:eastAsia="en-US"/>
        </w:rPr>
        <w:softHyphen/>
        <w:t>ных на изученном языковом материале, в соответствии с по</w:t>
      </w:r>
      <w:r w:rsidRPr="00CF4E55">
        <w:rPr>
          <w:rFonts w:eastAsiaTheme="minorHAnsi"/>
          <w:color w:val="000000"/>
          <w:sz w:val="28"/>
          <w:szCs w:val="28"/>
          <w:lang w:eastAsia="en-US"/>
        </w:rPr>
        <w:softHyphen/>
        <w:t xml:space="preserve">ставленной коммуникативной </w:t>
      </w:r>
      <w:r w:rsidRPr="00CF4E55">
        <w:rPr>
          <w:rFonts w:eastAsiaTheme="minorHAnsi"/>
          <w:color w:val="000000"/>
          <w:sz w:val="28"/>
          <w:szCs w:val="28"/>
          <w:lang w:eastAsia="en-US"/>
        </w:rPr>
        <w:lastRenderedPageBreak/>
        <w:t>задачей: с пониманием основно</w:t>
      </w:r>
      <w:r w:rsidRPr="00CF4E55">
        <w:rPr>
          <w:rFonts w:eastAsiaTheme="minorHAnsi"/>
          <w:color w:val="000000"/>
          <w:sz w:val="28"/>
          <w:szCs w:val="28"/>
          <w:lang w:eastAsia="en-US"/>
        </w:rPr>
        <w:softHyphen/>
        <w:t xml:space="preserve">го содержания, с пониманием запрашиваемой информации (при опосредованном общении).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Аудирование с пониманием основного содержания текста предполагает определение основной темы и главных фактов/со</w:t>
      </w:r>
      <w:r w:rsidRPr="00CF4E55">
        <w:rPr>
          <w:rFonts w:eastAsiaTheme="minorHAnsi"/>
          <w:color w:val="000000"/>
          <w:sz w:val="28"/>
          <w:szCs w:val="28"/>
          <w:lang w:eastAsia="en-US"/>
        </w:rPr>
        <w:softHyphen/>
        <w:t>бытий в воспринимаемом на слух тексте с опорой на иллюстра</w:t>
      </w:r>
      <w:r w:rsidRPr="00CF4E55">
        <w:rPr>
          <w:rFonts w:eastAsiaTheme="minorHAnsi"/>
          <w:color w:val="000000"/>
          <w:sz w:val="28"/>
          <w:szCs w:val="28"/>
          <w:lang w:eastAsia="en-US"/>
        </w:rPr>
        <w:softHyphen/>
        <w:t xml:space="preserve">ции и с использованием языковой догадки.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и т. д.) с опорой на иллю</w:t>
      </w:r>
      <w:r w:rsidRPr="00CF4E55">
        <w:rPr>
          <w:rFonts w:eastAsiaTheme="minorHAnsi"/>
          <w:color w:val="000000"/>
          <w:sz w:val="28"/>
          <w:szCs w:val="28"/>
          <w:lang w:eastAsia="en-US"/>
        </w:rPr>
        <w:softHyphen/>
        <w:t xml:space="preserve">страции и с использованием языковой догадки.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Тексты для аудирования: диалог, высказывания собеседни</w:t>
      </w:r>
      <w:r w:rsidRPr="00CF4E55">
        <w:rPr>
          <w:rFonts w:eastAsiaTheme="minorHAnsi"/>
          <w:color w:val="000000"/>
          <w:sz w:val="28"/>
          <w:szCs w:val="28"/>
          <w:lang w:eastAsia="en-US"/>
        </w:rPr>
        <w:softHyphen/>
        <w:t xml:space="preserve">ков в ситуациях повседневного общения, рассказ, сказка.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Смысловое чтение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Чтение вслух учебных текстов, построенных на изученном языковом материале, с соблюдением правил чтения и соответ</w:t>
      </w:r>
      <w:r w:rsidRPr="00CF4E55">
        <w:rPr>
          <w:rFonts w:eastAsiaTheme="minorHAnsi"/>
          <w:color w:val="000000"/>
          <w:sz w:val="28"/>
          <w:szCs w:val="28"/>
          <w:lang w:eastAsia="en-US"/>
        </w:rPr>
        <w:softHyphen/>
        <w:t xml:space="preserve">ствующей интонацией; понимание прочитанного.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 xml:space="preserve">Тексты для чтения вслух: диалог, рассказ, сказка.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w:t>
      </w:r>
      <w:r w:rsidRPr="00CF4E55">
        <w:rPr>
          <w:rFonts w:eastAsiaTheme="minorHAnsi"/>
          <w:color w:val="000000"/>
          <w:sz w:val="28"/>
          <w:szCs w:val="28"/>
          <w:lang w:eastAsia="en-US"/>
        </w:rPr>
        <w:softHyphen/>
        <w:t xml:space="preserve">нием запрашиваемой информации.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Чтение с пониманием основного содержания текста предпо</w:t>
      </w:r>
      <w:r w:rsidRPr="00CF4E55">
        <w:rPr>
          <w:rFonts w:eastAsiaTheme="minorHAnsi"/>
          <w:color w:val="000000"/>
          <w:sz w:val="28"/>
          <w:szCs w:val="28"/>
          <w:lang w:eastAsia="en-US"/>
        </w:rPr>
        <w:softHyphen/>
        <w:t>лагает определение основной темы и главных фактов/событий в прочитанном тексте с опорой на иллюстрации и с использова</w:t>
      </w:r>
      <w:r w:rsidRPr="00CF4E55">
        <w:rPr>
          <w:rFonts w:eastAsiaTheme="minorHAnsi"/>
          <w:color w:val="000000"/>
          <w:sz w:val="28"/>
          <w:szCs w:val="28"/>
          <w:lang w:eastAsia="en-US"/>
        </w:rPr>
        <w:softHyphen/>
        <w:t xml:space="preserve">нием языковой догадки.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Чтение с пониманием запрашиваемой информации предпола</w:t>
      </w:r>
      <w:r w:rsidRPr="00CF4E55">
        <w:rPr>
          <w:rFonts w:eastAsiaTheme="minorHAnsi"/>
          <w:color w:val="000000"/>
          <w:sz w:val="28"/>
          <w:szCs w:val="28"/>
          <w:lang w:eastAsia="en-US"/>
        </w:rPr>
        <w:softHyphen/>
        <w:t>гает нахождение в прочитанном тексте и понимание запраши</w:t>
      </w:r>
      <w:r w:rsidRPr="00CF4E55">
        <w:rPr>
          <w:rFonts w:eastAsiaTheme="minorHAnsi"/>
          <w:color w:val="000000"/>
          <w:sz w:val="28"/>
          <w:szCs w:val="28"/>
          <w:lang w:eastAsia="en-US"/>
        </w:rPr>
        <w:softHyphen/>
        <w:t>ваемой информации фактического характера с опорой на иллю</w:t>
      </w:r>
      <w:r w:rsidRPr="00CF4E55">
        <w:rPr>
          <w:rFonts w:eastAsiaTheme="minorHAnsi"/>
          <w:color w:val="000000"/>
          <w:sz w:val="28"/>
          <w:szCs w:val="28"/>
          <w:lang w:eastAsia="en-US"/>
        </w:rPr>
        <w:softHyphen/>
        <w:t xml:space="preserve">страции и с использованием языковой догадки.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Тексты для чтения про себя: диалог, рассказ, сказка, элек</w:t>
      </w:r>
      <w:r w:rsidRPr="00CF4E55">
        <w:rPr>
          <w:rFonts w:eastAsiaTheme="minorHAnsi"/>
          <w:color w:val="000000"/>
          <w:sz w:val="28"/>
          <w:szCs w:val="28"/>
          <w:lang w:eastAsia="en-US"/>
        </w:rPr>
        <w:softHyphen/>
        <w:t xml:space="preserve">тронное сообщение личного характера.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lastRenderedPageBreak/>
        <w:t xml:space="preserve">Письмо </w:t>
      </w:r>
    </w:p>
    <w:p w:rsidR="00005487" w:rsidRPr="00CF4E55" w:rsidRDefault="00005487" w:rsidP="00CF4E55">
      <w:pPr>
        <w:pStyle w:val="Pa33"/>
        <w:spacing w:line="360" w:lineRule="auto"/>
        <w:ind w:firstLine="220"/>
        <w:jc w:val="both"/>
        <w:rPr>
          <w:rFonts w:ascii="Times New Roman" w:hAnsi="Times New Roman" w:cs="Times New Roman"/>
          <w:color w:val="000000"/>
          <w:sz w:val="28"/>
          <w:szCs w:val="28"/>
        </w:rPr>
      </w:pPr>
      <w:r w:rsidRPr="00CF4E55">
        <w:rPr>
          <w:rFonts w:ascii="Times New Roman" w:hAnsi="Times New Roman" w:cs="Times New Roman"/>
          <w:color w:val="000000"/>
          <w:sz w:val="28"/>
          <w:szCs w:val="28"/>
        </w:rPr>
        <w:t>Овладение техникой письма (полупечатное написание букв, буквосочетаний, слов). Воспроизведение речевых образцов, списывание текста; вы</w:t>
      </w:r>
      <w:r w:rsidRPr="00CF4E55">
        <w:rPr>
          <w:rFonts w:ascii="Times New Roman" w:hAnsi="Times New Roman" w:cs="Times New Roman"/>
          <w:color w:val="000000"/>
          <w:sz w:val="28"/>
          <w:szCs w:val="28"/>
        </w:rPr>
        <w:softHyphen/>
        <w:t>писывание из текста слов, словосочетаний, предложений; встав</w:t>
      </w:r>
      <w:r w:rsidRPr="00CF4E55">
        <w:rPr>
          <w:rFonts w:ascii="Times New Roman" w:hAnsi="Times New Roman" w:cs="Times New Roman"/>
          <w:color w:val="000000"/>
          <w:sz w:val="28"/>
          <w:szCs w:val="28"/>
        </w:rPr>
        <w:softHyphen/>
        <w:t>ка пропущенных букв в слово или слов в предложение, дописы</w:t>
      </w:r>
      <w:r w:rsidRPr="00CF4E55">
        <w:rPr>
          <w:rFonts w:ascii="Times New Roman" w:hAnsi="Times New Roman" w:cs="Times New Roman"/>
          <w:color w:val="000000"/>
          <w:sz w:val="28"/>
          <w:szCs w:val="28"/>
        </w:rPr>
        <w:softHyphen/>
        <w:t xml:space="preserve">вание предложений в соответствии с решаемой учебной задачей.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Заполнение простых формуляров с указанием личной инфор</w:t>
      </w:r>
      <w:r w:rsidRPr="00CF4E55">
        <w:rPr>
          <w:rFonts w:eastAsiaTheme="minorHAnsi"/>
          <w:color w:val="000000"/>
          <w:sz w:val="28"/>
          <w:szCs w:val="28"/>
          <w:lang w:eastAsia="en-US"/>
        </w:rPr>
        <w:softHyphen/>
        <w:t>мации (имя, фамилия, возраст, страна проживания) в соответ</w:t>
      </w:r>
      <w:r w:rsidRPr="00CF4E55">
        <w:rPr>
          <w:rFonts w:eastAsiaTheme="minorHAnsi"/>
          <w:color w:val="000000"/>
          <w:sz w:val="28"/>
          <w:szCs w:val="28"/>
          <w:lang w:eastAsia="en-US"/>
        </w:rPr>
        <w:softHyphen/>
        <w:t xml:space="preserve">ствии с нормами, принятыми в стране/странах изучаемого языка.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 xml:space="preserve">Написание с опорой на образец коротких поздравлений с праздниками (с днём рождения, Новым годом). </w:t>
      </w:r>
    </w:p>
    <w:p w:rsidR="00005487" w:rsidRPr="00CF4E55" w:rsidRDefault="00005487" w:rsidP="00CF4E55">
      <w:pPr>
        <w:autoSpaceDE w:val="0"/>
        <w:autoSpaceDN w:val="0"/>
        <w:adjustRightInd w:val="0"/>
        <w:spacing w:before="240" w:line="360" w:lineRule="auto"/>
        <w:rPr>
          <w:rFonts w:eastAsiaTheme="minorHAnsi"/>
          <w:color w:val="000000"/>
          <w:sz w:val="28"/>
          <w:szCs w:val="28"/>
          <w:lang w:eastAsia="en-US"/>
        </w:rPr>
      </w:pPr>
      <w:r w:rsidRPr="00CF4E55">
        <w:rPr>
          <w:rFonts w:eastAsiaTheme="minorHAnsi"/>
          <w:b/>
          <w:bCs/>
          <w:color w:val="000000"/>
          <w:sz w:val="28"/>
          <w:szCs w:val="28"/>
          <w:lang w:eastAsia="en-US"/>
        </w:rPr>
        <w:t xml:space="preserve">Языковые знания и навыки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Фонетическая сторона речи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 xml:space="preserve">Буквы английского алфавита. Корректное называние букв английского алфавита.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Нормы произношения: долгота и краткость гласных, отсут</w:t>
      </w:r>
      <w:r w:rsidRPr="00CF4E55">
        <w:rPr>
          <w:rFonts w:eastAsiaTheme="minorHAnsi"/>
          <w:color w:val="000000"/>
          <w:sz w:val="28"/>
          <w:szCs w:val="28"/>
          <w:lang w:eastAsia="en-US"/>
        </w:rPr>
        <w:softHyphen/>
        <w:t xml:space="preserve">ствие оглушения звонких согласных в конце слога или слова, отсутствие смягчения согласных перед гласными. Связующее “r” (there is/there).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Различение на слух и адекватное, без ошибок, ведущих к сбою в коммуникации, произнесение слов с соблюдением правильно</w:t>
      </w:r>
      <w:r w:rsidRPr="00CF4E55">
        <w:rPr>
          <w:rFonts w:eastAsiaTheme="minorHAnsi"/>
          <w:color w:val="000000"/>
          <w:sz w:val="28"/>
          <w:szCs w:val="28"/>
          <w:lang w:eastAsia="en-US"/>
        </w:rPr>
        <w:softHyphen/>
        <w:t xml:space="preserve">го ударения и </w:t>
      </w:r>
      <w:r w:rsidRPr="00CF4E55">
        <w:rPr>
          <w:rFonts w:eastAsiaTheme="minorHAnsi"/>
          <w:i/>
          <w:iCs/>
          <w:color w:val="000000"/>
          <w:sz w:val="28"/>
          <w:szCs w:val="28"/>
          <w:lang w:eastAsia="en-US"/>
        </w:rPr>
        <w:t xml:space="preserve">фраз/предложений </w:t>
      </w:r>
      <w:r w:rsidRPr="00CF4E55">
        <w:rPr>
          <w:rFonts w:eastAsiaTheme="minorHAnsi"/>
          <w:color w:val="000000"/>
          <w:sz w:val="28"/>
          <w:szCs w:val="28"/>
          <w:lang w:eastAsia="en-US"/>
        </w:rPr>
        <w:t>(повествовательного, побуди</w:t>
      </w:r>
      <w:r w:rsidRPr="00CF4E55">
        <w:rPr>
          <w:rFonts w:eastAsiaTheme="minorHAnsi"/>
          <w:color w:val="000000"/>
          <w:sz w:val="28"/>
          <w:szCs w:val="28"/>
          <w:lang w:eastAsia="en-US"/>
        </w:rPr>
        <w:softHyphen/>
        <w:t xml:space="preserve">тельного и вопросительного: общий и специальный вопросы) с соблюдением их ритмико-интонационных особенностей.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Правила чтения гласных в открытом и закрытом слоге в од</w:t>
      </w:r>
      <w:r w:rsidRPr="00CF4E55">
        <w:rPr>
          <w:rFonts w:eastAsiaTheme="minorHAnsi"/>
          <w:color w:val="000000"/>
          <w:sz w:val="28"/>
          <w:szCs w:val="28"/>
          <w:lang w:eastAsia="en-US"/>
        </w:rPr>
        <w:softHyphen/>
        <w:t>носложных словах; согласных; основных звукобуквенных соче</w:t>
      </w:r>
      <w:r w:rsidRPr="00CF4E55">
        <w:rPr>
          <w:rFonts w:eastAsiaTheme="minorHAnsi"/>
          <w:color w:val="000000"/>
          <w:sz w:val="28"/>
          <w:szCs w:val="28"/>
          <w:lang w:eastAsia="en-US"/>
        </w:rPr>
        <w:softHyphen/>
        <w:t>таний. Вычленение из слова некоторых звукобуквенных соче</w:t>
      </w:r>
      <w:r w:rsidRPr="00CF4E55">
        <w:rPr>
          <w:rFonts w:eastAsiaTheme="minorHAnsi"/>
          <w:color w:val="000000"/>
          <w:sz w:val="28"/>
          <w:szCs w:val="28"/>
          <w:lang w:eastAsia="en-US"/>
        </w:rPr>
        <w:softHyphen/>
        <w:t xml:space="preserve">таний при анализе изученных слов.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Чтение новых слов согласно основным правилам чтения ан</w:t>
      </w:r>
      <w:r w:rsidRPr="00CF4E55">
        <w:rPr>
          <w:rFonts w:eastAsiaTheme="minorHAnsi"/>
          <w:color w:val="000000"/>
          <w:sz w:val="28"/>
          <w:szCs w:val="28"/>
          <w:lang w:eastAsia="en-US"/>
        </w:rPr>
        <w:softHyphen/>
        <w:t xml:space="preserve">глийского языка.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lastRenderedPageBreak/>
        <w:t>Знаки английской транскрипции; отличие их от букв англий</w:t>
      </w:r>
      <w:r w:rsidRPr="00CF4E55">
        <w:rPr>
          <w:rFonts w:eastAsiaTheme="minorHAnsi"/>
          <w:color w:val="000000"/>
          <w:sz w:val="28"/>
          <w:szCs w:val="28"/>
          <w:lang w:eastAsia="en-US"/>
        </w:rPr>
        <w:softHyphen/>
        <w:t xml:space="preserve">ского алфавита. Фонетически корректное озвучивание знаков транскрипции.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Графика, орфография и пунктуация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Графически корректное (полупечатное) написание букв ан</w:t>
      </w:r>
      <w:r w:rsidRPr="00CF4E55">
        <w:rPr>
          <w:rFonts w:eastAsiaTheme="minorHAnsi"/>
          <w:color w:val="000000"/>
          <w:sz w:val="28"/>
          <w:szCs w:val="28"/>
          <w:lang w:eastAsia="en-US"/>
        </w:rPr>
        <w:softHyphen/>
        <w:t xml:space="preserve">глийского алфавита в буквосочетаниях и словах. Правильное написание изученных слов. </w:t>
      </w:r>
    </w:p>
    <w:p w:rsidR="00381B55" w:rsidRDefault="00005487" w:rsidP="00CF4E55">
      <w:pPr>
        <w:pStyle w:val="Pa33"/>
        <w:spacing w:line="360" w:lineRule="auto"/>
        <w:ind w:firstLine="220"/>
        <w:jc w:val="both"/>
        <w:rPr>
          <w:rFonts w:ascii="Times New Roman" w:hAnsi="Times New Roman" w:cs="Times New Roman"/>
          <w:color w:val="000000"/>
          <w:sz w:val="28"/>
          <w:szCs w:val="28"/>
        </w:rPr>
      </w:pPr>
      <w:r w:rsidRPr="00CF4E55">
        <w:rPr>
          <w:rFonts w:ascii="Times New Roman" w:hAnsi="Times New Roman" w:cs="Times New Roman"/>
          <w:color w:val="000000"/>
          <w:sz w:val="28"/>
          <w:szCs w:val="28"/>
        </w:rPr>
        <w:t>Правильная расстановка знаков препинания: точки, вопро</w:t>
      </w:r>
      <w:r w:rsidRPr="00CF4E55">
        <w:rPr>
          <w:rFonts w:ascii="Times New Roman" w:hAnsi="Times New Roman" w:cs="Times New Roman"/>
          <w:color w:val="000000"/>
          <w:sz w:val="28"/>
          <w:szCs w:val="28"/>
        </w:rPr>
        <w:softHyphen/>
        <w:t>сительного и восклицательного знаков в конце предложения; правильное использование апострофа в изученных сокращён</w:t>
      </w:r>
      <w:r w:rsidRPr="00CF4E55">
        <w:rPr>
          <w:rFonts w:ascii="Times New Roman" w:hAnsi="Times New Roman" w:cs="Times New Roman"/>
          <w:color w:val="000000"/>
          <w:sz w:val="28"/>
          <w:szCs w:val="28"/>
        </w:rPr>
        <w:softHyphen/>
        <w:t>ных формах глагола-связки, вспомогательного и модального глаголов (например, I’m, isn’t; don’t, doesn’t; can’t), существи</w:t>
      </w:r>
      <w:r w:rsidRPr="00CF4E55">
        <w:rPr>
          <w:rFonts w:ascii="Times New Roman" w:hAnsi="Times New Roman" w:cs="Times New Roman"/>
          <w:color w:val="000000"/>
          <w:sz w:val="28"/>
          <w:szCs w:val="28"/>
        </w:rPr>
        <w:softHyphen/>
        <w:t>тельных в притяжательном падеже (Ann’s).</w:t>
      </w:r>
    </w:p>
    <w:p w:rsidR="00005487" w:rsidRPr="00CF4E55" w:rsidRDefault="00005487" w:rsidP="00CF4E55">
      <w:pPr>
        <w:pStyle w:val="Pa33"/>
        <w:spacing w:line="360" w:lineRule="auto"/>
        <w:ind w:firstLine="220"/>
        <w:jc w:val="both"/>
        <w:rPr>
          <w:rFonts w:ascii="Times New Roman" w:hAnsi="Times New Roman" w:cs="Times New Roman"/>
          <w:color w:val="000000"/>
          <w:sz w:val="28"/>
          <w:szCs w:val="28"/>
        </w:rPr>
      </w:pPr>
      <w:r w:rsidRPr="00CF4E55">
        <w:rPr>
          <w:rFonts w:ascii="Times New Roman" w:hAnsi="Times New Roman" w:cs="Times New Roman"/>
          <w:b/>
          <w:bCs/>
          <w:i/>
          <w:iCs/>
          <w:color w:val="000000"/>
          <w:sz w:val="28"/>
          <w:szCs w:val="28"/>
        </w:rPr>
        <w:t xml:space="preserve"> Лексическая сторона речи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w:t>
      </w:r>
      <w:r w:rsidRPr="00CF4E55">
        <w:rPr>
          <w:rFonts w:eastAsiaTheme="minorHAnsi"/>
          <w:color w:val="000000"/>
          <w:sz w:val="28"/>
          <w:szCs w:val="28"/>
          <w:lang w:eastAsia="en-US"/>
        </w:rPr>
        <w:softHyphen/>
        <w:t xml:space="preserve">ческого содержания речи для 2 класса.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Распознавание в устной и письменной речи интернациональ</w:t>
      </w:r>
      <w:r w:rsidRPr="00CF4E55">
        <w:rPr>
          <w:rFonts w:eastAsiaTheme="minorHAnsi"/>
          <w:color w:val="000000"/>
          <w:sz w:val="28"/>
          <w:szCs w:val="28"/>
          <w:lang w:eastAsia="en-US"/>
        </w:rPr>
        <w:softHyphen/>
        <w:t xml:space="preserve">ных слов (doctor, film) с помощью языковой догадки.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Грамматическая сторона речи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Распознавание в письменном и звучащем тексте и употребле</w:t>
      </w:r>
      <w:r w:rsidRPr="00CF4E55">
        <w:rPr>
          <w:rFonts w:eastAsiaTheme="minorHAnsi"/>
          <w:color w:val="000000"/>
          <w:sz w:val="28"/>
          <w:szCs w:val="28"/>
          <w:lang w:eastAsia="en-US"/>
        </w:rPr>
        <w:softHyphen/>
        <w:t xml:space="preserve">ние в устной и письменной речи: изученных морфологических форм и синтаксических конструкций английского языка.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 xml:space="preserve">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 xml:space="preserve">Нераспространённые и распространённые простые предложения.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 xml:space="preserve">Предложения с начальным It (It’s a red ball.).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val="en-US" w:eastAsia="en-US"/>
        </w:rPr>
      </w:pPr>
      <w:r w:rsidRPr="00CF4E55">
        <w:rPr>
          <w:rFonts w:eastAsiaTheme="minorHAnsi"/>
          <w:color w:val="000000"/>
          <w:sz w:val="28"/>
          <w:szCs w:val="28"/>
          <w:lang w:eastAsia="en-US"/>
        </w:rPr>
        <w:t>Предложениясначальным</w:t>
      </w:r>
      <w:r w:rsidRPr="00CF4E55">
        <w:rPr>
          <w:rFonts w:eastAsiaTheme="minorHAnsi"/>
          <w:color w:val="000000"/>
          <w:sz w:val="28"/>
          <w:szCs w:val="28"/>
          <w:lang w:val="en-US" w:eastAsia="en-US"/>
        </w:rPr>
        <w:t xml:space="preserve"> There + to be </w:t>
      </w:r>
      <w:r w:rsidRPr="00CF4E55">
        <w:rPr>
          <w:rFonts w:eastAsiaTheme="minorHAnsi"/>
          <w:color w:val="000000"/>
          <w:sz w:val="28"/>
          <w:szCs w:val="28"/>
          <w:lang w:eastAsia="en-US"/>
        </w:rPr>
        <w:t>в</w:t>
      </w:r>
      <w:r w:rsidRPr="00CF4E55">
        <w:rPr>
          <w:rFonts w:eastAsiaTheme="minorHAnsi"/>
          <w:color w:val="000000"/>
          <w:sz w:val="28"/>
          <w:szCs w:val="28"/>
          <w:lang w:val="en-US" w:eastAsia="en-US"/>
        </w:rPr>
        <w:t xml:space="preserve"> Present Simple Tense (There is a cat in the room. Is there a cat in the room? — Yes, there </w:t>
      </w:r>
      <w:proofErr w:type="gramStart"/>
      <w:r w:rsidRPr="00CF4E55">
        <w:rPr>
          <w:rFonts w:eastAsiaTheme="minorHAnsi"/>
          <w:color w:val="000000"/>
          <w:sz w:val="28"/>
          <w:szCs w:val="28"/>
          <w:lang w:val="en-US" w:eastAsia="en-US"/>
        </w:rPr>
        <w:t>is./</w:t>
      </w:r>
      <w:proofErr w:type="gramEnd"/>
      <w:r w:rsidRPr="00CF4E55">
        <w:rPr>
          <w:rFonts w:eastAsiaTheme="minorHAnsi"/>
          <w:color w:val="000000"/>
          <w:sz w:val="28"/>
          <w:szCs w:val="28"/>
          <w:lang w:val="en-US" w:eastAsia="en-US"/>
        </w:rPr>
        <w:t xml:space="preserve">No, there isn’t. There are </w:t>
      </w:r>
      <w:r w:rsidRPr="00CF4E55">
        <w:rPr>
          <w:rFonts w:eastAsiaTheme="minorHAnsi"/>
          <w:color w:val="000000"/>
          <w:sz w:val="28"/>
          <w:szCs w:val="28"/>
          <w:lang w:val="en-US" w:eastAsia="en-US"/>
        </w:rPr>
        <w:lastRenderedPageBreak/>
        <w:t xml:space="preserve">four pens on the table. Are there four pens on the table? — Yes, there </w:t>
      </w:r>
      <w:proofErr w:type="gramStart"/>
      <w:r w:rsidRPr="00CF4E55">
        <w:rPr>
          <w:rFonts w:eastAsiaTheme="minorHAnsi"/>
          <w:color w:val="000000"/>
          <w:sz w:val="28"/>
          <w:szCs w:val="28"/>
          <w:lang w:val="en-US" w:eastAsia="en-US"/>
        </w:rPr>
        <w:t>are./</w:t>
      </w:r>
      <w:proofErr w:type="gramEnd"/>
      <w:r w:rsidRPr="00CF4E55">
        <w:rPr>
          <w:rFonts w:eastAsiaTheme="minorHAnsi"/>
          <w:color w:val="000000"/>
          <w:sz w:val="28"/>
          <w:szCs w:val="28"/>
          <w:lang w:val="en-US" w:eastAsia="en-US"/>
        </w:rPr>
        <w:t xml:space="preserve">No, there aren’t. How many pens are there on the table? — There are four pens.).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val="en-US" w:eastAsia="en-US"/>
        </w:rPr>
      </w:pPr>
      <w:r w:rsidRPr="00CF4E55">
        <w:rPr>
          <w:rFonts w:eastAsiaTheme="minorHAnsi"/>
          <w:color w:val="000000"/>
          <w:sz w:val="28"/>
          <w:szCs w:val="28"/>
          <w:lang w:eastAsia="en-US"/>
        </w:rPr>
        <w:t>Предложенияспростымглагольнымсказуемым</w:t>
      </w:r>
      <w:r w:rsidRPr="00CF4E55">
        <w:rPr>
          <w:rFonts w:eastAsiaTheme="minorHAnsi"/>
          <w:color w:val="000000"/>
          <w:sz w:val="28"/>
          <w:szCs w:val="28"/>
          <w:lang w:val="en-US" w:eastAsia="en-US"/>
        </w:rPr>
        <w:t xml:space="preserve"> (They live in the country.), </w:t>
      </w:r>
      <w:r w:rsidRPr="00CF4E55">
        <w:rPr>
          <w:rFonts w:eastAsiaTheme="minorHAnsi"/>
          <w:color w:val="000000"/>
          <w:sz w:val="28"/>
          <w:szCs w:val="28"/>
          <w:lang w:eastAsia="en-US"/>
        </w:rPr>
        <w:t>составнымименнымсказуемым</w:t>
      </w:r>
      <w:r w:rsidRPr="00CF4E55">
        <w:rPr>
          <w:rFonts w:eastAsiaTheme="minorHAnsi"/>
          <w:color w:val="000000"/>
          <w:sz w:val="28"/>
          <w:szCs w:val="28"/>
          <w:lang w:val="en-US" w:eastAsia="en-US"/>
        </w:rPr>
        <w:t xml:space="preserve"> (The box is small.) </w:t>
      </w:r>
      <w:r w:rsidRPr="00CF4E55">
        <w:rPr>
          <w:rFonts w:eastAsiaTheme="minorHAnsi"/>
          <w:color w:val="000000"/>
          <w:sz w:val="28"/>
          <w:szCs w:val="28"/>
          <w:lang w:eastAsia="en-US"/>
        </w:rPr>
        <w:t>исоставнымглагольнымсказуемым</w:t>
      </w:r>
      <w:r w:rsidRPr="00CF4E55">
        <w:rPr>
          <w:rFonts w:eastAsiaTheme="minorHAnsi"/>
          <w:color w:val="000000"/>
          <w:sz w:val="28"/>
          <w:szCs w:val="28"/>
          <w:lang w:val="en-US" w:eastAsia="en-US"/>
        </w:rPr>
        <w:t xml:space="preserve"> (I like to play with my cat. She can play the piano.).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val="en-US" w:eastAsia="en-US"/>
        </w:rPr>
      </w:pPr>
      <w:r w:rsidRPr="00CF4E55">
        <w:rPr>
          <w:rFonts w:eastAsiaTheme="minorHAnsi"/>
          <w:color w:val="000000"/>
          <w:sz w:val="28"/>
          <w:szCs w:val="28"/>
          <w:lang w:eastAsia="en-US"/>
        </w:rPr>
        <w:t>Предложениясглаголом</w:t>
      </w:r>
      <w:r w:rsidRPr="00CF4E55">
        <w:rPr>
          <w:rFonts w:eastAsiaTheme="minorHAnsi"/>
          <w:color w:val="000000"/>
          <w:sz w:val="28"/>
          <w:szCs w:val="28"/>
          <w:lang w:val="en-US" w:eastAsia="en-US"/>
        </w:rPr>
        <w:t>-</w:t>
      </w:r>
      <w:r w:rsidRPr="00CF4E55">
        <w:rPr>
          <w:rFonts w:eastAsiaTheme="minorHAnsi"/>
          <w:color w:val="000000"/>
          <w:sz w:val="28"/>
          <w:szCs w:val="28"/>
          <w:lang w:eastAsia="en-US"/>
        </w:rPr>
        <w:t>связкой</w:t>
      </w:r>
      <w:r w:rsidRPr="00CF4E55">
        <w:rPr>
          <w:rFonts w:eastAsiaTheme="minorHAnsi"/>
          <w:color w:val="000000"/>
          <w:sz w:val="28"/>
          <w:szCs w:val="28"/>
          <w:lang w:val="en-US" w:eastAsia="en-US"/>
        </w:rPr>
        <w:t xml:space="preserve"> to be </w:t>
      </w:r>
      <w:r w:rsidRPr="00CF4E55">
        <w:rPr>
          <w:rFonts w:eastAsiaTheme="minorHAnsi"/>
          <w:color w:val="000000"/>
          <w:sz w:val="28"/>
          <w:szCs w:val="28"/>
          <w:lang w:eastAsia="en-US"/>
        </w:rPr>
        <w:t>в</w:t>
      </w:r>
      <w:r w:rsidRPr="00CF4E55">
        <w:rPr>
          <w:rFonts w:eastAsiaTheme="minorHAnsi"/>
          <w:color w:val="000000"/>
          <w:sz w:val="28"/>
          <w:szCs w:val="28"/>
          <w:lang w:val="en-US" w:eastAsia="en-US"/>
        </w:rPr>
        <w:t xml:space="preserve"> Present Simple Tense (My father is a doctor. Is it a red ball? — Yes, it </w:t>
      </w:r>
      <w:proofErr w:type="gramStart"/>
      <w:r w:rsidRPr="00CF4E55">
        <w:rPr>
          <w:rFonts w:eastAsiaTheme="minorHAnsi"/>
          <w:color w:val="000000"/>
          <w:sz w:val="28"/>
          <w:szCs w:val="28"/>
          <w:lang w:val="en-US" w:eastAsia="en-US"/>
        </w:rPr>
        <w:t>is./</w:t>
      </w:r>
      <w:proofErr w:type="gramEnd"/>
      <w:r w:rsidRPr="00CF4E55">
        <w:rPr>
          <w:rFonts w:eastAsiaTheme="minorHAnsi"/>
          <w:color w:val="000000"/>
          <w:sz w:val="28"/>
          <w:szCs w:val="28"/>
          <w:lang w:val="en-US" w:eastAsia="en-US"/>
        </w:rPr>
        <w:t xml:space="preserve">No, it isn’t. ) </w:t>
      </w:r>
    </w:p>
    <w:p w:rsidR="00005487" w:rsidRPr="00677C52" w:rsidRDefault="00005487" w:rsidP="00CF4E55">
      <w:pPr>
        <w:autoSpaceDE w:val="0"/>
        <w:autoSpaceDN w:val="0"/>
        <w:adjustRightInd w:val="0"/>
        <w:spacing w:line="360" w:lineRule="auto"/>
        <w:ind w:firstLine="220"/>
        <w:jc w:val="both"/>
        <w:rPr>
          <w:rFonts w:eastAsiaTheme="minorHAnsi"/>
          <w:color w:val="000000"/>
          <w:sz w:val="28"/>
          <w:szCs w:val="28"/>
          <w:lang w:val="en-US" w:eastAsia="en-US"/>
        </w:rPr>
      </w:pPr>
      <w:r w:rsidRPr="00CF4E55">
        <w:rPr>
          <w:rFonts w:eastAsiaTheme="minorHAnsi"/>
          <w:color w:val="000000"/>
          <w:sz w:val="28"/>
          <w:szCs w:val="28"/>
          <w:lang w:eastAsia="en-US"/>
        </w:rPr>
        <w:t>Предложения</w:t>
      </w:r>
      <w:r w:rsidRPr="00677C52">
        <w:rPr>
          <w:rFonts w:eastAsiaTheme="minorHAnsi"/>
          <w:color w:val="000000"/>
          <w:sz w:val="28"/>
          <w:szCs w:val="28"/>
          <w:lang w:val="en-US" w:eastAsia="en-US"/>
        </w:rPr>
        <w:t xml:space="preserve"> </w:t>
      </w:r>
      <w:r w:rsidRPr="00CF4E55">
        <w:rPr>
          <w:rFonts w:eastAsiaTheme="minorHAnsi"/>
          <w:color w:val="000000"/>
          <w:sz w:val="28"/>
          <w:szCs w:val="28"/>
          <w:lang w:eastAsia="en-US"/>
        </w:rPr>
        <w:t>с</w:t>
      </w:r>
      <w:r w:rsidRPr="00677C52">
        <w:rPr>
          <w:rFonts w:eastAsiaTheme="minorHAnsi"/>
          <w:color w:val="000000"/>
          <w:sz w:val="28"/>
          <w:szCs w:val="28"/>
          <w:lang w:val="en-US" w:eastAsia="en-US"/>
        </w:rPr>
        <w:t xml:space="preserve"> </w:t>
      </w:r>
      <w:r w:rsidRPr="00CF4E55">
        <w:rPr>
          <w:rFonts w:eastAsiaTheme="minorHAnsi"/>
          <w:color w:val="000000"/>
          <w:sz w:val="28"/>
          <w:szCs w:val="28"/>
          <w:lang w:eastAsia="en-US"/>
        </w:rPr>
        <w:t>краткими</w:t>
      </w:r>
      <w:r w:rsidRPr="00677C52">
        <w:rPr>
          <w:rFonts w:eastAsiaTheme="minorHAnsi"/>
          <w:color w:val="000000"/>
          <w:sz w:val="28"/>
          <w:szCs w:val="28"/>
          <w:lang w:val="en-US" w:eastAsia="en-US"/>
        </w:rPr>
        <w:t xml:space="preserve"> </w:t>
      </w:r>
      <w:r w:rsidRPr="00CF4E55">
        <w:rPr>
          <w:rFonts w:eastAsiaTheme="minorHAnsi"/>
          <w:color w:val="000000"/>
          <w:sz w:val="28"/>
          <w:szCs w:val="28"/>
          <w:lang w:eastAsia="en-US"/>
        </w:rPr>
        <w:t>глагольными</w:t>
      </w:r>
      <w:r w:rsidRPr="00677C52">
        <w:rPr>
          <w:rFonts w:eastAsiaTheme="minorHAnsi"/>
          <w:color w:val="000000"/>
          <w:sz w:val="28"/>
          <w:szCs w:val="28"/>
          <w:lang w:val="en-US" w:eastAsia="en-US"/>
        </w:rPr>
        <w:t xml:space="preserve"> </w:t>
      </w:r>
      <w:r w:rsidRPr="00CF4E55">
        <w:rPr>
          <w:rFonts w:eastAsiaTheme="minorHAnsi"/>
          <w:color w:val="000000"/>
          <w:sz w:val="28"/>
          <w:szCs w:val="28"/>
          <w:lang w:eastAsia="en-US"/>
        </w:rPr>
        <w:t>формами</w:t>
      </w:r>
      <w:r w:rsidRPr="00677C52">
        <w:rPr>
          <w:rFonts w:eastAsiaTheme="minorHAnsi"/>
          <w:color w:val="000000"/>
          <w:sz w:val="28"/>
          <w:szCs w:val="28"/>
          <w:lang w:val="en-US" w:eastAsia="en-US"/>
        </w:rPr>
        <w:t xml:space="preserve"> (She can’t swim.I don’t like porridge.).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 xml:space="preserve">Побудительные предложения в утвердительной форме (Come in, please.).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Глаголы в Present Simple Tense в повествовательных (утвер</w:t>
      </w:r>
      <w:r w:rsidRPr="00CF4E55">
        <w:rPr>
          <w:rFonts w:eastAsiaTheme="minorHAnsi"/>
          <w:color w:val="000000"/>
          <w:sz w:val="28"/>
          <w:szCs w:val="28"/>
          <w:lang w:eastAsia="en-US"/>
        </w:rPr>
        <w:softHyphen/>
        <w:t xml:space="preserve">дительных и отрицательных) и вопросительных (общий и специальный вопросы) предложениях.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val="en-US" w:eastAsia="en-US"/>
        </w:rPr>
      </w:pPr>
      <w:r w:rsidRPr="00CF4E55">
        <w:rPr>
          <w:rFonts w:eastAsiaTheme="minorHAnsi"/>
          <w:color w:val="000000"/>
          <w:sz w:val="28"/>
          <w:szCs w:val="28"/>
          <w:lang w:eastAsia="en-US"/>
        </w:rPr>
        <w:t>Глагольнаяконструкция</w:t>
      </w:r>
      <w:r w:rsidRPr="00CF4E55">
        <w:rPr>
          <w:rFonts w:eastAsiaTheme="minorHAnsi"/>
          <w:color w:val="000000"/>
          <w:sz w:val="28"/>
          <w:szCs w:val="28"/>
          <w:lang w:val="en-US" w:eastAsia="en-US"/>
        </w:rPr>
        <w:t xml:space="preserve"> have got (I’ve got a cat. He’s/She’s got a cat. Have you got a cat? — Yes, I </w:t>
      </w:r>
      <w:proofErr w:type="gramStart"/>
      <w:r w:rsidRPr="00CF4E55">
        <w:rPr>
          <w:rFonts w:eastAsiaTheme="minorHAnsi"/>
          <w:color w:val="000000"/>
          <w:sz w:val="28"/>
          <w:szCs w:val="28"/>
          <w:lang w:val="en-US" w:eastAsia="en-US"/>
        </w:rPr>
        <w:t>have./</w:t>
      </w:r>
      <w:proofErr w:type="gramEnd"/>
      <w:r w:rsidRPr="00CF4E55">
        <w:rPr>
          <w:rFonts w:eastAsiaTheme="minorHAnsi"/>
          <w:color w:val="000000"/>
          <w:sz w:val="28"/>
          <w:szCs w:val="28"/>
          <w:lang w:val="en-US" w:eastAsia="en-US"/>
        </w:rPr>
        <w:t xml:space="preserve">No, I haven’t. What have you got?). </w:t>
      </w:r>
    </w:p>
    <w:p w:rsidR="00005487" w:rsidRPr="00CF4E55" w:rsidRDefault="00005487" w:rsidP="00CF4E55">
      <w:pPr>
        <w:pStyle w:val="Pa33"/>
        <w:spacing w:line="360" w:lineRule="auto"/>
        <w:ind w:firstLine="220"/>
        <w:jc w:val="both"/>
        <w:rPr>
          <w:rFonts w:ascii="Times New Roman" w:hAnsi="Times New Roman" w:cs="Times New Roman"/>
          <w:color w:val="000000"/>
          <w:sz w:val="28"/>
          <w:szCs w:val="28"/>
        </w:rPr>
      </w:pPr>
      <w:r w:rsidRPr="00CF4E55">
        <w:rPr>
          <w:rFonts w:ascii="Times New Roman" w:hAnsi="Times New Roman" w:cs="Times New Roman"/>
          <w:color w:val="000000"/>
          <w:sz w:val="28"/>
          <w:szCs w:val="28"/>
        </w:rPr>
        <w:t>Модальный глагол can: для выражения умения (I can play tennis.) и отсутствия умения (I can’t play chess.); для получения разрешения (Can I go out?). Определённый, неопределённый и нулевой артикли c имена</w:t>
      </w:r>
      <w:r w:rsidRPr="00CF4E55">
        <w:rPr>
          <w:rFonts w:ascii="Times New Roman" w:hAnsi="Times New Roman" w:cs="Times New Roman"/>
          <w:color w:val="000000"/>
          <w:sz w:val="28"/>
          <w:szCs w:val="28"/>
        </w:rPr>
        <w:softHyphen/>
        <w:t xml:space="preserve">ми существительными (наиболее распространённые случаи).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 xml:space="preserve">Существительные во множественном числе, образованные по правилу и исключения (a book — books; a man — men).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Личныеместоимения</w:t>
      </w:r>
      <w:r w:rsidRPr="00CF4E55">
        <w:rPr>
          <w:rFonts w:eastAsiaTheme="minorHAnsi"/>
          <w:color w:val="000000"/>
          <w:sz w:val="28"/>
          <w:szCs w:val="28"/>
          <w:lang w:val="en-US" w:eastAsia="en-US"/>
        </w:rPr>
        <w:t xml:space="preserve"> (I, you, he/she/it, we, they). </w:t>
      </w:r>
      <w:r w:rsidRPr="00CF4E55">
        <w:rPr>
          <w:rFonts w:eastAsiaTheme="minorHAnsi"/>
          <w:color w:val="000000"/>
          <w:sz w:val="28"/>
          <w:szCs w:val="28"/>
          <w:lang w:eastAsia="en-US"/>
        </w:rPr>
        <w:t>Притяжа</w:t>
      </w:r>
      <w:r w:rsidRPr="00CF4E55">
        <w:rPr>
          <w:rFonts w:eastAsiaTheme="minorHAnsi"/>
          <w:color w:val="000000"/>
          <w:sz w:val="28"/>
          <w:szCs w:val="28"/>
          <w:lang w:val="en-US" w:eastAsia="en-US"/>
        </w:rPr>
        <w:softHyphen/>
      </w:r>
      <w:r w:rsidRPr="00CF4E55">
        <w:rPr>
          <w:rFonts w:eastAsiaTheme="minorHAnsi"/>
          <w:color w:val="000000"/>
          <w:sz w:val="28"/>
          <w:szCs w:val="28"/>
          <w:lang w:eastAsia="en-US"/>
        </w:rPr>
        <w:t>тельныеместоимения</w:t>
      </w:r>
      <w:r w:rsidRPr="00CF4E55">
        <w:rPr>
          <w:rFonts w:eastAsiaTheme="minorHAnsi"/>
          <w:color w:val="000000"/>
          <w:sz w:val="28"/>
          <w:szCs w:val="28"/>
          <w:lang w:val="en-US" w:eastAsia="en-US"/>
        </w:rPr>
        <w:t xml:space="preserve"> (my, your, his/her/its, our, their). </w:t>
      </w:r>
      <w:r w:rsidRPr="00CF4E55">
        <w:rPr>
          <w:rFonts w:eastAsiaTheme="minorHAnsi"/>
          <w:color w:val="000000"/>
          <w:sz w:val="28"/>
          <w:szCs w:val="28"/>
          <w:lang w:eastAsia="en-US"/>
        </w:rPr>
        <w:t>Указа</w:t>
      </w:r>
      <w:r w:rsidRPr="00CF4E55">
        <w:rPr>
          <w:rFonts w:eastAsiaTheme="minorHAnsi"/>
          <w:color w:val="000000"/>
          <w:sz w:val="28"/>
          <w:szCs w:val="28"/>
          <w:lang w:eastAsia="en-US"/>
        </w:rPr>
        <w:softHyphen/>
        <w:t xml:space="preserve">тельные местоимения (this — these).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 xml:space="preserve">Количественные числительные (1–12).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 xml:space="preserve">Вопросительные слова (who, what, how, where, how many).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val="en-US" w:eastAsia="en-US"/>
        </w:rPr>
      </w:pPr>
      <w:r w:rsidRPr="00CF4E55">
        <w:rPr>
          <w:rFonts w:eastAsiaTheme="minorHAnsi"/>
          <w:color w:val="000000"/>
          <w:sz w:val="28"/>
          <w:szCs w:val="28"/>
          <w:lang w:eastAsia="en-US"/>
        </w:rPr>
        <w:t>Предлогиместа</w:t>
      </w:r>
      <w:r w:rsidRPr="00CF4E55">
        <w:rPr>
          <w:rFonts w:eastAsiaTheme="minorHAnsi"/>
          <w:color w:val="000000"/>
          <w:sz w:val="28"/>
          <w:szCs w:val="28"/>
          <w:lang w:val="en-US" w:eastAsia="en-US"/>
        </w:rPr>
        <w:t xml:space="preserve"> (in, on, near, under).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 xml:space="preserve">Союзы and и but (c однородными членами). </w:t>
      </w:r>
    </w:p>
    <w:p w:rsidR="00005487" w:rsidRPr="00CF4E55" w:rsidRDefault="00005487" w:rsidP="00CF4E55">
      <w:pPr>
        <w:autoSpaceDE w:val="0"/>
        <w:autoSpaceDN w:val="0"/>
        <w:adjustRightInd w:val="0"/>
        <w:spacing w:before="240" w:line="360" w:lineRule="auto"/>
        <w:rPr>
          <w:rFonts w:eastAsiaTheme="minorHAnsi"/>
          <w:color w:val="000000"/>
          <w:sz w:val="28"/>
          <w:szCs w:val="28"/>
          <w:lang w:eastAsia="en-US"/>
        </w:rPr>
      </w:pPr>
      <w:r w:rsidRPr="00CF4E55">
        <w:rPr>
          <w:rFonts w:eastAsiaTheme="minorHAnsi"/>
          <w:b/>
          <w:bCs/>
          <w:color w:val="000000"/>
          <w:sz w:val="28"/>
          <w:szCs w:val="28"/>
          <w:lang w:eastAsia="en-US"/>
        </w:rPr>
        <w:t xml:space="preserve">Социокультурные знания и умения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lastRenderedPageBreak/>
        <w:t>Знание и использование некоторых социокультурных эле</w:t>
      </w:r>
      <w:r w:rsidRPr="00CF4E55">
        <w:rPr>
          <w:rFonts w:eastAsiaTheme="minorHAnsi"/>
          <w:color w:val="000000"/>
          <w:sz w:val="28"/>
          <w:szCs w:val="28"/>
          <w:lang w:eastAsia="en-US"/>
        </w:rPr>
        <w:softHyphen/>
        <w:t>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w:t>
      </w:r>
      <w:r w:rsidRPr="00CF4E55">
        <w:rPr>
          <w:rFonts w:eastAsiaTheme="minorHAnsi"/>
          <w:color w:val="000000"/>
          <w:sz w:val="28"/>
          <w:szCs w:val="28"/>
          <w:lang w:eastAsia="en-US"/>
        </w:rPr>
        <w:softHyphen/>
        <w:t xml:space="preserve">сти, извинение, поздравление (с днём рождения, Новым годом, Рождеством).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Знание небольших произведений детского фольклора стра</w:t>
      </w:r>
      <w:r w:rsidRPr="00CF4E55">
        <w:rPr>
          <w:rFonts w:eastAsiaTheme="minorHAnsi"/>
          <w:color w:val="000000"/>
          <w:sz w:val="28"/>
          <w:szCs w:val="28"/>
          <w:lang w:eastAsia="en-US"/>
        </w:rPr>
        <w:softHyphen/>
        <w:t>ны/стран изучаемого языка (рифмовки, стихи, песенки); персо</w:t>
      </w:r>
      <w:r w:rsidRPr="00CF4E55">
        <w:rPr>
          <w:rFonts w:eastAsiaTheme="minorHAnsi"/>
          <w:color w:val="000000"/>
          <w:sz w:val="28"/>
          <w:szCs w:val="28"/>
          <w:lang w:eastAsia="en-US"/>
        </w:rPr>
        <w:softHyphen/>
        <w:t xml:space="preserve">нажей детских книг.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 xml:space="preserve">Знание названий родной страны и страны/стран изучаемого языка и их столиц. </w:t>
      </w:r>
    </w:p>
    <w:p w:rsidR="00005487" w:rsidRPr="00CF4E55" w:rsidRDefault="00005487" w:rsidP="00CF4E55">
      <w:pPr>
        <w:autoSpaceDE w:val="0"/>
        <w:autoSpaceDN w:val="0"/>
        <w:adjustRightInd w:val="0"/>
        <w:spacing w:before="240" w:line="360" w:lineRule="auto"/>
        <w:rPr>
          <w:rFonts w:eastAsiaTheme="minorHAnsi"/>
          <w:color w:val="000000"/>
          <w:sz w:val="28"/>
          <w:szCs w:val="28"/>
          <w:lang w:eastAsia="en-US"/>
        </w:rPr>
      </w:pPr>
      <w:r w:rsidRPr="00CF4E55">
        <w:rPr>
          <w:rFonts w:eastAsiaTheme="minorHAnsi"/>
          <w:b/>
          <w:bCs/>
          <w:color w:val="000000"/>
          <w:sz w:val="28"/>
          <w:szCs w:val="28"/>
          <w:lang w:eastAsia="en-US"/>
        </w:rPr>
        <w:t xml:space="preserve">Компенсаторные умения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 xml:space="preserve">Использование при чтении и аудировании языковой догадки (умения понять значение незнакомого слова или новое значение знакомого слова по контексту).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Использование в качестве опоры при порождении собствен</w:t>
      </w:r>
      <w:r w:rsidRPr="00CF4E55">
        <w:rPr>
          <w:rFonts w:eastAsiaTheme="minorHAnsi"/>
          <w:color w:val="000000"/>
          <w:sz w:val="28"/>
          <w:szCs w:val="28"/>
          <w:lang w:eastAsia="en-US"/>
        </w:rPr>
        <w:softHyphen/>
        <w:t xml:space="preserve">ных высказываний ключевых слов, вопросов; иллюстраций. </w:t>
      </w:r>
    </w:p>
    <w:p w:rsidR="00005487" w:rsidRPr="00381B55" w:rsidRDefault="00005487" w:rsidP="00CF4E55">
      <w:pPr>
        <w:autoSpaceDE w:val="0"/>
        <w:autoSpaceDN w:val="0"/>
        <w:adjustRightInd w:val="0"/>
        <w:spacing w:before="340" w:line="360" w:lineRule="auto"/>
        <w:rPr>
          <w:rFonts w:eastAsiaTheme="minorHAnsi"/>
          <w:b/>
          <w:color w:val="000000"/>
          <w:sz w:val="28"/>
          <w:szCs w:val="28"/>
          <w:lang w:eastAsia="en-US"/>
        </w:rPr>
      </w:pPr>
      <w:r w:rsidRPr="00381B55">
        <w:rPr>
          <w:rFonts w:eastAsiaTheme="minorHAnsi"/>
          <w:b/>
          <w:color w:val="000000"/>
          <w:sz w:val="28"/>
          <w:szCs w:val="28"/>
          <w:lang w:eastAsia="en-US"/>
        </w:rPr>
        <w:t xml:space="preserve">3 КЛАСС </w:t>
      </w:r>
    </w:p>
    <w:p w:rsidR="00005487" w:rsidRPr="00CF4E55" w:rsidRDefault="00005487" w:rsidP="00CF4E55">
      <w:pPr>
        <w:autoSpaceDE w:val="0"/>
        <w:autoSpaceDN w:val="0"/>
        <w:adjustRightInd w:val="0"/>
        <w:spacing w:before="120" w:line="360" w:lineRule="auto"/>
        <w:rPr>
          <w:rFonts w:eastAsiaTheme="minorHAnsi"/>
          <w:color w:val="000000"/>
          <w:sz w:val="28"/>
          <w:szCs w:val="28"/>
          <w:lang w:eastAsia="en-US"/>
        </w:rPr>
      </w:pPr>
      <w:r w:rsidRPr="00CF4E55">
        <w:rPr>
          <w:rFonts w:eastAsiaTheme="minorHAnsi"/>
          <w:b/>
          <w:bCs/>
          <w:color w:val="000000"/>
          <w:sz w:val="28"/>
          <w:szCs w:val="28"/>
          <w:lang w:eastAsia="en-US"/>
        </w:rPr>
        <w:t xml:space="preserve">Тематическое содержание речи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381B55">
        <w:rPr>
          <w:rFonts w:eastAsiaTheme="minorHAnsi"/>
          <w:b/>
          <w:i/>
          <w:iCs/>
          <w:color w:val="000000"/>
          <w:sz w:val="28"/>
          <w:szCs w:val="28"/>
          <w:lang w:eastAsia="en-US"/>
        </w:rPr>
        <w:t>Мир моего «я»</w:t>
      </w:r>
      <w:r w:rsidRPr="00381B55">
        <w:rPr>
          <w:rFonts w:eastAsiaTheme="minorHAnsi"/>
          <w:b/>
          <w:color w:val="000000"/>
          <w:sz w:val="28"/>
          <w:szCs w:val="28"/>
          <w:lang w:eastAsia="en-US"/>
        </w:rPr>
        <w:t>.</w:t>
      </w:r>
      <w:r w:rsidRPr="00CF4E55">
        <w:rPr>
          <w:rFonts w:eastAsiaTheme="minorHAnsi"/>
          <w:color w:val="000000"/>
          <w:sz w:val="28"/>
          <w:szCs w:val="28"/>
          <w:lang w:eastAsia="en-US"/>
        </w:rPr>
        <w:t xml:space="preserve"> Моя семья. Мой день рождения. Моя люби</w:t>
      </w:r>
      <w:r w:rsidRPr="00CF4E55">
        <w:rPr>
          <w:rFonts w:eastAsiaTheme="minorHAnsi"/>
          <w:color w:val="000000"/>
          <w:sz w:val="28"/>
          <w:szCs w:val="28"/>
          <w:lang w:eastAsia="en-US"/>
        </w:rPr>
        <w:softHyphen/>
        <w:t xml:space="preserve">мая еда. Мой день (распорядок дня).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381B55">
        <w:rPr>
          <w:rFonts w:eastAsiaTheme="minorHAnsi"/>
          <w:b/>
          <w:i/>
          <w:iCs/>
          <w:color w:val="000000"/>
          <w:sz w:val="28"/>
          <w:szCs w:val="28"/>
          <w:lang w:eastAsia="en-US"/>
        </w:rPr>
        <w:t>Мир моих увлечений</w:t>
      </w:r>
      <w:r w:rsidRPr="00381B55">
        <w:rPr>
          <w:rFonts w:eastAsiaTheme="minorHAnsi"/>
          <w:b/>
          <w:color w:val="000000"/>
          <w:sz w:val="28"/>
          <w:szCs w:val="28"/>
          <w:lang w:eastAsia="en-US"/>
        </w:rPr>
        <w:t>.</w:t>
      </w:r>
      <w:r w:rsidRPr="00CF4E55">
        <w:rPr>
          <w:rFonts w:eastAsiaTheme="minorHAnsi"/>
          <w:color w:val="000000"/>
          <w:sz w:val="28"/>
          <w:szCs w:val="28"/>
          <w:lang w:eastAsia="en-US"/>
        </w:rPr>
        <w:t xml:space="preserve"> Любимая игрушка, игра. Мой пито</w:t>
      </w:r>
      <w:r w:rsidRPr="00CF4E55">
        <w:rPr>
          <w:rFonts w:eastAsiaTheme="minorHAnsi"/>
          <w:color w:val="000000"/>
          <w:sz w:val="28"/>
          <w:szCs w:val="28"/>
          <w:lang w:eastAsia="en-US"/>
        </w:rPr>
        <w:softHyphen/>
        <w:t>мец. Любимые занятия. Любимая сказка. Выходной день. Ка</w:t>
      </w:r>
      <w:r w:rsidRPr="00CF4E55">
        <w:rPr>
          <w:rFonts w:eastAsiaTheme="minorHAnsi"/>
          <w:color w:val="000000"/>
          <w:sz w:val="28"/>
          <w:szCs w:val="28"/>
          <w:lang w:eastAsia="en-US"/>
        </w:rPr>
        <w:softHyphen/>
        <w:t xml:space="preserve">никулы. </w:t>
      </w:r>
    </w:p>
    <w:p w:rsidR="00381B55" w:rsidRDefault="00005487" w:rsidP="00CF4E55">
      <w:pPr>
        <w:pStyle w:val="Pa33"/>
        <w:spacing w:line="360" w:lineRule="auto"/>
        <w:ind w:firstLine="220"/>
        <w:jc w:val="both"/>
        <w:rPr>
          <w:rFonts w:ascii="Times New Roman" w:hAnsi="Times New Roman" w:cs="Times New Roman"/>
          <w:i/>
          <w:iCs/>
          <w:color w:val="000000"/>
          <w:sz w:val="28"/>
          <w:szCs w:val="28"/>
        </w:rPr>
      </w:pPr>
      <w:r w:rsidRPr="00381B55">
        <w:rPr>
          <w:rFonts w:ascii="Times New Roman" w:hAnsi="Times New Roman" w:cs="Times New Roman"/>
          <w:b/>
          <w:i/>
          <w:iCs/>
          <w:color w:val="000000"/>
          <w:sz w:val="28"/>
          <w:szCs w:val="28"/>
        </w:rPr>
        <w:t>Мир вокруг меня</w:t>
      </w:r>
      <w:r w:rsidRPr="00381B55">
        <w:rPr>
          <w:rFonts w:ascii="Times New Roman" w:hAnsi="Times New Roman" w:cs="Times New Roman"/>
          <w:b/>
          <w:color w:val="000000"/>
          <w:sz w:val="28"/>
          <w:szCs w:val="28"/>
        </w:rPr>
        <w:t>.</w:t>
      </w:r>
      <w:r w:rsidRPr="00CF4E55">
        <w:rPr>
          <w:rFonts w:ascii="Times New Roman" w:hAnsi="Times New Roman" w:cs="Times New Roman"/>
          <w:color w:val="000000"/>
          <w:sz w:val="28"/>
          <w:szCs w:val="28"/>
        </w:rPr>
        <w:t xml:space="preserve"> Моя комната (квартира, дом). Моя школа. Мои друзья. Моя малая родина (город, село). Дикие и домашние животные. Погода. Времена года (месяцы).</w:t>
      </w:r>
    </w:p>
    <w:p w:rsidR="00005487" w:rsidRPr="00CF4E55" w:rsidRDefault="00005487" w:rsidP="00CF4E55">
      <w:pPr>
        <w:pStyle w:val="Pa33"/>
        <w:spacing w:line="360" w:lineRule="auto"/>
        <w:ind w:firstLine="220"/>
        <w:jc w:val="both"/>
        <w:rPr>
          <w:rFonts w:ascii="Times New Roman" w:hAnsi="Times New Roman" w:cs="Times New Roman"/>
          <w:color w:val="000000"/>
          <w:sz w:val="28"/>
          <w:szCs w:val="28"/>
        </w:rPr>
      </w:pPr>
      <w:r w:rsidRPr="00381B55">
        <w:rPr>
          <w:rFonts w:ascii="Times New Roman" w:hAnsi="Times New Roman" w:cs="Times New Roman"/>
          <w:b/>
          <w:i/>
          <w:iCs/>
          <w:color w:val="000000"/>
          <w:sz w:val="28"/>
          <w:szCs w:val="28"/>
        </w:rPr>
        <w:t>Родная страна и страны изучаемого языка</w:t>
      </w:r>
      <w:r w:rsidRPr="00381B55">
        <w:rPr>
          <w:rFonts w:ascii="Times New Roman" w:hAnsi="Times New Roman" w:cs="Times New Roman"/>
          <w:b/>
          <w:color w:val="000000"/>
          <w:sz w:val="28"/>
          <w:szCs w:val="28"/>
        </w:rPr>
        <w:t>.</w:t>
      </w:r>
      <w:r w:rsidRPr="00CF4E55">
        <w:rPr>
          <w:rFonts w:ascii="Times New Roman" w:hAnsi="Times New Roman" w:cs="Times New Roman"/>
          <w:color w:val="000000"/>
          <w:sz w:val="28"/>
          <w:szCs w:val="28"/>
        </w:rPr>
        <w:t xml:space="preserve"> Россия и стра</w:t>
      </w:r>
      <w:r w:rsidRPr="00CF4E55">
        <w:rPr>
          <w:rFonts w:ascii="Times New Roman" w:hAnsi="Times New Roman" w:cs="Times New Roman"/>
          <w:color w:val="000000"/>
          <w:sz w:val="28"/>
          <w:szCs w:val="28"/>
        </w:rPr>
        <w:softHyphen/>
        <w:t>на/страны изучаемого языка. Их столицы, достопримечатель</w:t>
      </w:r>
      <w:r w:rsidRPr="00CF4E55">
        <w:rPr>
          <w:rFonts w:ascii="Times New Roman" w:hAnsi="Times New Roman" w:cs="Times New Roman"/>
          <w:color w:val="000000"/>
          <w:sz w:val="28"/>
          <w:szCs w:val="28"/>
        </w:rPr>
        <w:softHyphen/>
        <w:t xml:space="preserve">ности и интересные факты. Произведения детского фольклора. Литературные персонажи детских книг. Праздники родной страны и страны/стран изучаемого языка. </w:t>
      </w:r>
    </w:p>
    <w:p w:rsidR="00005487" w:rsidRPr="00CF4E55" w:rsidRDefault="00005487" w:rsidP="00CF4E55">
      <w:pPr>
        <w:autoSpaceDE w:val="0"/>
        <w:autoSpaceDN w:val="0"/>
        <w:adjustRightInd w:val="0"/>
        <w:spacing w:before="240" w:line="360" w:lineRule="auto"/>
        <w:rPr>
          <w:rFonts w:eastAsiaTheme="minorHAnsi"/>
          <w:color w:val="000000"/>
          <w:sz w:val="28"/>
          <w:szCs w:val="28"/>
          <w:lang w:eastAsia="en-US"/>
        </w:rPr>
      </w:pPr>
      <w:r w:rsidRPr="00CF4E55">
        <w:rPr>
          <w:rFonts w:eastAsiaTheme="minorHAnsi"/>
          <w:b/>
          <w:bCs/>
          <w:color w:val="000000"/>
          <w:sz w:val="28"/>
          <w:szCs w:val="28"/>
          <w:lang w:eastAsia="en-US"/>
        </w:rPr>
        <w:lastRenderedPageBreak/>
        <w:t xml:space="preserve">Коммуникативные умения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Говорение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 xml:space="preserve">Коммуникативные умения </w:t>
      </w:r>
      <w:r w:rsidRPr="00CF4E55">
        <w:rPr>
          <w:rFonts w:eastAsiaTheme="minorHAnsi"/>
          <w:b/>
          <w:bCs/>
          <w:i/>
          <w:iCs/>
          <w:color w:val="000000"/>
          <w:sz w:val="28"/>
          <w:szCs w:val="28"/>
          <w:lang w:eastAsia="en-US"/>
        </w:rPr>
        <w:t>диалогической речи</w:t>
      </w:r>
      <w:r w:rsidRPr="00CF4E55">
        <w:rPr>
          <w:rFonts w:eastAsiaTheme="minorHAnsi"/>
          <w:color w:val="000000"/>
          <w:sz w:val="28"/>
          <w:szCs w:val="28"/>
          <w:lang w:eastAsia="en-US"/>
        </w:rPr>
        <w:t xml:space="preserve">: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Ведение с опорой на речевые ситуации, ключевые слова и/или иллюстрации с соблюдением норм речевого этикета, при</w:t>
      </w:r>
      <w:r w:rsidRPr="00CF4E55">
        <w:rPr>
          <w:rFonts w:eastAsiaTheme="minorHAnsi"/>
          <w:color w:val="000000"/>
          <w:sz w:val="28"/>
          <w:szCs w:val="28"/>
          <w:lang w:eastAsia="en-US"/>
        </w:rPr>
        <w:softHyphen/>
        <w:t xml:space="preserve">нятых в стране/странах изучаемого языка: </w:t>
      </w:r>
    </w:p>
    <w:p w:rsidR="00005487" w:rsidRPr="00381B55" w:rsidRDefault="00005487" w:rsidP="00A703B5">
      <w:pPr>
        <w:pStyle w:val="a7"/>
        <w:numPr>
          <w:ilvl w:val="0"/>
          <w:numId w:val="42"/>
        </w:numPr>
        <w:autoSpaceDE w:val="0"/>
        <w:autoSpaceDN w:val="0"/>
        <w:adjustRightInd w:val="0"/>
        <w:spacing w:line="360" w:lineRule="auto"/>
        <w:ind w:left="567" w:hanging="567"/>
        <w:jc w:val="both"/>
        <w:rPr>
          <w:rFonts w:eastAsiaTheme="minorHAnsi"/>
          <w:color w:val="000000"/>
          <w:sz w:val="28"/>
          <w:szCs w:val="28"/>
          <w:lang w:eastAsia="en-US"/>
        </w:rPr>
      </w:pPr>
      <w:r w:rsidRPr="00381B55">
        <w:rPr>
          <w:rFonts w:eastAsiaTheme="minorHAnsi"/>
          <w:color w:val="000000"/>
          <w:sz w:val="28"/>
          <w:szCs w:val="28"/>
          <w:lang w:eastAsia="en-US"/>
        </w:rPr>
        <w:t>диалога этикетного характера: приветствие, начало и заверше</w:t>
      </w:r>
      <w:r w:rsidRPr="00381B55">
        <w:rPr>
          <w:rFonts w:eastAsiaTheme="minorHAnsi"/>
          <w:color w:val="000000"/>
          <w:sz w:val="28"/>
          <w:szCs w:val="28"/>
          <w:lang w:eastAsia="en-US"/>
        </w:rPr>
        <w:softHyphen/>
        <w:t>ние разговора, знакомство с собеседником; поздравление с празд</w:t>
      </w:r>
      <w:r w:rsidRPr="00381B55">
        <w:rPr>
          <w:rFonts w:eastAsiaTheme="minorHAnsi"/>
          <w:color w:val="000000"/>
          <w:sz w:val="28"/>
          <w:szCs w:val="28"/>
          <w:lang w:eastAsia="en-US"/>
        </w:rPr>
        <w:softHyphen/>
        <w:t xml:space="preserve">ником; выражение благодарности за поздравление; извинение; </w:t>
      </w:r>
    </w:p>
    <w:p w:rsidR="00005487" w:rsidRPr="00381B55" w:rsidRDefault="00005487" w:rsidP="00A703B5">
      <w:pPr>
        <w:pStyle w:val="a7"/>
        <w:numPr>
          <w:ilvl w:val="0"/>
          <w:numId w:val="42"/>
        </w:numPr>
        <w:autoSpaceDE w:val="0"/>
        <w:autoSpaceDN w:val="0"/>
        <w:adjustRightInd w:val="0"/>
        <w:spacing w:line="360" w:lineRule="auto"/>
        <w:ind w:left="567" w:hanging="567"/>
        <w:jc w:val="both"/>
        <w:rPr>
          <w:rFonts w:eastAsiaTheme="minorHAnsi"/>
          <w:color w:val="000000"/>
          <w:sz w:val="28"/>
          <w:szCs w:val="28"/>
          <w:lang w:eastAsia="en-US"/>
        </w:rPr>
      </w:pPr>
      <w:r w:rsidRPr="00381B55">
        <w:rPr>
          <w:rFonts w:eastAsiaTheme="minorHAnsi"/>
          <w:color w:val="000000"/>
          <w:sz w:val="28"/>
          <w:szCs w:val="28"/>
          <w:lang w:eastAsia="en-US"/>
        </w:rPr>
        <w:t>диалога — побуждения к действию: приглашение собеседни</w:t>
      </w:r>
      <w:r w:rsidRPr="00381B55">
        <w:rPr>
          <w:rFonts w:eastAsiaTheme="minorHAnsi"/>
          <w:color w:val="000000"/>
          <w:sz w:val="28"/>
          <w:szCs w:val="28"/>
          <w:lang w:eastAsia="en-US"/>
        </w:rPr>
        <w:softHyphen/>
        <w:t xml:space="preserve">ка к совместной деятельности, вежливое согласие/не согласие на предложение собеседника; </w:t>
      </w:r>
    </w:p>
    <w:p w:rsidR="00005487" w:rsidRPr="00381B55" w:rsidRDefault="00005487" w:rsidP="00A703B5">
      <w:pPr>
        <w:pStyle w:val="a7"/>
        <w:numPr>
          <w:ilvl w:val="0"/>
          <w:numId w:val="42"/>
        </w:numPr>
        <w:autoSpaceDE w:val="0"/>
        <w:autoSpaceDN w:val="0"/>
        <w:adjustRightInd w:val="0"/>
        <w:spacing w:line="360" w:lineRule="auto"/>
        <w:ind w:left="567" w:hanging="567"/>
        <w:jc w:val="both"/>
        <w:rPr>
          <w:rFonts w:eastAsiaTheme="minorHAnsi"/>
          <w:color w:val="000000"/>
          <w:sz w:val="28"/>
          <w:szCs w:val="28"/>
          <w:lang w:eastAsia="en-US"/>
        </w:rPr>
      </w:pPr>
      <w:r w:rsidRPr="00381B55">
        <w:rPr>
          <w:rFonts w:eastAsiaTheme="minorHAnsi"/>
          <w:color w:val="000000"/>
          <w:sz w:val="28"/>
          <w:szCs w:val="28"/>
          <w:lang w:eastAsia="en-US"/>
        </w:rPr>
        <w:t>диалога-расспроса: запрашивание интересующей информа</w:t>
      </w:r>
      <w:r w:rsidRPr="00381B55">
        <w:rPr>
          <w:rFonts w:eastAsiaTheme="minorHAnsi"/>
          <w:color w:val="000000"/>
          <w:sz w:val="28"/>
          <w:szCs w:val="28"/>
          <w:lang w:eastAsia="en-US"/>
        </w:rPr>
        <w:softHyphen/>
        <w:t xml:space="preserve">ции; сообщение фактической информации, ответы на вопросы собеседника.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 xml:space="preserve">Коммуникативные умения </w:t>
      </w:r>
      <w:r w:rsidRPr="00CF4E55">
        <w:rPr>
          <w:rFonts w:eastAsiaTheme="minorHAnsi"/>
          <w:b/>
          <w:bCs/>
          <w:i/>
          <w:iCs/>
          <w:color w:val="000000"/>
          <w:sz w:val="28"/>
          <w:szCs w:val="28"/>
          <w:lang w:eastAsia="en-US"/>
        </w:rPr>
        <w:t>монологической речи</w:t>
      </w:r>
      <w:r w:rsidRPr="00CF4E55">
        <w:rPr>
          <w:rFonts w:eastAsiaTheme="minorHAnsi"/>
          <w:color w:val="000000"/>
          <w:sz w:val="28"/>
          <w:szCs w:val="28"/>
          <w:lang w:eastAsia="en-US"/>
        </w:rPr>
        <w:t xml:space="preserve">: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Создание с опорой на ключевые слова, вопросы и/или иллю</w:t>
      </w:r>
      <w:r w:rsidRPr="00CF4E55">
        <w:rPr>
          <w:rFonts w:eastAsiaTheme="minorHAnsi"/>
          <w:color w:val="000000"/>
          <w:sz w:val="28"/>
          <w:szCs w:val="28"/>
          <w:lang w:eastAsia="en-US"/>
        </w:rPr>
        <w:softHyphen/>
        <w:t xml:space="preserve">страции устных монологических высказываний: описание предмета, реального человека или литературного персонажа; рассказ о себе, члене семьи, друге и т. д.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Пересказ с опорой на ключевые слова, вопросы и/или иллю</w:t>
      </w:r>
      <w:r w:rsidRPr="00CF4E55">
        <w:rPr>
          <w:rFonts w:eastAsiaTheme="minorHAnsi"/>
          <w:color w:val="000000"/>
          <w:sz w:val="28"/>
          <w:szCs w:val="28"/>
          <w:lang w:eastAsia="en-US"/>
        </w:rPr>
        <w:softHyphen/>
        <w:t xml:space="preserve">страции основного содержания прочитанного текста.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Аудирование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Понимание на слух речи учителя и одноклассников и вер</w:t>
      </w:r>
      <w:r w:rsidRPr="00CF4E55">
        <w:rPr>
          <w:rFonts w:eastAsiaTheme="minorHAnsi"/>
          <w:color w:val="000000"/>
          <w:sz w:val="28"/>
          <w:szCs w:val="28"/>
          <w:lang w:eastAsia="en-US"/>
        </w:rPr>
        <w:softHyphen/>
        <w:t>бальная/невербальная реакция на услышанное (при непосред</w:t>
      </w:r>
      <w:r w:rsidRPr="00CF4E55">
        <w:rPr>
          <w:rFonts w:eastAsiaTheme="minorHAnsi"/>
          <w:color w:val="000000"/>
          <w:sz w:val="28"/>
          <w:szCs w:val="28"/>
          <w:lang w:eastAsia="en-US"/>
        </w:rPr>
        <w:softHyphen/>
        <w:t xml:space="preserve">ственном общении).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Восприятие и понимание на слух учебных текстов, построен</w:t>
      </w:r>
      <w:r w:rsidRPr="00CF4E55">
        <w:rPr>
          <w:rFonts w:eastAsiaTheme="minorHAnsi"/>
          <w:color w:val="000000"/>
          <w:sz w:val="28"/>
          <w:szCs w:val="28"/>
          <w:lang w:eastAsia="en-US"/>
        </w:rPr>
        <w:softHyphen/>
        <w:t>ных на изученном языковом материале, в соответствии с по</w:t>
      </w:r>
      <w:r w:rsidRPr="00CF4E55">
        <w:rPr>
          <w:rFonts w:eastAsiaTheme="minorHAnsi"/>
          <w:color w:val="000000"/>
          <w:sz w:val="28"/>
          <w:szCs w:val="28"/>
          <w:lang w:eastAsia="en-US"/>
        </w:rPr>
        <w:softHyphen/>
        <w:t xml:space="preserve">ставленной коммуникативной задачей: с пониманием основного содержания, с пониманием запрашиваемой информации (при опосредованном общении). </w:t>
      </w:r>
    </w:p>
    <w:p w:rsidR="00005487" w:rsidRPr="00CF4E55" w:rsidRDefault="00005487" w:rsidP="00CF4E55">
      <w:pPr>
        <w:pStyle w:val="Pa33"/>
        <w:spacing w:line="360" w:lineRule="auto"/>
        <w:ind w:firstLine="220"/>
        <w:jc w:val="both"/>
        <w:rPr>
          <w:rFonts w:ascii="Times New Roman" w:hAnsi="Times New Roman" w:cs="Times New Roman"/>
          <w:color w:val="000000"/>
          <w:sz w:val="28"/>
          <w:szCs w:val="28"/>
        </w:rPr>
      </w:pPr>
      <w:r w:rsidRPr="00CF4E55">
        <w:rPr>
          <w:rFonts w:ascii="Times New Roman" w:hAnsi="Times New Roman" w:cs="Times New Roman"/>
          <w:color w:val="000000"/>
          <w:sz w:val="28"/>
          <w:szCs w:val="28"/>
        </w:rPr>
        <w:lastRenderedPageBreak/>
        <w:t>Аудирование с пониманием основного содержания текста предполагает определение основной темы и главных фактов/со</w:t>
      </w:r>
      <w:r w:rsidRPr="00CF4E55">
        <w:rPr>
          <w:rFonts w:ascii="Times New Roman" w:hAnsi="Times New Roman" w:cs="Times New Roman"/>
          <w:color w:val="000000"/>
          <w:sz w:val="28"/>
          <w:szCs w:val="28"/>
        </w:rPr>
        <w:softHyphen/>
        <w:t>бытий в воспринимаемом на слух тексте с опорой на иллюстра</w:t>
      </w:r>
      <w:r w:rsidRPr="00CF4E55">
        <w:rPr>
          <w:rFonts w:ascii="Times New Roman" w:hAnsi="Times New Roman" w:cs="Times New Roman"/>
          <w:color w:val="000000"/>
          <w:sz w:val="28"/>
          <w:szCs w:val="28"/>
        </w:rPr>
        <w:softHyphen/>
        <w:t>ции и с использованием языковой, в том числе контекстуаль</w:t>
      </w:r>
      <w:r w:rsidRPr="00CF4E55">
        <w:rPr>
          <w:rFonts w:ascii="Times New Roman" w:hAnsi="Times New Roman" w:cs="Times New Roman"/>
          <w:color w:val="000000"/>
          <w:sz w:val="28"/>
          <w:szCs w:val="28"/>
        </w:rPr>
        <w:softHyphen/>
        <w:t>ной, догадки. 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w:t>
      </w:r>
      <w:r w:rsidRPr="00CF4E55">
        <w:rPr>
          <w:rFonts w:ascii="Times New Roman" w:hAnsi="Times New Roman" w:cs="Times New Roman"/>
          <w:color w:val="000000"/>
          <w:sz w:val="28"/>
          <w:szCs w:val="28"/>
        </w:rPr>
        <w:softHyphen/>
        <w:t xml:space="preserve">текстуальной, догадки.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Тексты для аудирования: диалог, высказывания собеседни</w:t>
      </w:r>
      <w:r w:rsidRPr="00CF4E55">
        <w:rPr>
          <w:rFonts w:eastAsiaTheme="minorHAnsi"/>
          <w:color w:val="000000"/>
          <w:sz w:val="28"/>
          <w:szCs w:val="28"/>
          <w:lang w:eastAsia="en-US"/>
        </w:rPr>
        <w:softHyphen/>
        <w:t xml:space="preserve">ков в ситуациях повседневного общения, рассказ, сказка.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Смысловое чтение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Чтение вслух учебных текстов, построенных на изученном языковом материале, с соблюдением правил чтения и соответ</w:t>
      </w:r>
      <w:r w:rsidRPr="00CF4E55">
        <w:rPr>
          <w:rFonts w:eastAsiaTheme="minorHAnsi"/>
          <w:color w:val="000000"/>
          <w:sz w:val="28"/>
          <w:szCs w:val="28"/>
          <w:lang w:eastAsia="en-US"/>
        </w:rPr>
        <w:softHyphen/>
        <w:t xml:space="preserve">ствующей интонацией; понимание прочитанного.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 xml:space="preserve">Тексты для чтения вслух: диалог, рассказ, сказка.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w:t>
      </w:r>
      <w:r w:rsidRPr="00CF4E55">
        <w:rPr>
          <w:rFonts w:eastAsiaTheme="minorHAnsi"/>
          <w:color w:val="000000"/>
          <w:sz w:val="28"/>
          <w:szCs w:val="28"/>
          <w:lang w:eastAsia="en-US"/>
        </w:rPr>
        <w:softHyphen/>
        <w:t>ной задачи: с пониманием основного содержания, с понимани</w:t>
      </w:r>
      <w:r w:rsidRPr="00CF4E55">
        <w:rPr>
          <w:rFonts w:eastAsiaTheme="minorHAnsi"/>
          <w:color w:val="000000"/>
          <w:sz w:val="28"/>
          <w:szCs w:val="28"/>
          <w:lang w:eastAsia="en-US"/>
        </w:rPr>
        <w:softHyphen/>
        <w:t xml:space="preserve">ем запрашиваемой информации.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Чтение с пониманием основного содержания текста предпо</w:t>
      </w:r>
      <w:r w:rsidRPr="00CF4E55">
        <w:rPr>
          <w:rFonts w:eastAsiaTheme="minorHAnsi"/>
          <w:color w:val="000000"/>
          <w:sz w:val="28"/>
          <w:szCs w:val="28"/>
          <w:lang w:eastAsia="en-US"/>
        </w:rPr>
        <w:softHyphen/>
        <w:t xml:space="preserve">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Чтение с пониманием запрашиваемой информации предпола</w:t>
      </w:r>
      <w:r w:rsidRPr="00CF4E55">
        <w:rPr>
          <w:rFonts w:eastAsiaTheme="minorHAnsi"/>
          <w:color w:val="000000"/>
          <w:sz w:val="28"/>
          <w:szCs w:val="28"/>
          <w:lang w:eastAsia="en-US"/>
        </w:rPr>
        <w:softHyphen/>
        <w:t>гает нахождение в прочитанном тексте и понимание запраши</w:t>
      </w:r>
      <w:r w:rsidRPr="00CF4E55">
        <w:rPr>
          <w:rFonts w:eastAsiaTheme="minorHAnsi"/>
          <w:color w:val="000000"/>
          <w:sz w:val="28"/>
          <w:szCs w:val="28"/>
          <w:lang w:eastAsia="en-US"/>
        </w:rPr>
        <w:softHyphen/>
        <w:t xml:space="preserve">ваемой информации фактического характера с опорой и без опоры на иллюстрации, а также с использованием языковой, в том числе контекстуальной, догадки.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Тексты для чтения: диалог, рассказ, сказка, электронное со</w:t>
      </w:r>
      <w:r w:rsidRPr="00CF4E55">
        <w:rPr>
          <w:rFonts w:eastAsiaTheme="minorHAnsi"/>
          <w:color w:val="000000"/>
          <w:sz w:val="28"/>
          <w:szCs w:val="28"/>
          <w:lang w:eastAsia="en-US"/>
        </w:rPr>
        <w:softHyphen/>
        <w:t xml:space="preserve">общение личного характера.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Письмо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lastRenderedPageBreak/>
        <w:t>Списывание текста; выписывание из текста слов, словосочета</w:t>
      </w:r>
      <w:r w:rsidRPr="00CF4E55">
        <w:rPr>
          <w:rFonts w:eastAsiaTheme="minorHAnsi"/>
          <w:color w:val="000000"/>
          <w:sz w:val="28"/>
          <w:szCs w:val="28"/>
          <w:lang w:eastAsia="en-US"/>
        </w:rPr>
        <w:softHyphen/>
        <w:t xml:space="preserve">ний, предложений; вставка пропущенного слова в предложение в соответствии с решаемой коммуникативной/учебной задачей.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 xml:space="preserve">Создание подписей к картинкам, фотографиям с пояснением, что на них изображено.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Заполнение анкет и формуляров с указанием личной инфор</w:t>
      </w:r>
      <w:r w:rsidRPr="00CF4E55">
        <w:rPr>
          <w:rFonts w:eastAsiaTheme="minorHAnsi"/>
          <w:color w:val="000000"/>
          <w:sz w:val="28"/>
          <w:szCs w:val="28"/>
          <w:lang w:eastAsia="en-US"/>
        </w:rPr>
        <w:softHyphen/>
        <w:t>мации (имя, фамилия, возраст, страна проживания, любимые занятия) в соответствии с нормами, принятыми в стране/стра</w:t>
      </w:r>
      <w:r w:rsidRPr="00CF4E55">
        <w:rPr>
          <w:rFonts w:eastAsiaTheme="minorHAnsi"/>
          <w:color w:val="000000"/>
          <w:sz w:val="28"/>
          <w:szCs w:val="28"/>
          <w:lang w:eastAsia="en-US"/>
        </w:rPr>
        <w:softHyphen/>
        <w:t xml:space="preserve">нах изучаемого языка. </w:t>
      </w:r>
    </w:p>
    <w:p w:rsidR="00381B55" w:rsidRDefault="00005487" w:rsidP="00CF4E55">
      <w:pPr>
        <w:pStyle w:val="Pa61"/>
        <w:spacing w:before="240" w:line="360" w:lineRule="auto"/>
        <w:rPr>
          <w:rFonts w:ascii="Times New Roman" w:hAnsi="Times New Roman" w:cs="Times New Roman"/>
          <w:b/>
          <w:bCs/>
          <w:color w:val="000000"/>
          <w:sz w:val="28"/>
          <w:szCs w:val="28"/>
        </w:rPr>
      </w:pPr>
      <w:r w:rsidRPr="00CF4E55">
        <w:rPr>
          <w:rFonts w:ascii="Times New Roman" w:hAnsi="Times New Roman" w:cs="Times New Roman"/>
          <w:color w:val="000000"/>
          <w:sz w:val="28"/>
          <w:szCs w:val="28"/>
        </w:rPr>
        <w:t>Написание с опорой на образец поздравлений с праздниками (с днём рождения, Новым годом, Рождеством) с выражением пожеланий.</w:t>
      </w:r>
    </w:p>
    <w:p w:rsidR="00005487" w:rsidRPr="00CF4E55" w:rsidRDefault="00005487" w:rsidP="00CF4E55">
      <w:pPr>
        <w:pStyle w:val="Pa61"/>
        <w:spacing w:before="240" w:line="360" w:lineRule="auto"/>
        <w:rPr>
          <w:rFonts w:ascii="Times New Roman" w:hAnsi="Times New Roman" w:cs="Times New Roman"/>
          <w:color w:val="000000"/>
          <w:sz w:val="28"/>
          <w:szCs w:val="28"/>
        </w:rPr>
      </w:pPr>
      <w:r w:rsidRPr="00CF4E55">
        <w:rPr>
          <w:rFonts w:ascii="Times New Roman" w:hAnsi="Times New Roman" w:cs="Times New Roman"/>
          <w:b/>
          <w:bCs/>
          <w:color w:val="000000"/>
          <w:sz w:val="28"/>
          <w:szCs w:val="28"/>
        </w:rPr>
        <w:t xml:space="preserve">Языковые знания и навыки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Фонетическая сторона речи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Буквы английского алфавита. Фонетически корректное озву</w:t>
      </w:r>
      <w:r w:rsidRPr="00CF4E55">
        <w:rPr>
          <w:rFonts w:eastAsiaTheme="minorHAnsi"/>
          <w:color w:val="000000"/>
          <w:sz w:val="28"/>
          <w:szCs w:val="28"/>
          <w:lang w:eastAsia="en-US"/>
        </w:rPr>
        <w:softHyphen/>
        <w:t xml:space="preserve">чивание букв английского алфавита.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Нормы произношения: долгота и краткость гласных, пра</w:t>
      </w:r>
      <w:r w:rsidRPr="00CF4E55">
        <w:rPr>
          <w:rFonts w:eastAsiaTheme="minorHAnsi"/>
          <w:color w:val="000000"/>
          <w:sz w:val="28"/>
          <w:szCs w:val="28"/>
          <w:lang w:eastAsia="en-US"/>
        </w:rPr>
        <w:softHyphen/>
        <w:t>вильное отсутствие оглушения звонких согласных в конце сло</w:t>
      </w:r>
      <w:r w:rsidRPr="00CF4E55">
        <w:rPr>
          <w:rFonts w:eastAsiaTheme="minorHAnsi"/>
          <w:color w:val="000000"/>
          <w:sz w:val="28"/>
          <w:szCs w:val="28"/>
          <w:lang w:eastAsia="en-US"/>
        </w:rPr>
        <w:softHyphen/>
        <w:t xml:space="preserve">га или слова, отсутствие смягчения согласных перед гласными. Связующее “r” (there is/there are).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Ритмикоинтонационные особенности повествовательного, побудительного и вопросительного (общий и специальный во</w:t>
      </w:r>
      <w:r w:rsidRPr="00CF4E55">
        <w:rPr>
          <w:rFonts w:eastAsiaTheme="minorHAnsi"/>
          <w:color w:val="000000"/>
          <w:sz w:val="28"/>
          <w:szCs w:val="28"/>
          <w:lang w:eastAsia="en-US"/>
        </w:rPr>
        <w:softHyphen/>
        <w:t xml:space="preserve">прос) предложений.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Различение на слух и адекватное, без ошибок произнесение слов с соблюдением правильного ударения и фраз/предложе</w:t>
      </w:r>
      <w:r w:rsidRPr="00CF4E55">
        <w:rPr>
          <w:rFonts w:eastAsiaTheme="minorHAnsi"/>
          <w:color w:val="000000"/>
          <w:sz w:val="28"/>
          <w:szCs w:val="28"/>
          <w:lang w:eastAsia="en-US"/>
        </w:rPr>
        <w:softHyphen/>
        <w:t xml:space="preserve">ний с соблюдением их ритмико-интонационных особенностей.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Чтение гласных в открытом и закрытом слоге в односложных словах, чтения гласных в третьем типе слога (гласная + r); со</w:t>
      </w:r>
      <w:r w:rsidRPr="00CF4E55">
        <w:rPr>
          <w:rFonts w:eastAsiaTheme="minorHAnsi"/>
          <w:color w:val="000000"/>
          <w:sz w:val="28"/>
          <w:szCs w:val="28"/>
          <w:lang w:eastAsia="en-US"/>
        </w:rPr>
        <w:softHyphen/>
        <w:t xml:space="preserve">гласных, основных звукобуквенных сочетаний, в частности сложных сочетаний букв (например, tion, ight) в односложных, двусложных и многосложных словах.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Вычленение некоторых звукобуквенных сочетаний при ана</w:t>
      </w:r>
      <w:r w:rsidRPr="00CF4E55">
        <w:rPr>
          <w:rFonts w:eastAsiaTheme="minorHAnsi"/>
          <w:color w:val="000000"/>
          <w:sz w:val="28"/>
          <w:szCs w:val="28"/>
          <w:lang w:eastAsia="en-US"/>
        </w:rPr>
        <w:softHyphen/>
        <w:t xml:space="preserve">лизе изученных слов.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lastRenderedPageBreak/>
        <w:t>Чтение новых слов согласно основным правилам чтения с ис</w:t>
      </w:r>
      <w:r w:rsidRPr="00CF4E55">
        <w:rPr>
          <w:rFonts w:eastAsiaTheme="minorHAnsi"/>
          <w:color w:val="000000"/>
          <w:sz w:val="28"/>
          <w:szCs w:val="28"/>
          <w:lang w:eastAsia="en-US"/>
        </w:rPr>
        <w:softHyphen/>
        <w:t xml:space="preserve">пользованием полной или частичной транскрипции.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Знаки английской транскрипции; отличие их от букв англий</w:t>
      </w:r>
      <w:r w:rsidRPr="00CF4E55">
        <w:rPr>
          <w:rFonts w:eastAsiaTheme="minorHAnsi"/>
          <w:color w:val="000000"/>
          <w:sz w:val="28"/>
          <w:szCs w:val="28"/>
          <w:lang w:eastAsia="en-US"/>
        </w:rPr>
        <w:softHyphen/>
        <w:t xml:space="preserve">ского алфавита. Фонетически корректное озвучивание знаков транскрипции.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Графика, орфография и пунктуация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 xml:space="preserve">Правильное написание изученных слов.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Правильная расстановка знаков препинания: точки, вопро</w:t>
      </w:r>
      <w:r w:rsidRPr="00CF4E55">
        <w:rPr>
          <w:rFonts w:eastAsiaTheme="minorHAnsi"/>
          <w:color w:val="000000"/>
          <w:sz w:val="28"/>
          <w:szCs w:val="28"/>
          <w:lang w:eastAsia="en-US"/>
        </w:rPr>
        <w:softHyphen/>
        <w:t>сительного 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w:t>
      </w:r>
      <w:r w:rsidRPr="00CF4E55">
        <w:rPr>
          <w:rFonts w:eastAsiaTheme="minorHAnsi"/>
          <w:color w:val="000000"/>
          <w:sz w:val="28"/>
          <w:szCs w:val="28"/>
          <w:lang w:eastAsia="en-US"/>
        </w:rPr>
        <w:softHyphen/>
        <w:t xml:space="preserve">лов, существительных в притяжательном падеже.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Лексическая сторона речи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Распознавание в письменном и звучащем тексте и употребле</w:t>
      </w:r>
      <w:r w:rsidRPr="00CF4E55">
        <w:rPr>
          <w:rFonts w:eastAsiaTheme="minorHAnsi"/>
          <w:color w:val="000000"/>
          <w:sz w:val="28"/>
          <w:szCs w:val="28"/>
          <w:lang w:eastAsia="en-US"/>
        </w:rPr>
        <w:softHyphen/>
        <w:t>ние в устной и письменной речи не менее 350 лексических еди</w:t>
      </w:r>
      <w:r w:rsidRPr="00CF4E55">
        <w:rPr>
          <w:rFonts w:eastAsiaTheme="minorHAnsi"/>
          <w:color w:val="000000"/>
          <w:sz w:val="28"/>
          <w:szCs w:val="28"/>
          <w:lang w:eastAsia="en-US"/>
        </w:rPr>
        <w:softHyphen/>
        <w:t xml:space="preserve">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 </w:t>
      </w:r>
    </w:p>
    <w:p w:rsidR="00005487" w:rsidRPr="00CF4E55" w:rsidRDefault="00005487" w:rsidP="00CF4E55">
      <w:pPr>
        <w:pStyle w:val="Pa33"/>
        <w:spacing w:line="360" w:lineRule="auto"/>
        <w:ind w:firstLine="220"/>
        <w:jc w:val="both"/>
        <w:rPr>
          <w:rFonts w:ascii="Times New Roman" w:hAnsi="Times New Roman" w:cs="Times New Roman"/>
          <w:color w:val="000000"/>
          <w:sz w:val="28"/>
          <w:szCs w:val="28"/>
        </w:rPr>
      </w:pPr>
      <w:r w:rsidRPr="00CF4E55">
        <w:rPr>
          <w:rFonts w:ascii="Times New Roman" w:hAnsi="Times New Roman" w:cs="Times New Roman"/>
          <w:color w:val="000000"/>
          <w:sz w:val="28"/>
          <w:szCs w:val="28"/>
        </w:rPr>
        <w:t>Распознавание и употребление в устной и письменной речи слов, образованных с использованием основных способов слово</w:t>
      </w:r>
      <w:r w:rsidRPr="00CF4E55">
        <w:rPr>
          <w:rFonts w:ascii="Times New Roman" w:hAnsi="Times New Roman" w:cs="Times New Roman"/>
          <w:color w:val="000000"/>
          <w:sz w:val="28"/>
          <w:szCs w:val="28"/>
        </w:rPr>
        <w:softHyphen/>
        <w:t>образования: аффиксации (образование числительных с помо</w:t>
      </w:r>
      <w:r w:rsidRPr="00CF4E55">
        <w:rPr>
          <w:rFonts w:ascii="Times New Roman" w:hAnsi="Times New Roman" w:cs="Times New Roman"/>
          <w:color w:val="000000"/>
          <w:sz w:val="28"/>
          <w:szCs w:val="28"/>
        </w:rPr>
        <w:softHyphen/>
        <w:t xml:space="preserve">щью суффиксов -teen, -ty, -th) и словосложения (sportsman).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Распознавание в устной и письменной речи интернациональ</w:t>
      </w:r>
      <w:r w:rsidRPr="00CF4E55">
        <w:rPr>
          <w:rFonts w:eastAsiaTheme="minorHAnsi"/>
          <w:color w:val="000000"/>
          <w:sz w:val="28"/>
          <w:szCs w:val="28"/>
          <w:lang w:eastAsia="en-US"/>
        </w:rPr>
        <w:softHyphen/>
        <w:t xml:space="preserve">ных слов (doctor, film) с помощью языковой догадки.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Грамматическая сторона речи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Распознавание в письменном и звучащем тексте и употребле</w:t>
      </w:r>
      <w:r w:rsidRPr="00CF4E55">
        <w:rPr>
          <w:rFonts w:eastAsiaTheme="minorHAnsi"/>
          <w:color w:val="000000"/>
          <w:sz w:val="28"/>
          <w:szCs w:val="28"/>
          <w:lang w:eastAsia="en-US"/>
        </w:rPr>
        <w:softHyphen/>
        <w:t>ние в устной и письменной речи родственных слов с использова</w:t>
      </w:r>
      <w:r w:rsidRPr="00CF4E55">
        <w:rPr>
          <w:rFonts w:eastAsiaTheme="minorHAnsi"/>
          <w:color w:val="000000"/>
          <w:sz w:val="28"/>
          <w:szCs w:val="28"/>
          <w:lang w:eastAsia="en-US"/>
        </w:rPr>
        <w:softHyphen/>
        <w:t>нием основных способов словообразования: аффиксации (суф</w:t>
      </w:r>
      <w:r w:rsidRPr="00CF4E55">
        <w:rPr>
          <w:rFonts w:eastAsiaTheme="minorHAnsi"/>
          <w:color w:val="000000"/>
          <w:sz w:val="28"/>
          <w:szCs w:val="28"/>
          <w:lang w:eastAsia="en-US"/>
        </w:rPr>
        <w:softHyphen/>
        <w:t xml:space="preserve">фиксы числительных -teen, -ty, -th) и словосложения (football, snowman)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val="en-US" w:eastAsia="en-US"/>
        </w:rPr>
      </w:pPr>
      <w:r w:rsidRPr="00CF4E55">
        <w:rPr>
          <w:rFonts w:eastAsiaTheme="minorHAnsi"/>
          <w:color w:val="000000"/>
          <w:sz w:val="28"/>
          <w:szCs w:val="28"/>
          <w:lang w:eastAsia="en-US"/>
        </w:rPr>
        <w:t>Предложениясначальным</w:t>
      </w:r>
      <w:r w:rsidRPr="00CF4E55">
        <w:rPr>
          <w:rFonts w:eastAsiaTheme="minorHAnsi"/>
          <w:color w:val="000000"/>
          <w:sz w:val="28"/>
          <w:szCs w:val="28"/>
          <w:lang w:val="en-US" w:eastAsia="en-US"/>
        </w:rPr>
        <w:t xml:space="preserve"> There + to be </w:t>
      </w:r>
      <w:r w:rsidRPr="00CF4E55">
        <w:rPr>
          <w:rFonts w:eastAsiaTheme="minorHAnsi"/>
          <w:color w:val="000000"/>
          <w:sz w:val="28"/>
          <w:szCs w:val="28"/>
          <w:lang w:eastAsia="en-US"/>
        </w:rPr>
        <w:t>в</w:t>
      </w:r>
      <w:r w:rsidRPr="00CF4E55">
        <w:rPr>
          <w:rFonts w:eastAsiaTheme="minorHAnsi"/>
          <w:color w:val="000000"/>
          <w:sz w:val="28"/>
          <w:szCs w:val="28"/>
          <w:lang w:val="en-US" w:eastAsia="en-US"/>
        </w:rPr>
        <w:t xml:space="preserve"> Past Simple Tense (There was an old house near the river.).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lastRenderedPageBreak/>
        <w:t xml:space="preserve">Побудительные предложения в отрицательной (Don’t talk, please.) форме.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Правильные и неправильные глаголы в Past Simple Tense в повествовательных (утвердительных и отрицательных) и во</w:t>
      </w:r>
      <w:r w:rsidRPr="00CF4E55">
        <w:rPr>
          <w:rFonts w:eastAsiaTheme="minorHAnsi"/>
          <w:color w:val="000000"/>
          <w:sz w:val="28"/>
          <w:szCs w:val="28"/>
          <w:lang w:eastAsia="en-US"/>
        </w:rPr>
        <w:softHyphen/>
        <w:t xml:space="preserve">просительных (общий и специальный вопросы) предложениях.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val="en-US" w:eastAsia="en-US"/>
        </w:rPr>
      </w:pPr>
      <w:r w:rsidRPr="00CF4E55">
        <w:rPr>
          <w:rFonts w:eastAsiaTheme="minorHAnsi"/>
          <w:color w:val="000000"/>
          <w:sz w:val="28"/>
          <w:szCs w:val="28"/>
          <w:lang w:eastAsia="en-US"/>
        </w:rPr>
        <w:t>Конструкция</w:t>
      </w:r>
      <w:r w:rsidRPr="00CF4E55">
        <w:rPr>
          <w:rFonts w:eastAsiaTheme="minorHAnsi"/>
          <w:color w:val="000000"/>
          <w:sz w:val="28"/>
          <w:szCs w:val="28"/>
          <w:lang w:val="en-US" w:eastAsia="en-US"/>
        </w:rPr>
        <w:t xml:space="preserve"> I’d like to … (I’d like to read this book.).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val="en-US" w:eastAsia="en-US"/>
        </w:rPr>
      </w:pPr>
      <w:r w:rsidRPr="00CF4E55">
        <w:rPr>
          <w:rFonts w:eastAsiaTheme="minorHAnsi"/>
          <w:color w:val="000000"/>
          <w:sz w:val="28"/>
          <w:szCs w:val="28"/>
          <w:lang w:eastAsia="en-US"/>
        </w:rPr>
        <w:t>Конструкциисглаголамина</w:t>
      </w:r>
      <w:r w:rsidRPr="00CF4E55">
        <w:rPr>
          <w:rFonts w:eastAsiaTheme="minorHAnsi"/>
          <w:color w:val="000000"/>
          <w:sz w:val="28"/>
          <w:szCs w:val="28"/>
          <w:lang w:val="en-US" w:eastAsia="en-US"/>
        </w:rPr>
        <w:t xml:space="preserve"> -ing: to like/enjoy doing smth (I like riding my bike.).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val="en-US" w:eastAsia="en-US"/>
        </w:rPr>
      </w:pPr>
      <w:r w:rsidRPr="00CF4E55">
        <w:rPr>
          <w:rFonts w:eastAsiaTheme="minorHAnsi"/>
          <w:color w:val="000000"/>
          <w:sz w:val="28"/>
          <w:szCs w:val="28"/>
          <w:lang w:eastAsia="en-US"/>
        </w:rPr>
        <w:t>Существительныевпритяжательномпадеже</w:t>
      </w:r>
      <w:r w:rsidRPr="00CF4E55">
        <w:rPr>
          <w:rFonts w:eastAsiaTheme="minorHAnsi"/>
          <w:color w:val="000000"/>
          <w:sz w:val="28"/>
          <w:szCs w:val="28"/>
          <w:lang w:val="en-US" w:eastAsia="en-US"/>
        </w:rPr>
        <w:t xml:space="preserve"> (Possessive Case; Ann’s dress, children’s toys, boys’ books).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Слова, выражающие количество с исчисляемыми и неисчис</w:t>
      </w:r>
      <w:r w:rsidRPr="00CF4E55">
        <w:rPr>
          <w:rFonts w:eastAsiaTheme="minorHAnsi"/>
          <w:color w:val="000000"/>
          <w:sz w:val="28"/>
          <w:szCs w:val="28"/>
          <w:lang w:eastAsia="en-US"/>
        </w:rPr>
        <w:softHyphen/>
        <w:t xml:space="preserve">ляемыми существительными (much/many/a lot of).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Личные местоимения в объектном (me, you, him/her/it, us, them) падеже. Указательные местоимения (this — these; that — those). Неопределённые местоимения (some/any) в повествова</w:t>
      </w:r>
      <w:r w:rsidRPr="00CF4E55">
        <w:rPr>
          <w:rFonts w:eastAsiaTheme="minorHAnsi"/>
          <w:color w:val="000000"/>
          <w:sz w:val="28"/>
          <w:szCs w:val="28"/>
          <w:lang w:eastAsia="en-US"/>
        </w:rPr>
        <w:softHyphen/>
        <w:t xml:space="preserve">тельных и вопросительных предложениях (Have you got any friends?–Yes, I’ve got some.).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 xml:space="preserve">Наречия частотности (usually, often).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Количественные числительные (13—100). Порядковые чис</w:t>
      </w:r>
      <w:r w:rsidRPr="00CF4E55">
        <w:rPr>
          <w:rFonts w:eastAsiaTheme="minorHAnsi"/>
          <w:color w:val="000000"/>
          <w:sz w:val="28"/>
          <w:szCs w:val="28"/>
          <w:lang w:eastAsia="en-US"/>
        </w:rPr>
        <w:softHyphen/>
        <w:t xml:space="preserve">лительные (1—30).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 xml:space="preserve">Вопросительные слова (when, whose, why).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val="en-US" w:eastAsia="en-US"/>
        </w:rPr>
      </w:pPr>
      <w:r w:rsidRPr="00CF4E55">
        <w:rPr>
          <w:rFonts w:eastAsiaTheme="minorHAnsi"/>
          <w:color w:val="000000"/>
          <w:sz w:val="28"/>
          <w:szCs w:val="28"/>
          <w:lang w:eastAsia="en-US"/>
        </w:rPr>
        <w:t>Предлогиместа</w:t>
      </w:r>
      <w:r w:rsidRPr="00CF4E55">
        <w:rPr>
          <w:rFonts w:eastAsiaTheme="minorHAnsi"/>
          <w:color w:val="000000"/>
          <w:sz w:val="28"/>
          <w:szCs w:val="28"/>
          <w:lang w:val="en-US" w:eastAsia="en-US"/>
        </w:rPr>
        <w:t xml:space="preserve"> (next to, in front of, behind), </w:t>
      </w:r>
      <w:r w:rsidRPr="00CF4E55">
        <w:rPr>
          <w:rFonts w:eastAsiaTheme="minorHAnsi"/>
          <w:color w:val="000000"/>
          <w:sz w:val="28"/>
          <w:szCs w:val="28"/>
          <w:lang w:eastAsia="en-US"/>
        </w:rPr>
        <w:t>направления</w:t>
      </w:r>
      <w:r w:rsidRPr="00CF4E55">
        <w:rPr>
          <w:rFonts w:eastAsiaTheme="minorHAnsi"/>
          <w:color w:val="000000"/>
          <w:sz w:val="28"/>
          <w:szCs w:val="28"/>
          <w:lang w:val="en-US" w:eastAsia="en-US"/>
        </w:rPr>
        <w:t xml:space="preserve"> (to), </w:t>
      </w:r>
      <w:r w:rsidRPr="00CF4E55">
        <w:rPr>
          <w:rFonts w:eastAsiaTheme="minorHAnsi"/>
          <w:color w:val="000000"/>
          <w:sz w:val="28"/>
          <w:szCs w:val="28"/>
          <w:lang w:eastAsia="en-US"/>
        </w:rPr>
        <w:t>времени</w:t>
      </w:r>
      <w:r w:rsidRPr="00CF4E55">
        <w:rPr>
          <w:rFonts w:eastAsiaTheme="minorHAnsi"/>
          <w:color w:val="000000"/>
          <w:sz w:val="28"/>
          <w:szCs w:val="28"/>
          <w:lang w:val="en-US" w:eastAsia="en-US"/>
        </w:rPr>
        <w:t xml:space="preserve"> (at, in, on </w:t>
      </w:r>
      <w:r w:rsidRPr="00CF4E55">
        <w:rPr>
          <w:rFonts w:eastAsiaTheme="minorHAnsi"/>
          <w:color w:val="000000"/>
          <w:sz w:val="28"/>
          <w:szCs w:val="28"/>
          <w:lang w:eastAsia="en-US"/>
        </w:rPr>
        <w:t>ввыражениях</w:t>
      </w:r>
      <w:r w:rsidRPr="00CF4E55">
        <w:rPr>
          <w:rFonts w:eastAsiaTheme="minorHAnsi"/>
          <w:color w:val="000000"/>
          <w:sz w:val="28"/>
          <w:szCs w:val="28"/>
          <w:lang w:val="en-US" w:eastAsia="en-US"/>
        </w:rPr>
        <w:t xml:space="preserve"> at 5 o’clock, in the morning, on Monday). </w:t>
      </w:r>
    </w:p>
    <w:p w:rsidR="00005487" w:rsidRPr="00CF4E55" w:rsidRDefault="00005487" w:rsidP="00CF4E55">
      <w:pPr>
        <w:autoSpaceDE w:val="0"/>
        <w:autoSpaceDN w:val="0"/>
        <w:adjustRightInd w:val="0"/>
        <w:spacing w:before="240" w:line="360" w:lineRule="auto"/>
        <w:rPr>
          <w:rFonts w:eastAsiaTheme="minorHAnsi"/>
          <w:color w:val="000000"/>
          <w:sz w:val="28"/>
          <w:szCs w:val="28"/>
          <w:lang w:eastAsia="en-US"/>
        </w:rPr>
      </w:pPr>
      <w:r w:rsidRPr="00CF4E55">
        <w:rPr>
          <w:rFonts w:eastAsiaTheme="minorHAnsi"/>
          <w:b/>
          <w:bCs/>
          <w:color w:val="000000"/>
          <w:sz w:val="28"/>
          <w:szCs w:val="28"/>
          <w:lang w:eastAsia="en-US"/>
        </w:rPr>
        <w:t xml:space="preserve">Социокультурные знания и умения </w:t>
      </w:r>
    </w:p>
    <w:p w:rsidR="00005487" w:rsidRPr="00CF4E55" w:rsidRDefault="00005487" w:rsidP="00CF4E55">
      <w:pPr>
        <w:pStyle w:val="Pa33"/>
        <w:spacing w:line="360" w:lineRule="auto"/>
        <w:ind w:firstLine="220"/>
        <w:jc w:val="both"/>
        <w:rPr>
          <w:rFonts w:ascii="Times New Roman" w:hAnsi="Times New Roman" w:cs="Times New Roman"/>
          <w:color w:val="000000"/>
          <w:sz w:val="28"/>
          <w:szCs w:val="28"/>
        </w:rPr>
      </w:pPr>
      <w:r w:rsidRPr="00CF4E55">
        <w:rPr>
          <w:rFonts w:ascii="Times New Roman" w:hAnsi="Times New Roman" w:cs="Times New Roman"/>
          <w:color w:val="000000"/>
          <w:sz w:val="28"/>
          <w:szCs w:val="28"/>
        </w:rPr>
        <w:t>Знание и использование некоторых социокультурных эле</w:t>
      </w:r>
      <w:r w:rsidRPr="00CF4E55">
        <w:rPr>
          <w:rFonts w:ascii="Times New Roman" w:hAnsi="Times New Roman" w:cs="Times New Roman"/>
          <w:color w:val="000000"/>
          <w:sz w:val="28"/>
          <w:szCs w:val="28"/>
        </w:rPr>
        <w:softHyphen/>
        <w:t>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w:t>
      </w:r>
      <w:r w:rsidRPr="00CF4E55">
        <w:rPr>
          <w:rFonts w:ascii="Times New Roman" w:hAnsi="Times New Roman" w:cs="Times New Roman"/>
          <w:color w:val="000000"/>
          <w:sz w:val="28"/>
          <w:szCs w:val="28"/>
        </w:rPr>
        <w:softHyphen/>
        <w:t xml:space="preserve">сти, извинение, поздравление с днём рождения, Новым годом, Рождеством.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Знание произведений детского фольклора (рифмовок, сти</w:t>
      </w:r>
      <w:r w:rsidRPr="00CF4E55">
        <w:rPr>
          <w:rFonts w:eastAsiaTheme="minorHAnsi"/>
          <w:color w:val="000000"/>
          <w:sz w:val="28"/>
          <w:szCs w:val="28"/>
          <w:lang w:eastAsia="en-US"/>
        </w:rPr>
        <w:softHyphen/>
        <w:t xml:space="preserve">хов, песенок), персонажей детских книг.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lastRenderedPageBreak/>
        <w:t>Краткое представление своей страны и страны/стран изучае</w:t>
      </w:r>
      <w:r w:rsidRPr="00CF4E55">
        <w:rPr>
          <w:rFonts w:eastAsiaTheme="minorHAnsi"/>
          <w:color w:val="000000"/>
          <w:sz w:val="28"/>
          <w:szCs w:val="28"/>
          <w:lang w:eastAsia="en-US"/>
        </w:rPr>
        <w:softHyphen/>
        <w:t>мого языка (названия родной страны и страны/стран изучаемо</w:t>
      </w:r>
      <w:r w:rsidRPr="00CF4E55">
        <w:rPr>
          <w:rFonts w:eastAsiaTheme="minorHAnsi"/>
          <w:color w:val="000000"/>
          <w:sz w:val="28"/>
          <w:szCs w:val="28"/>
          <w:lang w:eastAsia="en-US"/>
        </w:rPr>
        <w:softHyphen/>
        <w:t>го языка и их столиц, название родного города/села; цвета на</w:t>
      </w:r>
      <w:r w:rsidRPr="00CF4E55">
        <w:rPr>
          <w:rFonts w:eastAsiaTheme="minorHAnsi"/>
          <w:color w:val="000000"/>
          <w:sz w:val="28"/>
          <w:szCs w:val="28"/>
          <w:lang w:eastAsia="en-US"/>
        </w:rPr>
        <w:softHyphen/>
        <w:t xml:space="preserve">циональных флагов). </w:t>
      </w:r>
    </w:p>
    <w:p w:rsidR="00005487" w:rsidRPr="00CF4E55" w:rsidRDefault="00005487" w:rsidP="00CF4E55">
      <w:pPr>
        <w:autoSpaceDE w:val="0"/>
        <w:autoSpaceDN w:val="0"/>
        <w:adjustRightInd w:val="0"/>
        <w:spacing w:before="240" w:line="360" w:lineRule="auto"/>
        <w:rPr>
          <w:rFonts w:eastAsiaTheme="minorHAnsi"/>
          <w:color w:val="000000"/>
          <w:sz w:val="28"/>
          <w:szCs w:val="28"/>
          <w:lang w:eastAsia="en-US"/>
        </w:rPr>
      </w:pPr>
      <w:r w:rsidRPr="00CF4E55">
        <w:rPr>
          <w:rFonts w:eastAsiaTheme="minorHAnsi"/>
          <w:b/>
          <w:bCs/>
          <w:color w:val="000000"/>
          <w:sz w:val="28"/>
          <w:szCs w:val="28"/>
          <w:lang w:eastAsia="en-US"/>
        </w:rPr>
        <w:t xml:space="preserve">Компенсаторные умения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 xml:space="preserve">Использование при чтении и аудировании языковой, в том числе контекстуальной, догадки.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Использование в качестве опоры при порождении собствен</w:t>
      </w:r>
      <w:r w:rsidRPr="00CF4E55">
        <w:rPr>
          <w:rFonts w:eastAsiaTheme="minorHAnsi"/>
          <w:color w:val="000000"/>
          <w:sz w:val="28"/>
          <w:szCs w:val="28"/>
          <w:lang w:eastAsia="en-US"/>
        </w:rPr>
        <w:softHyphen/>
        <w:t xml:space="preserve">ных высказываний ключевых слов, вопросов; иллюстраций. </w:t>
      </w:r>
    </w:p>
    <w:p w:rsid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Игнорирование информации, не являющейся необходимой для понимания основного содержания прочитанного/прослу</w:t>
      </w:r>
      <w:r w:rsidRPr="00CF4E55">
        <w:rPr>
          <w:rFonts w:eastAsiaTheme="minorHAnsi"/>
          <w:color w:val="000000"/>
          <w:sz w:val="28"/>
          <w:szCs w:val="28"/>
          <w:lang w:eastAsia="en-US"/>
        </w:rPr>
        <w:softHyphen/>
        <w:t xml:space="preserve">шанного текста или для нахождения в тексте запрашиваемой информации. </w:t>
      </w:r>
    </w:p>
    <w:p w:rsidR="00005487" w:rsidRPr="00CF4E55" w:rsidRDefault="00005487" w:rsidP="00CF4E55">
      <w:pPr>
        <w:autoSpaceDE w:val="0"/>
        <w:autoSpaceDN w:val="0"/>
        <w:adjustRightInd w:val="0"/>
        <w:spacing w:line="360" w:lineRule="auto"/>
        <w:jc w:val="both"/>
        <w:rPr>
          <w:rFonts w:eastAsiaTheme="minorHAnsi"/>
          <w:b/>
          <w:color w:val="000000"/>
          <w:sz w:val="28"/>
          <w:szCs w:val="28"/>
          <w:lang w:eastAsia="en-US"/>
        </w:rPr>
      </w:pPr>
      <w:r w:rsidRPr="00CF4E55">
        <w:rPr>
          <w:rFonts w:eastAsiaTheme="minorHAnsi"/>
          <w:b/>
          <w:color w:val="000000"/>
          <w:sz w:val="28"/>
          <w:szCs w:val="28"/>
          <w:lang w:eastAsia="en-US"/>
        </w:rPr>
        <w:t xml:space="preserve">4 КЛАСС </w:t>
      </w:r>
    </w:p>
    <w:p w:rsidR="00005487" w:rsidRPr="00CF4E55" w:rsidRDefault="00005487" w:rsidP="00CF4E55">
      <w:pPr>
        <w:autoSpaceDE w:val="0"/>
        <w:autoSpaceDN w:val="0"/>
        <w:adjustRightInd w:val="0"/>
        <w:spacing w:before="120" w:line="360" w:lineRule="auto"/>
        <w:rPr>
          <w:rFonts w:eastAsiaTheme="minorHAnsi"/>
          <w:color w:val="000000"/>
          <w:sz w:val="28"/>
          <w:szCs w:val="28"/>
          <w:lang w:eastAsia="en-US"/>
        </w:rPr>
      </w:pPr>
      <w:r w:rsidRPr="00CF4E55">
        <w:rPr>
          <w:rFonts w:eastAsiaTheme="minorHAnsi"/>
          <w:b/>
          <w:bCs/>
          <w:color w:val="000000"/>
          <w:sz w:val="28"/>
          <w:szCs w:val="28"/>
          <w:lang w:eastAsia="en-US"/>
        </w:rPr>
        <w:t xml:space="preserve">Тематическое содержание речи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381B55">
        <w:rPr>
          <w:rFonts w:eastAsiaTheme="minorHAnsi"/>
          <w:b/>
          <w:i/>
          <w:iCs/>
          <w:color w:val="000000"/>
          <w:sz w:val="28"/>
          <w:szCs w:val="28"/>
          <w:lang w:eastAsia="en-US"/>
        </w:rPr>
        <w:t>Мир моего «я»</w:t>
      </w:r>
      <w:r w:rsidRPr="00381B55">
        <w:rPr>
          <w:rFonts w:eastAsiaTheme="minorHAnsi"/>
          <w:b/>
          <w:color w:val="000000"/>
          <w:sz w:val="28"/>
          <w:szCs w:val="28"/>
          <w:lang w:eastAsia="en-US"/>
        </w:rPr>
        <w:t>.</w:t>
      </w:r>
      <w:r w:rsidRPr="00CF4E55">
        <w:rPr>
          <w:rFonts w:eastAsiaTheme="minorHAnsi"/>
          <w:color w:val="000000"/>
          <w:sz w:val="28"/>
          <w:szCs w:val="28"/>
          <w:lang w:eastAsia="en-US"/>
        </w:rPr>
        <w:t xml:space="preserve"> Моя семья. Мой день рождения, подарки. Моя любимая еда. Мой день (распорядок дня, домашние обязан</w:t>
      </w:r>
      <w:r w:rsidRPr="00CF4E55">
        <w:rPr>
          <w:rFonts w:eastAsiaTheme="minorHAnsi"/>
          <w:color w:val="000000"/>
          <w:sz w:val="28"/>
          <w:szCs w:val="28"/>
          <w:lang w:eastAsia="en-US"/>
        </w:rPr>
        <w:softHyphen/>
        <w:t xml:space="preserve">ности).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381B55">
        <w:rPr>
          <w:rFonts w:eastAsiaTheme="minorHAnsi"/>
          <w:b/>
          <w:i/>
          <w:iCs/>
          <w:color w:val="000000"/>
          <w:sz w:val="28"/>
          <w:szCs w:val="28"/>
          <w:lang w:eastAsia="en-US"/>
        </w:rPr>
        <w:t>Мир моих увлечений</w:t>
      </w:r>
      <w:r w:rsidRPr="00381B55">
        <w:rPr>
          <w:rFonts w:eastAsiaTheme="minorHAnsi"/>
          <w:b/>
          <w:color w:val="000000"/>
          <w:sz w:val="28"/>
          <w:szCs w:val="28"/>
          <w:lang w:eastAsia="en-US"/>
        </w:rPr>
        <w:t>.</w:t>
      </w:r>
      <w:r w:rsidRPr="00CF4E55">
        <w:rPr>
          <w:rFonts w:eastAsiaTheme="minorHAnsi"/>
          <w:color w:val="000000"/>
          <w:sz w:val="28"/>
          <w:szCs w:val="28"/>
          <w:lang w:eastAsia="en-US"/>
        </w:rPr>
        <w:t xml:space="preserve"> Любимая игрушка, игра. Мой пито</w:t>
      </w:r>
      <w:r w:rsidRPr="00CF4E55">
        <w:rPr>
          <w:rFonts w:eastAsiaTheme="minorHAnsi"/>
          <w:color w:val="000000"/>
          <w:sz w:val="28"/>
          <w:szCs w:val="28"/>
          <w:lang w:eastAsia="en-US"/>
        </w:rPr>
        <w:softHyphen/>
        <w:t xml:space="preserve">мец. Любимые занятия. Занятия спортом. Любимая сказка/ история/рассказ. Выходной день. Каникулы. </w:t>
      </w:r>
    </w:p>
    <w:p w:rsidR="00005487" w:rsidRPr="00381B55" w:rsidRDefault="00005487" w:rsidP="00381B55">
      <w:pPr>
        <w:pStyle w:val="a3"/>
        <w:spacing w:line="360" w:lineRule="auto"/>
        <w:rPr>
          <w:rFonts w:ascii="Times New Roman" w:hAnsi="Times New Roman" w:cs="Times New Roman"/>
          <w:sz w:val="28"/>
          <w:szCs w:val="28"/>
        </w:rPr>
      </w:pPr>
      <w:r w:rsidRPr="00381B55">
        <w:rPr>
          <w:rFonts w:ascii="Times New Roman" w:hAnsi="Times New Roman" w:cs="Times New Roman"/>
          <w:b/>
          <w:i/>
          <w:iCs/>
          <w:sz w:val="28"/>
          <w:szCs w:val="28"/>
        </w:rPr>
        <w:t>Мир вокруг меня</w:t>
      </w:r>
      <w:r w:rsidRPr="00381B55">
        <w:rPr>
          <w:rFonts w:ascii="Times New Roman" w:hAnsi="Times New Roman" w:cs="Times New Roman"/>
          <w:b/>
          <w:sz w:val="28"/>
          <w:szCs w:val="28"/>
        </w:rPr>
        <w:t>.</w:t>
      </w:r>
      <w:r w:rsidRPr="00381B55">
        <w:rPr>
          <w:rFonts w:ascii="Times New Roman" w:hAnsi="Times New Roman" w:cs="Times New Roman"/>
          <w:sz w:val="28"/>
          <w:szCs w:val="28"/>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w:t>
      </w:r>
      <w:r w:rsidRPr="00381B55">
        <w:rPr>
          <w:rFonts w:ascii="Times New Roman" w:hAnsi="Times New Roman" w:cs="Times New Roman"/>
          <w:sz w:val="28"/>
          <w:szCs w:val="28"/>
        </w:rPr>
        <w:softHyphen/>
        <w:t xml:space="preserve">на (город, село). Путешествия. Дикие и домашние животные. Погода. Времена года (месяцы). Покупки. </w:t>
      </w:r>
    </w:p>
    <w:p w:rsidR="00CF4E55" w:rsidRPr="00381B55" w:rsidRDefault="00005487" w:rsidP="00381B55">
      <w:pPr>
        <w:pStyle w:val="a3"/>
        <w:spacing w:line="360" w:lineRule="auto"/>
        <w:rPr>
          <w:rFonts w:ascii="Times New Roman" w:hAnsi="Times New Roman" w:cs="Times New Roman"/>
          <w:b/>
          <w:bCs/>
          <w:sz w:val="28"/>
          <w:szCs w:val="28"/>
        </w:rPr>
      </w:pPr>
      <w:r w:rsidRPr="00381B55">
        <w:rPr>
          <w:rFonts w:ascii="Times New Roman" w:hAnsi="Times New Roman" w:cs="Times New Roman"/>
          <w:b/>
          <w:i/>
          <w:iCs/>
          <w:sz w:val="28"/>
          <w:szCs w:val="28"/>
        </w:rPr>
        <w:t>Родная страна и страны изучаемого языка</w:t>
      </w:r>
      <w:r w:rsidRPr="00381B55">
        <w:rPr>
          <w:rFonts w:ascii="Times New Roman" w:hAnsi="Times New Roman" w:cs="Times New Roman"/>
          <w:b/>
          <w:sz w:val="28"/>
          <w:szCs w:val="28"/>
        </w:rPr>
        <w:t>.</w:t>
      </w:r>
      <w:r w:rsidRPr="00381B55">
        <w:rPr>
          <w:rFonts w:ascii="Times New Roman" w:hAnsi="Times New Roman" w:cs="Times New Roman"/>
          <w:sz w:val="28"/>
          <w:szCs w:val="28"/>
        </w:rPr>
        <w:t xml:space="preserve"> Россия и стра</w:t>
      </w:r>
      <w:r w:rsidRPr="00381B55">
        <w:rPr>
          <w:rFonts w:ascii="Times New Roman" w:hAnsi="Times New Roman" w:cs="Times New Roman"/>
          <w:sz w:val="28"/>
          <w:szCs w:val="28"/>
        </w:rPr>
        <w:softHyphen/>
        <w:t>на/страны изучаемого языка. Их столицы, основные достопри</w:t>
      </w:r>
      <w:r w:rsidRPr="00381B55">
        <w:rPr>
          <w:rFonts w:ascii="Times New Roman" w:hAnsi="Times New Roman" w:cs="Times New Roman"/>
          <w:sz w:val="28"/>
          <w:szCs w:val="28"/>
        </w:rPr>
        <w:softHyphen/>
        <w:t>мечательности и интересные факты. Произведения детского фольклора. Литературные персонажи детских книг. Праздни</w:t>
      </w:r>
      <w:r w:rsidRPr="00381B55">
        <w:rPr>
          <w:rFonts w:ascii="Times New Roman" w:hAnsi="Times New Roman" w:cs="Times New Roman"/>
          <w:sz w:val="28"/>
          <w:szCs w:val="28"/>
        </w:rPr>
        <w:softHyphen/>
        <w:t>ки родной страны и страны/стран изучаемого языка.</w:t>
      </w:r>
    </w:p>
    <w:p w:rsidR="00005487" w:rsidRPr="00CF4E55" w:rsidRDefault="00005487" w:rsidP="00CF4E55">
      <w:pPr>
        <w:pStyle w:val="Pa61"/>
        <w:spacing w:before="240" w:line="360" w:lineRule="auto"/>
        <w:rPr>
          <w:rFonts w:ascii="Times New Roman" w:hAnsi="Times New Roman" w:cs="Times New Roman"/>
          <w:color w:val="000000"/>
          <w:sz w:val="28"/>
          <w:szCs w:val="28"/>
        </w:rPr>
      </w:pPr>
      <w:r w:rsidRPr="00CF4E55">
        <w:rPr>
          <w:rFonts w:ascii="Times New Roman" w:hAnsi="Times New Roman" w:cs="Times New Roman"/>
          <w:b/>
          <w:bCs/>
          <w:color w:val="000000"/>
          <w:sz w:val="28"/>
          <w:szCs w:val="28"/>
        </w:rPr>
        <w:t xml:space="preserve">Коммуникативные умения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Говорение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lastRenderedPageBreak/>
        <w:t xml:space="preserve">Коммуникативные умения </w:t>
      </w:r>
      <w:r w:rsidRPr="00CF4E55">
        <w:rPr>
          <w:rFonts w:eastAsiaTheme="minorHAnsi"/>
          <w:b/>
          <w:bCs/>
          <w:i/>
          <w:iCs/>
          <w:color w:val="000000"/>
          <w:sz w:val="28"/>
          <w:szCs w:val="28"/>
          <w:lang w:eastAsia="en-US"/>
        </w:rPr>
        <w:t>диалогической речи</w:t>
      </w:r>
      <w:r w:rsidRPr="00CF4E55">
        <w:rPr>
          <w:rFonts w:eastAsiaTheme="minorHAnsi"/>
          <w:color w:val="000000"/>
          <w:sz w:val="28"/>
          <w:szCs w:val="28"/>
          <w:lang w:eastAsia="en-US"/>
        </w:rPr>
        <w:t xml:space="preserve">: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Ведение с опорой на речевые ситуации, ключевые слова и/или иллюстрации с соблюдением норм речевого этикета, при</w:t>
      </w:r>
      <w:r w:rsidRPr="00CF4E55">
        <w:rPr>
          <w:rFonts w:eastAsiaTheme="minorHAnsi"/>
          <w:color w:val="000000"/>
          <w:sz w:val="28"/>
          <w:szCs w:val="28"/>
          <w:lang w:eastAsia="en-US"/>
        </w:rPr>
        <w:softHyphen/>
        <w:t xml:space="preserve">нятых в стране/странах изучаемого языка: </w:t>
      </w:r>
    </w:p>
    <w:p w:rsidR="00005487" w:rsidRPr="004053B5" w:rsidRDefault="00005487" w:rsidP="006303C5">
      <w:pPr>
        <w:pStyle w:val="a7"/>
        <w:numPr>
          <w:ilvl w:val="0"/>
          <w:numId w:val="304"/>
        </w:numPr>
        <w:autoSpaceDE w:val="0"/>
        <w:autoSpaceDN w:val="0"/>
        <w:adjustRightInd w:val="0"/>
        <w:spacing w:line="360" w:lineRule="auto"/>
        <w:ind w:left="567" w:hanging="567"/>
        <w:jc w:val="both"/>
        <w:rPr>
          <w:rFonts w:eastAsiaTheme="minorHAnsi"/>
          <w:color w:val="000000"/>
          <w:sz w:val="28"/>
          <w:szCs w:val="28"/>
          <w:lang w:eastAsia="en-US"/>
        </w:rPr>
      </w:pPr>
      <w:r w:rsidRPr="004053B5">
        <w:rPr>
          <w:rFonts w:eastAsiaTheme="minorHAnsi"/>
          <w:color w:val="000000"/>
          <w:sz w:val="28"/>
          <w:szCs w:val="28"/>
          <w:lang w:eastAsia="en-US"/>
        </w:rPr>
        <w:t>диалога этикетного характера: приветствие, ответ на привет</w:t>
      </w:r>
      <w:r w:rsidRPr="004053B5">
        <w:rPr>
          <w:rFonts w:eastAsiaTheme="minorHAnsi"/>
          <w:color w:val="000000"/>
          <w:sz w:val="28"/>
          <w:szCs w:val="28"/>
          <w:lang w:eastAsia="en-US"/>
        </w:rPr>
        <w:softHyphen/>
        <w:t>ствие; завершение разговора (в том числе по телефону), проща</w:t>
      </w:r>
      <w:r w:rsidRPr="004053B5">
        <w:rPr>
          <w:rFonts w:eastAsiaTheme="minorHAnsi"/>
          <w:color w:val="000000"/>
          <w:sz w:val="28"/>
          <w:szCs w:val="28"/>
          <w:lang w:eastAsia="en-US"/>
        </w:rPr>
        <w:softHyphen/>
        <w:t xml:space="preserve">ние; знакомство с собеседником; поздравление с праздником, выражение благодарности за поздравление; выражение извинения; </w:t>
      </w:r>
    </w:p>
    <w:p w:rsidR="00005487" w:rsidRPr="004053B5" w:rsidRDefault="00005487" w:rsidP="006303C5">
      <w:pPr>
        <w:pStyle w:val="a7"/>
        <w:numPr>
          <w:ilvl w:val="0"/>
          <w:numId w:val="304"/>
        </w:numPr>
        <w:autoSpaceDE w:val="0"/>
        <w:autoSpaceDN w:val="0"/>
        <w:adjustRightInd w:val="0"/>
        <w:spacing w:line="360" w:lineRule="auto"/>
        <w:ind w:left="567" w:hanging="567"/>
        <w:jc w:val="both"/>
        <w:rPr>
          <w:rFonts w:eastAsiaTheme="minorHAnsi"/>
          <w:color w:val="000000"/>
          <w:sz w:val="28"/>
          <w:szCs w:val="28"/>
          <w:lang w:eastAsia="en-US"/>
        </w:rPr>
      </w:pPr>
      <w:r w:rsidRPr="004053B5">
        <w:rPr>
          <w:rFonts w:eastAsiaTheme="minorHAnsi"/>
          <w:color w:val="000000"/>
          <w:sz w:val="28"/>
          <w:szCs w:val="28"/>
          <w:lang w:eastAsia="en-US"/>
        </w:rPr>
        <w:t>диалога — побуждения к действию: обращение к собеседнику с просьбой, вежливое согласие выполнить просьбу; приглаше</w:t>
      </w:r>
      <w:r w:rsidRPr="004053B5">
        <w:rPr>
          <w:rFonts w:eastAsiaTheme="minorHAnsi"/>
          <w:color w:val="000000"/>
          <w:sz w:val="28"/>
          <w:szCs w:val="28"/>
          <w:lang w:eastAsia="en-US"/>
        </w:rPr>
        <w:softHyphen/>
        <w:t>ние собеседника к совместной деятельности, вежливое согла</w:t>
      </w:r>
      <w:r w:rsidRPr="004053B5">
        <w:rPr>
          <w:rFonts w:eastAsiaTheme="minorHAnsi"/>
          <w:color w:val="000000"/>
          <w:sz w:val="28"/>
          <w:szCs w:val="28"/>
          <w:lang w:eastAsia="en-US"/>
        </w:rPr>
        <w:softHyphen/>
        <w:t xml:space="preserve">сие/несогласие на предложение собеседника; </w:t>
      </w:r>
    </w:p>
    <w:p w:rsidR="00005487" w:rsidRPr="004053B5" w:rsidRDefault="00005487" w:rsidP="006303C5">
      <w:pPr>
        <w:pStyle w:val="a7"/>
        <w:numPr>
          <w:ilvl w:val="0"/>
          <w:numId w:val="304"/>
        </w:numPr>
        <w:autoSpaceDE w:val="0"/>
        <w:autoSpaceDN w:val="0"/>
        <w:adjustRightInd w:val="0"/>
        <w:spacing w:line="360" w:lineRule="auto"/>
        <w:ind w:left="567" w:hanging="567"/>
        <w:jc w:val="both"/>
        <w:rPr>
          <w:rFonts w:eastAsiaTheme="minorHAnsi"/>
          <w:color w:val="000000"/>
          <w:sz w:val="28"/>
          <w:szCs w:val="28"/>
          <w:lang w:eastAsia="en-US"/>
        </w:rPr>
      </w:pPr>
      <w:r w:rsidRPr="004053B5">
        <w:rPr>
          <w:rFonts w:eastAsiaTheme="minorHAnsi"/>
          <w:color w:val="000000"/>
          <w:sz w:val="28"/>
          <w:szCs w:val="28"/>
          <w:lang w:eastAsia="en-US"/>
        </w:rPr>
        <w:t>диалога-расспроса: запрашивание интересующей информа</w:t>
      </w:r>
      <w:r w:rsidRPr="004053B5">
        <w:rPr>
          <w:rFonts w:eastAsiaTheme="minorHAnsi"/>
          <w:color w:val="000000"/>
          <w:sz w:val="28"/>
          <w:szCs w:val="28"/>
          <w:lang w:eastAsia="en-US"/>
        </w:rPr>
        <w:softHyphen/>
        <w:t xml:space="preserve">ции; сообщение фактической информации, ответы на вопросы собеседника.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 xml:space="preserve">Коммуникативные умения </w:t>
      </w:r>
      <w:r w:rsidRPr="00CF4E55">
        <w:rPr>
          <w:rFonts w:eastAsiaTheme="minorHAnsi"/>
          <w:b/>
          <w:bCs/>
          <w:i/>
          <w:iCs/>
          <w:color w:val="000000"/>
          <w:sz w:val="28"/>
          <w:szCs w:val="28"/>
          <w:lang w:eastAsia="en-US"/>
        </w:rPr>
        <w:t>монологической речи</w:t>
      </w:r>
      <w:r w:rsidRPr="00CF4E55">
        <w:rPr>
          <w:rFonts w:eastAsiaTheme="minorHAnsi"/>
          <w:color w:val="000000"/>
          <w:sz w:val="28"/>
          <w:szCs w:val="28"/>
          <w:lang w:eastAsia="en-US"/>
        </w:rPr>
        <w:t xml:space="preserve">.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Создание с опорой на ключевые слова, вопросы и/или иллю</w:t>
      </w:r>
      <w:r w:rsidRPr="00CF4E55">
        <w:rPr>
          <w:rFonts w:eastAsiaTheme="minorHAnsi"/>
          <w:color w:val="000000"/>
          <w:sz w:val="28"/>
          <w:szCs w:val="28"/>
          <w:lang w:eastAsia="en-US"/>
        </w:rPr>
        <w:softHyphen/>
        <w:t>страции устных монологических высказываний: описание предмета, внешности и одежды, черт характера реального чело</w:t>
      </w:r>
      <w:r w:rsidRPr="00CF4E55">
        <w:rPr>
          <w:rFonts w:eastAsiaTheme="minorHAnsi"/>
          <w:color w:val="000000"/>
          <w:sz w:val="28"/>
          <w:szCs w:val="28"/>
          <w:lang w:eastAsia="en-US"/>
        </w:rPr>
        <w:softHyphen/>
        <w:t>века или литературного персонажа; рассказ/сообщение (пове</w:t>
      </w:r>
      <w:r w:rsidRPr="00CF4E55">
        <w:rPr>
          <w:rFonts w:eastAsiaTheme="minorHAnsi"/>
          <w:color w:val="000000"/>
          <w:sz w:val="28"/>
          <w:szCs w:val="28"/>
          <w:lang w:eastAsia="en-US"/>
        </w:rPr>
        <w:softHyphen/>
        <w:t>ствование) с опорой на ключевые слова, вопросы и/или иллю</w:t>
      </w:r>
      <w:r w:rsidRPr="00CF4E55">
        <w:rPr>
          <w:rFonts w:eastAsiaTheme="minorHAnsi"/>
          <w:color w:val="000000"/>
          <w:sz w:val="28"/>
          <w:szCs w:val="28"/>
          <w:lang w:eastAsia="en-US"/>
        </w:rPr>
        <w:softHyphen/>
        <w:t xml:space="preserve">страции.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Создание устных монологических высказываний в рамках тематического содержания речи по образцу (с выражением сво</w:t>
      </w:r>
      <w:r w:rsidRPr="00CF4E55">
        <w:rPr>
          <w:rFonts w:eastAsiaTheme="minorHAnsi"/>
          <w:color w:val="000000"/>
          <w:sz w:val="28"/>
          <w:szCs w:val="28"/>
          <w:lang w:eastAsia="en-US"/>
        </w:rPr>
        <w:softHyphen/>
        <w:t xml:space="preserve">его отношения к предмету речи).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Пересказ основного содержания прочитанного текста с опо</w:t>
      </w:r>
      <w:r w:rsidRPr="00CF4E55">
        <w:rPr>
          <w:rFonts w:eastAsiaTheme="minorHAnsi"/>
          <w:color w:val="000000"/>
          <w:sz w:val="28"/>
          <w:szCs w:val="28"/>
          <w:lang w:eastAsia="en-US"/>
        </w:rPr>
        <w:softHyphen/>
        <w:t xml:space="preserve">рой на ключевые слова, вопросы, план и/или иллюстрации.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Краткое устное изложение результатов выполненного не</w:t>
      </w:r>
      <w:r w:rsidRPr="00CF4E55">
        <w:rPr>
          <w:rFonts w:eastAsiaTheme="minorHAnsi"/>
          <w:color w:val="000000"/>
          <w:sz w:val="28"/>
          <w:szCs w:val="28"/>
          <w:lang w:eastAsia="en-US"/>
        </w:rPr>
        <w:softHyphen/>
        <w:t xml:space="preserve">сложного проектного задания.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Аудирование </w:t>
      </w:r>
    </w:p>
    <w:p w:rsidR="00005487" w:rsidRPr="004053B5" w:rsidRDefault="00005487" w:rsidP="00CF4E55">
      <w:pPr>
        <w:autoSpaceDE w:val="0"/>
        <w:autoSpaceDN w:val="0"/>
        <w:adjustRightInd w:val="0"/>
        <w:spacing w:line="360" w:lineRule="auto"/>
        <w:ind w:firstLine="220"/>
        <w:jc w:val="both"/>
        <w:rPr>
          <w:rFonts w:eastAsiaTheme="minorHAnsi"/>
          <w:b/>
          <w:i/>
          <w:color w:val="000000"/>
          <w:sz w:val="28"/>
          <w:szCs w:val="28"/>
          <w:lang w:eastAsia="en-US"/>
        </w:rPr>
      </w:pPr>
      <w:r w:rsidRPr="004053B5">
        <w:rPr>
          <w:rFonts w:eastAsiaTheme="minorHAnsi"/>
          <w:b/>
          <w:i/>
          <w:color w:val="000000"/>
          <w:sz w:val="28"/>
          <w:szCs w:val="28"/>
          <w:lang w:eastAsia="en-US"/>
        </w:rPr>
        <w:t xml:space="preserve">Коммуникативные умения </w:t>
      </w:r>
      <w:r w:rsidRPr="004053B5">
        <w:rPr>
          <w:rFonts w:eastAsiaTheme="minorHAnsi"/>
          <w:b/>
          <w:bCs/>
          <w:i/>
          <w:iCs/>
          <w:color w:val="000000"/>
          <w:sz w:val="28"/>
          <w:szCs w:val="28"/>
          <w:lang w:eastAsia="en-US"/>
        </w:rPr>
        <w:t>аудирования</w:t>
      </w:r>
      <w:r w:rsidRPr="004053B5">
        <w:rPr>
          <w:rFonts w:eastAsiaTheme="minorHAnsi"/>
          <w:b/>
          <w:i/>
          <w:color w:val="000000"/>
          <w:sz w:val="28"/>
          <w:szCs w:val="28"/>
          <w:lang w:eastAsia="en-US"/>
        </w:rPr>
        <w:t xml:space="preserve">.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lastRenderedPageBreak/>
        <w:t>Понимание на слух речи учителя и одноклассников и вер</w:t>
      </w:r>
      <w:r w:rsidRPr="00CF4E55">
        <w:rPr>
          <w:rFonts w:eastAsiaTheme="minorHAnsi"/>
          <w:color w:val="000000"/>
          <w:sz w:val="28"/>
          <w:szCs w:val="28"/>
          <w:lang w:eastAsia="en-US"/>
        </w:rPr>
        <w:softHyphen/>
        <w:t>бальная/невербальная реакция на услышанное (при непосред</w:t>
      </w:r>
      <w:r w:rsidRPr="00CF4E55">
        <w:rPr>
          <w:rFonts w:eastAsiaTheme="minorHAnsi"/>
          <w:color w:val="000000"/>
          <w:sz w:val="28"/>
          <w:szCs w:val="28"/>
          <w:lang w:eastAsia="en-US"/>
        </w:rPr>
        <w:softHyphen/>
        <w:t xml:space="preserve">ственном общении). </w:t>
      </w:r>
    </w:p>
    <w:p w:rsidR="00005487" w:rsidRPr="00CF4E55" w:rsidRDefault="00005487" w:rsidP="00CF4E55">
      <w:pPr>
        <w:pStyle w:val="Pa33"/>
        <w:spacing w:line="360" w:lineRule="auto"/>
        <w:ind w:firstLine="220"/>
        <w:jc w:val="both"/>
        <w:rPr>
          <w:rFonts w:ascii="Times New Roman" w:hAnsi="Times New Roman" w:cs="Times New Roman"/>
          <w:color w:val="000000"/>
          <w:sz w:val="28"/>
          <w:szCs w:val="28"/>
        </w:rPr>
      </w:pPr>
      <w:r w:rsidRPr="00CF4E55">
        <w:rPr>
          <w:rFonts w:ascii="Times New Roman" w:hAnsi="Times New Roman" w:cs="Times New Roman"/>
          <w:color w:val="000000"/>
          <w:sz w:val="28"/>
          <w:szCs w:val="28"/>
        </w:rPr>
        <w:t>Восприятие и понимание на слух учебных и адаптированных аутентичных текстов, построенных на изученном языковом ма</w:t>
      </w:r>
      <w:r w:rsidRPr="00CF4E55">
        <w:rPr>
          <w:rFonts w:ascii="Times New Roman" w:hAnsi="Times New Roman" w:cs="Times New Roman"/>
          <w:color w:val="000000"/>
          <w:sz w:val="28"/>
          <w:szCs w:val="28"/>
        </w:rPr>
        <w:softHyphen/>
        <w:t>териале, в соответствии с поставленной коммуникативной зада</w:t>
      </w:r>
      <w:r w:rsidRPr="00CF4E55">
        <w:rPr>
          <w:rFonts w:ascii="Times New Roman" w:hAnsi="Times New Roman" w:cs="Times New Roman"/>
          <w:color w:val="000000"/>
          <w:sz w:val="28"/>
          <w:szCs w:val="28"/>
        </w:rPr>
        <w:softHyphen/>
        <w:t>чей: с пониманием основного содержания, с пониманием запра</w:t>
      </w:r>
      <w:r w:rsidRPr="00CF4E55">
        <w:rPr>
          <w:rFonts w:ascii="Times New Roman" w:hAnsi="Times New Roman" w:cs="Times New Roman"/>
          <w:color w:val="000000"/>
          <w:sz w:val="28"/>
          <w:szCs w:val="28"/>
        </w:rPr>
        <w:softHyphen/>
        <w:t>шиваемой информации (при опосредованном общении). Аудирование с пониманием основного содержания текста предполагает умение определять основную тему и главные фак</w:t>
      </w:r>
      <w:r w:rsidRPr="00CF4E55">
        <w:rPr>
          <w:rFonts w:ascii="Times New Roman" w:hAnsi="Times New Roman" w:cs="Times New Roman"/>
          <w:color w:val="000000"/>
          <w:sz w:val="28"/>
          <w:szCs w:val="28"/>
        </w:rPr>
        <w:softHyphen/>
        <w:t xml:space="preserve">ты/события в воспринимаемом на слух тексте с опорой и без опоры на иллюстрации и с использованием языковой, в том числе контекстуальной, догадки.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w:t>
      </w:r>
      <w:r w:rsidRPr="00CF4E55">
        <w:rPr>
          <w:rFonts w:eastAsiaTheme="minorHAnsi"/>
          <w:color w:val="000000"/>
          <w:sz w:val="28"/>
          <w:szCs w:val="28"/>
          <w:lang w:eastAsia="en-US"/>
        </w:rPr>
        <w:softHyphen/>
        <w:t xml:space="preserve">ной, догадки.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Тексты для аудирования: диалог, высказывания собеседни</w:t>
      </w:r>
      <w:r w:rsidRPr="00CF4E55">
        <w:rPr>
          <w:rFonts w:eastAsiaTheme="minorHAnsi"/>
          <w:color w:val="000000"/>
          <w:sz w:val="28"/>
          <w:szCs w:val="28"/>
          <w:lang w:eastAsia="en-US"/>
        </w:rPr>
        <w:softHyphen/>
        <w:t>ков в ситуациях повседневного общения, рассказ, сказка, сооб</w:t>
      </w:r>
      <w:r w:rsidRPr="00CF4E55">
        <w:rPr>
          <w:rFonts w:eastAsiaTheme="minorHAnsi"/>
          <w:color w:val="000000"/>
          <w:sz w:val="28"/>
          <w:szCs w:val="28"/>
          <w:lang w:eastAsia="en-US"/>
        </w:rPr>
        <w:softHyphen/>
        <w:t xml:space="preserve">щение информационного характера.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Смысловое чтение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 xml:space="preserve">Чтение вслух учебных текстов с соблюдением правил чтения и соответствующей интонацией, понимание прочитанного.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 xml:space="preserve">Тексты для чтения вслух: диалог, рассказ, сказка.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w:t>
      </w:r>
      <w:r w:rsidRPr="00CF4E55">
        <w:rPr>
          <w:rFonts w:eastAsiaTheme="minorHAnsi"/>
          <w:color w:val="000000"/>
          <w:sz w:val="28"/>
          <w:szCs w:val="28"/>
          <w:lang w:eastAsia="en-US"/>
        </w:rPr>
        <w:softHyphen/>
        <w:t>ной задачи: с пониманием основного содержания, с понимани</w:t>
      </w:r>
      <w:r w:rsidRPr="00CF4E55">
        <w:rPr>
          <w:rFonts w:eastAsiaTheme="minorHAnsi"/>
          <w:color w:val="000000"/>
          <w:sz w:val="28"/>
          <w:szCs w:val="28"/>
          <w:lang w:eastAsia="en-US"/>
        </w:rPr>
        <w:softHyphen/>
        <w:t xml:space="preserve">ем запрашиваемой информации.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Чтение с пониманием основного содержания текста предпола</w:t>
      </w:r>
      <w:r w:rsidRPr="00CF4E55">
        <w:rPr>
          <w:rFonts w:eastAsiaTheme="minorHAnsi"/>
          <w:color w:val="000000"/>
          <w:sz w:val="28"/>
          <w:szCs w:val="28"/>
          <w:lang w:eastAsia="en-US"/>
        </w:rPr>
        <w:softHyphen/>
        <w:t xml:space="preserve">гает определение основной темы и главных фактов/событий в прочитанном тексте с </w:t>
      </w:r>
      <w:r w:rsidRPr="00CF4E55">
        <w:rPr>
          <w:rFonts w:eastAsiaTheme="minorHAnsi"/>
          <w:color w:val="000000"/>
          <w:sz w:val="28"/>
          <w:szCs w:val="28"/>
          <w:lang w:eastAsia="en-US"/>
        </w:rPr>
        <w:lastRenderedPageBreak/>
        <w:t>опорой и без опоры на иллюстрации, с ис</w:t>
      </w:r>
      <w:r w:rsidRPr="00CF4E55">
        <w:rPr>
          <w:rFonts w:eastAsiaTheme="minorHAnsi"/>
          <w:color w:val="000000"/>
          <w:sz w:val="28"/>
          <w:szCs w:val="28"/>
          <w:lang w:eastAsia="en-US"/>
        </w:rPr>
        <w:softHyphen/>
        <w:t xml:space="preserve">пользованием языковой, в том числе контекстуальной, догадки.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Чтение с пониманием запрашиваемой информации предпола</w:t>
      </w:r>
      <w:r w:rsidRPr="00CF4E55">
        <w:rPr>
          <w:rFonts w:eastAsiaTheme="minorHAnsi"/>
          <w:color w:val="000000"/>
          <w:sz w:val="28"/>
          <w:szCs w:val="28"/>
          <w:lang w:eastAsia="en-US"/>
        </w:rPr>
        <w:softHyphen/>
        <w:t>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w:t>
      </w:r>
      <w:r w:rsidRPr="00CF4E55">
        <w:rPr>
          <w:rFonts w:eastAsiaTheme="minorHAnsi"/>
          <w:color w:val="000000"/>
          <w:sz w:val="28"/>
          <w:szCs w:val="28"/>
          <w:lang w:eastAsia="en-US"/>
        </w:rPr>
        <w:softHyphen/>
        <w:t xml:space="preserve">ле контекстуальной, догадки.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Смысловое чтение про себя учебных и адаптированных аутен</w:t>
      </w:r>
      <w:r w:rsidRPr="00CF4E55">
        <w:rPr>
          <w:rFonts w:eastAsiaTheme="minorHAnsi"/>
          <w:color w:val="000000"/>
          <w:sz w:val="28"/>
          <w:szCs w:val="28"/>
          <w:lang w:eastAsia="en-US"/>
        </w:rPr>
        <w:softHyphen/>
        <w:t>тичных текстов, содержащих отдельные незнакомые слова, пони</w:t>
      </w:r>
      <w:r w:rsidRPr="00CF4E55">
        <w:rPr>
          <w:rFonts w:eastAsiaTheme="minorHAnsi"/>
          <w:color w:val="000000"/>
          <w:sz w:val="28"/>
          <w:szCs w:val="28"/>
          <w:lang w:eastAsia="en-US"/>
        </w:rPr>
        <w:softHyphen/>
        <w:t>мание основного содержания (тема, главная мысль, главные фак</w:t>
      </w:r>
      <w:r w:rsidRPr="00CF4E55">
        <w:rPr>
          <w:rFonts w:eastAsiaTheme="minorHAnsi"/>
          <w:color w:val="000000"/>
          <w:sz w:val="28"/>
          <w:szCs w:val="28"/>
          <w:lang w:eastAsia="en-US"/>
        </w:rPr>
        <w:softHyphen/>
        <w:t>ты/события) текста с опорой и без опоры на иллюстрации и с ис</w:t>
      </w:r>
      <w:r w:rsidRPr="00CF4E55">
        <w:rPr>
          <w:rFonts w:eastAsiaTheme="minorHAnsi"/>
          <w:color w:val="000000"/>
          <w:sz w:val="28"/>
          <w:szCs w:val="28"/>
          <w:lang w:eastAsia="en-US"/>
        </w:rPr>
        <w:softHyphen/>
        <w:t xml:space="preserve">пользованием языковой догадки, в том числе контекстуальной.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 xml:space="preserve">Прогнозирование содержания текста на основе заголовка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 xml:space="preserve">Чтение несплошных текстов (таблиц, диаграмм) и понимание представленной в них информации. </w:t>
      </w:r>
    </w:p>
    <w:p w:rsidR="00381B55" w:rsidRDefault="00005487" w:rsidP="00CF4E55">
      <w:pPr>
        <w:pStyle w:val="Pa33"/>
        <w:spacing w:line="360" w:lineRule="auto"/>
        <w:ind w:firstLine="220"/>
        <w:jc w:val="both"/>
        <w:rPr>
          <w:rFonts w:ascii="Times New Roman" w:hAnsi="Times New Roman" w:cs="Times New Roman"/>
          <w:b/>
          <w:bCs/>
          <w:i/>
          <w:iCs/>
          <w:color w:val="000000"/>
          <w:sz w:val="28"/>
          <w:szCs w:val="28"/>
        </w:rPr>
      </w:pPr>
      <w:r w:rsidRPr="00CF4E55">
        <w:rPr>
          <w:rFonts w:ascii="Times New Roman" w:hAnsi="Times New Roman" w:cs="Times New Roman"/>
          <w:color w:val="000000"/>
          <w:sz w:val="28"/>
          <w:szCs w:val="28"/>
        </w:rPr>
        <w:t>Тексты для чтения: диалог, рассказ, сказка, электронное со</w:t>
      </w:r>
      <w:r w:rsidRPr="00CF4E55">
        <w:rPr>
          <w:rFonts w:ascii="Times New Roman" w:hAnsi="Times New Roman" w:cs="Times New Roman"/>
          <w:color w:val="000000"/>
          <w:sz w:val="28"/>
          <w:szCs w:val="28"/>
        </w:rPr>
        <w:softHyphen/>
        <w:t>общение личного характера, текст научно-популярного харак</w:t>
      </w:r>
      <w:r w:rsidRPr="00CF4E55">
        <w:rPr>
          <w:rFonts w:ascii="Times New Roman" w:hAnsi="Times New Roman" w:cs="Times New Roman"/>
          <w:color w:val="000000"/>
          <w:sz w:val="28"/>
          <w:szCs w:val="28"/>
        </w:rPr>
        <w:softHyphen/>
        <w:t>тера, стихотворение.</w:t>
      </w:r>
    </w:p>
    <w:p w:rsidR="00005487" w:rsidRPr="00CF4E55" w:rsidRDefault="00005487" w:rsidP="00CF4E55">
      <w:pPr>
        <w:pStyle w:val="Pa33"/>
        <w:spacing w:line="360" w:lineRule="auto"/>
        <w:ind w:firstLine="220"/>
        <w:jc w:val="both"/>
        <w:rPr>
          <w:rFonts w:ascii="Times New Roman" w:hAnsi="Times New Roman" w:cs="Times New Roman"/>
          <w:color w:val="000000"/>
          <w:sz w:val="28"/>
          <w:szCs w:val="28"/>
        </w:rPr>
      </w:pPr>
      <w:r w:rsidRPr="00CF4E55">
        <w:rPr>
          <w:rFonts w:ascii="Times New Roman" w:hAnsi="Times New Roman" w:cs="Times New Roman"/>
          <w:b/>
          <w:bCs/>
          <w:i/>
          <w:iCs/>
          <w:color w:val="000000"/>
          <w:sz w:val="28"/>
          <w:szCs w:val="28"/>
        </w:rPr>
        <w:t xml:space="preserve">Письмо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Выписывание из текста слов, словосочетаний, предложе</w:t>
      </w:r>
      <w:r w:rsidRPr="00CF4E55">
        <w:rPr>
          <w:rFonts w:eastAsiaTheme="minorHAnsi"/>
          <w:color w:val="000000"/>
          <w:sz w:val="28"/>
          <w:szCs w:val="28"/>
          <w:lang w:eastAsia="en-US"/>
        </w:rPr>
        <w:softHyphen/>
        <w:t>ний; вставка пропущенных букв в слово или слов в предложе</w:t>
      </w:r>
      <w:r w:rsidRPr="00CF4E55">
        <w:rPr>
          <w:rFonts w:eastAsiaTheme="minorHAnsi"/>
          <w:color w:val="000000"/>
          <w:sz w:val="28"/>
          <w:szCs w:val="28"/>
          <w:lang w:eastAsia="en-US"/>
        </w:rPr>
        <w:softHyphen/>
        <w:t>ние в соответствии с решаемой коммуникативной/учебной за</w:t>
      </w:r>
      <w:r w:rsidRPr="00CF4E55">
        <w:rPr>
          <w:rFonts w:eastAsiaTheme="minorHAnsi"/>
          <w:color w:val="000000"/>
          <w:sz w:val="28"/>
          <w:szCs w:val="28"/>
          <w:lang w:eastAsia="en-US"/>
        </w:rPr>
        <w:softHyphen/>
        <w:t xml:space="preserve">дачей.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w:t>
      </w:r>
      <w:r w:rsidRPr="00CF4E55">
        <w:rPr>
          <w:rFonts w:eastAsiaTheme="minorHAnsi"/>
          <w:color w:val="000000"/>
          <w:sz w:val="28"/>
          <w:szCs w:val="28"/>
          <w:lang w:eastAsia="en-US"/>
        </w:rPr>
        <w:softHyphen/>
        <w:t xml:space="preserve">ми, принятыми в стране/странах изучаемого языка.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 xml:space="preserve">Написание с опорой на образец поздравления с праздниками (с днём рождения, Новым годом, Рождеством) с выражением пожеланий.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Написание электронного сообщения личного характера с опо</w:t>
      </w:r>
      <w:r w:rsidRPr="00CF4E55">
        <w:rPr>
          <w:rFonts w:eastAsiaTheme="minorHAnsi"/>
          <w:color w:val="000000"/>
          <w:sz w:val="28"/>
          <w:szCs w:val="28"/>
          <w:lang w:eastAsia="en-US"/>
        </w:rPr>
        <w:softHyphen/>
        <w:t xml:space="preserve">рой на образец. </w:t>
      </w:r>
    </w:p>
    <w:p w:rsidR="00005487" w:rsidRPr="00CF4E55" w:rsidRDefault="00005487" w:rsidP="00CF4E55">
      <w:pPr>
        <w:autoSpaceDE w:val="0"/>
        <w:autoSpaceDN w:val="0"/>
        <w:adjustRightInd w:val="0"/>
        <w:spacing w:before="240" w:line="360" w:lineRule="auto"/>
        <w:rPr>
          <w:rFonts w:eastAsiaTheme="minorHAnsi"/>
          <w:color w:val="000000"/>
          <w:sz w:val="28"/>
          <w:szCs w:val="28"/>
          <w:lang w:eastAsia="en-US"/>
        </w:rPr>
      </w:pPr>
      <w:r w:rsidRPr="00CF4E55">
        <w:rPr>
          <w:rFonts w:eastAsiaTheme="minorHAnsi"/>
          <w:b/>
          <w:bCs/>
          <w:color w:val="000000"/>
          <w:sz w:val="28"/>
          <w:szCs w:val="28"/>
          <w:lang w:eastAsia="en-US"/>
        </w:rPr>
        <w:t xml:space="preserve">Языковые знания и навыки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lastRenderedPageBreak/>
        <w:t xml:space="preserve">Фонетическая сторона речи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Нормы произношения: долгота и краткость гласных, отсут</w:t>
      </w:r>
      <w:r w:rsidRPr="00CF4E55">
        <w:rPr>
          <w:rFonts w:eastAsiaTheme="minorHAnsi"/>
          <w:color w:val="000000"/>
          <w:sz w:val="28"/>
          <w:szCs w:val="28"/>
          <w:lang w:eastAsia="en-US"/>
        </w:rPr>
        <w:softHyphen/>
        <w:t xml:space="preserve">ствие оглушения звонких согласных в конце слога или слова, отсутствие смягчения согласных перед гласными. Связующее “r” (there is/there are).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Ритмико-интонационные особенности повествовательного, побудительного и вопросительного (общий и специальный во</w:t>
      </w:r>
      <w:r w:rsidRPr="00CF4E55">
        <w:rPr>
          <w:rFonts w:eastAsiaTheme="minorHAnsi"/>
          <w:color w:val="000000"/>
          <w:sz w:val="28"/>
          <w:szCs w:val="28"/>
          <w:lang w:eastAsia="en-US"/>
        </w:rPr>
        <w:softHyphen/>
        <w:t xml:space="preserve">прос) предложений.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Различение на слух и адекватное, без ошибок, ведущих к сбою в коммуникации, произнесение слов с соблюдением правильно</w:t>
      </w:r>
      <w:r w:rsidRPr="00CF4E55">
        <w:rPr>
          <w:rFonts w:eastAsiaTheme="minorHAnsi"/>
          <w:color w:val="000000"/>
          <w:sz w:val="28"/>
          <w:szCs w:val="28"/>
          <w:lang w:eastAsia="en-US"/>
        </w:rPr>
        <w:softHyphen/>
        <w:t>го ударения и фраз с соблюдением их ритмико-интонационных особенностей, в том числе соблюдение правила отсутствия уда</w:t>
      </w:r>
      <w:r w:rsidRPr="00CF4E55">
        <w:rPr>
          <w:rFonts w:eastAsiaTheme="minorHAnsi"/>
          <w:color w:val="000000"/>
          <w:sz w:val="28"/>
          <w:szCs w:val="28"/>
          <w:lang w:eastAsia="en-US"/>
        </w:rPr>
        <w:softHyphen/>
        <w:t xml:space="preserve">рения на служебных словах; интонации перечисления.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Правила чтения: гласных в открытом и закрытом слоге в од</w:t>
      </w:r>
      <w:r w:rsidRPr="00CF4E55">
        <w:rPr>
          <w:rFonts w:eastAsiaTheme="minorHAnsi"/>
          <w:color w:val="000000"/>
          <w:sz w:val="28"/>
          <w:szCs w:val="28"/>
          <w:lang w:eastAsia="en-US"/>
        </w:rPr>
        <w:softHyphen/>
        <w:t xml:space="preserve">носложных словах, гласных в третьем типе слога (гласная + r); согласных; основных звукобуквенных сочетаний, в частности сложных сочетаний букв (например, tion, ight) в односложных, двусложных и многосложных словах.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Вычленение некоторых звукобуквенных сочетаний при ана</w:t>
      </w:r>
      <w:r w:rsidRPr="00CF4E55">
        <w:rPr>
          <w:rFonts w:eastAsiaTheme="minorHAnsi"/>
          <w:color w:val="000000"/>
          <w:sz w:val="28"/>
          <w:szCs w:val="28"/>
          <w:lang w:eastAsia="en-US"/>
        </w:rPr>
        <w:softHyphen/>
        <w:t xml:space="preserve">лизе изученных слов.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Чтение новых слов согласно основным правилам чтения с ис</w:t>
      </w:r>
      <w:r w:rsidRPr="00CF4E55">
        <w:rPr>
          <w:rFonts w:eastAsiaTheme="minorHAnsi"/>
          <w:color w:val="000000"/>
          <w:sz w:val="28"/>
          <w:szCs w:val="28"/>
          <w:lang w:eastAsia="en-US"/>
        </w:rPr>
        <w:softHyphen/>
        <w:t xml:space="preserve">пользованием полной или частичной транскрипции, по аналогии. </w:t>
      </w:r>
    </w:p>
    <w:p w:rsidR="00381B55" w:rsidRDefault="00005487" w:rsidP="00CF4E55">
      <w:pPr>
        <w:pStyle w:val="Pa33"/>
        <w:spacing w:line="360" w:lineRule="auto"/>
        <w:ind w:firstLine="220"/>
        <w:jc w:val="both"/>
        <w:rPr>
          <w:rFonts w:ascii="Times New Roman" w:hAnsi="Times New Roman" w:cs="Times New Roman"/>
          <w:b/>
          <w:bCs/>
          <w:i/>
          <w:iCs/>
          <w:color w:val="000000"/>
          <w:sz w:val="28"/>
          <w:szCs w:val="28"/>
        </w:rPr>
      </w:pPr>
      <w:r w:rsidRPr="00CF4E55">
        <w:rPr>
          <w:rFonts w:ascii="Times New Roman" w:hAnsi="Times New Roman" w:cs="Times New Roman"/>
          <w:color w:val="000000"/>
          <w:sz w:val="28"/>
          <w:szCs w:val="28"/>
        </w:rPr>
        <w:t>Знаки английской транскрипции; отличие их от букв англий</w:t>
      </w:r>
      <w:r w:rsidRPr="00CF4E55">
        <w:rPr>
          <w:rFonts w:ascii="Times New Roman" w:hAnsi="Times New Roman" w:cs="Times New Roman"/>
          <w:color w:val="000000"/>
          <w:sz w:val="28"/>
          <w:szCs w:val="28"/>
        </w:rPr>
        <w:softHyphen/>
        <w:t>ского алфавита. Фонетически корректное озвучивание знаков транскрипции.</w:t>
      </w:r>
    </w:p>
    <w:p w:rsidR="00005487" w:rsidRPr="00CF4E55" w:rsidRDefault="00005487" w:rsidP="00CF4E55">
      <w:pPr>
        <w:pStyle w:val="Pa33"/>
        <w:spacing w:line="360" w:lineRule="auto"/>
        <w:ind w:firstLine="220"/>
        <w:jc w:val="both"/>
        <w:rPr>
          <w:rFonts w:ascii="Times New Roman" w:hAnsi="Times New Roman" w:cs="Times New Roman"/>
          <w:color w:val="000000"/>
          <w:sz w:val="28"/>
          <w:szCs w:val="28"/>
        </w:rPr>
      </w:pPr>
      <w:r w:rsidRPr="00CF4E55">
        <w:rPr>
          <w:rFonts w:ascii="Times New Roman" w:hAnsi="Times New Roman" w:cs="Times New Roman"/>
          <w:b/>
          <w:bCs/>
          <w:i/>
          <w:iCs/>
          <w:color w:val="000000"/>
          <w:sz w:val="28"/>
          <w:szCs w:val="28"/>
        </w:rPr>
        <w:t xml:space="preserve">Графика, орфография и пунктуация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Правильное написание изученных слов. Правильная расста</w:t>
      </w:r>
      <w:r w:rsidRPr="00CF4E55">
        <w:rPr>
          <w:rFonts w:eastAsiaTheme="minorHAnsi"/>
          <w:color w:val="000000"/>
          <w:sz w:val="28"/>
          <w:szCs w:val="28"/>
          <w:lang w:eastAsia="en-US"/>
        </w:rPr>
        <w:softHyphen/>
        <w:t>новка знаков препинания: точки, вопросительного и восклица</w:t>
      </w:r>
      <w:r w:rsidRPr="00CF4E55">
        <w:rPr>
          <w:rFonts w:eastAsiaTheme="minorHAnsi"/>
          <w:color w:val="000000"/>
          <w:sz w:val="28"/>
          <w:szCs w:val="28"/>
          <w:lang w:eastAsia="en-US"/>
        </w:rPr>
        <w:softHyphen/>
        <w:t>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w:t>
      </w:r>
      <w:r w:rsidRPr="00CF4E55">
        <w:rPr>
          <w:rFonts w:eastAsiaTheme="minorHAnsi"/>
          <w:color w:val="000000"/>
          <w:sz w:val="28"/>
          <w:szCs w:val="28"/>
          <w:lang w:eastAsia="en-US"/>
        </w:rPr>
        <w:softHyphen/>
        <w:t>дального глаголов, существительных в притяжательном паде</w:t>
      </w:r>
      <w:r w:rsidRPr="00CF4E55">
        <w:rPr>
          <w:rFonts w:eastAsiaTheme="minorHAnsi"/>
          <w:color w:val="000000"/>
          <w:sz w:val="28"/>
          <w:szCs w:val="28"/>
          <w:lang w:eastAsia="en-US"/>
        </w:rPr>
        <w:softHyphen/>
        <w:t xml:space="preserve">же (Possessive Case).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Лексическая сторона речи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lastRenderedPageBreak/>
        <w:t>Распознавание в письменном и звучащем тексте и употребле</w:t>
      </w:r>
      <w:r w:rsidRPr="00CF4E55">
        <w:rPr>
          <w:rFonts w:eastAsiaTheme="minorHAnsi"/>
          <w:color w:val="000000"/>
          <w:sz w:val="28"/>
          <w:szCs w:val="28"/>
          <w:lang w:eastAsia="en-US"/>
        </w:rPr>
        <w:softHyphen/>
        <w:t>ние в устной и письменной речи не менее 500 лексических еди</w:t>
      </w:r>
      <w:r w:rsidRPr="00CF4E55">
        <w:rPr>
          <w:rFonts w:eastAsiaTheme="minorHAnsi"/>
          <w:color w:val="000000"/>
          <w:sz w:val="28"/>
          <w:szCs w:val="28"/>
          <w:lang w:eastAsia="en-US"/>
        </w:rPr>
        <w:softHyphen/>
        <w:t xml:space="preserve">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Распознавание и образование в устной и письменной речи родственных слов с использованием основных способов словоо</w:t>
      </w:r>
      <w:r w:rsidRPr="00CF4E55">
        <w:rPr>
          <w:rFonts w:eastAsiaTheme="minorHAnsi"/>
          <w:color w:val="000000"/>
          <w:sz w:val="28"/>
          <w:szCs w:val="28"/>
          <w:lang w:eastAsia="en-US"/>
        </w:rPr>
        <w:softHyphen/>
        <w:t>бразования: аффиксации (образование существительных с по</w:t>
      </w:r>
      <w:r w:rsidRPr="00CF4E55">
        <w:rPr>
          <w:rFonts w:eastAsiaTheme="minorHAnsi"/>
          <w:color w:val="000000"/>
          <w:sz w:val="28"/>
          <w:szCs w:val="28"/>
          <w:lang w:eastAsia="en-US"/>
        </w:rPr>
        <w:softHyphen/>
        <w:t xml:space="preserve">мощью суффиксов -er/-or, -ist (worker, actor, artist) и конверсии (to play — a play).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Использование языковой догадки для распознавания интер</w:t>
      </w:r>
      <w:r w:rsidRPr="00CF4E55">
        <w:rPr>
          <w:rFonts w:eastAsiaTheme="minorHAnsi"/>
          <w:color w:val="000000"/>
          <w:sz w:val="28"/>
          <w:szCs w:val="28"/>
          <w:lang w:eastAsia="en-US"/>
        </w:rPr>
        <w:softHyphen/>
        <w:t xml:space="preserve">национальных слов (pilot, film).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Грамматическая сторона речи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Распознавание в письменном и звучащем тексте и употребле</w:t>
      </w:r>
      <w:r w:rsidRPr="00CF4E55">
        <w:rPr>
          <w:rFonts w:eastAsiaTheme="minorHAnsi"/>
          <w:color w:val="000000"/>
          <w:sz w:val="28"/>
          <w:szCs w:val="28"/>
          <w:lang w:eastAsia="en-US"/>
        </w:rPr>
        <w:softHyphen/>
        <w:t xml:space="preserve">ние в устной и письменной речи изученных морфологических форм и синтаксических конструкций английского языка.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 xml:space="preserve">Глаголы в Present/Past Simple Tense, Present Continuous Tense в повествовательных (утвердительных и отрицательных) и вопросительных (общий и специальный вопросы) предложениях.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 xml:space="preserve">Модальные глаголы must и have to. </w:t>
      </w:r>
    </w:p>
    <w:p w:rsidR="00005487" w:rsidRPr="00677C52" w:rsidRDefault="00005487" w:rsidP="00CF4E55">
      <w:pPr>
        <w:autoSpaceDE w:val="0"/>
        <w:autoSpaceDN w:val="0"/>
        <w:adjustRightInd w:val="0"/>
        <w:spacing w:line="360" w:lineRule="auto"/>
        <w:ind w:firstLine="220"/>
        <w:jc w:val="both"/>
        <w:rPr>
          <w:rFonts w:eastAsiaTheme="minorHAnsi"/>
          <w:color w:val="000000"/>
          <w:sz w:val="28"/>
          <w:szCs w:val="28"/>
          <w:lang w:val="en-US" w:eastAsia="en-US"/>
        </w:rPr>
      </w:pPr>
      <w:r w:rsidRPr="00CF4E55">
        <w:rPr>
          <w:rFonts w:eastAsiaTheme="minorHAnsi"/>
          <w:color w:val="000000"/>
          <w:sz w:val="28"/>
          <w:szCs w:val="28"/>
          <w:lang w:eastAsia="en-US"/>
        </w:rPr>
        <w:t>Конструкция</w:t>
      </w:r>
      <w:r w:rsidRPr="00CF4E55">
        <w:rPr>
          <w:rFonts w:eastAsiaTheme="minorHAnsi"/>
          <w:color w:val="000000"/>
          <w:sz w:val="28"/>
          <w:szCs w:val="28"/>
          <w:lang w:val="en-US" w:eastAsia="en-US"/>
        </w:rPr>
        <w:t xml:space="preserve"> to be going to </w:t>
      </w:r>
      <w:r w:rsidRPr="00CF4E55">
        <w:rPr>
          <w:rFonts w:eastAsiaTheme="minorHAnsi"/>
          <w:color w:val="000000"/>
          <w:sz w:val="28"/>
          <w:szCs w:val="28"/>
          <w:lang w:eastAsia="en-US"/>
        </w:rPr>
        <w:t>и</w:t>
      </w:r>
      <w:r w:rsidRPr="00CF4E55">
        <w:rPr>
          <w:rFonts w:eastAsiaTheme="minorHAnsi"/>
          <w:color w:val="000000"/>
          <w:sz w:val="28"/>
          <w:szCs w:val="28"/>
          <w:lang w:val="en-US" w:eastAsia="en-US"/>
        </w:rPr>
        <w:t xml:space="preserve"> Future Simple Tense </w:t>
      </w:r>
      <w:r w:rsidRPr="00CF4E55">
        <w:rPr>
          <w:rFonts w:eastAsiaTheme="minorHAnsi"/>
          <w:color w:val="000000"/>
          <w:sz w:val="28"/>
          <w:szCs w:val="28"/>
          <w:lang w:eastAsia="en-US"/>
        </w:rPr>
        <w:t>длявыраже</w:t>
      </w:r>
      <w:r w:rsidRPr="00CF4E55">
        <w:rPr>
          <w:rFonts w:eastAsiaTheme="minorHAnsi"/>
          <w:color w:val="000000"/>
          <w:sz w:val="28"/>
          <w:szCs w:val="28"/>
          <w:lang w:val="en-US" w:eastAsia="en-US"/>
        </w:rPr>
        <w:softHyphen/>
      </w:r>
      <w:r w:rsidRPr="00CF4E55">
        <w:rPr>
          <w:rFonts w:eastAsiaTheme="minorHAnsi"/>
          <w:color w:val="000000"/>
          <w:sz w:val="28"/>
          <w:szCs w:val="28"/>
          <w:lang w:eastAsia="en-US"/>
        </w:rPr>
        <w:t>ниябудущегодействия</w:t>
      </w:r>
      <w:r w:rsidRPr="00CF4E55">
        <w:rPr>
          <w:rFonts w:eastAsiaTheme="minorHAnsi"/>
          <w:color w:val="000000"/>
          <w:sz w:val="28"/>
          <w:szCs w:val="28"/>
          <w:lang w:val="en-US" w:eastAsia="en-US"/>
        </w:rPr>
        <w:t xml:space="preserve"> (I am going to have my birthday party on Saturday.</w:t>
      </w:r>
      <w:r w:rsidRPr="00677C52">
        <w:rPr>
          <w:rFonts w:eastAsiaTheme="minorHAnsi"/>
          <w:color w:val="000000"/>
          <w:sz w:val="28"/>
          <w:szCs w:val="28"/>
          <w:lang w:val="en-US" w:eastAsia="en-US"/>
        </w:rPr>
        <w:t xml:space="preserve">Wait, I’ll help you.).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 xml:space="preserve">Отрицательное местоимение no. </w:t>
      </w:r>
    </w:p>
    <w:p w:rsidR="00005487" w:rsidRPr="00381B55" w:rsidRDefault="00005487" w:rsidP="00381B55">
      <w:pPr>
        <w:pStyle w:val="a3"/>
        <w:spacing w:line="360" w:lineRule="auto"/>
        <w:rPr>
          <w:rFonts w:ascii="Times New Roman" w:hAnsi="Times New Roman" w:cs="Times New Roman"/>
          <w:sz w:val="28"/>
          <w:szCs w:val="28"/>
        </w:rPr>
      </w:pPr>
      <w:r w:rsidRPr="00381B55">
        <w:rPr>
          <w:rFonts w:ascii="Times New Roman" w:hAnsi="Times New Roman" w:cs="Times New Roman"/>
          <w:sz w:val="28"/>
          <w:szCs w:val="28"/>
        </w:rPr>
        <w:t xml:space="preserve">Степени сравнения прилагательных (формы, образованные по правилу и исключения: good — better — (the) best, bad — worse — (the) worst. </w:t>
      </w:r>
    </w:p>
    <w:p w:rsidR="00005487" w:rsidRPr="00381B55" w:rsidRDefault="00005487" w:rsidP="00381B55">
      <w:pPr>
        <w:pStyle w:val="a3"/>
        <w:spacing w:line="360" w:lineRule="auto"/>
        <w:rPr>
          <w:rFonts w:ascii="Times New Roman" w:hAnsi="Times New Roman" w:cs="Times New Roman"/>
          <w:sz w:val="28"/>
          <w:szCs w:val="28"/>
        </w:rPr>
      </w:pPr>
      <w:r w:rsidRPr="00381B55">
        <w:rPr>
          <w:rFonts w:ascii="Times New Roman" w:hAnsi="Times New Roman" w:cs="Times New Roman"/>
          <w:sz w:val="28"/>
          <w:szCs w:val="28"/>
        </w:rPr>
        <w:t xml:space="preserve">Наречия времени. </w:t>
      </w:r>
    </w:p>
    <w:p w:rsidR="00381B55" w:rsidRPr="00381B55" w:rsidRDefault="00005487" w:rsidP="00381B55">
      <w:pPr>
        <w:pStyle w:val="a3"/>
        <w:spacing w:line="360" w:lineRule="auto"/>
        <w:rPr>
          <w:rFonts w:ascii="Times New Roman" w:hAnsi="Times New Roman" w:cs="Times New Roman"/>
          <w:b/>
          <w:bCs/>
          <w:sz w:val="28"/>
          <w:szCs w:val="28"/>
        </w:rPr>
      </w:pPr>
      <w:r w:rsidRPr="00381B55">
        <w:rPr>
          <w:rFonts w:ascii="Times New Roman" w:hAnsi="Times New Roman" w:cs="Times New Roman"/>
          <w:sz w:val="28"/>
          <w:szCs w:val="28"/>
        </w:rPr>
        <w:t>Обозначение даты и года. Обозначение времени (5 o’clock; 3 am, 2 pm).</w:t>
      </w:r>
    </w:p>
    <w:p w:rsidR="00005487" w:rsidRPr="00CF4E55" w:rsidRDefault="00005487" w:rsidP="00381B55">
      <w:pPr>
        <w:pStyle w:val="a3"/>
        <w:spacing w:line="360" w:lineRule="auto"/>
        <w:rPr>
          <w:rFonts w:ascii="Times New Roman" w:hAnsi="Times New Roman" w:cs="Times New Roman"/>
        </w:rPr>
      </w:pPr>
      <w:r w:rsidRPr="00381B55">
        <w:rPr>
          <w:rFonts w:ascii="Times New Roman" w:hAnsi="Times New Roman" w:cs="Times New Roman"/>
          <w:b/>
          <w:bCs/>
          <w:sz w:val="28"/>
          <w:szCs w:val="28"/>
        </w:rPr>
        <w:t>Социокультурные знания и умения</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lastRenderedPageBreak/>
        <w:t>Знание и использование некоторых социокультурных эле</w:t>
      </w:r>
      <w:r w:rsidRPr="00CF4E55">
        <w:rPr>
          <w:rFonts w:eastAsiaTheme="minorHAnsi"/>
          <w:color w:val="000000"/>
          <w:sz w:val="28"/>
          <w:szCs w:val="28"/>
          <w:lang w:eastAsia="en-US"/>
        </w:rPr>
        <w:softHyphen/>
        <w:t>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w:t>
      </w:r>
      <w:r w:rsidRPr="00CF4E55">
        <w:rPr>
          <w:rFonts w:eastAsiaTheme="minorHAnsi"/>
          <w:color w:val="000000"/>
          <w:sz w:val="28"/>
          <w:szCs w:val="28"/>
          <w:lang w:eastAsia="en-US"/>
        </w:rPr>
        <w:softHyphen/>
        <w:t xml:space="preserve">сти, извинение, поздравление с днём рождения, Новым годом, Рождеством, разговор по телефону).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Знание произведений детского фольклора (рифмовок, сти</w:t>
      </w:r>
      <w:r w:rsidRPr="00CF4E55">
        <w:rPr>
          <w:rFonts w:eastAsiaTheme="minorHAnsi"/>
          <w:color w:val="000000"/>
          <w:sz w:val="28"/>
          <w:szCs w:val="28"/>
          <w:lang w:eastAsia="en-US"/>
        </w:rPr>
        <w:softHyphen/>
        <w:t xml:space="preserve">хов, песенок), персонажей детских книг.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Краткое представление своей страны и страны/стран изучае</w:t>
      </w:r>
      <w:r w:rsidRPr="00CF4E55">
        <w:rPr>
          <w:rFonts w:eastAsiaTheme="minorHAnsi"/>
          <w:color w:val="000000"/>
          <w:sz w:val="28"/>
          <w:szCs w:val="28"/>
          <w:lang w:eastAsia="en-US"/>
        </w:rPr>
        <w:softHyphen/>
        <w:t>мого языка на (названия стран и их столиц, название родного города/села; цвета национальных флагов; основные достопри</w:t>
      </w:r>
      <w:r w:rsidRPr="00CF4E55">
        <w:rPr>
          <w:rFonts w:eastAsiaTheme="minorHAnsi"/>
          <w:color w:val="000000"/>
          <w:sz w:val="28"/>
          <w:szCs w:val="28"/>
          <w:lang w:eastAsia="en-US"/>
        </w:rPr>
        <w:softHyphen/>
        <w:t xml:space="preserve">мечательности). </w:t>
      </w:r>
    </w:p>
    <w:p w:rsidR="00005487" w:rsidRPr="00CF4E55" w:rsidRDefault="00005487" w:rsidP="00CF4E55">
      <w:pPr>
        <w:autoSpaceDE w:val="0"/>
        <w:autoSpaceDN w:val="0"/>
        <w:adjustRightInd w:val="0"/>
        <w:spacing w:before="240" w:line="360" w:lineRule="auto"/>
        <w:rPr>
          <w:rFonts w:eastAsiaTheme="minorHAnsi"/>
          <w:color w:val="000000"/>
          <w:sz w:val="28"/>
          <w:szCs w:val="28"/>
          <w:lang w:eastAsia="en-US"/>
        </w:rPr>
      </w:pPr>
      <w:r w:rsidRPr="00CF4E55">
        <w:rPr>
          <w:rFonts w:eastAsiaTheme="minorHAnsi"/>
          <w:b/>
          <w:bCs/>
          <w:color w:val="000000"/>
          <w:sz w:val="28"/>
          <w:szCs w:val="28"/>
          <w:lang w:eastAsia="en-US"/>
        </w:rPr>
        <w:t xml:space="preserve">Компенсаторные умения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 xml:space="preserve">Использование при чтении и аудировании языковой догадки (умения понять значение незнакомого слова или новое значение знакомого слова из контекста).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Использование в качестве опоры при порождении собствен</w:t>
      </w:r>
      <w:r w:rsidRPr="00CF4E55">
        <w:rPr>
          <w:rFonts w:eastAsiaTheme="minorHAnsi"/>
          <w:color w:val="000000"/>
          <w:sz w:val="28"/>
          <w:szCs w:val="28"/>
          <w:lang w:eastAsia="en-US"/>
        </w:rPr>
        <w:softHyphen/>
        <w:t>ных высказываний ключевых слов, вопросов; картинок, фото</w:t>
      </w:r>
      <w:r w:rsidRPr="00CF4E55">
        <w:rPr>
          <w:rFonts w:eastAsiaTheme="minorHAnsi"/>
          <w:color w:val="000000"/>
          <w:sz w:val="28"/>
          <w:szCs w:val="28"/>
          <w:lang w:eastAsia="en-US"/>
        </w:rPr>
        <w:softHyphen/>
        <w:t xml:space="preserve">графий.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Прогнозирование содержание текста для чтения на основе за</w:t>
      </w:r>
      <w:r w:rsidRPr="00CF4E55">
        <w:rPr>
          <w:rFonts w:eastAsiaTheme="minorHAnsi"/>
          <w:color w:val="000000"/>
          <w:sz w:val="28"/>
          <w:szCs w:val="28"/>
          <w:lang w:eastAsia="en-US"/>
        </w:rPr>
        <w:softHyphen/>
        <w:t xml:space="preserve">головка.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Игнорирование информации, не являющейся необходимой для понимания основного содержания прочитанного/прослу</w:t>
      </w:r>
      <w:r w:rsidRPr="00CF4E55">
        <w:rPr>
          <w:rFonts w:eastAsiaTheme="minorHAnsi"/>
          <w:color w:val="000000"/>
          <w:sz w:val="28"/>
          <w:szCs w:val="28"/>
          <w:lang w:eastAsia="en-US"/>
        </w:rPr>
        <w:softHyphen/>
        <w:t xml:space="preserve">шанного текста или для нахождения в тексте запрашиваемой информации. </w:t>
      </w:r>
    </w:p>
    <w:p w:rsidR="00005487" w:rsidRPr="00CF4E55" w:rsidRDefault="00005487" w:rsidP="00CF4E55">
      <w:pPr>
        <w:autoSpaceDE w:val="0"/>
        <w:autoSpaceDN w:val="0"/>
        <w:adjustRightInd w:val="0"/>
        <w:spacing w:before="480" w:after="240" w:line="360" w:lineRule="auto"/>
        <w:rPr>
          <w:rFonts w:eastAsiaTheme="minorHAnsi"/>
          <w:color w:val="000000"/>
          <w:sz w:val="28"/>
          <w:szCs w:val="28"/>
          <w:lang w:eastAsia="en-US"/>
        </w:rPr>
      </w:pPr>
      <w:r w:rsidRPr="00CF4E55">
        <w:rPr>
          <w:rFonts w:eastAsiaTheme="minorHAnsi"/>
          <w:b/>
          <w:bCs/>
          <w:color w:val="000000"/>
          <w:sz w:val="28"/>
          <w:szCs w:val="28"/>
          <w:lang w:eastAsia="en-US"/>
        </w:rPr>
        <w:t>ПЛАНИРУЕМЫЕ РЕЗУЛЬТАТ</w:t>
      </w:r>
      <w:r w:rsidR="00381B55">
        <w:rPr>
          <w:rFonts w:eastAsiaTheme="minorHAnsi"/>
          <w:b/>
          <w:bCs/>
          <w:color w:val="000000"/>
          <w:sz w:val="28"/>
          <w:szCs w:val="28"/>
          <w:lang w:eastAsia="en-US"/>
        </w:rPr>
        <w:t xml:space="preserve">Ы ОСВОЕНИЯ </w:t>
      </w:r>
      <w:r w:rsidR="004662FF">
        <w:rPr>
          <w:rFonts w:eastAsiaTheme="minorHAnsi"/>
          <w:b/>
          <w:bCs/>
          <w:color w:val="000000"/>
          <w:sz w:val="28"/>
          <w:szCs w:val="28"/>
          <w:lang w:eastAsia="en-US"/>
        </w:rPr>
        <w:t xml:space="preserve">ПРОГРАММЫ </w:t>
      </w:r>
      <w:r w:rsidR="00381B55">
        <w:rPr>
          <w:rFonts w:eastAsiaTheme="minorHAnsi"/>
          <w:b/>
          <w:bCs/>
          <w:color w:val="000000"/>
          <w:sz w:val="28"/>
          <w:szCs w:val="28"/>
          <w:lang w:eastAsia="en-US"/>
        </w:rPr>
        <w:t xml:space="preserve">УЧЕБНОГО ПРЕДМЕТА «АНГЛИЙСКИЙ </w:t>
      </w:r>
      <w:r w:rsidRPr="00CF4E55">
        <w:rPr>
          <w:rFonts w:eastAsiaTheme="minorHAnsi"/>
          <w:b/>
          <w:bCs/>
          <w:color w:val="000000"/>
          <w:sz w:val="28"/>
          <w:szCs w:val="28"/>
          <w:lang w:eastAsia="en-US"/>
        </w:rPr>
        <w:t xml:space="preserve">ЯЗЫК»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В результате изучения иностранного языка в начальной шко</w:t>
      </w:r>
      <w:r w:rsidRPr="00CF4E55">
        <w:rPr>
          <w:rFonts w:eastAsiaTheme="minorHAnsi"/>
          <w:color w:val="000000"/>
          <w:sz w:val="28"/>
          <w:szCs w:val="28"/>
          <w:lang w:eastAsia="en-US"/>
        </w:rPr>
        <w:softHyphen/>
        <w:t>ле у обучающегося будут сформированы личностные, метапред</w:t>
      </w:r>
      <w:r w:rsidRPr="00CF4E55">
        <w:rPr>
          <w:rFonts w:eastAsiaTheme="minorHAnsi"/>
          <w:color w:val="000000"/>
          <w:sz w:val="28"/>
          <w:szCs w:val="28"/>
          <w:lang w:eastAsia="en-US"/>
        </w:rPr>
        <w:softHyphen/>
        <w:t>метные и предметные результаты, обеспечивающие выполне</w:t>
      </w:r>
      <w:r w:rsidRPr="00CF4E55">
        <w:rPr>
          <w:rFonts w:eastAsiaTheme="minorHAnsi"/>
          <w:color w:val="000000"/>
          <w:sz w:val="28"/>
          <w:szCs w:val="28"/>
          <w:lang w:eastAsia="en-US"/>
        </w:rPr>
        <w:softHyphen/>
        <w:t xml:space="preserve">ние ФГОС НОО и его успешное дальнейшее образование. </w:t>
      </w:r>
    </w:p>
    <w:p w:rsidR="00005487" w:rsidRPr="00CF4E55" w:rsidRDefault="00005487" w:rsidP="00CF4E55">
      <w:pPr>
        <w:autoSpaceDE w:val="0"/>
        <w:autoSpaceDN w:val="0"/>
        <w:adjustRightInd w:val="0"/>
        <w:spacing w:before="240" w:line="360" w:lineRule="auto"/>
        <w:rPr>
          <w:rFonts w:eastAsiaTheme="minorHAnsi"/>
          <w:color w:val="000000"/>
          <w:sz w:val="28"/>
          <w:szCs w:val="28"/>
          <w:lang w:eastAsia="en-US"/>
        </w:rPr>
      </w:pPr>
      <w:r w:rsidRPr="00CF4E55">
        <w:rPr>
          <w:rFonts w:eastAsiaTheme="minorHAnsi"/>
          <w:b/>
          <w:bCs/>
          <w:color w:val="000000"/>
          <w:sz w:val="28"/>
          <w:szCs w:val="28"/>
          <w:lang w:eastAsia="en-US"/>
        </w:rPr>
        <w:t xml:space="preserve">Личностные результаты </w:t>
      </w:r>
    </w:p>
    <w:p w:rsidR="00005487" w:rsidRPr="00CF4E55" w:rsidRDefault="00005487" w:rsidP="00CF4E55">
      <w:pPr>
        <w:pStyle w:val="Pa33"/>
        <w:spacing w:line="360" w:lineRule="auto"/>
        <w:ind w:firstLine="220"/>
        <w:jc w:val="both"/>
        <w:rPr>
          <w:rFonts w:ascii="Times New Roman" w:hAnsi="Times New Roman" w:cs="Times New Roman"/>
          <w:color w:val="000000"/>
          <w:sz w:val="28"/>
          <w:szCs w:val="28"/>
        </w:rPr>
      </w:pPr>
      <w:r w:rsidRPr="00CF4E55">
        <w:rPr>
          <w:rFonts w:ascii="Times New Roman" w:hAnsi="Times New Roman" w:cs="Times New Roman"/>
          <w:color w:val="000000"/>
          <w:sz w:val="28"/>
          <w:szCs w:val="28"/>
        </w:rPr>
        <w:lastRenderedPageBreak/>
        <w:t>Личностные результаты освоения программы начального об</w:t>
      </w:r>
      <w:r w:rsidRPr="00CF4E55">
        <w:rPr>
          <w:rFonts w:ascii="Times New Roman" w:hAnsi="Times New Roman" w:cs="Times New Roman"/>
          <w:color w:val="000000"/>
          <w:sz w:val="28"/>
          <w:szCs w:val="28"/>
        </w:rPr>
        <w:softHyphen/>
        <w:t>щего образования достигаются в единстве учебной и воспита</w:t>
      </w:r>
      <w:r w:rsidRPr="00CF4E55">
        <w:rPr>
          <w:rFonts w:ascii="Times New Roman" w:hAnsi="Times New Roman" w:cs="Times New Roman"/>
          <w:color w:val="000000"/>
          <w:sz w:val="28"/>
          <w:szCs w:val="28"/>
        </w:rPr>
        <w:softHyphen/>
        <w:t>тельной деятельности Организации в соответствии с традици</w:t>
      </w:r>
      <w:r w:rsidRPr="00CF4E55">
        <w:rPr>
          <w:rFonts w:ascii="Times New Roman" w:hAnsi="Times New Roman" w:cs="Times New Roman"/>
          <w:color w:val="000000"/>
          <w:sz w:val="28"/>
          <w:szCs w:val="28"/>
        </w:rPr>
        <w:softHyphen/>
        <w:t xml:space="preserve">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Личностные результаты освоения программы начального об</w:t>
      </w:r>
      <w:r w:rsidRPr="00CF4E55">
        <w:rPr>
          <w:rFonts w:eastAsiaTheme="minorHAnsi"/>
          <w:color w:val="000000"/>
          <w:sz w:val="28"/>
          <w:szCs w:val="28"/>
          <w:lang w:eastAsia="en-US"/>
        </w:rPr>
        <w:softHyphen/>
        <w:t>щего образования должны отражать готовность обучающихся руководствоваться ценностями и приобретение первоначально</w:t>
      </w:r>
      <w:r w:rsidRPr="00CF4E55">
        <w:rPr>
          <w:rFonts w:eastAsiaTheme="minorHAnsi"/>
          <w:color w:val="000000"/>
          <w:sz w:val="28"/>
          <w:szCs w:val="28"/>
          <w:lang w:eastAsia="en-US"/>
        </w:rPr>
        <w:softHyphen/>
        <w:t xml:space="preserve">го опыта деятельности на их основе, в том числе в части: </w:t>
      </w:r>
    </w:p>
    <w:p w:rsidR="00005487" w:rsidRPr="00CF4E55" w:rsidRDefault="004662FF" w:rsidP="00CF4E55">
      <w:pPr>
        <w:autoSpaceDE w:val="0"/>
        <w:autoSpaceDN w:val="0"/>
        <w:adjustRightInd w:val="0"/>
        <w:spacing w:line="360" w:lineRule="auto"/>
        <w:ind w:firstLine="220"/>
        <w:jc w:val="both"/>
        <w:rPr>
          <w:rFonts w:eastAsiaTheme="minorHAnsi"/>
          <w:color w:val="000000"/>
          <w:sz w:val="28"/>
          <w:szCs w:val="28"/>
          <w:lang w:eastAsia="en-US"/>
        </w:rPr>
      </w:pPr>
      <w:r>
        <w:rPr>
          <w:rFonts w:eastAsiaTheme="minorHAnsi"/>
          <w:b/>
          <w:bCs/>
          <w:i/>
          <w:iCs/>
          <w:color w:val="000000"/>
          <w:sz w:val="28"/>
          <w:szCs w:val="28"/>
          <w:lang w:eastAsia="en-US"/>
        </w:rPr>
        <w:t>Гражданско-патриотическое</w:t>
      </w:r>
      <w:r w:rsidR="00005487" w:rsidRPr="00CF4E55">
        <w:rPr>
          <w:rFonts w:eastAsiaTheme="minorHAnsi"/>
          <w:b/>
          <w:bCs/>
          <w:i/>
          <w:iCs/>
          <w:color w:val="000000"/>
          <w:sz w:val="28"/>
          <w:szCs w:val="28"/>
          <w:lang w:eastAsia="en-US"/>
        </w:rPr>
        <w:t xml:space="preserve"> воспитани</w:t>
      </w:r>
      <w:r>
        <w:rPr>
          <w:rFonts w:eastAsiaTheme="minorHAnsi"/>
          <w:b/>
          <w:bCs/>
          <w:i/>
          <w:iCs/>
          <w:color w:val="000000"/>
          <w:sz w:val="28"/>
          <w:szCs w:val="28"/>
          <w:lang w:eastAsia="en-US"/>
        </w:rPr>
        <w:t>е</w:t>
      </w:r>
      <w:r w:rsidR="00005487" w:rsidRPr="00CF4E55">
        <w:rPr>
          <w:rFonts w:eastAsiaTheme="minorHAnsi"/>
          <w:b/>
          <w:bCs/>
          <w:i/>
          <w:iCs/>
          <w:color w:val="000000"/>
          <w:sz w:val="28"/>
          <w:szCs w:val="28"/>
          <w:lang w:eastAsia="en-US"/>
        </w:rPr>
        <w:t xml:space="preserve">: </w:t>
      </w:r>
    </w:p>
    <w:p w:rsidR="00005487" w:rsidRPr="007E2D72" w:rsidRDefault="00005487" w:rsidP="00A703B5">
      <w:pPr>
        <w:pStyle w:val="a7"/>
        <w:numPr>
          <w:ilvl w:val="0"/>
          <w:numId w:val="43"/>
        </w:numPr>
        <w:autoSpaceDE w:val="0"/>
        <w:autoSpaceDN w:val="0"/>
        <w:adjustRightInd w:val="0"/>
        <w:spacing w:line="360" w:lineRule="auto"/>
        <w:ind w:left="567" w:hanging="567"/>
        <w:rPr>
          <w:rFonts w:eastAsiaTheme="minorHAnsi"/>
          <w:color w:val="000000"/>
          <w:sz w:val="28"/>
          <w:szCs w:val="28"/>
          <w:lang w:eastAsia="en-US"/>
        </w:rPr>
      </w:pPr>
      <w:r w:rsidRPr="007E2D72">
        <w:rPr>
          <w:rFonts w:eastAsiaTheme="minorHAnsi"/>
          <w:color w:val="000000"/>
          <w:sz w:val="28"/>
          <w:szCs w:val="28"/>
          <w:lang w:eastAsia="en-US"/>
        </w:rPr>
        <w:t>становление ценностного отношения к своей Родине — Рос</w:t>
      </w:r>
      <w:r w:rsidRPr="007E2D72">
        <w:rPr>
          <w:rFonts w:eastAsiaTheme="minorHAnsi"/>
          <w:color w:val="000000"/>
          <w:sz w:val="28"/>
          <w:szCs w:val="28"/>
          <w:lang w:eastAsia="en-US"/>
        </w:rPr>
        <w:softHyphen/>
        <w:t xml:space="preserve">сии; </w:t>
      </w:r>
    </w:p>
    <w:p w:rsidR="00005487" w:rsidRPr="007E2D72" w:rsidRDefault="00005487" w:rsidP="00A703B5">
      <w:pPr>
        <w:pStyle w:val="a7"/>
        <w:numPr>
          <w:ilvl w:val="0"/>
          <w:numId w:val="43"/>
        </w:numPr>
        <w:autoSpaceDE w:val="0"/>
        <w:autoSpaceDN w:val="0"/>
        <w:adjustRightInd w:val="0"/>
        <w:spacing w:line="360" w:lineRule="auto"/>
        <w:ind w:left="567" w:hanging="567"/>
        <w:rPr>
          <w:rFonts w:eastAsiaTheme="minorHAnsi"/>
          <w:color w:val="000000"/>
          <w:sz w:val="28"/>
          <w:szCs w:val="28"/>
          <w:lang w:eastAsia="en-US"/>
        </w:rPr>
      </w:pPr>
      <w:r w:rsidRPr="007E2D72">
        <w:rPr>
          <w:rFonts w:eastAsiaTheme="minorHAnsi"/>
          <w:color w:val="000000"/>
          <w:sz w:val="28"/>
          <w:szCs w:val="28"/>
          <w:lang w:eastAsia="en-US"/>
        </w:rPr>
        <w:t xml:space="preserve">осознание своей этнокультурной и российской гражданской идентичности; </w:t>
      </w:r>
    </w:p>
    <w:p w:rsidR="00005487" w:rsidRPr="007E2D72" w:rsidRDefault="00005487" w:rsidP="00A703B5">
      <w:pPr>
        <w:pStyle w:val="a7"/>
        <w:numPr>
          <w:ilvl w:val="0"/>
          <w:numId w:val="43"/>
        </w:numPr>
        <w:autoSpaceDE w:val="0"/>
        <w:autoSpaceDN w:val="0"/>
        <w:adjustRightInd w:val="0"/>
        <w:spacing w:line="360" w:lineRule="auto"/>
        <w:ind w:left="567" w:hanging="567"/>
        <w:rPr>
          <w:rFonts w:eastAsiaTheme="minorHAnsi"/>
          <w:color w:val="000000"/>
          <w:sz w:val="28"/>
          <w:szCs w:val="28"/>
          <w:lang w:eastAsia="en-US"/>
        </w:rPr>
      </w:pPr>
      <w:r w:rsidRPr="007E2D72">
        <w:rPr>
          <w:rFonts w:eastAsiaTheme="minorHAnsi"/>
          <w:color w:val="000000"/>
          <w:sz w:val="28"/>
          <w:szCs w:val="28"/>
          <w:lang w:eastAsia="en-US"/>
        </w:rPr>
        <w:t xml:space="preserve">сопричастность к прошлому, настоящему и будущему своей страны и родного края; </w:t>
      </w:r>
    </w:p>
    <w:p w:rsidR="00005487" w:rsidRPr="007E2D72" w:rsidRDefault="00005487" w:rsidP="00A703B5">
      <w:pPr>
        <w:pStyle w:val="a7"/>
        <w:numPr>
          <w:ilvl w:val="0"/>
          <w:numId w:val="43"/>
        </w:numPr>
        <w:autoSpaceDE w:val="0"/>
        <w:autoSpaceDN w:val="0"/>
        <w:adjustRightInd w:val="0"/>
        <w:spacing w:line="360" w:lineRule="auto"/>
        <w:ind w:left="567" w:hanging="567"/>
        <w:rPr>
          <w:rFonts w:eastAsiaTheme="minorHAnsi"/>
          <w:color w:val="000000"/>
          <w:sz w:val="28"/>
          <w:szCs w:val="28"/>
          <w:lang w:eastAsia="en-US"/>
        </w:rPr>
      </w:pPr>
      <w:r w:rsidRPr="007E2D72">
        <w:rPr>
          <w:rFonts w:eastAsiaTheme="minorHAnsi"/>
          <w:color w:val="000000"/>
          <w:sz w:val="28"/>
          <w:szCs w:val="28"/>
          <w:lang w:eastAsia="en-US"/>
        </w:rPr>
        <w:t xml:space="preserve">уважение к своему и другим народам; </w:t>
      </w:r>
    </w:p>
    <w:p w:rsidR="00005487" w:rsidRPr="00381B55" w:rsidRDefault="00005487" w:rsidP="00A703B5">
      <w:pPr>
        <w:pStyle w:val="a3"/>
        <w:numPr>
          <w:ilvl w:val="0"/>
          <w:numId w:val="43"/>
        </w:numPr>
        <w:spacing w:line="360" w:lineRule="auto"/>
        <w:ind w:left="567" w:hanging="567"/>
        <w:rPr>
          <w:rFonts w:ascii="Times New Roman" w:hAnsi="Times New Roman" w:cs="Times New Roman"/>
          <w:sz w:val="28"/>
          <w:szCs w:val="28"/>
        </w:rPr>
      </w:pPr>
      <w:r w:rsidRPr="00381B55">
        <w:rPr>
          <w:rFonts w:ascii="Times New Roman" w:hAnsi="Times New Roman" w:cs="Times New Roman"/>
          <w:sz w:val="28"/>
          <w:szCs w:val="28"/>
        </w:rPr>
        <w:t>первоначальные представления о человеке как члене обще</w:t>
      </w:r>
      <w:r w:rsidRPr="00381B55">
        <w:rPr>
          <w:rFonts w:ascii="Times New Roman" w:hAnsi="Times New Roman" w:cs="Times New Roman"/>
          <w:sz w:val="28"/>
          <w:szCs w:val="28"/>
        </w:rPr>
        <w:softHyphen/>
        <w:t>ства, о правах и ответственности, уважении и достоинстве че</w:t>
      </w:r>
      <w:r w:rsidRPr="00381B55">
        <w:rPr>
          <w:rFonts w:ascii="Times New Roman" w:hAnsi="Times New Roman" w:cs="Times New Roman"/>
          <w:sz w:val="28"/>
          <w:szCs w:val="28"/>
        </w:rPr>
        <w:softHyphen/>
        <w:t>ловека, о нравственно-этических нормах поведения и прави</w:t>
      </w:r>
      <w:r w:rsidRPr="00381B55">
        <w:rPr>
          <w:rFonts w:ascii="Times New Roman" w:hAnsi="Times New Roman" w:cs="Times New Roman"/>
          <w:sz w:val="28"/>
          <w:szCs w:val="28"/>
        </w:rPr>
        <w:softHyphen/>
        <w:t xml:space="preserve">лах межличностных отношений. </w:t>
      </w:r>
    </w:p>
    <w:p w:rsidR="00005487" w:rsidRPr="00381B55" w:rsidRDefault="004662FF" w:rsidP="00381B55">
      <w:pPr>
        <w:pStyle w:val="a3"/>
        <w:spacing w:line="360" w:lineRule="auto"/>
        <w:rPr>
          <w:rFonts w:ascii="Times New Roman" w:hAnsi="Times New Roman" w:cs="Times New Roman"/>
          <w:sz w:val="28"/>
          <w:szCs w:val="28"/>
        </w:rPr>
      </w:pPr>
      <w:r>
        <w:rPr>
          <w:rFonts w:ascii="Times New Roman" w:hAnsi="Times New Roman" w:cs="Times New Roman"/>
          <w:b/>
          <w:bCs/>
          <w:i/>
          <w:iCs/>
          <w:sz w:val="28"/>
          <w:szCs w:val="28"/>
        </w:rPr>
        <w:t>Духовно-нравственное воспитание</w:t>
      </w:r>
      <w:r w:rsidR="00005487" w:rsidRPr="00381B55">
        <w:rPr>
          <w:rFonts w:ascii="Times New Roman" w:hAnsi="Times New Roman" w:cs="Times New Roman"/>
          <w:b/>
          <w:bCs/>
          <w:i/>
          <w:iCs/>
          <w:sz w:val="28"/>
          <w:szCs w:val="28"/>
        </w:rPr>
        <w:t xml:space="preserve">: </w:t>
      </w:r>
    </w:p>
    <w:p w:rsidR="00005487" w:rsidRPr="00381B55" w:rsidRDefault="00005487" w:rsidP="00A703B5">
      <w:pPr>
        <w:pStyle w:val="a3"/>
        <w:numPr>
          <w:ilvl w:val="0"/>
          <w:numId w:val="44"/>
        </w:numPr>
        <w:spacing w:line="360" w:lineRule="auto"/>
        <w:ind w:left="567" w:hanging="567"/>
        <w:rPr>
          <w:rFonts w:ascii="Times New Roman" w:hAnsi="Times New Roman" w:cs="Times New Roman"/>
          <w:sz w:val="28"/>
          <w:szCs w:val="28"/>
        </w:rPr>
      </w:pPr>
      <w:r w:rsidRPr="00381B55">
        <w:rPr>
          <w:rFonts w:ascii="Times New Roman" w:hAnsi="Times New Roman" w:cs="Times New Roman"/>
          <w:sz w:val="28"/>
          <w:szCs w:val="28"/>
        </w:rPr>
        <w:t xml:space="preserve">признание индивидуальности каждого человека; </w:t>
      </w:r>
    </w:p>
    <w:p w:rsidR="00005487" w:rsidRPr="00381B55" w:rsidRDefault="00005487" w:rsidP="00A703B5">
      <w:pPr>
        <w:pStyle w:val="a3"/>
        <w:numPr>
          <w:ilvl w:val="0"/>
          <w:numId w:val="44"/>
        </w:numPr>
        <w:spacing w:line="360" w:lineRule="auto"/>
        <w:ind w:left="567" w:hanging="567"/>
        <w:rPr>
          <w:rFonts w:ascii="Times New Roman" w:hAnsi="Times New Roman" w:cs="Times New Roman"/>
          <w:sz w:val="28"/>
          <w:szCs w:val="28"/>
        </w:rPr>
      </w:pPr>
      <w:r w:rsidRPr="00381B55">
        <w:rPr>
          <w:rFonts w:ascii="Times New Roman" w:hAnsi="Times New Roman" w:cs="Times New Roman"/>
          <w:sz w:val="28"/>
          <w:szCs w:val="28"/>
        </w:rPr>
        <w:t xml:space="preserve">проявление сопереживания, уважения и доброжелательности; </w:t>
      </w:r>
    </w:p>
    <w:p w:rsidR="00005487" w:rsidRPr="00381B55" w:rsidRDefault="00005487" w:rsidP="00A703B5">
      <w:pPr>
        <w:pStyle w:val="a3"/>
        <w:numPr>
          <w:ilvl w:val="0"/>
          <w:numId w:val="44"/>
        </w:numPr>
        <w:spacing w:line="360" w:lineRule="auto"/>
        <w:ind w:left="567" w:hanging="567"/>
        <w:rPr>
          <w:rFonts w:ascii="Times New Roman" w:hAnsi="Times New Roman" w:cs="Times New Roman"/>
          <w:sz w:val="28"/>
          <w:szCs w:val="28"/>
        </w:rPr>
      </w:pPr>
      <w:r w:rsidRPr="00381B55">
        <w:rPr>
          <w:rFonts w:ascii="Times New Roman" w:hAnsi="Times New Roman" w:cs="Times New Roman"/>
          <w:sz w:val="28"/>
          <w:szCs w:val="28"/>
        </w:rPr>
        <w:t>неприятие любых форм поведения, направленных на причи</w:t>
      </w:r>
      <w:r w:rsidRPr="00381B55">
        <w:rPr>
          <w:rFonts w:ascii="Times New Roman" w:hAnsi="Times New Roman" w:cs="Times New Roman"/>
          <w:sz w:val="28"/>
          <w:szCs w:val="28"/>
        </w:rPr>
        <w:softHyphen/>
        <w:t xml:space="preserve">нение физического и морального вреда другим людям. </w:t>
      </w:r>
    </w:p>
    <w:p w:rsidR="00005487" w:rsidRPr="00381B55" w:rsidRDefault="004662FF" w:rsidP="00381B55">
      <w:pPr>
        <w:pStyle w:val="a3"/>
        <w:spacing w:line="360" w:lineRule="auto"/>
        <w:rPr>
          <w:rFonts w:ascii="Times New Roman" w:hAnsi="Times New Roman" w:cs="Times New Roman"/>
          <w:sz w:val="28"/>
          <w:szCs w:val="28"/>
        </w:rPr>
      </w:pPr>
      <w:r>
        <w:rPr>
          <w:rFonts w:ascii="Times New Roman" w:hAnsi="Times New Roman" w:cs="Times New Roman"/>
          <w:b/>
          <w:bCs/>
          <w:i/>
          <w:iCs/>
          <w:sz w:val="28"/>
          <w:szCs w:val="28"/>
        </w:rPr>
        <w:t>Эстетическое воспитание</w:t>
      </w:r>
      <w:r w:rsidR="00005487" w:rsidRPr="00381B55">
        <w:rPr>
          <w:rFonts w:ascii="Times New Roman" w:hAnsi="Times New Roman" w:cs="Times New Roman"/>
          <w:b/>
          <w:bCs/>
          <w:i/>
          <w:iCs/>
          <w:sz w:val="28"/>
          <w:szCs w:val="28"/>
        </w:rPr>
        <w:t xml:space="preserve">: </w:t>
      </w:r>
    </w:p>
    <w:p w:rsidR="00005487" w:rsidRPr="00381B55" w:rsidRDefault="00005487" w:rsidP="00A703B5">
      <w:pPr>
        <w:pStyle w:val="a3"/>
        <w:numPr>
          <w:ilvl w:val="0"/>
          <w:numId w:val="45"/>
        </w:numPr>
        <w:spacing w:line="360" w:lineRule="auto"/>
        <w:ind w:left="567" w:hanging="567"/>
        <w:rPr>
          <w:rFonts w:ascii="Times New Roman" w:hAnsi="Times New Roman" w:cs="Times New Roman"/>
          <w:sz w:val="28"/>
          <w:szCs w:val="28"/>
        </w:rPr>
      </w:pPr>
      <w:r w:rsidRPr="00381B55">
        <w:rPr>
          <w:rFonts w:ascii="Times New Roman" w:hAnsi="Times New Roman" w:cs="Times New Roman"/>
          <w:sz w:val="28"/>
          <w:szCs w:val="28"/>
        </w:rPr>
        <w:t>уважительное отношение и интерес к художественной куль</w:t>
      </w:r>
      <w:r w:rsidRPr="00381B55">
        <w:rPr>
          <w:rFonts w:ascii="Times New Roman" w:hAnsi="Times New Roman" w:cs="Times New Roman"/>
          <w:sz w:val="28"/>
          <w:szCs w:val="28"/>
        </w:rPr>
        <w:softHyphen/>
        <w:t>туре, восприимчивость к разным видам искусства, традици</w:t>
      </w:r>
      <w:r w:rsidRPr="00381B55">
        <w:rPr>
          <w:rFonts w:ascii="Times New Roman" w:hAnsi="Times New Roman" w:cs="Times New Roman"/>
          <w:sz w:val="28"/>
          <w:szCs w:val="28"/>
        </w:rPr>
        <w:softHyphen/>
        <w:t xml:space="preserve">ям и творчеству своего и других народов; </w:t>
      </w:r>
    </w:p>
    <w:p w:rsidR="00005487" w:rsidRPr="00381B55" w:rsidRDefault="00005487" w:rsidP="00A703B5">
      <w:pPr>
        <w:pStyle w:val="a3"/>
        <w:numPr>
          <w:ilvl w:val="0"/>
          <w:numId w:val="45"/>
        </w:numPr>
        <w:spacing w:line="360" w:lineRule="auto"/>
        <w:ind w:left="567" w:hanging="567"/>
        <w:rPr>
          <w:rFonts w:ascii="Times New Roman" w:hAnsi="Times New Roman" w:cs="Times New Roman"/>
          <w:sz w:val="28"/>
          <w:szCs w:val="28"/>
        </w:rPr>
      </w:pPr>
      <w:r w:rsidRPr="00381B55">
        <w:rPr>
          <w:rFonts w:ascii="Times New Roman" w:hAnsi="Times New Roman" w:cs="Times New Roman"/>
          <w:sz w:val="28"/>
          <w:szCs w:val="28"/>
        </w:rPr>
        <w:lastRenderedPageBreak/>
        <w:t>стремление к самовыражению в разных видах художествен</w:t>
      </w:r>
      <w:r w:rsidRPr="00381B55">
        <w:rPr>
          <w:rFonts w:ascii="Times New Roman" w:hAnsi="Times New Roman" w:cs="Times New Roman"/>
          <w:sz w:val="28"/>
          <w:szCs w:val="28"/>
        </w:rPr>
        <w:softHyphen/>
        <w:t xml:space="preserve">ной деятельности. </w:t>
      </w:r>
    </w:p>
    <w:p w:rsidR="00005487" w:rsidRPr="00381B55" w:rsidRDefault="004662FF" w:rsidP="00381B55">
      <w:pPr>
        <w:pStyle w:val="a3"/>
        <w:spacing w:line="360" w:lineRule="auto"/>
        <w:rPr>
          <w:rFonts w:ascii="Times New Roman" w:hAnsi="Times New Roman" w:cs="Times New Roman"/>
          <w:sz w:val="28"/>
          <w:szCs w:val="28"/>
        </w:rPr>
      </w:pPr>
      <w:r>
        <w:rPr>
          <w:rFonts w:ascii="Times New Roman" w:hAnsi="Times New Roman" w:cs="Times New Roman"/>
          <w:b/>
          <w:bCs/>
          <w:i/>
          <w:iCs/>
          <w:sz w:val="28"/>
          <w:szCs w:val="28"/>
        </w:rPr>
        <w:t>Физическое воспитание</w:t>
      </w:r>
      <w:r w:rsidR="00005487" w:rsidRPr="00381B55">
        <w:rPr>
          <w:rFonts w:ascii="Times New Roman" w:hAnsi="Times New Roman" w:cs="Times New Roman"/>
          <w:b/>
          <w:bCs/>
          <w:i/>
          <w:iCs/>
          <w:sz w:val="28"/>
          <w:szCs w:val="28"/>
        </w:rPr>
        <w:t xml:space="preserve">, формирования культуры здоровья и эмоционального благополучия: </w:t>
      </w:r>
    </w:p>
    <w:p w:rsidR="00005487" w:rsidRPr="00381B55" w:rsidRDefault="00005487" w:rsidP="00A703B5">
      <w:pPr>
        <w:pStyle w:val="a3"/>
        <w:numPr>
          <w:ilvl w:val="0"/>
          <w:numId w:val="46"/>
        </w:numPr>
        <w:spacing w:line="360" w:lineRule="auto"/>
        <w:ind w:left="567" w:hanging="567"/>
        <w:rPr>
          <w:rFonts w:ascii="Times New Roman" w:hAnsi="Times New Roman" w:cs="Times New Roman"/>
          <w:sz w:val="28"/>
          <w:szCs w:val="28"/>
        </w:rPr>
      </w:pPr>
      <w:r w:rsidRPr="00381B55">
        <w:rPr>
          <w:rFonts w:ascii="Times New Roman" w:hAnsi="Times New Roman" w:cs="Times New Roman"/>
          <w:sz w:val="28"/>
          <w:szCs w:val="28"/>
        </w:rPr>
        <w:t>соблюдение правил здорового и безопасного (для себя и дру</w:t>
      </w:r>
      <w:r w:rsidRPr="00381B55">
        <w:rPr>
          <w:rFonts w:ascii="Times New Roman" w:hAnsi="Times New Roman" w:cs="Times New Roman"/>
          <w:sz w:val="28"/>
          <w:szCs w:val="28"/>
        </w:rPr>
        <w:softHyphen/>
        <w:t xml:space="preserve">гих людей) образа жизни в окружающей среде (в том числе информационной); </w:t>
      </w:r>
    </w:p>
    <w:p w:rsidR="00005487" w:rsidRPr="00381B55" w:rsidRDefault="00005487" w:rsidP="00A703B5">
      <w:pPr>
        <w:pStyle w:val="a3"/>
        <w:numPr>
          <w:ilvl w:val="0"/>
          <w:numId w:val="46"/>
        </w:numPr>
        <w:spacing w:line="360" w:lineRule="auto"/>
        <w:ind w:left="567" w:hanging="567"/>
        <w:rPr>
          <w:rFonts w:ascii="Times New Roman" w:hAnsi="Times New Roman" w:cs="Times New Roman"/>
          <w:sz w:val="28"/>
          <w:szCs w:val="28"/>
        </w:rPr>
      </w:pPr>
      <w:r w:rsidRPr="00381B55">
        <w:rPr>
          <w:rFonts w:ascii="Times New Roman" w:hAnsi="Times New Roman" w:cs="Times New Roman"/>
          <w:sz w:val="28"/>
          <w:szCs w:val="28"/>
        </w:rPr>
        <w:t xml:space="preserve">бережное отношение к физическому и психическому здоровью. </w:t>
      </w:r>
    </w:p>
    <w:p w:rsidR="00005487" w:rsidRPr="00381B55" w:rsidRDefault="004662FF" w:rsidP="00381B55">
      <w:pPr>
        <w:pStyle w:val="a3"/>
        <w:spacing w:line="360" w:lineRule="auto"/>
        <w:rPr>
          <w:rFonts w:ascii="Times New Roman" w:hAnsi="Times New Roman" w:cs="Times New Roman"/>
          <w:sz w:val="28"/>
          <w:szCs w:val="28"/>
        </w:rPr>
      </w:pPr>
      <w:r>
        <w:rPr>
          <w:rFonts w:ascii="Times New Roman" w:hAnsi="Times New Roman" w:cs="Times New Roman"/>
          <w:b/>
          <w:bCs/>
          <w:i/>
          <w:iCs/>
          <w:sz w:val="28"/>
          <w:szCs w:val="28"/>
        </w:rPr>
        <w:t>Трудовое воспитание</w:t>
      </w:r>
      <w:r w:rsidR="00005487" w:rsidRPr="00381B55">
        <w:rPr>
          <w:rFonts w:ascii="Times New Roman" w:hAnsi="Times New Roman" w:cs="Times New Roman"/>
          <w:b/>
          <w:bCs/>
          <w:i/>
          <w:iCs/>
          <w:sz w:val="28"/>
          <w:szCs w:val="28"/>
        </w:rPr>
        <w:t xml:space="preserve">: </w:t>
      </w:r>
    </w:p>
    <w:p w:rsidR="00005487" w:rsidRPr="00381B55" w:rsidRDefault="00005487" w:rsidP="00A703B5">
      <w:pPr>
        <w:pStyle w:val="a3"/>
        <w:numPr>
          <w:ilvl w:val="0"/>
          <w:numId w:val="47"/>
        </w:numPr>
        <w:spacing w:line="360" w:lineRule="auto"/>
        <w:ind w:left="567" w:hanging="567"/>
        <w:rPr>
          <w:rFonts w:ascii="Times New Roman" w:hAnsi="Times New Roman" w:cs="Times New Roman"/>
          <w:sz w:val="28"/>
          <w:szCs w:val="28"/>
        </w:rPr>
      </w:pPr>
      <w:r w:rsidRPr="00381B55">
        <w:rPr>
          <w:rFonts w:ascii="Times New Roman" w:hAnsi="Times New Roman" w:cs="Times New Roman"/>
          <w:sz w:val="28"/>
          <w:szCs w:val="28"/>
        </w:rPr>
        <w:t>осознание ценности труда в жизни человека и общества, от</w:t>
      </w:r>
      <w:r w:rsidRPr="00381B55">
        <w:rPr>
          <w:rFonts w:ascii="Times New Roman" w:hAnsi="Times New Roman" w:cs="Times New Roman"/>
          <w:sz w:val="28"/>
          <w:szCs w:val="28"/>
        </w:rPr>
        <w:softHyphen/>
        <w:t>ветственное потребление и бережное отношение к результа</w:t>
      </w:r>
      <w:r w:rsidRPr="00381B55">
        <w:rPr>
          <w:rFonts w:ascii="Times New Roman" w:hAnsi="Times New Roman" w:cs="Times New Roman"/>
          <w:sz w:val="28"/>
          <w:szCs w:val="28"/>
        </w:rPr>
        <w:softHyphen/>
        <w:t>там труда, навыки участия в различных видах трудовой дея</w:t>
      </w:r>
      <w:r w:rsidRPr="00381B55">
        <w:rPr>
          <w:rFonts w:ascii="Times New Roman" w:hAnsi="Times New Roman" w:cs="Times New Roman"/>
          <w:sz w:val="28"/>
          <w:szCs w:val="28"/>
        </w:rPr>
        <w:softHyphen/>
        <w:t xml:space="preserve">тельности, интерес к различным профессиям </w:t>
      </w:r>
    </w:p>
    <w:p w:rsidR="00005487" w:rsidRPr="00381B55" w:rsidRDefault="004662FF" w:rsidP="00381B55">
      <w:pPr>
        <w:pStyle w:val="a3"/>
        <w:spacing w:line="360" w:lineRule="auto"/>
        <w:rPr>
          <w:rFonts w:ascii="Times New Roman" w:hAnsi="Times New Roman" w:cs="Times New Roman"/>
          <w:sz w:val="28"/>
          <w:szCs w:val="28"/>
        </w:rPr>
      </w:pPr>
      <w:r>
        <w:rPr>
          <w:rFonts w:ascii="Times New Roman" w:hAnsi="Times New Roman" w:cs="Times New Roman"/>
          <w:b/>
          <w:bCs/>
          <w:i/>
          <w:iCs/>
          <w:sz w:val="28"/>
          <w:szCs w:val="28"/>
        </w:rPr>
        <w:t>Экологическое воспитание</w:t>
      </w:r>
      <w:r w:rsidR="00005487" w:rsidRPr="00381B55">
        <w:rPr>
          <w:rFonts w:ascii="Times New Roman" w:hAnsi="Times New Roman" w:cs="Times New Roman"/>
          <w:b/>
          <w:bCs/>
          <w:i/>
          <w:iCs/>
          <w:sz w:val="28"/>
          <w:szCs w:val="28"/>
        </w:rPr>
        <w:t xml:space="preserve">: </w:t>
      </w:r>
    </w:p>
    <w:p w:rsidR="00005487" w:rsidRPr="00381B55" w:rsidRDefault="00005487" w:rsidP="00A703B5">
      <w:pPr>
        <w:pStyle w:val="a3"/>
        <w:numPr>
          <w:ilvl w:val="0"/>
          <w:numId w:val="47"/>
        </w:numPr>
        <w:spacing w:line="360" w:lineRule="auto"/>
        <w:ind w:left="567" w:hanging="567"/>
        <w:rPr>
          <w:rFonts w:ascii="Times New Roman" w:hAnsi="Times New Roman" w:cs="Times New Roman"/>
          <w:sz w:val="28"/>
          <w:szCs w:val="28"/>
        </w:rPr>
      </w:pPr>
      <w:r w:rsidRPr="00381B55">
        <w:rPr>
          <w:rFonts w:ascii="Times New Roman" w:hAnsi="Times New Roman" w:cs="Times New Roman"/>
          <w:sz w:val="28"/>
          <w:szCs w:val="28"/>
        </w:rPr>
        <w:t xml:space="preserve">бережное отношение к природе; </w:t>
      </w:r>
    </w:p>
    <w:p w:rsidR="00005487" w:rsidRPr="00381B55" w:rsidRDefault="00005487" w:rsidP="00A703B5">
      <w:pPr>
        <w:pStyle w:val="a3"/>
        <w:numPr>
          <w:ilvl w:val="0"/>
          <w:numId w:val="47"/>
        </w:numPr>
        <w:spacing w:line="360" w:lineRule="auto"/>
        <w:ind w:left="567" w:hanging="567"/>
        <w:rPr>
          <w:rFonts w:ascii="Times New Roman" w:hAnsi="Times New Roman" w:cs="Times New Roman"/>
          <w:sz w:val="28"/>
          <w:szCs w:val="28"/>
        </w:rPr>
      </w:pPr>
      <w:r w:rsidRPr="00381B55">
        <w:rPr>
          <w:rFonts w:ascii="Times New Roman" w:hAnsi="Times New Roman" w:cs="Times New Roman"/>
          <w:sz w:val="28"/>
          <w:szCs w:val="28"/>
        </w:rPr>
        <w:t xml:space="preserve">неприятие действий, приносящих ей вред. </w:t>
      </w:r>
    </w:p>
    <w:p w:rsidR="00005487" w:rsidRPr="00381B55" w:rsidRDefault="00005487" w:rsidP="00381B55">
      <w:pPr>
        <w:pStyle w:val="a3"/>
        <w:spacing w:line="360" w:lineRule="auto"/>
        <w:rPr>
          <w:rFonts w:ascii="Times New Roman" w:hAnsi="Times New Roman" w:cs="Times New Roman"/>
          <w:sz w:val="28"/>
          <w:szCs w:val="28"/>
        </w:rPr>
      </w:pPr>
      <w:r w:rsidRPr="00381B55">
        <w:rPr>
          <w:rFonts w:ascii="Times New Roman" w:hAnsi="Times New Roman" w:cs="Times New Roman"/>
          <w:b/>
          <w:bCs/>
          <w:i/>
          <w:iCs/>
          <w:sz w:val="28"/>
          <w:szCs w:val="28"/>
        </w:rPr>
        <w:t xml:space="preserve">Ценности научного познания: </w:t>
      </w:r>
    </w:p>
    <w:p w:rsidR="00005487" w:rsidRPr="00381B55" w:rsidRDefault="00005487" w:rsidP="00A703B5">
      <w:pPr>
        <w:pStyle w:val="a3"/>
        <w:numPr>
          <w:ilvl w:val="0"/>
          <w:numId w:val="48"/>
        </w:numPr>
        <w:spacing w:line="360" w:lineRule="auto"/>
        <w:ind w:left="567" w:hanging="567"/>
        <w:rPr>
          <w:rFonts w:ascii="Times New Roman" w:hAnsi="Times New Roman" w:cs="Times New Roman"/>
          <w:sz w:val="28"/>
          <w:szCs w:val="28"/>
        </w:rPr>
      </w:pPr>
      <w:r w:rsidRPr="00381B55">
        <w:rPr>
          <w:rFonts w:ascii="Times New Roman" w:hAnsi="Times New Roman" w:cs="Times New Roman"/>
          <w:sz w:val="28"/>
          <w:szCs w:val="28"/>
        </w:rPr>
        <w:t xml:space="preserve">первоначальные представления о научной картине мира; </w:t>
      </w:r>
    </w:p>
    <w:p w:rsidR="00005487" w:rsidRPr="00381B55" w:rsidRDefault="00005487" w:rsidP="00A703B5">
      <w:pPr>
        <w:pStyle w:val="a3"/>
        <w:numPr>
          <w:ilvl w:val="0"/>
          <w:numId w:val="48"/>
        </w:numPr>
        <w:spacing w:line="360" w:lineRule="auto"/>
        <w:ind w:left="567" w:hanging="567"/>
        <w:rPr>
          <w:rFonts w:ascii="Times New Roman" w:hAnsi="Times New Roman" w:cs="Times New Roman"/>
          <w:sz w:val="28"/>
          <w:szCs w:val="28"/>
        </w:rPr>
      </w:pPr>
      <w:r w:rsidRPr="00381B55">
        <w:rPr>
          <w:rFonts w:ascii="Times New Roman" w:hAnsi="Times New Roman" w:cs="Times New Roman"/>
          <w:sz w:val="28"/>
          <w:szCs w:val="28"/>
        </w:rPr>
        <w:t>познавательные интересы, активность, инициативность, лю</w:t>
      </w:r>
      <w:r w:rsidRPr="00381B55">
        <w:rPr>
          <w:rFonts w:ascii="Times New Roman" w:hAnsi="Times New Roman" w:cs="Times New Roman"/>
          <w:sz w:val="28"/>
          <w:szCs w:val="28"/>
        </w:rPr>
        <w:softHyphen/>
        <w:t xml:space="preserve">бознательность и самостоятельность в познании. </w:t>
      </w:r>
    </w:p>
    <w:p w:rsidR="00005487" w:rsidRPr="00CF4E55" w:rsidRDefault="00005487" w:rsidP="00CF4E55">
      <w:pPr>
        <w:autoSpaceDE w:val="0"/>
        <w:autoSpaceDN w:val="0"/>
        <w:adjustRightInd w:val="0"/>
        <w:spacing w:before="240" w:line="360" w:lineRule="auto"/>
        <w:rPr>
          <w:rFonts w:eastAsiaTheme="minorHAnsi"/>
          <w:color w:val="000000"/>
          <w:sz w:val="28"/>
          <w:szCs w:val="28"/>
          <w:lang w:eastAsia="en-US"/>
        </w:rPr>
      </w:pPr>
      <w:r w:rsidRPr="00CF4E55">
        <w:rPr>
          <w:rFonts w:eastAsiaTheme="minorHAnsi"/>
          <w:b/>
          <w:bCs/>
          <w:color w:val="000000"/>
          <w:sz w:val="28"/>
          <w:szCs w:val="28"/>
          <w:lang w:eastAsia="en-US"/>
        </w:rPr>
        <w:t xml:space="preserve">Метапредметные результаты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Метапредметные результаты освоения программы начально</w:t>
      </w:r>
      <w:r w:rsidRPr="00CF4E55">
        <w:rPr>
          <w:rFonts w:eastAsiaTheme="minorHAnsi"/>
          <w:color w:val="000000"/>
          <w:sz w:val="28"/>
          <w:szCs w:val="28"/>
          <w:lang w:eastAsia="en-US"/>
        </w:rPr>
        <w:softHyphen/>
        <w:t xml:space="preserve">го общего образования должны отражать: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color w:val="000000"/>
          <w:sz w:val="28"/>
          <w:szCs w:val="28"/>
          <w:lang w:eastAsia="en-US"/>
        </w:rPr>
        <w:t xml:space="preserve">Овладение </w:t>
      </w:r>
      <w:r w:rsidR="0099595C" w:rsidRPr="00CF4E55">
        <w:rPr>
          <w:rFonts w:eastAsiaTheme="minorHAnsi"/>
          <w:b/>
          <w:bCs/>
          <w:color w:val="000000"/>
          <w:sz w:val="28"/>
          <w:szCs w:val="28"/>
          <w:lang w:eastAsia="en-US"/>
        </w:rPr>
        <w:t xml:space="preserve">познавательными </w:t>
      </w:r>
      <w:r w:rsidRPr="00CF4E55">
        <w:rPr>
          <w:rFonts w:eastAsiaTheme="minorHAnsi"/>
          <w:b/>
          <w:bCs/>
          <w:color w:val="000000"/>
          <w:sz w:val="28"/>
          <w:szCs w:val="28"/>
          <w:lang w:eastAsia="en-US"/>
        </w:rPr>
        <w:t xml:space="preserve">универсальными учебными действиями: </w:t>
      </w:r>
    </w:p>
    <w:p w:rsidR="00005487" w:rsidRPr="00CF4E55" w:rsidRDefault="00381B55" w:rsidP="00CF4E55">
      <w:pPr>
        <w:autoSpaceDE w:val="0"/>
        <w:autoSpaceDN w:val="0"/>
        <w:adjustRightInd w:val="0"/>
        <w:spacing w:line="360" w:lineRule="auto"/>
        <w:ind w:firstLine="220"/>
        <w:jc w:val="both"/>
        <w:rPr>
          <w:rFonts w:eastAsiaTheme="minorHAnsi"/>
          <w:color w:val="000000"/>
          <w:sz w:val="28"/>
          <w:szCs w:val="28"/>
          <w:lang w:eastAsia="en-US"/>
        </w:rPr>
      </w:pPr>
      <w:r>
        <w:rPr>
          <w:rFonts w:eastAsiaTheme="minorHAnsi"/>
          <w:b/>
          <w:bCs/>
          <w:i/>
          <w:iCs/>
          <w:color w:val="000000"/>
          <w:sz w:val="28"/>
          <w:szCs w:val="28"/>
          <w:lang w:eastAsia="en-US"/>
        </w:rPr>
        <w:t>Б</w:t>
      </w:r>
      <w:r w:rsidR="00005487" w:rsidRPr="00CF4E55">
        <w:rPr>
          <w:rFonts w:eastAsiaTheme="minorHAnsi"/>
          <w:b/>
          <w:bCs/>
          <w:i/>
          <w:iCs/>
          <w:color w:val="000000"/>
          <w:sz w:val="28"/>
          <w:szCs w:val="28"/>
          <w:lang w:eastAsia="en-US"/>
        </w:rPr>
        <w:t xml:space="preserve">азовые логические действия: </w:t>
      </w:r>
    </w:p>
    <w:p w:rsidR="00005487" w:rsidRPr="00CF4E55" w:rsidRDefault="00005487" w:rsidP="00A703B5">
      <w:pPr>
        <w:numPr>
          <w:ilvl w:val="0"/>
          <w:numId w:val="5"/>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сравнивать объекты, устанавливать основания для сравне</w:t>
      </w:r>
      <w:r w:rsidRPr="00CF4E55">
        <w:rPr>
          <w:rFonts w:eastAsiaTheme="minorHAnsi"/>
          <w:color w:val="000000"/>
          <w:sz w:val="28"/>
          <w:szCs w:val="28"/>
          <w:lang w:eastAsia="en-US"/>
        </w:rPr>
        <w:softHyphen/>
        <w:t xml:space="preserve">ния, устанавливать аналогии; </w:t>
      </w:r>
    </w:p>
    <w:p w:rsidR="00005487" w:rsidRPr="00CF4E55" w:rsidRDefault="00005487" w:rsidP="00A703B5">
      <w:pPr>
        <w:numPr>
          <w:ilvl w:val="0"/>
          <w:numId w:val="5"/>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объединять части объекта (объекты) по определённому при</w:t>
      </w:r>
      <w:r w:rsidRPr="00CF4E55">
        <w:rPr>
          <w:rFonts w:eastAsiaTheme="minorHAnsi"/>
          <w:color w:val="000000"/>
          <w:sz w:val="28"/>
          <w:szCs w:val="28"/>
          <w:lang w:eastAsia="en-US"/>
        </w:rPr>
        <w:softHyphen/>
        <w:t xml:space="preserve">знаку; </w:t>
      </w:r>
    </w:p>
    <w:p w:rsidR="00005487" w:rsidRPr="00CF4E55" w:rsidRDefault="00005487" w:rsidP="00A703B5">
      <w:pPr>
        <w:numPr>
          <w:ilvl w:val="0"/>
          <w:numId w:val="5"/>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lastRenderedPageBreak/>
        <w:t xml:space="preserve">определять существенный признак для классификации, классифицировать предложенные объекты; </w:t>
      </w:r>
    </w:p>
    <w:p w:rsidR="00005487" w:rsidRPr="00CF4E55" w:rsidRDefault="00005487" w:rsidP="00A703B5">
      <w:pPr>
        <w:numPr>
          <w:ilvl w:val="0"/>
          <w:numId w:val="5"/>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находить закономерности и противоречия в рассматривае</w:t>
      </w:r>
      <w:r w:rsidRPr="00CF4E55">
        <w:rPr>
          <w:rFonts w:eastAsiaTheme="minorHAnsi"/>
          <w:color w:val="000000"/>
          <w:sz w:val="28"/>
          <w:szCs w:val="28"/>
          <w:lang w:eastAsia="en-US"/>
        </w:rPr>
        <w:softHyphen/>
        <w:t>мых фактах, данных и наблюдениях на основе предложенно</w:t>
      </w:r>
      <w:r w:rsidRPr="00CF4E55">
        <w:rPr>
          <w:rFonts w:eastAsiaTheme="minorHAnsi"/>
          <w:color w:val="000000"/>
          <w:sz w:val="28"/>
          <w:szCs w:val="28"/>
          <w:lang w:eastAsia="en-US"/>
        </w:rPr>
        <w:softHyphen/>
        <w:t xml:space="preserve">го педагогическим работником алгоритма; </w:t>
      </w:r>
    </w:p>
    <w:p w:rsidR="00005487" w:rsidRPr="00CF4E55" w:rsidRDefault="00005487" w:rsidP="00A703B5">
      <w:pPr>
        <w:numPr>
          <w:ilvl w:val="0"/>
          <w:numId w:val="5"/>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 xml:space="preserve">выявлять недостаток информации для решения учебной (практической) задачи на основе предложенного алгоритма; </w:t>
      </w:r>
    </w:p>
    <w:p w:rsidR="00005487" w:rsidRPr="00561F56" w:rsidRDefault="00005487" w:rsidP="00A703B5">
      <w:pPr>
        <w:numPr>
          <w:ilvl w:val="0"/>
          <w:numId w:val="5"/>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 xml:space="preserve">устанавливать причинно-следственные связи в ситуациях, поддающихся непосредственному наблюдению или знакомых по опыту, делать выводы; </w:t>
      </w:r>
    </w:p>
    <w:p w:rsidR="00005487" w:rsidRPr="00CF4E55" w:rsidRDefault="00561F56" w:rsidP="00CF4E55">
      <w:pPr>
        <w:autoSpaceDE w:val="0"/>
        <w:autoSpaceDN w:val="0"/>
        <w:adjustRightInd w:val="0"/>
        <w:spacing w:line="360" w:lineRule="auto"/>
        <w:ind w:firstLine="220"/>
        <w:jc w:val="both"/>
        <w:rPr>
          <w:rFonts w:eastAsiaTheme="minorHAnsi"/>
          <w:color w:val="000000"/>
          <w:sz w:val="28"/>
          <w:szCs w:val="28"/>
          <w:lang w:eastAsia="en-US"/>
        </w:rPr>
      </w:pPr>
      <w:r>
        <w:rPr>
          <w:rFonts w:eastAsiaTheme="minorHAnsi"/>
          <w:b/>
          <w:bCs/>
          <w:i/>
          <w:iCs/>
          <w:color w:val="000000"/>
          <w:sz w:val="28"/>
          <w:szCs w:val="28"/>
          <w:lang w:eastAsia="en-US"/>
        </w:rPr>
        <w:t>Б</w:t>
      </w:r>
      <w:r w:rsidR="00005487" w:rsidRPr="00CF4E55">
        <w:rPr>
          <w:rFonts w:eastAsiaTheme="minorHAnsi"/>
          <w:b/>
          <w:bCs/>
          <w:i/>
          <w:iCs/>
          <w:color w:val="000000"/>
          <w:sz w:val="28"/>
          <w:szCs w:val="28"/>
          <w:lang w:eastAsia="en-US"/>
        </w:rPr>
        <w:t xml:space="preserve">азовые исследовательские действия: </w:t>
      </w:r>
    </w:p>
    <w:p w:rsidR="00005487" w:rsidRPr="00CF4E55" w:rsidRDefault="00005487" w:rsidP="00A703B5">
      <w:pPr>
        <w:numPr>
          <w:ilvl w:val="0"/>
          <w:numId w:val="6"/>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определять разрыв между реальным и желательным состоя</w:t>
      </w:r>
      <w:r w:rsidRPr="00CF4E55">
        <w:rPr>
          <w:rFonts w:eastAsiaTheme="minorHAnsi"/>
          <w:color w:val="000000"/>
          <w:sz w:val="28"/>
          <w:szCs w:val="28"/>
          <w:lang w:eastAsia="en-US"/>
        </w:rPr>
        <w:softHyphen/>
        <w:t>нием объекта (ситуации) на основе предложенных педагоги</w:t>
      </w:r>
      <w:r w:rsidRPr="00CF4E55">
        <w:rPr>
          <w:rFonts w:eastAsiaTheme="minorHAnsi"/>
          <w:color w:val="000000"/>
          <w:sz w:val="28"/>
          <w:szCs w:val="28"/>
          <w:lang w:eastAsia="en-US"/>
        </w:rPr>
        <w:softHyphen/>
        <w:t xml:space="preserve">ческим работником вопросов; </w:t>
      </w:r>
    </w:p>
    <w:p w:rsidR="00005487" w:rsidRPr="00CF4E55" w:rsidRDefault="00005487" w:rsidP="00A703B5">
      <w:pPr>
        <w:numPr>
          <w:ilvl w:val="0"/>
          <w:numId w:val="6"/>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 xml:space="preserve">с помощью педагогического работника формулировать цель, планировать изменения объекта, ситуации; </w:t>
      </w:r>
    </w:p>
    <w:p w:rsidR="00005487" w:rsidRPr="00CF4E55" w:rsidRDefault="00005487" w:rsidP="00A703B5">
      <w:pPr>
        <w:numPr>
          <w:ilvl w:val="0"/>
          <w:numId w:val="6"/>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 xml:space="preserve">сравнивать несколько вариантов решения задачи, выбирать наиболее подходящий (на основе предложенных критериев); </w:t>
      </w:r>
    </w:p>
    <w:p w:rsidR="00005487" w:rsidRPr="00561F56" w:rsidRDefault="00005487" w:rsidP="00A703B5">
      <w:pPr>
        <w:numPr>
          <w:ilvl w:val="0"/>
          <w:numId w:val="6"/>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проводить по предложенному плану опыт, несложное иссле</w:t>
      </w:r>
      <w:r w:rsidRPr="00CF4E55">
        <w:rPr>
          <w:rFonts w:eastAsiaTheme="minorHAnsi"/>
          <w:color w:val="000000"/>
          <w:sz w:val="28"/>
          <w:szCs w:val="28"/>
          <w:lang w:eastAsia="en-US"/>
        </w:rPr>
        <w:softHyphen/>
        <w:t>дование по установлению особенностей объекта изучения и связей между объектами (часть целое, причина след</w:t>
      </w:r>
      <w:r w:rsidRPr="00CF4E55">
        <w:rPr>
          <w:rFonts w:eastAsiaTheme="minorHAnsi"/>
          <w:color w:val="000000"/>
          <w:sz w:val="28"/>
          <w:szCs w:val="28"/>
          <w:lang w:eastAsia="en-US"/>
        </w:rPr>
        <w:softHyphen/>
        <w:t>ствие);</w:t>
      </w:r>
    </w:p>
    <w:p w:rsidR="00005487" w:rsidRPr="00CF4E55" w:rsidRDefault="00005487" w:rsidP="00A703B5">
      <w:pPr>
        <w:numPr>
          <w:ilvl w:val="0"/>
          <w:numId w:val="7"/>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формулировать выводы и подкреплять их доказательствами на основе результатов проведенного наблюдения (опыта, из</w:t>
      </w:r>
      <w:r w:rsidRPr="00CF4E55">
        <w:rPr>
          <w:rFonts w:eastAsiaTheme="minorHAnsi"/>
          <w:color w:val="000000"/>
          <w:sz w:val="28"/>
          <w:szCs w:val="28"/>
          <w:lang w:eastAsia="en-US"/>
        </w:rPr>
        <w:softHyphen/>
        <w:t xml:space="preserve">мерения, классификации, сравнения, исследования); </w:t>
      </w:r>
    </w:p>
    <w:p w:rsidR="00005487" w:rsidRPr="00CF4E55" w:rsidRDefault="00005487" w:rsidP="00A703B5">
      <w:pPr>
        <w:numPr>
          <w:ilvl w:val="0"/>
          <w:numId w:val="7"/>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 xml:space="preserve">прогнозировать возможное развитие процессов, событий и их последствия в аналогичных или сходных ситуациях; </w:t>
      </w:r>
    </w:p>
    <w:p w:rsidR="00005487" w:rsidRPr="00CF4E55" w:rsidRDefault="00561F56" w:rsidP="00CF4E55">
      <w:pPr>
        <w:autoSpaceDE w:val="0"/>
        <w:autoSpaceDN w:val="0"/>
        <w:adjustRightInd w:val="0"/>
        <w:spacing w:line="360" w:lineRule="auto"/>
        <w:ind w:firstLine="220"/>
        <w:jc w:val="both"/>
        <w:rPr>
          <w:rFonts w:eastAsiaTheme="minorHAnsi"/>
          <w:color w:val="000000"/>
          <w:sz w:val="28"/>
          <w:szCs w:val="28"/>
          <w:lang w:eastAsia="en-US"/>
        </w:rPr>
      </w:pPr>
      <w:r>
        <w:rPr>
          <w:rFonts w:eastAsiaTheme="minorHAnsi"/>
          <w:b/>
          <w:bCs/>
          <w:i/>
          <w:iCs/>
          <w:color w:val="000000"/>
          <w:sz w:val="28"/>
          <w:szCs w:val="28"/>
          <w:lang w:eastAsia="en-US"/>
        </w:rPr>
        <w:t>Р</w:t>
      </w:r>
      <w:r w:rsidR="00005487" w:rsidRPr="00CF4E55">
        <w:rPr>
          <w:rFonts w:eastAsiaTheme="minorHAnsi"/>
          <w:b/>
          <w:bCs/>
          <w:i/>
          <w:iCs/>
          <w:color w:val="000000"/>
          <w:sz w:val="28"/>
          <w:szCs w:val="28"/>
          <w:lang w:eastAsia="en-US"/>
        </w:rPr>
        <w:t xml:space="preserve">абота с информацией: </w:t>
      </w:r>
    </w:p>
    <w:p w:rsidR="00005487" w:rsidRPr="00CF4E55" w:rsidRDefault="00005487" w:rsidP="00A703B5">
      <w:pPr>
        <w:numPr>
          <w:ilvl w:val="0"/>
          <w:numId w:val="8"/>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 xml:space="preserve">выбирать источник получения информации; </w:t>
      </w:r>
    </w:p>
    <w:p w:rsidR="00005487" w:rsidRPr="00CF4E55" w:rsidRDefault="00005487" w:rsidP="00A703B5">
      <w:pPr>
        <w:numPr>
          <w:ilvl w:val="0"/>
          <w:numId w:val="8"/>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lastRenderedPageBreak/>
        <w:t xml:space="preserve">согласно заданному алгоритму находить в предложенном источнике информацию, представленную в явном виде; </w:t>
      </w:r>
    </w:p>
    <w:p w:rsidR="00005487" w:rsidRPr="00CF4E55" w:rsidRDefault="00005487" w:rsidP="00A703B5">
      <w:pPr>
        <w:numPr>
          <w:ilvl w:val="0"/>
          <w:numId w:val="8"/>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распознавать достоверную и недостоверную информацию са</w:t>
      </w:r>
      <w:r w:rsidRPr="00CF4E55">
        <w:rPr>
          <w:rFonts w:eastAsiaTheme="minorHAnsi"/>
          <w:color w:val="000000"/>
          <w:sz w:val="28"/>
          <w:szCs w:val="28"/>
          <w:lang w:eastAsia="en-US"/>
        </w:rPr>
        <w:softHyphen/>
        <w:t>мостоятельно или на основании предложенного педагогиче</w:t>
      </w:r>
      <w:r w:rsidRPr="00CF4E55">
        <w:rPr>
          <w:rFonts w:eastAsiaTheme="minorHAnsi"/>
          <w:color w:val="000000"/>
          <w:sz w:val="28"/>
          <w:szCs w:val="28"/>
          <w:lang w:eastAsia="en-US"/>
        </w:rPr>
        <w:softHyphen/>
        <w:t xml:space="preserve">ским работником способа её проверки; </w:t>
      </w:r>
    </w:p>
    <w:p w:rsidR="00005487" w:rsidRPr="00CF4E55" w:rsidRDefault="00005487" w:rsidP="00A703B5">
      <w:pPr>
        <w:numPr>
          <w:ilvl w:val="0"/>
          <w:numId w:val="8"/>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 xml:space="preserve">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 </w:t>
      </w:r>
    </w:p>
    <w:p w:rsidR="00005487" w:rsidRPr="00CF4E55" w:rsidRDefault="00005487" w:rsidP="00A703B5">
      <w:pPr>
        <w:numPr>
          <w:ilvl w:val="0"/>
          <w:numId w:val="8"/>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 xml:space="preserve">анализировать и создавать текстовую, видео, графическую, звуковую, информацию в соответствии с учебной задачей; </w:t>
      </w:r>
    </w:p>
    <w:p w:rsidR="00005487" w:rsidRPr="00561F56" w:rsidRDefault="00005487" w:rsidP="00A703B5">
      <w:pPr>
        <w:numPr>
          <w:ilvl w:val="0"/>
          <w:numId w:val="8"/>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 xml:space="preserve">самостоятельно создавать схемы, таблицы для представления информации.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color w:val="000000"/>
          <w:sz w:val="28"/>
          <w:szCs w:val="28"/>
          <w:lang w:eastAsia="en-US"/>
        </w:rPr>
        <w:t xml:space="preserve">Овладение </w:t>
      </w:r>
      <w:r w:rsidR="0099595C" w:rsidRPr="00CF4E55">
        <w:rPr>
          <w:rFonts w:eastAsiaTheme="minorHAnsi"/>
          <w:b/>
          <w:bCs/>
          <w:color w:val="000000"/>
          <w:sz w:val="28"/>
          <w:szCs w:val="28"/>
          <w:lang w:eastAsia="en-US"/>
        </w:rPr>
        <w:t xml:space="preserve">коммуникативными </w:t>
      </w:r>
      <w:r w:rsidRPr="00CF4E55">
        <w:rPr>
          <w:rFonts w:eastAsiaTheme="minorHAnsi"/>
          <w:b/>
          <w:bCs/>
          <w:color w:val="000000"/>
          <w:sz w:val="28"/>
          <w:szCs w:val="28"/>
          <w:lang w:eastAsia="en-US"/>
        </w:rPr>
        <w:t xml:space="preserve">универсальными учебными действиями: </w:t>
      </w:r>
    </w:p>
    <w:p w:rsidR="00005487" w:rsidRPr="00CF4E55" w:rsidRDefault="00163309" w:rsidP="00CF4E55">
      <w:pPr>
        <w:autoSpaceDE w:val="0"/>
        <w:autoSpaceDN w:val="0"/>
        <w:adjustRightInd w:val="0"/>
        <w:spacing w:line="360" w:lineRule="auto"/>
        <w:ind w:firstLine="220"/>
        <w:jc w:val="both"/>
        <w:rPr>
          <w:rFonts w:eastAsiaTheme="minorHAnsi"/>
          <w:color w:val="000000"/>
          <w:sz w:val="28"/>
          <w:szCs w:val="28"/>
          <w:lang w:eastAsia="en-US"/>
        </w:rPr>
      </w:pPr>
      <w:r>
        <w:rPr>
          <w:rFonts w:eastAsiaTheme="minorHAnsi"/>
          <w:b/>
          <w:bCs/>
          <w:i/>
          <w:iCs/>
          <w:color w:val="000000"/>
          <w:sz w:val="28"/>
          <w:szCs w:val="28"/>
          <w:lang w:eastAsia="en-US"/>
        </w:rPr>
        <w:t>О</w:t>
      </w:r>
      <w:r w:rsidR="00005487" w:rsidRPr="00CF4E55">
        <w:rPr>
          <w:rFonts w:eastAsiaTheme="minorHAnsi"/>
          <w:b/>
          <w:bCs/>
          <w:i/>
          <w:iCs/>
          <w:color w:val="000000"/>
          <w:sz w:val="28"/>
          <w:szCs w:val="28"/>
          <w:lang w:eastAsia="en-US"/>
        </w:rPr>
        <w:t xml:space="preserve">бщение: </w:t>
      </w:r>
    </w:p>
    <w:p w:rsidR="00005487" w:rsidRPr="00CF4E55" w:rsidRDefault="00005487" w:rsidP="00A703B5">
      <w:pPr>
        <w:numPr>
          <w:ilvl w:val="0"/>
          <w:numId w:val="9"/>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 xml:space="preserve">воспринимать и формулировать суждения, выражать эмоции в соответствии с целями и условиями общения в знакомой среде; </w:t>
      </w:r>
    </w:p>
    <w:p w:rsidR="00005487" w:rsidRPr="00CF4E55" w:rsidRDefault="00005487" w:rsidP="00A703B5">
      <w:pPr>
        <w:numPr>
          <w:ilvl w:val="0"/>
          <w:numId w:val="9"/>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проявлять уважительное отношение к собеседнику, соблю</w:t>
      </w:r>
      <w:r w:rsidRPr="00CF4E55">
        <w:rPr>
          <w:rFonts w:eastAsiaTheme="minorHAnsi"/>
          <w:color w:val="000000"/>
          <w:sz w:val="28"/>
          <w:szCs w:val="28"/>
          <w:lang w:eastAsia="en-US"/>
        </w:rPr>
        <w:softHyphen/>
        <w:t xml:space="preserve">дать правила ведения диалога и дискуссии; </w:t>
      </w:r>
    </w:p>
    <w:p w:rsidR="00005487" w:rsidRPr="00CF4E55" w:rsidRDefault="00005487" w:rsidP="00A703B5">
      <w:pPr>
        <w:numPr>
          <w:ilvl w:val="0"/>
          <w:numId w:val="9"/>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признавать возможность существования разных точек зре</w:t>
      </w:r>
      <w:r w:rsidRPr="00CF4E55">
        <w:rPr>
          <w:rFonts w:eastAsiaTheme="minorHAnsi"/>
          <w:color w:val="000000"/>
          <w:sz w:val="28"/>
          <w:szCs w:val="28"/>
          <w:lang w:eastAsia="en-US"/>
        </w:rPr>
        <w:softHyphen/>
        <w:t xml:space="preserve">ния; </w:t>
      </w:r>
    </w:p>
    <w:p w:rsidR="00005487" w:rsidRPr="00CF4E55" w:rsidRDefault="00005487" w:rsidP="00A703B5">
      <w:pPr>
        <w:numPr>
          <w:ilvl w:val="0"/>
          <w:numId w:val="9"/>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 xml:space="preserve">корректно и аргументированно высказывать своё мнение; </w:t>
      </w:r>
    </w:p>
    <w:p w:rsidR="00005487" w:rsidRPr="00CF4E55" w:rsidRDefault="00005487" w:rsidP="00A703B5">
      <w:pPr>
        <w:numPr>
          <w:ilvl w:val="0"/>
          <w:numId w:val="9"/>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 xml:space="preserve">строить речевое высказывание в соответствии с поставленной задачей; </w:t>
      </w:r>
    </w:p>
    <w:p w:rsidR="00005487" w:rsidRPr="00CF4E55" w:rsidRDefault="00005487" w:rsidP="00A703B5">
      <w:pPr>
        <w:numPr>
          <w:ilvl w:val="0"/>
          <w:numId w:val="9"/>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создавать устные и письменные тексты (описание, рассужде</w:t>
      </w:r>
      <w:r w:rsidRPr="00CF4E55">
        <w:rPr>
          <w:rFonts w:eastAsiaTheme="minorHAnsi"/>
          <w:color w:val="000000"/>
          <w:sz w:val="28"/>
          <w:szCs w:val="28"/>
          <w:lang w:eastAsia="en-US"/>
        </w:rPr>
        <w:softHyphen/>
        <w:t xml:space="preserve">ние, повествование); </w:t>
      </w:r>
    </w:p>
    <w:p w:rsidR="00005487" w:rsidRPr="00CF4E55" w:rsidRDefault="00005487" w:rsidP="00A703B5">
      <w:pPr>
        <w:numPr>
          <w:ilvl w:val="0"/>
          <w:numId w:val="9"/>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 xml:space="preserve">готовить небольшие публичные выступления; </w:t>
      </w:r>
    </w:p>
    <w:p w:rsidR="00005487" w:rsidRPr="00163309" w:rsidRDefault="00005487" w:rsidP="00A703B5">
      <w:pPr>
        <w:numPr>
          <w:ilvl w:val="0"/>
          <w:numId w:val="9"/>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подбирать иллюстративный материал (рисунки, фото, плака</w:t>
      </w:r>
      <w:r w:rsidRPr="00CF4E55">
        <w:rPr>
          <w:rFonts w:eastAsiaTheme="minorHAnsi"/>
          <w:color w:val="000000"/>
          <w:sz w:val="28"/>
          <w:szCs w:val="28"/>
          <w:lang w:eastAsia="en-US"/>
        </w:rPr>
        <w:softHyphen/>
        <w:t xml:space="preserve">ты) к тексту выступления; </w:t>
      </w:r>
    </w:p>
    <w:p w:rsidR="0099595C" w:rsidRPr="00CF4E55" w:rsidRDefault="0099595C" w:rsidP="0099595C">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color w:val="000000"/>
          <w:sz w:val="28"/>
          <w:szCs w:val="28"/>
          <w:lang w:eastAsia="en-US"/>
        </w:rPr>
        <w:t>Овладение универсальными учебными регулятивными дей</w:t>
      </w:r>
      <w:r w:rsidRPr="00CF4E55">
        <w:rPr>
          <w:rFonts w:eastAsiaTheme="minorHAnsi"/>
          <w:b/>
          <w:bCs/>
          <w:color w:val="000000"/>
          <w:sz w:val="28"/>
          <w:szCs w:val="28"/>
          <w:lang w:eastAsia="en-US"/>
        </w:rPr>
        <w:softHyphen/>
        <w:t xml:space="preserve">ствиями: </w:t>
      </w:r>
    </w:p>
    <w:p w:rsidR="0099595C" w:rsidRPr="00CF4E55" w:rsidRDefault="0099595C" w:rsidP="0099595C">
      <w:pPr>
        <w:autoSpaceDE w:val="0"/>
        <w:autoSpaceDN w:val="0"/>
        <w:adjustRightInd w:val="0"/>
        <w:spacing w:line="360" w:lineRule="auto"/>
        <w:ind w:firstLine="220"/>
        <w:jc w:val="both"/>
        <w:rPr>
          <w:rFonts w:eastAsiaTheme="minorHAnsi"/>
          <w:color w:val="000000"/>
          <w:sz w:val="28"/>
          <w:szCs w:val="28"/>
          <w:lang w:eastAsia="en-US"/>
        </w:rPr>
      </w:pPr>
      <w:r>
        <w:rPr>
          <w:rFonts w:eastAsiaTheme="minorHAnsi"/>
          <w:b/>
          <w:bCs/>
          <w:i/>
          <w:iCs/>
          <w:color w:val="000000"/>
          <w:sz w:val="28"/>
          <w:szCs w:val="28"/>
          <w:lang w:eastAsia="en-US"/>
        </w:rPr>
        <w:lastRenderedPageBreak/>
        <w:t>С</w:t>
      </w:r>
      <w:r w:rsidRPr="00CF4E55">
        <w:rPr>
          <w:rFonts w:eastAsiaTheme="minorHAnsi"/>
          <w:b/>
          <w:bCs/>
          <w:i/>
          <w:iCs/>
          <w:color w:val="000000"/>
          <w:sz w:val="28"/>
          <w:szCs w:val="28"/>
          <w:lang w:eastAsia="en-US"/>
        </w:rPr>
        <w:t xml:space="preserve">амоорганизация: </w:t>
      </w:r>
    </w:p>
    <w:p w:rsidR="0099595C" w:rsidRPr="00CF4E55" w:rsidRDefault="0099595C" w:rsidP="00A703B5">
      <w:pPr>
        <w:numPr>
          <w:ilvl w:val="0"/>
          <w:numId w:val="11"/>
        </w:numPr>
        <w:autoSpaceDE w:val="0"/>
        <w:autoSpaceDN w:val="0"/>
        <w:adjustRightInd w:val="0"/>
        <w:spacing w:line="360" w:lineRule="auto"/>
        <w:rPr>
          <w:rFonts w:eastAsiaTheme="minorHAnsi"/>
          <w:color w:val="000000"/>
          <w:sz w:val="28"/>
          <w:szCs w:val="28"/>
          <w:lang w:eastAsia="en-US"/>
        </w:rPr>
      </w:pPr>
      <w:r w:rsidRPr="00CF4E55">
        <w:rPr>
          <w:rFonts w:eastAsiaTheme="minorHAnsi"/>
          <w:color w:val="000000"/>
          <w:sz w:val="28"/>
          <w:szCs w:val="28"/>
          <w:lang w:eastAsia="en-US"/>
        </w:rPr>
        <w:t>планировать действия по решению учебной задачи для полу</w:t>
      </w:r>
      <w:r w:rsidRPr="00CF4E55">
        <w:rPr>
          <w:rFonts w:eastAsiaTheme="minorHAnsi"/>
          <w:color w:val="000000"/>
          <w:sz w:val="28"/>
          <w:szCs w:val="28"/>
          <w:lang w:eastAsia="en-US"/>
        </w:rPr>
        <w:softHyphen/>
        <w:t xml:space="preserve">чения результата; </w:t>
      </w:r>
    </w:p>
    <w:p w:rsidR="0099595C" w:rsidRPr="00163309" w:rsidRDefault="0099595C" w:rsidP="00A703B5">
      <w:pPr>
        <w:numPr>
          <w:ilvl w:val="0"/>
          <w:numId w:val="11"/>
        </w:numPr>
        <w:autoSpaceDE w:val="0"/>
        <w:autoSpaceDN w:val="0"/>
        <w:adjustRightInd w:val="0"/>
        <w:spacing w:line="360" w:lineRule="auto"/>
        <w:rPr>
          <w:rFonts w:eastAsiaTheme="minorHAnsi"/>
          <w:color w:val="000000"/>
          <w:sz w:val="28"/>
          <w:szCs w:val="28"/>
          <w:lang w:eastAsia="en-US"/>
        </w:rPr>
      </w:pPr>
      <w:r w:rsidRPr="00CF4E55">
        <w:rPr>
          <w:rFonts w:eastAsiaTheme="minorHAnsi"/>
          <w:color w:val="000000"/>
          <w:sz w:val="28"/>
          <w:szCs w:val="28"/>
          <w:lang w:eastAsia="en-US"/>
        </w:rPr>
        <w:t xml:space="preserve">выстраивать последовательность выбранных действий; </w:t>
      </w:r>
    </w:p>
    <w:p w:rsidR="0099595C" w:rsidRPr="00CF4E55" w:rsidRDefault="0099595C" w:rsidP="0099595C">
      <w:pPr>
        <w:autoSpaceDE w:val="0"/>
        <w:autoSpaceDN w:val="0"/>
        <w:adjustRightInd w:val="0"/>
        <w:spacing w:line="360" w:lineRule="auto"/>
        <w:ind w:firstLine="220"/>
        <w:jc w:val="both"/>
        <w:rPr>
          <w:rFonts w:eastAsiaTheme="minorHAnsi"/>
          <w:color w:val="000000"/>
          <w:sz w:val="28"/>
          <w:szCs w:val="28"/>
          <w:lang w:eastAsia="en-US"/>
        </w:rPr>
      </w:pPr>
      <w:r>
        <w:rPr>
          <w:rFonts w:eastAsiaTheme="minorHAnsi"/>
          <w:b/>
          <w:bCs/>
          <w:i/>
          <w:iCs/>
          <w:color w:val="000000"/>
          <w:sz w:val="28"/>
          <w:szCs w:val="28"/>
          <w:lang w:eastAsia="en-US"/>
        </w:rPr>
        <w:t>С</w:t>
      </w:r>
      <w:r w:rsidRPr="00CF4E55">
        <w:rPr>
          <w:rFonts w:eastAsiaTheme="minorHAnsi"/>
          <w:b/>
          <w:bCs/>
          <w:i/>
          <w:iCs/>
          <w:color w:val="000000"/>
          <w:sz w:val="28"/>
          <w:szCs w:val="28"/>
          <w:lang w:eastAsia="en-US"/>
        </w:rPr>
        <w:t xml:space="preserve">амоконтроль: </w:t>
      </w:r>
    </w:p>
    <w:p w:rsidR="0099595C" w:rsidRPr="00CF4E55" w:rsidRDefault="0099595C" w:rsidP="00A703B5">
      <w:pPr>
        <w:numPr>
          <w:ilvl w:val="0"/>
          <w:numId w:val="12"/>
        </w:numPr>
        <w:autoSpaceDE w:val="0"/>
        <w:autoSpaceDN w:val="0"/>
        <w:adjustRightInd w:val="0"/>
        <w:spacing w:line="360" w:lineRule="auto"/>
        <w:rPr>
          <w:rFonts w:eastAsiaTheme="minorHAnsi"/>
          <w:color w:val="000000"/>
          <w:sz w:val="28"/>
          <w:szCs w:val="28"/>
          <w:lang w:eastAsia="en-US"/>
        </w:rPr>
      </w:pPr>
      <w:r w:rsidRPr="00CF4E55">
        <w:rPr>
          <w:rFonts w:eastAsiaTheme="minorHAnsi"/>
          <w:color w:val="000000"/>
          <w:sz w:val="28"/>
          <w:szCs w:val="28"/>
          <w:lang w:eastAsia="en-US"/>
        </w:rPr>
        <w:t xml:space="preserve">устанавливать причины успеха/неудач учебной деятельности; </w:t>
      </w:r>
    </w:p>
    <w:p w:rsidR="0099595C" w:rsidRPr="00163309" w:rsidRDefault="0099595C" w:rsidP="00A703B5">
      <w:pPr>
        <w:numPr>
          <w:ilvl w:val="0"/>
          <w:numId w:val="12"/>
        </w:numPr>
        <w:autoSpaceDE w:val="0"/>
        <w:autoSpaceDN w:val="0"/>
        <w:adjustRightInd w:val="0"/>
        <w:spacing w:line="360" w:lineRule="auto"/>
        <w:rPr>
          <w:rFonts w:eastAsiaTheme="minorHAnsi"/>
          <w:color w:val="000000"/>
          <w:sz w:val="28"/>
          <w:szCs w:val="28"/>
          <w:lang w:eastAsia="en-US"/>
        </w:rPr>
      </w:pPr>
      <w:r w:rsidRPr="00CF4E55">
        <w:rPr>
          <w:rFonts w:eastAsiaTheme="minorHAnsi"/>
          <w:color w:val="000000"/>
          <w:sz w:val="28"/>
          <w:szCs w:val="28"/>
          <w:lang w:eastAsia="en-US"/>
        </w:rPr>
        <w:t xml:space="preserve">корректировать свои учебные действия для преодоления ошибок. </w:t>
      </w:r>
    </w:p>
    <w:p w:rsidR="00005487" w:rsidRPr="00CF4E55" w:rsidRDefault="00163309" w:rsidP="00CF4E55">
      <w:pPr>
        <w:autoSpaceDE w:val="0"/>
        <w:autoSpaceDN w:val="0"/>
        <w:adjustRightInd w:val="0"/>
        <w:spacing w:line="360" w:lineRule="auto"/>
        <w:ind w:firstLine="220"/>
        <w:jc w:val="both"/>
        <w:rPr>
          <w:rFonts w:eastAsiaTheme="minorHAnsi"/>
          <w:color w:val="000000"/>
          <w:sz w:val="28"/>
          <w:szCs w:val="28"/>
          <w:lang w:eastAsia="en-US"/>
        </w:rPr>
      </w:pPr>
      <w:r>
        <w:rPr>
          <w:rFonts w:eastAsiaTheme="minorHAnsi"/>
          <w:b/>
          <w:bCs/>
          <w:i/>
          <w:iCs/>
          <w:color w:val="000000"/>
          <w:sz w:val="28"/>
          <w:szCs w:val="28"/>
          <w:lang w:eastAsia="en-US"/>
        </w:rPr>
        <w:t>С</w:t>
      </w:r>
      <w:r w:rsidR="00005487" w:rsidRPr="00CF4E55">
        <w:rPr>
          <w:rFonts w:eastAsiaTheme="minorHAnsi"/>
          <w:b/>
          <w:bCs/>
          <w:i/>
          <w:iCs/>
          <w:color w:val="000000"/>
          <w:sz w:val="28"/>
          <w:szCs w:val="28"/>
          <w:lang w:eastAsia="en-US"/>
        </w:rPr>
        <w:t xml:space="preserve">овместная деятельность: </w:t>
      </w:r>
    </w:p>
    <w:p w:rsidR="00005487" w:rsidRPr="00163309" w:rsidRDefault="00005487" w:rsidP="00A703B5">
      <w:pPr>
        <w:numPr>
          <w:ilvl w:val="0"/>
          <w:numId w:val="10"/>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формулировать краткосрочные и долгосрочные цели (инди</w:t>
      </w:r>
      <w:r w:rsidRPr="00CF4E55">
        <w:rPr>
          <w:rFonts w:eastAsiaTheme="minorHAnsi"/>
          <w:color w:val="000000"/>
          <w:sz w:val="28"/>
          <w:szCs w:val="28"/>
          <w:lang w:eastAsia="en-US"/>
        </w:rPr>
        <w:softHyphen/>
        <w:t xml:space="preserve">видуальные с учётом участия в коллективных задачах) в стандартной (типовой) ситуации на основе предложенного </w:t>
      </w:r>
      <w:r w:rsidRPr="00163309">
        <w:rPr>
          <w:rFonts w:eastAsiaTheme="minorHAnsi"/>
          <w:color w:val="000000"/>
          <w:sz w:val="28"/>
          <w:szCs w:val="28"/>
          <w:lang w:eastAsia="en-US"/>
        </w:rPr>
        <w:t>формата планирования, распределения промежуточных ша</w:t>
      </w:r>
      <w:r w:rsidRPr="00163309">
        <w:rPr>
          <w:rFonts w:eastAsiaTheme="minorHAnsi"/>
          <w:color w:val="000000"/>
          <w:sz w:val="28"/>
          <w:szCs w:val="28"/>
          <w:lang w:eastAsia="en-US"/>
        </w:rPr>
        <w:softHyphen/>
        <w:t xml:space="preserve">гов и сроков; </w:t>
      </w:r>
    </w:p>
    <w:p w:rsidR="00005487" w:rsidRPr="00163309" w:rsidRDefault="00005487" w:rsidP="00A703B5">
      <w:pPr>
        <w:pStyle w:val="a7"/>
        <w:numPr>
          <w:ilvl w:val="0"/>
          <w:numId w:val="10"/>
        </w:numPr>
        <w:autoSpaceDE w:val="0"/>
        <w:autoSpaceDN w:val="0"/>
        <w:adjustRightInd w:val="0"/>
        <w:spacing w:line="360" w:lineRule="auto"/>
        <w:ind w:left="567" w:hanging="567"/>
        <w:rPr>
          <w:rFonts w:eastAsiaTheme="minorHAnsi"/>
          <w:color w:val="000000"/>
          <w:sz w:val="28"/>
          <w:szCs w:val="28"/>
          <w:lang w:eastAsia="en-US"/>
        </w:rPr>
      </w:pPr>
      <w:r w:rsidRPr="00163309">
        <w:rPr>
          <w:rFonts w:eastAsiaTheme="minorHAnsi"/>
          <w:color w:val="000000"/>
          <w:sz w:val="28"/>
          <w:szCs w:val="28"/>
          <w:lang w:eastAsia="en-US"/>
        </w:rPr>
        <w:t>принимать цель совместной деятельности, коллективно строить действия по её достижению: распределять роли, догова</w:t>
      </w:r>
      <w:r w:rsidRPr="00163309">
        <w:rPr>
          <w:rFonts w:eastAsiaTheme="minorHAnsi"/>
          <w:color w:val="000000"/>
          <w:sz w:val="28"/>
          <w:szCs w:val="28"/>
          <w:lang w:eastAsia="en-US"/>
        </w:rPr>
        <w:softHyphen/>
        <w:t xml:space="preserve">риваться, обсуждать процесс и результат совместной работы; </w:t>
      </w:r>
    </w:p>
    <w:p w:rsidR="00005487" w:rsidRPr="00163309" w:rsidRDefault="00005487" w:rsidP="00A703B5">
      <w:pPr>
        <w:pStyle w:val="a7"/>
        <w:numPr>
          <w:ilvl w:val="0"/>
          <w:numId w:val="10"/>
        </w:numPr>
        <w:autoSpaceDE w:val="0"/>
        <w:autoSpaceDN w:val="0"/>
        <w:adjustRightInd w:val="0"/>
        <w:spacing w:line="360" w:lineRule="auto"/>
        <w:ind w:left="567" w:hanging="567"/>
        <w:rPr>
          <w:rFonts w:eastAsiaTheme="minorHAnsi"/>
          <w:color w:val="000000"/>
          <w:sz w:val="28"/>
          <w:szCs w:val="28"/>
          <w:lang w:eastAsia="en-US"/>
        </w:rPr>
      </w:pPr>
      <w:r w:rsidRPr="00163309">
        <w:rPr>
          <w:rFonts w:eastAsiaTheme="minorHAnsi"/>
          <w:color w:val="000000"/>
          <w:sz w:val="28"/>
          <w:szCs w:val="28"/>
          <w:lang w:eastAsia="en-US"/>
        </w:rPr>
        <w:t xml:space="preserve">проявлять готовность руководить, выполнять поручения, подчиняться; </w:t>
      </w:r>
    </w:p>
    <w:p w:rsidR="00005487" w:rsidRPr="00163309" w:rsidRDefault="00005487" w:rsidP="00A703B5">
      <w:pPr>
        <w:pStyle w:val="a7"/>
        <w:numPr>
          <w:ilvl w:val="0"/>
          <w:numId w:val="10"/>
        </w:numPr>
        <w:autoSpaceDE w:val="0"/>
        <w:autoSpaceDN w:val="0"/>
        <w:adjustRightInd w:val="0"/>
        <w:spacing w:line="360" w:lineRule="auto"/>
        <w:ind w:left="567" w:hanging="567"/>
        <w:rPr>
          <w:rFonts w:eastAsiaTheme="minorHAnsi"/>
          <w:color w:val="000000"/>
          <w:sz w:val="28"/>
          <w:szCs w:val="28"/>
          <w:lang w:eastAsia="en-US"/>
        </w:rPr>
      </w:pPr>
      <w:r w:rsidRPr="00163309">
        <w:rPr>
          <w:rFonts w:eastAsiaTheme="minorHAnsi"/>
          <w:color w:val="000000"/>
          <w:sz w:val="28"/>
          <w:szCs w:val="28"/>
          <w:lang w:eastAsia="en-US"/>
        </w:rPr>
        <w:t xml:space="preserve">ответственно выполнять свою часть работы; </w:t>
      </w:r>
    </w:p>
    <w:p w:rsidR="00005487" w:rsidRPr="00163309" w:rsidRDefault="00005487" w:rsidP="00A703B5">
      <w:pPr>
        <w:pStyle w:val="a7"/>
        <w:numPr>
          <w:ilvl w:val="0"/>
          <w:numId w:val="10"/>
        </w:numPr>
        <w:autoSpaceDE w:val="0"/>
        <w:autoSpaceDN w:val="0"/>
        <w:adjustRightInd w:val="0"/>
        <w:spacing w:line="360" w:lineRule="auto"/>
        <w:ind w:left="567" w:hanging="567"/>
        <w:rPr>
          <w:rFonts w:eastAsiaTheme="minorHAnsi"/>
          <w:color w:val="000000"/>
          <w:sz w:val="28"/>
          <w:szCs w:val="28"/>
          <w:lang w:eastAsia="en-US"/>
        </w:rPr>
      </w:pPr>
      <w:r w:rsidRPr="00163309">
        <w:rPr>
          <w:rFonts w:eastAsiaTheme="minorHAnsi"/>
          <w:color w:val="000000"/>
          <w:sz w:val="28"/>
          <w:szCs w:val="28"/>
          <w:lang w:eastAsia="en-US"/>
        </w:rPr>
        <w:t xml:space="preserve">оценивать свой вклад в общий результат; </w:t>
      </w:r>
    </w:p>
    <w:p w:rsidR="00005487" w:rsidRPr="00163309" w:rsidRDefault="00005487" w:rsidP="00A703B5">
      <w:pPr>
        <w:pStyle w:val="a7"/>
        <w:numPr>
          <w:ilvl w:val="0"/>
          <w:numId w:val="10"/>
        </w:numPr>
        <w:autoSpaceDE w:val="0"/>
        <w:autoSpaceDN w:val="0"/>
        <w:adjustRightInd w:val="0"/>
        <w:spacing w:line="360" w:lineRule="auto"/>
        <w:ind w:left="567" w:hanging="567"/>
        <w:rPr>
          <w:rFonts w:eastAsiaTheme="minorHAnsi"/>
          <w:color w:val="000000"/>
          <w:sz w:val="28"/>
          <w:szCs w:val="28"/>
          <w:lang w:eastAsia="en-US"/>
        </w:rPr>
      </w:pPr>
      <w:r w:rsidRPr="00163309">
        <w:rPr>
          <w:rFonts w:eastAsiaTheme="minorHAnsi"/>
          <w:color w:val="000000"/>
          <w:sz w:val="28"/>
          <w:szCs w:val="28"/>
          <w:lang w:eastAsia="en-US"/>
        </w:rPr>
        <w:t>выполнять совместные проектные задания с опорой на пред</w:t>
      </w:r>
      <w:r w:rsidRPr="00163309">
        <w:rPr>
          <w:rFonts w:eastAsiaTheme="minorHAnsi"/>
          <w:color w:val="000000"/>
          <w:sz w:val="28"/>
          <w:szCs w:val="28"/>
          <w:lang w:eastAsia="en-US"/>
        </w:rPr>
        <w:softHyphen/>
        <w:t xml:space="preserve">ложенные образцы. </w:t>
      </w:r>
    </w:p>
    <w:p w:rsidR="00005487" w:rsidRPr="00CF4E55" w:rsidRDefault="00005487" w:rsidP="00CF4E55">
      <w:pPr>
        <w:autoSpaceDE w:val="0"/>
        <w:autoSpaceDN w:val="0"/>
        <w:adjustRightInd w:val="0"/>
        <w:spacing w:before="240" w:line="360" w:lineRule="auto"/>
        <w:rPr>
          <w:rFonts w:eastAsiaTheme="minorHAnsi"/>
          <w:color w:val="000000"/>
          <w:sz w:val="28"/>
          <w:szCs w:val="28"/>
          <w:lang w:eastAsia="en-US"/>
        </w:rPr>
      </w:pPr>
      <w:r w:rsidRPr="00CF4E55">
        <w:rPr>
          <w:rFonts w:eastAsiaTheme="minorHAnsi"/>
          <w:b/>
          <w:bCs/>
          <w:color w:val="000000"/>
          <w:sz w:val="28"/>
          <w:szCs w:val="28"/>
          <w:lang w:eastAsia="en-US"/>
        </w:rPr>
        <w:t xml:space="preserve">Предметные результаты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color w:val="000000"/>
          <w:sz w:val="28"/>
          <w:szCs w:val="28"/>
          <w:lang w:eastAsia="en-US"/>
        </w:rPr>
        <w:t>Предметные результаты по учебному предмету «Иностран</w:t>
      </w:r>
      <w:r w:rsidRPr="00CF4E55">
        <w:rPr>
          <w:rFonts w:eastAsiaTheme="minorHAnsi"/>
          <w:color w:val="000000"/>
          <w:sz w:val="28"/>
          <w:szCs w:val="28"/>
          <w:lang w:eastAsia="en-US"/>
        </w:rPr>
        <w:softHyphen/>
        <w:t>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w:t>
      </w:r>
      <w:r w:rsidRPr="00CF4E55">
        <w:rPr>
          <w:rFonts w:eastAsiaTheme="minorHAnsi"/>
          <w:color w:val="000000"/>
          <w:sz w:val="28"/>
          <w:szCs w:val="28"/>
          <w:lang w:eastAsia="en-US"/>
        </w:rPr>
        <w:softHyphen/>
        <w:t>ной коммуникативной компетенции на элементарном уровне в совокупности её составляющих — речевой, языковой, социо</w:t>
      </w:r>
      <w:r w:rsidRPr="00CF4E55">
        <w:rPr>
          <w:rFonts w:eastAsiaTheme="minorHAnsi"/>
          <w:color w:val="000000"/>
          <w:sz w:val="28"/>
          <w:szCs w:val="28"/>
          <w:lang w:eastAsia="en-US"/>
        </w:rPr>
        <w:softHyphen/>
        <w:t>культурной, компенсаторной, метапредметной (учебно-позна</w:t>
      </w:r>
      <w:r w:rsidRPr="00CF4E55">
        <w:rPr>
          <w:rFonts w:eastAsiaTheme="minorHAnsi"/>
          <w:color w:val="000000"/>
          <w:sz w:val="28"/>
          <w:szCs w:val="28"/>
          <w:lang w:eastAsia="en-US"/>
        </w:rPr>
        <w:softHyphen/>
        <w:t xml:space="preserve">вательной). </w:t>
      </w:r>
    </w:p>
    <w:p w:rsidR="00005487" w:rsidRPr="00163309" w:rsidRDefault="00005487" w:rsidP="00CF4E55">
      <w:pPr>
        <w:autoSpaceDE w:val="0"/>
        <w:autoSpaceDN w:val="0"/>
        <w:adjustRightInd w:val="0"/>
        <w:spacing w:before="280" w:line="360" w:lineRule="auto"/>
        <w:rPr>
          <w:rFonts w:eastAsiaTheme="minorHAnsi"/>
          <w:b/>
          <w:color w:val="000000"/>
          <w:sz w:val="28"/>
          <w:szCs w:val="28"/>
          <w:lang w:eastAsia="en-US"/>
        </w:rPr>
      </w:pPr>
      <w:r w:rsidRPr="00163309">
        <w:rPr>
          <w:rFonts w:eastAsiaTheme="minorHAnsi"/>
          <w:b/>
          <w:color w:val="000000"/>
          <w:sz w:val="28"/>
          <w:szCs w:val="28"/>
          <w:lang w:eastAsia="en-US"/>
        </w:rPr>
        <w:lastRenderedPageBreak/>
        <w:t xml:space="preserve">2 КЛАСС </w:t>
      </w:r>
    </w:p>
    <w:p w:rsidR="00005487" w:rsidRPr="00CF4E55" w:rsidRDefault="00005487" w:rsidP="00CF4E55">
      <w:pPr>
        <w:autoSpaceDE w:val="0"/>
        <w:autoSpaceDN w:val="0"/>
        <w:adjustRightInd w:val="0"/>
        <w:spacing w:before="120" w:line="360" w:lineRule="auto"/>
        <w:rPr>
          <w:rFonts w:eastAsiaTheme="minorHAnsi"/>
          <w:color w:val="000000"/>
          <w:sz w:val="28"/>
          <w:szCs w:val="28"/>
          <w:lang w:eastAsia="en-US"/>
        </w:rPr>
      </w:pPr>
      <w:r w:rsidRPr="00CF4E55">
        <w:rPr>
          <w:rFonts w:eastAsiaTheme="minorHAnsi"/>
          <w:b/>
          <w:bCs/>
          <w:color w:val="000000"/>
          <w:sz w:val="28"/>
          <w:szCs w:val="28"/>
          <w:lang w:eastAsia="en-US"/>
        </w:rPr>
        <w:t xml:space="preserve">Коммуникативные умения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Говорение </w:t>
      </w:r>
    </w:p>
    <w:p w:rsidR="00005487" w:rsidRPr="00163309" w:rsidRDefault="00005487" w:rsidP="00A703B5">
      <w:pPr>
        <w:pStyle w:val="Default"/>
        <w:numPr>
          <w:ilvl w:val="0"/>
          <w:numId w:val="13"/>
        </w:numPr>
        <w:spacing w:line="360" w:lineRule="auto"/>
        <w:ind w:hanging="567"/>
        <w:rPr>
          <w:rFonts w:ascii="Times New Roman" w:hAnsi="Times New Roman" w:cs="Times New Roman"/>
          <w:sz w:val="28"/>
          <w:szCs w:val="28"/>
        </w:rPr>
      </w:pPr>
      <w:r w:rsidRPr="00CF4E55">
        <w:rPr>
          <w:rFonts w:ascii="Times New Roman" w:hAnsi="Times New Roman" w:cs="Times New Roman"/>
          <w:sz w:val="28"/>
          <w:szCs w:val="28"/>
        </w:rPr>
        <w:t xml:space="preserve">вести разные виды диалогов (диалог этикетного характера, диалог-расспрос) в стандартных ситуациях неофициального общения, используя вербальные и/или зрительные опоры в рамках изучаемой тематики с соблюдением норм речевого </w:t>
      </w:r>
      <w:r w:rsidRPr="00CF4E55">
        <w:rPr>
          <w:sz w:val="28"/>
          <w:szCs w:val="28"/>
        </w:rPr>
        <w:t xml:space="preserve">этикета, принятого в стране/странах изучаемого языка (не менее 3 реплик со стороны каждого собеседника); </w:t>
      </w:r>
    </w:p>
    <w:p w:rsidR="00005487" w:rsidRPr="00163309" w:rsidRDefault="00005487" w:rsidP="00A703B5">
      <w:pPr>
        <w:pStyle w:val="a7"/>
        <w:numPr>
          <w:ilvl w:val="0"/>
          <w:numId w:val="13"/>
        </w:numPr>
        <w:autoSpaceDE w:val="0"/>
        <w:autoSpaceDN w:val="0"/>
        <w:adjustRightInd w:val="0"/>
        <w:spacing w:line="360" w:lineRule="auto"/>
        <w:ind w:hanging="567"/>
        <w:rPr>
          <w:rFonts w:eastAsiaTheme="minorHAnsi"/>
          <w:color w:val="000000"/>
          <w:sz w:val="28"/>
          <w:szCs w:val="28"/>
          <w:lang w:eastAsia="en-US"/>
        </w:rPr>
      </w:pPr>
      <w:r w:rsidRPr="00163309">
        <w:rPr>
          <w:rFonts w:eastAsiaTheme="minorHAnsi"/>
          <w:color w:val="000000"/>
          <w:sz w:val="28"/>
          <w:szCs w:val="28"/>
          <w:lang w:eastAsia="en-US"/>
        </w:rPr>
        <w:t>создавать устные связные монологические высказывания объёмом не менее 3 фраз в рамках изучаемой тематики с опо</w:t>
      </w:r>
      <w:r w:rsidRPr="00163309">
        <w:rPr>
          <w:rFonts w:eastAsiaTheme="minorHAnsi"/>
          <w:color w:val="000000"/>
          <w:sz w:val="28"/>
          <w:szCs w:val="28"/>
          <w:lang w:eastAsia="en-US"/>
        </w:rPr>
        <w:softHyphen/>
        <w:t xml:space="preserve">рой на картинки, фотографии и/или ключевые слова, вопросы.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Аудирование </w:t>
      </w:r>
    </w:p>
    <w:p w:rsidR="00005487" w:rsidRPr="00CF4E55" w:rsidRDefault="00005487" w:rsidP="00A703B5">
      <w:pPr>
        <w:numPr>
          <w:ilvl w:val="0"/>
          <w:numId w:val="14"/>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воспринимать на слух и понимать речь учителя и однокласс</w:t>
      </w:r>
      <w:r w:rsidRPr="00CF4E55">
        <w:rPr>
          <w:rFonts w:eastAsiaTheme="minorHAnsi"/>
          <w:color w:val="000000"/>
          <w:sz w:val="28"/>
          <w:szCs w:val="28"/>
          <w:lang w:eastAsia="en-US"/>
        </w:rPr>
        <w:softHyphen/>
        <w:t xml:space="preserve">ников; </w:t>
      </w:r>
    </w:p>
    <w:p w:rsidR="00005487" w:rsidRPr="007E2D72" w:rsidRDefault="00005487" w:rsidP="00A703B5">
      <w:pPr>
        <w:numPr>
          <w:ilvl w:val="0"/>
          <w:numId w:val="14"/>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воспринимать на слух и понимать учебные тексты, построен</w:t>
      </w:r>
      <w:r w:rsidRPr="00CF4E55">
        <w:rPr>
          <w:rFonts w:eastAsiaTheme="minorHAnsi"/>
          <w:color w:val="000000"/>
          <w:sz w:val="28"/>
          <w:szCs w:val="28"/>
          <w:lang w:eastAsia="en-US"/>
        </w:rPr>
        <w:softHyphen/>
        <w:t>ные на изученном языковом материале, с разной глубиной проникновения в их содержание в зависимости от поставлен</w:t>
      </w:r>
      <w:r w:rsidRPr="00CF4E55">
        <w:rPr>
          <w:rFonts w:eastAsiaTheme="minorHAnsi"/>
          <w:color w:val="000000"/>
          <w:sz w:val="28"/>
          <w:szCs w:val="28"/>
          <w:lang w:eastAsia="en-US"/>
        </w:rPr>
        <w:softHyphen/>
        <w:t>ной коммуникативной задачи: с пониманием основного содер</w:t>
      </w:r>
      <w:r w:rsidRPr="00CF4E55">
        <w:rPr>
          <w:rFonts w:eastAsiaTheme="minorHAnsi"/>
          <w:color w:val="000000"/>
          <w:sz w:val="28"/>
          <w:szCs w:val="28"/>
          <w:lang w:eastAsia="en-US"/>
        </w:rPr>
        <w:softHyphen/>
        <w:t>жания, с пониманием запрашиваемой информации фактиче</w:t>
      </w:r>
      <w:r w:rsidRPr="00CF4E55">
        <w:rPr>
          <w:rFonts w:eastAsiaTheme="minorHAnsi"/>
          <w:color w:val="000000"/>
          <w:sz w:val="28"/>
          <w:szCs w:val="28"/>
          <w:lang w:eastAsia="en-US"/>
        </w:rPr>
        <w:softHyphen/>
        <w:t xml:space="preserve">ского характера, используя зрительные опоры и языковую догадку (время звучания текста/текстов для аудирования — до 40 секунд).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Смысловое чтение </w:t>
      </w:r>
    </w:p>
    <w:p w:rsidR="00005487" w:rsidRPr="00CF4E55" w:rsidRDefault="00005487" w:rsidP="00A703B5">
      <w:pPr>
        <w:numPr>
          <w:ilvl w:val="0"/>
          <w:numId w:val="15"/>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читать вслух учебные тексты объёмом до 60 слов, построен</w:t>
      </w:r>
      <w:r w:rsidRPr="00CF4E55">
        <w:rPr>
          <w:rFonts w:eastAsiaTheme="minorHAnsi"/>
          <w:color w:val="000000"/>
          <w:sz w:val="28"/>
          <w:szCs w:val="28"/>
          <w:lang w:eastAsia="en-US"/>
        </w:rPr>
        <w:softHyphen/>
        <w:t>ные на изученном языковом материале, с соблюдением пра</w:t>
      </w:r>
      <w:r w:rsidRPr="00CF4E55">
        <w:rPr>
          <w:rFonts w:eastAsiaTheme="minorHAnsi"/>
          <w:color w:val="000000"/>
          <w:sz w:val="28"/>
          <w:szCs w:val="28"/>
          <w:lang w:eastAsia="en-US"/>
        </w:rPr>
        <w:softHyphen/>
        <w:t>вил чтения и соответствующей интонации, демонстрируя по</w:t>
      </w:r>
      <w:r w:rsidRPr="00CF4E55">
        <w:rPr>
          <w:rFonts w:eastAsiaTheme="minorHAnsi"/>
          <w:color w:val="000000"/>
          <w:sz w:val="28"/>
          <w:szCs w:val="28"/>
          <w:lang w:eastAsia="en-US"/>
        </w:rPr>
        <w:softHyphen/>
        <w:t xml:space="preserve">нимание прочитанного; </w:t>
      </w:r>
    </w:p>
    <w:p w:rsidR="00005487" w:rsidRPr="00163309" w:rsidRDefault="00005487" w:rsidP="00A703B5">
      <w:pPr>
        <w:numPr>
          <w:ilvl w:val="0"/>
          <w:numId w:val="15"/>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читать про себя и понимать учебные тексты, построенные на изученном языковом материале, с различной глубиной про</w:t>
      </w:r>
      <w:r w:rsidRPr="00CF4E55">
        <w:rPr>
          <w:rFonts w:eastAsiaTheme="minorHAnsi"/>
          <w:color w:val="000000"/>
          <w:sz w:val="28"/>
          <w:szCs w:val="28"/>
          <w:lang w:eastAsia="en-US"/>
        </w:rPr>
        <w:softHyphen/>
        <w:t>никновения в их содержание в зависимости от поставленной коммуникативной задачи: с пониманием основного содержа</w:t>
      </w:r>
      <w:r w:rsidRPr="00CF4E55">
        <w:rPr>
          <w:rFonts w:eastAsiaTheme="minorHAnsi"/>
          <w:color w:val="000000"/>
          <w:sz w:val="28"/>
          <w:szCs w:val="28"/>
          <w:lang w:eastAsia="en-US"/>
        </w:rPr>
        <w:softHyphen/>
        <w:t>ния, с пониманием запрашиваемой информа</w:t>
      </w:r>
      <w:r w:rsidRPr="00CF4E55">
        <w:rPr>
          <w:rFonts w:eastAsiaTheme="minorHAnsi"/>
          <w:color w:val="000000"/>
          <w:sz w:val="28"/>
          <w:szCs w:val="28"/>
          <w:lang w:eastAsia="en-US"/>
        </w:rPr>
        <w:lastRenderedPageBreak/>
        <w:t>ции, используя зрительные опоры и языковую догадку (объём текста для чте</w:t>
      </w:r>
      <w:r w:rsidRPr="00CF4E55">
        <w:rPr>
          <w:rFonts w:eastAsiaTheme="minorHAnsi"/>
          <w:color w:val="000000"/>
          <w:sz w:val="28"/>
          <w:szCs w:val="28"/>
          <w:lang w:eastAsia="en-US"/>
        </w:rPr>
        <w:softHyphen/>
        <w:t xml:space="preserve">ния — до 80 слов).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Письмо </w:t>
      </w:r>
    </w:p>
    <w:p w:rsidR="00005487" w:rsidRPr="00CF4E55" w:rsidRDefault="00005487" w:rsidP="00A703B5">
      <w:pPr>
        <w:numPr>
          <w:ilvl w:val="0"/>
          <w:numId w:val="16"/>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заполнять простые формуляры, сообщая о себе основные све</w:t>
      </w:r>
      <w:r w:rsidRPr="00CF4E55">
        <w:rPr>
          <w:rFonts w:eastAsiaTheme="minorHAnsi"/>
          <w:color w:val="000000"/>
          <w:sz w:val="28"/>
          <w:szCs w:val="28"/>
          <w:lang w:eastAsia="en-US"/>
        </w:rPr>
        <w:softHyphen/>
        <w:t>дения, в соответствии с нормами, принятыми в стране/стра</w:t>
      </w:r>
      <w:r w:rsidRPr="00CF4E55">
        <w:rPr>
          <w:rFonts w:eastAsiaTheme="minorHAnsi"/>
          <w:color w:val="000000"/>
          <w:sz w:val="28"/>
          <w:szCs w:val="28"/>
          <w:lang w:eastAsia="en-US"/>
        </w:rPr>
        <w:softHyphen/>
        <w:t xml:space="preserve">нах изучаемого языка; </w:t>
      </w:r>
    </w:p>
    <w:p w:rsidR="00005487" w:rsidRPr="00163309" w:rsidRDefault="00005487" w:rsidP="00A703B5">
      <w:pPr>
        <w:numPr>
          <w:ilvl w:val="0"/>
          <w:numId w:val="16"/>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писать с опорой на образец короткие поздравления с праздни</w:t>
      </w:r>
      <w:r w:rsidRPr="00CF4E55">
        <w:rPr>
          <w:rFonts w:eastAsiaTheme="minorHAnsi"/>
          <w:color w:val="000000"/>
          <w:sz w:val="28"/>
          <w:szCs w:val="28"/>
          <w:lang w:eastAsia="en-US"/>
        </w:rPr>
        <w:softHyphen/>
        <w:t xml:space="preserve">ками (с днём рождения, Новым годом). </w:t>
      </w:r>
    </w:p>
    <w:p w:rsidR="00005487" w:rsidRPr="00CF4E55" w:rsidRDefault="00005487" w:rsidP="00CF4E55">
      <w:pPr>
        <w:autoSpaceDE w:val="0"/>
        <w:autoSpaceDN w:val="0"/>
        <w:adjustRightInd w:val="0"/>
        <w:spacing w:before="180" w:line="360" w:lineRule="auto"/>
        <w:rPr>
          <w:rFonts w:eastAsiaTheme="minorHAnsi"/>
          <w:color w:val="000000"/>
          <w:sz w:val="28"/>
          <w:szCs w:val="28"/>
          <w:lang w:eastAsia="en-US"/>
        </w:rPr>
      </w:pPr>
      <w:r w:rsidRPr="00CF4E55">
        <w:rPr>
          <w:rFonts w:eastAsiaTheme="minorHAnsi"/>
          <w:b/>
          <w:bCs/>
          <w:color w:val="000000"/>
          <w:sz w:val="28"/>
          <w:szCs w:val="28"/>
          <w:lang w:eastAsia="en-US"/>
        </w:rPr>
        <w:t xml:space="preserve">Языковые знания и навыки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Фонетическая сторона речи </w:t>
      </w:r>
    </w:p>
    <w:p w:rsidR="00005487" w:rsidRPr="00163309" w:rsidRDefault="00005487" w:rsidP="00A703B5">
      <w:pPr>
        <w:pStyle w:val="a3"/>
        <w:numPr>
          <w:ilvl w:val="0"/>
          <w:numId w:val="17"/>
        </w:numPr>
        <w:spacing w:line="360" w:lineRule="auto"/>
        <w:ind w:left="567" w:hanging="567"/>
        <w:rPr>
          <w:rFonts w:ascii="Times New Roman" w:hAnsi="Times New Roman" w:cs="Times New Roman"/>
          <w:sz w:val="28"/>
          <w:szCs w:val="28"/>
        </w:rPr>
      </w:pPr>
      <w:r w:rsidRPr="00163309">
        <w:rPr>
          <w:rFonts w:ascii="Times New Roman" w:hAnsi="Times New Roman" w:cs="Times New Roman"/>
          <w:sz w:val="28"/>
          <w:szCs w:val="28"/>
        </w:rPr>
        <w:t>знать буквы алфавита английского языка в правильной по</w:t>
      </w:r>
      <w:r w:rsidRPr="00163309">
        <w:rPr>
          <w:rFonts w:ascii="Times New Roman" w:hAnsi="Times New Roman" w:cs="Times New Roman"/>
          <w:sz w:val="28"/>
          <w:szCs w:val="28"/>
        </w:rPr>
        <w:softHyphen/>
        <w:t>следовательности, фонетически корректно их озвучивать и графически корректно воспроизводить (полупечатное напи</w:t>
      </w:r>
      <w:r w:rsidRPr="00163309">
        <w:rPr>
          <w:rFonts w:ascii="Times New Roman" w:hAnsi="Times New Roman" w:cs="Times New Roman"/>
          <w:sz w:val="28"/>
          <w:szCs w:val="28"/>
        </w:rPr>
        <w:softHyphen/>
        <w:t>сание букв, буквосочетаний, слов);</w:t>
      </w:r>
    </w:p>
    <w:p w:rsidR="00005487" w:rsidRPr="00163309" w:rsidRDefault="00005487" w:rsidP="00A703B5">
      <w:pPr>
        <w:pStyle w:val="a3"/>
        <w:numPr>
          <w:ilvl w:val="0"/>
          <w:numId w:val="17"/>
        </w:numPr>
        <w:spacing w:line="360" w:lineRule="auto"/>
        <w:ind w:left="567" w:hanging="567"/>
        <w:rPr>
          <w:rFonts w:ascii="Times New Roman" w:hAnsi="Times New Roman" w:cs="Times New Roman"/>
          <w:sz w:val="28"/>
          <w:szCs w:val="28"/>
        </w:rPr>
      </w:pPr>
      <w:r w:rsidRPr="00163309">
        <w:rPr>
          <w:rFonts w:ascii="Times New Roman" w:hAnsi="Times New Roman" w:cs="Times New Roman"/>
          <w:sz w:val="28"/>
          <w:szCs w:val="28"/>
        </w:rPr>
        <w:t>применять правила чтения гласных в открытом и закрытом слоге в односложных словах, вычленять некоторые звукобук</w:t>
      </w:r>
      <w:r w:rsidRPr="00163309">
        <w:rPr>
          <w:rFonts w:ascii="Times New Roman" w:hAnsi="Times New Roman" w:cs="Times New Roman"/>
          <w:sz w:val="28"/>
          <w:szCs w:val="28"/>
        </w:rPr>
        <w:softHyphen/>
        <w:t xml:space="preserve">венные сочетания при анализе знакомых слов; озвучивать транскрипционные знаки, отличать их от букв; </w:t>
      </w:r>
    </w:p>
    <w:p w:rsidR="00005487" w:rsidRPr="00163309" w:rsidRDefault="00005487" w:rsidP="00A703B5">
      <w:pPr>
        <w:pStyle w:val="a3"/>
        <w:numPr>
          <w:ilvl w:val="0"/>
          <w:numId w:val="17"/>
        </w:numPr>
        <w:spacing w:line="360" w:lineRule="auto"/>
        <w:ind w:left="567" w:hanging="567"/>
        <w:rPr>
          <w:rFonts w:ascii="Times New Roman" w:hAnsi="Times New Roman" w:cs="Times New Roman"/>
          <w:sz w:val="28"/>
          <w:szCs w:val="28"/>
        </w:rPr>
      </w:pPr>
      <w:r w:rsidRPr="00163309">
        <w:rPr>
          <w:rFonts w:ascii="Times New Roman" w:hAnsi="Times New Roman" w:cs="Times New Roman"/>
          <w:sz w:val="28"/>
          <w:szCs w:val="28"/>
        </w:rPr>
        <w:t xml:space="preserve">читать новые слова согласно основным правилам чтения; </w:t>
      </w:r>
    </w:p>
    <w:p w:rsidR="00005487" w:rsidRPr="00163309" w:rsidRDefault="00005487" w:rsidP="00A703B5">
      <w:pPr>
        <w:pStyle w:val="a3"/>
        <w:numPr>
          <w:ilvl w:val="0"/>
          <w:numId w:val="17"/>
        </w:numPr>
        <w:spacing w:line="360" w:lineRule="auto"/>
        <w:ind w:left="567" w:hanging="567"/>
        <w:rPr>
          <w:rFonts w:ascii="Times New Roman" w:hAnsi="Times New Roman" w:cs="Times New Roman"/>
          <w:sz w:val="28"/>
          <w:szCs w:val="28"/>
        </w:rPr>
      </w:pPr>
      <w:r w:rsidRPr="00163309">
        <w:rPr>
          <w:rFonts w:ascii="Times New Roman" w:hAnsi="Times New Roman" w:cs="Times New Roman"/>
          <w:sz w:val="28"/>
          <w:szCs w:val="28"/>
        </w:rPr>
        <w:t xml:space="preserve">различать на слух и правильно произносить слова и фразы/ предложения с соблюдением их ритмико-интонационных особенностей.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Графика, орфография и пунктуация </w:t>
      </w:r>
    </w:p>
    <w:p w:rsidR="00005487" w:rsidRPr="00CF4E55" w:rsidRDefault="00005487" w:rsidP="00A703B5">
      <w:pPr>
        <w:numPr>
          <w:ilvl w:val="0"/>
          <w:numId w:val="18"/>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 xml:space="preserve">правильно писать изученные слова; </w:t>
      </w:r>
    </w:p>
    <w:p w:rsidR="00005487" w:rsidRPr="00CF4E55" w:rsidRDefault="00005487" w:rsidP="00A703B5">
      <w:pPr>
        <w:numPr>
          <w:ilvl w:val="0"/>
          <w:numId w:val="18"/>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 xml:space="preserve">заполнять пропуски словами; дописывать предложения; </w:t>
      </w:r>
    </w:p>
    <w:p w:rsidR="00005487" w:rsidRPr="007E2D72" w:rsidRDefault="00005487" w:rsidP="00A703B5">
      <w:pPr>
        <w:numPr>
          <w:ilvl w:val="0"/>
          <w:numId w:val="18"/>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правильно расставлять знаки препинания (точка, вопроси</w:t>
      </w:r>
      <w:r w:rsidRPr="00CF4E55">
        <w:rPr>
          <w:rFonts w:eastAsiaTheme="minorHAnsi"/>
          <w:color w:val="000000"/>
          <w:sz w:val="28"/>
          <w:szCs w:val="28"/>
          <w:lang w:eastAsia="en-US"/>
        </w:rPr>
        <w:softHyphen/>
        <w:t>тельный и восклицательный знаки в конце предложения) и использовать знак апострофа в сокращённых формах глаго</w:t>
      </w:r>
      <w:r w:rsidRPr="00CF4E55">
        <w:rPr>
          <w:rFonts w:eastAsiaTheme="minorHAnsi"/>
          <w:color w:val="000000"/>
          <w:sz w:val="28"/>
          <w:szCs w:val="28"/>
          <w:lang w:eastAsia="en-US"/>
        </w:rPr>
        <w:softHyphen/>
        <w:t xml:space="preserve">ла-связки, вспомогательного и модального глаголов.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Лексическая сторона речи </w:t>
      </w:r>
    </w:p>
    <w:p w:rsidR="00005487" w:rsidRPr="00CF4E55" w:rsidRDefault="00005487" w:rsidP="00A703B5">
      <w:pPr>
        <w:numPr>
          <w:ilvl w:val="0"/>
          <w:numId w:val="19"/>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lastRenderedPageBreak/>
        <w:t>распознавать и употреблять в устной и письменной речи не менее 200 лексических единиц (слов, словосочетаний, рече</w:t>
      </w:r>
      <w:r w:rsidRPr="00CF4E55">
        <w:rPr>
          <w:rFonts w:eastAsiaTheme="minorHAnsi"/>
          <w:color w:val="000000"/>
          <w:sz w:val="28"/>
          <w:szCs w:val="28"/>
          <w:lang w:eastAsia="en-US"/>
        </w:rPr>
        <w:softHyphen/>
        <w:t xml:space="preserve">вых клише), обслуживающих ситуации общения в рамках тематики, предусмотренной на первом году обучения; </w:t>
      </w:r>
    </w:p>
    <w:p w:rsidR="00005487" w:rsidRPr="00163309" w:rsidRDefault="00005487" w:rsidP="00A703B5">
      <w:pPr>
        <w:numPr>
          <w:ilvl w:val="0"/>
          <w:numId w:val="19"/>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использовать языковую догадку в распознавании интернаци</w:t>
      </w:r>
      <w:r w:rsidRPr="00CF4E55">
        <w:rPr>
          <w:rFonts w:eastAsiaTheme="minorHAnsi"/>
          <w:color w:val="000000"/>
          <w:sz w:val="28"/>
          <w:szCs w:val="28"/>
          <w:lang w:eastAsia="en-US"/>
        </w:rPr>
        <w:softHyphen/>
        <w:t xml:space="preserve">ональных слов. </w:t>
      </w:r>
    </w:p>
    <w:p w:rsidR="00005487" w:rsidRPr="00CF4E55" w:rsidRDefault="00005487"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Грамматическая сторона речи </w:t>
      </w:r>
    </w:p>
    <w:p w:rsidR="00005487" w:rsidRPr="00CF4E55" w:rsidRDefault="00005487" w:rsidP="00A703B5">
      <w:pPr>
        <w:numPr>
          <w:ilvl w:val="0"/>
          <w:numId w:val="20"/>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распознавать и употреблять в устной и письменной речи раз</w:t>
      </w:r>
      <w:r w:rsidRPr="00CF4E55">
        <w:rPr>
          <w:rFonts w:eastAsiaTheme="minorHAnsi"/>
          <w:color w:val="000000"/>
          <w:sz w:val="28"/>
          <w:szCs w:val="28"/>
          <w:lang w:eastAsia="en-US"/>
        </w:rPr>
        <w:softHyphen/>
        <w:t>личные коммуникативные типы предложений: повествова</w:t>
      </w:r>
      <w:r w:rsidRPr="00CF4E55">
        <w:rPr>
          <w:rFonts w:eastAsiaTheme="minorHAnsi"/>
          <w:color w:val="000000"/>
          <w:sz w:val="28"/>
          <w:szCs w:val="28"/>
          <w:lang w:eastAsia="en-US"/>
        </w:rPr>
        <w:softHyphen/>
        <w:t>тельные (утвердительные, отрицательные), вопросительные (общий, специальный, вопросы), побудительные (в утверди</w:t>
      </w:r>
      <w:r w:rsidRPr="00CF4E55">
        <w:rPr>
          <w:rFonts w:eastAsiaTheme="minorHAnsi"/>
          <w:color w:val="000000"/>
          <w:sz w:val="28"/>
          <w:szCs w:val="28"/>
          <w:lang w:eastAsia="en-US"/>
        </w:rPr>
        <w:softHyphen/>
        <w:t xml:space="preserve">тельной форме); </w:t>
      </w:r>
    </w:p>
    <w:p w:rsidR="00005487" w:rsidRPr="00CF4E55" w:rsidRDefault="00005487" w:rsidP="00A703B5">
      <w:pPr>
        <w:numPr>
          <w:ilvl w:val="0"/>
          <w:numId w:val="20"/>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распознавать и употреблять нераспространённые и распро</w:t>
      </w:r>
      <w:r w:rsidRPr="00CF4E55">
        <w:rPr>
          <w:rFonts w:eastAsiaTheme="minorHAnsi"/>
          <w:color w:val="000000"/>
          <w:sz w:val="28"/>
          <w:szCs w:val="28"/>
          <w:lang w:eastAsia="en-US"/>
        </w:rPr>
        <w:softHyphen/>
        <w:t xml:space="preserve">странённые простые предложения; </w:t>
      </w:r>
    </w:p>
    <w:p w:rsidR="00005487" w:rsidRPr="00CF4E55" w:rsidRDefault="00005487" w:rsidP="00A703B5">
      <w:pPr>
        <w:numPr>
          <w:ilvl w:val="0"/>
          <w:numId w:val="20"/>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распознавать и употреблять в устной и письменной речи пред</w:t>
      </w:r>
      <w:r w:rsidRPr="00CF4E55">
        <w:rPr>
          <w:rFonts w:eastAsiaTheme="minorHAnsi"/>
          <w:color w:val="000000"/>
          <w:sz w:val="28"/>
          <w:szCs w:val="28"/>
          <w:lang w:eastAsia="en-US"/>
        </w:rPr>
        <w:softHyphen/>
        <w:t xml:space="preserve">ложения с начальным It; </w:t>
      </w:r>
    </w:p>
    <w:p w:rsidR="00005487" w:rsidRPr="00CF4E55" w:rsidRDefault="00005487" w:rsidP="00A703B5">
      <w:pPr>
        <w:numPr>
          <w:ilvl w:val="0"/>
          <w:numId w:val="20"/>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распознавать и употреблять в устной и письменной речи пред</w:t>
      </w:r>
      <w:r w:rsidRPr="00CF4E55">
        <w:rPr>
          <w:rFonts w:eastAsiaTheme="minorHAnsi"/>
          <w:color w:val="000000"/>
          <w:sz w:val="28"/>
          <w:szCs w:val="28"/>
          <w:lang w:eastAsia="en-US"/>
        </w:rPr>
        <w:softHyphen/>
        <w:t xml:space="preserve">ложения с начальным There + to be в Present Simple Tense; </w:t>
      </w:r>
    </w:p>
    <w:p w:rsidR="00005487" w:rsidRPr="00CF4E55" w:rsidRDefault="00005487" w:rsidP="00A703B5">
      <w:pPr>
        <w:numPr>
          <w:ilvl w:val="0"/>
          <w:numId w:val="20"/>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распознавать и употреблять в устной и письменной речи про</w:t>
      </w:r>
      <w:r w:rsidRPr="00CF4E55">
        <w:rPr>
          <w:rFonts w:eastAsiaTheme="minorHAnsi"/>
          <w:color w:val="000000"/>
          <w:sz w:val="28"/>
          <w:szCs w:val="28"/>
          <w:lang w:eastAsia="en-US"/>
        </w:rPr>
        <w:softHyphen/>
        <w:t xml:space="preserve">стые предложения с простым глагольным сказуемым (He speaks English.); </w:t>
      </w:r>
    </w:p>
    <w:p w:rsidR="00005487" w:rsidRPr="00CF4E55" w:rsidRDefault="00005487" w:rsidP="00A703B5">
      <w:pPr>
        <w:numPr>
          <w:ilvl w:val="0"/>
          <w:numId w:val="20"/>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распознавать и употреблять в устной и письменной речи пред</w:t>
      </w:r>
      <w:r w:rsidRPr="00CF4E55">
        <w:rPr>
          <w:rFonts w:eastAsiaTheme="minorHAnsi"/>
          <w:color w:val="000000"/>
          <w:sz w:val="28"/>
          <w:szCs w:val="28"/>
          <w:lang w:eastAsia="en-US"/>
        </w:rPr>
        <w:softHyphen/>
        <w:t xml:space="preserve">ложения с составным глагольным сказуемым (I want to dance.She can skate well.); </w:t>
      </w:r>
    </w:p>
    <w:p w:rsidR="00005487" w:rsidRPr="00CF4E55" w:rsidRDefault="00005487" w:rsidP="00A703B5">
      <w:pPr>
        <w:pStyle w:val="Default"/>
        <w:numPr>
          <w:ilvl w:val="0"/>
          <w:numId w:val="20"/>
        </w:numPr>
        <w:spacing w:line="360" w:lineRule="auto"/>
        <w:ind w:left="567" w:hanging="567"/>
        <w:rPr>
          <w:rFonts w:ascii="Times New Roman" w:hAnsi="Times New Roman" w:cs="Times New Roman"/>
          <w:sz w:val="28"/>
          <w:szCs w:val="28"/>
        </w:rPr>
      </w:pPr>
      <w:r w:rsidRPr="00CF4E55">
        <w:rPr>
          <w:rFonts w:ascii="Times New Roman" w:hAnsi="Times New Roman" w:cs="Times New Roman"/>
          <w:sz w:val="28"/>
          <w:szCs w:val="28"/>
        </w:rPr>
        <w:t>распознавать и употреблять в устной и письменной речи пред</w:t>
      </w:r>
      <w:r w:rsidRPr="00CF4E55">
        <w:rPr>
          <w:rFonts w:ascii="Times New Roman" w:hAnsi="Times New Roman" w:cs="Times New Roman"/>
          <w:sz w:val="28"/>
          <w:szCs w:val="28"/>
        </w:rPr>
        <w:softHyphen/>
        <w:t>ложения с глаголом-связкой to be в Present Simple Tense в со</w:t>
      </w:r>
      <w:r w:rsidRPr="00CF4E55">
        <w:rPr>
          <w:rFonts w:ascii="Times New Roman" w:hAnsi="Times New Roman" w:cs="Times New Roman"/>
          <w:sz w:val="28"/>
          <w:szCs w:val="28"/>
        </w:rPr>
        <w:softHyphen/>
      </w:r>
    </w:p>
    <w:p w:rsidR="00005487" w:rsidRPr="00CF4E55" w:rsidRDefault="00005487" w:rsidP="00A703B5">
      <w:pPr>
        <w:pStyle w:val="Default"/>
        <w:numPr>
          <w:ilvl w:val="0"/>
          <w:numId w:val="20"/>
        </w:numPr>
        <w:spacing w:line="360" w:lineRule="auto"/>
        <w:ind w:left="567" w:hanging="567"/>
        <w:rPr>
          <w:rFonts w:ascii="Times New Roman" w:hAnsi="Times New Roman" w:cs="Times New Roman"/>
          <w:sz w:val="28"/>
          <w:szCs w:val="28"/>
        </w:rPr>
      </w:pPr>
      <w:r w:rsidRPr="00CF4E55">
        <w:rPr>
          <w:rFonts w:ascii="Times New Roman" w:hAnsi="Times New Roman" w:cs="Times New Roman"/>
          <w:sz w:val="28"/>
          <w:szCs w:val="28"/>
        </w:rPr>
        <w:t xml:space="preserve">ставе таких фраз, как I’m Dima, I’m eight. </w:t>
      </w:r>
      <w:r w:rsidRPr="00CF4E55">
        <w:rPr>
          <w:rFonts w:ascii="Times New Roman" w:hAnsi="Times New Roman" w:cs="Times New Roman"/>
          <w:sz w:val="28"/>
          <w:szCs w:val="28"/>
          <w:lang w:val="en-US"/>
        </w:rPr>
        <w:t xml:space="preserve">I’m fine. I’m sorry. It’s… </w:t>
      </w:r>
      <w:r w:rsidRPr="00CF4E55">
        <w:rPr>
          <w:rFonts w:ascii="Times New Roman" w:hAnsi="Times New Roman" w:cs="Times New Roman"/>
          <w:sz w:val="28"/>
          <w:szCs w:val="28"/>
        </w:rPr>
        <w:t xml:space="preserve">Is it…? What’s …?; </w:t>
      </w:r>
    </w:p>
    <w:p w:rsidR="00005487" w:rsidRPr="00CF4E55" w:rsidRDefault="00005487" w:rsidP="00A703B5">
      <w:pPr>
        <w:pStyle w:val="Default"/>
        <w:numPr>
          <w:ilvl w:val="0"/>
          <w:numId w:val="20"/>
        </w:numPr>
        <w:spacing w:line="360" w:lineRule="auto"/>
        <w:ind w:left="567" w:hanging="567"/>
        <w:rPr>
          <w:rFonts w:ascii="Times New Roman" w:hAnsi="Times New Roman" w:cs="Times New Roman"/>
          <w:sz w:val="28"/>
          <w:szCs w:val="28"/>
        </w:rPr>
      </w:pPr>
      <w:r w:rsidRPr="00CF4E55">
        <w:rPr>
          <w:rFonts w:ascii="Times New Roman" w:hAnsi="Times New Roman" w:cs="Times New Roman"/>
          <w:sz w:val="28"/>
          <w:szCs w:val="28"/>
        </w:rPr>
        <w:t>распознавать и употреблять в устной и письменной речи пред</w:t>
      </w:r>
      <w:r w:rsidRPr="00CF4E55">
        <w:rPr>
          <w:rFonts w:ascii="Times New Roman" w:hAnsi="Times New Roman" w:cs="Times New Roman"/>
          <w:sz w:val="28"/>
          <w:szCs w:val="28"/>
        </w:rPr>
        <w:softHyphen/>
        <w:t xml:space="preserve">ложения с краткими глагольными формами; </w:t>
      </w:r>
    </w:p>
    <w:p w:rsidR="00005487" w:rsidRPr="00CF4E55" w:rsidRDefault="00005487" w:rsidP="00A703B5">
      <w:pPr>
        <w:pStyle w:val="Default"/>
        <w:numPr>
          <w:ilvl w:val="0"/>
          <w:numId w:val="20"/>
        </w:numPr>
        <w:spacing w:line="360" w:lineRule="auto"/>
        <w:ind w:left="567" w:hanging="567"/>
        <w:rPr>
          <w:rFonts w:ascii="Times New Roman" w:hAnsi="Times New Roman" w:cs="Times New Roman"/>
          <w:sz w:val="28"/>
          <w:szCs w:val="28"/>
        </w:rPr>
      </w:pPr>
      <w:r w:rsidRPr="00CF4E55">
        <w:rPr>
          <w:rFonts w:ascii="Times New Roman" w:hAnsi="Times New Roman" w:cs="Times New Roman"/>
          <w:sz w:val="28"/>
          <w:szCs w:val="28"/>
        </w:rPr>
        <w:lastRenderedPageBreak/>
        <w:t>распознавать и употреблять в устной и письменной речи пове</w:t>
      </w:r>
      <w:r w:rsidRPr="00CF4E55">
        <w:rPr>
          <w:rFonts w:ascii="Times New Roman" w:hAnsi="Times New Roman" w:cs="Times New Roman"/>
          <w:sz w:val="28"/>
          <w:szCs w:val="28"/>
        </w:rPr>
        <w:softHyphen/>
        <w:t>лительное наклонение: побудительные предложения в утвер</w:t>
      </w:r>
      <w:r w:rsidRPr="00CF4E55">
        <w:rPr>
          <w:rFonts w:ascii="Times New Roman" w:hAnsi="Times New Roman" w:cs="Times New Roman"/>
          <w:sz w:val="28"/>
          <w:szCs w:val="28"/>
        </w:rPr>
        <w:softHyphen/>
        <w:t xml:space="preserve">дительной форме (Come in, please.); </w:t>
      </w:r>
    </w:p>
    <w:p w:rsidR="00005487" w:rsidRPr="00CF4E55" w:rsidRDefault="00005487" w:rsidP="00A703B5">
      <w:pPr>
        <w:pStyle w:val="Default"/>
        <w:numPr>
          <w:ilvl w:val="0"/>
          <w:numId w:val="20"/>
        </w:numPr>
        <w:spacing w:line="360" w:lineRule="auto"/>
        <w:ind w:left="567" w:hanging="414"/>
        <w:rPr>
          <w:rFonts w:ascii="Times New Roman" w:hAnsi="Times New Roman" w:cs="Times New Roman"/>
          <w:sz w:val="28"/>
          <w:szCs w:val="28"/>
        </w:rPr>
      </w:pPr>
      <w:r w:rsidRPr="00CF4E55">
        <w:rPr>
          <w:rFonts w:ascii="Times New Roman" w:hAnsi="Times New Roman" w:cs="Times New Roman"/>
          <w:sz w:val="28"/>
          <w:szCs w:val="28"/>
        </w:rPr>
        <w:t>распознавать и употреблять в устной и письменной речи на</w:t>
      </w:r>
      <w:r w:rsidRPr="00CF4E55">
        <w:rPr>
          <w:rFonts w:ascii="Times New Roman" w:hAnsi="Times New Roman" w:cs="Times New Roman"/>
          <w:sz w:val="28"/>
          <w:szCs w:val="28"/>
        </w:rPr>
        <w:softHyphen/>
        <w:t>стоящее простое время (Present Simple Tense) в повествова</w:t>
      </w:r>
      <w:r w:rsidRPr="00CF4E55">
        <w:rPr>
          <w:rFonts w:ascii="Times New Roman" w:hAnsi="Times New Roman" w:cs="Times New Roman"/>
          <w:sz w:val="28"/>
          <w:szCs w:val="28"/>
        </w:rPr>
        <w:softHyphen/>
        <w:t>тельных (утвердительных и отрицательных) и вопроситель</w:t>
      </w:r>
      <w:r w:rsidRPr="00CF4E55">
        <w:rPr>
          <w:rFonts w:ascii="Times New Roman" w:hAnsi="Times New Roman" w:cs="Times New Roman"/>
          <w:sz w:val="28"/>
          <w:szCs w:val="28"/>
        </w:rPr>
        <w:softHyphen/>
        <w:t xml:space="preserve">ных (общий и специальный вопрос) предложениях; </w:t>
      </w:r>
    </w:p>
    <w:p w:rsidR="00005487" w:rsidRPr="00CF4E55" w:rsidRDefault="00005487" w:rsidP="00A703B5">
      <w:pPr>
        <w:pStyle w:val="Default"/>
        <w:numPr>
          <w:ilvl w:val="0"/>
          <w:numId w:val="20"/>
        </w:numPr>
        <w:spacing w:line="360" w:lineRule="auto"/>
        <w:ind w:left="567" w:hanging="414"/>
        <w:rPr>
          <w:rFonts w:ascii="Times New Roman" w:hAnsi="Times New Roman" w:cs="Times New Roman"/>
          <w:sz w:val="28"/>
          <w:szCs w:val="28"/>
        </w:rPr>
      </w:pPr>
      <w:r w:rsidRPr="00CF4E55">
        <w:rPr>
          <w:rFonts w:ascii="Times New Roman" w:hAnsi="Times New Roman" w:cs="Times New Roman"/>
          <w:sz w:val="28"/>
          <w:szCs w:val="28"/>
        </w:rPr>
        <w:t>распознавать и употреблять в устной и письменной речи гла</w:t>
      </w:r>
      <w:r w:rsidRPr="00CF4E55">
        <w:rPr>
          <w:rFonts w:ascii="Times New Roman" w:hAnsi="Times New Roman" w:cs="Times New Roman"/>
          <w:sz w:val="28"/>
          <w:szCs w:val="28"/>
        </w:rPr>
        <w:softHyphen/>
        <w:t xml:space="preserve">гольную конструкцию have got (I’ve got … Have you got …?); </w:t>
      </w:r>
    </w:p>
    <w:p w:rsidR="00005487" w:rsidRPr="00CF4E55" w:rsidRDefault="00005487" w:rsidP="00A703B5">
      <w:pPr>
        <w:pStyle w:val="Default"/>
        <w:numPr>
          <w:ilvl w:val="0"/>
          <w:numId w:val="20"/>
        </w:numPr>
        <w:spacing w:line="360" w:lineRule="auto"/>
        <w:ind w:left="567" w:hanging="414"/>
        <w:rPr>
          <w:rFonts w:ascii="Times New Roman" w:hAnsi="Times New Roman" w:cs="Times New Roman"/>
          <w:sz w:val="28"/>
          <w:szCs w:val="28"/>
        </w:rPr>
      </w:pPr>
      <w:r w:rsidRPr="00CF4E55">
        <w:rPr>
          <w:rFonts w:ascii="Times New Roman" w:hAnsi="Times New Roman" w:cs="Times New Roman"/>
          <w:sz w:val="28"/>
          <w:szCs w:val="28"/>
        </w:rPr>
        <w:t>распознавать и употреблять в устной и письменной речи мо</w:t>
      </w:r>
      <w:r w:rsidRPr="00CF4E55">
        <w:rPr>
          <w:rFonts w:ascii="Times New Roman" w:hAnsi="Times New Roman" w:cs="Times New Roman"/>
          <w:sz w:val="28"/>
          <w:szCs w:val="28"/>
        </w:rPr>
        <w:softHyphen/>
        <w:t>дальный глагол сan/can’t для выражения умения (I can ride a bike.) и отсутствия умения (I can’t ride a bike.); can для полу</w:t>
      </w:r>
      <w:r w:rsidRPr="00CF4E55">
        <w:rPr>
          <w:rFonts w:ascii="Times New Roman" w:hAnsi="Times New Roman" w:cs="Times New Roman"/>
          <w:sz w:val="28"/>
          <w:szCs w:val="28"/>
        </w:rPr>
        <w:softHyphen/>
        <w:t xml:space="preserve">чения разрешения (Can I go out?); </w:t>
      </w:r>
    </w:p>
    <w:p w:rsidR="00005487" w:rsidRPr="00CF4E55" w:rsidRDefault="00005487" w:rsidP="00A703B5">
      <w:pPr>
        <w:pStyle w:val="Default"/>
        <w:numPr>
          <w:ilvl w:val="0"/>
          <w:numId w:val="20"/>
        </w:numPr>
        <w:spacing w:line="360" w:lineRule="auto"/>
        <w:ind w:left="567" w:hanging="414"/>
        <w:rPr>
          <w:rFonts w:ascii="Times New Roman" w:hAnsi="Times New Roman" w:cs="Times New Roman"/>
          <w:sz w:val="28"/>
          <w:szCs w:val="28"/>
        </w:rPr>
      </w:pPr>
      <w:r w:rsidRPr="00CF4E55">
        <w:rPr>
          <w:rFonts w:ascii="Times New Roman" w:hAnsi="Times New Roman" w:cs="Times New Roman"/>
          <w:sz w:val="28"/>
          <w:szCs w:val="28"/>
        </w:rPr>
        <w:t>распознавать и употреблять в устной и письменной речи нео</w:t>
      </w:r>
      <w:r w:rsidRPr="00CF4E55">
        <w:rPr>
          <w:rFonts w:ascii="Times New Roman" w:hAnsi="Times New Roman" w:cs="Times New Roman"/>
          <w:sz w:val="28"/>
          <w:szCs w:val="28"/>
        </w:rPr>
        <w:softHyphen/>
        <w:t>пределённый, определённый и нулевой артикль с существи</w:t>
      </w:r>
      <w:r w:rsidRPr="00CF4E55">
        <w:rPr>
          <w:rFonts w:ascii="Times New Roman" w:hAnsi="Times New Roman" w:cs="Times New Roman"/>
          <w:sz w:val="28"/>
          <w:szCs w:val="28"/>
        </w:rPr>
        <w:softHyphen/>
        <w:t xml:space="preserve">тельными (наиболее распространённые случаи употребления); </w:t>
      </w:r>
    </w:p>
    <w:p w:rsidR="00005487" w:rsidRPr="00CF4E55" w:rsidRDefault="00005487" w:rsidP="00A703B5">
      <w:pPr>
        <w:pStyle w:val="Default"/>
        <w:numPr>
          <w:ilvl w:val="0"/>
          <w:numId w:val="20"/>
        </w:numPr>
        <w:spacing w:line="360" w:lineRule="auto"/>
        <w:ind w:left="567" w:hanging="414"/>
        <w:rPr>
          <w:rFonts w:ascii="Times New Roman" w:hAnsi="Times New Roman" w:cs="Times New Roman"/>
          <w:sz w:val="28"/>
          <w:szCs w:val="28"/>
        </w:rPr>
      </w:pPr>
      <w:r w:rsidRPr="00CF4E55">
        <w:rPr>
          <w:rFonts w:ascii="Times New Roman" w:hAnsi="Times New Roman" w:cs="Times New Roman"/>
          <w:sz w:val="28"/>
          <w:szCs w:val="28"/>
        </w:rPr>
        <w:t>распознавать и употреблять в устной и письменной речи мно</w:t>
      </w:r>
      <w:r w:rsidRPr="00CF4E55">
        <w:rPr>
          <w:rFonts w:ascii="Times New Roman" w:hAnsi="Times New Roman" w:cs="Times New Roman"/>
          <w:sz w:val="28"/>
          <w:szCs w:val="28"/>
        </w:rPr>
        <w:softHyphen/>
        <w:t>жественное число существительных, образованное по прави</w:t>
      </w:r>
      <w:r w:rsidRPr="00CF4E55">
        <w:rPr>
          <w:rFonts w:ascii="Times New Roman" w:hAnsi="Times New Roman" w:cs="Times New Roman"/>
          <w:sz w:val="28"/>
          <w:szCs w:val="28"/>
        </w:rPr>
        <w:softHyphen/>
        <w:t xml:space="preserve">лам и исключения: a pen — pens; a man — men; </w:t>
      </w:r>
    </w:p>
    <w:p w:rsidR="00005487" w:rsidRPr="00CF4E55" w:rsidRDefault="00005487" w:rsidP="00A703B5">
      <w:pPr>
        <w:pStyle w:val="Default"/>
        <w:numPr>
          <w:ilvl w:val="0"/>
          <w:numId w:val="20"/>
        </w:numPr>
        <w:spacing w:line="360" w:lineRule="auto"/>
        <w:ind w:left="567" w:hanging="414"/>
        <w:rPr>
          <w:rFonts w:ascii="Times New Roman" w:hAnsi="Times New Roman" w:cs="Times New Roman"/>
          <w:sz w:val="28"/>
          <w:szCs w:val="28"/>
        </w:rPr>
      </w:pPr>
      <w:r w:rsidRPr="00CF4E55">
        <w:rPr>
          <w:rFonts w:ascii="Times New Roman" w:hAnsi="Times New Roman" w:cs="Times New Roman"/>
          <w:sz w:val="28"/>
          <w:szCs w:val="28"/>
        </w:rPr>
        <w:t>распознавать и употреблять в устной и письменной речи лич</w:t>
      </w:r>
      <w:r w:rsidRPr="00CF4E55">
        <w:rPr>
          <w:rFonts w:ascii="Times New Roman" w:hAnsi="Times New Roman" w:cs="Times New Roman"/>
          <w:sz w:val="28"/>
          <w:szCs w:val="28"/>
        </w:rPr>
        <w:softHyphen/>
        <w:t xml:space="preserve">ные и притяжательные местоимения; </w:t>
      </w:r>
    </w:p>
    <w:p w:rsidR="00005487" w:rsidRPr="00CF4E55" w:rsidRDefault="00005487" w:rsidP="00A703B5">
      <w:pPr>
        <w:pStyle w:val="Default"/>
        <w:numPr>
          <w:ilvl w:val="0"/>
          <w:numId w:val="20"/>
        </w:numPr>
        <w:spacing w:line="360" w:lineRule="auto"/>
        <w:ind w:left="567" w:hanging="414"/>
        <w:rPr>
          <w:rFonts w:ascii="Times New Roman" w:hAnsi="Times New Roman" w:cs="Times New Roman"/>
          <w:sz w:val="28"/>
          <w:szCs w:val="28"/>
        </w:rPr>
      </w:pPr>
      <w:r w:rsidRPr="00CF4E55">
        <w:rPr>
          <w:rFonts w:ascii="Times New Roman" w:hAnsi="Times New Roman" w:cs="Times New Roman"/>
          <w:sz w:val="28"/>
          <w:szCs w:val="28"/>
        </w:rPr>
        <w:t>распознавать и употреблять в устной и письменной речи ука</w:t>
      </w:r>
      <w:r w:rsidRPr="00CF4E55">
        <w:rPr>
          <w:rFonts w:ascii="Times New Roman" w:hAnsi="Times New Roman" w:cs="Times New Roman"/>
          <w:sz w:val="28"/>
          <w:szCs w:val="28"/>
        </w:rPr>
        <w:softHyphen/>
        <w:t xml:space="preserve">зательные местоимения this — these; </w:t>
      </w:r>
    </w:p>
    <w:p w:rsidR="00005487" w:rsidRPr="00CF4E55" w:rsidRDefault="00005487" w:rsidP="00A703B5">
      <w:pPr>
        <w:pStyle w:val="Default"/>
        <w:numPr>
          <w:ilvl w:val="0"/>
          <w:numId w:val="20"/>
        </w:numPr>
        <w:spacing w:line="360" w:lineRule="auto"/>
        <w:ind w:left="567" w:hanging="414"/>
        <w:rPr>
          <w:rFonts w:ascii="Times New Roman" w:hAnsi="Times New Roman" w:cs="Times New Roman"/>
          <w:sz w:val="28"/>
          <w:szCs w:val="28"/>
        </w:rPr>
      </w:pPr>
      <w:r w:rsidRPr="00CF4E55">
        <w:rPr>
          <w:rFonts w:ascii="Times New Roman" w:hAnsi="Times New Roman" w:cs="Times New Roman"/>
          <w:sz w:val="28"/>
          <w:szCs w:val="28"/>
        </w:rPr>
        <w:t>распознавать и употреблять в устной и письменной речи ко</w:t>
      </w:r>
      <w:r w:rsidRPr="00CF4E55">
        <w:rPr>
          <w:rFonts w:ascii="Times New Roman" w:hAnsi="Times New Roman" w:cs="Times New Roman"/>
          <w:sz w:val="28"/>
          <w:szCs w:val="28"/>
        </w:rPr>
        <w:softHyphen/>
        <w:t xml:space="preserve">личественные числительные (1—12); </w:t>
      </w:r>
    </w:p>
    <w:p w:rsidR="00005487" w:rsidRPr="00CF4E55" w:rsidRDefault="00005487" w:rsidP="00A703B5">
      <w:pPr>
        <w:pStyle w:val="Default"/>
        <w:numPr>
          <w:ilvl w:val="0"/>
          <w:numId w:val="20"/>
        </w:numPr>
        <w:spacing w:line="360" w:lineRule="auto"/>
        <w:ind w:left="567" w:hanging="414"/>
        <w:rPr>
          <w:rFonts w:ascii="Times New Roman" w:hAnsi="Times New Roman" w:cs="Times New Roman"/>
          <w:sz w:val="28"/>
          <w:szCs w:val="28"/>
        </w:rPr>
      </w:pPr>
      <w:r w:rsidRPr="00CF4E55">
        <w:rPr>
          <w:rFonts w:ascii="Times New Roman" w:hAnsi="Times New Roman" w:cs="Times New Roman"/>
          <w:sz w:val="28"/>
          <w:szCs w:val="28"/>
        </w:rPr>
        <w:t>распознавать и употреблять в устной и письменной речи во</w:t>
      </w:r>
      <w:r w:rsidRPr="00CF4E55">
        <w:rPr>
          <w:rFonts w:ascii="Times New Roman" w:hAnsi="Times New Roman" w:cs="Times New Roman"/>
          <w:sz w:val="28"/>
          <w:szCs w:val="28"/>
        </w:rPr>
        <w:softHyphen/>
        <w:t xml:space="preserve">просительные слова who, what, how, where, how many; </w:t>
      </w:r>
    </w:p>
    <w:p w:rsidR="00005487" w:rsidRPr="00CF4E55" w:rsidRDefault="00005487" w:rsidP="00A703B5">
      <w:pPr>
        <w:pStyle w:val="Default"/>
        <w:numPr>
          <w:ilvl w:val="0"/>
          <w:numId w:val="20"/>
        </w:numPr>
        <w:spacing w:line="360" w:lineRule="auto"/>
        <w:ind w:left="567" w:hanging="414"/>
        <w:rPr>
          <w:rFonts w:ascii="Times New Roman" w:hAnsi="Times New Roman" w:cs="Times New Roman"/>
          <w:sz w:val="28"/>
          <w:szCs w:val="28"/>
        </w:rPr>
      </w:pPr>
      <w:r w:rsidRPr="00CF4E55">
        <w:rPr>
          <w:rFonts w:ascii="Times New Roman" w:hAnsi="Times New Roman" w:cs="Times New Roman"/>
          <w:sz w:val="28"/>
          <w:szCs w:val="28"/>
        </w:rPr>
        <w:t>распознавать и употреблять в устной и письменной речи пред</w:t>
      </w:r>
      <w:r w:rsidRPr="00CF4E55">
        <w:rPr>
          <w:rFonts w:ascii="Times New Roman" w:hAnsi="Times New Roman" w:cs="Times New Roman"/>
          <w:sz w:val="28"/>
          <w:szCs w:val="28"/>
        </w:rPr>
        <w:softHyphen/>
        <w:t xml:space="preserve">логи места on, in, near, under; </w:t>
      </w:r>
    </w:p>
    <w:p w:rsidR="00005487" w:rsidRPr="00CF4E55" w:rsidRDefault="00005487" w:rsidP="00A703B5">
      <w:pPr>
        <w:pStyle w:val="Default"/>
        <w:numPr>
          <w:ilvl w:val="0"/>
          <w:numId w:val="20"/>
        </w:numPr>
        <w:spacing w:line="360" w:lineRule="auto"/>
        <w:ind w:left="567" w:hanging="414"/>
        <w:rPr>
          <w:rFonts w:ascii="Times New Roman" w:hAnsi="Times New Roman" w:cs="Times New Roman"/>
          <w:sz w:val="28"/>
          <w:szCs w:val="28"/>
        </w:rPr>
      </w:pPr>
      <w:r w:rsidRPr="00CF4E55">
        <w:rPr>
          <w:rFonts w:ascii="Times New Roman" w:hAnsi="Times New Roman" w:cs="Times New Roman"/>
          <w:sz w:val="28"/>
          <w:szCs w:val="28"/>
        </w:rPr>
        <w:lastRenderedPageBreak/>
        <w:t>распознавать и употреблять в устной и письменной речи сою</w:t>
      </w:r>
      <w:r w:rsidRPr="00CF4E55">
        <w:rPr>
          <w:rFonts w:ascii="Times New Roman" w:hAnsi="Times New Roman" w:cs="Times New Roman"/>
          <w:sz w:val="28"/>
          <w:szCs w:val="28"/>
        </w:rPr>
        <w:softHyphen/>
        <w:t xml:space="preserve">зы and и but (при однородных членах). </w:t>
      </w:r>
    </w:p>
    <w:p w:rsidR="00005487" w:rsidRPr="00CF4E55" w:rsidRDefault="00005487" w:rsidP="00CF4E55">
      <w:pPr>
        <w:pStyle w:val="Pa61"/>
        <w:spacing w:before="240" w:line="360" w:lineRule="auto"/>
        <w:rPr>
          <w:rFonts w:ascii="Times New Roman" w:hAnsi="Times New Roman" w:cs="Times New Roman"/>
          <w:color w:val="000000"/>
          <w:sz w:val="28"/>
          <w:szCs w:val="28"/>
        </w:rPr>
      </w:pPr>
      <w:r w:rsidRPr="00CF4E55">
        <w:rPr>
          <w:rFonts w:ascii="Times New Roman" w:hAnsi="Times New Roman" w:cs="Times New Roman"/>
          <w:b/>
          <w:bCs/>
          <w:color w:val="000000"/>
          <w:sz w:val="28"/>
          <w:szCs w:val="28"/>
        </w:rPr>
        <w:t xml:space="preserve">Социокультурные знания и умения </w:t>
      </w:r>
    </w:p>
    <w:p w:rsidR="00CF4E55" w:rsidRPr="00163309" w:rsidRDefault="00005487" w:rsidP="00A703B5">
      <w:pPr>
        <w:pStyle w:val="Default"/>
        <w:numPr>
          <w:ilvl w:val="0"/>
          <w:numId w:val="21"/>
        </w:numPr>
        <w:spacing w:line="360" w:lineRule="auto"/>
        <w:ind w:left="567" w:hanging="567"/>
        <w:rPr>
          <w:rFonts w:ascii="Times New Roman" w:hAnsi="Times New Roman" w:cs="Times New Roman"/>
          <w:sz w:val="28"/>
          <w:szCs w:val="28"/>
        </w:rPr>
      </w:pPr>
      <w:r w:rsidRPr="00CF4E55">
        <w:rPr>
          <w:rFonts w:ascii="Times New Roman" w:hAnsi="Times New Roman" w:cs="Times New Roman"/>
          <w:sz w:val="28"/>
          <w:szCs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w:t>
      </w:r>
      <w:r w:rsidRPr="00CF4E55">
        <w:rPr>
          <w:rFonts w:ascii="Times New Roman" w:hAnsi="Times New Roman" w:cs="Times New Roman"/>
          <w:sz w:val="28"/>
          <w:szCs w:val="28"/>
        </w:rPr>
        <w:softHyphen/>
        <w:t>ление с днём рождения, Новым годом, Рождеством;</w:t>
      </w:r>
    </w:p>
    <w:p w:rsidR="00CF4E55" w:rsidRPr="00CF4E55" w:rsidRDefault="00CF4E55" w:rsidP="00A703B5">
      <w:pPr>
        <w:numPr>
          <w:ilvl w:val="0"/>
          <w:numId w:val="21"/>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 xml:space="preserve">знать названия родной страны и страны/стран изучаемого языка и их столиц. </w:t>
      </w:r>
    </w:p>
    <w:p w:rsidR="00CF4E55" w:rsidRPr="00163309" w:rsidRDefault="00CF4E55" w:rsidP="00CF4E55">
      <w:pPr>
        <w:autoSpaceDE w:val="0"/>
        <w:autoSpaceDN w:val="0"/>
        <w:adjustRightInd w:val="0"/>
        <w:spacing w:before="380" w:line="360" w:lineRule="auto"/>
        <w:rPr>
          <w:rFonts w:eastAsiaTheme="minorHAnsi"/>
          <w:b/>
          <w:color w:val="000000"/>
          <w:sz w:val="28"/>
          <w:szCs w:val="28"/>
          <w:lang w:eastAsia="en-US"/>
        </w:rPr>
      </w:pPr>
      <w:r w:rsidRPr="00163309">
        <w:rPr>
          <w:rFonts w:eastAsiaTheme="minorHAnsi"/>
          <w:b/>
          <w:color w:val="000000"/>
          <w:sz w:val="28"/>
          <w:szCs w:val="28"/>
          <w:lang w:eastAsia="en-US"/>
        </w:rPr>
        <w:t xml:space="preserve">3 КЛАСС </w:t>
      </w:r>
    </w:p>
    <w:p w:rsidR="00CF4E55" w:rsidRPr="00CF4E55" w:rsidRDefault="00CF4E55" w:rsidP="00CF4E55">
      <w:pPr>
        <w:autoSpaceDE w:val="0"/>
        <w:autoSpaceDN w:val="0"/>
        <w:adjustRightInd w:val="0"/>
        <w:spacing w:before="120" w:line="360" w:lineRule="auto"/>
        <w:rPr>
          <w:rFonts w:eastAsiaTheme="minorHAnsi"/>
          <w:color w:val="000000"/>
          <w:sz w:val="28"/>
          <w:szCs w:val="28"/>
          <w:lang w:eastAsia="en-US"/>
        </w:rPr>
      </w:pPr>
      <w:r w:rsidRPr="00CF4E55">
        <w:rPr>
          <w:rFonts w:eastAsiaTheme="minorHAnsi"/>
          <w:b/>
          <w:bCs/>
          <w:color w:val="000000"/>
          <w:sz w:val="28"/>
          <w:szCs w:val="28"/>
          <w:lang w:eastAsia="en-US"/>
        </w:rPr>
        <w:t xml:space="preserve">Коммуникативные умения </w:t>
      </w:r>
    </w:p>
    <w:p w:rsidR="00CF4E55" w:rsidRPr="00CF4E55" w:rsidRDefault="00CF4E55"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Говорение </w:t>
      </w:r>
    </w:p>
    <w:p w:rsidR="00CF4E55" w:rsidRPr="00CF4E55" w:rsidRDefault="00CF4E55" w:rsidP="00A703B5">
      <w:pPr>
        <w:numPr>
          <w:ilvl w:val="0"/>
          <w:numId w:val="22"/>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вести разные виды диалогов (диалог этикетного характера, диалог-побуждение, диалог-расспрос) в стандартных ситуа</w:t>
      </w:r>
      <w:r w:rsidRPr="00CF4E55">
        <w:rPr>
          <w:rFonts w:eastAsiaTheme="minorHAnsi"/>
          <w:color w:val="000000"/>
          <w:sz w:val="28"/>
          <w:szCs w:val="28"/>
          <w:lang w:eastAsia="en-US"/>
        </w:rPr>
        <w:softHyphen/>
        <w:t>циях неофициального общения, с вербальными и/или зри</w:t>
      </w:r>
      <w:r w:rsidRPr="00CF4E55">
        <w:rPr>
          <w:rFonts w:eastAsiaTheme="minorHAnsi"/>
          <w:color w:val="000000"/>
          <w:sz w:val="28"/>
          <w:szCs w:val="28"/>
          <w:lang w:eastAsia="en-US"/>
        </w:rPr>
        <w:softHyphen/>
        <w:t>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w:t>
      </w:r>
      <w:r w:rsidRPr="00CF4E55">
        <w:rPr>
          <w:rFonts w:eastAsiaTheme="minorHAnsi"/>
          <w:color w:val="000000"/>
          <w:sz w:val="28"/>
          <w:szCs w:val="28"/>
          <w:lang w:eastAsia="en-US"/>
        </w:rPr>
        <w:softHyphen/>
        <w:t xml:space="preserve">беседника); </w:t>
      </w:r>
    </w:p>
    <w:p w:rsidR="00CF4E55" w:rsidRPr="00CF4E55" w:rsidRDefault="00CF4E55" w:rsidP="00A703B5">
      <w:pPr>
        <w:numPr>
          <w:ilvl w:val="0"/>
          <w:numId w:val="22"/>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создавать устные связные монологические высказывания (описание; повествование/рассказ) в рамках изучаемой тема</w:t>
      </w:r>
      <w:r w:rsidRPr="00CF4E55">
        <w:rPr>
          <w:rFonts w:eastAsiaTheme="minorHAnsi"/>
          <w:color w:val="000000"/>
          <w:sz w:val="28"/>
          <w:szCs w:val="28"/>
          <w:lang w:eastAsia="en-US"/>
        </w:rPr>
        <w:softHyphen/>
        <w:t>тики объёмом не менее 4 фраз с вербальными и/или зритель</w:t>
      </w:r>
      <w:r w:rsidRPr="00CF4E55">
        <w:rPr>
          <w:rFonts w:eastAsiaTheme="minorHAnsi"/>
          <w:color w:val="000000"/>
          <w:sz w:val="28"/>
          <w:szCs w:val="28"/>
          <w:lang w:eastAsia="en-US"/>
        </w:rPr>
        <w:softHyphen/>
        <w:t xml:space="preserve">ными опорами; </w:t>
      </w:r>
    </w:p>
    <w:p w:rsidR="00CF4E55" w:rsidRPr="00163309" w:rsidRDefault="00CF4E55" w:rsidP="00A703B5">
      <w:pPr>
        <w:numPr>
          <w:ilvl w:val="0"/>
          <w:numId w:val="22"/>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передавать основное содержание прочитанного текста с вер</w:t>
      </w:r>
      <w:r w:rsidRPr="00CF4E55">
        <w:rPr>
          <w:rFonts w:eastAsiaTheme="minorHAnsi"/>
          <w:color w:val="000000"/>
          <w:sz w:val="28"/>
          <w:szCs w:val="28"/>
          <w:lang w:eastAsia="en-US"/>
        </w:rPr>
        <w:softHyphen/>
        <w:t>бальными и/или зрительными опорами (объём монологиче</w:t>
      </w:r>
      <w:r w:rsidRPr="00CF4E55">
        <w:rPr>
          <w:rFonts w:eastAsiaTheme="minorHAnsi"/>
          <w:color w:val="000000"/>
          <w:sz w:val="28"/>
          <w:szCs w:val="28"/>
          <w:lang w:eastAsia="en-US"/>
        </w:rPr>
        <w:softHyphen/>
        <w:t xml:space="preserve">ского высказывания — не менее 4 фраз). </w:t>
      </w:r>
    </w:p>
    <w:p w:rsidR="00CF4E55" w:rsidRPr="00CF4E55" w:rsidRDefault="00CF4E55"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Аудирование </w:t>
      </w:r>
    </w:p>
    <w:p w:rsidR="00CF4E55" w:rsidRPr="00CF4E55" w:rsidRDefault="00CF4E55" w:rsidP="00A703B5">
      <w:pPr>
        <w:numPr>
          <w:ilvl w:val="0"/>
          <w:numId w:val="49"/>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lastRenderedPageBreak/>
        <w:t>воспринимать на слух и понимать речь учителя и однокласс</w:t>
      </w:r>
      <w:r w:rsidRPr="00CF4E55">
        <w:rPr>
          <w:rFonts w:eastAsiaTheme="minorHAnsi"/>
          <w:color w:val="000000"/>
          <w:sz w:val="28"/>
          <w:szCs w:val="28"/>
          <w:lang w:eastAsia="en-US"/>
        </w:rPr>
        <w:softHyphen/>
        <w:t xml:space="preserve">ников вербально/невербально реагировать на услышанное; </w:t>
      </w:r>
    </w:p>
    <w:p w:rsidR="00CF4E55" w:rsidRPr="00163309" w:rsidRDefault="00CF4E55" w:rsidP="00A703B5">
      <w:pPr>
        <w:numPr>
          <w:ilvl w:val="0"/>
          <w:numId w:val="49"/>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w:t>
      </w:r>
      <w:r w:rsidRPr="00CF4E55">
        <w:rPr>
          <w:rFonts w:eastAsiaTheme="minorHAnsi"/>
          <w:color w:val="000000"/>
          <w:sz w:val="28"/>
          <w:szCs w:val="28"/>
          <w:lang w:eastAsia="en-US"/>
        </w:rPr>
        <w:softHyphen/>
        <w:t>ной коммуникативной задачи: с пониманием основного со</w:t>
      </w:r>
      <w:r w:rsidRPr="00CF4E55">
        <w:rPr>
          <w:rFonts w:eastAsiaTheme="minorHAnsi"/>
          <w:color w:val="000000"/>
          <w:sz w:val="28"/>
          <w:szCs w:val="28"/>
          <w:lang w:eastAsia="en-US"/>
        </w:rPr>
        <w:softHyphen/>
        <w:t>держания, с пониманием запрашиваемой информации фак</w:t>
      </w:r>
      <w:r w:rsidRPr="00CF4E55">
        <w:rPr>
          <w:rFonts w:eastAsiaTheme="minorHAnsi"/>
          <w:color w:val="000000"/>
          <w:sz w:val="28"/>
          <w:szCs w:val="28"/>
          <w:lang w:eastAsia="en-US"/>
        </w:rPr>
        <w:softHyphen/>
        <w:t>тического характера, со зрительной опорой и с использова</w:t>
      </w:r>
      <w:r w:rsidRPr="00CF4E55">
        <w:rPr>
          <w:rFonts w:eastAsiaTheme="minorHAnsi"/>
          <w:color w:val="000000"/>
          <w:sz w:val="28"/>
          <w:szCs w:val="28"/>
          <w:lang w:eastAsia="en-US"/>
        </w:rPr>
        <w:softHyphen/>
        <w:t>нием языковой, в том числе контекстуальной, догадки (время звучания текста/текстов для аудирования — до 1 ми</w:t>
      </w:r>
      <w:r w:rsidRPr="00CF4E55">
        <w:rPr>
          <w:rFonts w:eastAsiaTheme="minorHAnsi"/>
          <w:color w:val="000000"/>
          <w:sz w:val="28"/>
          <w:szCs w:val="28"/>
          <w:lang w:eastAsia="en-US"/>
        </w:rPr>
        <w:softHyphen/>
        <w:t xml:space="preserve">нуты). </w:t>
      </w:r>
    </w:p>
    <w:p w:rsidR="00CF4E55" w:rsidRPr="00CF4E55" w:rsidRDefault="00CF4E55"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Смысловое чтение </w:t>
      </w:r>
    </w:p>
    <w:p w:rsidR="00CF4E55" w:rsidRPr="00CF4E55" w:rsidRDefault="00CF4E55" w:rsidP="00A703B5">
      <w:pPr>
        <w:numPr>
          <w:ilvl w:val="0"/>
          <w:numId w:val="23"/>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читать вслух учебные тексты объёмом до 70 слов, построен</w:t>
      </w:r>
      <w:r w:rsidRPr="00CF4E55">
        <w:rPr>
          <w:rFonts w:eastAsiaTheme="minorHAnsi"/>
          <w:color w:val="000000"/>
          <w:sz w:val="28"/>
          <w:szCs w:val="28"/>
          <w:lang w:eastAsia="en-US"/>
        </w:rPr>
        <w:softHyphen/>
        <w:t>ные на изученном языковом материале, с соблюдением пра</w:t>
      </w:r>
      <w:r w:rsidRPr="00CF4E55">
        <w:rPr>
          <w:rFonts w:eastAsiaTheme="minorHAnsi"/>
          <w:color w:val="000000"/>
          <w:sz w:val="28"/>
          <w:szCs w:val="28"/>
          <w:lang w:eastAsia="en-US"/>
        </w:rPr>
        <w:softHyphen/>
        <w:t xml:space="preserve">вил чтения и соответствующей интонацией, демонстрируя понимание прочитанного; </w:t>
      </w:r>
    </w:p>
    <w:p w:rsidR="00CF4E55" w:rsidRPr="00163309" w:rsidRDefault="00CF4E55" w:rsidP="00A703B5">
      <w:pPr>
        <w:numPr>
          <w:ilvl w:val="0"/>
          <w:numId w:val="23"/>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читать про себя и понимать учебные тексты, содержащие от</w:t>
      </w:r>
      <w:r w:rsidRPr="00CF4E55">
        <w:rPr>
          <w:rFonts w:eastAsiaTheme="minorHAnsi"/>
          <w:color w:val="000000"/>
          <w:sz w:val="28"/>
          <w:szCs w:val="28"/>
          <w:lang w:eastAsia="en-US"/>
        </w:rPr>
        <w:softHyphen/>
        <w:t>дельные незнакомые слова, с различной глубиной проникновения в их содержание в зависимости от поставленной ком</w:t>
      </w:r>
      <w:r w:rsidRPr="00CF4E55">
        <w:rPr>
          <w:rFonts w:eastAsiaTheme="minorHAnsi"/>
          <w:color w:val="000000"/>
          <w:sz w:val="28"/>
          <w:szCs w:val="28"/>
          <w:lang w:eastAsia="en-US"/>
        </w:rPr>
        <w:softHyphen/>
        <w:t xml:space="preserve">муникативной задачи: с пониманием основного содержания, </w:t>
      </w:r>
    </w:p>
    <w:p w:rsidR="00CF4E55" w:rsidRPr="00163309" w:rsidRDefault="00CF4E55" w:rsidP="00A703B5">
      <w:pPr>
        <w:pStyle w:val="a7"/>
        <w:numPr>
          <w:ilvl w:val="0"/>
          <w:numId w:val="23"/>
        </w:numPr>
        <w:autoSpaceDE w:val="0"/>
        <w:autoSpaceDN w:val="0"/>
        <w:adjustRightInd w:val="0"/>
        <w:spacing w:line="360" w:lineRule="auto"/>
        <w:ind w:left="567" w:hanging="567"/>
        <w:rPr>
          <w:rFonts w:eastAsiaTheme="minorHAnsi"/>
          <w:color w:val="000000"/>
          <w:sz w:val="28"/>
          <w:szCs w:val="28"/>
          <w:lang w:eastAsia="en-US"/>
        </w:rPr>
      </w:pPr>
      <w:r w:rsidRPr="00163309">
        <w:rPr>
          <w:rFonts w:eastAsiaTheme="minorHAnsi"/>
          <w:color w:val="000000"/>
          <w:sz w:val="28"/>
          <w:szCs w:val="28"/>
          <w:lang w:eastAsia="en-US"/>
        </w:rPr>
        <w:t xml:space="preserve">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 </w:t>
      </w:r>
    </w:p>
    <w:p w:rsidR="00CF4E55" w:rsidRPr="00CF4E55" w:rsidRDefault="00CF4E55"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Письмо </w:t>
      </w:r>
    </w:p>
    <w:p w:rsidR="00CF4E55" w:rsidRPr="00CF4E55" w:rsidRDefault="00CF4E55" w:rsidP="00A703B5">
      <w:pPr>
        <w:numPr>
          <w:ilvl w:val="0"/>
          <w:numId w:val="24"/>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заполнять анкеты и формуляры с указанием личной инфор</w:t>
      </w:r>
      <w:r w:rsidRPr="00CF4E55">
        <w:rPr>
          <w:rFonts w:eastAsiaTheme="minorHAnsi"/>
          <w:color w:val="000000"/>
          <w:sz w:val="28"/>
          <w:szCs w:val="28"/>
          <w:lang w:eastAsia="en-US"/>
        </w:rPr>
        <w:softHyphen/>
        <w:t>мации: имя, фамилия, возраст, страна проживания, люби</w:t>
      </w:r>
      <w:r w:rsidRPr="00CF4E55">
        <w:rPr>
          <w:rFonts w:eastAsiaTheme="minorHAnsi"/>
          <w:color w:val="000000"/>
          <w:sz w:val="28"/>
          <w:szCs w:val="28"/>
          <w:lang w:eastAsia="en-US"/>
        </w:rPr>
        <w:softHyphen/>
        <w:t xml:space="preserve">мые занятия и т. д.; </w:t>
      </w:r>
    </w:p>
    <w:p w:rsidR="00CF4E55" w:rsidRPr="00CF4E55" w:rsidRDefault="00CF4E55" w:rsidP="00A703B5">
      <w:pPr>
        <w:numPr>
          <w:ilvl w:val="0"/>
          <w:numId w:val="24"/>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 xml:space="preserve">писать с опорой на образец поздравления с днем рождения, Новым годом, Рождеством с выражением пожеланий; </w:t>
      </w:r>
    </w:p>
    <w:p w:rsidR="00CF4E55" w:rsidRPr="00163309" w:rsidRDefault="00CF4E55" w:rsidP="00A703B5">
      <w:pPr>
        <w:numPr>
          <w:ilvl w:val="0"/>
          <w:numId w:val="24"/>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 xml:space="preserve">создавать подписи к иллюстрациям с пояснением, что на них изображено. </w:t>
      </w:r>
    </w:p>
    <w:p w:rsidR="00CF4E55" w:rsidRPr="00CF4E55" w:rsidRDefault="00CF4E55" w:rsidP="00CF4E55">
      <w:pPr>
        <w:autoSpaceDE w:val="0"/>
        <w:autoSpaceDN w:val="0"/>
        <w:adjustRightInd w:val="0"/>
        <w:spacing w:before="240" w:line="360" w:lineRule="auto"/>
        <w:rPr>
          <w:rFonts w:eastAsiaTheme="minorHAnsi"/>
          <w:color w:val="000000"/>
          <w:sz w:val="28"/>
          <w:szCs w:val="28"/>
          <w:lang w:eastAsia="en-US"/>
        </w:rPr>
      </w:pPr>
      <w:r w:rsidRPr="00CF4E55">
        <w:rPr>
          <w:rFonts w:eastAsiaTheme="minorHAnsi"/>
          <w:b/>
          <w:bCs/>
          <w:color w:val="000000"/>
          <w:sz w:val="28"/>
          <w:szCs w:val="28"/>
          <w:lang w:eastAsia="en-US"/>
        </w:rPr>
        <w:t xml:space="preserve">Языковые знания и навыки </w:t>
      </w:r>
    </w:p>
    <w:p w:rsidR="00CF4E55" w:rsidRPr="00CF4E55" w:rsidRDefault="00CF4E55"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lastRenderedPageBreak/>
        <w:t xml:space="preserve">Фонетическая сторона речи </w:t>
      </w:r>
    </w:p>
    <w:p w:rsidR="00CF4E55" w:rsidRPr="00CF4E55" w:rsidRDefault="00CF4E55" w:rsidP="00A703B5">
      <w:pPr>
        <w:numPr>
          <w:ilvl w:val="0"/>
          <w:numId w:val="25"/>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 xml:space="preserve">применять правила чтения гласных в третьем типе слога (гласная + r); </w:t>
      </w:r>
    </w:p>
    <w:p w:rsidR="00CF4E55" w:rsidRPr="00CF4E55" w:rsidRDefault="00CF4E55" w:rsidP="00A703B5">
      <w:pPr>
        <w:numPr>
          <w:ilvl w:val="0"/>
          <w:numId w:val="25"/>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применять правила чтения сложных сочетаний букв (напри</w:t>
      </w:r>
      <w:r w:rsidRPr="00CF4E55">
        <w:rPr>
          <w:rFonts w:eastAsiaTheme="minorHAnsi"/>
          <w:color w:val="000000"/>
          <w:sz w:val="28"/>
          <w:szCs w:val="28"/>
          <w:lang w:eastAsia="en-US"/>
        </w:rPr>
        <w:softHyphen/>
        <w:t>мер, -tion, -ight) в односложных, двусложных и многослож</w:t>
      </w:r>
      <w:r w:rsidRPr="00CF4E55">
        <w:rPr>
          <w:rFonts w:eastAsiaTheme="minorHAnsi"/>
          <w:color w:val="000000"/>
          <w:sz w:val="28"/>
          <w:szCs w:val="28"/>
          <w:lang w:eastAsia="en-US"/>
        </w:rPr>
        <w:softHyphen/>
        <w:t xml:space="preserve">ных словах (international, night); </w:t>
      </w:r>
    </w:p>
    <w:p w:rsidR="00CF4E55" w:rsidRPr="00CF4E55" w:rsidRDefault="00CF4E55" w:rsidP="00A703B5">
      <w:pPr>
        <w:numPr>
          <w:ilvl w:val="0"/>
          <w:numId w:val="25"/>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 xml:space="preserve">читать новые слова согласно основным правилам чтения; </w:t>
      </w:r>
    </w:p>
    <w:p w:rsidR="00CF4E55" w:rsidRPr="00163309" w:rsidRDefault="00CF4E55" w:rsidP="00A703B5">
      <w:pPr>
        <w:numPr>
          <w:ilvl w:val="0"/>
          <w:numId w:val="25"/>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 xml:space="preserve">различать на слух и правильно произносить слова и фразы/ предложения с соблюдением их ритмико-интонационных особенностей. </w:t>
      </w:r>
    </w:p>
    <w:p w:rsidR="00CF4E55" w:rsidRPr="00CF4E55" w:rsidRDefault="00CF4E55"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Графика, орфография и пунктуация </w:t>
      </w:r>
    </w:p>
    <w:p w:rsidR="00CF4E55" w:rsidRPr="00CF4E55" w:rsidRDefault="00CF4E55" w:rsidP="00A703B5">
      <w:pPr>
        <w:numPr>
          <w:ilvl w:val="0"/>
          <w:numId w:val="26"/>
        </w:numPr>
        <w:tabs>
          <w:tab w:val="left" w:pos="567"/>
        </w:tabs>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 xml:space="preserve">правильно писать изученные слова; </w:t>
      </w:r>
    </w:p>
    <w:p w:rsidR="00CF4E55" w:rsidRPr="00163309" w:rsidRDefault="00CF4E55" w:rsidP="00A703B5">
      <w:pPr>
        <w:numPr>
          <w:ilvl w:val="0"/>
          <w:numId w:val="26"/>
        </w:numPr>
        <w:tabs>
          <w:tab w:val="left" w:pos="567"/>
        </w:tabs>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правильно расставлять знаки препинания (точка, вопроси</w:t>
      </w:r>
      <w:r w:rsidRPr="00CF4E55">
        <w:rPr>
          <w:rFonts w:eastAsiaTheme="minorHAnsi"/>
          <w:color w:val="000000"/>
          <w:sz w:val="28"/>
          <w:szCs w:val="28"/>
          <w:lang w:eastAsia="en-US"/>
        </w:rPr>
        <w:softHyphen/>
        <w:t xml:space="preserve">тельный и восклицательный знаки в конце предложения, апостроф). </w:t>
      </w:r>
    </w:p>
    <w:p w:rsidR="00CF4E55" w:rsidRPr="00CF4E55" w:rsidRDefault="00CF4E55"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Лексическая сторона речи </w:t>
      </w:r>
    </w:p>
    <w:p w:rsidR="00CF4E55" w:rsidRPr="00CF4E55" w:rsidRDefault="00CF4E55" w:rsidP="00A703B5">
      <w:pPr>
        <w:numPr>
          <w:ilvl w:val="0"/>
          <w:numId w:val="27"/>
        </w:numPr>
        <w:tabs>
          <w:tab w:val="left" w:pos="567"/>
        </w:tabs>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распознавать и употреблять в устной и письменной речи не менее 350 лексических единиц (слов, словосочетаний, рече</w:t>
      </w:r>
      <w:r w:rsidRPr="00CF4E55">
        <w:rPr>
          <w:rFonts w:eastAsiaTheme="minorHAnsi"/>
          <w:color w:val="000000"/>
          <w:sz w:val="28"/>
          <w:szCs w:val="28"/>
          <w:lang w:eastAsia="en-US"/>
        </w:rPr>
        <w:softHyphen/>
        <w:t xml:space="preserve">вых клише), включая 200 лексических единиц, освоенных на первом году обучения; </w:t>
      </w:r>
    </w:p>
    <w:p w:rsidR="00CF4E55" w:rsidRPr="00163309" w:rsidRDefault="00CF4E55" w:rsidP="00A703B5">
      <w:pPr>
        <w:numPr>
          <w:ilvl w:val="0"/>
          <w:numId w:val="27"/>
        </w:numPr>
        <w:tabs>
          <w:tab w:val="left" w:pos="567"/>
        </w:tabs>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распознавать и образовывать родственные слова с использо</w:t>
      </w:r>
      <w:r w:rsidRPr="00CF4E55">
        <w:rPr>
          <w:rFonts w:eastAsiaTheme="minorHAnsi"/>
          <w:color w:val="000000"/>
          <w:sz w:val="28"/>
          <w:szCs w:val="28"/>
          <w:lang w:eastAsia="en-US"/>
        </w:rPr>
        <w:softHyphen/>
        <w:t xml:space="preserve">ванием основных способов словообразования: аффиксации (суффиксы числительных -teen, -ty, -th) и словосложения (football, snowman). </w:t>
      </w:r>
    </w:p>
    <w:p w:rsidR="00CF4E55" w:rsidRPr="00CF4E55" w:rsidRDefault="00CF4E55"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Грамматическая сторона речи </w:t>
      </w:r>
    </w:p>
    <w:p w:rsidR="00CF4E55" w:rsidRPr="00163309" w:rsidRDefault="00CF4E55" w:rsidP="00A703B5">
      <w:pPr>
        <w:numPr>
          <w:ilvl w:val="0"/>
          <w:numId w:val="28"/>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распознавать и употреблять в устной и письменной речи по</w:t>
      </w:r>
      <w:r w:rsidRPr="00CF4E55">
        <w:rPr>
          <w:rFonts w:eastAsiaTheme="minorHAnsi"/>
          <w:color w:val="000000"/>
          <w:sz w:val="28"/>
          <w:szCs w:val="28"/>
          <w:lang w:eastAsia="en-US"/>
        </w:rPr>
        <w:softHyphen/>
        <w:t>будительные предложения в отрицательной форме (Don’t talk, please.);</w:t>
      </w:r>
    </w:p>
    <w:p w:rsidR="00CF4E55" w:rsidRPr="00677C52" w:rsidRDefault="00CF4E55" w:rsidP="00A703B5">
      <w:pPr>
        <w:numPr>
          <w:ilvl w:val="0"/>
          <w:numId w:val="28"/>
        </w:numPr>
        <w:autoSpaceDE w:val="0"/>
        <w:autoSpaceDN w:val="0"/>
        <w:adjustRightInd w:val="0"/>
        <w:spacing w:line="360" w:lineRule="auto"/>
        <w:ind w:left="567" w:hanging="567"/>
        <w:rPr>
          <w:rFonts w:eastAsiaTheme="minorHAnsi"/>
          <w:color w:val="000000"/>
          <w:sz w:val="28"/>
          <w:szCs w:val="28"/>
          <w:lang w:val="en-US" w:eastAsia="en-US"/>
        </w:rPr>
      </w:pPr>
      <w:r w:rsidRPr="00CF4E55">
        <w:rPr>
          <w:rFonts w:eastAsiaTheme="minorHAnsi"/>
          <w:color w:val="000000"/>
          <w:sz w:val="28"/>
          <w:szCs w:val="28"/>
          <w:lang w:eastAsia="en-US"/>
        </w:rPr>
        <w:t>распознавать</w:t>
      </w:r>
      <w:r w:rsidRPr="00677C52">
        <w:rPr>
          <w:rFonts w:eastAsiaTheme="minorHAnsi"/>
          <w:color w:val="000000"/>
          <w:sz w:val="28"/>
          <w:szCs w:val="28"/>
          <w:lang w:val="en-US" w:eastAsia="en-US"/>
        </w:rPr>
        <w:t xml:space="preserve"> </w:t>
      </w:r>
      <w:r w:rsidRPr="00CF4E55">
        <w:rPr>
          <w:rFonts w:eastAsiaTheme="minorHAnsi"/>
          <w:color w:val="000000"/>
          <w:sz w:val="28"/>
          <w:szCs w:val="28"/>
          <w:lang w:eastAsia="en-US"/>
        </w:rPr>
        <w:t>и</w:t>
      </w:r>
      <w:r w:rsidRPr="00677C52">
        <w:rPr>
          <w:rFonts w:eastAsiaTheme="minorHAnsi"/>
          <w:color w:val="000000"/>
          <w:sz w:val="28"/>
          <w:szCs w:val="28"/>
          <w:lang w:val="en-US" w:eastAsia="en-US"/>
        </w:rPr>
        <w:t xml:space="preserve"> </w:t>
      </w:r>
      <w:r w:rsidRPr="00CF4E55">
        <w:rPr>
          <w:rFonts w:eastAsiaTheme="minorHAnsi"/>
          <w:color w:val="000000"/>
          <w:sz w:val="28"/>
          <w:szCs w:val="28"/>
          <w:lang w:eastAsia="en-US"/>
        </w:rPr>
        <w:t>употреблять</w:t>
      </w:r>
      <w:r w:rsidRPr="00677C52">
        <w:rPr>
          <w:rFonts w:eastAsiaTheme="minorHAnsi"/>
          <w:color w:val="000000"/>
          <w:sz w:val="28"/>
          <w:szCs w:val="28"/>
          <w:lang w:val="en-US" w:eastAsia="en-US"/>
        </w:rPr>
        <w:t xml:space="preserve"> </w:t>
      </w:r>
      <w:r w:rsidRPr="00CF4E55">
        <w:rPr>
          <w:rFonts w:eastAsiaTheme="minorHAnsi"/>
          <w:color w:val="000000"/>
          <w:sz w:val="28"/>
          <w:szCs w:val="28"/>
          <w:lang w:eastAsia="en-US"/>
        </w:rPr>
        <w:t>в</w:t>
      </w:r>
      <w:r w:rsidRPr="00677C52">
        <w:rPr>
          <w:rFonts w:eastAsiaTheme="minorHAnsi"/>
          <w:color w:val="000000"/>
          <w:sz w:val="28"/>
          <w:szCs w:val="28"/>
          <w:lang w:val="en-US" w:eastAsia="en-US"/>
        </w:rPr>
        <w:t xml:space="preserve"> </w:t>
      </w:r>
      <w:r w:rsidRPr="00CF4E55">
        <w:rPr>
          <w:rFonts w:eastAsiaTheme="minorHAnsi"/>
          <w:color w:val="000000"/>
          <w:sz w:val="28"/>
          <w:szCs w:val="28"/>
          <w:lang w:eastAsia="en-US"/>
        </w:rPr>
        <w:t>устной</w:t>
      </w:r>
      <w:r w:rsidRPr="00677C52">
        <w:rPr>
          <w:rFonts w:eastAsiaTheme="minorHAnsi"/>
          <w:color w:val="000000"/>
          <w:sz w:val="28"/>
          <w:szCs w:val="28"/>
          <w:lang w:val="en-US" w:eastAsia="en-US"/>
        </w:rPr>
        <w:t xml:space="preserve"> </w:t>
      </w:r>
      <w:r w:rsidRPr="00CF4E55">
        <w:rPr>
          <w:rFonts w:eastAsiaTheme="minorHAnsi"/>
          <w:color w:val="000000"/>
          <w:sz w:val="28"/>
          <w:szCs w:val="28"/>
          <w:lang w:eastAsia="en-US"/>
        </w:rPr>
        <w:t>и</w:t>
      </w:r>
      <w:r w:rsidRPr="00677C52">
        <w:rPr>
          <w:rFonts w:eastAsiaTheme="minorHAnsi"/>
          <w:color w:val="000000"/>
          <w:sz w:val="28"/>
          <w:szCs w:val="28"/>
          <w:lang w:val="en-US" w:eastAsia="en-US"/>
        </w:rPr>
        <w:t xml:space="preserve"> </w:t>
      </w:r>
      <w:r w:rsidRPr="00CF4E55">
        <w:rPr>
          <w:rFonts w:eastAsiaTheme="minorHAnsi"/>
          <w:color w:val="000000"/>
          <w:sz w:val="28"/>
          <w:szCs w:val="28"/>
          <w:lang w:eastAsia="en-US"/>
        </w:rPr>
        <w:t>письменной</w:t>
      </w:r>
      <w:r w:rsidRPr="00677C52">
        <w:rPr>
          <w:rFonts w:eastAsiaTheme="minorHAnsi"/>
          <w:color w:val="000000"/>
          <w:sz w:val="28"/>
          <w:szCs w:val="28"/>
          <w:lang w:val="en-US" w:eastAsia="en-US"/>
        </w:rPr>
        <w:t xml:space="preserve"> </w:t>
      </w:r>
      <w:r w:rsidRPr="00CF4E55">
        <w:rPr>
          <w:rFonts w:eastAsiaTheme="minorHAnsi"/>
          <w:color w:val="000000"/>
          <w:sz w:val="28"/>
          <w:szCs w:val="28"/>
          <w:lang w:eastAsia="en-US"/>
        </w:rPr>
        <w:t>речи</w:t>
      </w:r>
      <w:r w:rsidRPr="00677C52">
        <w:rPr>
          <w:rFonts w:eastAsiaTheme="minorHAnsi"/>
          <w:color w:val="000000"/>
          <w:sz w:val="28"/>
          <w:szCs w:val="28"/>
          <w:lang w:val="en-US" w:eastAsia="en-US"/>
        </w:rPr>
        <w:t xml:space="preserve"> </w:t>
      </w:r>
      <w:r w:rsidRPr="00CF4E55">
        <w:rPr>
          <w:rFonts w:eastAsiaTheme="minorHAnsi"/>
          <w:color w:val="000000"/>
          <w:sz w:val="28"/>
          <w:szCs w:val="28"/>
          <w:lang w:eastAsia="en-US"/>
        </w:rPr>
        <w:t>пред</w:t>
      </w:r>
      <w:r w:rsidRPr="00677C52">
        <w:rPr>
          <w:rFonts w:eastAsiaTheme="minorHAnsi"/>
          <w:color w:val="000000"/>
          <w:sz w:val="28"/>
          <w:szCs w:val="28"/>
          <w:lang w:val="en-US" w:eastAsia="en-US"/>
        </w:rPr>
        <w:softHyphen/>
      </w:r>
      <w:r w:rsidRPr="00CF4E55">
        <w:rPr>
          <w:rFonts w:eastAsiaTheme="minorHAnsi"/>
          <w:color w:val="000000"/>
          <w:sz w:val="28"/>
          <w:szCs w:val="28"/>
          <w:lang w:eastAsia="en-US"/>
        </w:rPr>
        <w:t>ложения</w:t>
      </w:r>
      <w:r w:rsidRPr="00677C52">
        <w:rPr>
          <w:rFonts w:eastAsiaTheme="minorHAnsi"/>
          <w:color w:val="000000"/>
          <w:sz w:val="28"/>
          <w:szCs w:val="28"/>
          <w:lang w:val="en-US" w:eastAsia="en-US"/>
        </w:rPr>
        <w:t xml:space="preserve"> </w:t>
      </w:r>
      <w:r w:rsidRPr="00CF4E55">
        <w:rPr>
          <w:rFonts w:eastAsiaTheme="minorHAnsi"/>
          <w:color w:val="000000"/>
          <w:sz w:val="28"/>
          <w:szCs w:val="28"/>
          <w:lang w:eastAsia="en-US"/>
        </w:rPr>
        <w:t>с</w:t>
      </w:r>
      <w:r w:rsidRPr="00677C52">
        <w:rPr>
          <w:rFonts w:eastAsiaTheme="minorHAnsi"/>
          <w:color w:val="000000"/>
          <w:sz w:val="28"/>
          <w:szCs w:val="28"/>
          <w:lang w:val="en-US" w:eastAsia="en-US"/>
        </w:rPr>
        <w:t xml:space="preserve"> </w:t>
      </w:r>
      <w:r w:rsidRPr="00CF4E55">
        <w:rPr>
          <w:rFonts w:eastAsiaTheme="minorHAnsi"/>
          <w:color w:val="000000"/>
          <w:sz w:val="28"/>
          <w:szCs w:val="28"/>
          <w:lang w:eastAsia="en-US"/>
        </w:rPr>
        <w:t>начальным</w:t>
      </w:r>
      <w:r w:rsidRPr="00677C52">
        <w:rPr>
          <w:rFonts w:eastAsiaTheme="minorHAnsi"/>
          <w:color w:val="000000"/>
          <w:sz w:val="28"/>
          <w:szCs w:val="28"/>
          <w:lang w:val="en-US" w:eastAsia="en-US"/>
        </w:rPr>
        <w:t xml:space="preserve"> There + to be </w:t>
      </w:r>
      <w:r w:rsidRPr="00CF4E55">
        <w:rPr>
          <w:rFonts w:eastAsiaTheme="minorHAnsi"/>
          <w:color w:val="000000"/>
          <w:sz w:val="28"/>
          <w:szCs w:val="28"/>
          <w:lang w:eastAsia="en-US"/>
        </w:rPr>
        <w:t>в</w:t>
      </w:r>
      <w:r w:rsidRPr="00677C52">
        <w:rPr>
          <w:rFonts w:eastAsiaTheme="minorHAnsi"/>
          <w:color w:val="000000"/>
          <w:sz w:val="28"/>
          <w:szCs w:val="28"/>
          <w:lang w:val="en-US" w:eastAsia="en-US"/>
        </w:rPr>
        <w:t xml:space="preserve"> Past Simple Tense (There was a bridge across the river.There were mountains in the south.); </w:t>
      </w:r>
    </w:p>
    <w:p w:rsidR="00CF4E55" w:rsidRPr="00CF4E55" w:rsidRDefault="00CF4E55" w:rsidP="00A703B5">
      <w:pPr>
        <w:numPr>
          <w:ilvl w:val="0"/>
          <w:numId w:val="28"/>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распознавать и употреблять в устной и письменной речи кон</w:t>
      </w:r>
      <w:r w:rsidRPr="00CF4E55">
        <w:rPr>
          <w:rFonts w:eastAsiaTheme="minorHAnsi"/>
          <w:color w:val="000000"/>
          <w:sz w:val="28"/>
          <w:szCs w:val="28"/>
          <w:lang w:eastAsia="en-US"/>
        </w:rPr>
        <w:softHyphen/>
        <w:t xml:space="preserve">струкции с глаголами на -ing: to like/enjoy doing something; </w:t>
      </w:r>
    </w:p>
    <w:p w:rsidR="00CF4E55" w:rsidRPr="00CF4E55" w:rsidRDefault="00CF4E55" w:rsidP="00A703B5">
      <w:pPr>
        <w:numPr>
          <w:ilvl w:val="0"/>
          <w:numId w:val="28"/>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распознавать и употреблять в устной и письменной речи кон</w:t>
      </w:r>
      <w:r w:rsidRPr="00CF4E55">
        <w:rPr>
          <w:rFonts w:eastAsiaTheme="minorHAnsi"/>
          <w:color w:val="000000"/>
          <w:sz w:val="28"/>
          <w:szCs w:val="28"/>
          <w:lang w:eastAsia="en-US"/>
        </w:rPr>
        <w:softHyphen/>
        <w:t xml:space="preserve">струкцию I’d like to …; </w:t>
      </w:r>
    </w:p>
    <w:p w:rsidR="00CF4E55" w:rsidRPr="00CF4E55" w:rsidRDefault="00CF4E55" w:rsidP="00A703B5">
      <w:pPr>
        <w:numPr>
          <w:ilvl w:val="0"/>
          <w:numId w:val="28"/>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lastRenderedPageBreak/>
        <w:t>распознавать и употреблять в устной и письменной речи пра</w:t>
      </w:r>
      <w:r w:rsidRPr="00CF4E55">
        <w:rPr>
          <w:rFonts w:eastAsiaTheme="minorHAnsi"/>
          <w:color w:val="000000"/>
          <w:sz w:val="28"/>
          <w:szCs w:val="28"/>
          <w:lang w:eastAsia="en-US"/>
        </w:rPr>
        <w:softHyphen/>
        <w:t>вильные и неправильные глаголы в Past Simple Tense в пове</w:t>
      </w:r>
      <w:r w:rsidRPr="00CF4E55">
        <w:rPr>
          <w:rFonts w:eastAsiaTheme="minorHAnsi"/>
          <w:color w:val="000000"/>
          <w:sz w:val="28"/>
          <w:szCs w:val="28"/>
          <w:lang w:eastAsia="en-US"/>
        </w:rPr>
        <w:softHyphen/>
        <w:t>ствовательных (утвердительных и отрицательных) и вопро</w:t>
      </w:r>
      <w:r w:rsidRPr="00CF4E55">
        <w:rPr>
          <w:rFonts w:eastAsiaTheme="minorHAnsi"/>
          <w:color w:val="000000"/>
          <w:sz w:val="28"/>
          <w:szCs w:val="28"/>
          <w:lang w:eastAsia="en-US"/>
        </w:rPr>
        <w:softHyphen/>
        <w:t xml:space="preserve">сительных (общий и специальный вопрос) предложениях; </w:t>
      </w:r>
    </w:p>
    <w:p w:rsidR="00CF4E55" w:rsidRPr="00CF4E55" w:rsidRDefault="00CF4E55" w:rsidP="00A703B5">
      <w:pPr>
        <w:numPr>
          <w:ilvl w:val="0"/>
          <w:numId w:val="28"/>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распознавать и употреблять в устной и письменной речи су</w:t>
      </w:r>
      <w:r w:rsidRPr="00CF4E55">
        <w:rPr>
          <w:rFonts w:eastAsiaTheme="minorHAnsi"/>
          <w:color w:val="000000"/>
          <w:sz w:val="28"/>
          <w:szCs w:val="28"/>
          <w:lang w:eastAsia="en-US"/>
        </w:rPr>
        <w:softHyphen/>
        <w:t xml:space="preserve">ществительные в притяжательном падеже (Possessive Case); </w:t>
      </w:r>
    </w:p>
    <w:p w:rsidR="00CF4E55" w:rsidRPr="00CF4E55" w:rsidRDefault="00CF4E55" w:rsidP="00A703B5">
      <w:pPr>
        <w:numPr>
          <w:ilvl w:val="0"/>
          <w:numId w:val="28"/>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распознавать и употреблять в устной и письменной речи cло</w:t>
      </w:r>
      <w:r w:rsidRPr="00CF4E55">
        <w:rPr>
          <w:rFonts w:eastAsiaTheme="minorHAnsi"/>
          <w:color w:val="000000"/>
          <w:sz w:val="28"/>
          <w:szCs w:val="28"/>
          <w:lang w:eastAsia="en-US"/>
        </w:rPr>
        <w:softHyphen/>
        <w:t>ва, выражающие количество c исчисляемыми и неисчисляе</w:t>
      </w:r>
      <w:r w:rsidRPr="00CF4E55">
        <w:rPr>
          <w:rFonts w:eastAsiaTheme="minorHAnsi"/>
          <w:color w:val="000000"/>
          <w:sz w:val="28"/>
          <w:szCs w:val="28"/>
          <w:lang w:eastAsia="en-US"/>
        </w:rPr>
        <w:softHyphen/>
        <w:t xml:space="preserve">мыми существительными (much/many/a lot of); </w:t>
      </w:r>
    </w:p>
    <w:p w:rsidR="00CF4E55" w:rsidRPr="00CF4E55" w:rsidRDefault="00CF4E55" w:rsidP="00A703B5">
      <w:pPr>
        <w:numPr>
          <w:ilvl w:val="0"/>
          <w:numId w:val="28"/>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распознавать и употреблять в устной и письменной речи на</w:t>
      </w:r>
      <w:r w:rsidRPr="00CF4E55">
        <w:rPr>
          <w:rFonts w:eastAsiaTheme="minorHAnsi"/>
          <w:color w:val="000000"/>
          <w:sz w:val="28"/>
          <w:szCs w:val="28"/>
          <w:lang w:eastAsia="en-US"/>
        </w:rPr>
        <w:softHyphen/>
        <w:t xml:space="preserve">речия частотности usually, often; </w:t>
      </w:r>
    </w:p>
    <w:p w:rsidR="00CF4E55" w:rsidRPr="00CF4E55" w:rsidRDefault="00CF4E55" w:rsidP="00A703B5">
      <w:pPr>
        <w:numPr>
          <w:ilvl w:val="0"/>
          <w:numId w:val="28"/>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распознавать и употреблять в устной и письменной речи лич</w:t>
      </w:r>
      <w:r w:rsidRPr="00CF4E55">
        <w:rPr>
          <w:rFonts w:eastAsiaTheme="minorHAnsi"/>
          <w:color w:val="000000"/>
          <w:sz w:val="28"/>
          <w:szCs w:val="28"/>
          <w:lang w:eastAsia="en-US"/>
        </w:rPr>
        <w:softHyphen/>
        <w:t xml:space="preserve">ные местоимения в объектном падеже; </w:t>
      </w:r>
    </w:p>
    <w:p w:rsidR="00CF4E55" w:rsidRPr="00CF4E55" w:rsidRDefault="00CF4E55" w:rsidP="00A703B5">
      <w:pPr>
        <w:numPr>
          <w:ilvl w:val="0"/>
          <w:numId w:val="28"/>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распознавать и употреблять в устной и письменной речи ука</w:t>
      </w:r>
      <w:r w:rsidRPr="00CF4E55">
        <w:rPr>
          <w:rFonts w:eastAsiaTheme="minorHAnsi"/>
          <w:color w:val="000000"/>
          <w:sz w:val="28"/>
          <w:szCs w:val="28"/>
          <w:lang w:eastAsia="en-US"/>
        </w:rPr>
        <w:softHyphen/>
        <w:t xml:space="preserve">зательные местоимения that — those; </w:t>
      </w:r>
    </w:p>
    <w:p w:rsidR="00CF4E55" w:rsidRPr="00CF4E55" w:rsidRDefault="00CF4E55" w:rsidP="00A703B5">
      <w:pPr>
        <w:numPr>
          <w:ilvl w:val="0"/>
          <w:numId w:val="28"/>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распознавать и употреблять в устной и письменной речи нео</w:t>
      </w:r>
      <w:r w:rsidRPr="00CF4E55">
        <w:rPr>
          <w:rFonts w:eastAsiaTheme="minorHAnsi"/>
          <w:color w:val="000000"/>
          <w:sz w:val="28"/>
          <w:szCs w:val="28"/>
          <w:lang w:eastAsia="en-US"/>
        </w:rPr>
        <w:softHyphen/>
        <w:t xml:space="preserve">пределённые местоимения some/any в повествовательных и вопросительных предложениях; </w:t>
      </w:r>
    </w:p>
    <w:p w:rsidR="00CF4E55" w:rsidRPr="00CF4E55" w:rsidRDefault="00CF4E55" w:rsidP="00A703B5">
      <w:pPr>
        <w:numPr>
          <w:ilvl w:val="0"/>
          <w:numId w:val="28"/>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распознавать и употреблять в устной и письменной речи во</w:t>
      </w:r>
      <w:r w:rsidRPr="00CF4E55">
        <w:rPr>
          <w:rFonts w:eastAsiaTheme="minorHAnsi"/>
          <w:color w:val="000000"/>
          <w:sz w:val="28"/>
          <w:szCs w:val="28"/>
          <w:lang w:eastAsia="en-US"/>
        </w:rPr>
        <w:softHyphen/>
        <w:t xml:space="preserve">просительные слова when, whose, why; </w:t>
      </w:r>
    </w:p>
    <w:p w:rsidR="00CF4E55" w:rsidRPr="00CF4E55" w:rsidRDefault="00CF4E55" w:rsidP="00A703B5">
      <w:pPr>
        <w:numPr>
          <w:ilvl w:val="0"/>
          <w:numId w:val="28"/>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распознавать и употреблять в устной и письменной речи ко</w:t>
      </w:r>
      <w:r w:rsidRPr="00CF4E55">
        <w:rPr>
          <w:rFonts w:eastAsiaTheme="minorHAnsi"/>
          <w:color w:val="000000"/>
          <w:sz w:val="28"/>
          <w:szCs w:val="28"/>
          <w:lang w:eastAsia="en-US"/>
        </w:rPr>
        <w:softHyphen/>
        <w:t xml:space="preserve">личественные числительные (13—100); </w:t>
      </w:r>
    </w:p>
    <w:p w:rsidR="00CF4E55" w:rsidRPr="00CF4E55" w:rsidRDefault="00CF4E55" w:rsidP="00A703B5">
      <w:pPr>
        <w:numPr>
          <w:ilvl w:val="0"/>
          <w:numId w:val="28"/>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распознавать и употреблять в устной и письменной речи по</w:t>
      </w:r>
      <w:r w:rsidRPr="00CF4E55">
        <w:rPr>
          <w:rFonts w:eastAsiaTheme="minorHAnsi"/>
          <w:color w:val="000000"/>
          <w:sz w:val="28"/>
          <w:szCs w:val="28"/>
          <w:lang w:eastAsia="en-US"/>
        </w:rPr>
        <w:softHyphen/>
        <w:t xml:space="preserve">рядковые числительные (1—30); </w:t>
      </w:r>
    </w:p>
    <w:p w:rsidR="00CF4E55" w:rsidRPr="00CF4E55" w:rsidRDefault="00CF4E55" w:rsidP="00A703B5">
      <w:pPr>
        <w:numPr>
          <w:ilvl w:val="0"/>
          <w:numId w:val="28"/>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распознавать и употреблять в устной и письменной речи пред</w:t>
      </w:r>
      <w:r w:rsidRPr="00CF4E55">
        <w:rPr>
          <w:rFonts w:eastAsiaTheme="minorHAnsi"/>
          <w:color w:val="000000"/>
          <w:sz w:val="28"/>
          <w:szCs w:val="28"/>
          <w:lang w:eastAsia="en-US"/>
        </w:rPr>
        <w:softHyphen/>
        <w:t xml:space="preserve">лог направления движения to (We went to Moscow last year.); </w:t>
      </w:r>
    </w:p>
    <w:p w:rsidR="00CF4E55" w:rsidRPr="00CF4E55" w:rsidRDefault="00CF4E55" w:rsidP="00A703B5">
      <w:pPr>
        <w:numPr>
          <w:ilvl w:val="0"/>
          <w:numId w:val="28"/>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распознавать и употреблять в устной и письменной речи пред</w:t>
      </w:r>
      <w:r w:rsidRPr="00CF4E55">
        <w:rPr>
          <w:rFonts w:eastAsiaTheme="minorHAnsi"/>
          <w:color w:val="000000"/>
          <w:sz w:val="28"/>
          <w:szCs w:val="28"/>
          <w:lang w:eastAsia="en-US"/>
        </w:rPr>
        <w:softHyphen/>
        <w:t xml:space="preserve">логи места next to, in front of, behind; </w:t>
      </w:r>
    </w:p>
    <w:p w:rsidR="00CF4E55" w:rsidRPr="00CF4E55" w:rsidRDefault="00CF4E55" w:rsidP="00A703B5">
      <w:pPr>
        <w:numPr>
          <w:ilvl w:val="0"/>
          <w:numId w:val="28"/>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lastRenderedPageBreak/>
        <w:t>распознавать и употреблять в устной и письменной речи пред</w:t>
      </w:r>
      <w:r w:rsidRPr="00CF4E55">
        <w:rPr>
          <w:rFonts w:eastAsiaTheme="minorHAnsi"/>
          <w:color w:val="000000"/>
          <w:sz w:val="28"/>
          <w:szCs w:val="28"/>
          <w:lang w:eastAsia="en-US"/>
        </w:rPr>
        <w:softHyphen/>
        <w:t xml:space="preserve">логи времени: at, in, on в выражениях at 4 o’clock, in the morning, on Monday. </w:t>
      </w:r>
    </w:p>
    <w:p w:rsidR="00CF4E55" w:rsidRPr="00CF4E55" w:rsidRDefault="00CF4E55" w:rsidP="00CF4E55">
      <w:pPr>
        <w:autoSpaceDE w:val="0"/>
        <w:autoSpaceDN w:val="0"/>
        <w:adjustRightInd w:val="0"/>
        <w:spacing w:before="280" w:line="360" w:lineRule="auto"/>
        <w:rPr>
          <w:rFonts w:eastAsiaTheme="minorHAnsi"/>
          <w:color w:val="000000"/>
          <w:sz w:val="28"/>
          <w:szCs w:val="28"/>
          <w:lang w:eastAsia="en-US"/>
        </w:rPr>
      </w:pPr>
      <w:r w:rsidRPr="00CF4E55">
        <w:rPr>
          <w:rFonts w:eastAsiaTheme="minorHAnsi"/>
          <w:b/>
          <w:bCs/>
          <w:color w:val="000000"/>
          <w:sz w:val="28"/>
          <w:szCs w:val="28"/>
          <w:lang w:eastAsia="en-US"/>
        </w:rPr>
        <w:t xml:space="preserve">Социокультурные знания и умения </w:t>
      </w:r>
    </w:p>
    <w:p w:rsidR="00CF4E55" w:rsidRPr="00CF4E55" w:rsidRDefault="00CF4E55" w:rsidP="00A703B5">
      <w:pPr>
        <w:pStyle w:val="Default"/>
        <w:numPr>
          <w:ilvl w:val="0"/>
          <w:numId w:val="29"/>
        </w:numPr>
        <w:spacing w:line="360" w:lineRule="auto"/>
        <w:ind w:left="567" w:hanging="567"/>
        <w:rPr>
          <w:rFonts w:ascii="Times New Roman" w:hAnsi="Times New Roman" w:cs="Times New Roman"/>
          <w:sz w:val="28"/>
          <w:szCs w:val="28"/>
        </w:rPr>
      </w:pPr>
      <w:r w:rsidRPr="00CF4E55">
        <w:rPr>
          <w:rFonts w:ascii="Times New Roman" w:hAnsi="Times New Roman" w:cs="Times New Roman"/>
          <w:sz w:val="28"/>
          <w:szCs w:val="28"/>
        </w:rPr>
        <w:t>владеть социокультурными элементами речевого поведенче</w:t>
      </w:r>
      <w:r w:rsidRPr="00CF4E55">
        <w:rPr>
          <w:rFonts w:ascii="Times New Roman" w:hAnsi="Times New Roman" w:cs="Times New Roman"/>
          <w:sz w:val="28"/>
          <w:szCs w:val="28"/>
        </w:rPr>
        <w:softHyphen/>
        <w:t>ского этикета, принятыми в англоязычной среде, в неко</w:t>
      </w:r>
    </w:p>
    <w:p w:rsidR="00CF4E55" w:rsidRPr="00163309" w:rsidRDefault="00CF4E55" w:rsidP="00A703B5">
      <w:pPr>
        <w:pStyle w:val="a7"/>
        <w:numPr>
          <w:ilvl w:val="0"/>
          <w:numId w:val="29"/>
        </w:numPr>
        <w:autoSpaceDE w:val="0"/>
        <w:autoSpaceDN w:val="0"/>
        <w:adjustRightInd w:val="0"/>
        <w:spacing w:line="360" w:lineRule="auto"/>
        <w:ind w:left="567" w:hanging="567"/>
        <w:rPr>
          <w:rFonts w:eastAsiaTheme="minorHAnsi"/>
          <w:color w:val="000000"/>
          <w:sz w:val="28"/>
          <w:szCs w:val="28"/>
          <w:lang w:eastAsia="en-US"/>
        </w:rPr>
      </w:pPr>
      <w:r w:rsidRPr="00163309">
        <w:rPr>
          <w:rFonts w:eastAsiaTheme="minorHAnsi"/>
          <w:color w:val="000000"/>
          <w:sz w:val="28"/>
          <w:szCs w:val="28"/>
          <w:lang w:eastAsia="en-US"/>
        </w:rPr>
        <w:t>торых ситуациях общения (приветствие, прощание, знаком</w:t>
      </w:r>
      <w:r w:rsidRPr="00163309">
        <w:rPr>
          <w:rFonts w:eastAsiaTheme="minorHAnsi"/>
          <w:color w:val="000000"/>
          <w:sz w:val="28"/>
          <w:szCs w:val="28"/>
          <w:lang w:eastAsia="en-US"/>
        </w:rPr>
        <w:softHyphen/>
        <w:t>ство, просьба, выражение благодарности, извинение, по</w:t>
      </w:r>
      <w:r w:rsidRPr="00163309">
        <w:rPr>
          <w:rFonts w:eastAsiaTheme="minorHAnsi"/>
          <w:color w:val="000000"/>
          <w:sz w:val="28"/>
          <w:szCs w:val="28"/>
          <w:lang w:eastAsia="en-US"/>
        </w:rPr>
        <w:softHyphen/>
        <w:t xml:space="preserve">здравление с днём рождения, Новым годом, Рождеством); </w:t>
      </w:r>
    </w:p>
    <w:p w:rsidR="00CF4E55" w:rsidRPr="00163309" w:rsidRDefault="00CF4E55" w:rsidP="00A703B5">
      <w:pPr>
        <w:pStyle w:val="a7"/>
        <w:numPr>
          <w:ilvl w:val="0"/>
          <w:numId w:val="29"/>
        </w:numPr>
        <w:autoSpaceDE w:val="0"/>
        <w:autoSpaceDN w:val="0"/>
        <w:adjustRightInd w:val="0"/>
        <w:spacing w:line="360" w:lineRule="auto"/>
        <w:ind w:left="567" w:hanging="567"/>
        <w:rPr>
          <w:rFonts w:eastAsiaTheme="minorHAnsi"/>
          <w:color w:val="000000"/>
          <w:sz w:val="28"/>
          <w:szCs w:val="28"/>
          <w:lang w:eastAsia="en-US"/>
        </w:rPr>
      </w:pPr>
      <w:r w:rsidRPr="00163309">
        <w:rPr>
          <w:rFonts w:eastAsiaTheme="minorHAnsi"/>
          <w:color w:val="000000"/>
          <w:sz w:val="28"/>
          <w:szCs w:val="28"/>
          <w:lang w:eastAsia="en-US"/>
        </w:rPr>
        <w:t>кратко представлять свою страну и страну/страны изучаемо</w:t>
      </w:r>
      <w:r w:rsidRPr="00163309">
        <w:rPr>
          <w:rFonts w:eastAsiaTheme="minorHAnsi"/>
          <w:color w:val="000000"/>
          <w:sz w:val="28"/>
          <w:szCs w:val="28"/>
          <w:lang w:eastAsia="en-US"/>
        </w:rPr>
        <w:softHyphen/>
        <w:t xml:space="preserve">го языка на английском языке. </w:t>
      </w:r>
    </w:p>
    <w:p w:rsidR="00CF4E55" w:rsidRPr="00163309" w:rsidRDefault="00CF4E55" w:rsidP="00CF4E55">
      <w:pPr>
        <w:autoSpaceDE w:val="0"/>
        <w:autoSpaceDN w:val="0"/>
        <w:adjustRightInd w:val="0"/>
        <w:spacing w:before="280" w:line="360" w:lineRule="auto"/>
        <w:rPr>
          <w:rFonts w:eastAsiaTheme="minorHAnsi"/>
          <w:b/>
          <w:color w:val="000000"/>
          <w:sz w:val="28"/>
          <w:szCs w:val="28"/>
          <w:lang w:eastAsia="en-US"/>
        </w:rPr>
      </w:pPr>
      <w:r w:rsidRPr="00163309">
        <w:rPr>
          <w:rFonts w:eastAsiaTheme="minorHAnsi"/>
          <w:b/>
          <w:color w:val="000000"/>
          <w:sz w:val="28"/>
          <w:szCs w:val="28"/>
          <w:lang w:eastAsia="en-US"/>
        </w:rPr>
        <w:t xml:space="preserve">4 КЛАСС </w:t>
      </w:r>
    </w:p>
    <w:p w:rsidR="00CF4E55" w:rsidRPr="00CF4E55" w:rsidRDefault="00CF4E55" w:rsidP="00CF4E55">
      <w:pPr>
        <w:autoSpaceDE w:val="0"/>
        <w:autoSpaceDN w:val="0"/>
        <w:adjustRightInd w:val="0"/>
        <w:spacing w:before="220" w:line="360" w:lineRule="auto"/>
        <w:rPr>
          <w:rFonts w:eastAsiaTheme="minorHAnsi"/>
          <w:color w:val="000000"/>
          <w:sz w:val="28"/>
          <w:szCs w:val="28"/>
          <w:lang w:eastAsia="en-US"/>
        </w:rPr>
      </w:pPr>
      <w:r w:rsidRPr="00CF4E55">
        <w:rPr>
          <w:rFonts w:eastAsiaTheme="minorHAnsi"/>
          <w:b/>
          <w:bCs/>
          <w:color w:val="000000"/>
          <w:sz w:val="28"/>
          <w:szCs w:val="28"/>
          <w:lang w:eastAsia="en-US"/>
        </w:rPr>
        <w:t xml:space="preserve">Коммуникативные умения </w:t>
      </w:r>
    </w:p>
    <w:p w:rsidR="00CF4E55" w:rsidRPr="00CF4E55" w:rsidRDefault="00CF4E55"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Говорение </w:t>
      </w:r>
    </w:p>
    <w:p w:rsidR="00CF4E55" w:rsidRPr="00CF4E55" w:rsidRDefault="00CF4E55" w:rsidP="00A703B5">
      <w:pPr>
        <w:numPr>
          <w:ilvl w:val="0"/>
          <w:numId w:val="30"/>
        </w:numPr>
        <w:tabs>
          <w:tab w:val="left" w:pos="567"/>
        </w:tabs>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вести разные виды диалогов (диалог этикетного характера, диалог-побуждение, диалог-расспрос) на основе вербальных и/или зрительных опор с соблюдением норм речевого этике</w:t>
      </w:r>
      <w:r w:rsidRPr="00CF4E55">
        <w:rPr>
          <w:rFonts w:eastAsiaTheme="minorHAnsi"/>
          <w:color w:val="000000"/>
          <w:sz w:val="28"/>
          <w:szCs w:val="28"/>
          <w:lang w:eastAsia="en-US"/>
        </w:rPr>
        <w:softHyphen/>
        <w:t xml:space="preserve">та, принятого в стране/странах изучаемого языка (не менее 4—5 реплик со стороны каждого собеседника); </w:t>
      </w:r>
    </w:p>
    <w:p w:rsidR="00CF4E55" w:rsidRPr="00CF4E55" w:rsidRDefault="00CF4E55" w:rsidP="00A703B5">
      <w:pPr>
        <w:numPr>
          <w:ilvl w:val="0"/>
          <w:numId w:val="30"/>
        </w:numPr>
        <w:tabs>
          <w:tab w:val="left" w:pos="567"/>
        </w:tabs>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вести диалог — разговор по телефону с опорой на картинки, фотографии и/или ключевые слова в стандартных ситуациях неофициального общения с соблюдением норм речевого эти</w:t>
      </w:r>
      <w:r w:rsidRPr="00CF4E55">
        <w:rPr>
          <w:rFonts w:eastAsiaTheme="minorHAnsi"/>
          <w:color w:val="000000"/>
          <w:sz w:val="28"/>
          <w:szCs w:val="28"/>
          <w:lang w:eastAsia="en-US"/>
        </w:rPr>
        <w:softHyphen/>
        <w:t>кета в объёме не менее 4—5 реплик со стороны каждого собе</w:t>
      </w:r>
      <w:r w:rsidRPr="00CF4E55">
        <w:rPr>
          <w:rFonts w:eastAsiaTheme="minorHAnsi"/>
          <w:color w:val="000000"/>
          <w:sz w:val="28"/>
          <w:szCs w:val="28"/>
          <w:lang w:eastAsia="en-US"/>
        </w:rPr>
        <w:softHyphen/>
        <w:t xml:space="preserve">седника; </w:t>
      </w:r>
    </w:p>
    <w:p w:rsidR="00CF4E55" w:rsidRPr="00CF4E55" w:rsidRDefault="00CF4E55" w:rsidP="00A703B5">
      <w:pPr>
        <w:numPr>
          <w:ilvl w:val="0"/>
          <w:numId w:val="30"/>
        </w:numPr>
        <w:tabs>
          <w:tab w:val="left" w:pos="567"/>
        </w:tabs>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создавать устные связные монологические высказывания (описание, рассуждение; повествование/сообщение) с вер</w:t>
      </w:r>
      <w:r w:rsidRPr="00CF4E55">
        <w:rPr>
          <w:rFonts w:eastAsiaTheme="minorHAnsi"/>
          <w:color w:val="000000"/>
          <w:sz w:val="28"/>
          <w:szCs w:val="28"/>
          <w:lang w:eastAsia="en-US"/>
        </w:rPr>
        <w:softHyphen/>
        <w:t>бальными и/или зрительными опорами в рамках тематиче</w:t>
      </w:r>
      <w:r w:rsidRPr="00CF4E55">
        <w:rPr>
          <w:rFonts w:eastAsiaTheme="minorHAnsi"/>
          <w:color w:val="000000"/>
          <w:sz w:val="28"/>
          <w:szCs w:val="28"/>
          <w:lang w:eastAsia="en-US"/>
        </w:rPr>
        <w:softHyphen/>
        <w:t xml:space="preserve">ского содержания речи для 4 класса (объём монологического высказывания — не менее 4—5 фраз); </w:t>
      </w:r>
    </w:p>
    <w:p w:rsidR="00CF4E55" w:rsidRPr="00CF4E55" w:rsidRDefault="00CF4E55" w:rsidP="00A703B5">
      <w:pPr>
        <w:numPr>
          <w:ilvl w:val="0"/>
          <w:numId w:val="30"/>
        </w:numPr>
        <w:tabs>
          <w:tab w:val="left" w:pos="567"/>
        </w:tabs>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lastRenderedPageBreak/>
        <w:t xml:space="preserve">создавать устные связные монологические высказывания по образцу; выражать своё отношение к предмету речи; </w:t>
      </w:r>
    </w:p>
    <w:p w:rsidR="00CF4E55" w:rsidRPr="00CF4E55" w:rsidRDefault="00CF4E55" w:rsidP="00A703B5">
      <w:pPr>
        <w:numPr>
          <w:ilvl w:val="0"/>
          <w:numId w:val="30"/>
        </w:numPr>
        <w:tabs>
          <w:tab w:val="left" w:pos="567"/>
        </w:tabs>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передавать основное содержание прочитанного текста с вер</w:t>
      </w:r>
      <w:r w:rsidRPr="00CF4E55">
        <w:rPr>
          <w:rFonts w:eastAsiaTheme="minorHAnsi"/>
          <w:color w:val="000000"/>
          <w:sz w:val="28"/>
          <w:szCs w:val="28"/>
          <w:lang w:eastAsia="en-US"/>
        </w:rPr>
        <w:softHyphen/>
        <w:t xml:space="preserve">бальными и/или зрительными опорами в объёме не менее 4—5 фраз. </w:t>
      </w:r>
    </w:p>
    <w:p w:rsidR="00CF4E55" w:rsidRPr="00163309" w:rsidRDefault="00CF4E55" w:rsidP="00A703B5">
      <w:pPr>
        <w:numPr>
          <w:ilvl w:val="0"/>
          <w:numId w:val="30"/>
        </w:numPr>
        <w:tabs>
          <w:tab w:val="left" w:pos="567"/>
        </w:tabs>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 xml:space="preserve">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 </w:t>
      </w:r>
    </w:p>
    <w:p w:rsidR="00CF4E55" w:rsidRPr="00CF4E55" w:rsidRDefault="00CF4E55"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Аудирование </w:t>
      </w:r>
    </w:p>
    <w:p w:rsidR="00CF4E55" w:rsidRPr="00CF4E55" w:rsidRDefault="00CF4E55" w:rsidP="00A703B5">
      <w:pPr>
        <w:numPr>
          <w:ilvl w:val="0"/>
          <w:numId w:val="31"/>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воспринимать на слух и понимать речь учителя и однокласс</w:t>
      </w:r>
      <w:r w:rsidRPr="00CF4E55">
        <w:rPr>
          <w:rFonts w:eastAsiaTheme="minorHAnsi"/>
          <w:color w:val="000000"/>
          <w:sz w:val="28"/>
          <w:szCs w:val="28"/>
          <w:lang w:eastAsia="en-US"/>
        </w:rPr>
        <w:softHyphen/>
        <w:t xml:space="preserve">ников, вербально/невербально реагировать на услышанное; </w:t>
      </w:r>
    </w:p>
    <w:p w:rsidR="00CF4E55" w:rsidRPr="00CF4E55" w:rsidRDefault="00CF4E55" w:rsidP="00A703B5">
      <w:pPr>
        <w:pStyle w:val="Default"/>
        <w:numPr>
          <w:ilvl w:val="0"/>
          <w:numId w:val="31"/>
        </w:numPr>
        <w:spacing w:line="360" w:lineRule="auto"/>
        <w:ind w:left="567" w:hanging="567"/>
        <w:rPr>
          <w:rFonts w:ascii="Times New Roman" w:hAnsi="Times New Roman" w:cs="Times New Roman"/>
          <w:sz w:val="28"/>
          <w:szCs w:val="28"/>
        </w:rPr>
      </w:pPr>
      <w:r w:rsidRPr="00CF4E55">
        <w:rPr>
          <w:rFonts w:ascii="Times New Roman" w:hAnsi="Times New Roman" w:cs="Times New Roman"/>
          <w:sz w:val="28"/>
          <w:szCs w:val="28"/>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w:t>
      </w:r>
      <w:r w:rsidRPr="00CF4E55">
        <w:rPr>
          <w:rFonts w:ascii="Times New Roman" w:hAnsi="Times New Roman" w:cs="Times New Roman"/>
          <w:sz w:val="28"/>
          <w:szCs w:val="28"/>
        </w:rPr>
        <w:softHyphen/>
        <w:t>ние в зависимости от поставленной коммуникативной зада</w:t>
      </w:r>
      <w:r w:rsidRPr="00CF4E55">
        <w:rPr>
          <w:rFonts w:ascii="Times New Roman" w:hAnsi="Times New Roman" w:cs="Times New Roman"/>
          <w:sz w:val="28"/>
          <w:szCs w:val="28"/>
        </w:rPr>
        <w:softHyphen/>
        <w:t>чи: с пониманием основного содержания, с пониманием за</w:t>
      </w:r>
      <w:r w:rsidRPr="00CF4E55">
        <w:rPr>
          <w:rFonts w:ascii="Times New Roman" w:hAnsi="Times New Roman" w:cs="Times New Roman"/>
          <w:sz w:val="28"/>
          <w:szCs w:val="28"/>
        </w:rPr>
        <w:softHyphen/>
        <w:t>прашиваемой информации фактического характера со зри</w:t>
      </w:r>
      <w:r w:rsidRPr="00CF4E55">
        <w:rPr>
          <w:rFonts w:ascii="Times New Roman" w:hAnsi="Times New Roman" w:cs="Times New Roman"/>
          <w:sz w:val="28"/>
          <w:szCs w:val="28"/>
        </w:rPr>
        <w:softHyphen/>
      </w:r>
    </w:p>
    <w:p w:rsidR="00CF4E55" w:rsidRPr="00163309" w:rsidRDefault="00CF4E55" w:rsidP="00A703B5">
      <w:pPr>
        <w:pStyle w:val="a7"/>
        <w:numPr>
          <w:ilvl w:val="0"/>
          <w:numId w:val="31"/>
        </w:numPr>
        <w:autoSpaceDE w:val="0"/>
        <w:autoSpaceDN w:val="0"/>
        <w:adjustRightInd w:val="0"/>
        <w:spacing w:line="360" w:lineRule="auto"/>
        <w:ind w:left="567" w:hanging="567"/>
        <w:rPr>
          <w:rFonts w:eastAsiaTheme="minorHAnsi"/>
          <w:color w:val="000000"/>
          <w:sz w:val="28"/>
          <w:szCs w:val="28"/>
          <w:lang w:eastAsia="en-US"/>
        </w:rPr>
      </w:pPr>
      <w:r w:rsidRPr="00163309">
        <w:rPr>
          <w:rFonts w:eastAsiaTheme="minorHAnsi"/>
          <w:color w:val="000000"/>
          <w:sz w:val="28"/>
          <w:szCs w:val="28"/>
          <w:lang w:eastAsia="en-US"/>
        </w:rPr>
        <w:t xml:space="preserve">тельной опорой и с использованием языковой, в том числе контекстуальной, догадки (время звучания текста/текстов для аудирования — до 1 минуты). </w:t>
      </w:r>
    </w:p>
    <w:p w:rsidR="00CF4E55" w:rsidRPr="00163309" w:rsidRDefault="00CF4E55" w:rsidP="00163309">
      <w:pPr>
        <w:autoSpaceDE w:val="0"/>
        <w:autoSpaceDN w:val="0"/>
        <w:adjustRightInd w:val="0"/>
        <w:spacing w:line="360" w:lineRule="auto"/>
        <w:jc w:val="both"/>
        <w:rPr>
          <w:rFonts w:eastAsiaTheme="minorHAnsi"/>
          <w:color w:val="000000"/>
          <w:sz w:val="28"/>
          <w:szCs w:val="28"/>
          <w:lang w:eastAsia="en-US"/>
        </w:rPr>
      </w:pPr>
      <w:r w:rsidRPr="00163309">
        <w:rPr>
          <w:rFonts w:eastAsiaTheme="minorHAnsi"/>
          <w:b/>
          <w:bCs/>
          <w:i/>
          <w:iCs/>
          <w:color w:val="000000"/>
          <w:sz w:val="28"/>
          <w:szCs w:val="28"/>
          <w:lang w:eastAsia="en-US"/>
        </w:rPr>
        <w:t xml:space="preserve">Смысловое чтение </w:t>
      </w:r>
    </w:p>
    <w:p w:rsidR="00CF4E55" w:rsidRPr="00CF4E55" w:rsidRDefault="00CF4E55" w:rsidP="00A703B5">
      <w:pPr>
        <w:numPr>
          <w:ilvl w:val="0"/>
          <w:numId w:val="31"/>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читать вслух учебные тексты объёмом до 70 слов, построен</w:t>
      </w:r>
      <w:r w:rsidRPr="00CF4E55">
        <w:rPr>
          <w:rFonts w:eastAsiaTheme="minorHAnsi"/>
          <w:color w:val="000000"/>
          <w:sz w:val="28"/>
          <w:szCs w:val="28"/>
          <w:lang w:eastAsia="en-US"/>
        </w:rPr>
        <w:softHyphen/>
        <w:t>ные на изученном языковом материале, с соблюдением пра</w:t>
      </w:r>
      <w:r w:rsidRPr="00CF4E55">
        <w:rPr>
          <w:rFonts w:eastAsiaTheme="minorHAnsi"/>
          <w:color w:val="000000"/>
          <w:sz w:val="28"/>
          <w:szCs w:val="28"/>
          <w:lang w:eastAsia="en-US"/>
        </w:rPr>
        <w:softHyphen/>
        <w:t xml:space="preserve">вил чтения и соответствующей интонацией, демонстрируя понимание прочитанного; </w:t>
      </w:r>
    </w:p>
    <w:p w:rsidR="00CF4E55" w:rsidRPr="00CF4E55" w:rsidRDefault="00CF4E55" w:rsidP="00A703B5">
      <w:pPr>
        <w:numPr>
          <w:ilvl w:val="0"/>
          <w:numId w:val="31"/>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читать про себя тексты, содержащие отдельные незнакомые слова, с различной глубиной проникновения в их содержа</w:t>
      </w:r>
      <w:r w:rsidRPr="00CF4E55">
        <w:rPr>
          <w:rFonts w:eastAsiaTheme="minorHAnsi"/>
          <w:color w:val="000000"/>
          <w:sz w:val="28"/>
          <w:szCs w:val="28"/>
          <w:lang w:eastAsia="en-US"/>
        </w:rPr>
        <w:softHyphen/>
        <w:t>ние в зависимости от поставленной коммуникативной зада</w:t>
      </w:r>
      <w:r w:rsidRPr="00CF4E55">
        <w:rPr>
          <w:rFonts w:eastAsiaTheme="minorHAnsi"/>
          <w:color w:val="000000"/>
          <w:sz w:val="28"/>
          <w:szCs w:val="28"/>
          <w:lang w:eastAsia="en-US"/>
        </w:rPr>
        <w:softHyphen/>
        <w:t>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w:t>
      </w:r>
      <w:r w:rsidRPr="00CF4E55">
        <w:rPr>
          <w:rFonts w:eastAsiaTheme="minorHAnsi"/>
          <w:color w:val="000000"/>
          <w:sz w:val="28"/>
          <w:szCs w:val="28"/>
          <w:lang w:eastAsia="en-US"/>
        </w:rPr>
        <w:softHyphen/>
        <w:t xml:space="preserve">альной, догадки (объём текста/текстов для чтения — до 160 слов; </w:t>
      </w:r>
    </w:p>
    <w:p w:rsidR="00CF4E55" w:rsidRPr="00CF4E55" w:rsidRDefault="00CF4E55" w:rsidP="00A703B5">
      <w:pPr>
        <w:numPr>
          <w:ilvl w:val="0"/>
          <w:numId w:val="31"/>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 xml:space="preserve">прогнозировать содержание текста на основе заголовка; </w:t>
      </w:r>
    </w:p>
    <w:p w:rsidR="00CF4E55" w:rsidRPr="00163309" w:rsidRDefault="00CF4E55" w:rsidP="00A703B5">
      <w:pPr>
        <w:numPr>
          <w:ilvl w:val="0"/>
          <w:numId w:val="31"/>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lastRenderedPageBreak/>
        <w:t xml:space="preserve">читать про себя несплошные тексты (таблицы, диаграммы и т. д.) и понимать представленную в них информацию. </w:t>
      </w:r>
    </w:p>
    <w:p w:rsidR="00CF4E55" w:rsidRPr="00CF4E55" w:rsidRDefault="00CF4E55"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Письмо </w:t>
      </w:r>
    </w:p>
    <w:p w:rsidR="00CF4E55" w:rsidRPr="00CF4E55" w:rsidRDefault="00CF4E55" w:rsidP="00A703B5">
      <w:pPr>
        <w:numPr>
          <w:ilvl w:val="0"/>
          <w:numId w:val="32"/>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заполнять анкеты и формуляры с указанием личной инфор</w:t>
      </w:r>
      <w:r w:rsidRPr="00CF4E55">
        <w:rPr>
          <w:rFonts w:eastAsiaTheme="minorHAnsi"/>
          <w:color w:val="000000"/>
          <w:sz w:val="28"/>
          <w:szCs w:val="28"/>
          <w:lang w:eastAsia="en-US"/>
        </w:rPr>
        <w:softHyphen/>
        <w:t xml:space="preserve">мации: имя, фамилия, возраст, место жительства (страна проживания, город), любимые занятия и т. д.; </w:t>
      </w:r>
    </w:p>
    <w:p w:rsidR="00CF4E55" w:rsidRPr="00CF4E55" w:rsidRDefault="00CF4E55" w:rsidP="00A703B5">
      <w:pPr>
        <w:numPr>
          <w:ilvl w:val="0"/>
          <w:numId w:val="32"/>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 xml:space="preserve">писать с опорой на образец поздравления с днем рождения, Новым годом, Рождеством с выражением пожеланий; </w:t>
      </w:r>
    </w:p>
    <w:p w:rsidR="00CF4E55" w:rsidRPr="00163309" w:rsidRDefault="00CF4E55" w:rsidP="00A703B5">
      <w:pPr>
        <w:numPr>
          <w:ilvl w:val="0"/>
          <w:numId w:val="32"/>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 xml:space="preserve">писать с опорой на образец электронное сообщение личного характера (объём сообщения — до 50 слов). </w:t>
      </w:r>
    </w:p>
    <w:p w:rsidR="00CF4E55" w:rsidRPr="00CF4E55" w:rsidRDefault="00CF4E55" w:rsidP="00CF4E55">
      <w:pPr>
        <w:autoSpaceDE w:val="0"/>
        <w:autoSpaceDN w:val="0"/>
        <w:adjustRightInd w:val="0"/>
        <w:spacing w:before="240" w:line="360" w:lineRule="auto"/>
        <w:rPr>
          <w:rFonts w:eastAsiaTheme="minorHAnsi"/>
          <w:color w:val="000000"/>
          <w:sz w:val="28"/>
          <w:szCs w:val="28"/>
          <w:lang w:eastAsia="en-US"/>
        </w:rPr>
      </w:pPr>
      <w:r w:rsidRPr="00CF4E55">
        <w:rPr>
          <w:rFonts w:eastAsiaTheme="minorHAnsi"/>
          <w:b/>
          <w:bCs/>
          <w:color w:val="000000"/>
          <w:sz w:val="28"/>
          <w:szCs w:val="28"/>
          <w:lang w:eastAsia="en-US"/>
        </w:rPr>
        <w:t xml:space="preserve">Языковые знания и навыки </w:t>
      </w:r>
    </w:p>
    <w:p w:rsidR="00CF4E55" w:rsidRPr="00CF4E55" w:rsidRDefault="00CF4E55"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Фонетическая сторона речи </w:t>
      </w:r>
    </w:p>
    <w:p w:rsidR="00CF4E55" w:rsidRPr="00CF4E55" w:rsidRDefault="00CF4E55" w:rsidP="00A703B5">
      <w:pPr>
        <w:numPr>
          <w:ilvl w:val="0"/>
          <w:numId w:val="33"/>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 xml:space="preserve">читать новые слова согласно основным правилам чтения; </w:t>
      </w:r>
    </w:p>
    <w:p w:rsidR="00CF4E55" w:rsidRPr="00163309" w:rsidRDefault="00CF4E55" w:rsidP="00A703B5">
      <w:pPr>
        <w:numPr>
          <w:ilvl w:val="0"/>
          <w:numId w:val="33"/>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 xml:space="preserve">различать на слух и правильно произносить слова и фразы/ предложения с соблюдением их ритмико-интонационных особенностей. </w:t>
      </w:r>
    </w:p>
    <w:p w:rsidR="00CF4E55" w:rsidRPr="00CF4E55" w:rsidRDefault="00CF4E55"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Графика, орфография и пунктуация </w:t>
      </w:r>
    </w:p>
    <w:p w:rsidR="00CF4E55" w:rsidRPr="00CF4E55" w:rsidRDefault="00CF4E55" w:rsidP="00A703B5">
      <w:pPr>
        <w:numPr>
          <w:ilvl w:val="0"/>
          <w:numId w:val="37"/>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 xml:space="preserve">правильно писать изученные слова; </w:t>
      </w:r>
    </w:p>
    <w:p w:rsidR="00CF4E55" w:rsidRPr="00163309" w:rsidRDefault="00CF4E55" w:rsidP="00A703B5">
      <w:pPr>
        <w:numPr>
          <w:ilvl w:val="0"/>
          <w:numId w:val="37"/>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правильно расставлять знаки препинания (точка, вопроси</w:t>
      </w:r>
      <w:r w:rsidRPr="00CF4E55">
        <w:rPr>
          <w:rFonts w:eastAsiaTheme="minorHAnsi"/>
          <w:color w:val="000000"/>
          <w:sz w:val="28"/>
          <w:szCs w:val="28"/>
          <w:lang w:eastAsia="en-US"/>
        </w:rPr>
        <w:softHyphen/>
        <w:t xml:space="preserve">тельный и восклицательный знаки в конце предложения, апостроф, запятая при перечислении). </w:t>
      </w:r>
    </w:p>
    <w:p w:rsidR="00CF4E55" w:rsidRPr="00CF4E55" w:rsidRDefault="00CF4E55"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t xml:space="preserve">Лексическая сторона речи </w:t>
      </w:r>
    </w:p>
    <w:p w:rsidR="00CF4E55" w:rsidRPr="00163309" w:rsidRDefault="00CF4E55" w:rsidP="00A703B5">
      <w:pPr>
        <w:pStyle w:val="Default"/>
        <w:numPr>
          <w:ilvl w:val="0"/>
          <w:numId w:val="34"/>
        </w:numPr>
        <w:spacing w:line="360" w:lineRule="auto"/>
        <w:ind w:left="567" w:hanging="567"/>
        <w:rPr>
          <w:rFonts w:ascii="Times New Roman" w:hAnsi="Times New Roman" w:cs="Times New Roman"/>
          <w:sz w:val="28"/>
          <w:szCs w:val="28"/>
        </w:rPr>
      </w:pPr>
      <w:r w:rsidRPr="00CF4E55">
        <w:rPr>
          <w:rFonts w:ascii="Times New Roman" w:hAnsi="Times New Roman" w:cs="Times New Roman"/>
          <w:sz w:val="28"/>
          <w:szCs w:val="28"/>
        </w:rPr>
        <w:t>распознавать и употреблять в устной и письменной речи не менее 500 лексических единиц (слов, словосочетаний, рече</w:t>
      </w:r>
      <w:r w:rsidRPr="00CF4E55">
        <w:rPr>
          <w:rFonts w:ascii="Times New Roman" w:hAnsi="Times New Roman" w:cs="Times New Roman"/>
          <w:sz w:val="28"/>
          <w:szCs w:val="28"/>
        </w:rPr>
        <w:softHyphen/>
      </w:r>
      <w:r w:rsidRPr="00163309">
        <w:rPr>
          <w:sz w:val="28"/>
          <w:szCs w:val="28"/>
        </w:rPr>
        <w:t xml:space="preserve">вых клише), включая 350 лексических единиц, освоенных в предшествующие годы обучения; </w:t>
      </w:r>
    </w:p>
    <w:p w:rsidR="00CF4E55" w:rsidRPr="00163309" w:rsidRDefault="00CF4E55" w:rsidP="00A703B5">
      <w:pPr>
        <w:pStyle w:val="a7"/>
        <w:numPr>
          <w:ilvl w:val="0"/>
          <w:numId w:val="34"/>
        </w:numPr>
        <w:autoSpaceDE w:val="0"/>
        <w:autoSpaceDN w:val="0"/>
        <w:adjustRightInd w:val="0"/>
        <w:spacing w:line="360" w:lineRule="auto"/>
        <w:ind w:left="567" w:hanging="567"/>
        <w:rPr>
          <w:rFonts w:eastAsiaTheme="minorHAnsi"/>
          <w:color w:val="000000"/>
          <w:sz w:val="28"/>
          <w:szCs w:val="28"/>
          <w:lang w:eastAsia="en-US"/>
        </w:rPr>
      </w:pPr>
      <w:r w:rsidRPr="00163309">
        <w:rPr>
          <w:rFonts w:eastAsiaTheme="minorHAnsi"/>
          <w:color w:val="000000"/>
          <w:sz w:val="28"/>
          <w:szCs w:val="28"/>
          <w:lang w:eastAsia="en-US"/>
        </w:rPr>
        <w:t>распознавать и образовывать родственные слова с использо</w:t>
      </w:r>
      <w:r w:rsidRPr="00163309">
        <w:rPr>
          <w:rFonts w:eastAsiaTheme="minorHAnsi"/>
          <w:color w:val="000000"/>
          <w:sz w:val="28"/>
          <w:szCs w:val="28"/>
          <w:lang w:eastAsia="en-US"/>
        </w:rPr>
        <w:softHyphen/>
        <w:t xml:space="preserve">ванием основных способов словообразования: аффиксации (суффиксы -er/-or, -ist: teacher, actor, artist), словосложения (blackboard), конверсии (to play — a play). </w:t>
      </w:r>
    </w:p>
    <w:p w:rsidR="00CF4E55" w:rsidRPr="00CF4E55" w:rsidRDefault="00CF4E55" w:rsidP="00CF4E55">
      <w:pPr>
        <w:autoSpaceDE w:val="0"/>
        <w:autoSpaceDN w:val="0"/>
        <w:adjustRightInd w:val="0"/>
        <w:spacing w:line="360" w:lineRule="auto"/>
        <w:ind w:firstLine="220"/>
        <w:jc w:val="both"/>
        <w:rPr>
          <w:rFonts w:eastAsiaTheme="minorHAnsi"/>
          <w:color w:val="000000"/>
          <w:sz w:val="28"/>
          <w:szCs w:val="28"/>
          <w:lang w:eastAsia="en-US"/>
        </w:rPr>
      </w:pPr>
      <w:r w:rsidRPr="00CF4E55">
        <w:rPr>
          <w:rFonts w:eastAsiaTheme="minorHAnsi"/>
          <w:b/>
          <w:bCs/>
          <w:i/>
          <w:iCs/>
          <w:color w:val="000000"/>
          <w:sz w:val="28"/>
          <w:szCs w:val="28"/>
          <w:lang w:eastAsia="en-US"/>
        </w:rPr>
        <w:lastRenderedPageBreak/>
        <w:t xml:space="preserve">Грамматическая сторона речи </w:t>
      </w:r>
    </w:p>
    <w:p w:rsidR="00CF4E55" w:rsidRPr="00CF4E55" w:rsidRDefault="00CF4E55" w:rsidP="00A703B5">
      <w:pPr>
        <w:numPr>
          <w:ilvl w:val="0"/>
          <w:numId w:val="35"/>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распознавать и употреблять в устной и письменной речи Present Continuous Tense в повествовательных (утвердитель</w:t>
      </w:r>
      <w:r w:rsidRPr="00CF4E55">
        <w:rPr>
          <w:rFonts w:eastAsiaTheme="minorHAnsi"/>
          <w:color w:val="000000"/>
          <w:sz w:val="28"/>
          <w:szCs w:val="28"/>
          <w:lang w:eastAsia="en-US"/>
        </w:rPr>
        <w:softHyphen/>
        <w:t>ных и отрицательных), вопросительных (общий и специаль</w:t>
      </w:r>
      <w:r w:rsidRPr="00CF4E55">
        <w:rPr>
          <w:rFonts w:eastAsiaTheme="minorHAnsi"/>
          <w:color w:val="000000"/>
          <w:sz w:val="28"/>
          <w:szCs w:val="28"/>
          <w:lang w:eastAsia="en-US"/>
        </w:rPr>
        <w:softHyphen/>
        <w:t xml:space="preserve">ный вопрос) предложениях; </w:t>
      </w:r>
    </w:p>
    <w:p w:rsidR="00CF4E55" w:rsidRPr="00CF4E55" w:rsidRDefault="00CF4E55" w:rsidP="00A703B5">
      <w:pPr>
        <w:numPr>
          <w:ilvl w:val="0"/>
          <w:numId w:val="35"/>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распознавать и употреблять в устной и письменной речи кон</w:t>
      </w:r>
      <w:r w:rsidRPr="00CF4E55">
        <w:rPr>
          <w:rFonts w:eastAsiaTheme="minorHAnsi"/>
          <w:color w:val="000000"/>
          <w:sz w:val="28"/>
          <w:szCs w:val="28"/>
          <w:lang w:eastAsia="en-US"/>
        </w:rPr>
        <w:softHyphen/>
        <w:t xml:space="preserve">струкцию to be going to и Future Simple Tense для выражения будущего действия; </w:t>
      </w:r>
    </w:p>
    <w:p w:rsidR="00CF4E55" w:rsidRPr="00CF4E55" w:rsidRDefault="00CF4E55" w:rsidP="00A703B5">
      <w:pPr>
        <w:numPr>
          <w:ilvl w:val="0"/>
          <w:numId w:val="35"/>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распознавать и употреблять в устной и письменной речи мо</w:t>
      </w:r>
      <w:r w:rsidRPr="00CF4E55">
        <w:rPr>
          <w:rFonts w:eastAsiaTheme="minorHAnsi"/>
          <w:color w:val="000000"/>
          <w:sz w:val="28"/>
          <w:szCs w:val="28"/>
          <w:lang w:eastAsia="en-US"/>
        </w:rPr>
        <w:softHyphen/>
        <w:t xml:space="preserve">дальные глаголы долженствования must и have to; </w:t>
      </w:r>
    </w:p>
    <w:p w:rsidR="00CF4E55" w:rsidRPr="00CF4E55" w:rsidRDefault="00CF4E55" w:rsidP="00A703B5">
      <w:pPr>
        <w:numPr>
          <w:ilvl w:val="0"/>
          <w:numId w:val="35"/>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распознавать и употреблять в устной и письменной речи от</w:t>
      </w:r>
      <w:r w:rsidRPr="00CF4E55">
        <w:rPr>
          <w:rFonts w:eastAsiaTheme="minorHAnsi"/>
          <w:color w:val="000000"/>
          <w:sz w:val="28"/>
          <w:szCs w:val="28"/>
          <w:lang w:eastAsia="en-US"/>
        </w:rPr>
        <w:softHyphen/>
        <w:t xml:space="preserve">рицательное местоимение no; </w:t>
      </w:r>
    </w:p>
    <w:p w:rsidR="00CF4E55" w:rsidRPr="00CF4E55" w:rsidRDefault="00CF4E55" w:rsidP="00A703B5">
      <w:pPr>
        <w:numPr>
          <w:ilvl w:val="0"/>
          <w:numId w:val="35"/>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распознавать и употреблять в устной и письменной речи сте</w:t>
      </w:r>
      <w:r w:rsidRPr="00CF4E55">
        <w:rPr>
          <w:rFonts w:eastAsiaTheme="minorHAnsi"/>
          <w:color w:val="000000"/>
          <w:sz w:val="28"/>
          <w:szCs w:val="28"/>
          <w:lang w:eastAsia="en-US"/>
        </w:rPr>
        <w:softHyphen/>
        <w:t xml:space="preserve">пени сравнения прилагательных (формы, образованные по правилу и исключения: good — better — (the) best, bad — worse — (the) worst); </w:t>
      </w:r>
    </w:p>
    <w:p w:rsidR="00CF4E55" w:rsidRPr="00CF4E55" w:rsidRDefault="00CF4E55" w:rsidP="00A703B5">
      <w:pPr>
        <w:numPr>
          <w:ilvl w:val="0"/>
          <w:numId w:val="35"/>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распознавать и употреблять в устной и письменной речи на</w:t>
      </w:r>
      <w:r w:rsidRPr="00CF4E55">
        <w:rPr>
          <w:rFonts w:eastAsiaTheme="minorHAnsi"/>
          <w:color w:val="000000"/>
          <w:sz w:val="28"/>
          <w:szCs w:val="28"/>
          <w:lang w:eastAsia="en-US"/>
        </w:rPr>
        <w:softHyphen/>
        <w:t xml:space="preserve">речия времени; </w:t>
      </w:r>
    </w:p>
    <w:p w:rsidR="00CF4E55" w:rsidRPr="00CF4E55" w:rsidRDefault="00CF4E55" w:rsidP="00A703B5">
      <w:pPr>
        <w:numPr>
          <w:ilvl w:val="0"/>
          <w:numId w:val="35"/>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распознавать и употреблять в устной и письменной речи обо</w:t>
      </w:r>
      <w:r w:rsidRPr="00CF4E55">
        <w:rPr>
          <w:rFonts w:eastAsiaTheme="minorHAnsi"/>
          <w:color w:val="000000"/>
          <w:sz w:val="28"/>
          <w:szCs w:val="28"/>
          <w:lang w:eastAsia="en-US"/>
        </w:rPr>
        <w:softHyphen/>
        <w:t xml:space="preserve">значение даты и года; </w:t>
      </w:r>
    </w:p>
    <w:p w:rsidR="00CF4E55" w:rsidRPr="00163309" w:rsidRDefault="00CF4E55" w:rsidP="00A703B5">
      <w:pPr>
        <w:numPr>
          <w:ilvl w:val="0"/>
          <w:numId w:val="35"/>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распознавать и употреблять в устной и письменной речи обо</w:t>
      </w:r>
      <w:r w:rsidRPr="00CF4E55">
        <w:rPr>
          <w:rFonts w:eastAsiaTheme="minorHAnsi"/>
          <w:color w:val="000000"/>
          <w:sz w:val="28"/>
          <w:szCs w:val="28"/>
          <w:lang w:eastAsia="en-US"/>
        </w:rPr>
        <w:softHyphen/>
        <w:t xml:space="preserve">значение времени. </w:t>
      </w:r>
    </w:p>
    <w:p w:rsidR="00CF4E55" w:rsidRPr="00CF4E55" w:rsidRDefault="00CF4E55" w:rsidP="00CF4E55">
      <w:pPr>
        <w:autoSpaceDE w:val="0"/>
        <w:autoSpaceDN w:val="0"/>
        <w:adjustRightInd w:val="0"/>
        <w:spacing w:before="240" w:line="360" w:lineRule="auto"/>
        <w:rPr>
          <w:rFonts w:eastAsiaTheme="minorHAnsi"/>
          <w:color w:val="000000"/>
          <w:sz w:val="28"/>
          <w:szCs w:val="28"/>
          <w:lang w:eastAsia="en-US"/>
        </w:rPr>
      </w:pPr>
      <w:r w:rsidRPr="00CF4E55">
        <w:rPr>
          <w:rFonts w:eastAsiaTheme="minorHAnsi"/>
          <w:b/>
          <w:bCs/>
          <w:color w:val="000000"/>
          <w:sz w:val="28"/>
          <w:szCs w:val="28"/>
          <w:lang w:eastAsia="en-US"/>
        </w:rPr>
        <w:t xml:space="preserve">Социокультурные знания и умения </w:t>
      </w:r>
    </w:p>
    <w:p w:rsidR="00CF4E55" w:rsidRPr="00CF4E55" w:rsidRDefault="00CF4E55" w:rsidP="00A703B5">
      <w:pPr>
        <w:numPr>
          <w:ilvl w:val="0"/>
          <w:numId w:val="36"/>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владеть социокультурными элементами речевого поведенче</w:t>
      </w:r>
      <w:r w:rsidRPr="00CF4E55">
        <w:rPr>
          <w:rFonts w:eastAsiaTheme="minorHAnsi"/>
          <w:color w:val="000000"/>
          <w:sz w:val="28"/>
          <w:szCs w:val="28"/>
          <w:lang w:eastAsia="en-US"/>
        </w:rPr>
        <w:softHyphen/>
        <w:t>ского этикета, принятыми в англоязычной среде, в некото</w:t>
      </w:r>
      <w:r w:rsidRPr="00CF4E55">
        <w:rPr>
          <w:rFonts w:eastAsiaTheme="minorHAnsi"/>
          <w:color w:val="000000"/>
          <w:sz w:val="28"/>
          <w:szCs w:val="28"/>
          <w:lang w:eastAsia="en-US"/>
        </w:rPr>
        <w:softHyphen/>
        <w:t>рых ситуациях общения (приветствие, прощание, знаком</w:t>
      </w:r>
      <w:r w:rsidRPr="00CF4E55">
        <w:rPr>
          <w:rFonts w:eastAsiaTheme="minorHAnsi"/>
          <w:color w:val="000000"/>
          <w:sz w:val="28"/>
          <w:szCs w:val="28"/>
          <w:lang w:eastAsia="en-US"/>
        </w:rPr>
        <w:softHyphen/>
        <w:t xml:space="preserve">ство, выражение благодарности, извинение, поздравление с днём рождения, Новым годом, Рождеством); </w:t>
      </w:r>
    </w:p>
    <w:p w:rsidR="00CF4E55" w:rsidRPr="00CF4E55" w:rsidRDefault="00CF4E55" w:rsidP="00A703B5">
      <w:pPr>
        <w:numPr>
          <w:ilvl w:val="0"/>
          <w:numId w:val="36"/>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 xml:space="preserve">знать названия родной страны и страны/стран изучаемого языка; </w:t>
      </w:r>
    </w:p>
    <w:p w:rsidR="00CF4E55" w:rsidRPr="00CF4E55" w:rsidRDefault="00CF4E55" w:rsidP="00A703B5">
      <w:pPr>
        <w:numPr>
          <w:ilvl w:val="0"/>
          <w:numId w:val="36"/>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 xml:space="preserve">знать некоторых литературных персонажей; </w:t>
      </w:r>
    </w:p>
    <w:p w:rsidR="00CF4E55" w:rsidRPr="00CF4E55" w:rsidRDefault="00CF4E55" w:rsidP="00A703B5">
      <w:pPr>
        <w:numPr>
          <w:ilvl w:val="0"/>
          <w:numId w:val="36"/>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t>знать небольшие произведения детского фольклора (рифмов</w:t>
      </w:r>
      <w:r w:rsidRPr="00CF4E55">
        <w:rPr>
          <w:rFonts w:eastAsiaTheme="minorHAnsi"/>
          <w:color w:val="000000"/>
          <w:sz w:val="28"/>
          <w:szCs w:val="28"/>
          <w:lang w:eastAsia="en-US"/>
        </w:rPr>
        <w:softHyphen/>
        <w:t xml:space="preserve">ки, песни); </w:t>
      </w:r>
    </w:p>
    <w:p w:rsidR="0099595C" w:rsidRPr="00A06139" w:rsidRDefault="00CF4E55" w:rsidP="0099595C">
      <w:pPr>
        <w:numPr>
          <w:ilvl w:val="0"/>
          <w:numId w:val="36"/>
        </w:numPr>
        <w:autoSpaceDE w:val="0"/>
        <w:autoSpaceDN w:val="0"/>
        <w:adjustRightInd w:val="0"/>
        <w:spacing w:line="360" w:lineRule="auto"/>
        <w:ind w:left="567" w:hanging="567"/>
        <w:rPr>
          <w:rFonts w:eastAsiaTheme="minorHAnsi"/>
          <w:color w:val="000000"/>
          <w:sz w:val="28"/>
          <w:szCs w:val="28"/>
          <w:lang w:eastAsia="en-US"/>
        </w:rPr>
      </w:pPr>
      <w:r w:rsidRPr="00CF4E55">
        <w:rPr>
          <w:rFonts w:eastAsiaTheme="minorHAnsi"/>
          <w:color w:val="000000"/>
          <w:sz w:val="28"/>
          <w:szCs w:val="28"/>
          <w:lang w:eastAsia="en-US"/>
        </w:rPr>
        <w:lastRenderedPageBreak/>
        <w:t>кратко представлять свою страну на иностранном языке в рамках изучаемой тематики.</w:t>
      </w:r>
    </w:p>
    <w:p w:rsidR="009440A3" w:rsidRPr="009440A3" w:rsidRDefault="009440A3" w:rsidP="009440A3">
      <w:pPr>
        <w:pStyle w:val="Pa09"/>
        <w:spacing w:before="480" w:after="240" w:line="360" w:lineRule="auto"/>
        <w:rPr>
          <w:rFonts w:ascii="Times New Roman" w:hAnsi="Times New Roman" w:cs="Times New Roman"/>
          <w:color w:val="000000"/>
          <w:sz w:val="28"/>
          <w:szCs w:val="28"/>
        </w:rPr>
      </w:pPr>
      <w:r w:rsidRPr="009440A3">
        <w:rPr>
          <w:rFonts w:ascii="Times New Roman" w:hAnsi="Times New Roman" w:cs="Times New Roman"/>
          <w:b/>
          <w:bCs/>
          <w:color w:val="000000"/>
          <w:sz w:val="28"/>
          <w:szCs w:val="28"/>
        </w:rPr>
        <w:t>МАТЕМАТИКА</w:t>
      </w:r>
    </w:p>
    <w:p w:rsidR="009440A3" w:rsidRPr="009440A3" w:rsidRDefault="009440A3" w:rsidP="009440A3">
      <w:pPr>
        <w:pStyle w:val="Pa180"/>
        <w:spacing w:line="360" w:lineRule="auto"/>
        <w:ind w:firstLine="220"/>
        <w:jc w:val="both"/>
        <w:rPr>
          <w:rFonts w:ascii="Times New Roman" w:hAnsi="Times New Roman" w:cs="Times New Roman"/>
          <w:color w:val="000000"/>
          <w:sz w:val="28"/>
          <w:szCs w:val="28"/>
        </w:rPr>
      </w:pPr>
      <w:r w:rsidRPr="009440A3">
        <w:rPr>
          <w:rFonts w:ascii="Times New Roman" w:hAnsi="Times New Roman" w:cs="Times New Roman"/>
          <w:color w:val="000000"/>
          <w:sz w:val="28"/>
          <w:szCs w:val="28"/>
        </w:rPr>
        <w:t>Рабочая программа по предмету «Математика»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w:t>
      </w:r>
      <w:r w:rsidRPr="009440A3">
        <w:rPr>
          <w:rFonts w:ascii="Times New Roman" w:hAnsi="Times New Roman" w:cs="Times New Roman"/>
          <w:color w:val="000000"/>
          <w:sz w:val="28"/>
          <w:szCs w:val="28"/>
        </w:rPr>
        <w:softHyphen/>
        <w:t>чального общего образования, а также Программы воспитания.</w:t>
      </w:r>
    </w:p>
    <w:p w:rsidR="009440A3" w:rsidRPr="009440A3" w:rsidRDefault="009440A3" w:rsidP="009440A3">
      <w:pPr>
        <w:pStyle w:val="Pa09"/>
        <w:spacing w:before="480" w:after="240" w:line="360" w:lineRule="auto"/>
        <w:rPr>
          <w:rFonts w:ascii="Times New Roman" w:hAnsi="Times New Roman" w:cs="Times New Roman"/>
          <w:color w:val="000000"/>
          <w:sz w:val="28"/>
          <w:szCs w:val="28"/>
        </w:rPr>
      </w:pPr>
      <w:r w:rsidRPr="009440A3">
        <w:rPr>
          <w:rFonts w:ascii="Times New Roman" w:hAnsi="Times New Roman" w:cs="Times New Roman"/>
          <w:b/>
          <w:bCs/>
          <w:color w:val="000000"/>
          <w:sz w:val="28"/>
          <w:szCs w:val="28"/>
        </w:rPr>
        <w:t>ПОЯСНИТЕЛЬНАЯ ЗАПИСКА</w:t>
      </w:r>
    </w:p>
    <w:p w:rsidR="009440A3" w:rsidRPr="009440A3" w:rsidRDefault="009440A3" w:rsidP="009440A3">
      <w:pPr>
        <w:pStyle w:val="Pa180"/>
        <w:spacing w:line="360" w:lineRule="auto"/>
        <w:ind w:firstLine="220"/>
        <w:jc w:val="both"/>
        <w:rPr>
          <w:rFonts w:ascii="Times New Roman" w:hAnsi="Times New Roman" w:cs="Times New Roman"/>
          <w:color w:val="000000"/>
          <w:sz w:val="28"/>
          <w:szCs w:val="28"/>
        </w:rPr>
      </w:pPr>
      <w:r w:rsidRPr="009440A3">
        <w:rPr>
          <w:rFonts w:ascii="Times New Roman" w:hAnsi="Times New Roman" w:cs="Times New Roman"/>
          <w:color w:val="000000"/>
          <w:sz w:val="28"/>
          <w:szCs w:val="28"/>
        </w:rPr>
        <w:t>Программа по учебному предмету «Математика» (предмет</w:t>
      </w:r>
      <w:r w:rsidRPr="009440A3">
        <w:rPr>
          <w:rFonts w:ascii="Times New Roman" w:hAnsi="Times New Roman" w:cs="Times New Roman"/>
          <w:color w:val="000000"/>
          <w:sz w:val="28"/>
          <w:szCs w:val="28"/>
        </w:rPr>
        <w:softHyphen/>
        <w:t>ная область «Математика и информатика») включает поясни</w:t>
      </w:r>
      <w:r w:rsidRPr="009440A3">
        <w:rPr>
          <w:rFonts w:ascii="Times New Roman" w:hAnsi="Times New Roman" w:cs="Times New Roman"/>
          <w:color w:val="000000"/>
          <w:sz w:val="28"/>
          <w:szCs w:val="28"/>
        </w:rPr>
        <w:softHyphen/>
        <w:t>тельную записку, содержание учебного предмета «Математи</w:t>
      </w:r>
      <w:r w:rsidRPr="009440A3">
        <w:rPr>
          <w:rFonts w:ascii="Times New Roman" w:hAnsi="Times New Roman" w:cs="Times New Roman"/>
          <w:color w:val="000000"/>
          <w:sz w:val="28"/>
          <w:szCs w:val="28"/>
        </w:rPr>
        <w:softHyphen/>
        <w:t>ка» для 1—4 классов начальной школы, распределённое по годам обучения, планируемые результаты освоения учебного предмета «Математика» на уровне начального общего образо</w:t>
      </w:r>
      <w:r w:rsidRPr="009440A3">
        <w:rPr>
          <w:rFonts w:ascii="Times New Roman" w:hAnsi="Times New Roman" w:cs="Times New Roman"/>
          <w:color w:val="000000"/>
          <w:sz w:val="28"/>
          <w:szCs w:val="28"/>
        </w:rPr>
        <w:softHyphen/>
        <w:t>вания и тематическое планирование изучения курса.</w:t>
      </w:r>
    </w:p>
    <w:p w:rsidR="009440A3" w:rsidRPr="009440A3" w:rsidRDefault="009440A3" w:rsidP="009440A3">
      <w:pPr>
        <w:pStyle w:val="Pa180"/>
        <w:spacing w:line="360" w:lineRule="auto"/>
        <w:ind w:firstLine="220"/>
        <w:jc w:val="both"/>
        <w:rPr>
          <w:rFonts w:ascii="Times New Roman" w:hAnsi="Times New Roman" w:cs="Times New Roman"/>
          <w:color w:val="000000"/>
          <w:sz w:val="28"/>
          <w:szCs w:val="28"/>
        </w:rPr>
      </w:pPr>
      <w:r w:rsidRPr="009440A3">
        <w:rPr>
          <w:rFonts w:ascii="Times New Roman" w:hAnsi="Times New Roman" w:cs="Times New Roman"/>
          <w:color w:val="000000"/>
          <w:sz w:val="28"/>
          <w:szCs w:val="28"/>
        </w:rPr>
        <w:t>Пояснительная записка отражает общие цели и задачи изу</w:t>
      </w:r>
      <w:r w:rsidRPr="009440A3">
        <w:rPr>
          <w:rFonts w:ascii="Times New Roman" w:hAnsi="Times New Roman" w:cs="Times New Roman"/>
          <w:color w:val="000000"/>
          <w:sz w:val="28"/>
          <w:szCs w:val="28"/>
        </w:rPr>
        <w:softHyphen/>
        <w:t>чения предмета, характеристику психологических предпосы</w:t>
      </w:r>
      <w:r w:rsidRPr="009440A3">
        <w:rPr>
          <w:rFonts w:ascii="Times New Roman" w:hAnsi="Times New Roman" w:cs="Times New Roman"/>
          <w:color w:val="000000"/>
          <w:sz w:val="28"/>
          <w:szCs w:val="28"/>
        </w:rPr>
        <w:softHyphen/>
        <w:t>лок к его изучению младшими школьниками; место в структу</w:t>
      </w:r>
      <w:r w:rsidRPr="009440A3">
        <w:rPr>
          <w:rFonts w:ascii="Times New Roman" w:hAnsi="Times New Roman" w:cs="Times New Roman"/>
          <w:color w:val="000000"/>
          <w:sz w:val="28"/>
          <w:szCs w:val="28"/>
        </w:rPr>
        <w:softHyphen/>
        <w:t>ре учебного плана, а также подходы к отбору содержания, планируемым результатам и тематическому планированию.</w:t>
      </w:r>
    </w:p>
    <w:p w:rsidR="009440A3" w:rsidRPr="009440A3" w:rsidRDefault="009440A3" w:rsidP="009440A3">
      <w:pPr>
        <w:pStyle w:val="Pa180"/>
        <w:spacing w:line="360" w:lineRule="auto"/>
        <w:ind w:firstLine="220"/>
        <w:jc w:val="both"/>
        <w:rPr>
          <w:rFonts w:ascii="Times New Roman" w:hAnsi="Times New Roman" w:cs="Times New Roman"/>
          <w:color w:val="000000"/>
          <w:sz w:val="28"/>
          <w:szCs w:val="28"/>
        </w:rPr>
      </w:pPr>
      <w:r w:rsidRPr="009440A3">
        <w:rPr>
          <w:rFonts w:ascii="Times New Roman" w:hAnsi="Times New Roman" w:cs="Times New Roman"/>
          <w:color w:val="000000"/>
          <w:sz w:val="28"/>
          <w:szCs w:val="28"/>
        </w:rPr>
        <w:t>Содержание обучения раскрывает содержательные линии, которые предлагаются для обязательного изучения в каждом классе начальной школы.</w:t>
      </w:r>
    </w:p>
    <w:p w:rsidR="009440A3" w:rsidRPr="009440A3" w:rsidRDefault="009440A3" w:rsidP="009440A3">
      <w:pPr>
        <w:pStyle w:val="Pa180"/>
        <w:spacing w:line="360" w:lineRule="auto"/>
        <w:ind w:firstLine="220"/>
        <w:jc w:val="both"/>
        <w:rPr>
          <w:rFonts w:ascii="Times New Roman" w:hAnsi="Times New Roman" w:cs="Times New Roman"/>
          <w:color w:val="000000"/>
          <w:sz w:val="28"/>
          <w:szCs w:val="28"/>
        </w:rPr>
      </w:pPr>
      <w:r w:rsidRPr="009440A3">
        <w:rPr>
          <w:rFonts w:ascii="Times New Roman" w:hAnsi="Times New Roman" w:cs="Times New Roman"/>
          <w:color w:val="000000"/>
          <w:sz w:val="28"/>
          <w:szCs w:val="28"/>
        </w:rPr>
        <w:t>Содержание обучения в каждом классе завершается перечнем универсальных учебных действий (УУД) — познавательных, коммуникативных и регулятивных, которые возможно форми</w:t>
      </w:r>
      <w:r w:rsidRPr="009440A3">
        <w:rPr>
          <w:rFonts w:ascii="Times New Roman" w:hAnsi="Times New Roman" w:cs="Times New Roman"/>
          <w:color w:val="000000"/>
          <w:sz w:val="28"/>
          <w:szCs w:val="28"/>
        </w:rPr>
        <w:softHyphen/>
        <w:t>ровать средствами учебного предмета «Математика» с учётом возрастных особенностей младших школьников. В первом и втором классах предлагается пропедевтический уровень форми</w:t>
      </w:r>
      <w:r w:rsidRPr="009440A3">
        <w:rPr>
          <w:rFonts w:ascii="Times New Roman" w:hAnsi="Times New Roman" w:cs="Times New Roman"/>
          <w:color w:val="000000"/>
          <w:sz w:val="28"/>
          <w:szCs w:val="28"/>
        </w:rPr>
        <w:softHyphen/>
      </w:r>
      <w:r w:rsidRPr="009440A3">
        <w:rPr>
          <w:rFonts w:ascii="Times New Roman" w:hAnsi="Times New Roman" w:cs="Times New Roman"/>
          <w:color w:val="000000"/>
          <w:sz w:val="28"/>
          <w:szCs w:val="28"/>
        </w:rPr>
        <w:lastRenderedPageBreak/>
        <w:t>рования УУД. В познавательных универсальных учебных дей</w:t>
      </w:r>
      <w:r w:rsidRPr="009440A3">
        <w:rPr>
          <w:rFonts w:ascii="Times New Roman" w:hAnsi="Times New Roman" w:cs="Times New Roman"/>
          <w:color w:val="000000"/>
          <w:sz w:val="28"/>
          <w:szCs w:val="28"/>
        </w:rPr>
        <w:softHyphen/>
        <w:t>ствиях выделен специальный раздел «Работа с информацией». С учётом того, что выполнение правил совместной деятельности строится на интеграции регулятивных (определённые волевые усилия, саморегуляция, самоконтроль, проявление терпения и доброжелательности при налаживании отношений) и коммуни</w:t>
      </w:r>
      <w:r w:rsidRPr="009440A3">
        <w:rPr>
          <w:rFonts w:ascii="Times New Roman" w:hAnsi="Times New Roman" w:cs="Times New Roman"/>
          <w:color w:val="000000"/>
          <w:sz w:val="28"/>
          <w:szCs w:val="28"/>
        </w:rPr>
        <w:softHyphen/>
        <w:t>кативных (способность вербальными средствами устанавливать взаимоотношения) универсальных учебных действий, их пере</w:t>
      </w:r>
      <w:r w:rsidRPr="009440A3">
        <w:rPr>
          <w:rFonts w:ascii="Times New Roman" w:hAnsi="Times New Roman" w:cs="Times New Roman"/>
          <w:color w:val="000000"/>
          <w:sz w:val="28"/>
          <w:szCs w:val="28"/>
        </w:rPr>
        <w:softHyphen/>
        <w:t>чень дан в специальном разделе — «Совместная деятельность». Планируемые результаты включают личностные, метапредмет</w:t>
      </w:r>
      <w:r w:rsidRPr="009440A3">
        <w:rPr>
          <w:rFonts w:ascii="Times New Roman" w:hAnsi="Times New Roman" w:cs="Times New Roman"/>
          <w:color w:val="000000"/>
          <w:sz w:val="28"/>
          <w:szCs w:val="28"/>
        </w:rPr>
        <w:softHyphen/>
        <w:t>ные результаты за период обучения, а также предметные дости</w:t>
      </w:r>
      <w:r w:rsidRPr="009440A3">
        <w:rPr>
          <w:rFonts w:ascii="Times New Roman" w:hAnsi="Times New Roman" w:cs="Times New Roman"/>
          <w:color w:val="000000"/>
          <w:sz w:val="28"/>
          <w:szCs w:val="28"/>
        </w:rPr>
        <w:softHyphen/>
        <w:t>жения младшего школьника за каждый год обучения в началь</w:t>
      </w:r>
      <w:r w:rsidRPr="009440A3">
        <w:rPr>
          <w:rFonts w:ascii="Times New Roman" w:hAnsi="Times New Roman" w:cs="Times New Roman"/>
          <w:color w:val="000000"/>
          <w:sz w:val="28"/>
          <w:szCs w:val="28"/>
        </w:rPr>
        <w:softHyphen/>
        <w:t>ной школе.</w:t>
      </w:r>
    </w:p>
    <w:p w:rsidR="009440A3" w:rsidRPr="009440A3" w:rsidRDefault="009440A3" w:rsidP="009440A3">
      <w:pPr>
        <w:autoSpaceDE w:val="0"/>
        <w:autoSpaceDN w:val="0"/>
        <w:adjustRightInd w:val="0"/>
        <w:spacing w:line="360" w:lineRule="auto"/>
        <w:ind w:firstLine="220"/>
        <w:jc w:val="both"/>
        <w:rPr>
          <w:rFonts w:eastAsiaTheme="minorHAnsi"/>
          <w:color w:val="000000"/>
          <w:sz w:val="28"/>
          <w:szCs w:val="28"/>
          <w:lang w:eastAsia="en-US"/>
        </w:rPr>
      </w:pPr>
      <w:r w:rsidRPr="009440A3">
        <w:rPr>
          <w:rFonts w:eastAsiaTheme="minorHAnsi"/>
          <w:color w:val="000000"/>
          <w:sz w:val="28"/>
          <w:szCs w:val="28"/>
          <w:lang w:eastAsia="en-US"/>
        </w:rPr>
        <w:t>В тематическом планировании описывается программное со</w:t>
      </w:r>
      <w:r w:rsidRPr="009440A3">
        <w:rPr>
          <w:rFonts w:eastAsiaTheme="minorHAnsi"/>
          <w:color w:val="000000"/>
          <w:sz w:val="28"/>
          <w:szCs w:val="28"/>
          <w:lang w:eastAsia="en-US"/>
        </w:rPr>
        <w:softHyphen/>
        <w:t>держание по всем разделам (темам) содержания обучения каж</w:t>
      </w:r>
      <w:r w:rsidRPr="009440A3">
        <w:rPr>
          <w:rFonts w:eastAsiaTheme="minorHAnsi"/>
          <w:color w:val="000000"/>
          <w:sz w:val="28"/>
          <w:szCs w:val="28"/>
          <w:lang w:eastAsia="en-US"/>
        </w:rPr>
        <w:softHyphen/>
        <w:t>дого класса, а также раскрываются методы и формы организа</w:t>
      </w:r>
      <w:r w:rsidRPr="009440A3">
        <w:rPr>
          <w:rFonts w:eastAsiaTheme="minorHAnsi"/>
          <w:color w:val="000000"/>
          <w:sz w:val="28"/>
          <w:szCs w:val="28"/>
          <w:lang w:eastAsia="en-US"/>
        </w:rPr>
        <w:softHyphen/>
        <w:t>ции обучения и характеристика видов деятельности, которые целесообразно использовать при изучении той или иной про</w:t>
      </w:r>
      <w:r w:rsidRPr="009440A3">
        <w:rPr>
          <w:rFonts w:eastAsiaTheme="minorHAnsi"/>
          <w:color w:val="000000"/>
          <w:sz w:val="28"/>
          <w:szCs w:val="28"/>
          <w:lang w:eastAsia="en-US"/>
        </w:rPr>
        <w:softHyphen/>
        <w:t>граммной темы (раздела). Представлены также способы орга</w:t>
      </w:r>
      <w:r w:rsidRPr="009440A3">
        <w:rPr>
          <w:rFonts w:eastAsiaTheme="minorHAnsi"/>
          <w:color w:val="000000"/>
          <w:sz w:val="28"/>
          <w:szCs w:val="28"/>
          <w:lang w:eastAsia="en-US"/>
        </w:rPr>
        <w:softHyphen/>
        <w:t>низации дифференцированного обучения.</w:t>
      </w:r>
    </w:p>
    <w:p w:rsidR="009440A3" w:rsidRPr="009440A3" w:rsidRDefault="009440A3" w:rsidP="009440A3">
      <w:pPr>
        <w:autoSpaceDE w:val="0"/>
        <w:autoSpaceDN w:val="0"/>
        <w:adjustRightInd w:val="0"/>
        <w:spacing w:line="360" w:lineRule="auto"/>
        <w:ind w:firstLine="220"/>
        <w:jc w:val="both"/>
        <w:rPr>
          <w:rFonts w:eastAsiaTheme="minorHAnsi"/>
          <w:color w:val="000000"/>
          <w:sz w:val="28"/>
          <w:szCs w:val="28"/>
          <w:lang w:eastAsia="en-US"/>
        </w:rPr>
      </w:pPr>
      <w:r w:rsidRPr="009440A3">
        <w:rPr>
          <w:rFonts w:eastAsiaTheme="minorHAnsi"/>
          <w:color w:val="000000"/>
          <w:sz w:val="28"/>
          <w:szCs w:val="28"/>
          <w:lang w:eastAsia="en-US"/>
        </w:rPr>
        <w:t>В начальной школе изучение математики имеет особое зна</w:t>
      </w:r>
      <w:r w:rsidRPr="009440A3">
        <w:rPr>
          <w:rFonts w:eastAsiaTheme="minorHAnsi"/>
          <w:color w:val="000000"/>
          <w:sz w:val="28"/>
          <w:szCs w:val="28"/>
          <w:lang w:eastAsia="en-US"/>
        </w:rPr>
        <w:softHyphen/>
        <w:t>чение в развитии младшего школьника. Приобретённые им знания, опыт выполнения предметных и универсальных дей</w:t>
      </w:r>
      <w:r w:rsidRPr="009440A3">
        <w:rPr>
          <w:rFonts w:eastAsiaTheme="minorHAnsi"/>
          <w:color w:val="000000"/>
          <w:sz w:val="28"/>
          <w:szCs w:val="28"/>
          <w:lang w:eastAsia="en-US"/>
        </w:rPr>
        <w:softHyphen/>
        <w:t>ствий на математическом материале, первоначальное овладе</w:t>
      </w:r>
      <w:r w:rsidRPr="009440A3">
        <w:rPr>
          <w:rFonts w:eastAsiaTheme="minorHAnsi"/>
          <w:color w:val="000000"/>
          <w:sz w:val="28"/>
          <w:szCs w:val="28"/>
          <w:lang w:eastAsia="en-US"/>
        </w:rPr>
        <w:softHyphen/>
        <w:t>ние математическим языком станут фундаментом обучения в основном звене школы, а также будут востребованы в жизни.</w:t>
      </w:r>
    </w:p>
    <w:p w:rsidR="009440A3" w:rsidRPr="009440A3" w:rsidRDefault="009440A3" w:rsidP="009440A3">
      <w:pPr>
        <w:autoSpaceDE w:val="0"/>
        <w:autoSpaceDN w:val="0"/>
        <w:adjustRightInd w:val="0"/>
        <w:spacing w:line="360" w:lineRule="auto"/>
        <w:ind w:firstLine="220"/>
        <w:jc w:val="both"/>
        <w:rPr>
          <w:rFonts w:eastAsiaTheme="minorHAnsi"/>
          <w:color w:val="000000"/>
          <w:sz w:val="28"/>
          <w:szCs w:val="28"/>
          <w:lang w:eastAsia="en-US"/>
        </w:rPr>
      </w:pPr>
      <w:r w:rsidRPr="009440A3">
        <w:rPr>
          <w:rFonts w:eastAsiaTheme="minorHAnsi"/>
          <w:color w:val="000000"/>
          <w:sz w:val="28"/>
          <w:szCs w:val="28"/>
          <w:lang w:eastAsia="en-US"/>
        </w:rPr>
        <w:t>Изучение математики в начальной школе направлено на до</w:t>
      </w:r>
      <w:r w:rsidRPr="009440A3">
        <w:rPr>
          <w:rFonts w:eastAsiaTheme="minorHAnsi"/>
          <w:color w:val="000000"/>
          <w:sz w:val="28"/>
          <w:szCs w:val="28"/>
          <w:lang w:eastAsia="en-US"/>
        </w:rPr>
        <w:softHyphen/>
        <w:t xml:space="preserve">стижение следующих образовательных, развивающих </w:t>
      </w:r>
      <w:r w:rsidRPr="00CD5620">
        <w:rPr>
          <w:rFonts w:eastAsiaTheme="minorHAnsi"/>
          <w:b/>
          <w:color w:val="000000"/>
          <w:sz w:val="28"/>
          <w:szCs w:val="28"/>
          <w:lang w:eastAsia="en-US"/>
        </w:rPr>
        <w:t>целей</w:t>
      </w:r>
      <w:r w:rsidRPr="009440A3">
        <w:rPr>
          <w:rFonts w:eastAsiaTheme="minorHAnsi"/>
          <w:color w:val="000000"/>
          <w:sz w:val="28"/>
          <w:szCs w:val="28"/>
          <w:lang w:eastAsia="en-US"/>
        </w:rPr>
        <w:t>, а также целей воспитания:</w:t>
      </w:r>
    </w:p>
    <w:p w:rsidR="009440A3" w:rsidRPr="009440A3" w:rsidRDefault="009440A3" w:rsidP="009440A3">
      <w:pPr>
        <w:autoSpaceDE w:val="0"/>
        <w:autoSpaceDN w:val="0"/>
        <w:adjustRightInd w:val="0"/>
        <w:spacing w:line="360" w:lineRule="auto"/>
        <w:ind w:firstLine="220"/>
        <w:jc w:val="both"/>
        <w:rPr>
          <w:rFonts w:eastAsiaTheme="minorHAnsi"/>
          <w:color w:val="000000"/>
          <w:sz w:val="28"/>
          <w:szCs w:val="28"/>
          <w:lang w:eastAsia="en-US"/>
        </w:rPr>
      </w:pPr>
      <w:r w:rsidRPr="009440A3">
        <w:rPr>
          <w:rFonts w:eastAsiaTheme="minorHAnsi"/>
          <w:color w:val="000000"/>
          <w:sz w:val="28"/>
          <w:szCs w:val="28"/>
          <w:lang w:eastAsia="en-US"/>
        </w:rPr>
        <w:t>1. Освоение начальных математических знаний — понима</w:t>
      </w:r>
      <w:r w:rsidRPr="009440A3">
        <w:rPr>
          <w:rFonts w:eastAsiaTheme="minorHAnsi"/>
          <w:color w:val="000000"/>
          <w:sz w:val="28"/>
          <w:szCs w:val="28"/>
          <w:lang w:eastAsia="en-US"/>
        </w:rPr>
        <w:softHyphen/>
        <w:t>ние значения величин и способов их измерения; использование арифметических способов для разрешения сюжетных ситуа</w:t>
      </w:r>
      <w:r w:rsidRPr="009440A3">
        <w:rPr>
          <w:rFonts w:eastAsiaTheme="minorHAnsi"/>
          <w:color w:val="000000"/>
          <w:sz w:val="28"/>
          <w:szCs w:val="28"/>
          <w:lang w:eastAsia="en-US"/>
        </w:rPr>
        <w:softHyphen/>
        <w:t>ций; формирование умения решать учебные и практические задачи средствами математики; работа с алгоритмами выпол</w:t>
      </w:r>
      <w:r w:rsidRPr="009440A3">
        <w:rPr>
          <w:rFonts w:eastAsiaTheme="minorHAnsi"/>
          <w:color w:val="000000"/>
          <w:sz w:val="28"/>
          <w:szCs w:val="28"/>
          <w:lang w:eastAsia="en-US"/>
        </w:rPr>
        <w:softHyphen/>
        <w:t>нения арифметических действий.</w:t>
      </w:r>
    </w:p>
    <w:p w:rsidR="009440A3" w:rsidRPr="009440A3" w:rsidRDefault="009440A3" w:rsidP="009440A3">
      <w:pPr>
        <w:autoSpaceDE w:val="0"/>
        <w:autoSpaceDN w:val="0"/>
        <w:adjustRightInd w:val="0"/>
        <w:spacing w:line="360" w:lineRule="auto"/>
        <w:ind w:firstLine="220"/>
        <w:jc w:val="both"/>
        <w:rPr>
          <w:rFonts w:eastAsiaTheme="minorHAnsi"/>
          <w:color w:val="000000"/>
          <w:sz w:val="28"/>
          <w:szCs w:val="28"/>
          <w:lang w:eastAsia="en-US"/>
        </w:rPr>
      </w:pPr>
      <w:r w:rsidRPr="009440A3">
        <w:rPr>
          <w:rFonts w:eastAsiaTheme="minorHAnsi"/>
          <w:color w:val="000000"/>
          <w:sz w:val="28"/>
          <w:szCs w:val="28"/>
          <w:lang w:eastAsia="en-US"/>
        </w:rPr>
        <w:lastRenderedPageBreak/>
        <w:t>2. Формирование функциональной математической грамот</w:t>
      </w:r>
      <w:r w:rsidRPr="009440A3">
        <w:rPr>
          <w:rFonts w:eastAsiaTheme="minorHAnsi"/>
          <w:color w:val="000000"/>
          <w:sz w:val="28"/>
          <w:szCs w:val="28"/>
          <w:lang w:eastAsia="en-US"/>
        </w:rPr>
        <w:softHyphen/>
        <w:t>ности младшего школьника, которая характеризуется наличи</w:t>
      </w:r>
      <w:r w:rsidRPr="009440A3">
        <w:rPr>
          <w:rFonts w:eastAsiaTheme="minorHAnsi"/>
          <w:color w:val="000000"/>
          <w:sz w:val="28"/>
          <w:szCs w:val="28"/>
          <w:lang w:eastAsia="en-US"/>
        </w:rPr>
        <w:softHyphen/>
        <w:t>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w:t>
      </w:r>
      <w:r w:rsidRPr="009440A3">
        <w:rPr>
          <w:rFonts w:eastAsiaTheme="minorHAnsi"/>
          <w:color w:val="000000"/>
          <w:sz w:val="28"/>
          <w:szCs w:val="28"/>
          <w:lang w:eastAsia="en-US"/>
        </w:rPr>
        <w:softHyphen/>
        <w:t>ствий, зависимостей (работа, движение, продолжительность события).</w:t>
      </w:r>
    </w:p>
    <w:p w:rsidR="00CD5620" w:rsidRDefault="009440A3" w:rsidP="009440A3">
      <w:pPr>
        <w:pStyle w:val="Pa180"/>
        <w:spacing w:line="360" w:lineRule="auto"/>
        <w:ind w:firstLine="220"/>
        <w:jc w:val="both"/>
        <w:rPr>
          <w:rFonts w:ascii="Times New Roman" w:hAnsi="Times New Roman" w:cs="Times New Roman"/>
          <w:color w:val="000000"/>
          <w:sz w:val="28"/>
          <w:szCs w:val="28"/>
        </w:rPr>
      </w:pPr>
      <w:r w:rsidRPr="009440A3">
        <w:rPr>
          <w:rFonts w:ascii="Times New Roman" w:hAnsi="Times New Roman" w:cs="Times New Roman"/>
          <w:color w:val="000000"/>
          <w:sz w:val="28"/>
          <w:szCs w:val="28"/>
        </w:rPr>
        <w:t>3. Обеспечение математического развития младшего школь</w:t>
      </w:r>
      <w:r w:rsidRPr="009440A3">
        <w:rPr>
          <w:rFonts w:ascii="Times New Roman" w:hAnsi="Times New Roman" w:cs="Times New Roman"/>
          <w:color w:val="000000"/>
          <w:sz w:val="28"/>
          <w:szCs w:val="28"/>
        </w:rPr>
        <w:softHyphen/>
        <w:t>ника — формирование способности к интеллектуальной дея</w:t>
      </w:r>
      <w:r w:rsidRPr="009440A3">
        <w:rPr>
          <w:rFonts w:ascii="Times New Roman" w:hAnsi="Times New Roman" w:cs="Times New Roman"/>
          <w:color w:val="000000"/>
          <w:sz w:val="28"/>
          <w:szCs w:val="28"/>
        </w:rPr>
        <w:softHyphen/>
        <w:t>тельности, пространственного воображения, математической речи; умение строить рассуждения, выбирать аргументацию, различать верные (истинные) и неверные (ложные) утвержде</w:t>
      </w:r>
      <w:r w:rsidRPr="009440A3">
        <w:rPr>
          <w:rFonts w:ascii="Times New Roman" w:hAnsi="Times New Roman" w:cs="Times New Roman"/>
          <w:color w:val="000000"/>
          <w:sz w:val="28"/>
          <w:szCs w:val="28"/>
        </w:rPr>
        <w:softHyphen/>
        <w:t>ния, вести поиск информации (примеров, оснований для упо</w:t>
      </w:r>
      <w:r w:rsidRPr="009440A3">
        <w:rPr>
          <w:rFonts w:ascii="Times New Roman" w:hAnsi="Times New Roman" w:cs="Times New Roman"/>
          <w:color w:val="000000"/>
          <w:sz w:val="28"/>
          <w:szCs w:val="28"/>
        </w:rPr>
        <w:softHyphen/>
        <w:t xml:space="preserve">рядочения, вариантов и др.). </w:t>
      </w:r>
    </w:p>
    <w:p w:rsidR="009440A3" w:rsidRPr="009440A3" w:rsidRDefault="009440A3" w:rsidP="009440A3">
      <w:pPr>
        <w:pStyle w:val="Pa180"/>
        <w:spacing w:line="360" w:lineRule="auto"/>
        <w:ind w:firstLine="220"/>
        <w:jc w:val="both"/>
        <w:rPr>
          <w:rFonts w:ascii="Times New Roman" w:hAnsi="Times New Roman" w:cs="Times New Roman"/>
          <w:color w:val="000000"/>
          <w:sz w:val="28"/>
          <w:szCs w:val="28"/>
        </w:rPr>
      </w:pPr>
      <w:r w:rsidRPr="009440A3">
        <w:rPr>
          <w:rFonts w:ascii="Times New Roman" w:hAnsi="Times New Roman" w:cs="Times New Roman"/>
          <w:color w:val="000000"/>
          <w:sz w:val="28"/>
          <w:szCs w:val="28"/>
        </w:rPr>
        <w:t>4. Становление учебно-познавательных мотивов и интереса к изучению математики и умственному труду; важнейших ка</w:t>
      </w:r>
      <w:r w:rsidRPr="009440A3">
        <w:rPr>
          <w:rFonts w:ascii="Times New Roman" w:hAnsi="Times New Roman" w:cs="Times New Roman"/>
          <w:color w:val="000000"/>
          <w:sz w:val="28"/>
          <w:szCs w:val="28"/>
        </w:rPr>
        <w:softHyphen/>
        <w:t>честв интеллектуальной деятельности: теоретического и про</w:t>
      </w:r>
      <w:r w:rsidRPr="009440A3">
        <w:rPr>
          <w:rFonts w:ascii="Times New Roman" w:hAnsi="Times New Roman" w:cs="Times New Roman"/>
          <w:color w:val="000000"/>
          <w:sz w:val="28"/>
          <w:szCs w:val="28"/>
        </w:rPr>
        <w:softHyphen/>
        <w:t>странственного мышления, воображения, математической речи, ориентировки в математических терминах и понятиях; прочных навыков использования математических знаний в по</w:t>
      </w:r>
      <w:r w:rsidRPr="009440A3">
        <w:rPr>
          <w:rFonts w:ascii="Times New Roman" w:hAnsi="Times New Roman" w:cs="Times New Roman"/>
          <w:color w:val="000000"/>
          <w:sz w:val="28"/>
          <w:szCs w:val="28"/>
        </w:rPr>
        <w:softHyphen/>
        <w:t>вседневной жизни.</w:t>
      </w:r>
    </w:p>
    <w:p w:rsidR="009440A3" w:rsidRPr="009440A3" w:rsidRDefault="009440A3" w:rsidP="009440A3">
      <w:pPr>
        <w:autoSpaceDE w:val="0"/>
        <w:autoSpaceDN w:val="0"/>
        <w:adjustRightInd w:val="0"/>
        <w:spacing w:line="360" w:lineRule="auto"/>
        <w:ind w:firstLine="220"/>
        <w:jc w:val="both"/>
        <w:rPr>
          <w:rFonts w:eastAsiaTheme="minorHAnsi"/>
          <w:color w:val="000000"/>
          <w:sz w:val="28"/>
          <w:szCs w:val="28"/>
          <w:lang w:eastAsia="en-US"/>
        </w:rPr>
      </w:pPr>
      <w:r w:rsidRPr="009440A3">
        <w:rPr>
          <w:rFonts w:eastAsiaTheme="minorHAnsi"/>
          <w:color w:val="000000"/>
          <w:sz w:val="28"/>
          <w:szCs w:val="28"/>
          <w:lang w:eastAsia="en-US"/>
        </w:rPr>
        <w:t>В основе конструирования содержания и отбора планируе</w:t>
      </w:r>
      <w:r w:rsidRPr="009440A3">
        <w:rPr>
          <w:rFonts w:eastAsiaTheme="minorHAnsi"/>
          <w:color w:val="000000"/>
          <w:sz w:val="28"/>
          <w:szCs w:val="28"/>
          <w:lang w:eastAsia="en-US"/>
        </w:rPr>
        <w:softHyphen/>
        <w:t>мых результатов лежат следующие ценности математики, коррелирующие со становлением личности младшего школь</w:t>
      </w:r>
      <w:r w:rsidRPr="009440A3">
        <w:rPr>
          <w:rFonts w:eastAsiaTheme="minorHAnsi"/>
          <w:color w:val="000000"/>
          <w:sz w:val="28"/>
          <w:szCs w:val="28"/>
          <w:lang w:eastAsia="en-US"/>
        </w:rPr>
        <w:softHyphen/>
        <w:t>ника:</w:t>
      </w:r>
    </w:p>
    <w:p w:rsidR="009440A3" w:rsidRPr="009440A3" w:rsidRDefault="009440A3" w:rsidP="005E79E1">
      <w:pPr>
        <w:numPr>
          <w:ilvl w:val="0"/>
          <w:numId w:val="90"/>
        </w:numPr>
        <w:autoSpaceDE w:val="0"/>
        <w:autoSpaceDN w:val="0"/>
        <w:adjustRightInd w:val="0"/>
        <w:spacing w:line="360" w:lineRule="auto"/>
        <w:ind w:left="567" w:hanging="567"/>
        <w:rPr>
          <w:rFonts w:eastAsiaTheme="minorHAnsi"/>
          <w:color w:val="000000"/>
          <w:sz w:val="28"/>
          <w:szCs w:val="28"/>
          <w:lang w:eastAsia="en-US"/>
        </w:rPr>
      </w:pPr>
      <w:r w:rsidRPr="009440A3">
        <w:rPr>
          <w:rFonts w:eastAsiaTheme="minorHAnsi"/>
          <w:color w:val="000000"/>
          <w:sz w:val="28"/>
          <w:szCs w:val="28"/>
          <w:lang w:eastAsia="en-US"/>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w:t>
      </w:r>
      <w:r w:rsidRPr="009440A3">
        <w:rPr>
          <w:rFonts w:eastAsiaTheme="minorHAnsi"/>
          <w:color w:val="000000"/>
          <w:sz w:val="28"/>
          <w:szCs w:val="28"/>
          <w:lang w:eastAsia="en-US"/>
        </w:rPr>
        <w:softHyphen/>
        <w:t>де и в обществе (хронология событий, протяжённость по вре</w:t>
      </w:r>
      <w:r w:rsidRPr="009440A3">
        <w:rPr>
          <w:rFonts w:eastAsiaTheme="minorHAnsi"/>
          <w:color w:val="000000"/>
          <w:sz w:val="28"/>
          <w:szCs w:val="28"/>
          <w:lang w:eastAsia="en-US"/>
        </w:rPr>
        <w:softHyphen/>
        <w:t>мени, образование целого из частей, изменение формы, раз</w:t>
      </w:r>
      <w:r w:rsidRPr="009440A3">
        <w:rPr>
          <w:rFonts w:eastAsiaTheme="minorHAnsi"/>
          <w:color w:val="000000"/>
          <w:sz w:val="28"/>
          <w:szCs w:val="28"/>
          <w:lang w:eastAsia="en-US"/>
        </w:rPr>
        <w:softHyphen/>
        <w:t>мера и т. д.);</w:t>
      </w:r>
    </w:p>
    <w:p w:rsidR="009440A3" w:rsidRPr="009440A3" w:rsidRDefault="009440A3" w:rsidP="005E79E1">
      <w:pPr>
        <w:numPr>
          <w:ilvl w:val="0"/>
          <w:numId w:val="90"/>
        </w:numPr>
        <w:autoSpaceDE w:val="0"/>
        <w:autoSpaceDN w:val="0"/>
        <w:adjustRightInd w:val="0"/>
        <w:spacing w:line="360" w:lineRule="auto"/>
        <w:ind w:left="567" w:hanging="567"/>
        <w:rPr>
          <w:rFonts w:eastAsiaTheme="minorHAnsi"/>
          <w:color w:val="000000"/>
          <w:sz w:val="28"/>
          <w:szCs w:val="28"/>
          <w:lang w:eastAsia="en-US"/>
        </w:rPr>
      </w:pPr>
      <w:r w:rsidRPr="009440A3">
        <w:rPr>
          <w:rFonts w:eastAsiaTheme="minorHAnsi"/>
          <w:color w:val="000000"/>
          <w:sz w:val="28"/>
          <w:szCs w:val="28"/>
          <w:lang w:eastAsia="en-US"/>
        </w:rPr>
        <w:t>математические представления о числах, величинах, геоме</w:t>
      </w:r>
      <w:r w:rsidRPr="009440A3">
        <w:rPr>
          <w:rFonts w:eastAsiaTheme="minorHAnsi"/>
          <w:color w:val="000000"/>
          <w:sz w:val="28"/>
          <w:szCs w:val="28"/>
          <w:lang w:eastAsia="en-US"/>
        </w:rPr>
        <w:softHyphen/>
        <w:t>трических фигурах являются условием целостного восприя</w:t>
      </w:r>
      <w:r w:rsidRPr="009440A3">
        <w:rPr>
          <w:rFonts w:eastAsiaTheme="minorHAnsi"/>
          <w:color w:val="000000"/>
          <w:sz w:val="28"/>
          <w:szCs w:val="28"/>
          <w:lang w:eastAsia="en-US"/>
        </w:rPr>
        <w:softHyphen/>
        <w:t xml:space="preserve">тия творений природы и </w:t>
      </w:r>
      <w:r w:rsidRPr="009440A3">
        <w:rPr>
          <w:rFonts w:eastAsiaTheme="minorHAnsi"/>
          <w:color w:val="000000"/>
          <w:sz w:val="28"/>
          <w:szCs w:val="28"/>
          <w:lang w:eastAsia="en-US"/>
        </w:rPr>
        <w:lastRenderedPageBreak/>
        <w:t xml:space="preserve">человека (памятники архитектуры, сокровища искусства и культуры, объекты природы); </w:t>
      </w:r>
    </w:p>
    <w:p w:rsidR="009440A3" w:rsidRPr="009440A3" w:rsidRDefault="009440A3" w:rsidP="005E79E1">
      <w:pPr>
        <w:numPr>
          <w:ilvl w:val="0"/>
          <w:numId w:val="90"/>
        </w:numPr>
        <w:autoSpaceDE w:val="0"/>
        <w:autoSpaceDN w:val="0"/>
        <w:adjustRightInd w:val="0"/>
        <w:spacing w:line="360" w:lineRule="auto"/>
        <w:ind w:left="567" w:hanging="567"/>
        <w:rPr>
          <w:rFonts w:eastAsiaTheme="minorHAnsi"/>
          <w:color w:val="000000"/>
          <w:sz w:val="28"/>
          <w:szCs w:val="28"/>
          <w:lang w:eastAsia="en-US"/>
        </w:rPr>
      </w:pPr>
      <w:r w:rsidRPr="009440A3">
        <w:rPr>
          <w:rFonts w:eastAsiaTheme="minorHAnsi"/>
          <w:color w:val="000000"/>
          <w:sz w:val="28"/>
          <w:szCs w:val="28"/>
          <w:lang w:eastAsia="en-US"/>
        </w:rPr>
        <w:t>владение математическим языком, элементами алгоритмиче</w:t>
      </w:r>
      <w:r w:rsidRPr="009440A3">
        <w:rPr>
          <w:rFonts w:eastAsiaTheme="minorHAnsi"/>
          <w:color w:val="000000"/>
          <w:sz w:val="28"/>
          <w:szCs w:val="28"/>
          <w:lang w:eastAsia="en-US"/>
        </w:rPr>
        <w:softHyphen/>
        <w:t>ского мышления позволяет ученику совершенствовать ком</w:t>
      </w:r>
      <w:r w:rsidRPr="009440A3">
        <w:rPr>
          <w:rFonts w:eastAsiaTheme="minorHAnsi"/>
          <w:color w:val="000000"/>
          <w:sz w:val="28"/>
          <w:szCs w:val="28"/>
          <w:lang w:eastAsia="en-US"/>
        </w:rPr>
        <w:softHyphen/>
        <w:t>муникативную деятельность (аргументировать свою точку зрения, строить логические цепочки рассуждений; опровер</w:t>
      </w:r>
      <w:r w:rsidRPr="009440A3">
        <w:rPr>
          <w:rFonts w:eastAsiaTheme="minorHAnsi"/>
          <w:color w:val="000000"/>
          <w:sz w:val="28"/>
          <w:szCs w:val="28"/>
          <w:lang w:eastAsia="en-US"/>
        </w:rPr>
        <w:softHyphen/>
        <w:t xml:space="preserve">гать или подтверждать истинность предположения). </w:t>
      </w:r>
    </w:p>
    <w:p w:rsidR="009440A3" w:rsidRPr="009440A3" w:rsidRDefault="009440A3" w:rsidP="009440A3">
      <w:pPr>
        <w:autoSpaceDE w:val="0"/>
        <w:autoSpaceDN w:val="0"/>
        <w:adjustRightInd w:val="0"/>
        <w:spacing w:line="360" w:lineRule="auto"/>
        <w:ind w:firstLine="220"/>
        <w:jc w:val="both"/>
        <w:rPr>
          <w:rFonts w:eastAsiaTheme="minorHAnsi"/>
          <w:color w:val="000000"/>
          <w:sz w:val="28"/>
          <w:szCs w:val="28"/>
          <w:lang w:eastAsia="en-US"/>
        </w:rPr>
      </w:pPr>
      <w:r w:rsidRPr="009440A3">
        <w:rPr>
          <w:rFonts w:eastAsiaTheme="minorHAnsi"/>
          <w:color w:val="000000"/>
          <w:sz w:val="28"/>
          <w:szCs w:val="28"/>
          <w:lang w:eastAsia="en-US"/>
        </w:rPr>
        <w:t>Младшие школьники проявляют интерес к математической сущности предметов и явлений окружающей жизни — возмож</w:t>
      </w:r>
      <w:r w:rsidRPr="009440A3">
        <w:rPr>
          <w:rFonts w:eastAsiaTheme="minorHAnsi"/>
          <w:color w:val="000000"/>
          <w:sz w:val="28"/>
          <w:szCs w:val="28"/>
          <w:lang w:eastAsia="en-US"/>
        </w:rPr>
        <w:softHyphen/>
        <w:t>ности их измерить, определить величину, форму, выявить за</w:t>
      </w:r>
      <w:r w:rsidRPr="009440A3">
        <w:rPr>
          <w:rFonts w:eastAsiaTheme="minorHAnsi"/>
          <w:color w:val="000000"/>
          <w:sz w:val="28"/>
          <w:szCs w:val="28"/>
          <w:lang w:eastAsia="en-US"/>
        </w:rPr>
        <w:softHyphen/>
        <w:t>висимости и закономерности их расположения во времени и в пространстве. Осознанию младшим школьником многих ма</w:t>
      </w:r>
      <w:r w:rsidRPr="009440A3">
        <w:rPr>
          <w:rFonts w:eastAsiaTheme="minorHAnsi"/>
          <w:color w:val="000000"/>
          <w:sz w:val="28"/>
          <w:szCs w:val="28"/>
          <w:lang w:eastAsia="en-US"/>
        </w:rPr>
        <w:softHyphen/>
        <w:t>тематических явлений помогает его тяга к моделированию, что облегчает освоение общего способа решения учебной задачи, а также работу с разными средствами информации, в том чис</w:t>
      </w:r>
      <w:r w:rsidRPr="009440A3">
        <w:rPr>
          <w:rFonts w:eastAsiaTheme="minorHAnsi"/>
          <w:color w:val="000000"/>
          <w:sz w:val="28"/>
          <w:szCs w:val="28"/>
          <w:lang w:eastAsia="en-US"/>
        </w:rPr>
        <w:softHyphen/>
        <w:t>ле и графическими (таблица, диаграмма, схема).</w:t>
      </w:r>
    </w:p>
    <w:p w:rsidR="009440A3" w:rsidRPr="009440A3" w:rsidRDefault="009440A3" w:rsidP="009440A3">
      <w:pPr>
        <w:pStyle w:val="Pa180"/>
        <w:spacing w:line="360" w:lineRule="auto"/>
        <w:ind w:firstLine="220"/>
        <w:jc w:val="both"/>
        <w:rPr>
          <w:rFonts w:ascii="Times New Roman" w:hAnsi="Times New Roman" w:cs="Times New Roman"/>
          <w:color w:val="000000"/>
          <w:sz w:val="28"/>
          <w:szCs w:val="28"/>
        </w:rPr>
      </w:pPr>
      <w:r w:rsidRPr="009440A3">
        <w:rPr>
          <w:rFonts w:ascii="Times New Roman" w:hAnsi="Times New Roman" w:cs="Times New Roman"/>
          <w:color w:val="000000"/>
          <w:sz w:val="28"/>
          <w:szCs w:val="28"/>
        </w:rPr>
        <w:t>В начальной школе математические знания и умения приме</w:t>
      </w:r>
      <w:r w:rsidRPr="009440A3">
        <w:rPr>
          <w:rFonts w:ascii="Times New Roman" w:hAnsi="Times New Roman" w:cs="Times New Roman"/>
          <w:color w:val="000000"/>
          <w:sz w:val="28"/>
          <w:szCs w:val="28"/>
        </w:rPr>
        <w:softHyphen/>
        <w:t>няются школьником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w:t>
      </w:r>
      <w:r w:rsidRPr="009440A3">
        <w:rPr>
          <w:rFonts w:ascii="Times New Roman" w:hAnsi="Times New Roman" w:cs="Times New Roman"/>
          <w:color w:val="000000"/>
          <w:sz w:val="28"/>
          <w:szCs w:val="28"/>
        </w:rPr>
        <w:softHyphen/>
        <w:t>ставления информации). Приобретённые учеником умения строить алгоритмы, выбирать рациональные способы устных и письменных арифметических вычислений, приёмы проверкиправильности выполнения действий, а также различение, на</w:t>
      </w:r>
      <w:r w:rsidRPr="009440A3">
        <w:rPr>
          <w:rFonts w:ascii="Times New Roman" w:hAnsi="Times New Roman" w:cs="Times New Roman"/>
          <w:color w:val="000000"/>
          <w:sz w:val="28"/>
          <w:szCs w:val="28"/>
        </w:rPr>
        <w:softHyphen/>
        <w:t>зывание, изображение геометрических фигур, нахождение ге</w:t>
      </w:r>
      <w:r w:rsidRPr="009440A3">
        <w:rPr>
          <w:rFonts w:ascii="Times New Roman" w:hAnsi="Times New Roman" w:cs="Times New Roman"/>
          <w:color w:val="000000"/>
          <w:sz w:val="28"/>
          <w:szCs w:val="28"/>
        </w:rPr>
        <w:softHyphen/>
        <w:t>ометрических величин (длина, периметр, площадь)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w:t>
      </w:r>
    </w:p>
    <w:p w:rsidR="009440A3" w:rsidRPr="00B94EDC" w:rsidRDefault="009440A3" w:rsidP="009440A3">
      <w:pPr>
        <w:spacing w:line="360" w:lineRule="auto"/>
        <w:rPr>
          <w:rFonts w:eastAsiaTheme="minorHAnsi"/>
          <w:sz w:val="28"/>
          <w:szCs w:val="28"/>
          <w:lang w:eastAsia="en-US"/>
        </w:rPr>
      </w:pPr>
      <w:r w:rsidRPr="00B94EDC">
        <w:rPr>
          <w:rFonts w:eastAsiaTheme="minorHAnsi"/>
          <w:sz w:val="28"/>
          <w:szCs w:val="28"/>
          <w:lang w:eastAsia="en-US"/>
        </w:rPr>
        <w:t>В  учебном плане на изучение математики в каждом классе начальной школы отводится 4 часа в неделю, всего 540 часов. Из них: в 1 классе — 132 часа, во 2 классе — 136 ча</w:t>
      </w:r>
      <w:r w:rsidRPr="00B94EDC">
        <w:rPr>
          <w:rFonts w:eastAsiaTheme="minorHAnsi"/>
          <w:sz w:val="28"/>
          <w:szCs w:val="28"/>
          <w:lang w:eastAsia="en-US"/>
        </w:rPr>
        <w:softHyphen/>
        <w:t>сов, 3 классе — 136 часов, 4 классе — 136 часов.</w:t>
      </w:r>
    </w:p>
    <w:p w:rsidR="00E2582C" w:rsidRPr="00A6283E" w:rsidRDefault="00E2582C" w:rsidP="00E2582C">
      <w:pPr>
        <w:autoSpaceDE w:val="0"/>
        <w:autoSpaceDN w:val="0"/>
        <w:adjustRightInd w:val="0"/>
        <w:spacing w:before="380" w:after="240" w:line="360" w:lineRule="auto"/>
        <w:rPr>
          <w:rFonts w:eastAsiaTheme="minorHAnsi"/>
          <w:color w:val="000000"/>
          <w:sz w:val="28"/>
          <w:szCs w:val="28"/>
          <w:lang w:eastAsia="en-US"/>
        </w:rPr>
      </w:pPr>
      <w:r w:rsidRPr="00A6283E">
        <w:rPr>
          <w:rFonts w:eastAsiaTheme="minorHAnsi"/>
          <w:b/>
          <w:bCs/>
          <w:color w:val="000000"/>
          <w:sz w:val="28"/>
          <w:szCs w:val="28"/>
          <w:lang w:eastAsia="en-US"/>
        </w:rPr>
        <w:lastRenderedPageBreak/>
        <w:t>СОДЕРЖАНИЕ УЧЕБНОГО ПРЕДМЕТА</w:t>
      </w:r>
    </w:p>
    <w:p w:rsidR="009440A3" w:rsidRPr="004A2996" w:rsidRDefault="009440A3" w:rsidP="004A2996">
      <w:pPr>
        <w:pStyle w:val="Pa180"/>
        <w:spacing w:line="360" w:lineRule="auto"/>
        <w:ind w:firstLine="220"/>
        <w:jc w:val="both"/>
        <w:rPr>
          <w:rFonts w:ascii="Times New Roman" w:hAnsi="Times New Roman" w:cs="Times New Roman"/>
          <w:color w:val="000000"/>
          <w:sz w:val="28"/>
          <w:szCs w:val="28"/>
        </w:rPr>
      </w:pPr>
      <w:r w:rsidRPr="004A2996">
        <w:rPr>
          <w:rFonts w:ascii="Times New Roman" w:hAnsi="Times New Roman" w:cs="Times New Roman"/>
          <w:color w:val="000000"/>
          <w:sz w:val="28"/>
          <w:szCs w:val="28"/>
        </w:rPr>
        <w:t>Основное содержание обучения в примерной программе пред</w:t>
      </w:r>
      <w:r w:rsidRPr="004A2996">
        <w:rPr>
          <w:rFonts w:ascii="Times New Roman" w:hAnsi="Times New Roman" w:cs="Times New Roman"/>
          <w:color w:val="000000"/>
          <w:sz w:val="28"/>
          <w:szCs w:val="28"/>
        </w:rPr>
        <w:softHyphen/>
        <w:t>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9440A3" w:rsidRPr="004A2996" w:rsidRDefault="009440A3" w:rsidP="004A2996">
      <w:pPr>
        <w:pStyle w:val="Pa57"/>
        <w:spacing w:before="240" w:line="360" w:lineRule="auto"/>
        <w:rPr>
          <w:rFonts w:ascii="Times New Roman" w:hAnsi="Times New Roman" w:cs="Times New Roman"/>
          <w:b/>
          <w:color w:val="000000"/>
          <w:sz w:val="28"/>
          <w:szCs w:val="28"/>
        </w:rPr>
      </w:pPr>
      <w:r w:rsidRPr="004A2996">
        <w:rPr>
          <w:rFonts w:ascii="Times New Roman" w:hAnsi="Times New Roman" w:cs="Times New Roman"/>
          <w:b/>
          <w:color w:val="000000"/>
          <w:sz w:val="28"/>
          <w:szCs w:val="28"/>
        </w:rPr>
        <w:t xml:space="preserve">1 КЛАСС </w:t>
      </w:r>
    </w:p>
    <w:p w:rsidR="009440A3" w:rsidRPr="005E79E1" w:rsidRDefault="009440A3" w:rsidP="004A2996">
      <w:pPr>
        <w:pStyle w:val="Pa180"/>
        <w:spacing w:line="360" w:lineRule="auto"/>
        <w:ind w:firstLine="220"/>
        <w:jc w:val="both"/>
        <w:rPr>
          <w:rFonts w:ascii="Times New Roman" w:hAnsi="Times New Roman" w:cs="Times New Roman"/>
          <w:i/>
          <w:color w:val="000000"/>
          <w:sz w:val="28"/>
          <w:szCs w:val="28"/>
        </w:rPr>
      </w:pPr>
      <w:r w:rsidRPr="005E79E1">
        <w:rPr>
          <w:rFonts w:ascii="Times New Roman" w:hAnsi="Times New Roman" w:cs="Times New Roman"/>
          <w:b/>
          <w:bCs/>
          <w:i/>
          <w:color w:val="000000"/>
          <w:sz w:val="28"/>
          <w:szCs w:val="28"/>
        </w:rPr>
        <w:t>Числа и величины</w:t>
      </w:r>
    </w:p>
    <w:p w:rsidR="009440A3" w:rsidRPr="004A2996" w:rsidRDefault="009440A3" w:rsidP="004A2996">
      <w:pPr>
        <w:pStyle w:val="Pa180"/>
        <w:spacing w:line="360" w:lineRule="auto"/>
        <w:ind w:firstLine="220"/>
        <w:jc w:val="both"/>
        <w:rPr>
          <w:rFonts w:ascii="Times New Roman" w:hAnsi="Times New Roman" w:cs="Times New Roman"/>
          <w:color w:val="000000"/>
          <w:sz w:val="28"/>
          <w:szCs w:val="28"/>
        </w:rPr>
      </w:pPr>
      <w:r w:rsidRPr="004A2996">
        <w:rPr>
          <w:rFonts w:ascii="Times New Roman" w:hAnsi="Times New Roman" w:cs="Times New Roman"/>
          <w:color w:val="000000"/>
          <w:sz w:val="28"/>
          <w:szCs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9440A3" w:rsidRPr="004A2996" w:rsidRDefault="009440A3" w:rsidP="004A2996">
      <w:pPr>
        <w:pStyle w:val="Pa180"/>
        <w:spacing w:line="360" w:lineRule="auto"/>
        <w:ind w:firstLine="220"/>
        <w:jc w:val="both"/>
        <w:rPr>
          <w:rFonts w:ascii="Times New Roman" w:hAnsi="Times New Roman" w:cs="Times New Roman"/>
          <w:color w:val="000000"/>
          <w:sz w:val="28"/>
          <w:szCs w:val="28"/>
        </w:rPr>
      </w:pPr>
      <w:r w:rsidRPr="004A2996">
        <w:rPr>
          <w:rFonts w:ascii="Times New Roman" w:hAnsi="Times New Roman" w:cs="Times New Roman"/>
          <w:color w:val="000000"/>
          <w:sz w:val="28"/>
          <w:szCs w:val="28"/>
        </w:rPr>
        <w:t>Числа в пределах 20: чтение, запись, сравнение. Однознач</w:t>
      </w:r>
      <w:r w:rsidRPr="004A2996">
        <w:rPr>
          <w:rFonts w:ascii="Times New Roman" w:hAnsi="Times New Roman" w:cs="Times New Roman"/>
          <w:color w:val="000000"/>
          <w:sz w:val="28"/>
          <w:szCs w:val="28"/>
        </w:rPr>
        <w:softHyphen/>
        <w:t xml:space="preserve">ные и двузначные числа. Увеличение (уменьшение) числа на несколько единиц. </w:t>
      </w:r>
    </w:p>
    <w:p w:rsidR="009440A3" w:rsidRPr="004A2996" w:rsidRDefault="009440A3" w:rsidP="004A2996">
      <w:pPr>
        <w:pStyle w:val="Pa180"/>
        <w:spacing w:line="360" w:lineRule="auto"/>
        <w:ind w:firstLine="220"/>
        <w:jc w:val="both"/>
        <w:rPr>
          <w:rFonts w:ascii="Times New Roman" w:hAnsi="Times New Roman" w:cs="Times New Roman"/>
          <w:color w:val="000000"/>
          <w:sz w:val="28"/>
          <w:szCs w:val="28"/>
        </w:rPr>
      </w:pPr>
      <w:r w:rsidRPr="004A2996">
        <w:rPr>
          <w:rFonts w:ascii="Times New Roman" w:hAnsi="Times New Roman" w:cs="Times New Roman"/>
          <w:color w:val="000000"/>
          <w:sz w:val="28"/>
          <w:szCs w:val="28"/>
        </w:rPr>
        <w:t>Длина и её измерение. Единицы длины: сантиметр, деци</w:t>
      </w:r>
      <w:r w:rsidRPr="004A2996">
        <w:rPr>
          <w:rFonts w:ascii="Times New Roman" w:hAnsi="Times New Roman" w:cs="Times New Roman"/>
          <w:color w:val="000000"/>
          <w:sz w:val="28"/>
          <w:szCs w:val="28"/>
        </w:rPr>
        <w:softHyphen/>
        <w:t>метр; установление соотношения между ними.</w:t>
      </w:r>
    </w:p>
    <w:p w:rsidR="009440A3" w:rsidRPr="005E79E1" w:rsidRDefault="009440A3" w:rsidP="004A2996">
      <w:pPr>
        <w:pStyle w:val="Pa180"/>
        <w:spacing w:line="360" w:lineRule="auto"/>
        <w:ind w:firstLine="220"/>
        <w:jc w:val="both"/>
        <w:rPr>
          <w:rFonts w:ascii="Times New Roman" w:hAnsi="Times New Roman" w:cs="Times New Roman"/>
          <w:i/>
          <w:color w:val="000000"/>
          <w:sz w:val="28"/>
          <w:szCs w:val="28"/>
        </w:rPr>
      </w:pPr>
      <w:r w:rsidRPr="005E79E1">
        <w:rPr>
          <w:rFonts w:ascii="Times New Roman" w:hAnsi="Times New Roman" w:cs="Times New Roman"/>
          <w:b/>
          <w:bCs/>
          <w:i/>
          <w:color w:val="000000"/>
          <w:sz w:val="28"/>
          <w:szCs w:val="28"/>
        </w:rPr>
        <w:t>Арифметические действия</w:t>
      </w:r>
    </w:p>
    <w:p w:rsidR="009440A3" w:rsidRPr="004A2996" w:rsidRDefault="009440A3" w:rsidP="004A2996">
      <w:pPr>
        <w:pStyle w:val="Pa180"/>
        <w:spacing w:line="360" w:lineRule="auto"/>
        <w:ind w:firstLine="220"/>
        <w:jc w:val="both"/>
        <w:rPr>
          <w:rFonts w:ascii="Times New Roman" w:hAnsi="Times New Roman" w:cs="Times New Roman"/>
          <w:color w:val="000000"/>
          <w:sz w:val="28"/>
          <w:szCs w:val="28"/>
        </w:rPr>
      </w:pPr>
      <w:r w:rsidRPr="004A2996">
        <w:rPr>
          <w:rFonts w:ascii="Times New Roman" w:hAnsi="Times New Roman" w:cs="Times New Roman"/>
          <w:color w:val="000000"/>
          <w:sz w:val="28"/>
          <w:szCs w:val="28"/>
        </w:rPr>
        <w:t>Сложение и вычитание чисел в пределах 20. Названия ком</w:t>
      </w:r>
      <w:r w:rsidRPr="004A2996">
        <w:rPr>
          <w:rFonts w:ascii="Times New Roman" w:hAnsi="Times New Roman" w:cs="Times New Roman"/>
          <w:color w:val="000000"/>
          <w:sz w:val="28"/>
          <w:szCs w:val="28"/>
        </w:rPr>
        <w:softHyphen/>
        <w:t>понентов действий, результатов действий сложения, вычита</w:t>
      </w:r>
      <w:r w:rsidRPr="004A2996">
        <w:rPr>
          <w:rFonts w:ascii="Times New Roman" w:hAnsi="Times New Roman" w:cs="Times New Roman"/>
          <w:color w:val="000000"/>
          <w:sz w:val="28"/>
          <w:szCs w:val="28"/>
        </w:rPr>
        <w:softHyphen/>
        <w:t xml:space="preserve">ния. Вычитание как действие, обратное сложению. </w:t>
      </w:r>
    </w:p>
    <w:p w:rsidR="009440A3" w:rsidRPr="005E79E1" w:rsidRDefault="009440A3" w:rsidP="004A2996">
      <w:pPr>
        <w:pStyle w:val="Pa180"/>
        <w:spacing w:line="360" w:lineRule="auto"/>
        <w:ind w:firstLine="220"/>
        <w:jc w:val="both"/>
        <w:rPr>
          <w:rFonts w:ascii="Times New Roman" w:hAnsi="Times New Roman" w:cs="Times New Roman"/>
          <w:i/>
          <w:color w:val="000000"/>
          <w:sz w:val="28"/>
          <w:szCs w:val="28"/>
        </w:rPr>
      </w:pPr>
      <w:r w:rsidRPr="005E79E1">
        <w:rPr>
          <w:rFonts w:ascii="Times New Roman" w:hAnsi="Times New Roman" w:cs="Times New Roman"/>
          <w:b/>
          <w:bCs/>
          <w:i/>
          <w:color w:val="000000"/>
          <w:sz w:val="28"/>
          <w:szCs w:val="28"/>
        </w:rPr>
        <w:t>Текстовые задачи</w:t>
      </w:r>
    </w:p>
    <w:p w:rsidR="009440A3" w:rsidRPr="004A2996" w:rsidRDefault="009440A3" w:rsidP="004A2996">
      <w:pPr>
        <w:pStyle w:val="Pa180"/>
        <w:spacing w:line="360" w:lineRule="auto"/>
        <w:ind w:firstLine="220"/>
        <w:jc w:val="both"/>
        <w:rPr>
          <w:rFonts w:ascii="Times New Roman" w:hAnsi="Times New Roman" w:cs="Times New Roman"/>
          <w:color w:val="000000"/>
          <w:sz w:val="28"/>
          <w:szCs w:val="28"/>
        </w:rPr>
      </w:pPr>
      <w:r w:rsidRPr="004A2996">
        <w:rPr>
          <w:rFonts w:ascii="Times New Roman" w:hAnsi="Times New Roman" w:cs="Times New Roman"/>
          <w:color w:val="000000"/>
          <w:sz w:val="28"/>
          <w:szCs w:val="28"/>
        </w:rPr>
        <w:t>Текстовая задача: структурные элементы, составление тексто</w:t>
      </w:r>
      <w:r w:rsidRPr="004A2996">
        <w:rPr>
          <w:rFonts w:ascii="Times New Roman" w:hAnsi="Times New Roman" w:cs="Times New Roman"/>
          <w:color w:val="000000"/>
          <w:sz w:val="28"/>
          <w:szCs w:val="28"/>
        </w:rPr>
        <w:softHyphen/>
        <w:t xml:space="preserve">вой задачи по образцу. Зависимость между данными и искомой величиной в текстовой задаче. Решение задач в одно действие. </w:t>
      </w:r>
    </w:p>
    <w:p w:rsidR="009440A3" w:rsidRPr="005E79E1" w:rsidRDefault="009440A3" w:rsidP="004A2996">
      <w:pPr>
        <w:pStyle w:val="Pa180"/>
        <w:spacing w:line="360" w:lineRule="auto"/>
        <w:ind w:firstLine="220"/>
        <w:jc w:val="both"/>
        <w:rPr>
          <w:rFonts w:ascii="Times New Roman" w:hAnsi="Times New Roman" w:cs="Times New Roman"/>
          <w:i/>
          <w:color w:val="000000"/>
          <w:sz w:val="28"/>
          <w:szCs w:val="28"/>
        </w:rPr>
      </w:pPr>
      <w:r w:rsidRPr="005E79E1">
        <w:rPr>
          <w:rFonts w:ascii="Times New Roman" w:hAnsi="Times New Roman" w:cs="Times New Roman"/>
          <w:b/>
          <w:bCs/>
          <w:i/>
          <w:color w:val="000000"/>
          <w:sz w:val="28"/>
          <w:szCs w:val="28"/>
        </w:rPr>
        <w:t xml:space="preserve">Пространственные отношения и геометрические фигуры </w:t>
      </w:r>
    </w:p>
    <w:p w:rsidR="009440A3" w:rsidRPr="004A2996" w:rsidRDefault="009440A3" w:rsidP="004A2996">
      <w:pPr>
        <w:pStyle w:val="Pa180"/>
        <w:spacing w:line="360" w:lineRule="auto"/>
        <w:ind w:firstLine="220"/>
        <w:jc w:val="both"/>
        <w:rPr>
          <w:rFonts w:ascii="Times New Roman" w:hAnsi="Times New Roman" w:cs="Times New Roman"/>
          <w:color w:val="000000"/>
          <w:sz w:val="28"/>
          <w:szCs w:val="28"/>
        </w:rPr>
      </w:pPr>
      <w:r w:rsidRPr="004A2996">
        <w:rPr>
          <w:rFonts w:ascii="Times New Roman" w:hAnsi="Times New Roman" w:cs="Times New Roman"/>
          <w:color w:val="000000"/>
          <w:sz w:val="28"/>
          <w:szCs w:val="28"/>
        </w:rPr>
        <w:t>Расположение предметов и объектов на плоскости, в про</w:t>
      </w:r>
      <w:r w:rsidRPr="004A2996">
        <w:rPr>
          <w:rFonts w:ascii="Times New Roman" w:hAnsi="Times New Roman" w:cs="Times New Roman"/>
          <w:color w:val="000000"/>
          <w:sz w:val="28"/>
          <w:szCs w:val="28"/>
        </w:rPr>
        <w:softHyphen/>
        <w:t xml:space="preserve">странстве: слева/справа, сверху/снизу, между; установление пространственных отношений. </w:t>
      </w:r>
    </w:p>
    <w:p w:rsidR="009440A3" w:rsidRPr="004A2996" w:rsidRDefault="009440A3" w:rsidP="004A2996">
      <w:pPr>
        <w:pStyle w:val="Pa180"/>
        <w:spacing w:line="360" w:lineRule="auto"/>
        <w:ind w:firstLine="220"/>
        <w:jc w:val="both"/>
        <w:rPr>
          <w:rFonts w:ascii="Times New Roman" w:hAnsi="Times New Roman" w:cs="Times New Roman"/>
          <w:color w:val="000000"/>
          <w:sz w:val="28"/>
          <w:szCs w:val="28"/>
        </w:rPr>
      </w:pPr>
      <w:r w:rsidRPr="004A2996">
        <w:rPr>
          <w:rFonts w:ascii="Times New Roman" w:hAnsi="Times New Roman" w:cs="Times New Roman"/>
          <w:color w:val="000000"/>
          <w:sz w:val="28"/>
          <w:szCs w:val="28"/>
        </w:rPr>
        <w:t>Геометрические фигуры: распознавание круга, треугольни</w:t>
      </w:r>
      <w:r w:rsidRPr="004A2996">
        <w:rPr>
          <w:rFonts w:ascii="Times New Roman" w:hAnsi="Times New Roman" w:cs="Times New Roman"/>
          <w:color w:val="000000"/>
          <w:sz w:val="28"/>
          <w:szCs w:val="28"/>
        </w:rPr>
        <w:softHyphen/>
        <w:t>ка, прямоугольника, отрезка. Построение отрезка, квадрата, треугольника с помощью линейки на листе в клетку; измере</w:t>
      </w:r>
      <w:r w:rsidRPr="004A2996">
        <w:rPr>
          <w:rFonts w:ascii="Times New Roman" w:hAnsi="Times New Roman" w:cs="Times New Roman"/>
          <w:color w:val="000000"/>
          <w:sz w:val="28"/>
          <w:szCs w:val="28"/>
        </w:rPr>
        <w:softHyphen/>
        <w:t>ние длины отрезка в сантиметрах.</w:t>
      </w:r>
    </w:p>
    <w:p w:rsidR="009440A3" w:rsidRPr="005E79E1" w:rsidRDefault="009440A3" w:rsidP="004A2996">
      <w:pPr>
        <w:pStyle w:val="Pa180"/>
        <w:spacing w:line="360" w:lineRule="auto"/>
        <w:ind w:firstLine="220"/>
        <w:jc w:val="both"/>
        <w:rPr>
          <w:rFonts w:ascii="Times New Roman" w:hAnsi="Times New Roman" w:cs="Times New Roman"/>
          <w:i/>
          <w:color w:val="000000"/>
          <w:sz w:val="28"/>
          <w:szCs w:val="28"/>
        </w:rPr>
      </w:pPr>
      <w:r w:rsidRPr="005E79E1">
        <w:rPr>
          <w:rFonts w:ascii="Times New Roman" w:hAnsi="Times New Roman" w:cs="Times New Roman"/>
          <w:b/>
          <w:bCs/>
          <w:i/>
          <w:color w:val="000000"/>
          <w:sz w:val="28"/>
          <w:szCs w:val="28"/>
        </w:rPr>
        <w:lastRenderedPageBreak/>
        <w:t xml:space="preserve">Математическая информация </w:t>
      </w:r>
    </w:p>
    <w:p w:rsidR="009440A3" w:rsidRPr="004A2996" w:rsidRDefault="009440A3" w:rsidP="004A2996">
      <w:pPr>
        <w:pStyle w:val="Pa180"/>
        <w:spacing w:line="360" w:lineRule="auto"/>
        <w:ind w:firstLine="220"/>
        <w:jc w:val="both"/>
        <w:rPr>
          <w:rFonts w:ascii="Times New Roman" w:hAnsi="Times New Roman" w:cs="Times New Roman"/>
          <w:color w:val="000000"/>
          <w:sz w:val="28"/>
          <w:szCs w:val="28"/>
        </w:rPr>
      </w:pPr>
      <w:r w:rsidRPr="004A2996">
        <w:rPr>
          <w:rFonts w:ascii="Times New Roman" w:hAnsi="Times New Roman" w:cs="Times New Roman"/>
          <w:color w:val="000000"/>
          <w:sz w:val="28"/>
          <w:szCs w:val="28"/>
        </w:rPr>
        <w:t>Сбор данных об объекте по образцу. Характеристики объек</w:t>
      </w:r>
      <w:r w:rsidRPr="004A2996">
        <w:rPr>
          <w:rFonts w:ascii="Times New Roman" w:hAnsi="Times New Roman" w:cs="Times New Roman"/>
          <w:color w:val="000000"/>
          <w:sz w:val="28"/>
          <w:szCs w:val="28"/>
        </w:rPr>
        <w:softHyphen/>
        <w:t xml:space="preserve">та, группы объектов (количество, форма, размер). Группировка объектов по заданному признаку. </w:t>
      </w:r>
    </w:p>
    <w:p w:rsidR="009440A3" w:rsidRPr="004A2996" w:rsidRDefault="009440A3" w:rsidP="004A2996">
      <w:pPr>
        <w:pStyle w:val="Pa180"/>
        <w:spacing w:line="360" w:lineRule="auto"/>
        <w:ind w:firstLine="220"/>
        <w:jc w:val="both"/>
        <w:rPr>
          <w:rFonts w:ascii="Times New Roman" w:hAnsi="Times New Roman" w:cs="Times New Roman"/>
          <w:color w:val="000000"/>
          <w:sz w:val="28"/>
          <w:szCs w:val="28"/>
        </w:rPr>
      </w:pPr>
      <w:r w:rsidRPr="004A2996">
        <w:rPr>
          <w:rFonts w:ascii="Times New Roman" w:hAnsi="Times New Roman" w:cs="Times New Roman"/>
          <w:color w:val="000000"/>
          <w:sz w:val="28"/>
          <w:szCs w:val="28"/>
        </w:rPr>
        <w:t>Закономерность в ряду заданных объектов: её обнаружение, продолжение ряда. Верные (истинные) и неверные (ложные) предложения, со</w:t>
      </w:r>
      <w:r w:rsidRPr="004A2996">
        <w:rPr>
          <w:rFonts w:ascii="Times New Roman" w:hAnsi="Times New Roman" w:cs="Times New Roman"/>
          <w:color w:val="000000"/>
          <w:sz w:val="28"/>
          <w:szCs w:val="28"/>
        </w:rPr>
        <w:softHyphen/>
        <w:t>ставленные относительно заданного набора математических объектов.</w:t>
      </w:r>
    </w:p>
    <w:p w:rsidR="009440A3" w:rsidRPr="004A2996" w:rsidRDefault="009440A3"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t>Чтение таблицы (содержащей не более 4-х данных); извлече</w:t>
      </w:r>
      <w:r w:rsidRPr="004A2996">
        <w:rPr>
          <w:rFonts w:eastAsiaTheme="minorHAnsi"/>
          <w:color w:val="000000"/>
          <w:sz w:val="28"/>
          <w:szCs w:val="28"/>
          <w:lang w:eastAsia="en-US"/>
        </w:rPr>
        <w:softHyphen/>
        <w:t>ние данного из строки, столбца; внесение одного-двух данных в таблицу. Чтение рисунка, схемы с одним-двумя числовыми данными (значениями данных величин).</w:t>
      </w:r>
    </w:p>
    <w:p w:rsidR="009440A3" w:rsidRPr="004A2996" w:rsidRDefault="009440A3"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t>Двух-трёхшаговые инструкции, связанные с вычислением, измерением длины, изображением геометрической фигуры.</w:t>
      </w:r>
    </w:p>
    <w:p w:rsidR="009440A3" w:rsidRPr="004A2996" w:rsidRDefault="009440A3" w:rsidP="004A2996">
      <w:pPr>
        <w:autoSpaceDE w:val="0"/>
        <w:autoSpaceDN w:val="0"/>
        <w:adjustRightInd w:val="0"/>
        <w:spacing w:before="240" w:line="360" w:lineRule="auto"/>
        <w:rPr>
          <w:rFonts w:eastAsiaTheme="minorHAnsi"/>
          <w:color w:val="000000"/>
          <w:sz w:val="28"/>
          <w:szCs w:val="28"/>
          <w:lang w:eastAsia="en-US"/>
        </w:rPr>
      </w:pPr>
      <w:r w:rsidRPr="004A2996">
        <w:rPr>
          <w:rFonts w:eastAsiaTheme="minorHAnsi"/>
          <w:b/>
          <w:bCs/>
          <w:color w:val="000000"/>
          <w:sz w:val="28"/>
          <w:szCs w:val="28"/>
          <w:lang w:eastAsia="en-US"/>
        </w:rPr>
        <w:t xml:space="preserve">Универсальные учебные действия (пропедевтический уровень) </w:t>
      </w:r>
    </w:p>
    <w:p w:rsidR="009440A3" w:rsidRPr="005E79E1" w:rsidRDefault="009440A3" w:rsidP="004A2996">
      <w:pPr>
        <w:autoSpaceDE w:val="0"/>
        <w:autoSpaceDN w:val="0"/>
        <w:adjustRightInd w:val="0"/>
        <w:spacing w:line="360" w:lineRule="auto"/>
        <w:ind w:firstLine="220"/>
        <w:jc w:val="both"/>
        <w:rPr>
          <w:rFonts w:eastAsiaTheme="minorHAnsi"/>
          <w:b/>
          <w:color w:val="000000"/>
          <w:sz w:val="28"/>
          <w:szCs w:val="28"/>
          <w:lang w:eastAsia="en-US"/>
        </w:rPr>
      </w:pPr>
      <w:r w:rsidRPr="005E79E1">
        <w:rPr>
          <w:rFonts w:eastAsiaTheme="minorHAnsi"/>
          <w:b/>
          <w:iCs/>
          <w:color w:val="000000"/>
          <w:sz w:val="28"/>
          <w:szCs w:val="28"/>
          <w:lang w:eastAsia="en-US"/>
        </w:rPr>
        <w:t xml:space="preserve">Универсальные познавательные учебные действия: </w:t>
      </w:r>
    </w:p>
    <w:p w:rsidR="009440A3" w:rsidRPr="004A2996" w:rsidRDefault="009440A3" w:rsidP="00A703B5">
      <w:pPr>
        <w:numPr>
          <w:ilvl w:val="0"/>
          <w:numId w:val="93"/>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наблюдать математические объекты (числа, величины) в окружающем мире;</w:t>
      </w:r>
    </w:p>
    <w:p w:rsidR="009440A3" w:rsidRPr="004A2996" w:rsidRDefault="009440A3" w:rsidP="00A703B5">
      <w:pPr>
        <w:numPr>
          <w:ilvl w:val="0"/>
          <w:numId w:val="93"/>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обнаруживать общее и различное в записи арифметических действий;</w:t>
      </w:r>
    </w:p>
    <w:p w:rsidR="009440A3" w:rsidRPr="004A2996" w:rsidRDefault="009440A3" w:rsidP="00A703B5">
      <w:pPr>
        <w:numPr>
          <w:ilvl w:val="0"/>
          <w:numId w:val="93"/>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понимать назначение и необходимость использования вели</w:t>
      </w:r>
      <w:r w:rsidRPr="004A2996">
        <w:rPr>
          <w:rFonts w:eastAsiaTheme="minorHAnsi"/>
          <w:color w:val="000000"/>
          <w:sz w:val="28"/>
          <w:szCs w:val="28"/>
          <w:lang w:eastAsia="en-US"/>
        </w:rPr>
        <w:softHyphen/>
        <w:t xml:space="preserve">чин в жизни; </w:t>
      </w:r>
    </w:p>
    <w:p w:rsidR="009440A3" w:rsidRPr="004A2996" w:rsidRDefault="009440A3" w:rsidP="00A703B5">
      <w:pPr>
        <w:numPr>
          <w:ilvl w:val="0"/>
          <w:numId w:val="93"/>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 xml:space="preserve">наблюдать действие измерительных приборов; </w:t>
      </w:r>
    </w:p>
    <w:p w:rsidR="009440A3" w:rsidRPr="004A2996" w:rsidRDefault="009440A3" w:rsidP="00A703B5">
      <w:pPr>
        <w:numPr>
          <w:ilvl w:val="0"/>
          <w:numId w:val="93"/>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сравнивать два объекта, два числа;</w:t>
      </w:r>
    </w:p>
    <w:p w:rsidR="009440A3" w:rsidRPr="004A2996" w:rsidRDefault="009440A3" w:rsidP="00A703B5">
      <w:pPr>
        <w:numPr>
          <w:ilvl w:val="0"/>
          <w:numId w:val="93"/>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распределять объекты на группы по заданному основанию;</w:t>
      </w:r>
    </w:p>
    <w:p w:rsidR="009440A3" w:rsidRPr="004A2996" w:rsidRDefault="009440A3" w:rsidP="00A703B5">
      <w:pPr>
        <w:numPr>
          <w:ilvl w:val="0"/>
          <w:numId w:val="93"/>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копировать изученные фигуры, рисовать от руки по соб</w:t>
      </w:r>
      <w:r w:rsidRPr="004A2996">
        <w:rPr>
          <w:rFonts w:eastAsiaTheme="minorHAnsi"/>
          <w:color w:val="000000"/>
          <w:sz w:val="28"/>
          <w:szCs w:val="28"/>
          <w:lang w:eastAsia="en-US"/>
        </w:rPr>
        <w:softHyphen/>
        <w:t xml:space="preserve">ственному замыслу; </w:t>
      </w:r>
    </w:p>
    <w:p w:rsidR="009440A3" w:rsidRPr="004A2996" w:rsidRDefault="009440A3" w:rsidP="00A703B5">
      <w:pPr>
        <w:numPr>
          <w:ilvl w:val="0"/>
          <w:numId w:val="93"/>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приводить примеры чисел, геометрических фигур;</w:t>
      </w:r>
    </w:p>
    <w:p w:rsidR="009440A3" w:rsidRPr="004A2996" w:rsidRDefault="009440A3" w:rsidP="00A703B5">
      <w:pPr>
        <w:numPr>
          <w:ilvl w:val="0"/>
          <w:numId w:val="93"/>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вести порядковый и количественный счет (соблюдать после</w:t>
      </w:r>
      <w:r w:rsidRPr="004A2996">
        <w:rPr>
          <w:rFonts w:eastAsiaTheme="minorHAnsi"/>
          <w:color w:val="000000"/>
          <w:sz w:val="28"/>
          <w:szCs w:val="28"/>
          <w:lang w:eastAsia="en-US"/>
        </w:rPr>
        <w:softHyphen/>
        <w:t>довательность).</w:t>
      </w:r>
    </w:p>
    <w:p w:rsidR="009440A3" w:rsidRPr="004A2996" w:rsidRDefault="009440A3" w:rsidP="004A2996">
      <w:pPr>
        <w:autoSpaceDE w:val="0"/>
        <w:autoSpaceDN w:val="0"/>
        <w:adjustRightInd w:val="0"/>
        <w:spacing w:line="360" w:lineRule="auto"/>
        <w:ind w:firstLine="220"/>
        <w:jc w:val="both"/>
        <w:rPr>
          <w:rFonts w:eastAsiaTheme="minorHAnsi"/>
          <w:b/>
          <w:color w:val="000000"/>
          <w:sz w:val="28"/>
          <w:szCs w:val="28"/>
          <w:lang w:eastAsia="en-US"/>
        </w:rPr>
      </w:pPr>
      <w:r w:rsidRPr="004A2996">
        <w:rPr>
          <w:rFonts w:eastAsiaTheme="minorHAnsi"/>
          <w:b/>
          <w:i/>
          <w:iCs/>
          <w:color w:val="000000"/>
          <w:sz w:val="28"/>
          <w:szCs w:val="28"/>
          <w:lang w:eastAsia="en-US"/>
        </w:rPr>
        <w:t>Работа с информацией:</w:t>
      </w:r>
    </w:p>
    <w:p w:rsidR="009440A3" w:rsidRPr="004A2996" w:rsidRDefault="009440A3" w:rsidP="00A703B5">
      <w:pPr>
        <w:numPr>
          <w:ilvl w:val="0"/>
          <w:numId w:val="92"/>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lastRenderedPageBreak/>
        <w:t>понимать, что математические явления могут быть представ</w:t>
      </w:r>
      <w:r w:rsidRPr="004A2996">
        <w:rPr>
          <w:rFonts w:eastAsiaTheme="minorHAnsi"/>
          <w:color w:val="000000"/>
          <w:sz w:val="28"/>
          <w:szCs w:val="28"/>
          <w:lang w:eastAsia="en-US"/>
        </w:rPr>
        <w:softHyphen/>
        <w:t>лены с помощью разных средств: текст, числовая запись, таблица, рисунок, схема;</w:t>
      </w:r>
    </w:p>
    <w:p w:rsidR="009440A3" w:rsidRPr="004A2996" w:rsidRDefault="009440A3" w:rsidP="00A703B5">
      <w:pPr>
        <w:numPr>
          <w:ilvl w:val="0"/>
          <w:numId w:val="92"/>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читать таблицу, извлекать информацию, представленную в табличной форме.</w:t>
      </w:r>
    </w:p>
    <w:p w:rsidR="009440A3" w:rsidRPr="005E79E1" w:rsidRDefault="009440A3" w:rsidP="004A2996">
      <w:pPr>
        <w:autoSpaceDE w:val="0"/>
        <w:autoSpaceDN w:val="0"/>
        <w:adjustRightInd w:val="0"/>
        <w:spacing w:line="360" w:lineRule="auto"/>
        <w:ind w:firstLine="220"/>
        <w:jc w:val="both"/>
        <w:rPr>
          <w:rFonts w:eastAsiaTheme="minorHAnsi"/>
          <w:b/>
          <w:color w:val="000000"/>
          <w:sz w:val="28"/>
          <w:szCs w:val="28"/>
          <w:lang w:eastAsia="en-US"/>
        </w:rPr>
      </w:pPr>
      <w:r w:rsidRPr="005E79E1">
        <w:rPr>
          <w:rFonts w:eastAsiaTheme="minorHAnsi"/>
          <w:b/>
          <w:iCs/>
          <w:color w:val="000000"/>
          <w:sz w:val="28"/>
          <w:szCs w:val="28"/>
          <w:lang w:eastAsia="en-US"/>
        </w:rPr>
        <w:t xml:space="preserve">Универсальные коммуникативные учебные действия: </w:t>
      </w:r>
    </w:p>
    <w:p w:rsidR="009440A3" w:rsidRPr="004A2996" w:rsidRDefault="009440A3" w:rsidP="00A703B5">
      <w:pPr>
        <w:numPr>
          <w:ilvl w:val="0"/>
          <w:numId w:val="94"/>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характеризовать (описывать) число, геометрическую фигуру, последовательность из нескольких чисел, записанных по по</w:t>
      </w:r>
      <w:r w:rsidRPr="004A2996">
        <w:rPr>
          <w:rFonts w:eastAsiaTheme="minorHAnsi"/>
          <w:color w:val="000000"/>
          <w:sz w:val="28"/>
          <w:szCs w:val="28"/>
          <w:lang w:eastAsia="en-US"/>
        </w:rPr>
        <w:softHyphen/>
        <w:t>рядку;</w:t>
      </w:r>
    </w:p>
    <w:p w:rsidR="009440A3" w:rsidRPr="004A2996" w:rsidRDefault="009440A3" w:rsidP="00A703B5">
      <w:pPr>
        <w:numPr>
          <w:ilvl w:val="0"/>
          <w:numId w:val="94"/>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комментировать ход сравнения двух объектов;</w:t>
      </w:r>
    </w:p>
    <w:p w:rsidR="009440A3" w:rsidRPr="004A2996" w:rsidRDefault="009440A3" w:rsidP="00A703B5">
      <w:pPr>
        <w:numPr>
          <w:ilvl w:val="0"/>
          <w:numId w:val="94"/>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описывать своими словами сюжетную ситуацию и математи</w:t>
      </w:r>
      <w:r w:rsidRPr="004A2996">
        <w:rPr>
          <w:rFonts w:eastAsiaTheme="minorHAnsi"/>
          <w:color w:val="000000"/>
          <w:sz w:val="28"/>
          <w:szCs w:val="28"/>
          <w:lang w:eastAsia="en-US"/>
        </w:rPr>
        <w:softHyphen/>
        <w:t>ческое отношение, представленное в задаче; описывать поло</w:t>
      </w:r>
      <w:r w:rsidRPr="004A2996">
        <w:rPr>
          <w:rFonts w:eastAsiaTheme="minorHAnsi"/>
          <w:color w:val="000000"/>
          <w:sz w:val="28"/>
          <w:szCs w:val="28"/>
          <w:lang w:eastAsia="en-US"/>
        </w:rPr>
        <w:softHyphen/>
        <w:t xml:space="preserve">жение предмета в пространстве. </w:t>
      </w:r>
    </w:p>
    <w:p w:rsidR="009440A3" w:rsidRPr="004A2996" w:rsidRDefault="009440A3" w:rsidP="00A703B5">
      <w:pPr>
        <w:numPr>
          <w:ilvl w:val="0"/>
          <w:numId w:val="94"/>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 xml:space="preserve">различать и использовать математические знаки; </w:t>
      </w:r>
    </w:p>
    <w:p w:rsidR="009440A3" w:rsidRPr="004A2996" w:rsidRDefault="009440A3" w:rsidP="00A703B5">
      <w:pPr>
        <w:numPr>
          <w:ilvl w:val="0"/>
          <w:numId w:val="95"/>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строить предложения относительно заданного набора объек</w:t>
      </w:r>
      <w:r w:rsidRPr="004A2996">
        <w:rPr>
          <w:rFonts w:eastAsiaTheme="minorHAnsi"/>
          <w:color w:val="000000"/>
          <w:sz w:val="28"/>
          <w:szCs w:val="28"/>
          <w:lang w:eastAsia="en-US"/>
        </w:rPr>
        <w:softHyphen/>
        <w:t>тов.</w:t>
      </w:r>
    </w:p>
    <w:p w:rsidR="009440A3" w:rsidRPr="005E79E1" w:rsidRDefault="009440A3" w:rsidP="004A2996">
      <w:pPr>
        <w:autoSpaceDE w:val="0"/>
        <w:autoSpaceDN w:val="0"/>
        <w:adjustRightInd w:val="0"/>
        <w:spacing w:line="360" w:lineRule="auto"/>
        <w:ind w:firstLine="220"/>
        <w:jc w:val="both"/>
        <w:rPr>
          <w:rFonts w:eastAsiaTheme="minorHAnsi"/>
          <w:b/>
          <w:color w:val="000000"/>
          <w:sz w:val="28"/>
          <w:szCs w:val="28"/>
          <w:lang w:eastAsia="en-US"/>
        </w:rPr>
      </w:pPr>
      <w:r w:rsidRPr="005E79E1">
        <w:rPr>
          <w:rFonts w:eastAsiaTheme="minorHAnsi"/>
          <w:b/>
          <w:iCs/>
          <w:color w:val="000000"/>
          <w:sz w:val="28"/>
          <w:szCs w:val="28"/>
          <w:lang w:eastAsia="en-US"/>
        </w:rPr>
        <w:t xml:space="preserve">Универсальные регулятивные учебные действия: </w:t>
      </w:r>
    </w:p>
    <w:p w:rsidR="009440A3" w:rsidRPr="004A2996" w:rsidRDefault="009440A3" w:rsidP="00A703B5">
      <w:pPr>
        <w:numPr>
          <w:ilvl w:val="0"/>
          <w:numId w:val="96"/>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принимать учебную задачу, удерживать её в процессе дея</w:t>
      </w:r>
      <w:r w:rsidRPr="004A2996">
        <w:rPr>
          <w:rFonts w:eastAsiaTheme="minorHAnsi"/>
          <w:color w:val="000000"/>
          <w:sz w:val="28"/>
          <w:szCs w:val="28"/>
          <w:lang w:eastAsia="en-US"/>
        </w:rPr>
        <w:softHyphen/>
        <w:t>тельности;</w:t>
      </w:r>
    </w:p>
    <w:p w:rsidR="009440A3" w:rsidRPr="004A2996" w:rsidRDefault="009440A3" w:rsidP="00A703B5">
      <w:pPr>
        <w:numPr>
          <w:ilvl w:val="0"/>
          <w:numId w:val="96"/>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действовать в соответствии с предложенным образцом, ин</w:t>
      </w:r>
      <w:r w:rsidRPr="004A2996">
        <w:rPr>
          <w:rFonts w:eastAsiaTheme="minorHAnsi"/>
          <w:color w:val="000000"/>
          <w:sz w:val="28"/>
          <w:szCs w:val="28"/>
          <w:lang w:eastAsia="en-US"/>
        </w:rPr>
        <w:softHyphen/>
        <w:t>струкцией;</w:t>
      </w:r>
    </w:p>
    <w:p w:rsidR="009440A3" w:rsidRPr="004A2996" w:rsidRDefault="009440A3" w:rsidP="00A703B5">
      <w:pPr>
        <w:numPr>
          <w:ilvl w:val="0"/>
          <w:numId w:val="96"/>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проявлять интерес к проверке результатов решения учебной задачи, с помощью учителя устанавливать причину возник</w:t>
      </w:r>
      <w:r w:rsidRPr="004A2996">
        <w:rPr>
          <w:rFonts w:eastAsiaTheme="minorHAnsi"/>
          <w:color w:val="000000"/>
          <w:sz w:val="28"/>
          <w:szCs w:val="28"/>
          <w:lang w:eastAsia="en-US"/>
        </w:rPr>
        <w:softHyphen/>
        <w:t>шей ошибки и трудности;</w:t>
      </w:r>
    </w:p>
    <w:p w:rsidR="009440A3" w:rsidRPr="004A2996" w:rsidRDefault="009440A3" w:rsidP="00A703B5">
      <w:pPr>
        <w:numPr>
          <w:ilvl w:val="0"/>
          <w:numId w:val="96"/>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проверять правильность вычисления с помощью другого приёма выполнения действия.</w:t>
      </w:r>
    </w:p>
    <w:p w:rsidR="009440A3" w:rsidRPr="004A2996" w:rsidRDefault="009440A3" w:rsidP="004A2996">
      <w:pPr>
        <w:autoSpaceDE w:val="0"/>
        <w:autoSpaceDN w:val="0"/>
        <w:adjustRightInd w:val="0"/>
        <w:spacing w:line="360" w:lineRule="auto"/>
        <w:ind w:firstLine="220"/>
        <w:jc w:val="both"/>
        <w:rPr>
          <w:rFonts w:eastAsiaTheme="minorHAnsi"/>
          <w:b/>
          <w:color w:val="000000"/>
          <w:sz w:val="28"/>
          <w:szCs w:val="28"/>
          <w:lang w:eastAsia="en-US"/>
        </w:rPr>
      </w:pPr>
      <w:r w:rsidRPr="004A2996">
        <w:rPr>
          <w:rFonts w:eastAsiaTheme="minorHAnsi"/>
          <w:b/>
          <w:i/>
          <w:iCs/>
          <w:color w:val="000000"/>
          <w:sz w:val="28"/>
          <w:szCs w:val="28"/>
          <w:lang w:eastAsia="en-US"/>
        </w:rPr>
        <w:t>Совместная деятельность:</w:t>
      </w:r>
    </w:p>
    <w:p w:rsidR="009440A3" w:rsidRPr="004A2996" w:rsidRDefault="009440A3" w:rsidP="00A703B5">
      <w:pPr>
        <w:numPr>
          <w:ilvl w:val="0"/>
          <w:numId w:val="97"/>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участвовать в парной работе с математическим материалом; выполнять правила совместной деятельности: договаривать</w:t>
      </w:r>
      <w:r w:rsidRPr="004A2996">
        <w:rPr>
          <w:rFonts w:eastAsiaTheme="minorHAnsi"/>
          <w:color w:val="000000"/>
          <w:sz w:val="28"/>
          <w:szCs w:val="28"/>
          <w:lang w:eastAsia="en-US"/>
        </w:rPr>
        <w:softHyphen/>
        <w:t>ся, считаться с мнением партнёра, спокойно и мирно разре</w:t>
      </w:r>
      <w:r w:rsidRPr="004A2996">
        <w:rPr>
          <w:rFonts w:eastAsiaTheme="minorHAnsi"/>
          <w:color w:val="000000"/>
          <w:sz w:val="28"/>
          <w:szCs w:val="28"/>
          <w:lang w:eastAsia="en-US"/>
        </w:rPr>
        <w:softHyphen/>
        <w:t>шать конфликты.</w:t>
      </w:r>
    </w:p>
    <w:p w:rsidR="009440A3" w:rsidRPr="004A2996" w:rsidRDefault="009440A3" w:rsidP="004A2996">
      <w:pPr>
        <w:autoSpaceDE w:val="0"/>
        <w:autoSpaceDN w:val="0"/>
        <w:adjustRightInd w:val="0"/>
        <w:spacing w:before="360" w:line="360" w:lineRule="auto"/>
        <w:rPr>
          <w:rFonts w:eastAsiaTheme="minorHAnsi"/>
          <w:b/>
          <w:color w:val="000000"/>
          <w:sz w:val="28"/>
          <w:szCs w:val="28"/>
          <w:lang w:eastAsia="en-US"/>
        </w:rPr>
      </w:pPr>
      <w:r w:rsidRPr="004A2996">
        <w:rPr>
          <w:rFonts w:eastAsiaTheme="minorHAnsi"/>
          <w:b/>
          <w:color w:val="000000"/>
          <w:sz w:val="28"/>
          <w:szCs w:val="28"/>
          <w:lang w:eastAsia="en-US"/>
        </w:rPr>
        <w:t xml:space="preserve">2 КЛАСС </w:t>
      </w:r>
    </w:p>
    <w:p w:rsidR="009440A3" w:rsidRPr="005E79E1" w:rsidRDefault="009440A3" w:rsidP="004A2996">
      <w:pPr>
        <w:autoSpaceDE w:val="0"/>
        <w:autoSpaceDN w:val="0"/>
        <w:adjustRightInd w:val="0"/>
        <w:spacing w:line="360" w:lineRule="auto"/>
        <w:ind w:firstLine="220"/>
        <w:jc w:val="both"/>
        <w:rPr>
          <w:rFonts w:eastAsiaTheme="minorHAnsi"/>
          <w:i/>
          <w:color w:val="000000"/>
          <w:sz w:val="28"/>
          <w:szCs w:val="28"/>
          <w:lang w:eastAsia="en-US"/>
        </w:rPr>
      </w:pPr>
      <w:r w:rsidRPr="005E79E1">
        <w:rPr>
          <w:rFonts w:eastAsiaTheme="minorHAnsi"/>
          <w:b/>
          <w:bCs/>
          <w:i/>
          <w:color w:val="000000"/>
          <w:sz w:val="28"/>
          <w:szCs w:val="28"/>
          <w:lang w:eastAsia="en-US"/>
        </w:rPr>
        <w:t>Числа и величины</w:t>
      </w:r>
    </w:p>
    <w:p w:rsidR="009440A3" w:rsidRPr="004A2996" w:rsidRDefault="009440A3"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lastRenderedPageBreak/>
        <w:t>Числа в пределах 100: чтение, запись, десятичный состав, сравнение. Запись равенства, неравенства. Увеличение/умень</w:t>
      </w:r>
      <w:r w:rsidRPr="004A2996">
        <w:rPr>
          <w:rFonts w:eastAsiaTheme="minorHAnsi"/>
          <w:color w:val="000000"/>
          <w:sz w:val="28"/>
          <w:szCs w:val="28"/>
          <w:lang w:eastAsia="en-US"/>
        </w:rPr>
        <w:softHyphen/>
        <w:t>шение числа на несколько единиц/десятков; разностное срав</w:t>
      </w:r>
      <w:r w:rsidRPr="004A2996">
        <w:rPr>
          <w:rFonts w:eastAsiaTheme="minorHAnsi"/>
          <w:color w:val="000000"/>
          <w:sz w:val="28"/>
          <w:szCs w:val="28"/>
          <w:lang w:eastAsia="en-US"/>
        </w:rPr>
        <w:softHyphen/>
        <w:t>нение чисел.</w:t>
      </w:r>
    </w:p>
    <w:p w:rsidR="009440A3" w:rsidRPr="004A2996" w:rsidRDefault="009440A3"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t>Величины: сравнение по массе (единица массы — кило</w:t>
      </w:r>
      <w:r w:rsidRPr="004A2996">
        <w:rPr>
          <w:rFonts w:eastAsiaTheme="minorHAnsi"/>
          <w:color w:val="000000"/>
          <w:sz w:val="28"/>
          <w:szCs w:val="28"/>
          <w:lang w:eastAsia="en-US"/>
        </w:rPr>
        <w:softHyphen/>
        <w:t>грамм); измерение длины (единицы длины — метр, дециметр, сантиметр, миллиметр), времени (единицы времени — час, ми</w:t>
      </w:r>
      <w:r w:rsidRPr="004A2996">
        <w:rPr>
          <w:rFonts w:eastAsiaTheme="minorHAnsi"/>
          <w:color w:val="000000"/>
          <w:sz w:val="28"/>
          <w:szCs w:val="28"/>
          <w:lang w:eastAsia="en-US"/>
        </w:rPr>
        <w:softHyphen/>
        <w:t>нута). Соотношение между единицами величины (в пределах 100), его применение для решения практических задач.</w:t>
      </w:r>
    </w:p>
    <w:p w:rsidR="009440A3" w:rsidRPr="005E79E1" w:rsidRDefault="009440A3" w:rsidP="004A2996">
      <w:pPr>
        <w:autoSpaceDE w:val="0"/>
        <w:autoSpaceDN w:val="0"/>
        <w:adjustRightInd w:val="0"/>
        <w:spacing w:line="360" w:lineRule="auto"/>
        <w:ind w:firstLine="220"/>
        <w:jc w:val="both"/>
        <w:rPr>
          <w:rFonts w:eastAsiaTheme="minorHAnsi"/>
          <w:i/>
          <w:color w:val="000000"/>
          <w:sz w:val="28"/>
          <w:szCs w:val="28"/>
          <w:lang w:eastAsia="en-US"/>
        </w:rPr>
      </w:pPr>
      <w:r w:rsidRPr="005E79E1">
        <w:rPr>
          <w:rFonts w:eastAsiaTheme="minorHAnsi"/>
          <w:b/>
          <w:bCs/>
          <w:i/>
          <w:color w:val="000000"/>
          <w:sz w:val="28"/>
          <w:szCs w:val="28"/>
          <w:lang w:eastAsia="en-US"/>
        </w:rPr>
        <w:t>Арифметические действия</w:t>
      </w:r>
    </w:p>
    <w:p w:rsidR="009440A3" w:rsidRPr="004A2996" w:rsidRDefault="009440A3"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t>Устное сложение и вычитание чисел в пределах 100 без пе</w:t>
      </w:r>
      <w:r w:rsidRPr="004A2996">
        <w:rPr>
          <w:rFonts w:eastAsiaTheme="minorHAnsi"/>
          <w:color w:val="000000"/>
          <w:sz w:val="28"/>
          <w:szCs w:val="28"/>
          <w:lang w:eastAsia="en-US"/>
        </w:rPr>
        <w:softHyphen/>
        <w:t>рехода и с переходом через разряд. Письменное сложение и вычитание чисел в пределах 100. Переместительное, сочета</w:t>
      </w:r>
      <w:r w:rsidRPr="004A2996">
        <w:rPr>
          <w:rFonts w:eastAsiaTheme="minorHAnsi"/>
          <w:color w:val="000000"/>
          <w:sz w:val="28"/>
          <w:szCs w:val="28"/>
          <w:lang w:eastAsia="en-US"/>
        </w:rPr>
        <w:softHyphen/>
        <w:t>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w:t>
      </w:r>
      <w:r w:rsidRPr="004A2996">
        <w:rPr>
          <w:rFonts w:eastAsiaTheme="minorHAnsi"/>
          <w:color w:val="000000"/>
          <w:sz w:val="28"/>
          <w:szCs w:val="28"/>
          <w:lang w:eastAsia="en-US"/>
        </w:rPr>
        <w:softHyphen/>
        <w:t>ность ответа, обратное действие).</w:t>
      </w:r>
    </w:p>
    <w:p w:rsidR="009440A3" w:rsidRPr="004A2996" w:rsidRDefault="009440A3" w:rsidP="004A2996">
      <w:pPr>
        <w:pStyle w:val="Pa180"/>
        <w:spacing w:line="360" w:lineRule="auto"/>
        <w:ind w:firstLine="220"/>
        <w:jc w:val="both"/>
        <w:rPr>
          <w:rFonts w:ascii="Times New Roman" w:hAnsi="Times New Roman" w:cs="Times New Roman"/>
          <w:color w:val="000000"/>
          <w:sz w:val="28"/>
          <w:szCs w:val="28"/>
        </w:rPr>
      </w:pPr>
      <w:r w:rsidRPr="004A2996">
        <w:rPr>
          <w:rFonts w:ascii="Times New Roman" w:hAnsi="Times New Roman" w:cs="Times New Roman"/>
          <w:color w:val="000000"/>
          <w:sz w:val="28"/>
          <w:szCs w:val="28"/>
        </w:rPr>
        <w:t>Действия умножения и деления чисел в практических и учебных ситуациях. Названия компонентов действий умноже</w:t>
      </w:r>
      <w:r w:rsidRPr="004A2996">
        <w:rPr>
          <w:rFonts w:ascii="Times New Roman" w:hAnsi="Times New Roman" w:cs="Times New Roman"/>
          <w:color w:val="000000"/>
          <w:sz w:val="28"/>
          <w:szCs w:val="28"/>
        </w:rPr>
        <w:softHyphen/>
        <w:t>ния, деления. Табличное умножение в пределах 50. Табличные случаи ум</w:t>
      </w:r>
      <w:r w:rsidRPr="004A2996">
        <w:rPr>
          <w:rFonts w:ascii="Times New Roman" w:hAnsi="Times New Roman" w:cs="Times New Roman"/>
          <w:color w:val="000000"/>
          <w:sz w:val="28"/>
          <w:szCs w:val="28"/>
        </w:rPr>
        <w:softHyphen/>
        <w:t>ножения, деления при вычислениях и решении задач. Переме</w:t>
      </w:r>
      <w:r w:rsidRPr="004A2996">
        <w:rPr>
          <w:rFonts w:ascii="Times New Roman" w:hAnsi="Times New Roman" w:cs="Times New Roman"/>
          <w:color w:val="000000"/>
          <w:sz w:val="28"/>
          <w:szCs w:val="28"/>
        </w:rPr>
        <w:softHyphen/>
        <w:t xml:space="preserve">стительное свойство умножения. Взаимосвязь компонентов и результата действия умножения, действия деления. </w:t>
      </w:r>
    </w:p>
    <w:p w:rsidR="009440A3" w:rsidRPr="004A2996" w:rsidRDefault="009440A3"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t>Неизвестный компонент действия сложения, действия вычи</w:t>
      </w:r>
      <w:r w:rsidRPr="004A2996">
        <w:rPr>
          <w:rFonts w:eastAsiaTheme="minorHAnsi"/>
          <w:color w:val="000000"/>
          <w:sz w:val="28"/>
          <w:szCs w:val="28"/>
          <w:lang w:eastAsia="en-US"/>
        </w:rPr>
        <w:softHyphen/>
        <w:t>тания; его нахождение.</w:t>
      </w:r>
    </w:p>
    <w:p w:rsidR="009440A3" w:rsidRPr="004A2996" w:rsidRDefault="009440A3"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t>Числовое выражение: чтение, запись, вычисление значения. Порядок выполнения действий в числовом выражении, содер</w:t>
      </w:r>
      <w:r w:rsidRPr="004A2996">
        <w:rPr>
          <w:rFonts w:eastAsiaTheme="minorHAnsi"/>
          <w:color w:val="000000"/>
          <w:sz w:val="28"/>
          <w:szCs w:val="28"/>
          <w:lang w:eastAsia="en-US"/>
        </w:rPr>
        <w:softHyphen/>
        <w:t>жащем действия сложения и вычитания (со скобками/без ско</w:t>
      </w:r>
      <w:r w:rsidRPr="004A2996">
        <w:rPr>
          <w:rFonts w:eastAsiaTheme="minorHAnsi"/>
          <w:color w:val="000000"/>
          <w:sz w:val="28"/>
          <w:szCs w:val="28"/>
          <w:lang w:eastAsia="en-US"/>
        </w:rPr>
        <w:softHyphen/>
        <w:t xml:space="preserve">бок) в пределах 100 (не более трех действий); нахождение его значения. Рациональные приемы вычислений: использование переместительного и сочетательного свойства. </w:t>
      </w:r>
    </w:p>
    <w:p w:rsidR="009440A3" w:rsidRPr="005E79E1" w:rsidRDefault="009440A3" w:rsidP="004A2996">
      <w:pPr>
        <w:autoSpaceDE w:val="0"/>
        <w:autoSpaceDN w:val="0"/>
        <w:adjustRightInd w:val="0"/>
        <w:spacing w:line="360" w:lineRule="auto"/>
        <w:ind w:firstLine="220"/>
        <w:jc w:val="both"/>
        <w:rPr>
          <w:rFonts w:eastAsiaTheme="minorHAnsi"/>
          <w:i/>
          <w:color w:val="000000"/>
          <w:sz w:val="28"/>
          <w:szCs w:val="28"/>
          <w:lang w:eastAsia="en-US"/>
        </w:rPr>
      </w:pPr>
      <w:r w:rsidRPr="005E79E1">
        <w:rPr>
          <w:rFonts w:eastAsiaTheme="minorHAnsi"/>
          <w:b/>
          <w:bCs/>
          <w:i/>
          <w:color w:val="000000"/>
          <w:sz w:val="28"/>
          <w:szCs w:val="28"/>
          <w:lang w:eastAsia="en-US"/>
        </w:rPr>
        <w:t>Текстовые задачи</w:t>
      </w:r>
    </w:p>
    <w:p w:rsidR="009440A3" w:rsidRPr="005E79E1" w:rsidRDefault="009440A3" w:rsidP="004A2996">
      <w:pPr>
        <w:autoSpaceDE w:val="0"/>
        <w:autoSpaceDN w:val="0"/>
        <w:adjustRightInd w:val="0"/>
        <w:spacing w:line="360" w:lineRule="auto"/>
        <w:ind w:firstLine="220"/>
        <w:jc w:val="both"/>
        <w:rPr>
          <w:rFonts w:eastAsiaTheme="minorHAnsi"/>
          <w:i/>
          <w:color w:val="000000"/>
          <w:sz w:val="28"/>
          <w:szCs w:val="28"/>
          <w:lang w:eastAsia="en-US"/>
        </w:rPr>
      </w:pPr>
      <w:r w:rsidRPr="004A2996">
        <w:rPr>
          <w:rFonts w:eastAsiaTheme="minorHAnsi"/>
          <w:color w:val="000000"/>
          <w:sz w:val="28"/>
          <w:szCs w:val="28"/>
          <w:lang w:eastAsia="en-US"/>
        </w:rPr>
        <w:t>Чтение, представление текста задачи в виде рисунка, схемы или другой модели. План решения задачи в два действия, вы</w:t>
      </w:r>
      <w:r w:rsidRPr="004A2996">
        <w:rPr>
          <w:rFonts w:eastAsiaTheme="minorHAnsi"/>
          <w:color w:val="000000"/>
          <w:sz w:val="28"/>
          <w:szCs w:val="28"/>
          <w:lang w:eastAsia="en-US"/>
        </w:rPr>
        <w:softHyphen/>
        <w:t xml:space="preserve">бор соответствующих плану </w:t>
      </w:r>
      <w:r w:rsidRPr="004A2996">
        <w:rPr>
          <w:rFonts w:eastAsiaTheme="minorHAnsi"/>
          <w:color w:val="000000"/>
          <w:sz w:val="28"/>
          <w:szCs w:val="28"/>
          <w:lang w:eastAsia="en-US"/>
        </w:rPr>
        <w:lastRenderedPageBreak/>
        <w:t>арифметических действий. Запись решения и ответа задачи. Решение текстовых задач на приме</w:t>
      </w:r>
      <w:r w:rsidRPr="004A2996">
        <w:rPr>
          <w:rFonts w:eastAsiaTheme="minorHAnsi"/>
          <w:color w:val="000000"/>
          <w:sz w:val="28"/>
          <w:szCs w:val="28"/>
          <w:lang w:eastAsia="en-US"/>
        </w:rPr>
        <w:softHyphen/>
        <w:t>нение смысла арифметического действия (сложение, вычита</w:t>
      </w:r>
      <w:r w:rsidRPr="004A2996">
        <w:rPr>
          <w:rFonts w:eastAsiaTheme="minorHAnsi"/>
          <w:color w:val="000000"/>
          <w:sz w:val="28"/>
          <w:szCs w:val="28"/>
          <w:lang w:eastAsia="en-US"/>
        </w:rPr>
        <w:softHyphen/>
        <w:t>ние, умножение, деление). Расчётные задачи на увеличение/уменьшение величины на несколько единиц/в несколько раз. Фиксация ответа к задаче и его проверка (формулирование, проверка на достоверность, следование плану, соответствие по</w:t>
      </w:r>
      <w:r w:rsidRPr="004A2996">
        <w:rPr>
          <w:rFonts w:eastAsiaTheme="minorHAnsi"/>
          <w:color w:val="000000"/>
          <w:sz w:val="28"/>
          <w:szCs w:val="28"/>
          <w:lang w:eastAsia="en-US"/>
        </w:rPr>
        <w:softHyphen/>
        <w:t>ставленному вопросу).</w:t>
      </w:r>
    </w:p>
    <w:p w:rsidR="009440A3" w:rsidRPr="005E79E1" w:rsidRDefault="009440A3" w:rsidP="004A2996">
      <w:pPr>
        <w:autoSpaceDE w:val="0"/>
        <w:autoSpaceDN w:val="0"/>
        <w:adjustRightInd w:val="0"/>
        <w:spacing w:line="360" w:lineRule="auto"/>
        <w:ind w:firstLine="220"/>
        <w:jc w:val="both"/>
        <w:rPr>
          <w:rFonts w:eastAsiaTheme="minorHAnsi"/>
          <w:i/>
          <w:color w:val="000000"/>
          <w:sz w:val="28"/>
          <w:szCs w:val="28"/>
          <w:lang w:eastAsia="en-US"/>
        </w:rPr>
      </w:pPr>
      <w:r w:rsidRPr="005E79E1">
        <w:rPr>
          <w:rFonts w:eastAsiaTheme="minorHAnsi"/>
          <w:b/>
          <w:bCs/>
          <w:i/>
          <w:color w:val="000000"/>
          <w:sz w:val="28"/>
          <w:szCs w:val="28"/>
          <w:lang w:eastAsia="en-US"/>
        </w:rPr>
        <w:t xml:space="preserve">Пространственные отношения и геометрические фигуры </w:t>
      </w:r>
    </w:p>
    <w:p w:rsidR="009440A3" w:rsidRPr="004A2996" w:rsidRDefault="009440A3"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t>Распознавание и изображение геометрических фигур: точка, прямая, прямой угол, ломаная, многоугольник. Построение от</w:t>
      </w:r>
      <w:r w:rsidRPr="004A2996">
        <w:rPr>
          <w:rFonts w:eastAsiaTheme="minorHAnsi"/>
          <w:color w:val="000000"/>
          <w:sz w:val="28"/>
          <w:szCs w:val="28"/>
          <w:lang w:eastAsia="en-US"/>
        </w:rPr>
        <w:softHyphen/>
        <w:t>резка заданной длины с помощью линейки. Изображение на клетчатой бумаге прямоугольника с заданными длинами сто</w:t>
      </w:r>
      <w:r w:rsidRPr="004A2996">
        <w:rPr>
          <w:rFonts w:eastAsiaTheme="minorHAnsi"/>
          <w:color w:val="000000"/>
          <w:sz w:val="28"/>
          <w:szCs w:val="28"/>
          <w:lang w:eastAsia="en-US"/>
        </w:rPr>
        <w:softHyphen/>
        <w:t>рон, квадрата с заданной длиной стороны. Длина ломаной. Из</w:t>
      </w:r>
      <w:r w:rsidRPr="004A2996">
        <w:rPr>
          <w:rFonts w:eastAsiaTheme="minorHAnsi"/>
          <w:color w:val="000000"/>
          <w:sz w:val="28"/>
          <w:szCs w:val="28"/>
          <w:lang w:eastAsia="en-US"/>
        </w:rPr>
        <w:softHyphen/>
        <w:t xml:space="preserve">мерение периметра данного/изображенного прямоугольника (квадрата), запись результата измерения в сантиметрах. </w:t>
      </w:r>
    </w:p>
    <w:p w:rsidR="009440A3" w:rsidRPr="005E79E1" w:rsidRDefault="009440A3" w:rsidP="004A2996">
      <w:pPr>
        <w:autoSpaceDE w:val="0"/>
        <w:autoSpaceDN w:val="0"/>
        <w:adjustRightInd w:val="0"/>
        <w:spacing w:line="360" w:lineRule="auto"/>
        <w:ind w:firstLine="220"/>
        <w:jc w:val="both"/>
        <w:rPr>
          <w:rFonts w:eastAsiaTheme="minorHAnsi"/>
          <w:i/>
          <w:color w:val="000000"/>
          <w:sz w:val="28"/>
          <w:szCs w:val="28"/>
          <w:lang w:eastAsia="en-US"/>
        </w:rPr>
      </w:pPr>
      <w:r w:rsidRPr="005E79E1">
        <w:rPr>
          <w:rFonts w:eastAsiaTheme="minorHAnsi"/>
          <w:b/>
          <w:bCs/>
          <w:i/>
          <w:color w:val="000000"/>
          <w:sz w:val="28"/>
          <w:szCs w:val="28"/>
          <w:lang w:eastAsia="en-US"/>
        </w:rPr>
        <w:t xml:space="preserve">Математическая информация </w:t>
      </w:r>
    </w:p>
    <w:p w:rsidR="009440A3" w:rsidRPr="004A2996" w:rsidRDefault="009440A3"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t>Нахождение, формулирование одного-двух общих призна</w:t>
      </w:r>
      <w:r w:rsidRPr="004A2996">
        <w:rPr>
          <w:rFonts w:eastAsiaTheme="minorHAnsi"/>
          <w:color w:val="000000"/>
          <w:sz w:val="28"/>
          <w:szCs w:val="28"/>
          <w:lang w:eastAsia="en-US"/>
        </w:rPr>
        <w:softHyphen/>
        <w:t>ков набора математических объектов: чисел, величин, геоме</w:t>
      </w:r>
      <w:r w:rsidRPr="004A2996">
        <w:rPr>
          <w:rFonts w:eastAsiaTheme="minorHAnsi"/>
          <w:color w:val="000000"/>
          <w:sz w:val="28"/>
          <w:szCs w:val="28"/>
          <w:lang w:eastAsia="en-US"/>
        </w:rPr>
        <w:softHyphen/>
        <w:t xml:space="preserve">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9440A3" w:rsidRPr="004A2996" w:rsidRDefault="009440A3" w:rsidP="004A2996">
      <w:pPr>
        <w:pStyle w:val="Pa180"/>
        <w:spacing w:line="360" w:lineRule="auto"/>
        <w:ind w:firstLine="220"/>
        <w:jc w:val="both"/>
        <w:rPr>
          <w:rFonts w:ascii="Times New Roman" w:hAnsi="Times New Roman" w:cs="Times New Roman"/>
          <w:color w:val="000000"/>
          <w:sz w:val="28"/>
          <w:szCs w:val="28"/>
        </w:rPr>
      </w:pPr>
      <w:r w:rsidRPr="004A2996">
        <w:rPr>
          <w:rFonts w:ascii="Times New Roman" w:hAnsi="Times New Roman" w:cs="Times New Roman"/>
          <w:color w:val="000000"/>
          <w:sz w:val="28"/>
          <w:szCs w:val="28"/>
        </w:rPr>
        <w:t>Верные (истинные) и неверные (ложные) утверждения, со</w:t>
      </w:r>
      <w:r w:rsidRPr="004A2996">
        <w:rPr>
          <w:rFonts w:ascii="Times New Roman" w:hAnsi="Times New Roman" w:cs="Times New Roman"/>
          <w:color w:val="000000"/>
          <w:sz w:val="28"/>
          <w:szCs w:val="28"/>
        </w:rPr>
        <w:softHyphen/>
        <w:t>держащие количественные, пространственные отношения, за</w:t>
      </w:r>
      <w:r w:rsidRPr="004A2996">
        <w:rPr>
          <w:rFonts w:ascii="Times New Roman" w:hAnsi="Times New Roman" w:cs="Times New Roman"/>
          <w:color w:val="000000"/>
          <w:sz w:val="28"/>
          <w:szCs w:val="28"/>
        </w:rPr>
        <w:softHyphen/>
        <w:t>висимости между числами/величинами. Конструирование утверждений с использованием слов «каждый», «все».</w:t>
      </w:r>
    </w:p>
    <w:p w:rsidR="009440A3" w:rsidRPr="004A2996" w:rsidRDefault="009440A3"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w:t>
      </w:r>
      <w:r w:rsidRPr="004A2996">
        <w:rPr>
          <w:rFonts w:eastAsiaTheme="minorHAnsi"/>
          <w:color w:val="000000"/>
          <w:sz w:val="28"/>
          <w:szCs w:val="28"/>
          <w:lang w:eastAsia="en-US"/>
        </w:rPr>
        <w:softHyphen/>
        <w:t>де и пр.).</w:t>
      </w:r>
    </w:p>
    <w:p w:rsidR="009440A3" w:rsidRPr="004A2996" w:rsidRDefault="009440A3"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t>Внесение данных в таблицу, дополнение моделей (схем, изо</w:t>
      </w:r>
      <w:r w:rsidRPr="004A2996">
        <w:rPr>
          <w:rFonts w:eastAsiaTheme="minorHAnsi"/>
          <w:color w:val="000000"/>
          <w:sz w:val="28"/>
          <w:szCs w:val="28"/>
          <w:lang w:eastAsia="en-US"/>
        </w:rPr>
        <w:softHyphen/>
        <w:t>бражений) готовыми числовыми данными.</w:t>
      </w:r>
    </w:p>
    <w:p w:rsidR="009440A3" w:rsidRPr="004A2996" w:rsidRDefault="009440A3"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lastRenderedPageBreak/>
        <w:t>Алгоритмы (приёмы, правила) устных и письменных вычис</w:t>
      </w:r>
      <w:r w:rsidRPr="004A2996">
        <w:rPr>
          <w:rFonts w:eastAsiaTheme="minorHAnsi"/>
          <w:color w:val="000000"/>
          <w:sz w:val="28"/>
          <w:szCs w:val="28"/>
          <w:lang w:eastAsia="en-US"/>
        </w:rPr>
        <w:softHyphen/>
        <w:t>лений, измерений и построения геометрических фигур.</w:t>
      </w:r>
    </w:p>
    <w:p w:rsidR="009440A3" w:rsidRPr="004A2996" w:rsidRDefault="009440A3"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t>Правила работы с электронными средствами обучения (элек</w:t>
      </w:r>
      <w:r w:rsidRPr="004A2996">
        <w:rPr>
          <w:rFonts w:eastAsiaTheme="minorHAnsi"/>
          <w:color w:val="000000"/>
          <w:sz w:val="28"/>
          <w:szCs w:val="28"/>
          <w:lang w:eastAsia="en-US"/>
        </w:rPr>
        <w:softHyphen/>
        <w:t>тронной формой учебника, компьютерными тренажёрами).</w:t>
      </w:r>
    </w:p>
    <w:p w:rsidR="009440A3" w:rsidRPr="004A2996" w:rsidRDefault="009440A3" w:rsidP="004A2996">
      <w:pPr>
        <w:autoSpaceDE w:val="0"/>
        <w:autoSpaceDN w:val="0"/>
        <w:adjustRightInd w:val="0"/>
        <w:spacing w:before="240" w:line="360" w:lineRule="auto"/>
        <w:rPr>
          <w:rFonts w:eastAsiaTheme="minorHAnsi"/>
          <w:color w:val="000000"/>
          <w:sz w:val="28"/>
          <w:szCs w:val="28"/>
          <w:lang w:eastAsia="en-US"/>
        </w:rPr>
      </w:pPr>
      <w:r w:rsidRPr="004A2996">
        <w:rPr>
          <w:rFonts w:eastAsiaTheme="minorHAnsi"/>
          <w:b/>
          <w:bCs/>
          <w:color w:val="000000"/>
          <w:sz w:val="28"/>
          <w:szCs w:val="28"/>
          <w:lang w:eastAsia="en-US"/>
        </w:rPr>
        <w:t>Универсальные учебные действия (пропедевтический уровень)</w:t>
      </w:r>
    </w:p>
    <w:p w:rsidR="009440A3" w:rsidRPr="005E79E1" w:rsidRDefault="009440A3" w:rsidP="004A2996">
      <w:pPr>
        <w:autoSpaceDE w:val="0"/>
        <w:autoSpaceDN w:val="0"/>
        <w:adjustRightInd w:val="0"/>
        <w:spacing w:line="360" w:lineRule="auto"/>
        <w:ind w:firstLine="220"/>
        <w:jc w:val="both"/>
        <w:rPr>
          <w:rFonts w:eastAsiaTheme="minorHAnsi"/>
          <w:b/>
          <w:color w:val="000000"/>
          <w:sz w:val="28"/>
          <w:szCs w:val="28"/>
          <w:lang w:eastAsia="en-US"/>
        </w:rPr>
      </w:pPr>
      <w:r w:rsidRPr="005E79E1">
        <w:rPr>
          <w:rFonts w:eastAsiaTheme="minorHAnsi"/>
          <w:b/>
          <w:iCs/>
          <w:color w:val="000000"/>
          <w:sz w:val="28"/>
          <w:szCs w:val="28"/>
          <w:lang w:eastAsia="en-US"/>
        </w:rPr>
        <w:t xml:space="preserve">Универсальные познавательные учебные действия: </w:t>
      </w:r>
    </w:p>
    <w:p w:rsidR="009440A3" w:rsidRPr="004A2996" w:rsidRDefault="009440A3" w:rsidP="00A703B5">
      <w:pPr>
        <w:numPr>
          <w:ilvl w:val="0"/>
          <w:numId w:val="98"/>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наблюдать математические отношения (часть-целое, боль</w:t>
      </w:r>
      <w:r w:rsidRPr="004A2996">
        <w:rPr>
          <w:rFonts w:eastAsiaTheme="minorHAnsi"/>
          <w:color w:val="000000"/>
          <w:sz w:val="28"/>
          <w:szCs w:val="28"/>
          <w:lang w:eastAsia="en-US"/>
        </w:rPr>
        <w:softHyphen/>
        <w:t>ше-меньше) в окружающем мире;</w:t>
      </w:r>
    </w:p>
    <w:p w:rsidR="009440A3" w:rsidRPr="004A2996" w:rsidRDefault="009440A3" w:rsidP="00A703B5">
      <w:pPr>
        <w:numPr>
          <w:ilvl w:val="0"/>
          <w:numId w:val="98"/>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характеризовать назначение и использовать простейшие из</w:t>
      </w:r>
      <w:r w:rsidRPr="004A2996">
        <w:rPr>
          <w:rFonts w:eastAsiaTheme="minorHAnsi"/>
          <w:color w:val="000000"/>
          <w:sz w:val="28"/>
          <w:szCs w:val="28"/>
          <w:lang w:eastAsia="en-US"/>
        </w:rPr>
        <w:softHyphen/>
        <w:t>мерительные приборы (сантиметровая лента, весы);</w:t>
      </w:r>
    </w:p>
    <w:p w:rsidR="009440A3" w:rsidRPr="004A2996" w:rsidRDefault="009440A3" w:rsidP="00A703B5">
      <w:pPr>
        <w:numPr>
          <w:ilvl w:val="0"/>
          <w:numId w:val="98"/>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сравнивать группы объектов (чисел, величин, геометриче</w:t>
      </w:r>
      <w:r w:rsidRPr="004A2996">
        <w:rPr>
          <w:rFonts w:eastAsiaTheme="minorHAnsi"/>
          <w:color w:val="000000"/>
          <w:sz w:val="28"/>
          <w:szCs w:val="28"/>
          <w:lang w:eastAsia="en-US"/>
        </w:rPr>
        <w:softHyphen/>
        <w:t>ских фигур) по самостоятельно выбранному основанию;</w:t>
      </w:r>
    </w:p>
    <w:p w:rsidR="009440A3" w:rsidRPr="004A2996" w:rsidRDefault="009440A3" w:rsidP="00A703B5">
      <w:pPr>
        <w:numPr>
          <w:ilvl w:val="0"/>
          <w:numId w:val="98"/>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распределять (классифицировать) объекты (числа, величи</w:t>
      </w:r>
      <w:r w:rsidRPr="004A2996">
        <w:rPr>
          <w:rFonts w:eastAsiaTheme="minorHAnsi"/>
          <w:color w:val="000000"/>
          <w:sz w:val="28"/>
          <w:szCs w:val="28"/>
          <w:lang w:eastAsia="en-US"/>
        </w:rPr>
        <w:softHyphen/>
        <w:t>ны, геометрические фигуры, текстовые задачи в одно дей</w:t>
      </w:r>
      <w:r w:rsidRPr="004A2996">
        <w:rPr>
          <w:rFonts w:eastAsiaTheme="minorHAnsi"/>
          <w:color w:val="000000"/>
          <w:sz w:val="28"/>
          <w:szCs w:val="28"/>
          <w:lang w:eastAsia="en-US"/>
        </w:rPr>
        <w:softHyphen/>
        <w:t>ствие) на группы;</w:t>
      </w:r>
    </w:p>
    <w:p w:rsidR="009440A3" w:rsidRPr="004A2996" w:rsidRDefault="009440A3" w:rsidP="00A703B5">
      <w:pPr>
        <w:numPr>
          <w:ilvl w:val="0"/>
          <w:numId w:val="98"/>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обнаруживать модели геометрических фигур в окружающем мире;</w:t>
      </w:r>
    </w:p>
    <w:p w:rsidR="009440A3" w:rsidRPr="004A2996" w:rsidRDefault="009440A3" w:rsidP="00A703B5">
      <w:pPr>
        <w:numPr>
          <w:ilvl w:val="0"/>
          <w:numId w:val="98"/>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вести поиск различных решений задачи (расчётной, с геоме</w:t>
      </w:r>
      <w:r w:rsidRPr="004A2996">
        <w:rPr>
          <w:rFonts w:eastAsiaTheme="minorHAnsi"/>
          <w:color w:val="000000"/>
          <w:sz w:val="28"/>
          <w:szCs w:val="28"/>
          <w:lang w:eastAsia="en-US"/>
        </w:rPr>
        <w:softHyphen/>
        <w:t>трическим содержанием);</w:t>
      </w:r>
    </w:p>
    <w:p w:rsidR="009440A3" w:rsidRPr="004A2996" w:rsidRDefault="009440A3" w:rsidP="00A703B5">
      <w:pPr>
        <w:numPr>
          <w:ilvl w:val="0"/>
          <w:numId w:val="98"/>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 xml:space="preserve">воспроизводить порядок выполнения действий в числовом выражении, содержащем действия сложения и вычитания (со скобками/без скобок); </w:t>
      </w:r>
    </w:p>
    <w:p w:rsidR="009440A3" w:rsidRPr="004A2996" w:rsidRDefault="009440A3" w:rsidP="00A703B5">
      <w:pPr>
        <w:numPr>
          <w:ilvl w:val="0"/>
          <w:numId w:val="98"/>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устанавливать соответствие между математическим выраже</w:t>
      </w:r>
      <w:r w:rsidRPr="004A2996">
        <w:rPr>
          <w:rFonts w:eastAsiaTheme="minorHAnsi"/>
          <w:color w:val="000000"/>
          <w:sz w:val="28"/>
          <w:szCs w:val="28"/>
          <w:lang w:eastAsia="en-US"/>
        </w:rPr>
        <w:softHyphen/>
        <w:t xml:space="preserve">нием и его текстовым описанием; </w:t>
      </w:r>
    </w:p>
    <w:p w:rsidR="009440A3" w:rsidRPr="004A2996" w:rsidRDefault="009440A3" w:rsidP="00A703B5">
      <w:pPr>
        <w:numPr>
          <w:ilvl w:val="0"/>
          <w:numId w:val="98"/>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подбирать примеры, подтверждающие суждение, вывод, от</w:t>
      </w:r>
      <w:r w:rsidRPr="004A2996">
        <w:rPr>
          <w:rFonts w:eastAsiaTheme="minorHAnsi"/>
          <w:color w:val="000000"/>
          <w:sz w:val="28"/>
          <w:szCs w:val="28"/>
          <w:lang w:eastAsia="en-US"/>
        </w:rPr>
        <w:softHyphen/>
        <w:t>вет.</w:t>
      </w:r>
    </w:p>
    <w:p w:rsidR="009440A3" w:rsidRPr="004A2996" w:rsidRDefault="009440A3" w:rsidP="004A2996">
      <w:pPr>
        <w:autoSpaceDE w:val="0"/>
        <w:autoSpaceDN w:val="0"/>
        <w:adjustRightInd w:val="0"/>
        <w:spacing w:line="360" w:lineRule="auto"/>
        <w:ind w:firstLine="220"/>
        <w:jc w:val="both"/>
        <w:rPr>
          <w:rFonts w:eastAsiaTheme="minorHAnsi"/>
          <w:b/>
          <w:color w:val="000000"/>
          <w:sz w:val="28"/>
          <w:szCs w:val="28"/>
          <w:lang w:eastAsia="en-US"/>
        </w:rPr>
      </w:pPr>
      <w:r w:rsidRPr="004A2996">
        <w:rPr>
          <w:rFonts w:eastAsiaTheme="minorHAnsi"/>
          <w:b/>
          <w:i/>
          <w:iCs/>
          <w:color w:val="000000"/>
          <w:sz w:val="28"/>
          <w:szCs w:val="28"/>
          <w:lang w:eastAsia="en-US"/>
        </w:rPr>
        <w:t>Работа с информацией:</w:t>
      </w:r>
    </w:p>
    <w:p w:rsidR="009440A3" w:rsidRPr="004A2996" w:rsidRDefault="009440A3" w:rsidP="00A703B5">
      <w:pPr>
        <w:numPr>
          <w:ilvl w:val="0"/>
          <w:numId w:val="99"/>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извлекать и использовать информацию, представленную в текстовой, графической (рисунок, схема, таблица) форме, за</w:t>
      </w:r>
      <w:r w:rsidRPr="004A2996">
        <w:rPr>
          <w:rFonts w:eastAsiaTheme="minorHAnsi"/>
          <w:color w:val="000000"/>
          <w:sz w:val="28"/>
          <w:szCs w:val="28"/>
          <w:lang w:eastAsia="en-US"/>
        </w:rPr>
        <w:softHyphen/>
        <w:t>полнять таблицы;</w:t>
      </w:r>
    </w:p>
    <w:p w:rsidR="009440A3" w:rsidRPr="004A2996" w:rsidRDefault="009440A3" w:rsidP="00A703B5">
      <w:pPr>
        <w:numPr>
          <w:ilvl w:val="0"/>
          <w:numId w:val="99"/>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устанавливать логику перебора вариантов для решения про</w:t>
      </w:r>
      <w:r w:rsidRPr="004A2996">
        <w:rPr>
          <w:rFonts w:eastAsiaTheme="minorHAnsi"/>
          <w:color w:val="000000"/>
          <w:sz w:val="28"/>
          <w:szCs w:val="28"/>
          <w:lang w:eastAsia="en-US"/>
        </w:rPr>
        <w:softHyphen/>
        <w:t>стейших комбинаторных задач;</w:t>
      </w:r>
    </w:p>
    <w:p w:rsidR="009440A3" w:rsidRPr="004A2996" w:rsidRDefault="009440A3" w:rsidP="00A703B5">
      <w:pPr>
        <w:numPr>
          <w:ilvl w:val="0"/>
          <w:numId w:val="99"/>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дополнять модели (схемы, изображения) готовыми числовы</w:t>
      </w:r>
      <w:r w:rsidRPr="004A2996">
        <w:rPr>
          <w:rFonts w:eastAsiaTheme="minorHAnsi"/>
          <w:color w:val="000000"/>
          <w:sz w:val="28"/>
          <w:szCs w:val="28"/>
          <w:lang w:eastAsia="en-US"/>
        </w:rPr>
        <w:softHyphen/>
        <w:t>ми данными.</w:t>
      </w:r>
    </w:p>
    <w:p w:rsidR="009440A3" w:rsidRPr="005E79E1" w:rsidRDefault="009440A3" w:rsidP="004A2996">
      <w:pPr>
        <w:autoSpaceDE w:val="0"/>
        <w:autoSpaceDN w:val="0"/>
        <w:adjustRightInd w:val="0"/>
        <w:spacing w:line="360" w:lineRule="auto"/>
        <w:ind w:firstLine="220"/>
        <w:jc w:val="both"/>
        <w:rPr>
          <w:rFonts w:eastAsiaTheme="minorHAnsi"/>
          <w:b/>
          <w:color w:val="000000"/>
          <w:sz w:val="28"/>
          <w:szCs w:val="28"/>
          <w:lang w:eastAsia="en-US"/>
        </w:rPr>
      </w:pPr>
      <w:r w:rsidRPr="005E79E1">
        <w:rPr>
          <w:rFonts w:eastAsiaTheme="minorHAnsi"/>
          <w:b/>
          <w:iCs/>
          <w:color w:val="000000"/>
          <w:sz w:val="28"/>
          <w:szCs w:val="28"/>
          <w:lang w:eastAsia="en-US"/>
        </w:rPr>
        <w:lastRenderedPageBreak/>
        <w:t xml:space="preserve">Универсальные коммуникативные учебные действия: </w:t>
      </w:r>
    </w:p>
    <w:p w:rsidR="009440A3" w:rsidRPr="004A2996" w:rsidRDefault="009440A3" w:rsidP="00A703B5">
      <w:pPr>
        <w:numPr>
          <w:ilvl w:val="0"/>
          <w:numId w:val="100"/>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комментировать ход вычислений;</w:t>
      </w:r>
    </w:p>
    <w:p w:rsidR="009440A3" w:rsidRPr="004A2996" w:rsidRDefault="009440A3" w:rsidP="00A703B5">
      <w:pPr>
        <w:numPr>
          <w:ilvl w:val="0"/>
          <w:numId w:val="100"/>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объяснять выбор величины, соответствующей ситуации из</w:t>
      </w:r>
      <w:r w:rsidRPr="004A2996">
        <w:rPr>
          <w:rFonts w:eastAsiaTheme="minorHAnsi"/>
          <w:color w:val="000000"/>
          <w:sz w:val="28"/>
          <w:szCs w:val="28"/>
          <w:lang w:eastAsia="en-US"/>
        </w:rPr>
        <w:softHyphen/>
        <w:t>мерения;</w:t>
      </w:r>
    </w:p>
    <w:p w:rsidR="009440A3" w:rsidRPr="004A2996" w:rsidRDefault="009440A3" w:rsidP="00A703B5">
      <w:pPr>
        <w:numPr>
          <w:ilvl w:val="0"/>
          <w:numId w:val="100"/>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составлять текстовую задачу с заданным отношением (гото</w:t>
      </w:r>
      <w:r w:rsidRPr="004A2996">
        <w:rPr>
          <w:rFonts w:eastAsiaTheme="minorHAnsi"/>
          <w:color w:val="000000"/>
          <w:sz w:val="28"/>
          <w:szCs w:val="28"/>
          <w:lang w:eastAsia="en-US"/>
        </w:rPr>
        <w:softHyphen/>
        <w:t>вым решением) по образцу;</w:t>
      </w:r>
    </w:p>
    <w:p w:rsidR="009440A3" w:rsidRPr="004A2996" w:rsidRDefault="009440A3" w:rsidP="00A703B5">
      <w:pPr>
        <w:numPr>
          <w:ilvl w:val="0"/>
          <w:numId w:val="100"/>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использовать математические знаки и терминологию для описания сюжетной ситуации; конструирования утвержде</w:t>
      </w:r>
      <w:r w:rsidRPr="004A2996">
        <w:rPr>
          <w:rFonts w:eastAsiaTheme="minorHAnsi"/>
          <w:color w:val="000000"/>
          <w:sz w:val="28"/>
          <w:szCs w:val="28"/>
          <w:lang w:eastAsia="en-US"/>
        </w:rPr>
        <w:softHyphen/>
        <w:t xml:space="preserve">ний, выводов относительно данных объектов, отношения; </w:t>
      </w:r>
    </w:p>
    <w:p w:rsidR="009440A3" w:rsidRPr="004A2996" w:rsidRDefault="009440A3" w:rsidP="00A703B5">
      <w:pPr>
        <w:numPr>
          <w:ilvl w:val="0"/>
          <w:numId w:val="100"/>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называть числа, величины, геометрические фигуры, облада</w:t>
      </w:r>
      <w:r w:rsidRPr="004A2996">
        <w:rPr>
          <w:rFonts w:eastAsiaTheme="minorHAnsi"/>
          <w:color w:val="000000"/>
          <w:sz w:val="28"/>
          <w:szCs w:val="28"/>
          <w:lang w:eastAsia="en-US"/>
        </w:rPr>
        <w:softHyphen/>
        <w:t>ющие заданным свойством;</w:t>
      </w:r>
    </w:p>
    <w:p w:rsidR="009440A3" w:rsidRPr="004A2996" w:rsidRDefault="009440A3" w:rsidP="00A703B5">
      <w:pPr>
        <w:numPr>
          <w:ilvl w:val="0"/>
          <w:numId w:val="100"/>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записывать, читать число, числовое выражение; приводить примеры, иллюстрирующие смысл арифметического дей</w:t>
      </w:r>
      <w:r w:rsidRPr="004A2996">
        <w:rPr>
          <w:rFonts w:eastAsiaTheme="minorHAnsi"/>
          <w:color w:val="000000"/>
          <w:sz w:val="28"/>
          <w:szCs w:val="28"/>
          <w:lang w:eastAsia="en-US"/>
        </w:rPr>
        <w:softHyphen/>
        <w:t>ствия.</w:t>
      </w:r>
    </w:p>
    <w:p w:rsidR="009440A3" w:rsidRPr="004A2996" w:rsidRDefault="009440A3" w:rsidP="00A703B5">
      <w:pPr>
        <w:numPr>
          <w:ilvl w:val="0"/>
          <w:numId w:val="100"/>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конструировать утверждения с использованием слов «каж</w:t>
      </w:r>
      <w:r w:rsidRPr="004A2996">
        <w:rPr>
          <w:rFonts w:eastAsiaTheme="minorHAnsi"/>
          <w:color w:val="000000"/>
          <w:sz w:val="28"/>
          <w:szCs w:val="28"/>
          <w:lang w:eastAsia="en-US"/>
        </w:rPr>
        <w:softHyphen/>
        <w:t>дый», «все».</w:t>
      </w:r>
    </w:p>
    <w:p w:rsidR="009440A3" w:rsidRPr="005E79E1" w:rsidRDefault="009440A3" w:rsidP="004A2996">
      <w:pPr>
        <w:autoSpaceDE w:val="0"/>
        <w:autoSpaceDN w:val="0"/>
        <w:adjustRightInd w:val="0"/>
        <w:spacing w:line="360" w:lineRule="auto"/>
        <w:ind w:firstLine="220"/>
        <w:jc w:val="both"/>
        <w:rPr>
          <w:rFonts w:eastAsiaTheme="minorHAnsi"/>
          <w:b/>
          <w:color w:val="000000"/>
          <w:sz w:val="28"/>
          <w:szCs w:val="28"/>
          <w:lang w:eastAsia="en-US"/>
        </w:rPr>
      </w:pPr>
      <w:r w:rsidRPr="005E79E1">
        <w:rPr>
          <w:rFonts w:eastAsiaTheme="minorHAnsi"/>
          <w:b/>
          <w:iCs/>
          <w:color w:val="000000"/>
          <w:sz w:val="28"/>
          <w:szCs w:val="28"/>
          <w:lang w:eastAsia="en-US"/>
        </w:rPr>
        <w:t xml:space="preserve">Универсальные регулятивные учебные действия: </w:t>
      </w:r>
    </w:p>
    <w:p w:rsidR="009440A3" w:rsidRPr="004A2996" w:rsidRDefault="009440A3" w:rsidP="00A703B5">
      <w:pPr>
        <w:numPr>
          <w:ilvl w:val="0"/>
          <w:numId w:val="101"/>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следовать установленному правилу, по которому составлен ряд чисел, величин, геометрических фигур;</w:t>
      </w:r>
    </w:p>
    <w:p w:rsidR="009440A3" w:rsidRPr="004A2996" w:rsidRDefault="009440A3" w:rsidP="00A703B5">
      <w:pPr>
        <w:numPr>
          <w:ilvl w:val="0"/>
          <w:numId w:val="101"/>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организовывать, участвовать, контролировать ход и резуль</w:t>
      </w:r>
      <w:r w:rsidRPr="004A2996">
        <w:rPr>
          <w:rFonts w:eastAsiaTheme="minorHAnsi"/>
          <w:color w:val="000000"/>
          <w:sz w:val="28"/>
          <w:szCs w:val="28"/>
          <w:lang w:eastAsia="en-US"/>
        </w:rPr>
        <w:softHyphen/>
        <w:t xml:space="preserve">тат парной работы с математическим материалом; </w:t>
      </w:r>
    </w:p>
    <w:p w:rsidR="009440A3" w:rsidRPr="004A2996" w:rsidRDefault="009440A3" w:rsidP="00A703B5">
      <w:pPr>
        <w:numPr>
          <w:ilvl w:val="0"/>
          <w:numId w:val="101"/>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проверять правильность вычисления с помощью другого приёма выполнения действия, обратного действия;</w:t>
      </w:r>
    </w:p>
    <w:p w:rsidR="009440A3" w:rsidRPr="004A2996" w:rsidRDefault="009440A3" w:rsidP="00A703B5">
      <w:pPr>
        <w:numPr>
          <w:ilvl w:val="0"/>
          <w:numId w:val="101"/>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находить с помощью учителя причину возникшей ошибки и трудности.</w:t>
      </w:r>
    </w:p>
    <w:p w:rsidR="009440A3" w:rsidRPr="004A2996" w:rsidRDefault="009440A3" w:rsidP="004A2996">
      <w:pPr>
        <w:autoSpaceDE w:val="0"/>
        <w:autoSpaceDN w:val="0"/>
        <w:adjustRightInd w:val="0"/>
        <w:spacing w:line="360" w:lineRule="auto"/>
        <w:ind w:firstLine="220"/>
        <w:jc w:val="both"/>
        <w:rPr>
          <w:rFonts w:eastAsiaTheme="minorHAnsi"/>
          <w:b/>
          <w:color w:val="000000"/>
          <w:sz w:val="28"/>
          <w:szCs w:val="28"/>
          <w:lang w:eastAsia="en-US"/>
        </w:rPr>
      </w:pPr>
      <w:r w:rsidRPr="004A2996">
        <w:rPr>
          <w:rFonts w:eastAsiaTheme="minorHAnsi"/>
          <w:b/>
          <w:i/>
          <w:iCs/>
          <w:color w:val="000000"/>
          <w:sz w:val="28"/>
          <w:szCs w:val="28"/>
          <w:lang w:eastAsia="en-US"/>
        </w:rPr>
        <w:t>Совместная деятельность:</w:t>
      </w:r>
    </w:p>
    <w:p w:rsidR="009440A3" w:rsidRPr="004A2996" w:rsidRDefault="009440A3" w:rsidP="00A703B5">
      <w:pPr>
        <w:numPr>
          <w:ilvl w:val="0"/>
          <w:numId w:val="102"/>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принимать правила совместной деятельности при работе в парах, группах, составленных учителем или самостоятельно;</w:t>
      </w:r>
    </w:p>
    <w:p w:rsidR="009440A3" w:rsidRPr="004A2996" w:rsidRDefault="009440A3" w:rsidP="00A703B5">
      <w:pPr>
        <w:numPr>
          <w:ilvl w:val="0"/>
          <w:numId w:val="102"/>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участвовать в парной и групповой работе с математическим материалом: обсуждать цель деятельности, ход работы, ком</w:t>
      </w:r>
      <w:r w:rsidRPr="004A2996">
        <w:rPr>
          <w:rFonts w:eastAsiaTheme="minorHAnsi"/>
          <w:color w:val="000000"/>
          <w:sz w:val="28"/>
          <w:szCs w:val="28"/>
          <w:lang w:eastAsia="en-US"/>
        </w:rPr>
        <w:softHyphen/>
        <w:t>ментировать свои действия, выслушивать мнения других участников, готовить презентацию (устное выступление) ре</w:t>
      </w:r>
      <w:r w:rsidRPr="004A2996">
        <w:rPr>
          <w:rFonts w:eastAsiaTheme="minorHAnsi"/>
          <w:color w:val="000000"/>
          <w:sz w:val="28"/>
          <w:szCs w:val="28"/>
          <w:lang w:eastAsia="en-US"/>
        </w:rPr>
        <w:softHyphen/>
        <w:t>шения или ответа;</w:t>
      </w:r>
    </w:p>
    <w:p w:rsidR="009440A3" w:rsidRPr="004A2996" w:rsidRDefault="009440A3" w:rsidP="00A703B5">
      <w:pPr>
        <w:numPr>
          <w:ilvl w:val="0"/>
          <w:numId w:val="102"/>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lastRenderedPageBreak/>
        <w:t>решать совместно математические задачи поискового и твор</w:t>
      </w:r>
      <w:r w:rsidRPr="004A2996">
        <w:rPr>
          <w:rFonts w:eastAsiaTheme="minorHAnsi"/>
          <w:color w:val="000000"/>
          <w:sz w:val="28"/>
          <w:szCs w:val="28"/>
          <w:lang w:eastAsia="en-US"/>
        </w:rPr>
        <w:softHyphen/>
        <w:t xml:space="preserve">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 </w:t>
      </w:r>
    </w:p>
    <w:p w:rsidR="009440A3" w:rsidRPr="004A2996" w:rsidRDefault="009440A3" w:rsidP="00A703B5">
      <w:pPr>
        <w:numPr>
          <w:ilvl w:val="0"/>
          <w:numId w:val="102"/>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совместно с учителем оценивать результаты выполнения об</w:t>
      </w:r>
      <w:r w:rsidRPr="004A2996">
        <w:rPr>
          <w:rFonts w:eastAsiaTheme="minorHAnsi"/>
          <w:color w:val="000000"/>
          <w:sz w:val="28"/>
          <w:szCs w:val="28"/>
          <w:lang w:eastAsia="en-US"/>
        </w:rPr>
        <w:softHyphen/>
        <w:t>щей работы.</w:t>
      </w:r>
    </w:p>
    <w:p w:rsidR="009440A3" w:rsidRPr="004A2996" w:rsidRDefault="009440A3" w:rsidP="004A2996">
      <w:pPr>
        <w:pStyle w:val="Pa57"/>
        <w:spacing w:before="240" w:line="360" w:lineRule="auto"/>
        <w:rPr>
          <w:rFonts w:ascii="Times New Roman" w:hAnsi="Times New Roman" w:cs="Times New Roman"/>
          <w:b/>
          <w:color w:val="000000"/>
          <w:sz w:val="28"/>
          <w:szCs w:val="28"/>
        </w:rPr>
      </w:pPr>
      <w:r w:rsidRPr="004A2996">
        <w:rPr>
          <w:rFonts w:ascii="Times New Roman" w:hAnsi="Times New Roman" w:cs="Times New Roman"/>
          <w:b/>
          <w:color w:val="000000"/>
          <w:sz w:val="28"/>
          <w:szCs w:val="28"/>
        </w:rPr>
        <w:t xml:space="preserve">3 КЛАСС </w:t>
      </w:r>
    </w:p>
    <w:p w:rsidR="009440A3" w:rsidRPr="005E79E1" w:rsidRDefault="009440A3" w:rsidP="004A2996">
      <w:pPr>
        <w:pStyle w:val="Pa180"/>
        <w:spacing w:line="360" w:lineRule="auto"/>
        <w:ind w:left="220"/>
        <w:jc w:val="both"/>
        <w:rPr>
          <w:rFonts w:ascii="Times New Roman" w:hAnsi="Times New Roman" w:cs="Times New Roman"/>
          <w:i/>
          <w:color w:val="000000"/>
          <w:sz w:val="28"/>
          <w:szCs w:val="28"/>
        </w:rPr>
      </w:pPr>
      <w:r w:rsidRPr="005E79E1">
        <w:rPr>
          <w:rFonts w:ascii="Times New Roman" w:hAnsi="Times New Roman" w:cs="Times New Roman"/>
          <w:b/>
          <w:bCs/>
          <w:i/>
          <w:color w:val="000000"/>
          <w:sz w:val="28"/>
          <w:szCs w:val="28"/>
        </w:rPr>
        <w:t>Числа и величины</w:t>
      </w:r>
    </w:p>
    <w:p w:rsidR="009440A3" w:rsidRPr="004A2996" w:rsidRDefault="009440A3" w:rsidP="005E79E1">
      <w:pPr>
        <w:pStyle w:val="Pa180"/>
        <w:numPr>
          <w:ilvl w:val="0"/>
          <w:numId w:val="91"/>
        </w:numPr>
        <w:spacing w:line="360" w:lineRule="auto"/>
        <w:ind w:left="142" w:hanging="142"/>
        <w:jc w:val="both"/>
        <w:rPr>
          <w:rFonts w:ascii="Times New Roman" w:hAnsi="Times New Roman" w:cs="Times New Roman"/>
          <w:color w:val="000000"/>
          <w:sz w:val="28"/>
          <w:szCs w:val="28"/>
        </w:rPr>
      </w:pPr>
      <w:r w:rsidRPr="004A2996">
        <w:rPr>
          <w:rFonts w:ascii="Times New Roman" w:hAnsi="Times New Roman" w:cs="Times New Roman"/>
          <w:color w:val="000000"/>
          <w:sz w:val="28"/>
          <w:szCs w:val="28"/>
        </w:rPr>
        <w:t>Числа в пределах 1000: чтение, запись, сравнение, представ</w:t>
      </w:r>
      <w:r w:rsidRPr="004A2996">
        <w:rPr>
          <w:rFonts w:ascii="Times New Roman" w:hAnsi="Times New Roman" w:cs="Times New Roman"/>
          <w:color w:val="000000"/>
          <w:sz w:val="28"/>
          <w:szCs w:val="28"/>
        </w:rPr>
        <w:softHyphen/>
        <w:t>ление в виде суммы разрядных слагаемых. Равенства и нера</w:t>
      </w:r>
      <w:r w:rsidRPr="004A2996">
        <w:rPr>
          <w:rFonts w:ascii="Times New Roman" w:hAnsi="Times New Roman" w:cs="Times New Roman"/>
          <w:color w:val="000000"/>
          <w:sz w:val="28"/>
          <w:szCs w:val="28"/>
        </w:rPr>
        <w:softHyphen/>
        <w:t>венства: чтение, составление. Увеличение/уменьшение числа в несколько раз. Кратное сравнение чисел.</w:t>
      </w:r>
    </w:p>
    <w:p w:rsidR="009440A3" w:rsidRPr="004A2996" w:rsidRDefault="009440A3" w:rsidP="005E79E1">
      <w:pPr>
        <w:pStyle w:val="Pa180"/>
        <w:numPr>
          <w:ilvl w:val="0"/>
          <w:numId w:val="91"/>
        </w:numPr>
        <w:spacing w:line="360" w:lineRule="auto"/>
        <w:ind w:left="142" w:hanging="142"/>
        <w:jc w:val="both"/>
        <w:rPr>
          <w:rFonts w:ascii="Times New Roman" w:hAnsi="Times New Roman" w:cs="Times New Roman"/>
          <w:color w:val="000000"/>
          <w:sz w:val="28"/>
          <w:szCs w:val="28"/>
        </w:rPr>
      </w:pPr>
      <w:r w:rsidRPr="004A2996">
        <w:rPr>
          <w:rFonts w:ascii="Times New Roman" w:hAnsi="Times New Roman" w:cs="Times New Roman"/>
          <w:color w:val="000000"/>
          <w:sz w:val="28"/>
          <w:szCs w:val="28"/>
        </w:rPr>
        <w:t>Масса (единица массы — грамм); соотношение между кило</w:t>
      </w:r>
      <w:r w:rsidRPr="004A2996">
        <w:rPr>
          <w:rFonts w:ascii="Times New Roman" w:hAnsi="Times New Roman" w:cs="Times New Roman"/>
          <w:color w:val="000000"/>
          <w:sz w:val="28"/>
          <w:szCs w:val="28"/>
        </w:rPr>
        <w:softHyphen/>
        <w:t>граммом и граммом; отношение «тяжелее/легче на/в».</w:t>
      </w:r>
    </w:p>
    <w:p w:rsidR="009440A3" w:rsidRPr="004A2996" w:rsidRDefault="009440A3" w:rsidP="005E79E1">
      <w:pPr>
        <w:pStyle w:val="Pa180"/>
        <w:numPr>
          <w:ilvl w:val="0"/>
          <w:numId w:val="91"/>
        </w:numPr>
        <w:spacing w:line="360" w:lineRule="auto"/>
        <w:ind w:left="142" w:hanging="142"/>
        <w:jc w:val="both"/>
        <w:rPr>
          <w:rFonts w:ascii="Times New Roman" w:hAnsi="Times New Roman" w:cs="Times New Roman"/>
          <w:color w:val="000000"/>
          <w:sz w:val="28"/>
          <w:szCs w:val="28"/>
        </w:rPr>
      </w:pPr>
      <w:r w:rsidRPr="004A2996">
        <w:rPr>
          <w:rFonts w:ascii="Times New Roman" w:hAnsi="Times New Roman" w:cs="Times New Roman"/>
          <w:color w:val="000000"/>
          <w:sz w:val="28"/>
          <w:szCs w:val="28"/>
        </w:rPr>
        <w:t>Стоимость (единицы — рубль, копейка); установление отно</w:t>
      </w:r>
      <w:r w:rsidRPr="004A2996">
        <w:rPr>
          <w:rFonts w:ascii="Times New Roman" w:hAnsi="Times New Roman" w:cs="Times New Roman"/>
          <w:color w:val="000000"/>
          <w:sz w:val="28"/>
          <w:szCs w:val="28"/>
        </w:rPr>
        <w:softHyphen/>
        <w:t>шения «дороже/дешевле на/в». Соотношение «цена, количе</w:t>
      </w:r>
      <w:r w:rsidRPr="004A2996">
        <w:rPr>
          <w:rFonts w:ascii="Times New Roman" w:hAnsi="Times New Roman" w:cs="Times New Roman"/>
          <w:color w:val="000000"/>
          <w:sz w:val="28"/>
          <w:szCs w:val="28"/>
        </w:rPr>
        <w:softHyphen/>
        <w:t>ство, стоимость» в практической ситуации.</w:t>
      </w:r>
    </w:p>
    <w:p w:rsidR="009440A3" w:rsidRPr="004A2996" w:rsidRDefault="009440A3" w:rsidP="005E79E1">
      <w:pPr>
        <w:pStyle w:val="Pa180"/>
        <w:numPr>
          <w:ilvl w:val="0"/>
          <w:numId w:val="91"/>
        </w:numPr>
        <w:spacing w:line="360" w:lineRule="auto"/>
        <w:ind w:left="142" w:hanging="142"/>
        <w:jc w:val="both"/>
        <w:rPr>
          <w:rFonts w:ascii="Times New Roman" w:hAnsi="Times New Roman" w:cs="Times New Roman"/>
          <w:color w:val="000000"/>
          <w:sz w:val="28"/>
          <w:szCs w:val="28"/>
        </w:rPr>
      </w:pPr>
      <w:r w:rsidRPr="004A2996">
        <w:rPr>
          <w:rFonts w:ascii="Times New Roman" w:hAnsi="Times New Roman" w:cs="Times New Roman"/>
          <w:color w:val="000000"/>
          <w:sz w:val="28"/>
          <w:szCs w:val="28"/>
        </w:rPr>
        <w:t>Время (единица времени — секунда); установление отноше</w:t>
      </w:r>
      <w:r w:rsidRPr="004A2996">
        <w:rPr>
          <w:rFonts w:ascii="Times New Roman" w:hAnsi="Times New Roman" w:cs="Times New Roman"/>
          <w:color w:val="000000"/>
          <w:sz w:val="28"/>
          <w:szCs w:val="28"/>
        </w:rPr>
        <w:softHyphen/>
        <w:t>ния «быстрее/медленнее на/в». Соотношение «начало, оконча</w:t>
      </w:r>
      <w:r w:rsidRPr="004A2996">
        <w:rPr>
          <w:rFonts w:ascii="Times New Roman" w:hAnsi="Times New Roman" w:cs="Times New Roman"/>
          <w:color w:val="000000"/>
          <w:sz w:val="28"/>
          <w:szCs w:val="28"/>
        </w:rPr>
        <w:softHyphen/>
        <w:t>ние, продолжительность события» в практической ситуации.</w:t>
      </w:r>
    </w:p>
    <w:p w:rsidR="009440A3" w:rsidRPr="004A2996" w:rsidRDefault="009440A3" w:rsidP="005E79E1">
      <w:pPr>
        <w:pStyle w:val="Pa180"/>
        <w:numPr>
          <w:ilvl w:val="0"/>
          <w:numId w:val="91"/>
        </w:numPr>
        <w:spacing w:line="360" w:lineRule="auto"/>
        <w:ind w:left="142" w:hanging="142"/>
        <w:jc w:val="both"/>
        <w:rPr>
          <w:rFonts w:ascii="Times New Roman" w:hAnsi="Times New Roman" w:cs="Times New Roman"/>
          <w:color w:val="000000"/>
          <w:sz w:val="28"/>
          <w:szCs w:val="28"/>
        </w:rPr>
      </w:pPr>
      <w:r w:rsidRPr="004A2996">
        <w:rPr>
          <w:rFonts w:ascii="Times New Roman" w:hAnsi="Times New Roman" w:cs="Times New Roman"/>
          <w:color w:val="000000"/>
          <w:sz w:val="28"/>
          <w:szCs w:val="28"/>
        </w:rPr>
        <w:t>Длина (единица длины — миллиметр, километр); соотноше</w:t>
      </w:r>
      <w:r w:rsidRPr="004A2996">
        <w:rPr>
          <w:rFonts w:ascii="Times New Roman" w:hAnsi="Times New Roman" w:cs="Times New Roman"/>
          <w:color w:val="000000"/>
          <w:sz w:val="28"/>
          <w:szCs w:val="28"/>
        </w:rPr>
        <w:softHyphen/>
        <w:t xml:space="preserve">ние между величинами в пределах тысячи. </w:t>
      </w:r>
    </w:p>
    <w:p w:rsidR="009440A3" w:rsidRPr="004A2996" w:rsidRDefault="009440A3" w:rsidP="005E79E1">
      <w:pPr>
        <w:pStyle w:val="Pa180"/>
        <w:numPr>
          <w:ilvl w:val="0"/>
          <w:numId w:val="91"/>
        </w:numPr>
        <w:spacing w:line="360" w:lineRule="auto"/>
        <w:ind w:left="142" w:hanging="142"/>
        <w:jc w:val="both"/>
        <w:rPr>
          <w:rFonts w:ascii="Times New Roman" w:hAnsi="Times New Roman" w:cs="Times New Roman"/>
          <w:color w:val="000000"/>
          <w:sz w:val="28"/>
          <w:szCs w:val="28"/>
        </w:rPr>
      </w:pPr>
      <w:r w:rsidRPr="004A2996">
        <w:rPr>
          <w:rFonts w:ascii="Times New Roman" w:hAnsi="Times New Roman" w:cs="Times New Roman"/>
          <w:color w:val="000000"/>
          <w:sz w:val="28"/>
          <w:szCs w:val="28"/>
        </w:rPr>
        <w:t>Площадь (единицы площади — квадратный метр, квадрат</w:t>
      </w:r>
      <w:r w:rsidRPr="004A2996">
        <w:rPr>
          <w:rFonts w:ascii="Times New Roman" w:hAnsi="Times New Roman" w:cs="Times New Roman"/>
          <w:color w:val="000000"/>
          <w:sz w:val="28"/>
          <w:szCs w:val="28"/>
        </w:rPr>
        <w:softHyphen/>
        <w:t>ный сантиметр, квадратный дециметр, квадратный метр).</w:t>
      </w:r>
    </w:p>
    <w:p w:rsidR="009440A3" w:rsidRPr="005E79E1" w:rsidRDefault="009440A3" w:rsidP="004A2996">
      <w:pPr>
        <w:pStyle w:val="Pa180"/>
        <w:spacing w:line="360" w:lineRule="auto"/>
        <w:ind w:left="220"/>
        <w:jc w:val="both"/>
        <w:rPr>
          <w:rFonts w:ascii="Times New Roman" w:hAnsi="Times New Roman" w:cs="Times New Roman"/>
          <w:i/>
          <w:color w:val="000000"/>
          <w:sz w:val="28"/>
          <w:szCs w:val="28"/>
        </w:rPr>
      </w:pPr>
      <w:r w:rsidRPr="005E79E1">
        <w:rPr>
          <w:rFonts w:ascii="Times New Roman" w:hAnsi="Times New Roman" w:cs="Times New Roman"/>
          <w:b/>
          <w:bCs/>
          <w:i/>
          <w:color w:val="000000"/>
          <w:sz w:val="28"/>
          <w:szCs w:val="28"/>
        </w:rPr>
        <w:t>Арифметические действия</w:t>
      </w:r>
    </w:p>
    <w:p w:rsidR="009440A3" w:rsidRPr="004A2996" w:rsidRDefault="009440A3" w:rsidP="005E79E1">
      <w:pPr>
        <w:pStyle w:val="Pa180"/>
        <w:numPr>
          <w:ilvl w:val="0"/>
          <w:numId w:val="91"/>
        </w:numPr>
        <w:spacing w:line="360" w:lineRule="auto"/>
        <w:ind w:left="142" w:hanging="142"/>
        <w:jc w:val="both"/>
        <w:rPr>
          <w:rFonts w:ascii="Times New Roman" w:hAnsi="Times New Roman" w:cs="Times New Roman"/>
          <w:color w:val="000000"/>
          <w:sz w:val="28"/>
          <w:szCs w:val="28"/>
        </w:rPr>
      </w:pPr>
      <w:r w:rsidRPr="004A2996">
        <w:rPr>
          <w:rFonts w:ascii="Times New Roman" w:hAnsi="Times New Roman" w:cs="Times New Roman"/>
          <w:color w:val="000000"/>
          <w:sz w:val="28"/>
          <w:szCs w:val="28"/>
        </w:rPr>
        <w:t>Устные вычисления, сводимые к действиям в пределах 100 (табличное и внетабличное умножение, деление, действия с круглыми числами).</w:t>
      </w:r>
    </w:p>
    <w:p w:rsidR="009440A3" w:rsidRPr="004A2996" w:rsidRDefault="009440A3" w:rsidP="005E79E1">
      <w:pPr>
        <w:pStyle w:val="Pa180"/>
        <w:numPr>
          <w:ilvl w:val="0"/>
          <w:numId w:val="91"/>
        </w:numPr>
        <w:spacing w:line="360" w:lineRule="auto"/>
        <w:ind w:left="142" w:hanging="142"/>
        <w:jc w:val="both"/>
        <w:rPr>
          <w:rFonts w:ascii="Times New Roman" w:hAnsi="Times New Roman" w:cs="Times New Roman"/>
          <w:color w:val="000000"/>
          <w:sz w:val="28"/>
          <w:szCs w:val="28"/>
        </w:rPr>
      </w:pPr>
      <w:r w:rsidRPr="004A2996">
        <w:rPr>
          <w:rFonts w:ascii="Times New Roman" w:hAnsi="Times New Roman" w:cs="Times New Roman"/>
          <w:color w:val="000000"/>
          <w:sz w:val="28"/>
          <w:szCs w:val="28"/>
        </w:rPr>
        <w:t xml:space="preserve">Письменное сложение, вычитание чисел в пределах 1000. Действия с числами 0 и 1. </w:t>
      </w:r>
    </w:p>
    <w:p w:rsidR="009440A3" w:rsidRPr="004A2996" w:rsidRDefault="009440A3" w:rsidP="005E79E1">
      <w:pPr>
        <w:pStyle w:val="Pa180"/>
        <w:numPr>
          <w:ilvl w:val="0"/>
          <w:numId w:val="91"/>
        </w:numPr>
        <w:spacing w:line="360" w:lineRule="auto"/>
        <w:ind w:left="142" w:hanging="142"/>
        <w:jc w:val="both"/>
        <w:rPr>
          <w:rFonts w:ascii="Times New Roman" w:hAnsi="Times New Roman" w:cs="Times New Roman"/>
          <w:color w:val="000000"/>
          <w:sz w:val="28"/>
          <w:szCs w:val="28"/>
        </w:rPr>
      </w:pPr>
      <w:r w:rsidRPr="004A2996">
        <w:rPr>
          <w:rFonts w:ascii="Times New Roman" w:hAnsi="Times New Roman" w:cs="Times New Roman"/>
          <w:color w:val="000000"/>
          <w:sz w:val="28"/>
          <w:szCs w:val="28"/>
        </w:rPr>
        <w:lastRenderedPageBreak/>
        <w:t>Письменное умножение в столбик, письменное деление угол</w:t>
      </w:r>
      <w:r w:rsidRPr="004A2996">
        <w:rPr>
          <w:rFonts w:ascii="Times New Roman" w:hAnsi="Times New Roman" w:cs="Times New Roman"/>
          <w:color w:val="000000"/>
          <w:sz w:val="28"/>
          <w:szCs w:val="28"/>
        </w:rPr>
        <w:softHyphen/>
        <w:t>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rsidR="009440A3" w:rsidRPr="004A2996" w:rsidRDefault="009440A3" w:rsidP="005E79E1">
      <w:pPr>
        <w:pStyle w:val="Pa180"/>
        <w:numPr>
          <w:ilvl w:val="0"/>
          <w:numId w:val="91"/>
        </w:numPr>
        <w:spacing w:line="360" w:lineRule="auto"/>
        <w:ind w:left="142" w:hanging="142"/>
        <w:jc w:val="both"/>
        <w:rPr>
          <w:rFonts w:ascii="Times New Roman" w:hAnsi="Times New Roman" w:cs="Times New Roman"/>
          <w:color w:val="000000"/>
          <w:sz w:val="28"/>
          <w:szCs w:val="28"/>
        </w:rPr>
      </w:pPr>
      <w:r w:rsidRPr="004A2996">
        <w:rPr>
          <w:rFonts w:ascii="Times New Roman" w:hAnsi="Times New Roman" w:cs="Times New Roman"/>
          <w:color w:val="000000"/>
          <w:sz w:val="28"/>
          <w:szCs w:val="28"/>
        </w:rPr>
        <w:t>Переместительное, сочетательное свойства сложения, умно</w:t>
      </w:r>
      <w:r w:rsidRPr="004A2996">
        <w:rPr>
          <w:rFonts w:ascii="Times New Roman" w:hAnsi="Times New Roman" w:cs="Times New Roman"/>
          <w:color w:val="000000"/>
          <w:sz w:val="28"/>
          <w:szCs w:val="28"/>
        </w:rPr>
        <w:softHyphen/>
        <w:t xml:space="preserve">жения при вычислениях. </w:t>
      </w:r>
    </w:p>
    <w:p w:rsidR="009440A3" w:rsidRPr="004A2996" w:rsidRDefault="009440A3" w:rsidP="005E79E1">
      <w:pPr>
        <w:pStyle w:val="Pa180"/>
        <w:numPr>
          <w:ilvl w:val="0"/>
          <w:numId w:val="91"/>
        </w:numPr>
        <w:spacing w:line="360" w:lineRule="auto"/>
        <w:ind w:left="142" w:hanging="142"/>
        <w:jc w:val="both"/>
        <w:rPr>
          <w:rFonts w:ascii="Times New Roman" w:hAnsi="Times New Roman" w:cs="Times New Roman"/>
          <w:color w:val="000000"/>
          <w:sz w:val="28"/>
          <w:szCs w:val="28"/>
        </w:rPr>
      </w:pPr>
      <w:r w:rsidRPr="004A2996">
        <w:rPr>
          <w:rFonts w:ascii="Times New Roman" w:hAnsi="Times New Roman" w:cs="Times New Roman"/>
          <w:color w:val="000000"/>
          <w:sz w:val="28"/>
          <w:szCs w:val="28"/>
        </w:rPr>
        <w:t>Нахождение неизвестного компонента арифметического дей</w:t>
      </w:r>
      <w:r w:rsidRPr="004A2996">
        <w:rPr>
          <w:rFonts w:ascii="Times New Roman" w:hAnsi="Times New Roman" w:cs="Times New Roman"/>
          <w:color w:val="000000"/>
          <w:sz w:val="28"/>
          <w:szCs w:val="28"/>
        </w:rPr>
        <w:softHyphen/>
        <w:t>ствия.</w:t>
      </w:r>
    </w:p>
    <w:p w:rsidR="009440A3" w:rsidRPr="004A2996" w:rsidRDefault="009440A3" w:rsidP="005E79E1">
      <w:pPr>
        <w:pStyle w:val="Pa180"/>
        <w:numPr>
          <w:ilvl w:val="0"/>
          <w:numId w:val="91"/>
        </w:numPr>
        <w:spacing w:line="360" w:lineRule="auto"/>
        <w:ind w:left="142" w:hanging="142"/>
        <w:jc w:val="both"/>
        <w:rPr>
          <w:rFonts w:ascii="Times New Roman" w:hAnsi="Times New Roman" w:cs="Times New Roman"/>
          <w:color w:val="000000"/>
          <w:sz w:val="28"/>
          <w:szCs w:val="28"/>
        </w:rPr>
      </w:pPr>
      <w:r w:rsidRPr="004A2996">
        <w:rPr>
          <w:rFonts w:ascii="Times New Roman" w:hAnsi="Times New Roman" w:cs="Times New Roman"/>
          <w:color w:val="000000"/>
          <w:sz w:val="28"/>
          <w:szCs w:val="28"/>
        </w:rPr>
        <w:t>Порядок действий в числовом выражении, значение число</w:t>
      </w:r>
      <w:r w:rsidRPr="004A2996">
        <w:rPr>
          <w:rFonts w:ascii="Times New Roman" w:hAnsi="Times New Roman" w:cs="Times New Roman"/>
          <w:color w:val="000000"/>
          <w:sz w:val="28"/>
          <w:szCs w:val="28"/>
        </w:rPr>
        <w:softHyphen/>
        <w:t>вого выражения, содержащего несколько действий (со скобка</w:t>
      </w:r>
      <w:r w:rsidRPr="004A2996">
        <w:rPr>
          <w:rFonts w:ascii="Times New Roman" w:hAnsi="Times New Roman" w:cs="Times New Roman"/>
          <w:color w:val="000000"/>
          <w:sz w:val="28"/>
          <w:szCs w:val="28"/>
        </w:rPr>
        <w:softHyphen/>
        <w:t xml:space="preserve">ми/без скобок), с вычислениями в пределах 1000. </w:t>
      </w:r>
    </w:p>
    <w:p w:rsidR="009440A3" w:rsidRPr="004A2996" w:rsidRDefault="009440A3" w:rsidP="005E79E1">
      <w:pPr>
        <w:pStyle w:val="Pa180"/>
        <w:numPr>
          <w:ilvl w:val="0"/>
          <w:numId w:val="91"/>
        </w:numPr>
        <w:spacing w:line="360" w:lineRule="auto"/>
        <w:ind w:left="142" w:hanging="142"/>
        <w:jc w:val="both"/>
        <w:rPr>
          <w:rFonts w:ascii="Times New Roman" w:hAnsi="Times New Roman" w:cs="Times New Roman"/>
          <w:color w:val="000000"/>
          <w:sz w:val="28"/>
          <w:szCs w:val="28"/>
        </w:rPr>
      </w:pPr>
      <w:r w:rsidRPr="004A2996">
        <w:rPr>
          <w:rFonts w:ascii="Times New Roman" w:hAnsi="Times New Roman" w:cs="Times New Roman"/>
          <w:color w:val="000000"/>
          <w:sz w:val="28"/>
          <w:szCs w:val="28"/>
        </w:rPr>
        <w:t>Однородные величины: сложение и вычитание.</w:t>
      </w:r>
    </w:p>
    <w:p w:rsidR="009440A3" w:rsidRPr="005E79E1" w:rsidRDefault="009440A3" w:rsidP="004A2996">
      <w:pPr>
        <w:pStyle w:val="Pa180"/>
        <w:spacing w:line="360" w:lineRule="auto"/>
        <w:ind w:left="220"/>
        <w:jc w:val="both"/>
        <w:rPr>
          <w:rFonts w:ascii="Times New Roman" w:hAnsi="Times New Roman" w:cs="Times New Roman"/>
          <w:i/>
          <w:color w:val="000000"/>
          <w:sz w:val="28"/>
          <w:szCs w:val="28"/>
        </w:rPr>
      </w:pPr>
      <w:r w:rsidRPr="005E79E1">
        <w:rPr>
          <w:rFonts w:ascii="Times New Roman" w:hAnsi="Times New Roman" w:cs="Times New Roman"/>
          <w:b/>
          <w:bCs/>
          <w:i/>
          <w:color w:val="000000"/>
          <w:sz w:val="28"/>
          <w:szCs w:val="28"/>
        </w:rPr>
        <w:t>Текстовые задачи</w:t>
      </w:r>
    </w:p>
    <w:p w:rsidR="009440A3" w:rsidRPr="004A2996" w:rsidRDefault="009440A3" w:rsidP="004A2996">
      <w:pPr>
        <w:pStyle w:val="Pa180"/>
        <w:spacing w:line="360" w:lineRule="auto"/>
        <w:ind w:firstLine="220"/>
        <w:jc w:val="both"/>
        <w:rPr>
          <w:rFonts w:ascii="Times New Roman" w:hAnsi="Times New Roman" w:cs="Times New Roman"/>
          <w:color w:val="000000"/>
          <w:sz w:val="28"/>
          <w:szCs w:val="28"/>
        </w:rPr>
      </w:pPr>
      <w:r w:rsidRPr="004A2996">
        <w:rPr>
          <w:rFonts w:ascii="Times New Roman" w:hAnsi="Times New Roman" w:cs="Times New Roman"/>
          <w:color w:val="000000"/>
          <w:sz w:val="28"/>
          <w:szCs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w:t>
      </w:r>
      <w:r w:rsidRPr="004A2996">
        <w:rPr>
          <w:rFonts w:ascii="Times New Roman" w:hAnsi="Times New Roman" w:cs="Times New Roman"/>
          <w:color w:val="000000"/>
          <w:sz w:val="28"/>
          <w:szCs w:val="28"/>
        </w:rPr>
        <w:softHyphen/>
        <w:t>ком), отношений (больше/меньше на/в), зависимостей (ку</w:t>
      </w:r>
      <w:r w:rsidRPr="004A2996">
        <w:rPr>
          <w:rFonts w:ascii="Times New Roman" w:hAnsi="Times New Roman" w:cs="Times New Roman"/>
          <w:color w:val="000000"/>
          <w:sz w:val="28"/>
          <w:szCs w:val="28"/>
        </w:rPr>
        <w:softHyphen/>
        <w:t>пля-продажа, расчёт времени, количества), на сравнение (раз</w:t>
      </w:r>
      <w:r w:rsidRPr="004A2996">
        <w:rPr>
          <w:rFonts w:ascii="Times New Roman" w:hAnsi="Times New Roman" w:cs="Times New Roman"/>
          <w:color w:val="000000"/>
          <w:sz w:val="28"/>
          <w:szCs w:val="28"/>
        </w:rPr>
        <w:softHyphen/>
        <w:t>ностное, кратное). Запись решения задачи по действиям и с помощью числового выражения. Проверка решения и оценка полученного результата.</w:t>
      </w:r>
    </w:p>
    <w:p w:rsidR="009440A3" w:rsidRPr="004A2996" w:rsidRDefault="009440A3"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t>Доля величины: половина, треть, четверть, пятая, десятая часть в практической ситуации; сравнение долей одной вели</w:t>
      </w:r>
      <w:r w:rsidRPr="004A2996">
        <w:rPr>
          <w:rFonts w:eastAsiaTheme="minorHAnsi"/>
          <w:color w:val="000000"/>
          <w:sz w:val="28"/>
          <w:szCs w:val="28"/>
          <w:lang w:eastAsia="en-US"/>
        </w:rPr>
        <w:softHyphen/>
        <w:t>чины. Задачи на нахождение доли величины.</w:t>
      </w:r>
    </w:p>
    <w:p w:rsidR="009440A3" w:rsidRPr="005E79E1" w:rsidRDefault="009440A3" w:rsidP="004A2996">
      <w:pPr>
        <w:autoSpaceDE w:val="0"/>
        <w:autoSpaceDN w:val="0"/>
        <w:adjustRightInd w:val="0"/>
        <w:spacing w:line="360" w:lineRule="auto"/>
        <w:ind w:firstLine="220"/>
        <w:jc w:val="both"/>
        <w:rPr>
          <w:rFonts w:eastAsiaTheme="minorHAnsi"/>
          <w:i/>
          <w:color w:val="000000"/>
          <w:sz w:val="28"/>
          <w:szCs w:val="28"/>
          <w:lang w:eastAsia="en-US"/>
        </w:rPr>
      </w:pPr>
      <w:r w:rsidRPr="005E79E1">
        <w:rPr>
          <w:rFonts w:eastAsiaTheme="minorHAnsi"/>
          <w:b/>
          <w:bCs/>
          <w:i/>
          <w:color w:val="000000"/>
          <w:sz w:val="28"/>
          <w:szCs w:val="28"/>
          <w:lang w:eastAsia="en-US"/>
        </w:rPr>
        <w:t xml:space="preserve">Пространственные отношения и геометрические фигуры </w:t>
      </w:r>
    </w:p>
    <w:p w:rsidR="009440A3" w:rsidRPr="004A2996" w:rsidRDefault="009440A3"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t>Конструирование геометрических фигур (разбиение фигуры на части, составление фигуры из частей).</w:t>
      </w:r>
    </w:p>
    <w:p w:rsidR="009440A3" w:rsidRPr="004A2996" w:rsidRDefault="009440A3"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t>Периметр многоугольника: измерение, вычисление, запись равенства.</w:t>
      </w:r>
    </w:p>
    <w:p w:rsidR="009440A3" w:rsidRPr="004A2996" w:rsidRDefault="009440A3"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t>Измерение площади, запись результата измерения в ква</w:t>
      </w:r>
      <w:r w:rsidRPr="004A2996">
        <w:rPr>
          <w:rFonts w:eastAsiaTheme="minorHAnsi"/>
          <w:color w:val="000000"/>
          <w:sz w:val="28"/>
          <w:szCs w:val="28"/>
          <w:lang w:eastAsia="en-US"/>
        </w:rPr>
        <w:softHyphen/>
        <w:t>дратных сантиметрах. Вычисление площади прямоугольника (квадрата) с заданными сторонами, запись равенства. Изобра</w:t>
      </w:r>
      <w:r w:rsidRPr="004A2996">
        <w:rPr>
          <w:rFonts w:eastAsiaTheme="minorHAnsi"/>
          <w:color w:val="000000"/>
          <w:sz w:val="28"/>
          <w:szCs w:val="28"/>
          <w:lang w:eastAsia="en-US"/>
        </w:rPr>
        <w:softHyphen/>
        <w:t xml:space="preserve">жение на клетчатой бумаге прямоугольника с </w:t>
      </w:r>
      <w:r w:rsidRPr="004A2996">
        <w:rPr>
          <w:rFonts w:eastAsiaTheme="minorHAnsi"/>
          <w:color w:val="000000"/>
          <w:sz w:val="28"/>
          <w:szCs w:val="28"/>
          <w:lang w:eastAsia="en-US"/>
        </w:rPr>
        <w:lastRenderedPageBreak/>
        <w:t>заданным зна</w:t>
      </w:r>
      <w:r w:rsidRPr="004A2996">
        <w:rPr>
          <w:rFonts w:eastAsiaTheme="minorHAnsi"/>
          <w:color w:val="000000"/>
          <w:sz w:val="28"/>
          <w:szCs w:val="28"/>
          <w:lang w:eastAsia="en-US"/>
        </w:rPr>
        <w:softHyphen/>
        <w:t>чением площади. Сравнение площадей фигур с помощью на</w:t>
      </w:r>
      <w:r w:rsidRPr="004A2996">
        <w:rPr>
          <w:rFonts w:eastAsiaTheme="minorHAnsi"/>
          <w:color w:val="000000"/>
          <w:sz w:val="28"/>
          <w:szCs w:val="28"/>
          <w:lang w:eastAsia="en-US"/>
        </w:rPr>
        <w:softHyphen/>
        <w:t xml:space="preserve">ложения. </w:t>
      </w:r>
    </w:p>
    <w:p w:rsidR="009440A3" w:rsidRPr="005E79E1" w:rsidRDefault="009440A3" w:rsidP="004A2996">
      <w:pPr>
        <w:autoSpaceDE w:val="0"/>
        <w:autoSpaceDN w:val="0"/>
        <w:adjustRightInd w:val="0"/>
        <w:spacing w:line="360" w:lineRule="auto"/>
        <w:ind w:firstLine="220"/>
        <w:jc w:val="both"/>
        <w:rPr>
          <w:rFonts w:eastAsiaTheme="minorHAnsi"/>
          <w:i/>
          <w:color w:val="000000"/>
          <w:sz w:val="28"/>
          <w:szCs w:val="28"/>
          <w:lang w:eastAsia="en-US"/>
        </w:rPr>
      </w:pPr>
      <w:r w:rsidRPr="005E79E1">
        <w:rPr>
          <w:rFonts w:eastAsiaTheme="minorHAnsi"/>
          <w:b/>
          <w:bCs/>
          <w:i/>
          <w:color w:val="000000"/>
          <w:sz w:val="28"/>
          <w:szCs w:val="28"/>
          <w:lang w:eastAsia="en-US"/>
        </w:rPr>
        <w:t xml:space="preserve">Математическая информация </w:t>
      </w:r>
    </w:p>
    <w:p w:rsidR="009440A3" w:rsidRPr="005E79E1" w:rsidRDefault="009440A3" w:rsidP="005E79E1">
      <w:pPr>
        <w:pStyle w:val="a3"/>
        <w:spacing w:line="360" w:lineRule="auto"/>
        <w:rPr>
          <w:rFonts w:ascii="Times New Roman" w:hAnsi="Times New Roman" w:cs="Times New Roman"/>
          <w:sz w:val="28"/>
          <w:szCs w:val="28"/>
        </w:rPr>
      </w:pPr>
      <w:r w:rsidRPr="005E79E1">
        <w:rPr>
          <w:rFonts w:ascii="Times New Roman" w:hAnsi="Times New Roman" w:cs="Times New Roman"/>
          <w:sz w:val="28"/>
          <w:szCs w:val="28"/>
        </w:rPr>
        <w:t xml:space="preserve">Классификация объектов по двум признакам. </w:t>
      </w:r>
    </w:p>
    <w:p w:rsidR="009440A3" w:rsidRPr="005E79E1" w:rsidRDefault="009440A3" w:rsidP="005E79E1">
      <w:pPr>
        <w:pStyle w:val="a3"/>
        <w:spacing w:line="360" w:lineRule="auto"/>
        <w:rPr>
          <w:rFonts w:ascii="Times New Roman" w:hAnsi="Times New Roman" w:cs="Times New Roman"/>
          <w:sz w:val="28"/>
          <w:szCs w:val="28"/>
        </w:rPr>
      </w:pPr>
      <w:r w:rsidRPr="005E79E1">
        <w:rPr>
          <w:rFonts w:ascii="Times New Roman" w:hAnsi="Times New Roman" w:cs="Times New Roman"/>
          <w:sz w:val="28"/>
          <w:szCs w:val="28"/>
        </w:rPr>
        <w:t>Верные (истинные) и неверные (ложные) утверждения: кон</w:t>
      </w:r>
      <w:r w:rsidRPr="005E79E1">
        <w:rPr>
          <w:rFonts w:ascii="Times New Roman" w:hAnsi="Times New Roman" w:cs="Times New Roman"/>
          <w:sz w:val="28"/>
          <w:szCs w:val="28"/>
        </w:rPr>
        <w:softHyphen/>
        <w:t>струирование, проверка. Логические рассуждения со связками «если …, то …», «поэтому», «значит».</w:t>
      </w:r>
    </w:p>
    <w:p w:rsidR="009440A3" w:rsidRPr="005E79E1" w:rsidRDefault="009440A3" w:rsidP="005E79E1">
      <w:pPr>
        <w:pStyle w:val="a3"/>
        <w:spacing w:line="360" w:lineRule="auto"/>
        <w:rPr>
          <w:rFonts w:ascii="Times New Roman" w:hAnsi="Times New Roman" w:cs="Times New Roman"/>
          <w:sz w:val="28"/>
          <w:szCs w:val="28"/>
        </w:rPr>
      </w:pPr>
      <w:r w:rsidRPr="005E79E1">
        <w:rPr>
          <w:rFonts w:ascii="Times New Roman" w:hAnsi="Times New Roman" w:cs="Times New Roman"/>
          <w:sz w:val="28"/>
          <w:szCs w:val="28"/>
        </w:rPr>
        <w:t>Извлечение и использование для выполнения заданий ин</w:t>
      </w:r>
      <w:r w:rsidRPr="005E79E1">
        <w:rPr>
          <w:rFonts w:ascii="Times New Roman" w:hAnsi="Times New Roman" w:cs="Times New Roman"/>
          <w:sz w:val="28"/>
          <w:szCs w:val="28"/>
        </w:rPr>
        <w:softHyphen/>
        <w:t>формации, представленной в таблицах с данными о реальных процессах и явлениях окружающего мира (например, расписа</w:t>
      </w:r>
      <w:r w:rsidRPr="005E79E1">
        <w:rPr>
          <w:rFonts w:ascii="Times New Roman" w:hAnsi="Times New Roman" w:cs="Times New Roman"/>
          <w:sz w:val="28"/>
          <w:szCs w:val="28"/>
        </w:rPr>
        <w:softHyphen/>
        <w:t xml:space="preserve">ние уроков, движения автобусов, поездов); внесение данных в таблицу; дополнение чертежа данными. </w:t>
      </w:r>
    </w:p>
    <w:p w:rsidR="009440A3" w:rsidRPr="005E79E1" w:rsidRDefault="009440A3" w:rsidP="005E79E1">
      <w:pPr>
        <w:pStyle w:val="a3"/>
        <w:spacing w:line="360" w:lineRule="auto"/>
        <w:rPr>
          <w:rFonts w:ascii="Times New Roman" w:hAnsi="Times New Roman" w:cs="Times New Roman"/>
          <w:sz w:val="28"/>
          <w:szCs w:val="28"/>
        </w:rPr>
      </w:pPr>
      <w:r w:rsidRPr="005E79E1">
        <w:rPr>
          <w:rFonts w:ascii="Times New Roman" w:hAnsi="Times New Roman" w:cs="Times New Roman"/>
          <w:sz w:val="28"/>
          <w:szCs w:val="28"/>
        </w:rPr>
        <w:t xml:space="preserve">Формализованное описание последовательности действий (инструкция, план, схема, алгоритм). </w:t>
      </w:r>
    </w:p>
    <w:p w:rsidR="009440A3" w:rsidRPr="005E79E1" w:rsidRDefault="009440A3" w:rsidP="005E79E1">
      <w:pPr>
        <w:pStyle w:val="a3"/>
        <w:spacing w:line="360" w:lineRule="auto"/>
        <w:rPr>
          <w:rFonts w:ascii="Times New Roman" w:hAnsi="Times New Roman" w:cs="Times New Roman"/>
          <w:sz w:val="28"/>
          <w:szCs w:val="28"/>
        </w:rPr>
      </w:pPr>
      <w:r w:rsidRPr="005E79E1">
        <w:rPr>
          <w:rFonts w:ascii="Times New Roman" w:hAnsi="Times New Roman" w:cs="Times New Roman"/>
          <w:sz w:val="28"/>
          <w:szCs w:val="28"/>
        </w:rPr>
        <w:t>Столбчатая диаграмма: чтение, использование данных для решения учебных и практических задач.</w:t>
      </w:r>
    </w:p>
    <w:p w:rsidR="004A2996" w:rsidRPr="005E79E1" w:rsidRDefault="009440A3" w:rsidP="005E79E1">
      <w:pPr>
        <w:pStyle w:val="a3"/>
        <w:spacing w:line="360" w:lineRule="auto"/>
        <w:rPr>
          <w:rFonts w:ascii="Times New Roman" w:hAnsi="Times New Roman" w:cs="Times New Roman"/>
          <w:b/>
          <w:bCs/>
          <w:sz w:val="28"/>
          <w:szCs w:val="28"/>
        </w:rPr>
      </w:pPr>
      <w:r w:rsidRPr="005E79E1">
        <w:rPr>
          <w:rFonts w:ascii="Times New Roman" w:hAnsi="Times New Roman" w:cs="Times New Roman"/>
          <w:sz w:val="28"/>
          <w:szCs w:val="28"/>
        </w:rPr>
        <w:t>Алгоритмы изучения материала, выполнения обучающих и тестовых заданий на доступ</w:t>
      </w:r>
      <w:r w:rsidR="004A2996" w:rsidRPr="005E79E1">
        <w:rPr>
          <w:rFonts w:ascii="Times New Roman" w:hAnsi="Times New Roman" w:cs="Times New Roman"/>
          <w:sz w:val="28"/>
          <w:szCs w:val="28"/>
        </w:rPr>
        <w:t>ных электронных средствах обу</w:t>
      </w:r>
      <w:r w:rsidRPr="005E79E1">
        <w:rPr>
          <w:rFonts w:ascii="Times New Roman" w:hAnsi="Times New Roman" w:cs="Times New Roman"/>
          <w:sz w:val="28"/>
          <w:szCs w:val="28"/>
        </w:rPr>
        <w:t>чения (интерактивной доске, компьютере, других устрой</w:t>
      </w:r>
      <w:r w:rsidRPr="005E79E1">
        <w:rPr>
          <w:rFonts w:ascii="Times New Roman" w:hAnsi="Times New Roman" w:cs="Times New Roman"/>
          <w:sz w:val="28"/>
          <w:szCs w:val="28"/>
        </w:rPr>
        <w:softHyphen/>
        <w:t>ствах).</w:t>
      </w:r>
    </w:p>
    <w:p w:rsidR="009440A3" w:rsidRPr="004A2996" w:rsidRDefault="009440A3" w:rsidP="004A2996">
      <w:pPr>
        <w:pStyle w:val="Pa57"/>
        <w:spacing w:before="240" w:line="360" w:lineRule="auto"/>
        <w:rPr>
          <w:rFonts w:ascii="Times New Roman" w:hAnsi="Times New Roman" w:cs="Times New Roman"/>
          <w:color w:val="000000"/>
          <w:sz w:val="28"/>
          <w:szCs w:val="28"/>
        </w:rPr>
      </w:pPr>
      <w:r w:rsidRPr="004A2996">
        <w:rPr>
          <w:rFonts w:ascii="Times New Roman" w:hAnsi="Times New Roman" w:cs="Times New Roman"/>
          <w:b/>
          <w:bCs/>
          <w:color w:val="000000"/>
          <w:sz w:val="28"/>
          <w:szCs w:val="28"/>
        </w:rPr>
        <w:t>Универсальные учебные действия</w:t>
      </w:r>
    </w:p>
    <w:p w:rsidR="009440A3" w:rsidRPr="005E79E1" w:rsidRDefault="009440A3" w:rsidP="004A2996">
      <w:pPr>
        <w:autoSpaceDE w:val="0"/>
        <w:autoSpaceDN w:val="0"/>
        <w:adjustRightInd w:val="0"/>
        <w:spacing w:line="360" w:lineRule="auto"/>
        <w:ind w:firstLine="220"/>
        <w:jc w:val="both"/>
        <w:rPr>
          <w:rFonts w:eastAsiaTheme="minorHAnsi"/>
          <w:b/>
          <w:color w:val="000000"/>
          <w:sz w:val="28"/>
          <w:szCs w:val="28"/>
          <w:lang w:eastAsia="en-US"/>
        </w:rPr>
      </w:pPr>
      <w:r w:rsidRPr="005E79E1">
        <w:rPr>
          <w:rFonts w:eastAsiaTheme="minorHAnsi"/>
          <w:b/>
          <w:iCs/>
          <w:color w:val="000000"/>
          <w:sz w:val="28"/>
          <w:szCs w:val="28"/>
          <w:lang w:eastAsia="en-US"/>
        </w:rPr>
        <w:t xml:space="preserve">Универсальные познавательные учебные действия: </w:t>
      </w:r>
    </w:p>
    <w:p w:rsidR="009440A3" w:rsidRPr="004A2996" w:rsidRDefault="009440A3" w:rsidP="00A703B5">
      <w:pPr>
        <w:numPr>
          <w:ilvl w:val="0"/>
          <w:numId w:val="103"/>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сравнивать математические объекты (числа, величины, гео</w:t>
      </w:r>
      <w:r w:rsidRPr="004A2996">
        <w:rPr>
          <w:rFonts w:eastAsiaTheme="minorHAnsi"/>
          <w:color w:val="000000"/>
          <w:sz w:val="28"/>
          <w:szCs w:val="28"/>
          <w:lang w:eastAsia="en-US"/>
        </w:rPr>
        <w:softHyphen/>
        <w:t>метрические фигуры);</w:t>
      </w:r>
    </w:p>
    <w:p w:rsidR="009440A3" w:rsidRPr="004A2996" w:rsidRDefault="009440A3" w:rsidP="00A703B5">
      <w:pPr>
        <w:numPr>
          <w:ilvl w:val="0"/>
          <w:numId w:val="103"/>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выбирать приём вычисления, выполнения действия;</w:t>
      </w:r>
    </w:p>
    <w:p w:rsidR="009440A3" w:rsidRPr="004A2996" w:rsidRDefault="009440A3" w:rsidP="00A703B5">
      <w:pPr>
        <w:numPr>
          <w:ilvl w:val="0"/>
          <w:numId w:val="103"/>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конструировать геометрические фигуры;</w:t>
      </w:r>
    </w:p>
    <w:p w:rsidR="009440A3" w:rsidRPr="004A2996" w:rsidRDefault="009440A3" w:rsidP="00A703B5">
      <w:pPr>
        <w:numPr>
          <w:ilvl w:val="0"/>
          <w:numId w:val="103"/>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классифицировать объекты (числа, величины, геометриче</w:t>
      </w:r>
      <w:r w:rsidRPr="004A2996">
        <w:rPr>
          <w:rFonts w:eastAsiaTheme="minorHAnsi"/>
          <w:color w:val="000000"/>
          <w:sz w:val="28"/>
          <w:szCs w:val="28"/>
          <w:lang w:eastAsia="en-US"/>
        </w:rPr>
        <w:softHyphen/>
        <w:t>ские фигуры, текстовые задачи в одно действие) по выбран</w:t>
      </w:r>
      <w:r w:rsidRPr="004A2996">
        <w:rPr>
          <w:rFonts w:eastAsiaTheme="minorHAnsi"/>
          <w:color w:val="000000"/>
          <w:sz w:val="28"/>
          <w:szCs w:val="28"/>
          <w:lang w:eastAsia="en-US"/>
        </w:rPr>
        <w:softHyphen/>
        <w:t>ному признаку;</w:t>
      </w:r>
    </w:p>
    <w:p w:rsidR="009440A3" w:rsidRPr="004A2996" w:rsidRDefault="009440A3" w:rsidP="00A703B5">
      <w:pPr>
        <w:numPr>
          <w:ilvl w:val="0"/>
          <w:numId w:val="103"/>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прикидывать размеры фигуры, её элементов;</w:t>
      </w:r>
    </w:p>
    <w:p w:rsidR="009440A3" w:rsidRPr="004A2996" w:rsidRDefault="009440A3" w:rsidP="00A703B5">
      <w:pPr>
        <w:numPr>
          <w:ilvl w:val="0"/>
          <w:numId w:val="103"/>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lastRenderedPageBreak/>
        <w:t>понимать смысл зависимостей и математических отноше</w:t>
      </w:r>
      <w:r w:rsidRPr="004A2996">
        <w:rPr>
          <w:rFonts w:eastAsiaTheme="minorHAnsi"/>
          <w:color w:val="000000"/>
          <w:sz w:val="28"/>
          <w:szCs w:val="28"/>
          <w:lang w:eastAsia="en-US"/>
        </w:rPr>
        <w:softHyphen/>
        <w:t>ний, описанных в задаче;</w:t>
      </w:r>
    </w:p>
    <w:p w:rsidR="009440A3" w:rsidRPr="004A2996" w:rsidRDefault="009440A3" w:rsidP="00A703B5">
      <w:pPr>
        <w:numPr>
          <w:ilvl w:val="0"/>
          <w:numId w:val="103"/>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различать и использовать разные приёмы и алгоритмы вы</w:t>
      </w:r>
      <w:r w:rsidRPr="004A2996">
        <w:rPr>
          <w:rFonts w:eastAsiaTheme="minorHAnsi"/>
          <w:color w:val="000000"/>
          <w:sz w:val="28"/>
          <w:szCs w:val="28"/>
          <w:lang w:eastAsia="en-US"/>
        </w:rPr>
        <w:softHyphen/>
        <w:t xml:space="preserve">числения; </w:t>
      </w:r>
    </w:p>
    <w:p w:rsidR="009440A3" w:rsidRPr="004A2996" w:rsidRDefault="009440A3" w:rsidP="00A703B5">
      <w:pPr>
        <w:numPr>
          <w:ilvl w:val="0"/>
          <w:numId w:val="103"/>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выбирать метод решения (моделирование ситуации, перебор вариантов, использование алгоритма);</w:t>
      </w:r>
    </w:p>
    <w:p w:rsidR="009440A3" w:rsidRPr="004A2996" w:rsidRDefault="009440A3" w:rsidP="00A703B5">
      <w:pPr>
        <w:numPr>
          <w:ilvl w:val="0"/>
          <w:numId w:val="103"/>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 xml:space="preserve">соотносить начало, окончание, продолжительность события в практической ситуации; </w:t>
      </w:r>
    </w:p>
    <w:p w:rsidR="009440A3" w:rsidRPr="004A2996" w:rsidRDefault="009440A3" w:rsidP="00A703B5">
      <w:pPr>
        <w:numPr>
          <w:ilvl w:val="0"/>
          <w:numId w:val="103"/>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составлять ряд чисел (величин, геометрических фигур) по самостоятельно выбранному правилу;</w:t>
      </w:r>
    </w:p>
    <w:p w:rsidR="009440A3" w:rsidRPr="004A2996" w:rsidRDefault="009440A3" w:rsidP="00A703B5">
      <w:pPr>
        <w:numPr>
          <w:ilvl w:val="0"/>
          <w:numId w:val="103"/>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 xml:space="preserve">моделировать предложенную практическую ситуацию; </w:t>
      </w:r>
    </w:p>
    <w:p w:rsidR="009440A3" w:rsidRPr="004A2996" w:rsidRDefault="009440A3" w:rsidP="00A703B5">
      <w:pPr>
        <w:numPr>
          <w:ilvl w:val="0"/>
          <w:numId w:val="103"/>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устанавливать последовательность событий, действий сюже</w:t>
      </w:r>
      <w:r w:rsidRPr="004A2996">
        <w:rPr>
          <w:rFonts w:eastAsiaTheme="minorHAnsi"/>
          <w:color w:val="000000"/>
          <w:sz w:val="28"/>
          <w:szCs w:val="28"/>
          <w:lang w:eastAsia="en-US"/>
        </w:rPr>
        <w:softHyphen/>
        <w:t>та текстовой задачи.</w:t>
      </w:r>
    </w:p>
    <w:p w:rsidR="009440A3" w:rsidRPr="004A2996" w:rsidRDefault="009440A3" w:rsidP="004A2996">
      <w:pPr>
        <w:autoSpaceDE w:val="0"/>
        <w:autoSpaceDN w:val="0"/>
        <w:adjustRightInd w:val="0"/>
        <w:spacing w:line="360" w:lineRule="auto"/>
        <w:ind w:firstLine="220"/>
        <w:jc w:val="both"/>
        <w:rPr>
          <w:rFonts w:eastAsiaTheme="minorHAnsi"/>
          <w:b/>
          <w:color w:val="000000"/>
          <w:sz w:val="28"/>
          <w:szCs w:val="28"/>
          <w:lang w:eastAsia="en-US"/>
        </w:rPr>
      </w:pPr>
      <w:r w:rsidRPr="004A2996">
        <w:rPr>
          <w:rFonts w:eastAsiaTheme="minorHAnsi"/>
          <w:b/>
          <w:i/>
          <w:iCs/>
          <w:color w:val="000000"/>
          <w:sz w:val="28"/>
          <w:szCs w:val="28"/>
          <w:lang w:eastAsia="en-US"/>
        </w:rPr>
        <w:t>Работа с информацией:</w:t>
      </w:r>
    </w:p>
    <w:p w:rsidR="009440A3" w:rsidRPr="004A2996" w:rsidRDefault="009440A3" w:rsidP="00A703B5">
      <w:pPr>
        <w:numPr>
          <w:ilvl w:val="0"/>
          <w:numId w:val="104"/>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читать информацию, представленную в разных формах;</w:t>
      </w:r>
    </w:p>
    <w:p w:rsidR="009440A3" w:rsidRPr="004A2996" w:rsidRDefault="009440A3" w:rsidP="00A703B5">
      <w:pPr>
        <w:numPr>
          <w:ilvl w:val="0"/>
          <w:numId w:val="104"/>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извлекать и интерпретировать числовые данные, представ</w:t>
      </w:r>
      <w:r w:rsidRPr="004A2996">
        <w:rPr>
          <w:rFonts w:eastAsiaTheme="minorHAnsi"/>
          <w:color w:val="000000"/>
          <w:sz w:val="28"/>
          <w:szCs w:val="28"/>
          <w:lang w:eastAsia="en-US"/>
        </w:rPr>
        <w:softHyphen/>
        <w:t>ленные в таблице, на диаграмме;</w:t>
      </w:r>
    </w:p>
    <w:p w:rsidR="009440A3" w:rsidRPr="004A2996" w:rsidRDefault="009440A3" w:rsidP="00A703B5">
      <w:pPr>
        <w:numPr>
          <w:ilvl w:val="0"/>
          <w:numId w:val="104"/>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заполнять таблицы сложения и умножения, дополнять дан</w:t>
      </w:r>
      <w:r w:rsidRPr="004A2996">
        <w:rPr>
          <w:rFonts w:eastAsiaTheme="minorHAnsi"/>
          <w:color w:val="000000"/>
          <w:sz w:val="28"/>
          <w:szCs w:val="28"/>
          <w:lang w:eastAsia="en-US"/>
        </w:rPr>
        <w:softHyphen/>
        <w:t>ными чертеж;</w:t>
      </w:r>
    </w:p>
    <w:p w:rsidR="009440A3" w:rsidRPr="004A2996" w:rsidRDefault="009440A3" w:rsidP="00A703B5">
      <w:pPr>
        <w:numPr>
          <w:ilvl w:val="0"/>
          <w:numId w:val="104"/>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устанавливать соответствие между различными записями ре</w:t>
      </w:r>
      <w:r w:rsidRPr="004A2996">
        <w:rPr>
          <w:rFonts w:eastAsiaTheme="minorHAnsi"/>
          <w:color w:val="000000"/>
          <w:sz w:val="28"/>
          <w:szCs w:val="28"/>
          <w:lang w:eastAsia="en-US"/>
        </w:rPr>
        <w:softHyphen/>
        <w:t>шения задачи;</w:t>
      </w:r>
    </w:p>
    <w:p w:rsidR="009440A3" w:rsidRPr="004A2996" w:rsidRDefault="009440A3" w:rsidP="00A703B5">
      <w:pPr>
        <w:numPr>
          <w:ilvl w:val="0"/>
          <w:numId w:val="104"/>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использовать дополнительную литературу (справочники, словари) для установления и проверки значения математи</w:t>
      </w:r>
      <w:r w:rsidRPr="004A2996">
        <w:rPr>
          <w:rFonts w:eastAsiaTheme="minorHAnsi"/>
          <w:color w:val="000000"/>
          <w:sz w:val="28"/>
          <w:szCs w:val="28"/>
          <w:lang w:eastAsia="en-US"/>
        </w:rPr>
        <w:softHyphen/>
        <w:t>ческого термина (понятия).</w:t>
      </w:r>
    </w:p>
    <w:p w:rsidR="009440A3" w:rsidRPr="005E79E1" w:rsidRDefault="009440A3" w:rsidP="004A2996">
      <w:pPr>
        <w:autoSpaceDE w:val="0"/>
        <w:autoSpaceDN w:val="0"/>
        <w:adjustRightInd w:val="0"/>
        <w:spacing w:line="360" w:lineRule="auto"/>
        <w:ind w:firstLine="220"/>
        <w:jc w:val="both"/>
        <w:rPr>
          <w:rFonts w:eastAsiaTheme="minorHAnsi"/>
          <w:b/>
          <w:color w:val="000000"/>
          <w:sz w:val="28"/>
          <w:szCs w:val="28"/>
          <w:lang w:eastAsia="en-US"/>
        </w:rPr>
      </w:pPr>
      <w:r w:rsidRPr="005E79E1">
        <w:rPr>
          <w:rFonts w:eastAsiaTheme="minorHAnsi"/>
          <w:b/>
          <w:iCs/>
          <w:color w:val="000000"/>
          <w:sz w:val="28"/>
          <w:szCs w:val="28"/>
          <w:lang w:eastAsia="en-US"/>
        </w:rPr>
        <w:t xml:space="preserve">Универсальные коммуникативные учебные действия: </w:t>
      </w:r>
    </w:p>
    <w:p w:rsidR="009440A3" w:rsidRPr="004A2996" w:rsidRDefault="009440A3" w:rsidP="00A703B5">
      <w:pPr>
        <w:numPr>
          <w:ilvl w:val="0"/>
          <w:numId w:val="105"/>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использовать математическую терминологию для описания отношений и зависимостей;</w:t>
      </w:r>
    </w:p>
    <w:p w:rsidR="009440A3" w:rsidRPr="004A2996" w:rsidRDefault="009440A3" w:rsidP="00A703B5">
      <w:pPr>
        <w:numPr>
          <w:ilvl w:val="0"/>
          <w:numId w:val="105"/>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строить речевые высказывания для решения задач; состав</w:t>
      </w:r>
      <w:r w:rsidRPr="004A2996">
        <w:rPr>
          <w:rFonts w:eastAsiaTheme="minorHAnsi"/>
          <w:color w:val="000000"/>
          <w:sz w:val="28"/>
          <w:szCs w:val="28"/>
          <w:lang w:eastAsia="en-US"/>
        </w:rPr>
        <w:softHyphen/>
        <w:t>лять текстовую задачу;</w:t>
      </w:r>
    </w:p>
    <w:p w:rsidR="009440A3" w:rsidRPr="004A2996" w:rsidRDefault="009440A3" w:rsidP="00A703B5">
      <w:pPr>
        <w:numPr>
          <w:ilvl w:val="0"/>
          <w:numId w:val="105"/>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объяснять на примерах отношения «больше/меньше на … », «больше/меньше в … », «равно»;</w:t>
      </w:r>
    </w:p>
    <w:p w:rsidR="009440A3" w:rsidRPr="004A2996" w:rsidRDefault="009440A3" w:rsidP="00A703B5">
      <w:pPr>
        <w:numPr>
          <w:ilvl w:val="0"/>
          <w:numId w:val="105"/>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lastRenderedPageBreak/>
        <w:t>использовать математическую символику для составления числовых выражений;</w:t>
      </w:r>
    </w:p>
    <w:p w:rsidR="009440A3" w:rsidRPr="004A2996" w:rsidRDefault="009440A3" w:rsidP="00A703B5">
      <w:pPr>
        <w:numPr>
          <w:ilvl w:val="0"/>
          <w:numId w:val="105"/>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выбирать, осуществлять переход от одних единиц измере</w:t>
      </w:r>
      <w:r w:rsidRPr="004A2996">
        <w:rPr>
          <w:rFonts w:eastAsiaTheme="minorHAnsi"/>
          <w:color w:val="000000"/>
          <w:sz w:val="28"/>
          <w:szCs w:val="28"/>
          <w:lang w:eastAsia="en-US"/>
        </w:rPr>
        <w:softHyphen/>
        <w:t>ния величины к другим в соответствии с практической си</w:t>
      </w:r>
      <w:r w:rsidRPr="004A2996">
        <w:rPr>
          <w:rFonts w:eastAsiaTheme="minorHAnsi"/>
          <w:color w:val="000000"/>
          <w:sz w:val="28"/>
          <w:szCs w:val="28"/>
          <w:lang w:eastAsia="en-US"/>
        </w:rPr>
        <w:softHyphen/>
        <w:t>туацией;</w:t>
      </w:r>
    </w:p>
    <w:p w:rsidR="009440A3" w:rsidRPr="004A2996" w:rsidRDefault="009440A3" w:rsidP="00A703B5">
      <w:pPr>
        <w:numPr>
          <w:ilvl w:val="0"/>
          <w:numId w:val="105"/>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участвовать в обсуждении ошибок в ходе и результате выпол</w:t>
      </w:r>
      <w:r w:rsidRPr="004A2996">
        <w:rPr>
          <w:rFonts w:eastAsiaTheme="minorHAnsi"/>
          <w:color w:val="000000"/>
          <w:sz w:val="28"/>
          <w:szCs w:val="28"/>
          <w:lang w:eastAsia="en-US"/>
        </w:rPr>
        <w:softHyphen/>
        <w:t xml:space="preserve">нения вычисления. </w:t>
      </w:r>
    </w:p>
    <w:p w:rsidR="009440A3" w:rsidRPr="005E79E1" w:rsidRDefault="009440A3" w:rsidP="005E79E1">
      <w:pPr>
        <w:autoSpaceDE w:val="0"/>
        <w:autoSpaceDN w:val="0"/>
        <w:adjustRightInd w:val="0"/>
        <w:spacing w:line="360" w:lineRule="auto"/>
        <w:jc w:val="both"/>
        <w:rPr>
          <w:rFonts w:eastAsiaTheme="minorHAnsi"/>
          <w:b/>
          <w:color w:val="000000"/>
          <w:sz w:val="28"/>
          <w:szCs w:val="28"/>
          <w:lang w:eastAsia="en-US"/>
        </w:rPr>
      </w:pPr>
      <w:r w:rsidRPr="005E79E1">
        <w:rPr>
          <w:rFonts w:eastAsiaTheme="minorHAnsi"/>
          <w:b/>
          <w:iCs/>
          <w:color w:val="000000"/>
          <w:sz w:val="28"/>
          <w:szCs w:val="28"/>
          <w:lang w:eastAsia="en-US"/>
        </w:rPr>
        <w:t xml:space="preserve">Универсальные регулятивные учебные действия: </w:t>
      </w:r>
    </w:p>
    <w:p w:rsidR="009440A3" w:rsidRPr="004A2996" w:rsidRDefault="009440A3" w:rsidP="00A703B5">
      <w:pPr>
        <w:numPr>
          <w:ilvl w:val="0"/>
          <w:numId w:val="105"/>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проверять ход и результат выполнения действия;</w:t>
      </w:r>
    </w:p>
    <w:p w:rsidR="009440A3" w:rsidRPr="004A2996" w:rsidRDefault="009440A3" w:rsidP="00A703B5">
      <w:pPr>
        <w:numPr>
          <w:ilvl w:val="0"/>
          <w:numId w:val="105"/>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вести поиск ошибок, характеризовать их и исправлять;</w:t>
      </w:r>
    </w:p>
    <w:p w:rsidR="009440A3" w:rsidRPr="004A2996" w:rsidRDefault="009440A3" w:rsidP="00A703B5">
      <w:pPr>
        <w:numPr>
          <w:ilvl w:val="0"/>
          <w:numId w:val="105"/>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формулировать ответ (вывод), подтверждать его объяснени</w:t>
      </w:r>
      <w:r w:rsidRPr="004A2996">
        <w:rPr>
          <w:rFonts w:eastAsiaTheme="minorHAnsi"/>
          <w:color w:val="000000"/>
          <w:sz w:val="28"/>
          <w:szCs w:val="28"/>
          <w:lang w:eastAsia="en-US"/>
        </w:rPr>
        <w:softHyphen/>
        <w:t>ем, расчётами;</w:t>
      </w:r>
    </w:p>
    <w:p w:rsidR="009440A3" w:rsidRPr="004A2996" w:rsidRDefault="009440A3" w:rsidP="00A703B5">
      <w:pPr>
        <w:numPr>
          <w:ilvl w:val="0"/>
          <w:numId w:val="105"/>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9440A3" w:rsidRPr="004A2996" w:rsidRDefault="009440A3" w:rsidP="004A2996">
      <w:pPr>
        <w:autoSpaceDE w:val="0"/>
        <w:autoSpaceDN w:val="0"/>
        <w:adjustRightInd w:val="0"/>
        <w:spacing w:line="360" w:lineRule="auto"/>
        <w:ind w:firstLine="220"/>
        <w:jc w:val="both"/>
        <w:rPr>
          <w:rFonts w:eastAsiaTheme="minorHAnsi"/>
          <w:b/>
          <w:color w:val="000000"/>
          <w:sz w:val="28"/>
          <w:szCs w:val="28"/>
          <w:lang w:eastAsia="en-US"/>
        </w:rPr>
      </w:pPr>
      <w:r w:rsidRPr="004A2996">
        <w:rPr>
          <w:rFonts w:eastAsiaTheme="minorHAnsi"/>
          <w:b/>
          <w:i/>
          <w:iCs/>
          <w:color w:val="000000"/>
          <w:sz w:val="28"/>
          <w:szCs w:val="28"/>
          <w:lang w:eastAsia="en-US"/>
        </w:rPr>
        <w:t>Совместная деятельность:</w:t>
      </w:r>
    </w:p>
    <w:p w:rsidR="009440A3" w:rsidRPr="004A2996" w:rsidRDefault="009440A3" w:rsidP="00A703B5">
      <w:pPr>
        <w:numPr>
          <w:ilvl w:val="0"/>
          <w:numId w:val="106"/>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при работе в группе или в паре выполнять предложенные за</w:t>
      </w:r>
      <w:r w:rsidRPr="004A2996">
        <w:rPr>
          <w:rFonts w:eastAsiaTheme="minorHAnsi"/>
          <w:color w:val="000000"/>
          <w:sz w:val="28"/>
          <w:szCs w:val="28"/>
          <w:lang w:eastAsia="en-US"/>
        </w:rPr>
        <w:softHyphen/>
        <w:t>дания (находить разные решения; определять с помощью цифровых и аналоговых приборов, измерительных инстру</w:t>
      </w:r>
      <w:r w:rsidRPr="004A2996">
        <w:rPr>
          <w:rFonts w:eastAsiaTheme="minorHAnsi"/>
          <w:color w:val="000000"/>
          <w:sz w:val="28"/>
          <w:szCs w:val="28"/>
          <w:lang w:eastAsia="en-US"/>
        </w:rPr>
        <w:softHyphen/>
        <w:t xml:space="preserve">ментов длину, массу, время); </w:t>
      </w:r>
    </w:p>
    <w:p w:rsidR="009440A3" w:rsidRPr="004A2996" w:rsidRDefault="009440A3" w:rsidP="00A703B5">
      <w:pPr>
        <w:numPr>
          <w:ilvl w:val="0"/>
          <w:numId w:val="106"/>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договариваться о распределении обязанностей в совместном труде, выполнять роли руководителя, подчинённого, сдер</w:t>
      </w:r>
      <w:r w:rsidRPr="004A2996">
        <w:rPr>
          <w:rFonts w:eastAsiaTheme="minorHAnsi"/>
          <w:color w:val="000000"/>
          <w:sz w:val="28"/>
          <w:szCs w:val="28"/>
          <w:lang w:eastAsia="en-US"/>
        </w:rPr>
        <w:softHyphen/>
        <w:t>жанно принимать замечания к своей работе;</w:t>
      </w:r>
    </w:p>
    <w:p w:rsidR="009440A3" w:rsidRPr="004A2996" w:rsidRDefault="009440A3" w:rsidP="00A703B5">
      <w:pPr>
        <w:numPr>
          <w:ilvl w:val="0"/>
          <w:numId w:val="106"/>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выполнять совместно прикидку и оценку результата выпол</w:t>
      </w:r>
      <w:r w:rsidRPr="004A2996">
        <w:rPr>
          <w:rFonts w:eastAsiaTheme="minorHAnsi"/>
          <w:color w:val="000000"/>
          <w:sz w:val="28"/>
          <w:szCs w:val="28"/>
          <w:lang w:eastAsia="en-US"/>
        </w:rPr>
        <w:softHyphen/>
        <w:t>нения общей работы.</w:t>
      </w:r>
    </w:p>
    <w:p w:rsidR="009440A3" w:rsidRPr="004A2996" w:rsidRDefault="009440A3" w:rsidP="004A2996">
      <w:pPr>
        <w:autoSpaceDE w:val="0"/>
        <w:autoSpaceDN w:val="0"/>
        <w:adjustRightInd w:val="0"/>
        <w:spacing w:before="240" w:line="360" w:lineRule="auto"/>
        <w:rPr>
          <w:rFonts w:eastAsiaTheme="minorHAnsi"/>
          <w:b/>
          <w:color w:val="000000"/>
          <w:sz w:val="28"/>
          <w:szCs w:val="28"/>
          <w:lang w:eastAsia="en-US"/>
        </w:rPr>
      </w:pPr>
      <w:r w:rsidRPr="004A2996">
        <w:rPr>
          <w:rFonts w:eastAsiaTheme="minorHAnsi"/>
          <w:b/>
          <w:color w:val="000000"/>
          <w:sz w:val="28"/>
          <w:szCs w:val="28"/>
          <w:lang w:eastAsia="en-US"/>
        </w:rPr>
        <w:t xml:space="preserve">4 КЛАСС </w:t>
      </w:r>
    </w:p>
    <w:p w:rsidR="009440A3" w:rsidRPr="005E79E1" w:rsidRDefault="009440A3" w:rsidP="004A2996">
      <w:pPr>
        <w:autoSpaceDE w:val="0"/>
        <w:autoSpaceDN w:val="0"/>
        <w:adjustRightInd w:val="0"/>
        <w:spacing w:line="360" w:lineRule="auto"/>
        <w:ind w:firstLine="220"/>
        <w:jc w:val="both"/>
        <w:rPr>
          <w:rFonts w:eastAsiaTheme="minorHAnsi"/>
          <w:i/>
          <w:color w:val="000000"/>
          <w:sz w:val="28"/>
          <w:szCs w:val="28"/>
          <w:lang w:eastAsia="en-US"/>
        </w:rPr>
      </w:pPr>
      <w:r w:rsidRPr="005E79E1">
        <w:rPr>
          <w:rFonts w:eastAsiaTheme="minorHAnsi"/>
          <w:b/>
          <w:bCs/>
          <w:i/>
          <w:color w:val="000000"/>
          <w:sz w:val="28"/>
          <w:szCs w:val="28"/>
          <w:lang w:eastAsia="en-US"/>
        </w:rPr>
        <w:t>Числа и величины</w:t>
      </w:r>
    </w:p>
    <w:p w:rsidR="009440A3" w:rsidRPr="004A2996" w:rsidRDefault="009440A3"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rsidR="009440A3" w:rsidRPr="004A2996" w:rsidRDefault="009440A3"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lastRenderedPageBreak/>
        <w:t xml:space="preserve">Величины: сравнение объектов по массе, длине, площади, вместимости. </w:t>
      </w:r>
    </w:p>
    <w:p w:rsidR="009440A3" w:rsidRPr="004A2996" w:rsidRDefault="009440A3"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t>Единицы массы — центнер, тонна; соотношения между еди</w:t>
      </w:r>
      <w:r w:rsidRPr="004A2996">
        <w:rPr>
          <w:rFonts w:eastAsiaTheme="minorHAnsi"/>
          <w:color w:val="000000"/>
          <w:sz w:val="28"/>
          <w:szCs w:val="28"/>
          <w:lang w:eastAsia="en-US"/>
        </w:rPr>
        <w:softHyphen/>
        <w:t>ницами массы.</w:t>
      </w:r>
    </w:p>
    <w:p w:rsidR="009440A3" w:rsidRPr="004A2996" w:rsidRDefault="009440A3"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t>Единицы времени (сутки, неделя, месяц, год, век), соотно</w:t>
      </w:r>
      <w:r w:rsidRPr="004A2996">
        <w:rPr>
          <w:rFonts w:eastAsiaTheme="minorHAnsi"/>
          <w:color w:val="000000"/>
          <w:sz w:val="28"/>
          <w:szCs w:val="28"/>
          <w:lang w:eastAsia="en-US"/>
        </w:rPr>
        <w:softHyphen/>
        <w:t xml:space="preserve">шение между ними. </w:t>
      </w:r>
    </w:p>
    <w:p w:rsidR="009440A3" w:rsidRPr="004A2996" w:rsidRDefault="009440A3" w:rsidP="004A2996">
      <w:pPr>
        <w:pStyle w:val="Pa180"/>
        <w:spacing w:line="360" w:lineRule="auto"/>
        <w:ind w:firstLine="220"/>
        <w:jc w:val="both"/>
        <w:rPr>
          <w:rFonts w:ascii="Times New Roman" w:hAnsi="Times New Roman" w:cs="Times New Roman"/>
          <w:color w:val="000000"/>
          <w:sz w:val="28"/>
          <w:szCs w:val="28"/>
        </w:rPr>
      </w:pPr>
      <w:r w:rsidRPr="004A2996">
        <w:rPr>
          <w:rFonts w:ascii="Times New Roman" w:hAnsi="Times New Roman" w:cs="Times New Roman"/>
          <w:color w:val="000000"/>
          <w:sz w:val="28"/>
          <w:szCs w:val="28"/>
        </w:rPr>
        <w:t>Единицы длины (миллиметр, сантиметр, дециметр, метр, ки</w:t>
      </w:r>
      <w:r w:rsidRPr="004A2996">
        <w:rPr>
          <w:rFonts w:ascii="Times New Roman" w:hAnsi="Times New Roman" w:cs="Times New Roman"/>
          <w:color w:val="000000"/>
          <w:sz w:val="28"/>
          <w:szCs w:val="28"/>
        </w:rPr>
        <w:softHyphen/>
        <w:t>лометр), площади (квадратный метр, квадратный сантиметр), вместимости (литр), скорости (километры в час, метры в мину</w:t>
      </w:r>
      <w:r w:rsidRPr="004A2996">
        <w:rPr>
          <w:rFonts w:ascii="Times New Roman" w:hAnsi="Times New Roman" w:cs="Times New Roman"/>
          <w:color w:val="000000"/>
          <w:sz w:val="28"/>
          <w:szCs w:val="28"/>
        </w:rPr>
        <w:softHyphen/>
        <w:t>ту, метры в секунду); соотношение между единицами в преде</w:t>
      </w:r>
      <w:r w:rsidRPr="004A2996">
        <w:rPr>
          <w:rFonts w:ascii="Times New Roman" w:hAnsi="Times New Roman" w:cs="Times New Roman"/>
          <w:color w:val="000000"/>
          <w:sz w:val="28"/>
          <w:szCs w:val="28"/>
        </w:rPr>
        <w:softHyphen/>
        <w:t>лах 100 000.</w:t>
      </w:r>
    </w:p>
    <w:p w:rsidR="009440A3" w:rsidRPr="004A2996" w:rsidRDefault="009440A3"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t xml:space="preserve">Доля величины времени, массы, длины. </w:t>
      </w:r>
    </w:p>
    <w:p w:rsidR="009440A3" w:rsidRPr="005E79E1" w:rsidRDefault="009440A3" w:rsidP="004A2996">
      <w:pPr>
        <w:autoSpaceDE w:val="0"/>
        <w:autoSpaceDN w:val="0"/>
        <w:adjustRightInd w:val="0"/>
        <w:spacing w:line="360" w:lineRule="auto"/>
        <w:ind w:firstLine="220"/>
        <w:jc w:val="both"/>
        <w:rPr>
          <w:rFonts w:eastAsiaTheme="minorHAnsi"/>
          <w:i/>
          <w:color w:val="000000"/>
          <w:sz w:val="28"/>
          <w:szCs w:val="28"/>
          <w:lang w:eastAsia="en-US"/>
        </w:rPr>
      </w:pPr>
      <w:r w:rsidRPr="005E79E1">
        <w:rPr>
          <w:rFonts w:eastAsiaTheme="minorHAnsi"/>
          <w:b/>
          <w:bCs/>
          <w:i/>
          <w:color w:val="000000"/>
          <w:sz w:val="28"/>
          <w:szCs w:val="28"/>
          <w:lang w:eastAsia="en-US"/>
        </w:rPr>
        <w:t>Арифметические действия</w:t>
      </w:r>
    </w:p>
    <w:p w:rsidR="009440A3" w:rsidRPr="004A2996" w:rsidRDefault="009440A3"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t>Письменное сложение, вычитание многозначных чисел в пределах миллиона. Письменное умножение, деление мно</w:t>
      </w:r>
      <w:r w:rsidRPr="004A2996">
        <w:rPr>
          <w:rFonts w:eastAsiaTheme="minorHAnsi"/>
          <w:color w:val="000000"/>
          <w:sz w:val="28"/>
          <w:szCs w:val="28"/>
          <w:lang w:eastAsia="en-US"/>
        </w:rPr>
        <w:softHyphen/>
        <w:t xml:space="preserve">гозначных чисел на однозначное/двузначное число в пределах 100 000; деление с остатком. Умножение/деление на 10, 100, 1000. </w:t>
      </w:r>
    </w:p>
    <w:p w:rsidR="009440A3" w:rsidRPr="004A2996" w:rsidRDefault="009440A3"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t>Свойства арифметических действий и их применение для вы</w:t>
      </w:r>
      <w:r w:rsidRPr="004A2996">
        <w:rPr>
          <w:rFonts w:eastAsiaTheme="minorHAnsi"/>
          <w:color w:val="000000"/>
          <w:sz w:val="28"/>
          <w:szCs w:val="28"/>
          <w:lang w:eastAsia="en-US"/>
        </w:rPr>
        <w:softHyphen/>
        <w:t>числений. Поиск значения числового выражения, содержаще</w:t>
      </w:r>
      <w:r w:rsidRPr="004A2996">
        <w:rPr>
          <w:rFonts w:eastAsiaTheme="minorHAnsi"/>
          <w:color w:val="000000"/>
          <w:sz w:val="28"/>
          <w:szCs w:val="28"/>
          <w:lang w:eastAsia="en-US"/>
        </w:rPr>
        <w:softHyphen/>
        <w:t>го несколько действий в пределах 100 000. Проверка результа</w:t>
      </w:r>
      <w:r w:rsidRPr="004A2996">
        <w:rPr>
          <w:rFonts w:eastAsiaTheme="minorHAnsi"/>
          <w:color w:val="000000"/>
          <w:sz w:val="28"/>
          <w:szCs w:val="28"/>
          <w:lang w:eastAsia="en-US"/>
        </w:rPr>
        <w:softHyphen/>
        <w:t>та вычислений, в том числе с помощью калькулятора.</w:t>
      </w:r>
    </w:p>
    <w:p w:rsidR="009440A3" w:rsidRPr="004A2996" w:rsidRDefault="009440A3"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t>Равенство, содержащее неизвестный компонент арифметиче</w:t>
      </w:r>
      <w:r w:rsidRPr="004A2996">
        <w:rPr>
          <w:rFonts w:eastAsiaTheme="minorHAnsi"/>
          <w:color w:val="000000"/>
          <w:sz w:val="28"/>
          <w:szCs w:val="28"/>
          <w:lang w:eastAsia="en-US"/>
        </w:rPr>
        <w:softHyphen/>
        <w:t>ского действия: запись, нахождение неизвестного компонента.</w:t>
      </w:r>
    </w:p>
    <w:p w:rsidR="009440A3" w:rsidRPr="004A2996" w:rsidRDefault="009440A3"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t>Умножение и деление величины на однозначное число.</w:t>
      </w:r>
    </w:p>
    <w:p w:rsidR="009440A3" w:rsidRPr="005E79E1" w:rsidRDefault="009440A3" w:rsidP="004A2996">
      <w:pPr>
        <w:autoSpaceDE w:val="0"/>
        <w:autoSpaceDN w:val="0"/>
        <w:adjustRightInd w:val="0"/>
        <w:spacing w:line="360" w:lineRule="auto"/>
        <w:ind w:firstLine="220"/>
        <w:jc w:val="both"/>
        <w:rPr>
          <w:rFonts w:eastAsiaTheme="minorHAnsi"/>
          <w:i/>
          <w:color w:val="000000"/>
          <w:sz w:val="28"/>
          <w:szCs w:val="28"/>
          <w:lang w:eastAsia="en-US"/>
        </w:rPr>
      </w:pPr>
      <w:r w:rsidRPr="005E79E1">
        <w:rPr>
          <w:rFonts w:eastAsiaTheme="minorHAnsi"/>
          <w:b/>
          <w:bCs/>
          <w:i/>
          <w:color w:val="000000"/>
          <w:sz w:val="28"/>
          <w:szCs w:val="28"/>
          <w:lang w:eastAsia="en-US"/>
        </w:rPr>
        <w:t>Текстовые задачи</w:t>
      </w:r>
    </w:p>
    <w:p w:rsidR="009440A3" w:rsidRPr="004A2996" w:rsidRDefault="009440A3"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t>Работа с текстовой задачей, решение которой содержит 2—3 действия: анализ, представление на модели; планирова</w:t>
      </w:r>
      <w:r w:rsidRPr="004A2996">
        <w:rPr>
          <w:rFonts w:eastAsiaTheme="minorHAnsi"/>
          <w:color w:val="000000"/>
          <w:sz w:val="28"/>
          <w:szCs w:val="28"/>
          <w:lang w:eastAsia="en-US"/>
        </w:rPr>
        <w:softHyphen/>
        <w:t>ние и запись решения; проверка решения и ответа. Анализ за</w:t>
      </w:r>
      <w:r w:rsidRPr="004A2996">
        <w:rPr>
          <w:rFonts w:eastAsiaTheme="minorHAnsi"/>
          <w:color w:val="000000"/>
          <w:sz w:val="28"/>
          <w:szCs w:val="28"/>
          <w:lang w:eastAsia="en-US"/>
        </w:rPr>
        <w:softHyphen/>
        <w:t>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w:t>
      </w:r>
      <w:r w:rsidRPr="004A2996">
        <w:rPr>
          <w:rFonts w:eastAsiaTheme="minorHAnsi"/>
          <w:color w:val="000000"/>
          <w:sz w:val="28"/>
          <w:szCs w:val="28"/>
          <w:lang w:eastAsia="en-US"/>
        </w:rPr>
        <w:lastRenderedPageBreak/>
        <w:t>ния. Задачи на нахожде</w:t>
      </w:r>
      <w:r w:rsidRPr="004A2996">
        <w:rPr>
          <w:rFonts w:eastAsiaTheme="minorHAnsi"/>
          <w:color w:val="000000"/>
          <w:sz w:val="28"/>
          <w:szCs w:val="28"/>
          <w:lang w:eastAsia="en-US"/>
        </w:rPr>
        <w:softHyphen/>
        <w:t>ние доли величины, величины по её доле. Разные способы ре</w:t>
      </w:r>
      <w:r w:rsidRPr="004A2996">
        <w:rPr>
          <w:rFonts w:eastAsiaTheme="minorHAnsi"/>
          <w:color w:val="000000"/>
          <w:sz w:val="28"/>
          <w:szCs w:val="28"/>
          <w:lang w:eastAsia="en-US"/>
        </w:rPr>
        <w:softHyphen/>
        <w:t>шения некоторых видов изученных задач. Оформление реше</w:t>
      </w:r>
      <w:r w:rsidRPr="004A2996">
        <w:rPr>
          <w:rFonts w:eastAsiaTheme="minorHAnsi"/>
          <w:color w:val="000000"/>
          <w:sz w:val="28"/>
          <w:szCs w:val="28"/>
          <w:lang w:eastAsia="en-US"/>
        </w:rPr>
        <w:softHyphen/>
        <w:t>ния по действиям с пояснением, по вопросам, с помощью числового выражения.</w:t>
      </w:r>
    </w:p>
    <w:p w:rsidR="009440A3" w:rsidRPr="005E79E1" w:rsidRDefault="009440A3" w:rsidP="004A2996">
      <w:pPr>
        <w:autoSpaceDE w:val="0"/>
        <w:autoSpaceDN w:val="0"/>
        <w:adjustRightInd w:val="0"/>
        <w:spacing w:line="360" w:lineRule="auto"/>
        <w:ind w:firstLine="220"/>
        <w:jc w:val="both"/>
        <w:rPr>
          <w:rFonts w:eastAsiaTheme="minorHAnsi"/>
          <w:i/>
          <w:color w:val="000000"/>
          <w:sz w:val="28"/>
          <w:szCs w:val="28"/>
          <w:lang w:eastAsia="en-US"/>
        </w:rPr>
      </w:pPr>
      <w:r w:rsidRPr="005E79E1">
        <w:rPr>
          <w:rFonts w:eastAsiaTheme="minorHAnsi"/>
          <w:b/>
          <w:bCs/>
          <w:i/>
          <w:color w:val="000000"/>
          <w:sz w:val="28"/>
          <w:szCs w:val="28"/>
          <w:lang w:eastAsia="en-US"/>
        </w:rPr>
        <w:t xml:space="preserve">Пространственные отношения и геометрические фигуры </w:t>
      </w:r>
    </w:p>
    <w:p w:rsidR="009440A3" w:rsidRPr="004A2996" w:rsidRDefault="009440A3"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t>Наглядные представления о симметрии.</w:t>
      </w:r>
    </w:p>
    <w:p w:rsidR="009440A3" w:rsidRPr="004A2996" w:rsidRDefault="009440A3"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t>Окружность, круг: распознавание и изображение; построе</w:t>
      </w:r>
      <w:r w:rsidRPr="004A2996">
        <w:rPr>
          <w:rFonts w:eastAsiaTheme="minorHAnsi"/>
          <w:color w:val="000000"/>
          <w:sz w:val="28"/>
          <w:szCs w:val="28"/>
          <w:lang w:eastAsia="en-US"/>
        </w:rPr>
        <w:softHyphen/>
        <w:t>ние окружности заданного радиуса. Построение изученных ге</w:t>
      </w:r>
      <w:r w:rsidRPr="004A2996">
        <w:rPr>
          <w:rFonts w:eastAsiaTheme="minorHAnsi"/>
          <w:color w:val="000000"/>
          <w:sz w:val="28"/>
          <w:szCs w:val="28"/>
          <w:lang w:eastAsia="en-US"/>
        </w:rPr>
        <w:softHyphen/>
        <w:t>ометрических фигур с помощью линейки, угольника, циркуля.</w:t>
      </w:r>
    </w:p>
    <w:p w:rsidR="009440A3" w:rsidRPr="004A2996" w:rsidRDefault="009440A3"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t>Пространственные геометрические фигуры (тела): шар, куб, цилиндр, конус, пирамида; различение, называние.</w:t>
      </w:r>
    </w:p>
    <w:p w:rsidR="004A2996" w:rsidRPr="004A2996" w:rsidRDefault="009440A3" w:rsidP="004A2996">
      <w:pPr>
        <w:pStyle w:val="Pa180"/>
        <w:spacing w:line="360" w:lineRule="auto"/>
        <w:ind w:firstLine="220"/>
        <w:jc w:val="both"/>
        <w:rPr>
          <w:rFonts w:ascii="Times New Roman" w:hAnsi="Times New Roman" w:cs="Times New Roman"/>
          <w:color w:val="000000"/>
          <w:sz w:val="28"/>
          <w:szCs w:val="28"/>
        </w:rPr>
      </w:pPr>
      <w:r w:rsidRPr="004A2996">
        <w:rPr>
          <w:rFonts w:ascii="Times New Roman" w:hAnsi="Times New Roman" w:cs="Times New Roman"/>
          <w:color w:val="000000"/>
          <w:sz w:val="28"/>
          <w:szCs w:val="28"/>
        </w:rPr>
        <w:t>Конструирование: разбиение фигуры на прямоугольники (квадраты), составление фигур из прямоугольников/квадратов.</w:t>
      </w:r>
      <w:r w:rsidR="004A2996" w:rsidRPr="004A2996">
        <w:rPr>
          <w:rFonts w:ascii="Times New Roman" w:hAnsi="Times New Roman" w:cs="Times New Roman"/>
          <w:color w:val="000000"/>
          <w:sz w:val="28"/>
          <w:szCs w:val="28"/>
        </w:rPr>
        <w:t xml:space="preserve"> Периметр, площадь фигуры, составленной из двух-трёх прямо</w:t>
      </w:r>
      <w:r w:rsidR="004A2996" w:rsidRPr="004A2996">
        <w:rPr>
          <w:rFonts w:ascii="Times New Roman" w:hAnsi="Times New Roman" w:cs="Times New Roman"/>
          <w:color w:val="000000"/>
          <w:sz w:val="28"/>
          <w:szCs w:val="28"/>
        </w:rPr>
        <w:softHyphen/>
        <w:t>угольников (квадратов).</w:t>
      </w:r>
    </w:p>
    <w:p w:rsidR="004A2996" w:rsidRPr="005E79E1" w:rsidRDefault="004A2996" w:rsidP="004A2996">
      <w:pPr>
        <w:autoSpaceDE w:val="0"/>
        <w:autoSpaceDN w:val="0"/>
        <w:adjustRightInd w:val="0"/>
        <w:spacing w:line="360" w:lineRule="auto"/>
        <w:ind w:firstLine="220"/>
        <w:jc w:val="both"/>
        <w:rPr>
          <w:rFonts w:eastAsiaTheme="minorHAnsi"/>
          <w:i/>
          <w:color w:val="000000"/>
          <w:sz w:val="28"/>
          <w:szCs w:val="28"/>
          <w:lang w:eastAsia="en-US"/>
        </w:rPr>
      </w:pPr>
      <w:r w:rsidRPr="005E79E1">
        <w:rPr>
          <w:rFonts w:eastAsiaTheme="minorHAnsi"/>
          <w:b/>
          <w:bCs/>
          <w:i/>
          <w:color w:val="000000"/>
          <w:sz w:val="28"/>
          <w:szCs w:val="28"/>
          <w:lang w:eastAsia="en-US"/>
        </w:rPr>
        <w:t xml:space="preserve">Математическая информация </w:t>
      </w:r>
    </w:p>
    <w:p w:rsidR="004A2996" w:rsidRPr="004A2996" w:rsidRDefault="004A2996"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t>Работа с утверждениями: конструирование, проверка истин</w:t>
      </w:r>
      <w:r w:rsidRPr="004A2996">
        <w:rPr>
          <w:rFonts w:eastAsiaTheme="minorHAnsi"/>
          <w:color w:val="000000"/>
          <w:sz w:val="28"/>
          <w:szCs w:val="28"/>
          <w:lang w:eastAsia="en-US"/>
        </w:rPr>
        <w:softHyphen/>
        <w:t xml:space="preserve">ности; составление и проверка логических рассуждений при решении задач. </w:t>
      </w:r>
    </w:p>
    <w:p w:rsidR="004A2996" w:rsidRPr="004A2996" w:rsidRDefault="004A2996"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t>Данные о реальных процессах и явлениях окружающего мира, представленные на диаграммах, схемах, в таблицах, тек</w:t>
      </w:r>
      <w:r w:rsidRPr="004A2996">
        <w:rPr>
          <w:rFonts w:eastAsiaTheme="minorHAnsi"/>
          <w:color w:val="000000"/>
          <w:sz w:val="28"/>
          <w:szCs w:val="28"/>
          <w:lang w:eastAsia="en-US"/>
        </w:rPr>
        <w:softHyphen/>
        <w:t>стах. Сбор математических данных о заданном объекте (числе, величине, геометрической фигуре). Поиск информации в спра</w:t>
      </w:r>
      <w:r w:rsidRPr="004A2996">
        <w:rPr>
          <w:rFonts w:eastAsiaTheme="minorHAnsi"/>
          <w:color w:val="000000"/>
          <w:sz w:val="28"/>
          <w:szCs w:val="28"/>
          <w:lang w:eastAsia="en-US"/>
        </w:rPr>
        <w:softHyphen/>
        <w:t>вочной литературе, сети Интернет. Запись информации в пред</w:t>
      </w:r>
      <w:r w:rsidRPr="004A2996">
        <w:rPr>
          <w:rFonts w:eastAsiaTheme="minorHAnsi"/>
          <w:color w:val="000000"/>
          <w:sz w:val="28"/>
          <w:szCs w:val="28"/>
          <w:lang w:eastAsia="en-US"/>
        </w:rPr>
        <w:softHyphen/>
        <w:t>ложенной таблице, на столбчатой диаграмме.</w:t>
      </w:r>
    </w:p>
    <w:p w:rsidR="004A2996" w:rsidRPr="004A2996" w:rsidRDefault="004A2996"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t>Доступные электронные средства обучения, пособия, трена</w:t>
      </w:r>
      <w:r w:rsidRPr="004A2996">
        <w:rPr>
          <w:rFonts w:eastAsiaTheme="minorHAnsi"/>
          <w:color w:val="000000"/>
          <w:sz w:val="28"/>
          <w:szCs w:val="28"/>
          <w:lang w:eastAsia="en-US"/>
        </w:rPr>
        <w:softHyphen/>
        <w:t>жёры, их использование под руководством педагога и самосто</w:t>
      </w:r>
      <w:r w:rsidRPr="004A2996">
        <w:rPr>
          <w:rFonts w:eastAsiaTheme="minorHAnsi"/>
          <w:color w:val="000000"/>
          <w:sz w:val="28"/>
          <w:szCs w:val="28"/>
          <w:lang w:eastAsia="en-US"/>
        </w:rPr>
        <w:softHyphen/>
        <w:t>ятельно. Правила безопасной работы с электронными источни</w:t>
      </w:r>
      <w:r w:rsidRPr="004A2996">
        <w:rPr>
          <w:rFonts w:eastAsiaTheme="minorHAnsi"/>
          <w:color w:val="000000"/>
          <w:sz w:val="28"/>
          <w:szCs w:val="28"/>
          <w:lang w:eastAsia="en-US"/>
        </w:rPr>
        <w:softHyphen/>
        <w:t>ками информации (электронная форма учебника, электронные словари, образовательные сайты, ориентированные на детей младшего школьного возраста).</w:t>
      </w:r>
    </w:p>
    <w:p w:rsidR="004A2996" w:rsidRPr="004A2996" w:rsidRDefault="004A2996" w:rsidP="004A2996">
      <w:pPr>
        <w:autoSpaceDE w:val="0"/>
        <w:autoSpaceDN w:val="0"/>
        <w:adjustRightInd w:val="0"/>
        <w:spacing w:line="360" w:lineRule="auto"/>
        <w:ind w:firstLine="220"/>
        <w:jc w:val="both"/>
        <w:rPr>
          <w:rFonts w:eastAsiaTheme="minorHAnsi"/>
          <w:color w:val="000000"/>
          <w:sz w:val="28"/>
          <w:szCs w:val="28"/>
          <w:lang w:eastAsia="en-US"/>
        </w:rPr>
      </w:pPr>
      <w:r w:rsidRPr="004A2996">
        <w:rPr>
          <w:rFonts w:eastAsiaTheme="minorHAnsi"/>
          <w:color w:val="000000"/>
          <w:sz w:val="28"/>
          <w:szCs w:val="28"/>
          <w:lang w:eastAsia="en-US"/>
        </w:rPr>
        <w:t>Алгоритмы решения учебных и практических задач.</w:t>
      </w:r>
    </w:p>
    <w:p w:rsidR="004A2996" w:rsidRPr="004A2996" w:rsidRDefault="004A2996" w:rsidP="004A2996">
      <w:pPr>
        <w:autoSpaceDE w:val="0"/>
        <w:autoSpaceDN w:val="0"/>
        <w:adjustRightInd w:val="0"/>
        <w:spacing w:before="240" w:line="360" w:lineRule="auto"/>
        <w:rPr>
          <w:rFonts w:eastAsiaTheme="minorHAnsi"/>
          <w:color w:val="000000"/>
          <w:sz w:val="28"/>
          <w:szCs w:val="28"/>
          <w:lang w:eastAsia="en-US"/>
        </w:rPr>
      </w:pPr>
      <w:r w:rsidRPr="004A2996">
        <w:rPr>
          <w:rFonts w:eastAsiaTheme="minorHAnsi"/>
          <w:b/>
          <w:bCs/>
          <w:color w:val="000000"/>
          <w:sz w:val="28"/>
          <w:szCs w:val="28"/>
          <w:lang w:eastAsia="en-US"/>
        </w:rPr>
        <w:t>Универсальные учебные действия</w:t>
      </w:r>
    </w:p>
    <w:p w:rsidR="004A2996" w:rsidRPr="005E79E1" w:rsidRDefault="004A2996" w:rsidP="004A2996">
      <w:pPr>
        <w:autoSpaceDE w:val="0"/>
        <w:autoSpaceDN w:val="0"/>
        <w:adjustRightInd w:val="0"/>
        <w:spacing w:line="360" w:lineRule="auto"/>
        <w:ind w:firstLine="220"/>
        <w:jc w:val="both"/>
        <w:rPr>
          <w:rFonts w:eastAsiaTheme="minorHAnsi"/>
          <w:b/>
          <w:color w:val="000000"/>
          <w:sz w:val="28"/>
          <w:szCs w:val="28"/>
          <w:lang w:eastAsia="en-US"/>
        </w:rPr>
      </w:pPr>
      <w:r w:rsidRPr="005E79E1">
        <w:rPr>
          <w:rFonts w:eastAsiaTheme="minorHAnsi"/>
          <w:b/>
          <w:iCs/>
          <w:color w:val="000000"/>
          <w:sz w:val="28"/>
          <w:szCs w:val="28"/>
          <w:lang w:eastAsia="en-US"/>
        </w:rPr>
        <w:t xml:space="preserve">Универсальные познавательные учебные действия: </w:t>
      </w:r>
    </w:p>
    <w:p w:rsidR="004A2996" w:rsidRPr="004A2996" w:rsidRDefault="004A2996" w:rsidP="00A703B5">
      <w:pPr>
        <w:numPr>
          <w:ilvl w:val="0"/>
          <w:numId w:val="107"/>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lastRenderedPageBreak/>
        <w:t>ориентироваться в изученной математической терминоло</w:t>
      </w:r>
      <w:r w:rsidRPr="004A2996">
        <w:rPr>
          <w:rFonts w:eastAsiaTheme="minorHAnsi"/>
          <w:color w:val="000000"/>
          <w:sz w:val="28"/>
          <w:szCs w:val="28"/>
          <w:lang w:eastAsia="en-US"/>
        </w:rPr>
        <w:softHyphen/>
        <w:t>гии, использовать её в высказываниях и рассуждениях;</w:t>
      </w:r>
    </w:p>
    <w:p w:rsidR="004A2996" w:rsidRPr="004A2996" w:rsidRDefault="004A2996" w:rsidP="00A703B5">
      <w:pPr>
        <w:numPr>
          <w:ilvl w:val="0"/>
          <w:numId w:val="107"/>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сравнивать математические объекты (числа, величины, гео</w:t>
      </w:r>
      <w:r w:rsidRPr="004A2996">
        <w:rPr>
          <w:rFonts w:eastAsiaTheme="minorHAnsi"/>
          <w:color w:val="000000"/>
          <w:sz w:val="28"/>
          <w:szCs w:val="28"/>
          <w:lang w:eastAsia="en-US"/>
        </w:rPr>
        <w:softHyphen/>
        <w:t>метрические фигуры), записывать признак сравнения;</w:t>
      </w:r>
    </w:p>
    <w:p w:rsidR="004A2996" w:rsidRPr="004A2996" w:rsidRDefault="004A2996" w:rsidP="00A703B5">
      <w:pPr>
        <w:numPr>
          <w:ilvl w:val="0"/>
          <w:numId w:val="107"/>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выбирать метод решения математической задачи (алгоритм действия, приём вычисления, способ решения, моделирова</w:t>
      </w:r>
      <w:r w:rsidRPr="004A2996">
        <w:rPr>
          <w:rFonts w:eastAsiaTheme="minorHAnsi"/>
          <w:color w:val="000000"/>
          <w:sz w:val="28"/>
          <w:szCs w:val="28"/>
          <w:lang w:eastAsia="en-US"/>
        </w:rPr>
        <w:softHyphen/>
        <w:t>ние ситуации, перебор вариантов);</w:t>
      </w:r>
    </w:p>
    <w:p w:rsidR="004A2996" w:rsidRPr="004A2996" w:rsidRDefault="004A2996" w:rsidP="00A703B5">
      <w:pPr>
        <w:numPr>
          <w:ilvl w:val="0"/>
          <w:numId w:val="107"/>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обнаруживать модели изученных геометрических фигур в окружающем мире;</w:t>
      </w:r>
    </w:p>
    <w:p w:rsidR="004A2996" w:rsidRPr="004A2996" w:rsidRDefault="004A2996" w:rsidP="00A703B5">
      <w:pPr>
        <w:numPr>
          <w:ilvl w:val="0"/>
          <w:numId w:val="107"/>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конструировать геометрическую фигуру, обладающую задан</w:t>
      </w:r>
      <w:r w:rsidRPr="004A2996">
        <w:rPr>
          <w:rFonts w:eastAsiaTheme="minorHAnsi"/>
          <w:color w:val="000000"/>
          <w:sz w:val="28"/>
          <w:szCs w:val="28"/>
          <w:lang w:eastAsia="en-US"/>
        </w:rPr>
        <w:softHyphen/>
        <w:t>ным свойством (отрезок заданной длины, ломаная опреде</w:t>
      </w:r>
      <w:r w:rsidRPr="004A2996">
        <w:rPr>
          <w:rFonts w:eastAsiaTheme="minorHAnsi"/>
          <w:color w:val="000000"/>
          <w:sz w:val="28"/>
          <w:szCs w:val="28"/>
          <w:lang w:eastAsia="en-US"/>
        </w:rPr>
        <w:softHyphen/>
        <w:t>лённой длины, квадрат с заданным периметром);</w:t>
      </w:r>
    </w:p>
    <w:p w:rsidR="004A2996" w:rsidRPr="004A2996" w:rsidRDefault="004A2996" w:rsidP="00A703B5">
      <w:pPr>
        <w:numPr>
          <w:ilvl w:val="0"/>
          <w:numId w:val="107"/>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классифицировать объекты по 1—2 выбранным признакам.</w:t>
      </w:r>
    </w:p>
    <w:p w:rsidR="004A2996" w:rsidRPr="004A2996" w:rsidRDefault="004A2996" w:rsidP="00A703B5">
      <w:pPr>
        <w:numPr>
          <w:ilvl w:val="0"/>
          <w:numId w:val="107"/>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составлять модель математической задачи, проверять её со</w:t>
      </w:r>
      <w:r w:rsidRPr="004A2996">
        <w:rPr>
          <w:rFonts w:eastAsiaTheme="minorHAnsi"/>
          <w:color w:val="000000"/>
          <w:sz w:val="28"/>
          <w:szCs w:val="28"/>
          <w:lang w:eastAsia="en-US"/>
        </w:rPr>
        <w:softHyphen/>
        <w:t>ответствие условиям задачи;</w:t>
      </w:r>
    </w:p>
    <w:p w:rsidR="004A2996" w:rsidRPr="004A2996" w:rsidRDefault="004A2996" w:rsidP="00A703B5">
      <w:pPr>
        <w:numPr>
          <w:ilvl w:val="0"/>
          <w:numId w:val="107"/>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w:t>
      </w:r>
      <w:r w:rsidRPr="004A2996">
        <w:rPr>
          <w:rFonts w:eastAsiaTheme="minorHAnsi"/>
          <w:color w:val="000000"/>
          <w:sz w:val="28"/>
          <w:szCs w:val="28"/>
          <w:lang w:eastAsia="en-US"/>
        </w:rPr>
        <w:softHyphen/>
        <w:t>кет спидометра), вместимость (с помощью измерительных сосудов).</w:t>
      </w:r>
    </w:p>
    <w:p w:rsidR="004A2996" w:rsidRPr="004A2996" w:rsidRDefault="004A2996" w:rsidP="004A2996">
      <w:pPr>
        <w:autoSpaceDE w:val="0"/>
        <w:autoSpaceDN w:val="0"/>
        <w:adjustRightInd w:val="0"/>
        <w:spacing w:line="360" w:lineRule="auto"/>
        <w:ind w:firstLine="220"/>
        <w:jc w:val="both"/>
        <w:rPr>
          <w:rFonts w:eastAsiaTheme="minorHAnsi"/>
          <w:b/>
          <w:color w:val="000000"/>
          <w:sz w:val="28"/>
          <w:szCs w:val="28"/>
          <w:lang w:eastAsia="en-US"/>
        </w:rPr>
      </w:pPr>
      <w:r w:rsidRPr="004A2996">
        <w:rPr>
          <w:rFonts w:eastAsiaTheme="minorHAnsi"/>
          <w:b/>
          <w:i/>
          <w:iCs/>
          <w:color w:val="000000"/>
          <w:sz w:val="28"/>
          <w:szCs w:val="28"/>
          <w:lang w:eastAsia="en-US"/>
        </w:rPr>
        <w:t>Работа с информацией:</w:t>
      </w:r>
    </w:p>
    <w:p w:rsidR="004A2996" w:rsidRPr="004A2996" w:rsidRDefault="004A2996" w:rsidP="00A703B5">
      <w:pPr>
        <w:numPr>
          <w:ilvl w:val="0"/>
          <w:numId w:val="108"/>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 xml:space="preserve">представлять информацию в разных формах; </w:t>
      </w:r>
    </w:p>
    <w:p w:rsidR="004A2996" w:rsidRPr="004A2996" w:rsidRDefault="004A2996" w:rsidP="00A703B5">
      <w:pPr>
        <w:numPr>
          <w:ilvl w:val="0"/>
          <w:numId w:val="108"/>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извлекать и интерпретировать информацию, представлен</w:t>
      </w:r>
      <w:r w:rsidRPr="004A2996">
        <w:rPr>
          <w:rFonts w:eastAsiaTheme="minorHAnsi"/>
          <w:color w:val="000000"/>
          <w:sz w:val="28"/>
          <w:szCs w:val="28"/>
          <w:lang w:eastAsia="en-US"/>
        </w:rPr>
        <w:softHyphen/>
        <w:t>ную в таблице, на диаграмме;</w:t>
      </w:r>
    </w:p>
    <w:p w:rsidR="004A2996" w:rsidRPr="004A2996" w:rsidRDefault="004A2996" w:rsidP="00A703B5">
      <w:pPr>
        <w:numPr>
          <w:ilvl w:val="0"/>
          <w:numId w:val="108"/>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использовать справочную литературу для поиска информа</w:t>
      </w:r>
      <w:r w:rsidRPr="004A2996">
        <w:rPr>
          <w:rFonts w:eastAsiaTheme="minorHAnsi"/>
          <w:color w:val="000000"/>
          <w:sz w:val="28"/>
          <w:szCs w:val="28"/>
          <w:lang w:eastAsia="en-US"/>
        </w:rPr>
        <w:softHyphen/>
        <w:t>ции, в том числе Интернет (в условиях контролируемого вы</w:t>
      </w:r>
      <w:r w:rsidRPr="004A2996">
        <w:rPr>
          <w:rFonts w:eastAsiaTheme="minorHAnsi"/>
          <w:color w:val="000000"/>
          <w:sz w:val="28"/>
          <w:szCs w:val="28"/>
          <w:lang w:eastAsia="en-US"/>
        </w:rPr>
        <w:softHyphen/>
        <w:t>хода).</w:t>
      </w:r>
    </w:p>
    <w:p w:rsidR="004A2996" w:rsidRPr="005E79E1" w:rsidRDefault="004A2996" w:rsidP="004A2996">
      <w:pPr>
        <w:autoSpaceDE w:val="0"/>
        <w:autoSpaceDN w:val="0"/>
        <w:adjustRightInd w:val="0"/>
        <w:spacing w:line="360" w:lineRule="auto"/>
        <w:ind w:firstLine="220"/>
        <w:jc w:val="both"/>
        <w:rPr>
          <w:rFonts w:eastAsiaTheme="minorHAnsi"/>
          <w:b/>
          <w:color w:val="000000"/>
          <w:sz w:val="28"/>
          <w:szCs w:val="28"/>
          <w:lang w:eastAsia="en-US"/>
        </w:rPr>
      </w:pPr>
      <w:r w:rsidRPr="005E79E1">
        <w:rPr>
          <w:rFonts w:eastAsiaTheme="minorHAnsi"/>
          <w:b/>
          <w:iCs/>
          <w:color w:val="000000"/>
          <w:sz w:val="28"/>
          <w:szCs w:val="28"/>
          <w:lang w:eastAsia="en-US"/>
        </w:rPr>
        <w:t xml:space="preserve">Универсальные коммуникативные учебные действия: </w:t>
      </w:r>
    </w:p>
    <w:p w:rsidR="004A2996" w:rsidRPr="004A2996" w:rsidRDefault="004A2996" w:rsidP="00A703B5">
      <w:pPr>
        <w:numPr>
          <w:ilvl w:val="0"/>
          <w:numId w:val="109"/>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использовать математическую терминологию для записи ре</w:t>
      </w:r>
      <w:r w:rsidRPr="004A2996">
        <w:rPr>
          <w:rFonts w:eastAsiaTheme="minorHAnsi"/>
          <w:color w:val="000000"/>
          <w:sz w:val="28"/>
          <w:szCs w:val="28"/>
          <w:lang w:eastAsia="en-US"/>
        </w:rPr>
        <w:softHyphen/>
        <w:t>шения предметной или практической задачи;</w:t>
      </w:r>
    </w:p>
    <w:p w:rsidR="004A2996" w:rsidRPr="004A2996" w:rsidRDefault="004A2996" w:rsidP="00A703B5">
      <w:pPr>
        <w:numPr>
          <w:ilvl w:val="0"/>
          <w:numId w:val="109"/>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lastRenderedPageBreak/>
        <w:t>приводить примеры и контрпримеры для подтверждения/опровержения вывода, гипотезы;</w:t>
      </w:r>
    </w:p>
    <w:p w:rsidR="004A2996" w:rsidRPr="004A2996" w:rsidRDefault="004A2996" w:rsidP="00A703B5">
      <w:pPr>
        <w:numPr>
          <w:ilvl w:val="0"/>
          <w:numId w:val="109"/>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конструировать, читать числовое выражение;</w:t>
      </w:r>
    </w:p>
    <w:p w:rsidR="004A2996" w:rsidRPr="004A2996" w:rsidRDefault="004A2996" w:rsidP="00A703B5">
      <w:pPr>
        <w:numPr>
          <w:ilvl w:val="0"/>
          <w:numId w:val="109"/>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описывать практическую ситуацию с использованием изу</w:t>
      </w:r>
      <w:r w:rsidRPr="004A2996">
        <w:rPr>
          <w:rFonts w:eastAsiaTheme="minorHAnsi"/>
          <w:color w:val="000000"/>
          <w:sz w:val="28"/>
          <w:szCs w:val="28"/>
          <w:lang w:eastAsia="en-US"/>
        </w:rPr>
        <w:softHyphen/>
        <w:t>ченной терминологии;</w:t>
      </w:r>
    </w:p>
    <w:p w:rsidR="004A2996" w:rsidRPr="004A2996" w:rsidRDefault="004A2996" w:rsidP="00A703B5">
      <w:pPr>
        <w:numPr>
          <w:ilvl w:val="0"/>
          <w:numId w:val="109"/>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характеризовать математические объекты, явления и собы</w:t>
      </w:r>
      <w:r w:rsidRPr="004A2996">
        <w:rPr>
          <w:rFonts w:eastAsiaTheme="minorHAnsi"/>
          <w:color w:val="000000"/>
          <w:sz w:val="28"/>
          <w:szCs w:val="28"/>
          <w:lang w:eastAsia="en-US"/>
        </w:rPr>
        <w:softHyphen/>
        <w:t>тия с помощью изученных величин;</w:t>
      </w:r>
    </w:p>
    <w:p w:rsidR="004A2996" w:rsidRPr="004A2996" w:rsidRDefault="004A2996" w:rsidP="00A703B5">
      <w:pPr>
        <w:numPr>
          <w:ilvl w:val="0"/>
          <w:numId w:val="109"/>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составлять инструкцию, записывать рассуждение;</w:t>
      </w:r>
    </w:p>
    <w:p w:rsidR="004A2996" w:rsidRPr="004A2996" w:rsidRDefault="004A2996" w:rsidP="00A703B5">
      <w:pPr>
        <w:numPr>
          <w:ilvl w:val="0"/>
          <w:numId w:val="109"/>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инициировать обсуждение разных способов выполнения за</w:t>
      </w:r>
      <w:r w:rsidRPr="004A2996">
        <w:rPr>
          <w:rFonts w:eastAsiaTheme="minorHAnsi"/>
          <w:color w:val="000000"/>
          <w:sz w:val="28"/>
          <w:szCs w:val="28"/>
          <w:lang w:eastAsia="en-US"/>
        </w:rPr>
        <w:softHyphen/>
        <w:t>дания, поиск ошибок в решении.</w:t>
      </w:r>
    </w:p>
    <w:p w:rsidR="004A2996" w:rsidRPr="005E79E1" w:rsidRDefault="004A2996" w:rsidP="004A2996">
      <w:pPr>
        <w:autoSpaceDE w:val="0"/>
        <w:autoSpaceDN w:val="0"/>
        <w:adjustRightInd w:val="0"/>
        <w:spacing w:line="360" w:lineRule="auto"/>
        <w:ind w:firstLine="220"/>
        <w:jc w:val="both"/>
        <w:rPr>
          <w:rFonts w:eastAsiaTheme="minorHAnsi"/>
          <w:b/>
          <w:color w:val="000000"/>
          <w:sz w:val="28"/>
          <w:szCs w:val="28"/>
          <w:lang w:eastAsia="en-US"/>
        </w:rPr>
      </w:pPr>
      <w:r w:rsidRPr="005E79E1">
        <w:rPr>
          <w:rFonts w:eastAsiaTheme="minorHAnsi"/>
          <w:b/>
          <w:iCs/>
          <w:color w:val="000000"/>
          <w:sz w:val="28"/>
          <w:szCs w:val="28"/>
          <w:lang w:eastAsia="en-US"/>
        </w:rPr>
        <w:t xml:space="preserve">Универсальные регулятивные учебные действия: </w:t>
      </w:r>
    </w:p>
    <w:p w:rsidR="004A2996" w:rsidRPr="004A2996" w:rsidRDefault="004A2996" w:rsidP="00A703B5">
      <w:pPr>
        <w:numPr>
          <w:ilvl w:val="0"/>
          <w:numId w:val="110"/>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контролировать правильность и полноту выполнения алго</w:t>
      </w:r>
      <w:r w:rsidRPr="004A2996">
        <w:rPr>
          <w:rFonts w:eastAsiaTheme="minorHAnsi"/>
          <w:color w:val="000000"/>
          <w:sz w:val="28"/>
          <w:szCs w:val="28"/>
          <w:lang w:eastAsia="en-US"/>
        </w:rPr>
        <w:softHyphen/>
        <w:t>ритма арифметического действия, решения текстовой зада</w:t>
      </w:r>
      <w:r w:rsidRPr="004A2996">
        <w:rPr>
          <w:rFonts w:eastAsiaTheme="minorHAnsi"/>
          <w:color w:val="000000"/>
          <w:sz w:val="28"/>
          <w:szCs w:val="28"/>
          <w:lang w:eastAsia="en-US"/>
        </w:rPr>
        <w:softHyphen/>
        <w:t>чи, построения геометрической фигуры, измерения;</w:t>
      </w:r>
    </w:p>
    <w:p w:rsidR="004A2996" w:rsidRPr="004A2996" w:rsidRDefault="004A2996" w:rsidP="00A703B5">
      <w:pPr>
        <w:numPr>
          <w:ilvl w:val="0"/>
          <w:numId w:val="110"/>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самостоятельно выполнять прикидку и оценку результата измерений;</w:t>
      </w:r>
    </w:p>
    <w:p w:rsidR="004A2996" w:rsidRPr="004A2996" w:rsidRDefault="004A2996" w:rsidP="00A703B5">
      <w:pPr>
        <w:numPr>
          <w:ilvl w:val="0"/>
          <w:numId w:val="110"/>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находить, исправлять, прогнозировать трудности и ошибки и трудности в решении учебной задачи.</w:t>
      </w:r>
    </w:p>
    <w:p w:rsidR="004A2996" w:rsidRPr="004A2996" w:rsidRDefault="004A2996" w:rsidP="004A2996">
      <w:pPr>
        <w:autoSpaceDE w:val="0"/>
        <w:autoSpaceDN w:val="0"/>
        <w:adjustRightInd w:val="0"/>
        <w:spacing w:line="360" w:lineRule="auto"/>
        <w:ind w:firstLine="220"/>
        <w:jc w:val="both"/>
        <w:rPr>
          <w:rFonts w:eastAsiaTheme="minorHAnsi"/>
          <w:b/>
          <w:color w:val="000000"/>
          <w:sz w:val="28"/>
          <w:szCs w:val="28"/>
          <w:lang w:eastAsia="en-US"/>
        </w:rPr>
      </w:pPr>
      <w:r w:rsidRPr="004A2996">
        <w:rPr>
          <w:rFonts w:eastAsiaTheme="minorHAnsi"/>
          <w:b/>
          <w:i/>
          <w:iCs/>
          <w:color w:val="000000"/>
          <w:sz w:val="28"/>
          <w:szCs w:val="28"/>
          <w:lang w:eastAsia="en-US"/>
        </w:rPr>
        <w:t>Совместная деятельность:</w:t>
      </w:r>
    </w:p>
    <w:p w:rsidR="004A2996" w:rsidRPr="004A2996" w:rsidRDefault="004A2996" w:rsidP="00A703B5">
      <w:pPr>
        <w:numPr>
          <w:ilvl w:val="0"/>
          <w:numId w:val="111"/>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участвовать в совместной деятельности: договариваться о способе решения, распределять работу между членами груп</w:t>
      </w:r>
      <w:r w:rsidRPr="004A2996">
        <w:rPr>
          <w:rFonts w:eastAsiaTheme="minorHAnsi"/>
          <w:color w:val="000000"/>
          <w:sz w:val="28"/>
          <w:szCs w:val="28"/>
          <w:lang w:eastAsia="en-US"/>
        </w:rPr>
        <w:softHyphen/>
        <w:t>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4A2996" w:rsidRDefault="004A2996" w:rsidP="00A703B5">
      <w:pPr>
        <w:numPr>
          <w:ilvl w:val="0"/>
          <w:numId w:val="111"/>
        </w:numPr>
        <w:autoSpaceDE w:val="0"/>
        <w:autoSpaceDN w:val="0"/>
        <w:adjustRightInd w:val="0"/>
        <w:spacing w:line="360" w:lineRule="auto"/>
        <w:ind w:left="567" w:hanging="567"/>
        <w:rPr>
          <w:rFonts w:eastAsiaTheme="minorHAnsi"/>
          <w:color w:val="000000"/>
          <w:sz w:val="28"/>
          <w:szCs w:val="28"/>
          <w:lang w:eastAsia="en-US"/>
        </w:rPr>
      </w:pPr>
      <w:r w:rsidRPr="004A2996">
        <w:rPr>
          <w:rFonts w:eastAsiaTheme="minorHAnsi"/>
          <w:color w:val="000000"/>
          <w:sz w:val="28"/>
          <w:szCs w:val="28"/>
          <w:lang w:eastAsia="en-US"/>
        </w:rPr>
        <w:t>договариваться с одноклассниками в ходе организации про</w:t>
      </w:r>
      <w:r w:rsidRPr="004A2996">
        <w:rPr>
          <w:rFonts w:eastAsiaTheme="minorHAnsi"/>
          <w:color w:val="000000"/>
          <w:sz w:val="28"/>
          <w:szCs w:val="28"/>
          <w:lang w:eastAsia="en-US"/>
        </w:rPr>
        <w:softHyphen/>
        <w:t>ектной работы с величинами (составление расписания, под</w:t>
      </w:r>
      <w:r w:rsidRPr="004A2996">
        <w:rPr>
          <w:rFonts w:eastAsiaTheme="minorHAnsi"/>
          <w:color w:val="000000"/>
          <w:sz w:val="28"/>
          <w:szCs w:val="28"/>
          <w:lang w:eastAsia="en-US"/>
        </w:rPr>
        <w:softHyphen/>
        <w:t>счёт денег, оценка стоимости и веса покупки, рост и вес че</w:t>
      </w:r>
      <w:r w:rsidRPr="004A2996">
        <w:rPr>
          <w:rFonts w:eastAsiaTheme="minorHAnsi"/>
          <w:color w:val="000000"/>
          <w:sz w:val="28"/>
          <w:szCs w:val="28"/>
          <w:lang w:eastAsia="en-US"/>
        </w:rPr>
        <w:softHyphen/>
        <w:t xml:space="preserve">ловека,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w:t>
      </w:r>
      <w:r w:rsidRPr="004A2996">
        <w:rPr>
          <w:rFonts w:eastAsiaTheme="minorHAnsi"/>
          <w:color w:val="000000"/>
          <w:sz w:val="28"/>
          <w:szCs w:val="28"/>
          <w:lang w:eastAsia="en-US"/>
        </w:rPr>
        <w:lastRenderedPageBreak/>
        <w:t>при конструировании, расчёт и разметка, прикидка и оценка конечного результата).</w:t>
      </w:r>
    </w:p>
    <w:p w:rsidR="00997211" w:rsidRPr="00997211" w:rsidRDefault="00997211" w:rsidP="00997211">
      <w:pPr>
        <w:autoSpaceDE w:val="0"/>
        <w:autoSpaceDN w:val="0"/>
        <w:adjustRightInd w:val="0"/>
        <w:spacing w:before="480" w:after="240" w:line="360" w:lineRule="auto"/>
        <w:rPr>
          <w:rFonts w:eastAsiaTheme="minorHAnsi"/>
          <w:color w:val="000000"/>
          <w:sz w:val="28"/>
          <w:szCs w:val="28"/>
          <w:lang w:eastAsia="en-US"/>
        </w:rPr>
      </w:pPr>
      <w:r w:rsidRPr="00997211">
        <w:rPr>
          <w:rFonts w:eastAsiaTheme="minorHAnsi"/>
          <w:b/>
          <w:bCs/>
          <w:color w:val="000000"/>
          <w:sz w:val="28"/>
          <w:szCs w:val="28"/>
          <w:lang w:eastAsia="en-US"/>
        </w:rPr>
        <w:t xml:space="preserve">ПЛАНИРУЕМЫЕ РЕЗУЛЬТАТЫ ОСВОЕНИЯ ПРОГРАММЫ УЧЕБНОГО ПРЕДМЕТА «МАТЕМАТИКА» </w:t>
      </w:r>
    </w:p>
    <w:p w:rsidR="00997211" w:rsidRPr="00997211" w:rsidRDefault="00997211" w:rsidP="00997211">
      <w:pPr>
        <w:autoSpaceDE w:val="0"/>
        <w:autoSpaceDN w:val="0"/>
        <w:adjustRightInd w:val="0"/>
        <w:spacing w:line="360" w:lineRule="auto"/>
        <w:ind w:firstLine="220"/>
        <w:jc w:val="both"/>
        <w:rPr>
          <w:rFonts w:eastAsiaTheme="minorHAnsi"/>
          <w:color w:val="000000"/>
          <w:sz w:val="28"/>
          <w:szCs w:val="28"/>
          <w:lang w:eastAsia="en-US"/>
        </w:rPr>
      </w:pPr>
      <w:r w:rsidRPr="00997211">
        <w:rPr>
          <w:rFonts w:eastAsiaTheme="minorHAnsi"/>
          <w:color w:val="000000"/>
          <w:sz w:val="28"/>
          <w:szCs w:val="28"/>
          <w:lang w:eastAsia="en-US"/>
        </w:rPr>
        <w:t>Младший школьник достигает планируемых результатов об</w:t>
      </w:r>
      <w:r w:rsidRPr="00997211">
        <w:rPr>
          <w:rFonts w:eastAsiaTheme="minorHAnsi"/>
          <w:color w:val="000000"/>
          <w:sz w:val="28"/>
          <w:szCs w:val="28"/>
          <w:lang w:eastAsia="en-US"/>
        </w:rPr>
        <w:softHyphen/>
        <w:t>учения в соответствии со своими возможностями и способно</w:t>
      </w:r>
      <w:r w:rsidRPr="00997211">
        <w:rPr>
          <w:rFonts w:eastAsiaTheme="minorHAnsi"/>
          <w:color w:val="000000"/>
          <w:sz w:val="28"/>
          <w:szCs w:val="28"/>
          <w:lang w:eastAsia="en-US"/>
        </w:rPr>
        <w:softHyphen/>
        <w:t>стями. На его успешность оказывают влияние темп деятельно</w:t>
      </w:r>
      <w:r w:rsidRPr="00997211">
        <w:rPr>
          <w:rFonts w:eastAsiaTheme="minorHAnsi"/>
          <w:color w:val="000000"/>
          <w:sz w:val="28"/>
          <w:szCs w:val="28"/>
          <w:lang w:eastAsia="en-US"/>
        </w:rPr>
        <w:softHyphen/>
        <w:t>сти ребенка, скорость психического созревания, особенности формирования учебной деятельности (способность к целепола</w:t>
      </w:r>
      <w:r w:rsidRPr="00997211">
        <w:rPr>
          <w:rFonts w:eastAsiaTheme="minorHAnsi"/>
          <w:color w:val="000000"/>
          <w:sz w:val="28"/>
          <w:szCs w:val="28"/>
          <w:lang w:eastAsia="en-US"/>
        </w:rPr>
        <w:softHyphen/>
        <w:t xml:space="preserve">ганию, готовность планировать свою работу, самоконтроль и т. д.). </w:t>
      </w:r>
    </w:p>
    <w:p w:rsidR="00997211" w:rsidRPr="00997211" w:rsidRDefault="00997211" w:rsidP="00997211">
      <w:pPr>
        <w:autoSpaceDE w:val="0"/>
        <w:autoSpaceDN w:val="0"/>
        <w:adjustRightInd w:val="0"/>
        <w:spacing w:line="360" w:lineRule="auto"/>
        <w:ind w:firstLine="220"/>
        <w:jc w:val="both"/>
        <w:rPr>
          <w:rFonts w:eastAsiaTheme="minorHAnsi"/>
          <w:color w:val="000000"/>
          <w:sz w:val="28"/>
          <w:szCs w:val="28"/>
          <w:lang w:eastAsia="en-US"/>
        </w:rPr>
      </w:pPr>
      <w:r w:rsidRPr="00997211">
        <w:rPr>
          <w:rFonts w:eastAsiaTheme="minorHAnsi"/>
          <w:color w:val="000000"/>
          <w:sz w:val="28"/>
          <w:szCs w:val="28"/>
          <w:lang w:eastAsia="en-US"/>
        </w:rPr>
        <w:t>Планируемые результаты освоения программы по математи</w:t>
      </w:r>
      <w:r w:rsidRPr="00997211">
        <w:rPr>
          <w:rFonts w:eastAsiaTheme="minorHAnsi"/>
          <w:color w:val="000000"/>
          <w:sz w:val="28"/>
          <w:szCs w:val="28"/>
          <w:lang w:eastAsia="en-US"/>
        </w:rPr>
        <w:softHyphen/>
        <w:t>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w:t>
      </w:r>
      <w:r w:rsidRPr="00997211">
        <w:rPr>
          <w:rFonts w:eastAsiaTheme="minorHAnsi"/>
          <w:color w:val="000000"/>
          <w:sz w:val="28"/>
          <w:szCs w:val="28"/>
          <w:lang w:eastAsia="en-US"/>
        </w:rPr>
        <w:softHyphen/>
        <w:t>ностных качеств и метапредметных действий и умений, кото</w:t>
      </w:r>
      <w:r w:rsidRPr="00997211">
        <w:rPr>
          <w:rFonts w:eastAsiaTheme="minorHAnsi"/>
          <w:color w:val="000000"/>
          <w:sz w:val="28"/>
          <w:szCs w:val="28"/>
          <w:lang w:eastAsia="en-US"/>
        </w:rPr>
        <w:softHyphen/>
        <w:t>рые могут быть достигнуты на этом этапе обучения. Тем самым подчеркивается, что становление личностных новообразований и универсальных учебных действий осуществляется средства</w:t>
      </w:r>
      <w:r w:rsidRPr="00997211">
        <w:rPr>
          <w:rFonts w:eastAsiaTheme="minorHAnsi"/>
          <w:color w:val="000000"/>
          <w:sz w:val="28"/>
          <w:szCs w:val="28"/>
          <w:lang w:eastAsia="en-US"/>
        </w:rPr>
        <w:softHyphen/>
        <w:t>ми математического содержания курса.</w:t>
      </w:r>
    </w:p>
    <w:p w:rsidR="00997211" w:rsidRPr="00CF396F" w:rsidRDefault="005E79E1" w:rsidP="00997211">
      <w:pPr>
        <w:autoSpaceDE w:val="0"/>
        <w:autoSpaceDN w:val="0"/>
        <w:adjustRightInd w:val="0"/>
        <w:spacing w:before="240" w:line="360" w:lineRule="auto"/>
        <w:rPr>
          <w:rFonts w:eastAsiaTheme="minorHAnsi"/>
          <w:b/>
          <w:color w:val="000000"/>
          <w:sz w:val="28"/>
          <w:szCs w:val="28"/>
          <w:lang w:eastAsia="en-US"/>
        </w:rPr>
      </w:pPr>
      <w:r w:rsidRPr="00CF396F">
        <w:rPr>
          <w:rFonts w:eastAsiaTheme="minorHAnsi"/>
          <w:b/>
          <w:color w:val="000000"/>
          <w:sz w:val="28"/>
          <w:szCs w:val="28"/>
          <w:lang w:eastAsia="en-US"/>
        </w:rPr>
        <w:t xml:space="preserve">Личностные результаты </w:t>
      </w:r>
    </w:p>
    <w:p w:rsidR="00997211" w:rsidRPr="00997211" w:rsidRDefault="00997211" w:rsidP="00997211">
      <w:pPr>
        <w:autoSpaceDE w:val="0"/>
        <w:autoSpaceDN w:val="0"/>
        <w:adjustRightInd w:val="0"/>
        <w:spacing w:line="360" w:lineRule="auto"/>
        <w:ind w:firstLine="220"/>
        <w:jc w:val="both"/>
        <w:rPr>
          <w:rFonts w:eastAsiaTheme="minorHAnsi"/>
          <w:color w:val="000000"/>
          <w:sz w:val="28"/>
          <w:szCs w:val="28"/>
          <w:lang w:eastAsia="en-US"/>
        </w:rPr>
      </w:pPr>
      <w:r w:rsidRPr="00997211">
        <w:rPr>
          <w:rFonts w:eastAsiaTheme="minorHAnsi"/>
          <w:color w:val="000000"/>
          <w:sz w:val="28"/>
          <w:szCs w:val="28"/>
          <w:lang w:eastAsia="en-US"/>
        </w:rPr>
        <w:t>В результате изучения предмета «Математика» в начальной школе у обучающегося будут сформированы следующие лич</w:t>
      </w:r>
      <w:r w:rsidRPr="00997211">
        <w:rPr>
          <w:rFonts w:eastAsiaTheme="minorHAnsi"/>
          <w:color w:val="000000"/>
          <w:sz w:val="28"/>
          <w:szCs w:val="28"/>
          <w:lang w:eastAsia="en-US"/>
        </w:rPr>
        <w:softHyphen/>
        <w:t>ностные результаты:</w:t>
      </w:r>
    </w:p>
    <w:p w:rsidR="00997211" w:rsidRPr="00997211" w:rsidRDefault="00997211" w:rsidP="00A703B5">
      <w:pPr>
        <w:numPr>
          <w:ilvl w:val="0"/>
          <w:numId w:val="112"/>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осознавать необходимость изучения математики для адапта</w:t>
      </w:r>
      <w:r w:rsidRPr="00997211">
        <w:rPr>
          <w:rFonts w:eastAsiaTheme="minorHAnsi"/>
          <w:color w:val="000000"/>
          <w:sz w:val="28"/>
          <w:szCs w:val="28"/>
          <w:lang w:eastAsia="en-US"/>
        </w:rPr>
        <w:softHyphen/>
        <w:t>ции к жизненным ситуациям, для развития общей культуры человека; развития способности мыслить, рассуждать, вы</w:t>
      </w:r>
      <w:r w:rsidRPr="00997211">
        <w:rPr>
          <w:rFonts w:eastAsiaTheme="minorHAnsi"/>
          <w:color w:val="000000"/>
          <w:sz w:val="28"/>
          <w:szCs w:val="28"/>
          <w:lang w:eastAsia="en-US"/>
        </w:rPr>
        <w:softHyphen/>
        <w:t>двигать предположения и доказывать или опровергать их;</w:t>
      </w:r>
    </w:p>
    <w:p w:rsidR="00997211" w:rsidRPr="00997211" w:rsidRDefault="00997211" w:rsidP="00A703B5">
      <w:pPr>
        <w:numPr>
          <w:ilvl w:val="0"/>
          <w:numId w:val="112"/>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применять правила совместной деятельности со сверстника</w:t>
      </w:r>
      <w:r w:rsidRPr="00997211">
        <w:rPr>
          <w:rFonts w:eastAsiaTheme="minorHAnsi"/>
          <w:color w:val="000000"/>
          <w:sz w:val="28"/>
          <w:szCs w:val="28"/>
          <w:lang w:eastAsia="en-US"/>
        </w:rPr>
        <w:softHyphen/>
        <w:t>ми, проявлять способность договариваться, лидировать, сле</w:t>
      </w:r>
      <w:r w:rsidRPr="00997211">
        <w:rPr>
          <w:rFonts w:eastAsiaTheme="minorHAnsi"/>
          <w:color w:val="000000"/>
          <w:sz w:val="28"/>
          <w:szCs w:val="28"/>
          <w:lang w:eastAsia="en-US"/>
        </w:rPr>
        <w:softHyphen/>
        <w:t>довать указаниям, осо</w:t>
      </w:r>
      <w:r w:rsidRPr="00997211">
        <w:rPr>
          <w:rFonts w:eastAsiaTheme="minorHAnsi"/>
          <w:color w:val="000000"/>
          <w:sz w:val="28"/>
          <w:szCs w:val="28"/>
          <w:lang w:eastAsia="en-US"/>
        </w:rPr>
        <w:lastRenderedPageBreak/>
        <w:t>знавать личную ответственность и объ</w:t>
      </w:r>
      <w:r w:rsidRPr="00997211">
        <w:rPr>
          <w:rFonts w:eastAsiaTheme="minorHAnsi"/>
          <w:color w:val="000000"/>
          <w:sz w:val="28"/>
          <w:szCs w:val="28"/>
          <w:lang w:eastAsia="en-US"/>
        </w:rPr>
        <w:softHyphen/>
        <w:t>ективно оценивать свой вклад в общий результат;</w:t>
      </w:r>
    </w:p>
    <w:p w:rsidR="00997211" w:rsidRPr="00997211" w:rsidRDefault="00997211" w:rsidP="00A703B5">
      <w:pPr>
        <w:numPr>
          <w:ilvl w:val="0"/>
          <w:numId w:val="112"/>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осваивать навыки организации безопасного поведения в ин</w:t>
      </w:r>
      <w:r w:rsidRPr="00997211">
        <w:rPr>
          <w:rFonts w:eastAsiaTheme="minorHAnsi"/>
          <w:color w:val="000000"/>
          <w:sz w:val="28"/>
          <w:szCs w:val="28"/>
          <w:lang w:eastAsia="en-US"/>
        </w:rPr>
        <w:softHyphen/>
        <w:t>формационной среде;</w:t>
      </w:r>
    </w:p>
    <w:p w:rsidR="00997211" w:rsidRPr="00997211" w:rsidRDefault="00997211" w:rsidP="00A703B5">
      <w:pPr>
        <w:numPr>
          <w:ilvl w:val="0"/>
          <w:numId w:val="112"/>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применять математику для решения практических задач в повседневной жизни, в том числе при оказании помощи од</w:t>
      </w:r>
      <w:r w:rsidRPr="00997211">
        <w:rPr>
          <w:rFonts w:eastAsiaTheme="minorHAnsi"/>
          <w:color w:val="000000"/>
          <w:sz w:val="28"/>
          <w:szCs w:val="28"/>
          <w:lang w:eastAsia="en-US"/>
        </w:rPr>
        <w:softHyphen/>
        <w:t>ноклассникам, детям младшего возраста, взрослым и пожи</w:t>
      </w:r>
      <w:r w:rsidRPr="00997211">
        <w:rPr>
          <w:rFonts w:eastAsiaTheme="minorHAnsi"/>
          <w:color w:val="000000"/>
          <w:sz w:val="28"/>
          <w:szCs w:val="28"/>
          <w:lang w:eastAsia="en-US"/>
        </w:rPr>
        <w:softHyphen/>
        <w:t>лым людям;</w:t>
      </w:r>
    </w:p>
    <w:p w:rsidR="00997211" w:rsidRPr="00CF396F" w:rsidRDefault="00997211" w:rsidP="00A703B5">
      <w:pPr>
        <w:numPr>
          <w:ilvl w:val="0"/>
          <w:numId w:val="112"/>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работать в ситуациях, расширяющих опыт применения ма</w:t>
      </w:r>
      <w:r w:rsidRPr="00997211">
        <w:rPr>
          <w:rFonts w:eastAsiaTheme="minorHAnsi"/>
          <w:color w:val="000000"/>
          <w:sz w:val="28"/>
          <w:szCs w:val="28"/>
          <w:lang w:eastAsia="en-US"/>
        </w:rPr>
        <w:softHyphen/>
        <w:t>тематических отношений в реальной жизни, повышающих интерес к интеллектуальному труду и уверенность своих си</w:t>
      </w:r>
      <w:r w:rsidRPr="00997211">
        <w:rPr>
          <w:rFonts w:eastAsiaTheme="minorHAnsi"/>
          <w:color w:val="000000"/>
          <w:sz w:val="28"/>
          <w:szCs w:val="28"/>
          <w:lang w:eastAsia="en-US"/>
        </w:rPr>
        <w:softHyphen/>
      </w:r>
      <w:r w:rsidRPr="00CF396F">
        <w:rPr>
          <w:rFonts w:eastAsiaTheme="minorHAnsi"/>
          <w:color w:val="000000"/>
          <w:sz w:val="28"/>
          <w:szCs w:val="28"/>
          <w:lang w:eastAsia="en-US"/>
        </w:rPr>
        <w:t>лах при решении поставленных задач, умение преодолевать трудности;</w:t>
      </w:r>
    </w:p>
    <w:p w:rsidR="00997211" w:rsidRPr="00CF396F" w:rsidRDefault="00997211" w:rsidP="00A703B5">
      <w:pPr>
        <w:pStyle w:val="a7"/>
        <w:numPr>
          <w:ilvl w:val="0"/>
          <w:numId w:val="112"/>
        </w:numPr>
        <w:autoSpaceDE w:val="0"/>
        <w:autoSpaceDN w:val="0"/>
        <w:adjustRightInd w:val="0"/>
        <w:spacing w:line="360" w:lineRule="auto"/>
        <w:ind w:left="567" w:hanging="567"/>
        <w:rPr>
          <w:rFonts w:eastAsiaTheme="minorHAnsi"/>
          <w:color w:val="000000"/>
          <w:sz w:val="28"/>
          <w:szCs w:val="28"/>
          <w:lang w:eastAsia="en-US"/>
        </w:rPr>
      </w:pPr>
      <w:r w:rsidRPr="00CF396F">
        <w:rPr>
          <w:rFonts w:eastAsiaTheme="minorHAnsi"/>
          <w:color w:val="000000"/>
          <w:sz w:val="28"/>
          <w:szCs w:val="28"/>
          <w:lang w:eastAsia="en-US"/>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997211" w:rsidRPr="00CF396F" w:rsidRDefault="00997211" w:rsidP="00A703B5">
      <w:pPr>
        <w:pStyle w:val="a7"/>
        <w:numPr>
          <w:ilvl w:val="0"/>
          <w:numId w:val="112"/>
        </w:numPr>
        <w:autoSpaceDE w:val="0"/>
        <w:autoSpaceDN w:val="0"/>
        <w:adjustRightInd w:val="0"/>
        <w:spacing w:line="360" w:lineRule="auto"/>
        <w:ind w:left="567" w:hanging="567"/>
        <w:rPr>
          <w:rFonts w:eastAsiaTheme="minorHAnsi"/>
          <w:color w:val="000000"/>
          <w:sz w:val="28"/>
          <w:szCs w:val="28"/>
          <w:lang w:eastAsia="en-US"/>
        </w:rPr>
      </w:pPr>
      <w:r w:rsidRPr="00CF396F">
        <w:rPr>
          <w:rFonts w:eastAsiaTheme="minorHAnsi"/>
          <w:color w:val="000000"/>
          <w:sz w:val="28"/>
          <w:szCs w:val="28"/>
          <w:lang w:eastAsia="en-US"/>
        </w:rPr>
        <w:t>оценивать свои успехи в изучении математики, намечать пути устранения трудностей; стремиться углублять свои ма</w:t>
      </w:r>
      <w:r w:rsidRPr="00CF396F">
        <w:rPr>
          <w:rFonts w:eastAsiaTheme="minorHAnsi"/>
          <w:color w:val="000000"/>
          <w:sz w:val="28"/>
          <w:szCs w:val="28"/>
          <w:lang w:eastAsia="en-US"/>
        </w:rPr>
        <w:softHyphen/>
        <w:t>тематические знания и умения;</w:t>
      </w:r>
    </w:p>
    <w:p w:rsidR="00997211" w:rsidRPr="00CF396F" w:rsidRDefault="00997211" w:rsidP="00A703B5">
      <w:pPr>
        <w:pStyle w:val="a7"/>
        <w:numPr>
          <w:ilvl w:val="0"/>
          <w:numId w:val="112"/>
        </w:numPr>
        <w:autoSpaceDE w:val="0"/>
        <w:autoSpaceDN w:val="0"/>
        <w:adjustRightInd w:val="0"/>
        <w:spacing w:line="360" w:lineRule="auto"/>
        <w:ind w:left="567" w:hanging="567"/>
        <w:rPr>
          <w:rFonts w:eastAsiaTheme="minorHAnsi"/>
          <w:color w:val="000000"/>
          <w:sz w:val="28"/>
          <w:szCs w:val="28"/>
          <w:lang w:eastAsia="en-US"/>
        </w:rPr>
      </w:pPr>
      <w:r w:rsidRPr="00CF396F">
        <w:rPr>
          <w:rFonts w:eastAsiaTheme="minorHAnsi"/>
          <w:color w:val="000000"/>
          <w:sz w:val="28"/>
          <w:szCs w:val="28"/>
          <w:lang w:eastAsia="en-US"/>
        </w:rPr>
        <w:t>пользоваться разнообразными информационными средства</w:t>
      </w:r>
      <w:r w:rsidRPr="00CF396F">
        <w:rPr>
          <w:rFonts w:eastAsiaTheme="minorHAnsi"/>
          <w:color w:val="000000"/>
          <w:sz w:val="28"/>
          <w:szCs w:val="28"/>
          <w:lang w:eastAsia="en-US"/>
        </w:rPr>
        <w:softHyphen/>
        <w:t>ми для решения предложенных и самостоятельно выбран</w:t>
      </w:r>
      <w:r w:rsidRPr="00CF396F">
        <w:rPr>
          <w:rFonts w:eastAsiaTheme="minorHAnsi"/>
          <w:color w:val="000000"/>
          <w:sz w:val="28"/>
          <w:szCs w:val="28"/>
          <w:lang w:eastAsia="en-US"/>
        </w:rPr>
        <w:softHyphen/>
        <w:t>ных учебных проблем, задач.</w:t>
      </w:r>
    </w:p>
    <w:p w:rsidR="00997211" w:rsidRPr="00CF396F" w:rsidRDefault="005E79E1" w:rsidP="00997211">
      <w:pPr>
        <w:autoSpaceDE w:val="0"/>
        <w:autoSpaceDN w:val="0"/>
        <w:adjustRightInd w:val="0"/>
        <w:spacing w:before="240" w:line="360" w:lineRule="auto"/>
        <w:rPr>
          <w:rFonts w:eastAsiaTheme="minorHAnsi"/>
          <w:b/>
          <w:color w:val="000000"/>
          <w:sz w:val="28"/>
          <w:szCs w:val="28"/>
          <w:lang w:eastAsia="en-US"/>
        </w:rPr>
      </w:pPr>
      <w:r w:rsidRPr="00CF396F">
        <w:rPr>
          <w:rFonts w:eastAsiaTheme="minorHAnsi"/>
          <w:b/>
          <w:color w:val="000000"/>
          <w:sz w:val="28"/>
          <w:szCs w:val="28"/>
          <w:lang w:eastAsia="en-US"/>
        </w:rPr>
        <w:t xml:space="preserve">Метапредметные результаты </w:t>
      </w:r>
    </w:p>
    <w:p w:rsidR="00997211" w:rsidRPr="00997211" w:rsidRDefault="00997211" w:rsidP="00997211">
      <w:pPr>
        <w:autoSpaceDE w:val="0"/>
        <w:autoSpaceDN w:val="0"/>
        <w:adjustRightInd w:val="0"/>
        <w:spacing w:line="360" w:lineRule="auto"/>
        <w:ind w:firstLine="220"/>
        <w:jc w:val="both"/>
        <w:rPr>
          <w:rFonts w:eastAsiaTheme="minorHAnsi"/>
          <w:color w:val="000000"/>
          <w:sz w:val="28"/>
          <w:szCs w:val="28"/>
          <w:lang w:eastAsia="en-US"/>
        </w:rPr>
      </w:pPr>
      <w:r w:rsidRPr="00997211">
        <w:rPr>
          <w:rFonts w:eastAsiaTheme="minorHAnsi"/>
          <w:color w:val="000000"/>
          <w:sz w:val="28"/>
          <w:szCs w:val="28"/>
          <w:lang w:eastAsia="en-US"/>
        </w:rPr>
        <w:t>К концу обучения в начальной школе у обучающегося фор</w:t>
      </w:r>
      <w:r w:rsidRPr="00997211">
        <w:rPr>
          <w:rFonts w:eastAsiaTheme="minorHAnsi"/>
          <w:color w:val="000000"/>
          <w:sz w:val="28"/>
          <w:szCs w:val="28"/>
          <w:lang w:eastAsia="en-US"/>
        </w:rPr>
        <w:softHyphen/>
        <w:t>мируются следующие универсальные учебные действия.</w:t>
      </w:r>
    </w:p>
    <w:p w:rsidR="00997211" w:rsidRPr="00997211" w:rsidRDefault="005E79E1" w:rsidP="00997211">
      <w:pPr>
        <w:autoSpaceDE w:val="0"/>
        <w:autoSpaceDN w:val="0"/>
        <w:adjustRightInd w:val="0"/>
        <w:spacing w:before="240" w:line="360" w:lineRule="auto"/>
        <w:rPr>
          <w:rFonts w:eastAsiaTheme="minorHAnsi"/>
          <w:color w:val="000000"/>
          <w:sz w:val="28"/>
          <w:szCs w:val="28"/>
          <w:lang w:eastAsia="en-US"/>
        </w:rPr>
      </w:pPr>
      <w:r w:rsidRPr="00997211">
        <w:rPr>
          <w:rFonts w:eastAsiaTheme="minorHAnsi"/>
          <w:b/>
          <w:bCs/>
          <w:color w:val="000000"/>
          <w:sz w:val="28"/>
          <w:szCs w:val="28"/>
          <w:lang w:eastAsia="en-US"/>
        </w:rPr>
        <w:t xml:space="preserve">Познавательные универсальные учебные действия: </w:t>
      </w:r>
    </w:p>
    <w:p w:rsidR="00997211" w:rsidRPr="00CF396F" w:rsidRDefault="00997211" w:rsidP="00997211">
      <w:pPr>
        <w:autoSpaceDE w:val="0"/>
        <w:autoSpaceDN w:val="0"/>
        <w:adjustRightInd w:val="0"/>
        <w:spacing w:line="360" w:lineRule="auto"/>
        <w:ind w:firstLine="220"/>
        <w:jc w:val="both"/>
        <w:rPr>
          <w:rFonts w:eastAsiaTheme="minorHAnsi"/>
          <w:b/>
          <w:color w:val="000000"/>
          <w:sz w:val="28"/>
          <w:szCs w:val="28"/>
          <w:lang w:eastAsia="en-US"/>
        </w:rPr>
      </w:pPr>
      <w:r w:rsidRPr="00CF396F">
        <w:rPr>
          <w:rFonts w:eastAsiaTheme="minorHAnsi"/>
          <w:b/>
          <w:i/>
          <w:iCs/>
          <w:color w:val="000000"/>
          <w:sz w:val="28"/>
          <w:szCs w:val="28"/>
          <w:lang w:eastAsia="en-US"/>
        </w:rPr>
        <w:t>Базовые логические действия:</w:t>
      </w:r>
    </w:p>
    <w:p w:rsidR="00997211" w:rsidRPr="00997211" w:rsidRDefault="00997211" w:rsidP="00A703B5">
      <w:pPr>
        <w:numPr>
          <w:ilvl w:val="0"/>
          <w:numId w:val="113"/>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устанавливать связи и зависимости между математически</w:t>
      </w:r>
      <w:r w:rsidRPr="00997211">
        <w:rPr>
          <w:rFonts w:eastAsiaTheme="minorHAnsi"/>
          <w:color w:val="000000"/>
          <w:sz w:val="28"/>
          <w:szCs w:val="28"/>
          <w:lang w:eastAsia="en-US"/>
        </w:rPr>
        <w:softHyphen/>
        <w:t>ми объектами (часть-целое; причина-следствие; протяжён</w:t>
      </w:r>
      <w:r w:rsidRPr="00997211">
        <w:rPr>
          <w:rFonts w:eastAsiaTheme="minorHAnsi"/>
          <w:color w:val="000000"/>
          <w:sz w:val="28"/>
          <w:szCs w:val="28"/>
          <w:lang w:eastAsia="en-US"/>
        </w:rPr>
        <w:softHyphen/>
        <w:t>ность);</w:t>
      </w:r>
    </w:p>
    <w:p w:rsidR="00997211" w:rsidRPr="00997211" w:rsidRDefault="00997211" w:rsidP="00A703B5">
      <w:pPr>
        <w:numPr>
          <w:ilvl w:val="0"/>
          <w:numId w:val="113"/>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lastRenderedPageBreak/>
        <w:t>применять базовые логические универсальные действия: сравнение, анализ, классификация (группировка), обобще</w:t>
      </w:r>
      <w:r w:rsidRPr="00997211">
        <w:rPr>
          <w:rFonts w:eastAsiaTheme="minorHAnsi"/>
          <w:color w:val="000000"/>
          <w:sz w:val="28"/>
          <w:szCs w:val="28"/>
          <w:lang w:eastAsia="en-US"/>
        </w:rPr>
        <w:softHyphen/>
        <w:t xml:space="preserve">ние; </w:t>
      </w:r>
    </w:p>
    <w:p w:rsidR="00997211" w:rsidRPr="00997211" w:rsidRDefault="00997211" w:rsidP="00A703B5">
      <w:pPr>
        <w:numPr>
          <w:ilvl w:val="0"/>
          <w:numId w:val="113"/>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приобретать практические графические и измерительные навыки для успешного решения учебных и житейских за</w:t>
      </w:r>
      <w:r w:rsidRPr="00997211">
        <w:rPr>
          <w:rFonts w:eastAsiaTheme="minorHAnsi"/>
          <w:color w:val="000000"/>
          <w:sz w:val="28"/>
          <w:szCs w:val="28"/>
          <w:lang w:eastAsia="en-US"/>
        </w:rPr>
        <w:softHyphen/>
        <w:t>дач;</w:t>
      </w:r>
    </w:p>
    <w:p w:rsidR="00997211" w:rsidRPr="00CF396F" w:rsidRDefault="00997211" w:rsidP="00A703B5">
      <w:pPr>
        <w:numPr>
          <w:ilvl w:val="0"/>
          <w:numId w:val="113"/>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 xml:space="preserve">представлять текстовую задачу, её решение в виде модели, схемы, арифметической записи, текста в соответствии с предложенной учебной проблемой. </w:t>
      </w:r>
    </w:p>
    <w:p w:rsidR="00997211" w:rsidRPr="00CF396F" w:rsidRDefault="00997211" w:rsidP="00997211">
      <w:pPr>
        <w:autoSpaceDE w:val="0"/>
        <w:autoSpaceDN w:val="0"/>
        <w:adjustRightInd w:val="0"/>
        <w:spacing w:line="360" w:lineRule="auto"/>
        <w:ind w:firstLine="220"/>
        <w:jc w:val="both"/>
        <w:rPr>
          <w:rFonts w:eastAsiaTheme="minorHAnsi"/>
          <w:b/>
          <w:color w:val="000000"/>
          <w:sz w:val="28"/>
          <w:szCs w:val="28"/>
          <w:lang w:eastAsia="en-US"/>
        </w:rPr>
      </w:pPr>
      <w:r w:rsidRPr="00CF396F">
        <w:rPr>
          <w:rFonts w:eastAsiaTheme="minorHAnsi"/>
          <w:b/>
          <w:i/>
          <w:iCs/>
          <w:color w:val="000000"/>
          <w:sz w:val="28"/>
          <w:szCs w:val="28"/>
          <w:lang w:eastAsia="en-US"/>
        </w:rPr>
        <w:t>Базовые исследовательские действия:</w:t>
      </w:r>
    </w:p>
    <w:p w:rsidR="00997211" w:rsidRPr="00997211" w:rsidRDefault="00997211" w:rsidP="00A703B5">
      <w:pPr>
        <w:numPr>
          <w:ilvl w:val="0"/>
          <w:numId w:val="114"/>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проявлять способность ориентироваться в учебном материа</w:t>
      </w:r>
      <w:r w:rsidRPr="00997211">
        <w:rPr>
          <w:rFonts w:eastAsiaTheme="minorHAnsi"/>
          <w:color w:val="000000"/>
          <w:sz w:val="28"/>
          <w:szCs w:val="28"/>
          <w:lang w:eastAsia="en-US"/>
        </w:rPr>
        <w:softHyphen/>
        <w:t xml:space="preserve">ле разных разделов курса математики; </w:t>
      </w:r>
    </w:p>
    <w:p w:rsidR="00997211" w:rsidRPr="00997211" w:rsidRDefault="00997211" w:rsidP="00A703B5">
      <w:pPr>
        <w:numPr>
          <w:ilvl w:val="0"/>
          <w:numId w:val="114"/>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понимать и адекватно использовать математическую терми</w:t>
      </w:r>
      <w:r w:rsidRPr="00997211">
        <w:rPr>
          <w:rFonts w:eastAsiaTheme="minorHAnsi"/>
          <w:color w:val="000000"/>
          <w:sz w:val="28"/>
          <w:szCs w:val="28"/>
          <w:lang w:eastAsia="en-US"/>
        </w:rPr>
        <w:softHyphen/>
        <w:t>нологию: различать, характеризовать, использовать для ре</w:t>
      </w:r>
      <w:r w:rsidRPr="00997211">
        <w:rPr>
          <w:rFonts w:eastAsiaTheme="minorHAnsi"/>
          <w:color w:val="000000"/>
          <w:sz w:val="28"/>
          <w:szCs w:val="28"/>
          <w:lang w:eastAsia="en-US"/>
        </w:rPr>
        <w:softHyphen/>
        <w:t>шения учебных и практических задач;</w:t>
      </w:r>
    </w:p>
    <w:p w:rsidR="00997211" w:rsidRPr="00CF396F" w:rsidRDefault="00997211" w:rsidP="00A703B5">
      <w:pPr>
        <w:numPr>
          <w:ilvl w:val="0"/>
          <w:numId w:val="114"/>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применять изученные методы познания (измерение, модели</w:t>
      </w:r>
      <w:r w:rsidRPr="00997211">
        <w:rPr>
          <w:rFonts w:eastAsiaTheme="minorHAnsi"/>
          <w:color w:val="000000"/>
          <w:sz w:val="28"/>
          <w:szCs w:val="28"/>
          <w:lang w:eastAsia="en-US"/>
        </w:rPr>
        <w:softHyphen/>
        <w:t>рование, перебор вариантов)</w:t>
      </w:r>
    </w:p>
    <w:p w:rsidR="00997211" w:rsidRPr="00CF396F" w:rsidRDefault="00997211" w:rsidP="00997211">
      <w:pPr>
        <w:autoSpaceDE w:val="0"/>
        <w:autoSpaceDN w:val="0"/>
        <w:adjustRightInd w:val="0"/>
        <w:spacing w:line="360" w:lineRule="auto"/>
        <w:ind w:firstLine="220"/>
        <w:jc w:val="both"/>
        <w:rPr>
          <w:rFonts w:eastAsiaTheme="minorHAnsi"/>
          <w:b/>
          <w:color w:val="000000"/>
          <w:sz w:val="28"/>
          <w:szCs w:val="28"/>
          <w:lang w:eastAsia="en-US"/>
        </w:rPr>
      </w:pPr>
      <w:r w:rsidRPr="00CF396F">
        <w:rPr>
          <w:rFonts w:eastAsiaTheme="minorHAnsi"/>
          <w:b/>
          <w:i/>
          <w:iCs/>
          <w:color w:val="000000"/>
          <w:sz w:val="28"/>
          <w:szCs w:val="28"/>
          <w:lang w:eastAsia="en-US"/>
        </w:rPr>
        <w:t>Работа с информацией:</w:t>
      </w:r>
    </w:p>
    <w:p w:rsidR="00997211" w:rsidRPr="00CF396F" w:rsidRDefault="00997211" w:rsidP="00A703B5">
      <w:pPr>
        <w:numPr>
          <w:ilvl w:val="0"/>
          <w:numId w:val="115"/>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находить и использовать для решения учебных задач тексто</w:t>
      </w:r>
      <w:r w:rsidRPr="00997211">
        <w:rPr>
          <w:rFonts w:eastAsiaTheme="minorHAnsi"/>
          <w:color w:val="000000"/>
          <w:sz w:val="28"/>
          <w:szCs w:val="28"/>
          <w:lang w:eastAsia="en-US"/>
        </w:rPr>
        <w:softHyphen/>
        <w:t>вую, графическую информацию в разных источниках инфор</w:t>
      </w:r>
      <w:r w:rsidRPr="00997211">
        <w:rPr>
          <w:rFonts w:eastAsiaTheme="minorHAnsi"/>
          <w:color w:val="000000"/>
          <w:sz w:val="28"/>
          <w:szCs w:val="28"/>
          <w:lang w:eastAsia="en-US"/>
        </w:rPr>
        <w:softHyphen/>
        <w:t xml:space="preserve">мационной среды; </w:t>
      </w:r>
    </w:p>
    <w:p w:rsidR="00997211" w:rsidRPr="00997211" w:rsidRDefault="00997211" w:rsidP="00A703B5">
      <w:pPr>
        <w:numPr>
          <w:ilvl w:val="0"/>
          <w:numId w:val="115"/>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читать, интерпретировать графически представленную ин</w:t>
      </w:r>
      <w:r w:rsidRPr="00997211">
        <w:rPr>
          <w:rFonts w:eastAsiaTheme="minorHAnsi"/>
          <w:color w:val="000000"/>
          <w:sz w:val="28"/>
          <w:szCs w:val="28"/>
          <w:lang w:eastAsia="en-US"/>
        </w:rPr>
        <w:softHyphen/>
        <w:t>формацию (схему, таблицу, диаграмму, другую модель);</w:t>
      </w:r>
    </w:p>
    <w:p w:rsidR="00997211" w:rsidRPr="00997211" w:rsidRDefault="00997211" w:rsidP="00A703B5">
      <w:pPr>
        <w:numPr>
          <w:ilvl w:val="0"/>
          <w:numId w:val="115"/>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представлять информацию в заданной форме (дополнять та</w:t>
      </w:r>
      <w:r w:rsidRPr="00997211">
        <w:rPr>
          <w:rFonts w:eastAsiaTheme="minorHAnsi"/>
          <w:color w:val="000000"/>
          <w:sz w:val="28"/>
          <w:szCs w:val="28"/>
          <w:lang w:eastAsia="en-US"/>
        </w:rPr>
        <w:softHyphen/>
        <w:t>блицу, текст), формулировать утверждение по образцу, в со</w:t>
      </w:r>
      <w:r w:rsidRPr="00997211">
        <w:rPr>
          <w:rFonts w:eastAsiaTheme="minorHAnsi"/>
          <w:color w:val="000000"/>
          <w:sz w:val="28"/>
          <w:szCs w:val="28"/>
          <w:lang w:eastAsia="en-US"/>
        </w:rPr>
        <w:softHyphen/>
        <w:t>ответствии с требованиями учебной задачи;</w:t>
      </w:r>
    </w:p>
    <w:p w:rsidR="00997211" w:rsidRPr="00997211" w:rsidRDefault="00997211" w:rsidP="00A703B5">
      <w:pPr>
        <w:numPr>
          <w:ilvl w:val="0"/>
          <w:numId w:val="115"/>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принимать правила, безопасно использовать предлагаемые электронные средства и источники информации.</w:t>
      </w:r>
    </w:p>
    <w:p w:rsidR="00997211" w:rsidRPr="00997211" w:rsidRDefault="005E79E1" w:rsidP="00997211">
      <w:pPr>
        <w:autoSpaceDE w:val="0"/>
        <w:autoSpaceDN w:val="0"/>
        <w:adjustRightInd w:val="0"/>
        <w:spacing w:before="240" w:line="360" w:lineRule="auto"/>
        <w:rPr>
          <w:rFonts w:eastAsiaTheme="minorHAnsi"/>
          <w:color w:val="000000"/>
          <w:sz w:val="28"/>
          <w:szCs w:val="28"/>
          <w:lang w:eastAsia="en-US"/>
        </w:rPr>
      </w:pPr>
      <w:r w:rsidRPr="00997211">
        <w:rPr>
          <w:rFonts w:eastAsiaTheme="minorHAnsi"/>
          <w:b/>
          <w:bCs/>
          <w:color w:val="000000"/>
          <w:sz w:val="28"/>
          <w:szCs w:val="28"/>
          <w:lang w:eastAsia="en-US"/>
        </w:rPr>
        <w:t xml:space="preserve">Коммуникативные универсальные учебные действия: </w:t>
      </w:r>
    </w:p>
    <w:p w:rsidR="00997211" w:rsidRPr="00997211" w:rsidRDefault="00997211" w:rsidP="00A703B5">
      <w:pPr>
        <w:numPr>
          <w:ilvl w:val="0"/>
          <w:numId w:val="116"/>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 xml:space="preserve">конструировать утверждения, проверять их истинность; строить логическое рассуждение; </w:t>
      </w:r>
    </w:p>
    <w:p w:rsidR="00997211" w:rsidRPr="00997211" w:rsidRDefault="00997211" w:rsidP="00A703B5">
      <w:pPr>
        <w:numPr>
          <w:ilvl w:val="0"/>
          <w:numId w:val="116"/>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lastRenderedPageBreak/>
        <w:t>использовать текст задания для объяснения способа и хода решения математической задачи; формулировать ответ;</w:t>
      </w:r>
    </w:p>
    <w:p w:rsidR="00997211" w:rsidRPr="00997211" w:rsidRDefault="00997211" w:rsidP="00A703B5">
      <w:pPr>
        <w:numPr>
          <w:ilvl w:val="0"/>
          <w:numId w:val="116"/>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комментировать процесс вычисления, построения, решения;</w:t>
      </w:r>
    </w:p>
    <w:p w:rsidR="00997211" w:rsidRPr="00997211" w:rsidRDefault="00997211" w:rsidP="00A703B5">
      <w:pPr>
        <w:numPr>
          <w:ilvl w:val="0"/>
          <w:numId w:val="116"/>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 xml:space="preserve">объяснять полученный ответ с использованием изученной терминологии; </w:t>
      </w:r>
    </w:p>
    <w:p w:rsidR="00997211" w:rsidRPr="00997211" w:rsidRDefault="00997211" w:rsidP="00A703B5">
      <w:pPr>
        <w:numPr>
          <w:ilvl w:val="0"/>
          <w:numId w:val="116"/>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в процессе диалогов по обсуждению изученного материала — задавать вопросы, высказывать суждения, оценивать высту</w:t>
      </w:r>
      <w:r w:rsidRPr="00997211">
        <w:rPr>
          <w:rFonts w:eastAsiaTheme="minorHAnsi"/>
          <w:color w:val="000000"/>
          <w:sz w:val="28"/>
          <w:szCs w:val="28"/>
          <w:lang w:eastAsia="en-US"/>
        </w:rPr>
        <w:softHyphen/>
        <w:t>пления участников, приводить доказательства своей право</w:t>
      </w:r>
      <w:r w:rsidRPr="00997211">
        <w:rPr>
          <w:rFonts w:eastAsiaTheme="minorHAnsi"/>
          <w:color w:val="000000"/>
          <w:sz w:val="28"/>
          <w:szCs w:val="28"/>
          <w:lang w:eastAsia="en-US"/>
        </w:rPr>
        <w:softHyphen/>
        <w:t xml:space="preserve">ты, проявлять этику общения; </w:t>
      </w:r>
    </w:p>
    <w:p w:rsidR="00997211" w:rsidRPr="00997211" w:rsidRDefault="00997211" w:rsidP="00A703B5">
      <w:pPr>
        <w:numPr>
          <w:ilvl w:val="0"/>
          <w:numId w:val="116"/>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создавать в соответствии с учебной задачей тексты разного вида –описание (например, геометрической фигуры), рас</w:t>
      </w:r>
      <w:r w:rsidRPr="00997211">
        <w:rPr>
          <w:rFonts w:eastAsiaTheme="minorHAnsi"/>
          <w:color w:val="000000"/>
          <w:sz w:val="28"/>
          <w:szCs w:val="28"/>
          <w:lang w:eastAsia="en-US"/>
        </w:rPr>
        <w:softHyphen/>
        <w:t>суждение (к примеру, при решении задачи), инструкция (на</w:t>
      </w:r>
      <w:r w:rsidRPr="00997211">
        <w:rPr>
          <w:rFonts w:eastAsiaTheme="minorHAnsi"/>
          <w:color w:val="000000"/>
          <w:sz w:val="28"/>
          <w:szCs w:val="28"/>
          <w:lang w:eastAsia="en-US"/>
        </w:rPr>
        <w:softHyphen/>
        <w:t xml:space="preserve">пример, измерение длины отрезка); </w:t>
      </w:r>
    </w:p>
    <w:p w:rsidR="00997211" w:rsidRPr="00997211" w:rsidRDefault="00997211" w:rsidP="00A703B5">
      <w:pPr>
        <w:numPr>
          <w:ilvl w:val="0"/>
          <w:numId w:val="116"/>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ориентироваться в алгоритмах: воспроизводить, дополнять, исправлять деформированные; составлять по аналогии;</w:t>
      </w:r>
    </w:p>
    <w:p w:rsidR="00997211" w:rsidRPr="00CF396F" w:rsidRDefault="00997211" w:rsidP="00A703B5">
      <w:pPr>
        <w:numPr>
          <w:ilvl w:val="0"/>
          <w:numId w:val="116"/>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самостоятельно составлять тексты заданий, аналогичные ти</w:t>
      </w:r>
      <w:r w:rsidRPr="00997211">
        <w:rPr>
          <w:rFonts w:eastAsiaTheme="minorHAnsi"/>
          <w:color w:val="000000"/>
          <w:sz w:val="28"/>
          <w:szCs w:val="28"/>
          <w:lang w:eastAsia="en-US"/>
        </w:rPr>
        <w:softHyphen/>
        <w:t xml:space="preserve">повым изученным. </w:t>
      </w:r>
    </w:p>
    <w:p w:rsidR="00997211" w:rsidRPr="00997211" w:rsidRDefault="005E79E1" w:rsidP="00997211">
      <w:pPr>
        <w:autoSpaceDE w:val="0"/>
        <w:autoSpaceDN w:val="0"/>
        <w:adjustRightInd w:val="0"/>
        <w:spacing w:before="240" w:line="360" w:lineRule="auto"/>
        <w:rPr>
          <w:rFonts w:eastAsiaTheme="minorHAnsi"/>
          <w:color w:val="000000"/>
          <w:sz w:val="28"/>
          <w:szCs w:val="28"/>
          <w:lang w:eastAsia="en-US"/>
        </w:rPr>
      </w:pPr>
      <w:r w:rsidRPr="00997211">
        <w:rPr>
          <w:rFonts w:eastAsiaTheme="minorHAnsi"/>
          <w:b/>
          <w:bCs/>
          <w:color w:val="000000"/>
          <w:sz w:val="28"/>
          <w:szCs w:val="28"/>
          <w:lang w:eastAsia="en-US"/>
        </w:rPr>
        <w:t xml:space="preserve">Регулятивные универсальные учебные действия: </w:t>
      </w:r>
    </w:p>
    <w:p w:rsidR="00997211" w:rsidRPr="00CF396F" w:rsidRDefault="00997211" w:rsidP="00997211">
      <w:pPr>
        <w:autoSpaceDE w:val="0"/>
        <w:autoSpaceDN w:val="0"/>
        <w:adjustRightInd w:val="0"/>
        <w:spacing w:line="360" w:lineRule="auto"/>
        <w:ind w:firstLine="220"/>
        <w:jc w:val="both"/>
        <w:rPr>
          <w:rFonts w:eastAsiaTheme="minorHAnsi"/>
          <w:b/>
          <w:color w:val="000000"/>
          <w:sz w:val="28"/>
          <w:szCs w:val="28"/>
          <w:lang w:eastAsia="en-US"/>
        </w:rPr>
      </w:pPr>
      <w:r w:rsidRPr="00CF396F">
        <w:rPr>
          <w:rFonts w:eastAsiaTheme="minorHAnsi"/>
          <w:b/>
          <w:i/>
          <w:iCs/>
          <w:color w:val="000000"/>
          <w:sz w:val="28"/>
          <w:szCs w:val="28"/>
          <w:lang w:eastAsia="en-US"/>
        </w:rPr>
        <w:t>Самоорганизация:</w:t>
      </w:r>
    </w:p>
    <w:p w:rsidR="00997211" w:rsidRPr="00997211" w:rsidRDefault="00997211" w:rsidP="00A703B5">
      <w:pPr>
        <w:numPr>
          <w:ilvl w:val="0"/>
          <w:numId w:val="117"/>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планировать этапы предстоящей работы, определять после</w:t>
      </w:r>
      <w:r w:rsidRPr="00997211">
        <w:rPr>
          <w:rFonts w:eastAsiaTheme="minorHAnsi"/>
          <w:color w:val="000000"/>
          <w:sz w:val="28"/>
          <w:szCs w:val="28"/>
          <w:lang w:eastAsia="en-US"/>
        </w:rPr>
        <w:softHyphen/>
        <w:t xml:space="preserve">довательность учебных действий; </w:t>
      </w:r>
    </w:p>
    <w:p w:rsidR="00997211" w:rsidRPr="00CF396F" w:rsidRDefault="00997211" w:rsidP="00A703B5">
      <w:pPr>
        <w:numPr>
          <w:ilvl w:val="0"/>
          <w:numId w:val="117"/>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выполнять правила безопасного использования электронных средств, предлагаемых в процессе обучения.</w:t>
      </w:r>
    </w:p>
    <w:p w:rsidR="00997211" w:rsidRPr="00CF396F" w:rsidRDefault="00997211" w:rsidP="00997211">
      <w:pPr>
        <w:autoSpaceDE w:val="0"/>
        <w:autoSpaceDN w:val="0"/>
        <w:adjustRightInd w:val="0"/>
        <w:spacing w:line="360" w:lineRule="auto"/>
        <w:ind w:firstLine="220"/>
        <w:jc w:val="both"/>
        <w:rPr>
          <w:rFonts w:eastAsiaTheme="minorHAnsi"/>
          <w:b/>
          <w:color w:val="000000"/>
          <w:sz w:val="28"/>
          <w:szCs w:val="28"/>
          <w:lang w:eastAsia="en-US"/>
        </w:rPr>
      </w:pPr>
      <w:r w:rsidRPr="00CF396F">
        <w:rPr>
          <w:rFonts w:eastAsiaTheme="minorHAnsi"/>
          <w:b/>
          <w:i/>
          <w:iCs/>
          <w:color w:val="000000"/>
          <w:sz w:val="28"/>
          <w:szCs w:val="28"/>
          <w:lang w:eastAsia="en-US"/>
        </w:rPr>
        <w:t>Самоконтроль:</w:t>
      </w:r>
    </w:p>
    <w:p w:rsidR="00997211" w:rsidRPr="00997211" w:rsidRDefault="00997211" w:rsidP="00A703B5">
      <w:pPr>
        <w:numPr>
          <w:ilvl w:val="0"/>
          <w:numId w:val="118"/>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осуществлять контроль процесса и результата своей деятель</w:t>
      </w:r>
      <w:r w:rsidRPr="00997211">
        <w:rPr>
          <w:rFonts w:eastAsiaTheme="minorHAnsi"/>
          <w:color w:val="000000"/>
          <w:sz w:val="28"/>
          <w:szCs w:val="28"/>
          <w:lang w:eastAsia="en-US"/>
        </w:rPr>
        <w:softHyphen/>
        <w:t>ности; объективно оценивать их;</w:t>
      </w:r>
    </w:p>
    <w:p w:rsidR="00997211" w:rsidRPr="00997211" w:rsidRDefault="00997211" w:rsidP="00A703B5">
      <w:pPr>
        <w:numPr>
          <w:ilvl w:val="0"/>
          <w:numId w:val="118"/>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выбирать и при необходимости корректировать способы дей</w:t>
      </w:r>
      <w:r w:rsidRPr="00997211">
        <w:rPr>
          <w:rFonts w:eastAsiaTheme="minorHAnsi"/>
          <w:color w:val="000000"/>
          <w:sz w:val="28"/>
          <w:szCs w:val="28"/>
          <w:lang w:eastAsia="en-US"/>
        </w:rPr>
        <w:softHyphen/>
        <w:t>ствий;</w:t>
      </w:r>
    </w:p>
    <w:p w:rsidR="00997211" w:rsidRPr="00997211" w:rsidRDefault="00997211" w:rsidP="00A703B5">
      <w:pPr>
        <w:numPr>
          <w:ilvl w:val="0"/>
          <w:numId w:val="118"/>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находить ошибки в своей работе, устанавливать их причины, вести поиск путей преодоления ошибок;</w:t>
      </w:r>
    </w:p>
    <w:p w:rsidR="00997211" w:rsidRPr="00CF396F" w:rsidRDefault="00997211" w:rsidP="00997211">
      <w:pPr>
        <w:autoSpaceDE w:val="0"/>
        <w:autoSpaceDN w:val="0"/>
        <w:adjustRightInd w:val="0"/>
        <w:spacing w:line="360" w:lineRule="auto"/>
        <w:ind w:firstLine="220"/>
        <w:jc w:val="both"/>
        <w:rPr>
          <w:rFonts w:eastAsiaTheme="minorHAnsi"/>
          <w:b/>
          <w:color w:val="000000"/>
          <w:sz w:val="28"/>
          <w:szCs w:val="28"/>
          <w:lang w:eastAsia="en-US"/>
        </w:rPr>
      </w:pPr>
      <w:r w:rsidRPr="00CF396F">
        <w:rPr>
          <w:rFonts w:eastAsiaTheme="minorHAnsi"/>
          <w:b/>
          <w:i/>
          <w:iCs/>
          <w:color w:val="000000"/>
          <w:sz w:val="28"/>
          <w:szCs w:val="28"/>
          <w:lang w:eastAsia="en-US"/>
        </w:rPr>
        <w:t>Самооценка:</w:t>
      </w:r>
    </w:p>
    <w:p w:rsidR="00997211" w:rsidRPr="00997211" w:rsidRDefault="00997211" w:rsidP="00A703B5">
      <w:pPr>
        <w:numPr>
          <w:ilvl w:val="0"/>
          <w:numId w:val="119"/>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lastRenderedPageBreak/>
        <w:t>предвидеть возможность возникновения трудностей и оши</w:t>
      </w:r>
      <w:r w:rsidRPr="00997211">
        <w:rPr>
          <w:rFonts w:eastAsiaTheme="minorHAnsi"/>
          <w:color w:val="000000"/>
          <w:sz w:val="28"/>
          <w:szCs w:val="28"/>
          <w:lang w:eastAsia="en-US"/>
        </w:rPr>
        <w:softHyphen/>
        <w:t>бок, предусматривать способы их предупреждения (форму</w:t>
      </w:r>
      <w:r w:rsidRPr="00997211">
        <w:rPr>
          <w:rFonts w:eastAsiaTheme="minorHAnsi"/>
          <w:color w:val="000000"/>
          <w:sz w:val="28"/>
          <w:szCs w:val="28"/>
          <w:lang w:eastAsia="en-US"/>
        </w:rPr>
        <w:softHyphen/>
        <w:t>лирование вопросов, обращение к учебнику, дополнитель</w:t>
      </w:r>
      <w:r w:rsidRPr="00997211">
        <w:rPr>
          <w:rFonts w:eastAsiaTheme="minorHAnsi"/>
          <w:color w:val="000000"/>
          <w:sz w:val="28"/>
          <w:szCs w:val="28"/>
          <w:lang w:eastAsia="en-US"/>
        </w:rPr>
        <w:softHyphen/>
        <w:t xml:space="preserve">ным средствам обучения, в том числе электронным); </w:t>
      </w:r>
    </w:p>
    <w:p w:rsidR="00997211" w:rsidRPr="00CF396F" w:rsidRDefault="00997211" w:rsidP="00A703B5">
      <w:pPr>
        <w:numPr>
          <w:ilvl w:val="0"/>
          <w:numId w:val="119"/>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оценивать рациональность своих действий, давать им каче</w:t>
      </w:r>
      <w:r w:rsidRPr="00997211">
        <w:rPr>
          <w:rFonts w:eastAsiaTheme="minorHAnsi"/>
          <w:color w:val="000000"/>
          <w:sz w:val="28"/>
          <w:szCs w:val="28"/>
          <w:lang w:eastAsia="en-US"/>
        </w:rPr>
        <w:softHyphen/>
        <w:t>ственную характеристику.</w:t>
      </w:r>
    </w:p>
    <w:p w:rsidR="00997211" w:rsidRPr="00997211" w:rsidRDefault="00997211" w:rsidP="00997211">
      <w:pPr>
        <w:autoSpaceDE w:val="0"/>
        <w:autoSpaceDN w:val="0"/>
        <w:adjustRightInd w:val="0"/>
        <w:spacing w:before="240" w:line="360" w:lineRule="auto"/>
        <w:rPr>
          <w:rFonts w:eastAsiaTheme="minorHAnsi"/>
          <w:color w:val="000000"/>
          <w:sz w:val="28"/>
          <w:szCs w:val="28"/>
          <w:lang w:eastAsia="en-US"/>
        </w:rPr>
      </w:pPr>
      <w:r w:rsidRPr="00997211">
        <w:rPr>
          <w:rFonts w:eastAsiaTheme="minorHAnsi"/>
          <w:b/>
          <w:bCs/>
          <w:color w:val="000000"/>
          <w:sz w:val="28"/>
          <w:szCs w:val="28"/>
          <w:lang w:eastAsia="en-US"/>
        </w:rPr>
        <w:t>Совместная деятельность:</w:t>
      </w:r>
    </w:p>
    <w:p w:rsidR="00997211" w:rsidRPr="00997211" w:rsidRDefault="00997211" w:rsidP="00A703B5">
      <w:pPr>
        <w:numPr>
          <w:ilvl w:val="0"/>
          <w:numId w:val="120"/>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w:t>
      </w:r>
      <w:r w:rsidRPr="00997211">
        <w:rPr>
          <w:rFonts w:eastAsiaTheme="minorHAnsi"/>
          <w:color w:val="000000"/>
          <w:sz w:val="28"/>
          <w:szCs w:val="28"/>
          <w:lang w:eastAsia="en-US"/>
        </w:rPr>
        <w:softHyphen/>
        <w:t>дения примеров и контрпримеров); согласовывать мнения в ходе поиска доказательств, выбора рационального способа, анализа информации;</w:t>
      </w:r>
    </w:p>
    <w:p w:rsidR="00997211" w:rsidRPr="00CF396F" w:rsidRDefault="00997211" w:rsidP="00A703B5">
      <w:pPr>
        <w:numPr>
          <w:ilvl w:val="0"/>
          <w:numId w:val="120"/>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997211" w:rsidRPr="00CF396F" w:rsidRDefault="005E79E1" w:rsidP="00997211">
      <w:pPr>
        <w:autoSpaceDE w:val="0"/>
        <w:autoSpaceDN w:val="0"/>
        <w:adjustRightInd w:val="0"/>
        <w:spacing w:before="240" w:line="360" w:lineRule="auto"/>
        <w:rPr>
          <w:rFonts w:eastAsiaTheme="minorHAnsi"/>
          <w:b/>
          <w:color w:val="000000"/>
          <w:sz w:val="28"/>
          <w:szCs w:val="28"/>
          <w:lang w:eastAsia="en-US"/>
        </w:rPr>
      </w:pPr>
      <w:r w:rsidRPr="00CF396F">
        <w:rPr>
          <w:rFonts w:eastAsiaTheme="minorHAnsi"/>
          <w:b/>
          <w:color w:val="000000"/>
          <w:sz w:val="28"/>
          <w:szCs w:val="28"/>
          <w:lang w:eastAsia="en-US"/>
        </w:rPr>
        <w:t xml:space="preserve">Предметные результаты </w:t>
      </w:r>
    </w:p>
    <w:p w:rsidR="00997211" w:rsidRPr="00997211" w:rsidRDefault="005E79E1" w:rsidP="005E79E1">
      <w:pPr>
        <w:autoSpaceDE w:val="0"/>
        <w:autoSpaceDN w:val="0"/>
        <w:adjustRightInd w:val="0"/>
        <w:spacing w:line="360" w:lineRule="auto"/>
        <w:rPr>
          <w:rFonts w:eastAsiaTheme="minorHAnsi"/>
          <w:color w:val="000000"/>
          <w:sz w:val="28"/>
          <w:szCs w:val="28"/>
          <w:lang w:eastAsia="en-US"/>
        </w:rPr>
      </w:pPr>
      <w:r w:rsidRPr="005E79E1">
        <w:rPr>
          <w:rFonts w:eastAsiaTheme="minorHAnsi"/>
          <w:b/>
          <w:color w:val="000000"/>
          <w:sz w:val="28"/>
          <w:szCs w:val="28"/>
          <w:lang w:eastAsia="en-US"/>
        </w:rPr>
        <w:t>1 КЛАСС</w:t>
      </w:r>
      <w:r>
        <w:rPr>
          <w:rFonts w:eastAsiaTheme="minorHAnsi"/>
          <w:color w:val="000000"/>
          <w:sz w:val="28"/>
          <w:szCs w:val="28"/>
          <w:lang w:eastAsia="en-US"/>
        </w:rPr>
        <w:br/>
      </w:r>
      <w:r w:rsidR="00997211" w:rsidRPr="00997211">
        <w:rPr>
          <w:rFonts w:eastAsiaTheme="minorHAnsi"/>
          <w:color w:val="000000"/>
          <w:sz w:val="28"/>
          <w:szCs w:val="28"/>
          <w:lang w:eastAsia="en-US"/>
        </w:rPr>
        <w:t xml:space="preserve">К концу обучения в </w:t>
      </w:r>
      <w:r w:rsidR="00997211" w:rsidRPr="005E79E1">
        <w:rPr>
          <w:rFonts w:eastAsiaTheme="minorHAnsi"/>
          <w:bCs/>
          <w:color w:val="000000"/>
          <w:sz w:val="28"/>
          <w:szCs w:val="28"/>
          <w:lang w:eastAsia="en-US"/>
        </w:rPr>
        <w:t xml:space="preserve">первом классе </w:t>
      </w:r>
      <w:r w:rsidR="00997211" w:rsidRPr="005E79E1">
        <w:rPr>
          <w:rFonts w:eastAsiaTheme="minorHAnsi"/>
          <w:color w:val="000000"/>
          <w:sz w:val="28"/>
          <w:szCs w:val="28"/>
          <w:lang w:eastAsia="en-US"/>
        </w:rPr>
        <w:t>обучающийся научится:</w:t>
      </w:r>
    </w:p>
    <w:p w:rsidR="00997211" w:rsidRPr="00997211" w:rsidRDefault="00997211" w:rsidP="00A703B5">
      <w:pPr>
        <w:numPr>
          <w:ilvl w:val="0"/>
          <w:numId w:val="121"/>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читать, записывать, сравнивать, упорядочивать числа от 0 до 20;</w:t>
      </w:r>
    </w:p>
    <w:p w:rsidR="00997211" w:rsidRPr="00997211" w:rsidRDefault="00997211" w:rsidP="00A703B5">
      <w:pPr>
        <w:numPr>
          <w:ilvl w:val="0"/>
          <w:numId w:val="121"/>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пересчитывать различные объекты, устанавливать порядко</w:t>
      </w:r>
      <w:r w:rsidRPr="00997211">
        <w:rPr>
          <w:rFonts w:eastAsiaTheme="minorHAnsi"/>
          <w:color w:val="000000"/>
          <w:sz w:val="28"/>
          <w:szCs w:val="28"/>
          <w:lang w:eastAsia="en-US"/>
        </w:rPr>
        <w:softHyphen/>
        <w:t>вый номер объекта;</w:t>
      </w:r>
    </w:p>
    <w:p w:rsidR="00997211" w:rsidRPr="00997211" w:rsidRDefault="00997211" w:rsidP="00A703B5">
      <w:pPr>
        <w:numPr>
          <w:ilvl w:val="0"/>
          <w:numId w:val="121"/>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находить числа, большие/меньшие данного числа на задан</w:t>
      </w:r>
      <w:r w:rsidRPr="00997211">
        <w:rPr>
          <w:rFonts w:eastAsiaTheme="minorHAnsi"/>
          <w:color w:val="000000"/>
          <w:sz w:val="28"/>
          <w:szCs w:val="28"/>
          <w:lang w:eastAsia="en-US"/>
        </w:rPr>
        <w:softHyphen/>
        <w:t>ное число;</w:t>
      </w:r>
    </w:p>
    <w:p w:rsidR="00997211" w:rsidRPr="00997211" w:rsidRDefault="00997211" w:rsidP="00A703B5">
      <w:pPr>
        <w:numPr>
          <w:ilvl w:val="0"/>
          <w:numId w:val="121"/>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выполнять арифметические действия сложения и вычитания в пределах 20 (устно и письменно) без перехода через деся</w:t>
      </w:r>
      <w:r w:rsidRPr="00997211">
        <w:rPr>
          <w:rFonts w:eastAsiaTheme="minorHAnsi"/>
          <w:color w:val="000000"/>
          <w:sz w:val="28"/>
          <w:szCs w:val="28"/>
          <w:lang w:eastAsia="en-US"/>
        </w:rPr>
        <w:softHyphen/>
        <w:t xml:space="preserve">ток; </w:t>
      </w:r>
    </w:p>
    <w:p w:rsidR="00997211" w:rsidRPr="00997211" w:rsidRDefault="00997211" w:rsidP="00A703B5">
      <w:pPr>
        <w:numPr>
          <w:ilvl w:val="0"/>
          <w:numId w:val="121"/>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называть и различать компоненты действий сложения (сла</w:t>
      </w:r>
      <w:r w:rsidRPr="00997211">
        <w:rPr>
          <w:rFonts w:eastAsiaTheme="minorHAnsi"/>
          <w:color w:val="000000"/>
          <w:sz w:val="28"/>
          <w:szCs w:val="28"/>
          <w:lang w:eastAsia="en-US"/>
        </w:rPr>
        <w:softHyphen/>
        <w:t>гаемые, сумма) и вычитания (уменьшаемое, вычитаемое, разность);</w:t>
      </w:r>
    </w:p>
    <w:p w:rsidR="00997211" w:rsidRPr="00997211" w:rsidRDefault="00997211" w:rsidP="00A703B5">
      <w:pPr>
        <w:numPr>
          <w:ilvl w:val="0"/>
          <w:numId w:val="121"/>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решать текстовые задачи в одно действие на сложение и вы</w:t>
      </w:r>
      <w:r w:rsidRPr="00997211">
        <w:rPr>
          <w:rFonts w:eastAsiaTheme="minorHAnsi"/>
          <w:color w:val="000000"/>
          <w:sz w:val="28"/>
          <w:szCs w:val="28"/>
          <w:lang w:eastAsia="en-US"/>
        </w:rPr>
        <w:softHyphen/>
        <w:t>читание: выделять условие и требование (вопрос);</w:t>
      </w:r>
    </w:p>
    <w:p w:rsidR="00997211" w:rsidRPr="00997211" w:rsidRDefault="00997211" w:rsidP="00A703B5">
      <w:pPr>
        <w:numPr>
          <w:ilvl w:val="0"/>
          <w:numId w:val="121"/>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lastRenderedPageBreak/>
        <w:t>сравнивать объекты по длине, устанавливая между ними со</w:t>
      </w:r>
      <w:r w:rsidRPr="00997211">
        <w:rPr>
          <w:rFonts w:eastAsiaTheme="minorHAnsi"/>
          <w:color w:val="000000"/>
          <w:sz w:val="28"/>
          <w:szCs w:val="28"/>
          <w:lang w:eastAsia="en-US"/>
        </w:rPr>
        <w:softHyphen/>
        <w:t xml:space="preserve">отношение длиннее/короче (выше/ниже, шире/уже); </w:t>
      </w:r>
    </w:p>
    <w:p w:rsidR="00997211" w:rsidRPr="00997211" w:rsidRDefault="00997211" w:rsidP="00A703B5">
      <w:pPr>
        <w:numPr>
          <w:ilvl w:val="0"/>
          <w:numId w:val="121"/>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 xml:space="preserve">знать и использовать единицу длины — сантиметр; измерять длину отрезка, чертить отрезок заданной длины (в см); </w:t>
      </w:r>
    </w:p>
    <w:p w:rsidR="00997211" w:rsidRPr="00997211" w:rsidRDefault="00997211" w:rsidP="00A703B5">
      <w:pPr>
        <w:numPr>
          <w:ilvl w:val="0"/>
          <w:numId w:val="121"/>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различать число и цифру;</w:t>
      </w:r>
    </w:p>
    <w:p w:rsidR="00997211" w:rsidRPr="00CF396F" w:rsidRDefault="00997211" w:rsidP="00A703B5">
      <w:pPr>
        <w:numPr>
          <w:ilvl w:val="0"/>
          <w:numId w:val="121"/>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распознавать геометрические фигуры: круг, треугольник, прямоугольник (квадрат), отрезок;</w:t>
      </w:r>
    </w:p>
    <w:p w:rsidR="00997211" w:rsidRPr="00997211" w:rsidRDefault="00997211" w:rsidP="00A703B5">
      <w:pPr>
        <w:numPr>
          <w:ilvl w:val="0"/>
          <w:numId w:val="121"/>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устанавливать между объектами соотношения: слева/справа, дальше/ближе, между, перед/за, над/под;</w:t>
      </w:r>
    </w:p>
    <w:p w:rsidR="00997211" w:rsidRPr="00997211" w:rsidRDefault="00997211" w:rsidP="00A703B5">
      <w:pPr>
        <w:numPr>
          <w:ilvl w:val="0"/>
          <w:numId w:val="121"/>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распознавать верные (истинные) и неверные (ложные) утверждения относительно заданного набора объектов/предметов;</w:t>
      </w:r>
    </w:p>
    <w:p w:rsidR="00997211" w:rsidRPr="00997211" w:rsidRDefault="00997211" w:rsidP="00A703B5">
      <w:pPr>
        <w:numPr>
          <w:ilvl w:val="0"/>
          <w:numId w:val="121"/>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группировать объекты по заданному признаку; находить и называть закономерности в ряду объектов повседневной жизни;</w:t>
      </w:r>
    </w:p>
    <w:p w:rsidR="00997211" w:rsidRPr="00997211" w:rsidRDefault="00997211" w:rsidP="00A703B5">
      <w:pPr>
        <w:numPr>
          <w:ilvl w:val="0"/>
          <w:numId w:val="121"/>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различать строки и столбцы таблицы, вносить данное в та</w:t>
      </w:r>
      <w:r w:rsidRPr="00997211">
        <w:rPr>
          <w:rFonts w:eastAsiaTheme="minorHAnsi"/>
          <w:color w:val="000000"/>
          <w:sz w:val="28"/>
          <w:szCs w:val="28"/>
          <w:lang w:eastAsia="en-US"/>
        </w:rPr>
        <w:softHyphen/>
        <w:t>блицу, извлекать данное/данные из таблицы;</w:t>
      </w:r>
    </w:p>
    <w:p w:rsidR="00997211" w:rsidRPr="00997211" w:rsidRDefault="00997211" w:rsidP="00A703B5">
      <w:pPr>
        <w:numPr>
          <w:ilvl w:val="0"/>
          <w:numId w:val="121"/>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сравнивать два объекта (числа, геометрические фигуры);</w:t>
      </w:r>
    </w:p>
    <w:p w:rsidR="00997211" w:rsidRPr="00997211" w:rsidRDefault="00997211" w:rsidP="00A703B5">
      <w:pPr>
        <w:numPr>
          <w:ilvl w:val="0"/>
          <w:numId w:val="121"/>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распределять объекты на две группы по заданному основа</w:t>
      </w:r>
      <w:r w:rsidRPr="00997211">
        <w:rPr>
          <w:rFonts w:eastAsiaTheme="minorHAnsi"/>
          <w:color w:val="000000"/>
          <w:sz w:val="28"/>
          <w:szCs w:val="28"/>
          <w:lang w:eastAsia="en-US"/>
        </w:rPr>
        <w:softHyphen/>
        <w:t>нию.</w:t>
      </w:r>
    </w:p>
    <w:p w:rsidR="005E79E1" w:rsidRDefault="005E79E1" w:rsidP="005E79E1">
      <w:pPr>
        <w:autoSpaceDE w:val="0"/>
        <w:autoSpaceDN w:val="0"/>
        <w:adjustRightInd w:val="0"/>
        <w:spacing w:line="360" w:lineRule="auto"/>
        <w:jc w:val="both"/>
        <w:rPr>
          <w:rFonts w:eastAsiaTheme="minorHAnsi"/>
          <w:color w:val="000000"/>
          <w:sz w:val="28"/>
          <w:szCs w:val="28"/>
          <w:lang w:eastAsia="en-US"/>
        </w:rPr>
      </w:pPr>
      <w:r>
        <w:rPr>
          <w:rFonts w:eastAsiaTheme="minorHAnsi"/>
          <w:b/>
          <w:color w:val="000000"/>
          <w:sz w:val="28"/>
          <w:szCs w:val="28"/>
          <w:lang w:eastAsia="en-US"/>
        </w:rPr>
        <w:t>2</w:t>
      </w:r>
      <w:r w:rsidRPr="005E79E1">
        <w:rPr>
          <w:rFonts w:eastAsiaTheme="minorHAnsi"/>
          <w:b/>
          <w:color w:val="000000"/>
          <w:sz w:val="28"/>
          <w:szCs w:val="28"/>
          <w:lang w:eastAsia="en-US"/>
        </w:rPr>
        <w:t xml:space="preserve"> КЛАСС</w:t>
      </w:r>
    </w:p>
    <w:p w:rsidR="00997211" w:rsidRPr="00997211" w:rsidRDefault="00997211" w:rsidP="00997211">
      <w:pPr>
        <w:autoSpaceDE w:val="0"/>
        <w:autoSpaceDN w:val="0"/>
        <w:adjustRightInd w:val="0"/>
        <w:spacing w:line="360" w:lineRule="auto"/>
        <w:ind w:firstLine="220"/>
        <w:jc w:val="both"/>
        <w:rPr>
          <w:rFonts w:eastAsiaTheme="minorHAnsi"/>
          <w:color w:val="000000"/>
          <w:sz w:val="28"/>
          <w:szCs w:val="28"/>
          <w:lang w:eastAsia="en-US"/>
        </w:rPr>
      </w:pPr>
      <w:r w:rsidRPr="00997211">
        <w:rPr>
          <w:rFonts w:eastAsiaTheme="minorHAnsi"/>
          <w:color w:val="000000"/>
          <w:sz w:val="28"/>
          <w:szCs w:val="28"/>
          <w:lang w:eastAsia="en-US"/>
        </w:rPr>
        <w:t xml:space="preserve">К концу обучения во </w:t>
      </w:r>
      <w:r w:rsidRPr="005E79E1">
        <w:rPr>
          <w:rFonts w:eastAsiaTheme="minorHAnsi"/>
          <w:bCs/>
          <w:color w:val="000000"/>
          <w:sz w:val="28"/>
          <w:szCs w:val="28"/>
          <w:lang w:eastAsia="en-US"/>
        </w:rPr>
        <w:t>втором классе</w:t>
      </w:r>
      <w:r w:rsidRPr="00997211">
        <w:rPr>
          <w:rFonts w:eastAsiaTheme="minorHAnsi"/>
          <w:color w:val="000000"/>
          <w:sz w:val="28"/>
          <w:szCs w:val="28"/>
          <w:lang w:eastAsia="en-US"/>
        </w:rPr>
        <w:t>обучающийся научится:</w:t>
      </w:r>
    </w:p>
    <w:p w:rsidR="00997211" w:rsidRPr="00997211" w:rsidRDefault="00997211" w:rsidP="00A703B5">
      <w:pPr>
        <w:numPr>
          <w:ilvl w:val="0"/>
          <w:numId w:val="122"/>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читать, записывать, сравнивать, упорядочивать числа в пре</w:t>
      </w:r>
      <w:r w:rsidRPr="00997211">
        <w:rPr>
          <w:rFonts w:eastAsiaTheme="minorHAnsi"/>
          <w:color w:val="000000"/>
          <w:sz w:val="28"/>
          <w:szCs w:val="28"/>
          <w:lang w:eastAsia="en-US"/>
        </w:rPr>
        <w:softHyphen/>
        <w:t>делах 100;</w:t>
      </w:r>
    </w:p>
    <w:p w:rsidR="00997211" w:rsidRPr="00997211" w:rsidRDefault="00997211" w:rsidP="00A703B5">
      <w:pPr>
        <w:numPr>
          <w:ilvl w:val="0"/>
          <w:numId w:val="122"/>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находить число большее/меньшее данного числа на заданное число (в пределах 100); большее данного числа в заданное число раз (в пределах 20);</w:t>
      </w:r>
    </w:p>
    <w:p w:rsidR="00997211" w:rsidRPr="00997211" w:rsidRDefault="00997211" w:rsidP="00A703B5">
      <w:pPr>
        <w:numPr>
          <w:ilvl w:val="0"/>
          <w:numId w:val="122"/>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устанавливать и соблюдать порядок при вычислении значе</w:t>
      </w:r>
      <w:r w:rsidRPr="00997211">
        <w:rPr>
          <w:rFonts w:eastAsiaTheme="minorHAnsi"/>
          <w:color w:val="000000"/>
          <w:sz w:val="28"/>
          <w:szCs w:val="28"/>
          <w:lang w:eastAsia="en-US"/>
        </w:rPr>
        <w:softHyphen/>
        <w:t>ния числового выражения (со скобками/без скобок), содер</w:t>
      </w:r>
      <w:r w:rsidRPr="00997211">
        <w:rPr>
          <w:rFonts w:eastAsiaTheme="minorHAnsi"/>
          <w:color w:val="000000"/>
          <w:sz w:val="28"/>
          <w:szCs w:val="28"/>
          <w:lang w:eastAsia="en-US"/>
        </w:rPr>
        <w:softHyphen/>
        <w:t>жащего действия сложения и вычитания в пределах 100;</w:t>
      </w:r>
    </w:p>
    <w:p w:rsidR="00997211" w:rsidRPr="00997211" w:rsidRDefault="00997211" w:rsidP="00A703B5">
      <w:pPr>
        <w:numPr>
          <w:ilvl w:val="0"/>
          <w:numId w:val="122"/>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lastRenderedPageBreak/>
        <w:t>выполнять арифметические действия: сложение и вычита</w:t>
      </w:r>
      <w:r w:rsidRPr="00997211">
        <w:rPr>
          <w:rFonts w:eastAsiaTheme="minorHAnsi"/>
          <w:color w:val="000000"/>
          <w:sz w:val="28"/>
          <w:szCs w:val="28"/>
          <w:lang w:eastAsia="en-US"/>
        </w:rPr>
        <w:softHyphen/>
        <w:t>ние, в пределах 100 — устно и письменно; умножение и деление в пределах 50 с использованием таблицы умноже</w:t>
      </w:r>
      <w:r w:rsidRPr="00997211">
        <w:rPr>
          <w:rFonts w:eastAsiaTheme="minorHAnsi"/>
          <w:color w:val="000000"/>
          <w:sz w:val="28"/>
          <w:szCs w:val="28"/>
          <w:lang w:eastAsia="en-US"/>
        </w:rPr>
        <w:softHyphen/>
        <w:t xml:space="preserve">ния; </w:t>
      </w:r>
    </w:p>
    <w:p w:rsidR="00997211" w:rsidRPr="00997211" w:rsidRDefault="00997211" w:rsidP="00A703B5">
      <w:pPr>
        <w:numPr>
          <w:ilvl w:val="0"/>
          <w:numId w:val="122"/>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называть и различать компоненты действий умножения (множители, произведение); деления (делимое, делитель, частное);</w:t>
      </w:r>
    </w:p>
    <w:p w:rsidR="00997211" w:rsidRPr="00997211" w:rsidRDefault="00997211" w:rsidP="00A703B5">
      <w:pPr>
        <w:numPr>
          <w:ilvl w:val="0"/>
          <w:numId w:val="122"/>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находить неизвестный компонент сложения, вычитания;</w:t>
      </w:r>
    </w:p>
    <w:p w:rsidR="00997211" w:rsidRPr="00997211" w:rsidRDefault="00997211" w:rsidP="00A703B5">
      <w:pPr>
        <w:numPr>
          <w:ilvl w:val="0"/>
          <w:numId w:val="122"/>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использовать при выполнении практических заданий едини</w:t>
      </w:r>
      <w:r w:rsidRPr="00997211">
        <w:rPr>
          <w:rFonts w:eastAsiaTheme="minorHAnsi"/>
          <w:color w:val="000000"/>
          <w:sz w:val="28"/>
          <w:szCs w:val="28"/>
          <w:lang w:eastAsia="en-US"/>
        </w:rPr>
        <w:softHyphen/>
        <w:t>цы величин длины (сантиметр, дециметр, метр), массы (ки</w:t>
      </w:r>
      <w:r w:rsidRPr="00997211">
        <w:rPr>
          <w:rFonts w:eastAsiaTheme="minorHAnsi"/>
          <w:color w:val="000000"/>
          <w:sz w:val="28"/>
          <w:szCs w:val="28"/>
          <w:lang w:eastAsia="en-US"/>
        </w:rPr>
        <w:softHyphen/>
        <w:t>лограмм), времени (минута, час); стоимости (рубль, копей</w:t>
      </w:r>
      <w:r w:rsidRPr="00997211">
        <w:rPr>
          <w:rFonts w:eastAsiaTheme="minorHAnsi"/>
          <w:color w:val="000000"/>
          <w:sz w:val="28"/>
          <w:szCs w:val="28"/>
          <w:lang w:eastAsia="en-US"/>
        </w:rPr>
        <w:softHyphen/>
        <w:t>ка); преобразовывать одни единицы данных величин в другие;</w:t>
      </w:r>
    </w:p>
    <w:p w:rsidR="00997211" w:rsidRPr="00997211" w:rsidRDefault="00997211" w:rsidP="00A703B5">
      <w:pPr>
        <w:numPr>
          <w:ilvl w:val="0"/>
          <w:numId w:val="122"/>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определять с помощью измерительных инструментов длину; определять время с помощью часов; выполнять прикидку и оценку результата измерений; сравнивать величины длины, массы, времени, стоимости, устанавливая между ними соот</w:t>
      </w:r>
      <w:r w:rsidRPr="00997211">
        <w:rPr>
          <w:rFonts w:eastAsiaTheme="minorHAnsi"/>
          <w:color w:val="000000"/>
          <w:sz w:val="28"/>
          <w:szCs w:val="28"/>
          <w:lang w:eastAsia="en-US"/>
        </w:rPr>
        <w:softHyphen/>
        <w:t>ношение «больше/меньше на»;</w:t>
      </w:r>
    </w:p>
    <w:p w:rsidR="00997211" w:rsidRPr="00CF396F" w:rsidRDefault="00997211" w:rsidP="00A703B5">
      <w:pPr>
        <w:numPr>
          <w:ilvl w:val="0"/>
          <w:numId w:val="122"/>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решать текстовые задачи в одно-два действия: представлять задачу (краткая запись, рисунок, таблица или другая мо</w:t>
      </w:r>
      <w:r w:rsidRPr="00997211">
        <w:rPr>
          <w:rFonts w:eastAsiaTheme="minorHAnsi"/>
          <w:color w:val="000000"/>
          <w:sz w:val="28"/>
          <w:szCs w:val="28"/>
          <w:lang w:eastAsia="en-US"/>
        </w:rPr>
        <w:softHyphen/>
      </w:r>
      <w:r w:rsidRPr="00CF396F">
        <w:rPr>
          <w:rFonts w:eastAsiaTheme="minorHAnsi"/>
          <w:color w:val="000000"/>
          <w:sz w:val="28"/>
          <w:szCs w:val="28"/>
          <w:lang w:eastAsia="en-US"/>
        </w:rPr>
        <w:t>дель); планировать ход решения текстовой задачи в два дей</w:t>
      </w:r>
      <w:r w:rsidRPr="00CF396F">
        <w:rPr>
          <w:rFonts w:eastAsiaTheme="minorHAnsi"/>
          <w:color w:val="000000"/>
          <w:sz w:val="28"/>
          <w:szCs w:val="28"/>
          <w:lang w:eastAsia="en-US"/>
        </w:rPr>
        <w:softHyphen/>
        <w:t>ствия, оформлять его в виде арифметического действия/дей</w:t>
      </w:r>
      <w:r w:rsidRPr="00CF396F">
        <w:rPr>
          <w:rFonts w:eastAsiaTheme="minorHAnsi"/>
          <w:color w:val="000000"/>
          <w:sz w:val="28"/>
          <w:szCs w:val="28"/>
          <w:lang w:eastAsia="en-US"/>
        </w:rPr>
        <w:softHyphen/>
        <w:t>ствий, записывать ответ;</w:t>
      </w:r>
    </w:p>
    <w:p w:rsidR="00997211" w:rsidRPr="00CF396F" w:rsidRDefault="00997211" w:rsidP="00A703B5">
      <w:pPr>
        <w:pStyle w:val="a7"/>
        <w:numPr>
          <w:ilvl w:val="0"/>
          <w:numId w:val="122"/>
        </w:numPr>
        <w:autoSpaceDE w:val="0"/>
        <w:autoSpaceDN w:val="0"/>
        <w:adjustRightInd w:val="0"/>
        <w:spacing w:line="360" w:lineRule="auto"/>
        <w:ind w:left="567" w:hanging="567"/>
        <w:rPr>
          <w:rFonts w:eastAsiaTheme="minorHAnsi"/>
          <w:color w:val="000000"/>
          <w:sz w:val="28"/>
          <w:szCs w:val="28"/>
          <w:lang w:eastAsia="en-US"/>
        </w:rPr>
      </w:pPr>
      <w:r w:rsidRPr="00CF396F">
        <w:rPr>
          <w:rFonts w:eastAsiaTheme="minorHAnsi"/>
          <w:color w:val="000000"/>
          <w:sz w:val="28"/>
          <w:szCs w:val="28"/>
          <w:lang w:eastAsia="en-US"/>
        </w:rPr>
        <w:t>различать и называть геометрические фигуры: прямой угол; ломаную, многоугольник; выделять среди четырехугольни</w:t>
      </w:r>
      <w:r w:rsidRPr="00CF396F">
        <w:rPr>
          <w:rFonts w:eastAsiaTheme="minorHAnsi"/>
          <w:color w:val="000000"/>
          <w:sz w:val="28"/>
          <w:szCs w:val="28"/>
          <w:lang w:eastAsia="en-US"/>
        </w:rPr>
        <w:softHyphen/>
        <w:t>ков прямоугольники, квадраты;</w:t>
      </w:r>
    </w:p>
    <w:p w:rsidR="00997211" w:rsidRPr="00CF396F" w:rsidRDefault="00997211" w:rsidP="00A703B5">
      <w:pPr>
        <w:pStyle w:val="a7"/>
        <w:numPr>
          <w:ilvl w:val="0"/>
          <w:numId w:val="122"/>
        </w:numPr>
        <w:autoSpaceDE w:val="0"/>
        <w:autoSpaceDN w:val="0"/>
        <w:adjustRightInd w:val="0"/>
        <w:spacing w:line="360" w:lineRule="auto"/>
        <w:ind w:left="567" w:hanging="567"/>
        <w:rPr>
          <w:rFonts w:eastAsiaTheme="minorHAnsi"/>
          <w:color w:val="000000"/>
          <w:sz w:val="28"/>
          <w:szCs w:val="28"/>
          <w:lang w:eastAsia="en-US"/>
        </w:rPr>
      </w:pPr>
      <w:r w:rsidRPr="00CF396F">
        <w:rPr>
          <w:rFonts w:eastAsiaTheme="minorHAnsi"/>
          <w:color w:val="000000"/>
          <w:sz w:val="28"/>
          <w:szCs w:val="28"/>
          <w:lang w:eastAsia="en-US"/>
        </w:rPr>
        <w:t>на бумаге в клетку изображать ломаную, многоугольник; чертить прямой угол, прямоугольник с заданными длинами сторон; использовать для выполнения построений линейку, угольник;</w:t>
      </w:r>
    </w:p>
    <w:p w:rsidR="00997211" w:rsidRPr="00CF396F" w:rsidRDefault="00997211" w:rsidP="00A703B5">
      <w:pPr>
        <w:pStyle w:val="a7"/>
        <w:numPr>
          <w:ilvl w:val="0"/>
          <w:numId w:val="122"/>
        </w:numPr>
        <w:autoSpaceDE w:val="0"/>
        <w:autoSpaceDN w:val="0"/>
        <w:adjustRightInd w:val="0"/>
        <w:spacing w:line="360" w:lineRule="auto"/>
        <w:ind w:left="567" w:hanging="567"/>
        <w:rPr>
          <w:rFonts w:eastAsiaTheme="minorHAnsi"/>
          <w:color w:val="000000"/>
          <w:sz w:val="28"/>
          <w:szCs w:val="28"/>
          <w:lang w:eastAsia="en-US"/>
        </w:rPr>
      </w:pPr>
      <w:r w:rsidRPr="00CF396F">
        <w:rPr>
          <w:rFonts w:eastAsiaTheme="minorHAnsi"/>
          <w:color w:val="000000"/>
          <w:sz w:val="28"/>
          <w:szCs w:val="28"/>
          <w:lang w:eastAsia="en-US"/>
        </w:rPr>
        <w:t>выполнять измерение длин реальных объектов с помощью линейки;</w:t>
      </w:r>
    </w:p>
    <w:p w:rsidR="00997211" w:rsidRPr="00CF396F" w:rsidRDefault="00997211" w:rsidP="00A703B5">
      <w:pPr>
        <w:pStyle w:val="a7"/>
        <w:numPr>
          <w:ilvl w:val="0"/>
          <w:numId w:val="122"/>
        </w:numPr>
        <w:autoSpaceDE w:val="0"/>
        <w:autoSpaceDN w:val="0"/>
        <w:adjustRightInd w:val="0"/>
        <w:spacing w:line="360" w:lineRule="auto"/>
        <w:ind w:left="567" w:hanging="567"/>
        <w:rPr>
          <w:rFonts w:eastAsiaTheme="minorHAnsi"/>
          <w:color w:val="000000"/>
          <w:sz w:val="28"/>
          <w:szCs w:val="28"/>
          <w:lang w:eastAsia="en-US"/>
        </w:rPr>
      </w:pPr>
      <w:r w:rsidRPr="00CF396F">
        <w:rPr>
          <w:rFonts w:eastAsiaTheme="minorHAnsi"/>
          <w:color w:val="000000"/>
          <w:sz w:val="28"/>
          <w:szCs w:val="28"/>
          <w:lang w:eastAsia="en-US"/>
        </w:rPr>
        <w:t>находить длину ломаной, состоящей из двух-трёх звеньев, периметр прямоугольника (квадрата);</w:t>
      </w:r>
    </w:p>
    <w:p w:rsidR="00997211" w:rsidRPr="00CF396F" w:rsidRDefault="00997211" w:rsidP="00A703B5">
      <w:pPr>
        <w:pStyle w:val="a7"/>
        <w:numPr>
          <w:ilvl w:val="0"/>
          <w:numId w:val="122"/>
        </w:numPr>
        <w:autoSpaceDE w:val="0"/>
        <w:autoSpaceDN w:val="0"/>
        <w:adjustRightInd w:val="0"/>
        <w:spacing w:line="360" w:lineRule="auto"/>
        <w:ind w:left="567" w:hanging="567"/>
        <w:rPr>
          <w:rFonts w:eastAsiaTheme="minorHAnsi"/>
          <w:color w:val="000000"/>
          <w:sz w:val="28"/>
          <w:szCs w:val="28"/>
          <w:lang w:eastAsia="en-US"/>
        </w:rPr>
      </w:pPr>
      <w:r w:rsidRPr="00CF396F">
        <w:rPr>
          <w:rFonts w:eastAsiaTheme="minorHAnsi"/>
          <w:color w:val="000000"/>
          <w:sz w:val="28"/>
          <w:szCs w:val="28"/>
          <w:lang w:eastAsia="en-US"/>
        </w:rPr>
        <w:lastRenderedPageBreak/>
        <w:t>распознавать верные (истинные) и неверные (ложные) утверждения со словами «все», «каждый»; проводить одно-двухша</w:t>
      </w:r>
      <w:r w:rsidRPr="00CF396F">
        <w:rPr>
          <w:rFonts w:eastAsiaTheme="minorHAnsi"/>
          <w:color w:val="000000"/>
          <w:sz w:val="28"/>
          <w:szCs w:val="28"/>
          <w:lang w:eastAsia="en-US"/>
        </w:rPr>
        <w:softHyphen/>
        <w:t>говые логические рассуждения и делать выводы;</w:t>
      </w:r>
    </w:p>
    <w:p w:rsidR="00997211" w:rsidRPr="00CF396F" w:rsidRDefault="00997211" w:rsidP="00A703B5">
      <w:pPr>
        <w:pStyle w:val="a7"/>
        <w:numPr>
          <w:ilvl w:val="0"/>
          <w:numId w:val="122"/>
        </w:numPr>
        <w:autoSpaceDE w:val="0"/>
        <w:autoSpaceDN w:val="0"/>
        <w:adjustRightInd w:val="0"/>
        <w:spacing w:line="360" w:lineRule="auto"/>
        <w:ind w:left="567" w:hanging="567"/>
        <w:rPr>
          <w:rFonts w:eastAsiaTheme="minorHAnsi"/>
          <w:color w:val="000000"/>
          <w:sz w:val="28"/>
          <w:szCs w:val="28"/>
          <w:lang w:eastAsia="en-US"/>
        </w:rPr>
      </w:pPr>
      <w:r w:rsidRPr="00CF396F">
        <w:rPr>
          <w:rFonts w:eastAsiaTheme="minorHAnsi"/>
          <w:color w:val="000000"/>
          <w:sz w:val="28"/>
          <w:szCs w:val="28"/>
          <w:lang w:eastAsia="en-US"/>
        </w:rPr>
        <w:t xml:space="preserve">находить общий признак группы математических объектов (чисел, величин, геометрических фигур); </w:t>
      </w:r>
    </w:p>
    <w:p w:rsidR="00997211" w:rsidRPr="00CF396F" w:rsidRDefault="00997211" w:rsidP="00A703B5">
      <w:pPr>
        <w:pStyle w:val="a7"/>
        <w:numPr>
          <w:ilvl w:val="0"/>
          <w:numId w:val="122"/>
        </w:numPr>
        <w:autoSpaceDE w:val="0"/>
        <w:autoSpaceDN w:val="0"/>
        <w:adjustRightInd w:val="0"/>
        <w:spacing w:line="360" w:lineRule="auto"/>
        <w:ind w:left="567" w:hanging="567"/>
        <w:rPr>
          <w:rFonts w:eastAsiaTheme="minorHAnsi"/>
          <w:color w:val="000000"/>
          <w:sz w:val="28"/>
          <w:szCs w:val="28"/>
          <w:lang w:eastAsia="en-US"/>
        </w:rPr>
      </w:pPr>
      <w:r w:rsidRPr="00CF396F">
        <w:rPr>
          <w:rFonts w:eastAsiaTheme="minorHAnsi"/>
          <w:color w:val="000000"/>
          <w:sz w:val="28"/>
          <w:szCs w:val="28"/>
          <w:lang w:eastAsia="en-US"/>
        </w:rPr>
        <w:t>находить закономерность в ряду объектов (чисел, геометри</w:t>
      </w:r>
      <w:r w:rsidRPr="00CF396F">
        <w:rPr>
          <w:rFonts w:eastAsiaTheme="minorHAnsi"/>
          <w:color w:val="000000"/>
          <w:sz w:val="28"/>
          <w:szCs w:val="28"/>
          <w:lang w:eastAsia="en-US"/>
        </w:rPr>
        <w:softHyphen/>
        <w:t xml:space="preserve">ческих фигур); </w:t>
      </w:r>
    </w:p>
    <w:p w:rsidR="00997211" w:rsidRPr="00CF396F" w:rsidRDefault="00997211" w:rsidP="00A703B5">
      <w:pPr>
        <w:pStyle w:val="a7"/>
        <w:numPr>
          <w:ilvl w:val="0"/>
          <w:numId w:val="122"/>
        </w:numPr>
        <w:autoSpaceDE w:val="0"/>
        <w:autoSpaceDN w:val="0"/>
        <w:adjustRightInd w:val="0"/>
        <w:spacing w:line="360" w:lineRule="auto"/>
        <w:ind w:left="567" w:hanging="567"/>
        <w:rPr>
          <w:rFonts w:eastAsiaTheme="minorHAnsi"/>
          <w:color w:val="000000"/>
          <w:sz w:val="28"/>
          <w:szCs w:val="28"/>
          <w:lang w:eastAsia="en-US"/>
        </w:rPr>
      </w:pPr>
      <w:r w:rsidRPr="00CF396F">
        <w:rPr>
          <w:rFonts w:eastAsiaTheme="minorHAnsi"/>
          <w:color w:val="000000"/>
          <w:sz w:val="28"/>
          <w:szCs w:val="28"/>
          <w:lang w:eastAsia="en-US"/>
        </w:rPr>
        <w:t>представлять информацию в заданной форме: дополнять текст задачи числами, заполнять строку/столбец таблицы, указывать числовые данные на рисунке (изображении геоме</w:t>
      </w:r>
      <w:r w:rsidRPr="00CF396F">
        <w:rPr>
          <w:rFonts w:eastAsiaTheme="minorHAnsi"/>
          <w:color w:val="000000"/>
          <w:sz w:val="28"/>
          <w:szCs w:val="28"/>
          <w:lang w:eastAsia="en-US"/>
        </w:rPr>
        <w:softHyphen/>
        <w:t>трических фигур);</w:t>
      </w:r>
    </w:p>
    <w:p w:rsidR="00997211" w:rsidRPr="00CF396F" w:rsidRDefault="00997211" w:rsidP="00A703B5">
      <w:pPr>
        <w:pStyle w:val="a7"/>
        <w:numPr>
          <w:ilvl w:val="0"/>
          <w:numId w:val="122"/>
        </w:numPr>
        <w:autoSpaceDE w:val="0"/>
        <w:autoSpaceDN w:val="0"/>
        <w:adjustRightInd w:val="0"/>
        <w:spacing w:line="360" w:lineRule="auto"/>
        <w:ind w:left="567" w:hanging="567"/>
        <w:rPr>
          <w:rFonts w:eastAsiaTheme="minorHAnsi"/>
          <w:color w:val="000000"/>
          <w:sz w:val="28"/>
          <w:szCs w:val="28"/>
          <w:lang w:eastAsia="en-US"/>
        </w:rPr>
      </w:pPr>
      <w:r w:rsidRPr="00CF396F">
        <w:rPr>
          <w:rFonts w:eastAsiaTheme="minorHAnsi"/>
          <w:color w:val="000000"/>
          <w:sz w:val="28"/>
          <w:szCs w:val="28"/>
          <w:lang w:eastAsia="en-US"/>
        </w:rPr>
        <w:t>сравнивать группы объектов (находить общее, различное);</w:t>
      </w:r>
    </w:p>
    <w:p w:rsidR="00997211" w:rsidRPr="00CF396F" w:rsidRDefault="00997211" w:rsidP="00A703B5">
      <w:pPr>
        <w:pStyle w:val="a7"/>
        <w:numPr>
          <w:ilvl w:val="0"/>
          <w:numId w:val="122"/>
        </w:numPr>
        <w:autoSpaceDE w:val="0"/>
        <w:autoSpaceDN w:val="0"/>
        <w:adjustRightInd w:val="0"/>
        <w:spacing w:line="360" w:lineRule="auto"/>
        <w:ind w:left="567" w:hanging="567"/>
        <w:rPr>
          <w:rFonts w:eastAsiaTheme="minorHAnsi"/>
          <w:color w:val="000000"/>
          <w:sz w:val="28"/>
          <w:szCs w:val="28"/>
          <w:lang w:eastAsia="en-US"/>
        </w:rPr>
      </w:pPr>
      <w:r w:rsidRPr="00CF396F">
        <w:rPr>
          <w:rFonts w:eastAsiaTheme="minorHAnsi"/>
          <w:color w:val="000000"/>
          <w:sz w:val="28"/>
          <w:szCs w:val="28"/>
          <w:lang w:eastAsia="en-US"/>
        </w:rPr>
        <w:t>обнаруживать модели геометрических фигур в окружающем мире;</w:t>
      </w:r>
    </w:p>
    <w:p w:rsidR="00997211" w:rsidRPr="00CF396F" w:rsidRDefault="00997211" w:rsidP="00A703B5">
      <w:pPr>
        <w:pStyle w:val="a7"/>
        <w:numPr>
          <w:ilvl w:val="0"/>
          <w:numId w:val="122"/>
        </w:numPr>
        <w:autoSpaceDE w:val="0"/>
        <w:autoSpaceDN w:val="0"/>
        <w:adjustRightInd w:val="0"/>
        <w:spacing w:line="360" w:lineRule="auto"/>
        <w:ind w:left="567" w:hanging="567"/>
        <w:rPr>
          <w:rFonts w:eastAsiaTheme="minorHAnsi"/>
          <w:color w:val="000000"/>
          <w:sz w:val="28"/>
          <w:szCs w:val="28"/>
          <w:lang w:eastAsia="en-US"/>
        </w:rPr>
      </w:pPr>
      <w:r w:rsidRPr="00CF396F">
        <w:rPr>
          <w:rFonts w:eastAsiaTheme="minorHAnsi"/>
          <w:color w:val="000000"/>
          <w:sz w:val="28"/>
          <w:szCs w:val="28"/>
          <w:lang w:eastAsia="en-US"/>
        </w:rPr>
        <w:t>подбирать примеры, подтверждающие суждение, ответ;</w:t>
      </w:r>
    </w:p>
    <w:p w:rsidR="00997211" w:rsidRPr="00CF396F" w:rsidRDefault="00997211" w:rsidP="00A703B5">
      <w:pPr>
        <w:pStyle w:val="a7"/>
        <w:numPr>
          <w:ilvl w:val="0"/>
          <w:numId w:val="122"/>
        </w:numPr>
        <w:autoSpaceDE w:val="0"/>
        <w:autoSpaceDN w:val="0"/>
        <w:adjustRightInd w:val="0"/>
        <w:spacing w:line="360" w:lineRule="auto"/>
        <w:ind w:left="567" w:hanging="567"/>
        <w:rPr>
          <w:rFonts w:eastAsiaTheme="minorHAnsi"/>
          <w:color w:val="000000"/>
          <w:sz w:val="28"/>
          <w:szCs w:val="28"/>
          <w:lang w:eastAsia="en-US"/>
        </w:rPr>
      </w:pPr>
      <w:r w:rsidRPr="00CF396F">
        <w:rPr>
          <w:rFonts w:eastAsiaTheme="minorHAnsi"/>
          <w:color w:val="000000"/>
          <w:sz w:val="28"/>
          <w:szCs w:val="28"/>
          <w:lang w:eastAsia="en-US"/>
        </w:rPr>
        <w:t>составлять (дополнять) текстовую задачу;</w:t>
      </w:r>
    </w:p>
    <w:p w:rsidR="00997211" w:rsidRPr="00CF396F" w:rsidRDefault="00997211" w:rsidP="00A703B5">
      <w:pPr>
        <w:pStyle w:val="a7"/>
        <w:numPr>
          <w:ilvl w:val="0"/>
          <w:numId w:val="122"/>
        </w:numPr>
        <w:autoSpaceDE w:val="0"/>
        <w:autoSpaceDN w:val="0"/>
        <w:adjustRightInd w:val="0"/>
        <w:spacing w:line="360" w:lineRule="auto"/>
        <w:ind w:left="567" w:hanging="567"/>
        <w:rPr>
          <w:rFonts w:eastAsiaTheme="minorHAnsi"/>
          <w:color w:val="000000"/>
          <w:sz w:val="28"/>
          <w:szCs w:val="28"/>
          <w:lang w:eastAsia="en-US"/>
        </w:rPr>
      </w:pPr>
      <w:r w:rsidRPr="00CF396F">
        <w:rPr>
          <w:rFonts w:eastAsiaTheme="minorHAnsi"/>
          <w:color w:val="000000"/>
          <w:sz w:val="28"/>
          <w:szCs w:val="28"/>
          <w:lang w:eastAsia="en-US"/>
        </w:rPr>
        <w:t>проверять правильность вычислений.</w:t>
      </w:r>
    </w:p>
    <w:p w:rsidR="00D13BD6" w:rsidRDefault="00D13BD6" w:rsidP="00997211">
      <w:pPr>
        <w:autoSpaceDE w:val="0"/>
        <w:autoSpaceDN w:val="0"/>
        <w:adjustRightInd w:val="0"/>
        <w:spacing w:line="360" w:lineRule="auto"/>
        <w:ind w:firstLine="220"/>
        <w:jc w:val="both"/>
        <w:rPr>
          <w:rFonts w:eastAsiaTheme="minorHAnsi"/>
          <w:color w:val="000000"/>
          <w:sz w:val="28"/>
          <w:szCs w:val="28"/>
          <w:lang w:eastAsia="en-US"/>
        </w:rPr>
      </w:pPr>
      <w:r>
        <w:rPr>
          <w:rFonts w:eastAsiaTheme="minorHAnsi"/>
          <w:b/>
          <w:color w:val="000000"/>
          <w:sz w:val="28"/>
          <w:szCs w:val="28"/>
          <w:lang w:eastAsia="en-US"/>
        </w:rPr>
        <w:t>3</w:t>
      </w:r>
      <w:r w:rsidRPr="005E79E1">
        <w:rPr>
          <w:rFonts w:eastAsiaTheme="minorHAnsi"/>
          <w:b/>
          <w:color w:val="000000"/>
          <w:sz w:val="28"/>
          <w:szCs w:val="28"/>
          <w:lang w:eastAsia="en-US"/>
        </w:rPr>
        <w:t xml:space="preserve"> КЛАСС</w:t>
      </w:r>
    </w:p>
    <w:p w:rsidR="00997211" w:rsidRPr="00997211" w:rsidRDefault="00997211" w:rsidP="00997211">
      <w:pPr>
        <w:autoSpaceDE w:val="0"/>
        <w:autoSpaceDN w:val="0"/>
        <w:adjustRightInd w:val="0"/>
        <w:spacing w:line="360" w:lineRule="auto"/>
        <w:ind w:firstLine="220"/>
        <w:jc w:val="both"/>
        <w:rPr>
          <w:rFonts w:eastAsiaTheme="minorHAnsi"/>
          <w:color w:val="000000"/>
          <w:sz w:val="28"/>
          <w:szCs w:val="28"/>
          <w:lang w:eastAsia="en-US"/>
        </w:rPr>
      </w:pPr>
      <w:r w:rsidRPr="00997211">
        <w:rPr>
          <w:rFonts w:eastAsiaTheme="minorHAnsi"/>
          <w:color w:val="000000"/>
          <w:sz w:val="28"/>
          <w:szCs w:val="28"/>
          <w:lang w:eastAsia="en-US"/>
        </w:rPr>
        <w:t xml:space="preserve">К концу обучения в </w:t>
      </w:r>
      <w:r w:rsidRPr="00D13BD6">
        <w:rPr>
          <w:rFonts w:eastAsiaTheme="minorHAnsi"/>
          <w:bCs/>
          <w:color w:val="000000"/>
          <w:sz w:val="28"/>
          <w:szCs w:val="28"/>
          <w:lang w:eastAsia="en-US"/>
        </w:rPr>
        <w:t>третьем классе</w:t>
      </w:r>
      <w:r w:rsidRPr="00997211">
        <w:rPr>
          <w:rFonts w:eastAsiaTheme="minorHAnsi"/>
          <w:color w:val="000000"/>
          <w:sz w:val="28"/>
          <w:szCs w:val="28"/>
          <w:lang w:eastAsia="en-US"/>
        </w:rPr>
        <w:t>обучающийся научится:</w:t>
      </w:r>
    </w:p>
    <w:p w:rsidR="00997211" w:rsidRPr="00997211" w:rsidRDefault="00997211" w:rsidP="00A703B5">
      <w:pPr>
        <w:numPr>
          <w:ilvl w:val="0"/>
          <w:numId w:val="123"/>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читать, записывать, сравнивать, упорядочивать числа в пре</w:t>
      </w:r>
      <w:r w:rsidRPr="00997211">
        <w:rPr>
          <w:rFonts w:eastAsiaTheme="minorHAnsi"/>
          <w:color w:val="000000"/>
          <w:sz w:val="28"/>
          <w:szCs w:val="28"/>
          <w:lang w:eastAsia="en-US"/>
        </w:rPr>
        <w:softHyphen/>
        <w:t>делах 1000;</w:t>
      </w:r>
    </w:p>
    <w:p w:rsidR="00997211" w:rsidRPr="00997211" w:rsidRDefault="00997211" w:rsidP="00A703B5">
      <w:pPr>
        <w:numPr>
          <w:ilvl w:val="0"/>
          <w:numId w:val="123"/>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находить число большее/меньшее данного числа на заданное число, в заданное число раз (в пределах 1000);</w:t>
      </w:r>
    </w:p>
    <w:p w:rsidR="00997211" w:rsidRPr="00CF396F" w:rsidRDefault="00997211" w:rsidP="00A703B5">
      <w:pPr>
        <w:numPr>
          <w:ilvl w:val="0"/>
          <w:numId w:val="123"/>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 xml:space="preserve">выполнять арифметические действия: сложение и вычитание (в пределах 100 — устно, в пределах 1000 — письменно); умножение и деление на однозначное число (в пределах 100 — устно и письменно); </w:t>
      </w:r>
    </w:p>
    <w:p w:rsidR="00997211" w:rsidRPr="00997211" w:rsidRDefault="00997211" w:rsidP="00A703B5">
      <w:pPr>
        <w:pStyle w:val="Default"/>
        <w:numPr>
          <w:ilvl w:val="0"/>
          <w:numId w:val="123"/>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t>выполнять действия умножение и деление с числами 0 и 1; деление с остатком;</w:t>
      </w:r>
    </w:p>
    <w:p w:rsidR="00997211" w:rsidRPr="00997211" w:rsidRDefault="00997211" w:rsidP="00A703B5">
      <w:pPr>
        <w:pStyle w:val="Default"/>
        <w:numPr>
          <w:ilvl w:val="0"/>
          <w:numId w:val="123"/>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t>устанавливать и соблюдать порядок действий при вычисле</w:t>
      </w:r>
      <w:r w:rsidRPr="00997211">
        <w:rPr>
          <w:rFonts w:ascii="Times New Roman" w:hAnsi="Times New Roman" w:cs="Times New Roman"/>
          <w:sz w:val="28"/>
          <w:szCs w:val="28"/>
        </w:rPr>
        <w:softHyphen/>
        <w:t>нии значения числового выражения (со скобками/без ско</w:t>
      </w:r>
      <w:r w:rsidRPr="00997211">
        <w:rPr>
          <w:rFonts w:ascii="Times New Roman" w:hAnsi="Times New Roman" w:cs="Times New Roman"/>
          <w:sz w:val="28"/>
          <w:szCs w:val="28"/>
        </w:rPr>
        <w:softHyphen/>
        <w:t>бок), содержащего арифметические действия сложения, вы</w:t>
      </w:r>
      <w:r w:rsidRPr="00997211">
        <w:rPr>
          <w:rFonts w:ascii="Times New Roman" w:hAnsi="Times New Roman" w:cs="Times New Roman"/>
          <w:sz w:val="28"/>
          <w:szCs w:val="28"/>
        </w:rPr>
        <w:softHyphen/>
        <w:t>читания, умножения и деления;</w:t>
      </w:r>
    </w:p>
    <w:p w:rsidR="00997211" w:rsidRPr="00997211" w:rsidRDefault="00997211" w:rsidP="00A703B5">
      <w:pPr>
        <w:pStyle w:val="Default"/>
        <w:numPr>
          <w:ilvl w:val="0"/>
          <w:numId w:val="123"/>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lastRenderedPageBreak/>
        <w:t>использовать при вычислениях переместительное и сочета</w:t>
      </w:r>
      <w:r w:rsidRPr="00997211">
        <w:rPr>
          <w:rFonts w:ascii="Times New Roman" w:hAnsi="Times New Roman" w:cs="Times New Roman"/>
          <w:sz w:val="28"/>
          <w:szCs w:val="28"/>
        </w:rPr>
        <w:softHyphen/>
        <w:t>тельное свойства сложения;</w:t>
      </w:r>
    </w:p>
    <w:p w:rsidR="00997211" w:rsidRPr="00997211" w:rsidRDefault="00997211" w:rsidP="00A703B5">
      <w:pPr>
        <w:pStyle w:val="Default"/>
        <w:numPr>
          <w:ilvl w:val="0"/>
          <w:numId w:val="123"/>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t>находить неизвестный компонент арифметического действия;</w:t>
      </w:r>
    </w:p>
    <w:p w:rsidR="00997211" w:rsidRPr="00997211" w:rsidRDefault="00997211" w:rsidP="00A703B5">
      <w:pPr>
        <w:pStyle w:val="Default"/>
        <w:numPr>
          <w:ilvl w:val="0"/>
          <w:numId w:val="123"/>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t>использовать при выполнении практических заданий и ре</w:t>
      </w:r>
      <w:r w:rsidRPr="00997211">
        <w:rPr>
          <w:rFonts w:ascii="Times New Roman" w:hAnsi="Times New Roman" w:cs="Times New Roman"/>
          <w:sz w:val="28"/>
          <w:szCs w:val="28"/>
        </w:rPr>
        <w:softHyphen/>
        <w:t>шении задач единицы: длины (миллиметр, сантиметр, деци</w:t>
      </w:r>
      <w:r w:rsidRPr="00997211">
        <w:rPr>
          <w:rFonts w:ascii="Times New Roman" w:hAnsi="Times New Roman" w:cs="Times New Roman"/>
          <w:sz w:val="28"/>
          <w:szCs w:val="28"/>
        </w:rPr>
        <w:softHyphen/>
        <w:t>метр, метр, километр), массы (грамм, килограмм), времени (минута, час, секунда), стоимости (копейка, рубль); преобра</w:t>
      </w:r>
      <w:r w:rsidRPr="00997211">
        <w:rPr>
          <w:rFonts w:ascii="Times New Roman" w:hAnsi="Times New Roman" w:cs="Times New Roman"/>
          <w:sz w:val="28"/>
          <w:szCs w:val="28"/>
        </w:rPr>
        <w:softHyphen/>
        <w:t>зовывать одни единицы данной величины в другие;</w:t>
      </w:r>
    </w:p>
    <w:p w:rsidR="00997211" w:rsidRPr="00997211" w:rsidRDefault="00997211" w:rsidP="00A703B5">
      <w:pPr>
        <w:pStyle w:val="Default"/>
        <w:numPr>
          <w:ilvl w:val="0"/>
          <w:numId w:val="123"/>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t>определять с помощью цифровых и аналоговых приборов, измерительных инструментов длину, массу, время; выпол</w:t>
      </w:r>
      <w:r w:rsidRPr="00997211">
        <w:rPr>
          <w:rFonts w:ascii="Times New Roman" w:hAnsi="Times New Roman" w:cs="Times New Roman"/>
          <w:sz w:val="28"/>
          <w:szCs w:val="28"/>
        </w:rPr>
        <w:softHyphen/>
        <w:t>нять прикидку и оценку результата измерений; определять продолжительность события;</w:t>
      </w:r>
    </w:p>
    <w:p w:rsidR="00997211" w:rsidRPr="00997211" w:rsidRDefault="00997211" w:rsidP="00A703B5">
      <w:pPr>
        <w:pStyle w:val="Default"/>
        <w:numPr>
          <w:ilvl w:val="0"/>
          <w:numId w:val="123"/>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t>сравнивать величины длины, площади, массы, времени, сто</w:t>
      </w:r>
      <w:r w:rsidRPr="00997211">
        <w:rPr>
          <w:rFonts w:ascii="Times New Roman" w:hAnsi="Times New Roman" w:cs="Times New Roman"/>
          <w:sz w:val="28"/>
          <w:szCs w:val="28"/>
        </w:rPr>
        <w:softHyphen/>
        <w:t>имости, устанавливая между ними соотношение «больше/меньше на/в»;</w:t>
      </w:r>
    </w:p>
    <w:p w:rsidR="00997211" w:rsidRPr="00997211" w:rsidRDefault="00997211" w:rsidP="00A703B5">
      <w:pPr>
        <w:pStyle w:val="Default"/>
        <w:numPr>
          <w:ilvl w:val="0"/>
          <w:numId w:val="123"/>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t>называть, находить долю величины (половина, четверть);</w:t>
      </w:r>
    </w:p>
    <w:p w:rsidR="00997211" w:rsidRPr="00997211" w:rsidRDefault="00997211" w:rsidP="00A703B5">
      <w:pPr>
        <w:pStyle w:val="Default"/>
        <w:numPr>
          <w:ilvl w:val="0"/>
          <w:numId w:val="123"/>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t>сравнивать величины, выраженные долями;</w:t>
      </w:r>
    </w:p>
    <w:p w:rsidR="00997211" w:rsidRPr="00997211" w:rsidRDefault="00997211" w:rsidP="00A703B5">
      <w:pPr>
        <w:pStyle w:val="Default"/>
        <w:numPr>
          <w:ilvl w:val="0"/>
          <w:numId w:val="123"/>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t>знать и использовать при решении задач и в практических ситуациях (покупка товара, определение времени, выполне</w:t>
      </w:r>
      <w:r w:rsidRPr="00997211">
        <w:rPr>
          <w:rFonts w:ascii="Times New Roman" w:hAnsi="Times New Roman" w:cs="Times New Roman"/>
          <w:sz w:val="28"/>
          <w:szCs w:val="28"/>
        </w:rPr>
        <w:softHyphen/>
        <w:t>ние расчётов) соотношение между величинами; выполнять сложение и вычитание однородных величин, умножение и деление величины на однозначное число;</w:t>
      </w:r>
    </w:p>
    <w:p w:rsidR="00997211" w:rsidRPr="00997211" w:rsidRDefault="00997211" w:rsidP="00A703B5">
      <w:pPr>
        <w:pStyle w:val="Default"/>
        <w:numPr>
          <w:ilvl w:val="0"/>
          <w:numId w:val="123"/>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t>решать задачи в одно-два действия: представлять текст зада</w:t>
      </w:r>
      <w:r w:rsidRPr="00997211">
        <w:rPr>
          <w:rFonts w:ascii="Times New Roman" w:hAnsi="Times New Roman" w:cs="Times New Roman"/>
          <w:sz w:val="28"/>
          <w:szCs w:val="28"/>
        </w:rPr>
        <w:softHyphen/>
        <w:t>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w:t>
      </w:r>
      <w:r w:rsidRPr="00997211">
        <w:rPr>
          <w:rFonts w:ascii="Times New Roman" w:hAnsi="Times New Roman" w:cs="Times New Roman"/>
          <w:sz w:val="28"/>
          <w:szCs w:val="28"/>
        </w:rPr>
        <w:softHyphen/>
        <w:t>рять вычисления);</w:t>
      </w:r>
    </w:p>
    <w:p w:rsidR="00997211" w:rsidRPr="00997211" w:rsidRDefault="00997211" w:rsidP="00A703B5">
      <w:pPr>
        <w:pStyle w:val="Default"/>
        <w:numPr>
          <w:ilvl w:val="0"/>
          <w:numId w:val="123"/>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t>конструировать прямоугольник из данных фигур (квадра</w:t>
      </w:r>
      <w:r w:rsidRPr="00997211">
        <w:rPr>
          <w:rFonts w:ascii="Times New Roman" w:hAnsi="Times New Roman" w:cs="Times New Roman"/>
          <w:sz w:val="28"/>
          <w:szCs w:val="28"/>
        </w:rPr>
        <w:softHyphen/>
        <w:t>тов), делить прямоугольник, многоугольник на заданные ча</w:t>
      </w:r>
      <w:r w:rsidRPr="00997211">
        <w:rPr>
          <w:rFonts w:ascii="Times New Roman" w:hAnsi="Times New Roman" w:cs="Times New Roman"/>
          <w:sz w:val="28"/>
          <w:szCs w:val="28"/>
        </w:rPr>
        <w:softHyphen/>
        <w:t>сти;</w:t>
      </w:r>
    </w:p>
    <w:p w:rsidR="00997211" w:rsidRPr="00997211" w:rsidRDefault="00997211" w:rsidP="00A703B5">
      <w:pPr>
        <w:pStyle w:val="Default"/>
        <w:numPr>
          <w:ilvl w:val="0"/>
          <w:numId w:val="123"/>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t>сравнивать фигуры по площади (наложение, сопоставление числовых значений);</w:t>
      </w:r>
    </w:p>
    <w:p w:rsidR="00997211" w:rsidRPr="00997211" w:rsidRDefault="00997211" w:rsidP="00A703B5">
      <w:pPr>
        <w:pStyle w:val="Default"/>
        <w:numPr>
          <w:ilvl w:val="0"/>
          <w:numId w:val="123"/>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t>находить периметр прямоугольника (квадрата), площадь прямоугольника (квадрата), используя правило/алгоритм;</w:t>
      </w:r>
    </w:p>
    <w:p w:rsidR="00997211" w:rsidRPr="00CF396F" w:rsidRDefault="00997211" w:rsidP="00A703B5">
      <w:pPr>
        <w:pStyle w:val="Default"/>
        <w:numPr>
          <w:ilvl w:val="0"/>
          <w:numId w:val="123"/>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lastRenderedPageBreak/>
        <w:t>распознавать верные (истинные) и неверные (ложные) утверждения со словами: «все», «некоторые», «и», «каж</w:t>
      </w:r>
      <w:r w:rsidRPr="00997211">
        <w:rPr>
          <w:rFonts w:ascii="Times New Roman" w:hAnsi="Times New Roman" w:cs="Times New Roman"/>
          <w:sz w:val="28"/>
          <w:szCs w:val="28"/>
        </w:rPr>
        <w:softHyphen/>
      </w:r>
      <w:r w:rsidRPr="00CF396F">
        <w:rPr>
          <w:sz w:val="28"/>
          <w:szCs w:val="28"/>
        </w:rPr>
        <w:t>дый», «если…, то…»; формулировать утверждение (вывод), строить логические рассуждения (одно-двухшаговые), в том числе с использованием изученных связок;</w:t>
      </w:r>
    </w:p>
    <w:p w:rsidR="00997211" w:rsidRPr="00CF396F" w:rsidRDefault="00997211" w:rsidP="00A703B5">
      <w:pPr>
        <w:pStyle w:val="a7"/>
        <w:numPr>
          <w:ilvl w:val="0"/>
          <w:numId w:val="123"/>
        </w:numPr>
        <w:autoSpaceDE w:val="0"/>
        <w:autoSpaceDN w:val="0"/>
        <w:adjustRightInd w:val="0"/>
        <w:spacing w:line="360" w:lineRule="auto"/>
        <w:ind w:left="567" w:hanging="567"/>
        <w:rPr>
          <w:rFonts w:eastAsiaTheme="minorHAnsi"/>
          <w:color w:val="000000"/>
          <w:sz w:val="28"/>
          <w:szCs w:val="28"/>
          <w:lang w:eastAsia="en-US"/>
        </w:rPr>
      </w:pPr>
      <w:r w:rsidRPr="00CF396F">
        <w:rPr>
          <w:rFonts w:eastAsiaTheme="minorHAnsi"/>
          <w:color w:val="000000"/>
          <w:sz w:val="28"/>
          <w:szCs w:val="28"/>
          <w:lang w:eastAsia="en-US"/>
        </w:rPr>
        <w:t>классифицировать объекты по одному-двум признакам;</w:t>
      </w:r>
    </w:p>
    <w:p w:rsidR="00997211" w:rsidRPr="00CF396F" w:rsidRDefault="00997211" w:rsidP="00A703B5">
      <w:pPr>
        <w:pStyle w:val="a7"/>
        <w:numPr>
          <w:ilvl w:val="0"/>
          <w:numId w:val="123"/>
        </w:numPr>
        <w:autoSpaceDE w:val="0"/>
        <w:autoSpaceDN w:val="0"/>
        <w:adjustRightInd w:val="0"/>
        <w:spacing w:line="360" w:lineRule="auto"/>
        <w:ind w:left="567" w:hanging="567"/>
        <w:rPr>
          <w:rFonts w:eastAsiaTheme="minorHAnsi"/>
          <w:color w:val="000000"/>
          <w:sz w:val="28"/>
          <w:szCs w:val="28"/>
          <w:lang w:eastAsia="en-US"/>
        </w:rPr>
      </w:pPr>
      <w:r w:rsidRPr="00CF396F">
        <w:rPr>
          <w:rFonts w:eastAsiaTheme="minorHAnsi"/>
          <w:color w:val="000000"/>
          <w:sz w:val="28"/>
          <w:szCs w:val="28"/>
          <w:lang w:eastAsia="en-US"/>
        </w:rPr>
        <w:t>извлекать и использовать информацию, представленную в та</w:t>
      </w:r>
      <w:r w:rsidRPr="00CF396F">
        <w:rPr>
          <w:rFonts w:eastAsiaTheme="minorHAnsi"/>
          <w:color w:val="000000"/>
          <w:sz w:val="28"/>
          <w:szCs w:val="28"/>
          <w:lang w:eastAsia="en-US"/>
        </w:rPr>
        <w:softHyphen/>
        <w:t>блицах с данными о реальных процессах и явлениях окружа</w:t>
      </w:r>
      <w:r w:rsidRPr="00CF396F">
        <w:rPr>
          <w:rFonts w:eastAsiaTheme="minorHAnsi"/>
          <w:color w:val="000000"/>
          <w:sz w:val="28"/>
          <w:szCs w:val="28"/>
          <w:lang w:eastAsia="en-US"/>
        </w:rPr>
        <w:softHyphen/>
        <w:t>ющего мира (например, расписание, режим работы), в пред</w:t>
      </w:r>
      <w:r w:rsidRPr="00CF396F">
        <w:rPr>
          <w:rFonts w:eastAsiaTheme="minorHAnsi"/>
          <w:color w:val="000000"/>
          <w:sz w:val="28"/>
          <w:szCs w:val="28"/>
          <w:lang w:eastAsia="en-US"/>
        </w:rPr>
        <w:softHyphen/>
        <w:t>метах повседневной жизни (например, ярлык, этикетка);</w:t>
      </w:r>
    </w:p>
    <w:p w:rsidR="00997211" w:rsidRPr="00CF396F" w:rsidRDefault="00997211" w:rsidP="00A703B5">
      <w:pPr>
        <w:pStyle w:val="a7"/>
        <w:numPr>
          <w:ilvl w:val="0"/>
          <w:numId w:val="123"/>
        </w:numPr>
        <w:autoSpaceDE w:val="0"/>
        <w:autoSpaceDN w:val="0"/>
        <w:adjustRightInd w:val="0"/>
        <w:spacing w:line="360" w:lineRule="auto"/>
        <w:ind w:left="567" w:hanging="567"/>
        <w:rPr>
          <w:rFonts w:eastAsiaTheme="minorHAnsi"/>
          <w:color w:val="000000"/>
          <w:sz w:val="28"/>
          <w:szCs w:val="28"/>
          <w:lang w:eastAsia="en-US"/>
        </w:rPr>
      </w:pPr>
      <w:r w:rsidRPr="00CF396F">
        <w:rPr>
          <w:rFonts w:eastAsiaTheme="minorHAnsi"/>
          <w:color w:val="000000"/>
          <w:sz w:val="28"/>
          <w:szCs w:val="28"/>
          <w:lang w:eastAsia="en-US"/>
        </w:rPr>
        <w:t>структурировать информацию: заполнять простейшие табли</w:t>
      </w:r>
      <w:r w:rsidRPr="00CF396F">
        <w:rPr>
          <w:rFonts w:eastAsiaTheme="minorHAnsi"/>
          <w:color w:val="000000"/>
          <w:sz w:val="28"/>
          <w:szCs w:val="28"/>
          <w:lang w:eastAsia="en-US"/>
        </w:rPr>
        <w:softHyphen/>
        <w:t>цы по образцу;</w:t>
      </w:r>
    </w:p>
    <w:p w:rsidR="00997211" w:rsidRPr="00CF396F" w:rsidRDefault="00997211" w:rsidP="00A703B5">
      <w:pPr>
        <w:pStyle w:val="a7"/>
        <w:numPr>
          <w:ilvl w:val="0"/>
          <w:numId w:val="123"/>
        </w:numPr>
        <w:autoSpaceDE w:val="0"/>
        <w:autoSpaceDN w:val="0"/>
        <w:adjustRightInd w:val="0"/>
        <w:spacing w:line="360" w:lineRule="auto"/>
        <w:ind w:left="567" w:hanging="567"/>
        <w:rPr>
          <w:rFonts w:eastAsiaTheme="minorHAnsi"/>
          <w:color w:val="000000"/>
          <w:sz w:val="28"/>
          <w:szCs w:val="28"/>
          <w:lang w:eastAsia="en-US"/>
        </w:rPr>
      </w:pPr>
      <w:r w:rsidRPr="00CF396F">
        <w:rPr>
          <w:rFonts w:eastAsiaTheme="minorHAnsi"/>
          <w:color w:val="000000"/>
          <w:sz w:val="28"/>
          <w:szCs w:val="28"/>
          <w:lang w:eastAsia="en-US"/>
        </w:rPr>
        <w:t>составлять план выполнения учебного задания и следовать ему; выполнять действия по алгоритму;</w:t>
      </w:r>
    </w:p>
    <w:p w:rsidR="00997211" w:rsidRPr="00CF396F" w:rsidRDefault="00997211" w:rsidP="00A703B5">
      <w:pPr>
        <w:pStyle w:val="a7"/>
        <w:numPr>
          <w:ilvl w:val="0"/>
          <w:numId w:val="123"/>
        </w:numPr>
        <w:autoSpaceDE w:val="0"/>
        <w:autoSpaceDN w:val="0"/>
        <w:adjustRightInd w:val="0"/>
        <w:spacing w:line="360" w:lineRule="auto"/>
        <w:ind w:left="567" w:hanging="567"/>
        <w:rPr>
          <w:rFonts w:eastAsiaTheme="minorHAnsi"/>
          <w:color w:val="000000"/>
          <w:sz w:val="28"/>
          <w:szCs w:val="28"/>
          <w:lang w:eastAsia="en-US"/>
        </w:rPr>
      </w:pPr>
      <w:r w:rsidRPr="00CF396F">
        <w:rPr>
          <w:rFonts w:eastAsiaTheme="minorHAnsi"/>
          <w:color w:val="000000"/>
          <w:sz w:val="28"/>
          <w:szCs w:val="28"/>
          <w:lang w:eastAsia="en-US"/>
        </w:rPr>
        <w:t>сравнивать математические объекты (находить общее, раз</w:t>
      </w:r>
      <w:r w:rsidRPr="00CF396F">
        <w:rPr>
          <w:rFonts w:eastAsiaTheme="minorHAnsi"/>
          <w:color w:val="000000"/>
          <w:sz w:val="28"/>
          <w:szCs w:val="28"/>
          <w:lang w:eastAsia="en-US"/>
        </w:rPr>
        <w:softHyphen/>
        <w:t>личное, уникальное);</w:t>
      </w:r>
    </w:p>
    <w:p w:rsidR="00997211" w:rsidRPr="00CF396F" w:rsidRDefault="00997211" w:rsidP="00A703B5">
      <w:pPr>
        <w:pStyle w:val="a7"/>
        <w:numPr>
          <w:ilvl w:val="0"/>
          <w:numId w:val="123"/>
        </w:numPr>
        <w:autoSpaceDE w:val="0"/>
        <w:autoSpaceDN w:val="0"/>
        <w:adjustRightInd w:val="0"/>
        <w:spacing w:line="360" w:lineRule="auto"/>
        <w:ind w:left="567" w:hanging="567"/>
        <w:rPr>
          <w:rFonts w:eastAsiaTheme="minorHAnsi"/>
          <w:color w:val="000000"/>
          <w:sz w:val="28"/>
          <w:szCs w:val="28"/>
          <w:lang w:eastAsia="en-US"/>
        </w:rPr>
      </w:pPr>
      <w:r w:rsidRPr="00CF396F">
        <w:rPr>
          <w:rFonts w:eastAsiaTheme="minorHAnsi"/>
          <w:color w:val="000000"/>
          <w:sz w:val="28"/>
          <w:szCs w:val="28"/>
          <w:lang w:eastAsia="en-US"/>
        </w:rPr>
        <w:t>выбирать верное решение математической задачи.</w:t>
      </w:r>
    </w:p>
    <w:p w:rsidR="00D13BD6" w:rsidRDefault="00D13BD6" w:rsidP="00997211">
      <w:pPr>
        <w:autoSpaceDE w:val="0"/>
        <w:autoSpaceDN w:val="0"/>
        <w:adjustRightInd w:val="0"/>
        <w:spacing w:line="360" w:lineRule="auto"/>
        <w:ind w:firstLine="220"/>
        <w:jc w:val="both"/>
        <w:rPr>
          <w:rFonts w:eastAsiaTheme="minorHAnsi"/>
          <w:color w:val="000000"/>
          <w:sz w:val="28"/>
          <w:szCs w:val="28"/>
          <w:lang w:eastAsia="en-US"/>
        </w:rPr>
      </w:pPr>
      <w:r>
        <w:rPr>
          <w:rFonts w:eastAsiaTheme="minorHAnsi"/>
          <w:b/>
          <w:color w:val="000000"/>
          <w:sz w:val="28"/>
          <w:szCs w:val="28"/>
          <w:lang w:eastAsia="en-US"/>
        </w:rPr>
        <w:t>4</w:t>
      </w:r>
      <w:r w:rsidRPr="005E79E1">
        <w:rPr>
          <w:rFonts w:eastAsiaTheme="minorHAnsi"/>
          <w:b/>
          <w:color w:val="000000"/>
          <w:sz w:val="28"/>
          <w:szCs w:val="28"/>
          <w:lang w:eastAsia="en-US"/>
        </w:rPr>
        <w:t xml:space="preserve"> КЛАСС</w:t>
      </w:r>
    </w:p>
    <w:p w:rsidR="00997211" w:rsidRPr="00997211" w:rsidRDefault="00997211" w:rsidP="00997211">
      <w:pPr>
        <w:autoSpaceDE w:val="0"/>
        <w:autoSpaceDN w:val="0"/>
        <w:adjustRightInd w:val="0"/>
        <w:spacing w:line="360" w:lineRule="auto"/>
        <w:ind w:firstLine="220"/>
        <w:jc w:val="both"/>
        <w:rPr>
          <w:rFonts w:eastAsiaTheme="minorHAnsi"/>
          <w:color w:val="000000"/>
          <w:sz w:val="28"/>
          <w:szCs w:val="28"/>
          <w:lang w:eastAsia="en-US"/>
        </w:rPr>
      </w:pPr>
      <w:r w:rsidRPr="00997211">
        <w:rPr>
          <w:rFonts w:eastAsiaTheme="minorHAnsi"/>
          <w:color w:val="000000"/>
          <w:sz w:val="28"/>
          <w:szCs w:val="28"/>
          <w:lang w:eastAsia="en-US"/>
        </w:rPr>
        <w:t xml:space="preserve">К концу обучения в </w:t>
      </w:r>
      <w:r w:rsidRPr="00D13BD6">
        <w:rPr>
          <w:rFonts w:eastAsiaTheme="minorHAnsi"/>
          <w:bCs/>
          <w:color w:val="000000"/>
          <w:sz w:val="28"/>
          <w:szCs w:val="28"/>
          <w:lang w:eastAsia="en-US"/>
        </w:rPr>
        <w:t>четвертом классе</w:t>
      </w:r>
      <w:r w:rsidRPr="00997211">
        <w:rPr>
          <w:rFonts w:eastAsiaTheme="minorHAnsi"/>
          <w:color w:val="000000"/>
          <w:sz w:val="28"/>
          <w:szCs w:val="28"/>
          <w:lang w:eastAsia="en-US"/>
        </w:rPr>
        <w:t>обучающийся научит</w:t>
      </w:r>
      <w:r w:rsidRPr="00997211">
        <w:rPr>
          <w:rFonts w:eastAsiaTheme="minorHAnsi"/>
          <w:color w:val="000000"/>
          <w:sz w:val="28"/>
          <w:szCs w:val="28"/>
          <w:lang w:eastAsia="en-US"/>
        </w:rPr>
        <w:softHyphen/>
        <w:t>ся:</w:t>
      </w:r>
    </w:p>
    <w:p w:rsidR="00997211" w:rsidRPr="00997211" w:rsidRDefault="00997211" w:rsidP="00A703B5">
      <w:pPr>
        <w:numPr>
          <w:ilvl w:val="0"/>
          <w:numId w:val="124"/>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читать, записывать, сравнивать, упорядочивать многознач</w:t>
      </w:r>
      <w:r w:rsidRPr="00997211">
        <w:rPr>
          <w:rFonts w:eastAsiaTheme="minorHAnsi"/>
          <w:color w:val="000000"/>
          <w:sz w:val="28"/>
          <w:szCs w:val="28"/>
          <w:lang w:eastAsia="en-US"/>
        </w:rPr>
        <w:softHyphen/>
        <w:t>ные числа;</w:t>
      </w:r>
    </w:p>
    <w:p w:rsidR="00997211" w:rsidRPr="00997211" w:rsidRDefault="00997211" w:rsidP="00A703B5">
      <w:pPr>
        <w:numPr>
          <w:ilvl w:val="0"/>
          <w:numId w:val="124"/>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находить число большее/меньшее данного числа на заданное число, в заданное число раз;</w:t>
      </w:r>
    </w:p>
    <w:p w:rsidR="00997211" w:rsidRPr="00997211" w:rsidRDefault="00997211" w:rsidP="00A703B5">
      <w:pPr>
        <w:numPr>
          <w:ilvl w:val="0"/>
          <w:numId w:val="124"/>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выполнять арифметические действия: сложение и вычитание с многозначными числами письменно (в пределах 100 — уст</w:t>
      </w:r>
      <w:r w:rsidRPr="00997211">
        <w:rPr>
          <w:rFonts w:eastAsiaTheme="minorHAnsi"/>
          <w:color w:val="000000"/>
          <w:sz w:val="28"/>
          <w:szCs w:val="28"/>
          <w:lang w:eastAsia="en-US"/>
        </w:rPr>
        <w:softHyphen/>
        <w:t>но); умножение и деление многозначного числа на однознач</w:t>
      </w:r>
      <w:r w:rsidRPr="00997211">
        <w:rPr>
          <w:rFonts w:eastAsiaTheme="minorHAnsi"/>
          <w:color w:val="000000"/>
          <w:sz w:val="28"/>
          <w:szCs w:val="28"/>
          <w:lang w:eastAsia="en-US"/>
        </w:rPr>
        <w:softHyphen/>
        <w:t>ное, двузначное число письменно (в пределах 100 — устно); деление с остатком — письменно (в пределах 1000);</w:t>
      </w:r>
    </w:p>
    <w:p w:rsidR="00997211" w:rsidRPr="00997211" w:rsidRDefault="00997211" w:rsidP="00A703B5">
      <w:pPr>
        <w:numPr>
          <w:ilvl w:val="0"/>
          <w:numId w:val="124"/>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вычислять значение числового выражения (со скобками/без скобок), содержащего действия сложения, вычитания, умно</w:t>
      </w:r>
      <w:r w:rsidRPr="00997211">
        <w:rPr>
          <w:rFonts w:eastAsiaTheme="minorHAnsi"/>
          <w:color w:val="000000"/>
          <w:sz w:val="28"/>
          <w:szCs w:val="28"/>
          <w:lang w:eastAsia="en-US"/>
        </w:rPr>
        <w:softHyphen/>
        <w:t>жения, деления с многозначными числами;</w:t>
      </w:r>
    </w:p>
    <w:p w:rsidR="00997211" w:rsidRPr="00997211" w:rsidRDefault="00997211" w:rsidP="00A703B5">
      <w:pPr>
        <w:numPr>
          <w:ilvl w:val="0"/>
          <w:numId w:val="124"/>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lastRenderedPageBreak/>
        <w:t>использовать при вычислениях изученные свойства арифме</w:t>
      </w:r>
      <w:r w:rsidRPr="00997211">
        <w:rPr>
          <w:rFonts w:eastAsiaTheme="minorHAnsi"/>
          <w:color w:val="000000"/>
          <w:sz w:val="28"/>
          <w:szCs w:val="28"/>
          <w:lang w:eastAsia="en-US"/>
        </w:rPr>
        <w:softHyphen/>
        <w:t>тических действий;</w:t>
      </w:r>
    </w:p>
    <w:p w:rsidR="00997211" w:rsidRPr="00997211" w:rsidRDefault="00997211" w:rsidP="00A703B5">
      <w:pPr>
        <w:numPr>
          <w:ilvl w:val="0"/>
          <w:numId w:val="124"/>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выполнять прикидку результата вычислений; осуществлять проверку полученного результата по критериям: достовер</w:t>
      </w:r>
      <w:r w:rsidRPr="00997211">
        <w:rPr>
          <w:rFonts w:eastAsiaTheme="minorHAnsi"/>
          <w:color w:val="000000"/>
          <w:sz w:val="28"/>
          <w:szCs w:val="28"/>
          <w:lang w:eastAsia="en-US"/>
        </w:rPr>
        <w:softHyphen/>
        <w:t>ность(реальность), соответствие правилу/алгоритму, а также с помощью калькулятора;</w:t>
      </w:r>
    </w:p>
    <w:p w:rsidR="00997211" w:rsidRPr="00997211" w:rsidRDefault="00997211" w:rsidP="00A703B5">
      <w:pPr>
        <w:numPr>
          <w:ilvl w:val="0"/>
          <w:numId w:val="124"/>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находить долю величины, величину по ее доле;</w:t>
      </w:r>
    </w:p>
    <w:p w:rsidR="00997211" w:rsidRPr="00997211" w:rsidRDefault="00997211" w:rsidP="00A703B5">
      <w:pPr>
        <w:numPr>
          <w:ilvl w:val="0"/>
          <w:numId w:val="124"/>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находить неизвестный компонент арифметического дей</w:t>
      </w:r>
      <w:r w:rsidRPr="00997211">
        <w:rPr>
          <w:rFonts w:eastAsiaTheme="minorHAnsi"/>
          <w:color w:val="000000"/>
          <w:sz w:val="28"/>
          <w:szCs w:val="28"/>
          <w:lang w:eastAsia="en-US"/>
        </w:rPr>
        <w:softHyphen/>
        <w:t>ствия;</w:t>
      </w:r>
    </w:p>
    <w:p w:rsidR="00997211" w:rsidRPr="00D13BD6" w:rsidRDefault="00997211" w:rsidP="00D13BD6">
      <w:pPr>
        <w:numPr>
          <w:ilvl w:val="0"/>
          <w:numId w:val="124"/>
        </w:numPr>
        <w:autoSpaceDE w:val="0"/>
        <w:autoSpaceDN w:val="0"/>
        <w:adjustRightInd w:val="0"/>
        <w:spacing w:line="360" w:lineRule="auto"/>
        <w:ind w:left="567" w:hanging="567"/>
        <w:rPr>
          <w:rFonts w:eastAsiaTheme="minorHAnsi"/>
          <w:color w:val="000000"/>
          <w:sz w:val="28"/>
          <w:szCs w:val="28"/>
          <w:lang w:eastAsia="en-US"/>
        </w:rPr>
      </w:pPr>
      <w:r w:rsidRPr="00997211">
        <w:rPr>
          <w:rFonts w:eastAsiaTheme="minorHAnsi"/>
          <w:color w:val="000000"/>
          <w:sz w:val="28"/>
          <w:szCs w:val="28"/>
          <w:lang w:eastAsia="en-US"/>
        </w:rPr>
        <w:t>использовать единицы величин для при решении задач (дли</w:t>
      </w:r>
      <w:r w:rsidRPr="00997211">
        <w:rPr>
          <w:rFonts w:eastAsiaTheme="minorHAnsi"/>
          <w:color w:val="000000"/>
          <w:sz w:val="28"/>
          <w:szCs w:val="28"/>
          <w:lang w:eastAsia="en-US"/>
        </w:rPr>
        <w:softHyphen/>
        <w:t>на, масса, время, вместимость, стоимость, площадь, ско</w:t>
      </w:r>
      <w:r w:rsidRPr="00997211">
        <w:rPr>
          <w:rFonts w:eastAsiaTheme="minorHAnsi"/>
          <w:color w:val="000000"/>
          <w:sz w:val="28"/>
          <w:szCs w:val="28"/>
          <w:lang w:eastAsia="en-US"/>
        </w:rPr>
        <w:softHyphen/>
        <w:t>рость);</w:t>
      </w:r>
    </w:p>
    <w:p w:rsidR="00997211" w:rsidRPr="00997211" w:rsidRDefault="00997211" w:rsidP="00A703B5">
      <w:pPr>
        <w:pStyle w:val="Default"/>
        <w:numPr>
          <w:ilvl w:val="0"/>
          <w:numId w:val="124"/>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t>использовать при решении задач единицы длины (милли</w:t>
      </w:r>
      <w:r w:rsidRPr="00997211">
        <w:rPr>
          <w:rFonts w:ascii="Times New Roman" w:hAnsi="Times New Roman" w:cs="Times New Roman"/>
          <w:sz w:val="28"/>
          <w:szCs w:val="28"/>
        </w:rPr>
        <w:softHyphen/>
        <w:t>метр, сантиметр, дециметр, метр, километр), массы (грамм, килограмм, центнер, тонна), времени (секунда, минута, час; сутки, неделя, месяц, год, век), вместимости (литр), стоимо</w:t>
      </w:r>
      <w:r w:rsidRPr="00997211">
        <w:rPr>
          <w:rFonts w:ascii="Times New Roman" w:hAnsi="Times New Roman" w:cs="Times New Roman"/>
          <w:sz w:val="28"/>
          <w:szCs w:val="28"/>
        </w:rPr>
        <w:softHyphen/>
        <w:t>сти (копейка, рубль), площади (квадратный метр, квадрат</w:t>
      </w:r>
      <w:r w:rsidRPr="00997211">
        <w:rPr>
          <w:rFonts w:ascii="Times New Roman" w:hAnsi="Times New Roman" w:cs="Times New Roman"/>
          <w:sz w:val="28"/>
          <w:szCs w:val="28"/>
        </w:rPr>
        <w:softHyphen/>
        <w:t xml:space="preserve">ный дециметр, квадратный сантиметр), скорости (километр в час, метр в секунду); </w:t>
      </w:r>
    </w:p>
    <w:p w:rsidR="00997211" w:rsidRPr="00997211" w:rsidRDefault="00997211" w:rsidP="00A703B5">
      <w:pPr>
        <w:pStyle w:val="Default"/>
        <w:numPr>
          <w:ilvl w:val="0"/>
          <w:numId w:val="124"/>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t>использовать при решении текстовых задач и в практиче</w:t>
      </w:r>
      <w:r w:rsidRPr="00997211">
        <w:rPr>
          <w:rFonts w:ascii="Times New Roman" w:hAnsi="Times New Roman" w:cs="Times New Roman"/>
          <w:sz w:val="28"/>
          <w:szCs w:val="28"/>
        </w:rPr>
        <w:softHyphen/>
        <w:t>ских ситуациях соотношения между скоростью, временем и пройденным путем, между производительностью, временем и объёмом работы;</w:t>
      </w:r>
    </w:p>
    <w:p w:rsidR="00997211" w:rsidRPr="00997211" w:rsidRDefault="00997211" w:rsidP="00A703B5">
      <w:pPr>
        <w:pStyle w:val="Default"/>
        <w:numPr>
          <w:ilvl w:val="0"/>
          <w:numId w:val="124"/>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t>определять с помощью цифровых и аналоговых приборов массу предмета, температуру (например, воды, воздуха в по</w:t>
      </w:r>
      <w:r w:rsidRPr="00997211">
        <w:rPr>
          <w:rFonts w:ascii="Times New Roman" w:hAnsi="Times New Roman" w:cs="Times New Roman"/>
          <w:sz w:val="28"/>
          <w:szCs w:val="28"/>
        </w:rPr>
        <w:softHyphen/>
        <w:t>мещении), скорость движения транспортного средства; опре</w:t>
      </w:r>
      <w:r w:rsidRPr="00997211">
        <w:rPr>
          <w:rFonts w:ascii="Times New Roman" w:hAnsi="Times New Roman" w:cs="Times New Roman"/>
          <w:sz w:val="28"/>
          <w:szCs w:val="28"/>
        </w:rPr>
        <w:softHyphen/>
        <w:t>делять с помощью измерительных сосудов вместимость; вы</w:t>
      </w:r>
      <w:r w:rsidRPr="00997211">
        <w:rPr>
          <w:rFonts w:ascii="Times New Roman" w:hAnsi="Times New Roman" w:cs="Times New Roman"/>
          <w:sz w:val="28"/>
          <w:szCs w:val="28"/>
        </w:rPr>
        <w:softHyphen/>
        <w:t xml:space="preserve">полнять прикидку и оценку результата измерений; </w:t>
      </w:r>
    </w:p>
    <w:p w:rsidR="00997211" w:rsidRPr="00997211" w:rsidRDefault="00997211" w:rsidP="00A703B5">
      <w:pPr>
        <w:pStyle w:val="Default"/>
        <w:numPr>
          <w:ilvl w:val="0"/>
          <w:numId w:val="124"/>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t>решать текстовые задачи в 1—3 действия, выполнять преоб</w:t>
      </w:r>
      <w:r w:rsidRPr="00997211">
        <w:rPr>
          <w:rFonts w:ascii="Times New Roman" w:hAnsi="Times New Roman" w:cs="Times New Roman"/>
          <w:sz w:val="28"/>
          <w:szCs w:val="28"/>
        </w:rPr>
        <w:softHyphen/>
        <w:t>разование заданных величин, выбирать при решении подхо</w:t>
      </w:r>
      <w:r w:rsidRPr="00997211">
        <w:rPr>
          <w:rFonts w:ascii="Times New Roman" w:hAnsi="Times New Roman" w:cs="Times New Roman"/>
          <w:sz w:val="28"/>
          <w:szCs w:val="28"/>
        </w:rPr>
        <w:softHyphen/>
        <w:t>дящие способы вычисления, сочетая устные и письменные вычисления и используя, при необходимости, вычислитель</w:t>
      </w:r>
      <w:r w:rsidRPr="00997211">
        <w:rPr>
          <w:rFonts w:ascii="Times New Roman" w:hAnsi="Times New Roman" w:cs="Times New Roman"/>
          <w:sz w:val="28"/>
          <w:szCs w:val="28"/>
        </w:rPr>
        <w:softHyphen/>
        <w:t>ные устройства, оценивать полученный результат по крите</w:t>
      </w:r>
      <w:r w:rsidRPr="00997211">
        <w:rPr>
          <w:rFonts w:ascii="Times New Roman" w:hAnsi="Times New Roman" w:cs="Times New Roman"/>
          <w:sz w:val="28"/>
          <w:szCs w:val="28"/>
        </w:rPr>
        <w:softHyphen/>
        <w:t>риям: достоверность/реальность, соответствие условию;</w:t>
      </w:r>
    </w:p>
    <w:p w:rsidR="00997211" w:rsidRPr="00997211" w:rsidRDefault="00997211" w:rsidP="00A703B5">
      <w:pPr>
        <w:pStyle w:val="Default"/>
        <w:numPr>
          <w:ilvl w:val="0"/>
          <w:numId w:val="124"/>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lastRenderedPageBreak/>
        <w:t>решать практические задачи, связанные с повседневной жиз</w:t>
      </w:r>
      <w:r w:rsidRPr="00997211">
        <w:rPr>
          <w:rFonts w:ascii="Times New Roman" w:hAnsi="Times New Roman" w:cs="Times New Roman"/>
          <w:sz w:val="28"/>
          <w:szCs w:val="28"/>
        </w:rPr>
        <w:softHyphen/>
        <w:t>нью (на покупки, движение и т.п.), в том числе, с избыточ</w:t>
      </w:r>
      <w:r w:rsidRPr="00997211">
        <w:rPr>
          <w:rFonts w:ascii="Times New Roman" w:hAnsi="Times New Roman" w:cs="Times New Roman"/>
          <w:sz w:val="28"/>
          <w:szCs w:val="28"/>
        </w:rPr>
        <w:softHyphen/>
        <w:t>ными данными, находить недостающую информацию (на</w:t>
      </w:r>
      <w:r w:rsidRPr="00997211">
        <w:rPr>
          <w:rFonts w:ascii="Times New Roman" w:hAnsi="Times New Roman" w:cs="Times New Roman"/>
          <w:sz w:val="28"/>
          <w:szCs w:val="28"/>
        </w:rPr>
        <w:softHyphen/>
        <w:t xml:space="preserve">пример, из таблиц, схем), находить и оценивать различные способы решения, использовать подходящие способы </w:t>
      </w:r>
      <w:proofErr w:type="gramStart"/>
      <w:r w:rsidRPr="00997211">
        <w:rPr>
          <w:rFonts w:ascii="Times New Roman" w:hAnsi="Times New Roman" w:cs="Times New Roman"/>
          <w:sz w:val="28"/>
          <w:szCs w:val="28"/>
        </w:rPr>
        <w:t>про-верки</w:t>
      </w:r>
      <w:proofErr w:type="gramEnd"/>
      <w:r w:rsidRPr="00997211">
        <w:rPr>
          <w:rFonts w:ascii="Times New Roman" w:hAnsi="Times New Roman" w:cs="Times New Roman"/>
          <w:sz w:val="28"/>
          <w:szCs w:val="28"/>
        </w:rPr>
        <w:t>;</w:t>
      </w:r>
    </w:p>
    <w:p w:rsidR="00997211" w:rsidRPr="00997211" w:rsidRDefault="00997211" w:rsidP="00A703B5">
      <w:pPr>
        <w:pStyle w:val="Default"/>
        <w:numPr>
          <w:ilvl w:val="0"/>
          <w:numId w:val="124"/>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t>различать, называть геометрические фигуры: окружность, круг;</w:t>
      </w:r>
    </w:p>
    <w:p w:rsidR="00997211" w:rsidRPr="00997211" w:rsidRDefault="00997211" w:rsidP="00A703B5">
      <w:pPr>
        <w:pStyle w:val="Default"/>
        <w:numPr>
          <w:ilvl w:val="0"/>
          <w:numId w:val="124"/>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t>изображать с помощью циркуля и линейки окружность за</w:t>
      </w:r>
      <w:r w:rsidRPr="00997211">
        <w:rPr>
          <w:rFonts w:ascii="Times New Roman" w:hAnsi="Times New Roman" w:cs="Times New Roman"/>
          <w:sz w:val="28"/>
          <w:szCs w:val="28"/>
        </w:rPr>
        <w:softHyphen/>
        <w:t>данного радиуса;</w:t>
      </w:r>
    </w:p>
    <w:p w:rsidR="00997211" w:rsidRPr="00997211" w:rsidRDefault="00997211" w:rsidP="00A703B5">
      <w:pPr>
        <w:pStyle w:val="Default"/>
        <w:numPr>
          <w:ilvl w:val="0"/>
          <w:numId w:val="124"/>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t>различать изображения простейших пространственных фи</w:t>
      </w:r>
      <w:r w:rsidRPr="00997211">
        <w:rPr>
          <w:rFonts w:ascii="Times New Roman" w:hAnsi="Times New Roman" w:cs="Times New Roman"/>
          <w:sz w:val="28"/>
          <w:szCs w:val="28"/>
        </w:rPr>
        <w:softHyphen/>
        <w:t xml:space="preserve">гур: шара, куба, цилиндра, конуса, пирамиды; распознавать в простейших случаях проекции предметов окружающего мира на плоскость (пол, стену); </w:t>
      </w:r>
    </w:p>
    <w:p w:rsidR="00997211" w:rsidRPr="00997211" w:rsidRDefault="00997211" w:rsidP="00A703B5">
      <w:pPr>
        <w:pStyle w:val="Default"/>
        <w:numPr>
          <w:ilvl w:val="0"/>
          <w:numId w:val="124"/>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t>выполнять разбиение (показывать на рисунке, чертеже) про</w:t>
      </w:r>
      <w:r w:rsidRPr="00997211">
        <w:rPr>
          <w:rFonts w:ascii="Times New Roman" w:hAnsi="Times New Roman" w:cs="Times New Roman"/>
          <w:sz w:val="28"/>
          <w:szCs w:val="28"/>
        </w:rPr>
        <w:softHyphen/>
        <w:t>стейшей составной фигуры на прямоугольники (квадраты), находить периметр и площадь фигур, составленных из двух-трех прямоугольников (квадратов);</w:t>
      </w:r>
    </w:p>
    <w:p w:rsidR="00997211" w:rsidRPr="00D13BD6" w:rsidRDefault="00997211" w:rsidP="00D13BD6">
      <w:pPr>
        <w:pStyle w:val="Default"/>
        <w:numPr>
          <w:ilvl w:val="0"/>
          <w:numId w:val="124"/>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t xml:space="preserve">распознавать верные (истинные) и неверные (ложные) утверждения; приводить пример, контрпример; </w:t>
      </w:r>
    </w:p>
    <w:p w:rsidR="00997211" w:rsidRPr="00997211" w:rsidRDefault="00997211" w:rsidP="00A703B5">
      <w:pPr>
        <w:pStyle w:val="Default"/>
        <w:numPr>
          <w:ilvl w:val="0"/>
          <w:numId w:val="124"/>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t>формулировать утверждение (вывод), строить логические рассуждения (одно-/двухшаговые) с использованием изучен</w:t>
      </w:r>
      <w:r w:rsidRPr="00997211">
        <w:rPr>
          <w:rFonts w:ascii="Times New Roman" w:hAnsi="Times New Roman" w:cs="Times New Roman"/>
          <w:sz w:val="28"/>
          <w:szCs w:val="28"/>
        </w:rPr>
        <w:softHyphen/>
        <w:t>ных связок;</w:t>
      </w:r>
    </w:p>
    <w:p w:rsidR="00997211" w:rsidRPr="00997211" w:rsidRDefault="00997211" w:rsidP="00A703B5">
      <w:pPr>
        <w:pStyle w:val="Default"/>
        <w:numPr>
          <w:ilvl w:val="0"/>
          <w:numId w:val="124"/>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t>классифицировать объекты по заданным/самостоятельно установленным одному-двум признакам;</w:t>
      </w:r>
    </w:p>
    <w:p w:rsidR="00997211" w:rsidRPr="00997211" w:rsidRDefault="00997211" w:rsidP="00A703B5">
      <w:pPr>
        <w:pStyle w:val="Default"/>
        <w:numPr>
          <w:ilvl w:val="0"/>
          <w:numId w:val="124"/>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t>извлекать и использовать для выполнения заданий и реше</w:t>
      </w:r>
      <w:r w:rsidRPr="00997211">
        <w:rPr>
          <w:rFonts w:ascii="Times New Roman" w:hAnsi="Times New Roman" w:cs="Times New Roman"/>
          <w:sz w:val="28"/>
          <w:szCs w:val="28"/>
        </w:rPr>
        <w:softHyphen/>
        <w:t>ния задач информацию, представленную в простейших столбчатых диаграммах, таблицах с данными о реальных процессах и явлениях окружающего мира (например, кален</w:t>
      </w:r>
      <w:r w:rsidRPr="00997211">
        <w:rPr>
          <w:rFonts w:ascii="Times New Roman" w:hAnsi="Times New Roman" w:cs="Times New Roman"/>
          <w:sz w:val="28"/>
          <w:szCs w:val="28"/>
        </w:rPr>
        <w:softHyphen/>
        <w:t>дарь, расписание), в предметах повседневной жизни (напри</w:t>
      </w:r>
      <w:r w:rsidRPr="00997211">
        <w:rPr>
          <w:rFonts w:ascii="Times New Roman" w:hAnsi="Times New Roman" w:cs="Times New Roman"/>
          <w:sz w:val="28"/>
          <w:szCs w:val="28"/>
        </w:rPr>
        <w:softHyphen/>
        <w:t>мер, счет, меню, прайс-лист, объявление);</w:t>
      </w:r>
    </w:p>
    <w:p w:rsidR="00997211" w:rsidRPr="00997211" w:rsidRDefault="00997211" w:rsidP="00A703B5">
      <w:pPr>
        <w:pStyle w:val="Default"/>
        <w:numPr>
          <w:ilvl w:val="0"/>
          <w:numId w:val="124"/>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t>заполнять данными предложенную таблицу, столбчатую ди</w:t>
      </w:r>
      <w:r w:rsidRPr="00997211">
        <w:rPr>
          <w:rFonts w:ascii="Times New Roman" w:hAnsi="Times New Roman" w:cs="Times New Roman"/>
          <w:sz w:val="28"/>
          <w:szCs w:val="28"/>
        </w:rPr>
        <w:softHyphen/>
        <w:t>аграмму;</w:t>
      </w:r>
    </w:p>
    <w:p w:rsidR="00997211" w:rsidRPr="00997211" w:rsidRDefault="00997211" w:rsidP="00A703B5">
      <w:pPr>
        <w:pStyle w:val="Default"/>
        <w:numPr>
          <w:ilvl w:val="0"/>
          <w:numId w:val="124"/>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lastRenderedPageBreak/>
        <w:t>использовать формализованные описания последовательно</w:t>
      </w:r>
      <w:r w:rsidRPr="00997211">
        <w:rPr>
          <w:rFonts w:ascii="Times New Roman" w:hAnsi="Times New Roman" w:cs="Times New Roman"/>
          <w:sz w:val="28"/>
          <w:szCs w:val="28"/>
        </w:rPr>
        <w:softHyphen/>
        <w:t>сти действий (алгоритм, план, схема) в практических и учеб</w:t>
      </w:r>
      <w:r w:rsidRPr="00997211">
        <w:rPr>
          <w:rFonts w:ascii="Times New Roman" w:hAnsi="Times New Roman" w:cs="Times New Roman"/>
          <w:sz w:val="28"/>
          <w:szCs w:val="28"/>
        </w:rPr>
        <w:softHyphen/>
        <w:t>ных ситуациях; дополнять алгоритм, упорядочивать шаги алгоритма;</w:t>
      </w:r>
    </w:p>
    <w:p w:rsidR="00997211" w:rsidRPr="00997211" w:rsidRDefault="00997211" w:rsidP="00A703B5">
      <w:pPr>
        <w:pStyle w:val="Default"/>
        <w:numPr>
          <w:ilvl w:val="0"/>
          <w:numId w:val="124"/>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t>выбирать рациональное решение;</w:t>
      </w:r>
    </w:p>
    <w:p w:rsidR="00997211" w:rsidRPr="00997211" w:rsidRDefault="00997211" w:rsidP="00A703B5">
      <w:pPr>
        <w:pStyle w:val="Default"/>
        <w:numPr>
          <w:ilvl w:val="0"/>
          <w:numId w:val="124"/>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t>составлять модель текстовой задачи, числовое выражение;</w:t>
      </w:r>
    </w:p>
    <w:p w:rsidR="00997211" w:rsidRPr="00997211" w:rsidRDefault="00997211" w:rsidP="00A703B5">
      <w:pPr>
        <w:pStyle w:val="Default"/>
        <w:numPr>
          <w:ilvl w:val="0"/>
          <w:numId w:val="124"/>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t>конструировать ход решения математической задачи;</w:t>
      </w:r>
    </w:p>
    <w:p w:rsidR="00D13BD6" w:rsidRPr="00A06139" w:rsidRDefault="00997211" w:rsidP="00A06139">
      <w:pPr>
        <w:pStyle w:val="Default"/>
        <w:numPr>
          <w:ilvl w:val="0"/>
          <w:numId w:val="124"/>
        </w:numPr>
        <w:spacing w:line="360" w:lineRule="auto"/>
        <w:ind w:left="567" w:hanging="567"/>
        <w:rPr>
          <w:rFonts w:ascii="Times New Roman" w:hAnsi="Times New Roman" w:cs="Times New Roman"/>
          <w:sz w:val="28"/>
          <w:szCs w:val="28"/>
        </w:rPr>
      </w:pPr>
      <w:r w:rsidRPr="00997211">
        <w:rPr>
          <w:rFonts w:ascii="Times New Roman" w:hAnsi="Times New Roman" w:cs="Times New Roman"/>
          <w:sz w:val="28"/>
          <w:szCs w:val="28"/>
        </w:rPr>
        <w:t>находить все верные решения задачи из предложенных.</w:t>
      </w:r>
    </w:p>
    <w:p w:rsidR="00FD5406" w:rsidRPr="00FD5406" w:rsidRDefault="00FD5406" w:rsidP="00FD5406">
      <w:pPr>
        <w:pStyle w:val="Pa29"/>
        <w:spacing w:before="480" w:after="240" w:line="360" w:lineRule="auto"/>
        <w:rPr>
          <w:rFonts w:ascii="Times New Roman" w:hAnsi="Times New Roman" w:cs="Times New Roman"/>
          <w:color w:val="000000"/>
          <w:sz w:val="28"/>
          <w:szCs w:val="28"/>
        </w:rPr>
      </w:pPr>
      <w:r w:rsidRPr="00FD5406">
        <w:rPr>
          <w:rFonts w:ascii="Times New Roman" w:hAnsi="Times New Roman" w:cs="Times New Roman"/>
          <w:b/>
          <w:bCs/>
          <w:color w:val="000000"/>
          <w:sz w:val="28"/>
          <w:szCs w:val="28"/>
        </w:rPr>
        <w:t>ОКРУЖАЮЩИЙ МИР</w:t>
      </w:r>
    </w:p>
    <w:p w:rsidR="00FD5406" w:rsidRPr="00FD5406" w:rsidRDefault="00FD5406" w:rsidP="00FD5406">
      <w:pPr>
        <w:pStyle w:val="Pa310"/>
        <w:spacing w:line="360" w:lineRule="auto"/>
        <w:ind w:firstLine="220"/>
        <w:jc w:val="both"/>
        <w:rPr>
          <w:rFonts w:ascii="Times New Roman" w:hAnsi="Times New Roman" w:cs="Times New Roman"/>
          <w:color w:val="000000"/>
          <w:sz w:val="28"/>
          <w:szCs w:val="28"/>
        </w:rPr>
      </w:pPr>
      <w:r w:rsidRPr="00FD5406">
        <w:rPr>
          <w:rFonts w:ascii="Times New Roman" w:hAnsi="Times New Roman" w:cs="Times New Roman"/>
          <w:color w:val="000000"/>
          <w:sz w:val="28"/>
          <w:szCs w:val="28"/>
        </w:rPr>
        <w:t>Программа по учебному предмету «Окружающий мир» (пред</w:t>
      </w:r>
      <w:r w:rsidRPr="00FD5406">
        <w:rPr>
          <w:rFonts w:ascii="Times New Roman" w:hAnsi="Times New Roman" w:cs="Times New Roman"/>
          <w:color w:val="000000"/>
          <w:sz w:val="28"/>
          <w:szCs w:val="28"/>
        </w:rPr>
        <w:softHyphen/>
        <w:t>метная область «Обществознание и естествознание» («Окружа</w:t>
      </w:r>
      <w:r w:rsidRPr="00FD5406">
        <w:rPr>
          <w:rFonts w:ascii="Times New Roman" w:hAnsi="Times New Roman" w:cs="Times New Roman"/>
          <w:color w:val="000000"/>
          <w:sz w:val="28"/>
          <w:szCs w:val="28"/>
        </w:rPr>
        <w:softHyphen/>
        <w:t>ющий мир») включает: пояснительную записку, содержание обучения, планируемые результаты освоения программы учеб</w:t>
      </w:r>
      <w:r w:rsidRPr="00FD5406">
        <w:rPr>
          <w:rFonts w:ascii="Times New Roman" w:hAnsi="Times New Roman" w:cs="Times New Roman"/>
          <w:color w:val="000000"/>
          <w:sz w:val="28"/>
          <w:szCs w:val="28"/>
        </w:rPr>
        <w:softHyphen/>
        <w:t>ного предмета, тематическое планирование.</w:t>
      </w:r>
    </w:p>
    <w:p w:rsidR="00FD5406" w:rsidRPr="00FD5406" w:rsidRDefault="00FD5406" w:rsidP="00FD5406">
      <w:pPr>
        <w:pStyle w:val="Pa310"/>
        <w:spacing w:line="360" w:lineRule="auto"/>
        <w:ind w:firstLine="220"/>
        <w:jc w:val="both"/>
        <w:rPr>
          <w:rFonts w:ascii="Times New Roman" w:hAnsi="Times New Roman" w:cs="Times New Roman"/>
          <w:color w:val="000000"/>
          <w:sz w:val="28"/>
          <w:szCs w:val="28"/>
        </w:rPr>
      </w:pPr>
      <w:r w:rsidRPr="00FD5406">
        <w:rPr>
          <w:rFonts w:ascii="Times New Roman" w:hAnsi="Times New Roman" w:cs="Times New Roman"/>
          <w:color w:val="000000"/>
          <w:sz w:val="28"/>
          <w:szCs w:val="28"/>
        </w:rPr>
        <w:t>Пояснительная записка отражает общие цели и задачи изу</w:t>
      </w:r>
      <w:r w:rsidRPr="00FD5406">
        <w:rPr>
          <w:rFonts w:ascii="Times New Roman" w:hAnsi="Times New Roman" w:cs="Times New Roman"/>
          <w:color w:val="000000"/>
          <w:sz w:val="28"/>
          <w:szCs w:val="28"/>
        </w:rPr>
        <w:softHyphen/>
        <w:t>чения предмета, характеристику психологических предпосы</w:t>
      </w:r>
      <w:r w:rsidRPr="00FD5406">
        <w:rPr>
          <w:rFonts w:ascii="Times New Roman" w:hAnsi="Times New Roman" w:cs="Times New Roman"/>
          <w:color w:val="000000"/>
          <w:sz w:val="28"/>
          <w:szCs w:val="28"/>
        </w:rPr>
        <w:softHyphen/>
        <w:t>лок к его изучению младшими школьниками; место в структу</w:t>
      </w:r>
      <w:r w:rsidRPr="00FD5406">
        <w:rPr>
          <w:rFonts w:ascii="Times New Roman" w:hAnsi="Times New Roman" w:cs="Times New Roman"/>
          <w:color w:val="000000"/>
          <w:sz w:val="28"/>
          <w:szCs w:val="28"/>
        </w:rPr>
        <w:softHyphen/>
        <w:t>ре учебного плана, а также подходы к отбору содержания, планируемым результатам и тематическому планированию.</w:t>
      </w:r>
    </w:p>
    <w:p w:rsidR="00FD5406" w:rsidRPr="00FD5406" w:rsidRDefault="00FD5406" w:rsidP="00FD5406">
      <w:pPr>
        <w:pStyle w:val="Pa310"/>
        <w:spacing w:line="360" w:lineRule="auto"/>
        <w:ind w:firstLine="220"/>
        <w:jc w:val="both"/>
        <w:rPr>
          <w:rFonts w:ascii="Times New Roman" w:hAnsi="Times New Roman" w:cs="Times New Roman"/>
          <w:color w:val="000000"/>
          <w:sz w:val="28"/>
          <w:szCs w:val="28"/>
        </w:rPr>
      </w:pPr>
      <w:r w:rsidRPr="00FD5406">
        <w:rPr>
          <w:rFonts w:ascii="Times New Roman" w:hAnsi="Times New Roman" w:cs="Times New Roman"/>
          <w:color w:val="000000"/>
          <w:sz w:val="28"/>
          <w:szCs w:val="28"/>
        </w:rPr>
        <w:t>Содержание обучения раскрывает содержательные линии для обязательного изучения в каждом классе начальной шко</w:t>
      </w:r>
      <w:r w:rsidRPr="00FD5406">
        <w:rPr>
          <w:rFonts w:ascii="Times New Roman" w:hAnsi="Times New Roman" w:cs="Times New Roman"/>
          <w:color w:val="000000"/>
          <w:sz w:val="28"/>
          <w:szCs w:val="28"/>
        </w:rPr>
        <w:softHyphen/>
        <w:t>лы. Содержание обучения в каждом классе завершатся переч</w:t>
      </w:r>
      <w:r w:rsidRPr="00FD5406">
        <w:rPr>
          <w:rFonts w:ascii="Times New Roman" w:hAnsi="Times New Roman" w:cs="Times New Roman"/>
          <w:color w:val="000000"/>
          <w:sz w:val="28"/>
          <w:szCs w:val="28"/>
        </w:rPr>
        <w:softHyphen/>
        <w:t>нем универсальных учебных действий — познавательных, коммуникативных и регулятивных, которые возможно форми</w:t>
      </w:r>
      <w:r w:rsidRPr="00FD5406">
        <w:rPr>
          <w:rFonts w:ascii="Times New Roman" w:hAnsi="Times New Roman" w:cs="Times New Roman"/>
          <w:color w:val="000000"/>
          <w:sz w:val="28"/>
          <w:szCs w:val="28"/>
        </w:rPr>
        <w:softHyphen/>
        <w:t>ровать средствами учебного предмета «Окружающий мир» с учётом возрастных особенностей младших школьников. В первом и втором классах предлагается пропедевтический уровень формирования УУД, поскольку становление универ</w:t>
      </w:r>
      <w:r w:rsidRPr="00FD5406">
        <w:rPr>
          <w:rFonts w:ascii="Times New Roman" w:hAnsi="Times New Roman" w:cs="Times New Roman"/>
          <w:color w:val="000000"/>
          <w:sz w:val="28"/>
          <w:szCs w:val="28"/>
        </w:rPr>
        <w:softHyphen/>
        <w:t>сальности действий на этом этапе обучения только начинается. С учётом того, что выполнение правил совместной деятельно</w:t>
      </w:r>
      <w:r w:rsidRPr="00FD5406">
        <w:rPr>
          <w:rFonts w:ascii="Times New Roman" w:hAnsi="Times New Roman" w:cs="Times New Roman"/>
          <w:color w:val="000000"/>
          <w:sz w:val="28"/>
          <w:szCs w:val="28"/>
        </w:rPr>
        <w:softHyphen/>
        <w:t>сти строится на интеграции регулятивных (определенные воле</w:t>
      </w:r>
      <w:r w:rsidRPr="00FD5406">
        <w:rPr>
          <w:rFonts w:ascii="Times New Roman" w:hAnsi="Times New Roman" w:cs="Times New Roman"/>
          <w:color w:val="000000"/>
          <w:sz w:val="28"/>
          <w:szCs w:val="28"/>
        </w:rPr>
        <w:softHyphen/>
        <w:t>вые усилия, саморегуляция, самоконтроль, проявление терпе</w:t>
      </w:r>
      <w:r w:rsidRPr="00FD5406">
        <w:rPr>
          <w:rFonts w:ascii="Times New Roman" w:hAnsi="Times New Roman" w:cs="Times New Roman"/>
          <w:color w:val="000000"/>
          <w:sz w:val="28"/>
          <w:szCs w:val="28"/>
        </w:rPr>
        <w:softHyphen/>
        <w:t xml:space="preserve">ния и доброжелательности при налаживании </w:t>
      </w:r>
      <w:r w:rsidRPr="00FD5406">
        <w:rPr>
          <w:rFonts w:ascii="Times New Roman" w:hAnsi="Times New Roman" w:cs="Times New Roman"/>
          <w:color w:val="000000"/>
          <w:sz w:val="28"/>
          <w:szCs w:val="28"/>
        </w:rPr>
        <w:lastRenderedPageBreak/>
        <w:t>отношений) и коммуникативных (способность вербальными средствами уста</w:t>
      </w:r>
      <w:r w:rsidRPr="00FD5406">
        <w:rPr>
          <w:rFonts w:ascii="Times New Roman" w:hAnsi="Times New Roman" w:cs="Times New Roman"/>
          <w:color w:val="000000"/>
          <w:sz w:val="28"/>
          <w:szCs w:val="28"/>
        </w:rPr>
        <w:softHyphen/>
        <w:t>навливать взаимоотношения) универсальных учебных дей</w:t>
      </w:r>
      <w:r w:rsidRPr="00FD5406">
        <w:rPr>
          <w:rFonts w:ascii="Times New Roman" w:hAnsi="Times New Roman" w:cs="Times New Roman"/>
          <w:color w:val="000000"/>
          <w:sz w:val="28"/>
          <w:szCs w:val="28"/>
        </w:rPr>
        <w:softHyphen/>
        <w:t>ствий, их перечень дан в специальном разделе — «Совместная деятельность».</w:t>
      </w:r>
    </w:p>
    <w:p w:rsidR="00FD5406" w:rsidRPr="00FD5406" w:rsidRDefault="00FD5406" w:rsidP="00FD5406">
      <w:pPr>
        <w:pStyle w:val="Pa310"/>
        <w:spacing w:line="360" w:lineRule="auto"/>
        <w:ind w:firstLine="220"/>
        <w:jc w:val="both"/>
        <w:rPr>
          <w:rFonts w:ascii="Times New Roman" w:hAnsi="Times New Roman" w:cs="Times New Roman"/>
          <w:color w:val="000000"/>
          <w:sz w:val="28"/>
          <w:szCs w:val="28"/>
        </w:rPr>
      </w:pPr>
      <w:r w:rsidRPr="00FD5406">
        <w:rPr>
          <w:rFonts w:ascii="Times New Roman" w:hAnsi="Times New Roman" w:cs="Times New Roman"/>
          <w:color w:val="000000"/>
          <w:sz w:val="28"/>
          <w:szCs w:val="28"/>
        </w:rPr>
        <w:t>Планируемые результаты включают личностные, метапред</w:t>
      </w:r>
      <w:r w:rsidRPr="00FD5406">
        <w:rPr>
          <w:rFonts w:ascii="Times New Roman" w:hAnsi="Times New Roman" w:cs="Times New Roman"/>
          <w:color w:val="000000"/>
          <w:sz w:val="28"/>
          <w:szCs w:val="28"/>
        </w:rPr>
        <w:softHyphen/>
        <w:t>метные результаты за период обучения, а также предметные достижения младшего школьника за каждый год обучения в начальной школе.</w:t>
      </w:r>
    </w:p>
    <w:p w:rsidR="00D74890" w:rsidRDefault="00FD5406" w:rsidP="00D74890">
      <w:pPr>
        <w:pStyle w:val="Pa310"/>
        <w:spacing w:line="360" w:lineRule="auto"/>
        <w:ind w:firstLine="220"/>
        <w:jc w:val="both"/>
        <w:rPr>
          <w:rFonts w:ascii="Times New Roman" w:hAnsi="Times New Roman" w:cs="Times New Roman"/>
          <w:color w:val="000000"/>
          <w:sz w:val="28"/>
          <w:szCs w:val="28"/>
        </w:rPr>
      </w:pPr>
      <w:r w:rsidRPr="00FD5406">
        <w:rPr>
          <w:rFonts w:ascii="Times New Roman" w:hAnsi="Times New Roman" w:cs="Times New Roman"/>
          <w:color w:val="000000"/>
          <w:sz w:val="28"/>
          <w:szCs w:val="28"/>
        </w:rPr>
        <w:t>В Тематическом планировании описывается программное со</w:t>
      </w:r>
      <w:r w:rsidRPr="00FD5406">
        <w:rPr>
          <w:rFonts w:ascii="Times New Roman" w:hAnsi="Times New Roman" w:cs="Times New Roman"/>
          <w:color w:val="000000"/>
          <w:sz w:val="28"/>
          <w:szCs w:val="28"/>
        </w:rPr>
        <w:softHyphen/>
        <w:t>держание по всем разделам содержания обучения каждого класса, а также раскрываются методы и формы организации обучения и характеристик</w:t>
      </w:r>
      <w:r w:rsidR="00D74890">
        <w:rPr>
          <w:rFonts w:ascii="Times New Roman" w:hAnsi="Times New Roman" w:cs="Times New Roman"/>
          <w:color w:val="000000"/>
          <w:sz w:val="28"/>
          <w:szCs w:val="28"/>
        </w:rPr>
        <w:t>а деятельностей, которые целесо</w:t>
      </w:r>
      <w:r w:rsidRPr="00FD5406">
        <w:rPr>
          <w:rFonts w:ascii="Times New Roman" w:hAnsi="Times New Roman" w:cs="Times New Roman"/>
          <w:color w:val="000000"/>
          <w:sz w:val="28"/>
          <w:szCs w:val="28"/>
        </w:rPr>
        <w:t>образно использовать при изучении той или иной программной темы.</w:t>
      </w:r>
    </w:p>
    <w:p w:rsidR="00FD5406" w:rsidRPr="00D74890" w:rsidRDefault="00FD5406" w:rsidP="00D74890">
      <w:pPr>
        <w:pStyle w:val="Pa310"/>
        <w:spacing w:line="360" w:lineRule="auto"/>
        <w:jc w:val="both"/>
        <w:rPr>
          <w:rFonts w:ascii="Times New Roman" w:hAnsi="Times New Roman" w:cs="Times New Roman"/>
          <w:color w:val="000000"/>
          <w:sz w:val="28"/>
          <w:szCs w:val="28"/>
        </w:rPr>
      </w:pPr>
      <w:r w:rsidRPr="00FD5406">
        <w:rPr>
          <w:rFonts w:ascii="Times New Roman" w:hAnsi="Times New Roman" w:cs="Times New Roman"/>
          <w:color w:val="000000"/>
          <w:sz w:val="28"/>
          <w:szCs w:val="28"/>
        </w:rPr>
        <w:t>Представлены также способы организации дифференциро</w:t>
      </w:r>
      <w:r w:rsidRPr="00FD5406">
        <w:rPr>
          <w:rFonts w:ascii="Times New Roman" w:hAnsi="Times New Roman" w:cs="Times New Roman"/>
          <w:color w:val="000000"/>
          <w:sz w:val="28"/>
          <w:szCs w:val="28"/>
        </w:rPr>
        <w:softHyphen/>
        <w:t>ванного обучения.</w:t>
      </w:r>
    </w:p>
    <w:p w:rsidR="00FD5406" w:rsidRPr="00FD5406" w:rsidRDefault="00FD5406" w:rsidP="00FD5406">
      <w:pPr>
        <w:pStyle w:val="Pa29"/>
        <w:spacing w:before="480" w:after="240" w:line="360" w:lineRule="auto"/>
        <w:rPr>
          <w:rFonts w:ascii="Times New Roman" w:hAnsi="Times New Roman" w:cs="Times New Roman"/>
          <w:color w:val="000000"/>
          <w:sz w:val="28"/>
          <w:szCs w:val="28"/>
        </w:rPr>
      </w:pPr>
      <w:r w:rsidRPr="00FD5406">
        <w:rPr>
          <w:rFonts w:ascii="Times New Roman" w:hAnsi="Times New Roman" w:cs="Times New Roman"/>
          <w:b/>
          <w:bCs/>
          <w:color w:val="000000"/>
          <w:sz w:val="28"/>
          <w:szCs w:val="28"/>
        </w:rPr>
        <w:t>ПОЯСНИТЕЛЬНАЯ ЗАПИСКА</w:t>
      </w:r>
    </w:p>
    <w:p w:rsidR="00FD5406" w:rsidRPr="00FD5406" w:rsidRDefault="00D74890" w:rsidP="00FD5406">
      <w:pPr>
        <w:autoSpaceDE w:val="0"/>
        <w:autoSpaceDN w:val="0"/>
        <w:adjustRightInd w:val="0"/>
        <w:spacing w:line="360" w:lineRule="auto"/>
        <w:ind w:firstLine="220"/>
        <w:jc w:val="both"/>
        <w:rPr>
          <w:rFonts w:eastAsiaTheme="minorHAnsi"/>
          <w:color w:val="000000"/>
          <w:sz w:val="28"/>
          <w:szCs w:val="28"/>
          <w:lang w:eastAsia="en-US"/>
        </w:rPr>
      </w:pPr>
      <w:r>
        <w:rPr>
          <w:rFonts w:eastAsiaTheme="minorHAnsi"/>
          <w:color w:val="000000"/>
          <w:sz w:val="28"/>
          <w:szCs w:val="28"/>
          <w:lang w:eastAsia="en-US"/>
        </w:rPr>
        <w:t>Р</w:t>
      </w:r>
      <w:r w:rsidR="00FD5406" w:rsidRPr="00FD5406">
        <w:rPr>
          <w:rFonts w:eastAsiaTheme="minorHAnsi"/>
          <w:color w:val="000000"/>
          <w:sz w:val="28"/>
          <w:szCs w:val="28"/>
          <w:lang w:eastAsia="en-US"/>
        </w:rPr>
        <w:t>абочая программа по предмету «Окружающий мир» на уровне начального общего образования составлена на основе Требований к результатам освоения основной образо</w:t>
      </w:r>
      <w:r w:rsidR="00FD5406" w:rsidRPr="00FD5406">
        <w:rPr>
          <w:rFonts w:eastAsiaTheme="minorHAnsi"/>
          <w:color w:val="000000"/>
          <w:sz w:val="28"/>
          <w:szCs w:val="28"/>
          <w:lang w:eastAsia="en-US"/>
        </w:rPr>
        <w:softHyphen/>
        <w:t>вательной программы начального общего образования, пред</w:t>
      </w:r>
      <w:r w:rsidR="00FD5406" w:rsidRPr="00FD5406">
        <w:rPr>
          <w:rFonts w:eastAsiaTheme="minorHAnsi"/>
          <w:color w:val="000000"/>
          <w:sz w:val="28"/>
          <w:szCs w:val="28"/>
          <w:lang w:eastAsia="en-US"/>
        </w:rPr>
        <w:softHyphen/>
        <w:t>ставленных в Федеральном государственном образовательном стандарте н</w:t>
      </w:r>
      <w:r>
        <w:rPr>
          <w:rFonts w:eastAsiaTheme="minorHAnsi"/>
          <w:color w:val="000000"/>
          <w:sz w:val="28"/>
          <w:szCs w:val="28"/>
          <w:lang w:eastAsia="en-US"/>
        </w:rPr>
        <w:t>ачального общего образования, П</w:t>
      </w:r>
      <w:r w:rsidR="00FD5406" w:rsidRPr="00FD5406">
        <w:rPr>
          <w:rFonts w:eastAsiaTheme="minorHAnsi"/>
          <w:color w:val="000000"/>
          <w:sz w:val="28"/>
          <w:szCs w:val="28"/>
          <w:lang w:eastAsia="en-US"/>
        </w:rPr>
        <w:t>ро</w:t>
      </w:r>
      <w:r w:rsidR="00FD5406" w:rsidRPr="00FD5406">
        <w:rPr>
          <w:rFonts w:eastAsiaTheme="minorHAnsi"/>
          <w:color w:val="000000"/>
          <w:sz w:val="28"/>
          <w:szCs w:val="28"/>
          <w:lang w:eastAsia="en-US"/>
        </w:rPr>
        <w:softHyphen/>
        <w:t>граммы воспитания, а также с учётом историко-культурного стандарта.</w:t>
      </w:r>
    </w:p>
    <w:p w:rsidR="00FD5406" w:rsidRPr="00FD5406" w:rsidRDefault="00FD5406" w:rsidP="00FD5406">
      <w:pPr>
        <w:autoSpaceDE w:val="0"/>
        <w:autoSpaceDN w:val="0"/>
        <w:adjustRightInd w:val="0"/>
        <w:spacing w:line="360" w:lineRule="auto"/>
        <w:ind w:firstLine="220"/>
        <w:jc w:val="both"/>
        <w:rPr>
          <w:rFonts w:eastAsiaTheme="minorHAnsi"/>
          <w:color w:val="000000"/>
          <w:sz w:val="28"/>
          <w:szCs w:val="28"/>
          <w:lang w:eastAsia="en-US"/>
        </w:rPr>
      </w:pPr>
      <w:r w:rsidRPr="00FD5406">
        <w:rPr>
          <w:rFonts w:eastAsiaTheme="minorHAnsi"/>
          <w:color w:val="000000"/>
          <w:sz w:val="28"/>
          <w:szCs w:val="28"/>
          <w:lang w:eastAsia="en-US"/>
        </w:rPr>
        <w:t>Изучение предмета «Окружающий мир», интегрирующего знания о природе, предметном мире, обществе и взаимодей</w:t>
      </w:r>
      <w:r w:rsidRPr="00FD5406">
        <w:rPr>
          <w:rFonts w:eastAsiaTheme="minorHAnsi"/>
          <w:color w:val="000000"/>
          <w:sz w:val="28"/>
          <w:szCs w:val="28"/>
          <w:lang w:eastAsia="en-US"/>
        </w:rPr>
        <w:softHyphen/>
        <w:t>ствии людей в нём, соответствует потребностям и интересам детей младшего школьного возраста и направлено на достиже</w:t>
      </w:r>
      <w:r w:rsidRPr="00FD5406">
        <w:rPr>
          <w:rFonts w:eastAsiaTheme="minorHAnsi"/>
          <w:color w:val="000000"/>
          <w:sz w:val="28"/>
          <w:szCs w:val="28"/>
          <w:lang w:eastAsia="en-US"/>
        </w:rPr>
        <w:softHyphen/>
        <w:t xml:space="preserve">ние следующих </w:t>
      </w:r>
      <w:r w:rsidRPr="00D74890">
        <w:rPr>
          <w:rFonts w:eastAsiaTheme="minorHAnsi"/>
          <w:b/>
          <w:color w:val="000000"/>
          <w:sz w:val="28"/>
          <w:szCs w:val="28"/>
          <w:lang w:eastAsia="en-US"/>
        </w:rPr>
        <w:t>це</w:t>
      </w:r>
      <w:r w:rsidRPr="00FD5406">
        <w:rPr>
          <w:rFonts w:eastAsiaTheme="minorHAnsi"/>
          <w:color w:val="000000"/>
          <w:sz w:val="28"/>
          <w:szCs w:val="28"/>
          <w:lang w:eastAsia="en-US"/>
        </w:rPr>
        <w:t>лей:</w:t>
      </w:r>
    </w:p>
    <w:p w:rsidR="00FD5406" w:rsidRPr="00FD5406" w:rsidRDefault="00FD5406" w:rsidP="00A703B5">
      <w:pPr>
        <w:numPr>
          <w:ilvl w:val="0"/>
          <w:numId w:val="125"/>
        </w:numPr>
        <w:autoSpaceDE w:val="0"/>
        <w:autoSpaceDN w:val="0"/>
        <w:adjustRightInd w:val="0"/>
        <w:spacing w:line="360" w:lineRule="auto"/>
        <w:rPr>
          <w:rFonts w:eastAsiaTheme="minorHAnsi"/>
          <w:color w:val="000000"/>
          <w:sz w:val="28"/>
          <w:szCs w:val="28"/>
          <w:lang w:eastAsia="en-US"/>
        </w:rPr>
      </w:pPr>
      <w:r w:rsidRPr="00FD5406">
        <w:rPr>
          <w:rFonts w:eastAsiaTheme="minorHAnsi"/>
          <w:color w:val="000000"/>
          <w:sz w:val="28"/>
          <w:szCs w:val="28"/>
          <w:lang w:eastAsia="en-US"/>
        </w:rPr>
        <w:t>формирование целостного взгляда на мир, осознание места в нём человека на основе целостного взгляда на окружающий мир (природную и социальную среду обитания); освоение естественно-научных, обществоведческих, нравственно-эти</w:t>
      </w:r>
      <w:r w:rsidRPr="00FD5406">
        <w:rPr>
          <w:rFonts w:eastAsiaTheme="minorHAnsi"/>
          <w:color w:val="000000"/>
          <w:sz w:val="28"/>
          <w:szCs w:val="28"/>
          <w:lang w:eastAsia="en-US"/>
        </w:rPr>
        <w:softHyphen/>
        <w:t xml:space="preserve">ческих понятий, представленных в содержании данного учебного предмета; </w:t>
      </w:r>
    </w:p>
    <w:p w:rsidR="00FD5406" w:rsidRPr="00FD5406" w:rsidRDefault="00FD5406" w:rsidP="00A703B5">
      <w:pPr>
        <w:numPr>
          <w:ilvl w:val="0"/>
          <w:numId w:val="125"/>
        </w:numPr>
        <w:autoSpaceDE w:val="0"/>
        <w:autoSpaceDN w:val="0"/>
        <w:adjustRightInd w:val="0"/>
        <w:spacing w:line="360" w:lineRule="auto"/>
        <w:rPr>
          <w:rFonts w:eastAsiaTheme="minorHAnsi"/>
          <w:color w:val="000000"/>
          <w:sz w:val="28"/>
          <w:szCs w:val="28"/>
          <w:lang w:eastAsia="en-US"/>
        </w:rPr>
      </w:pPr>
      <w:r w:rsidRPr="00FD5406">
        <w:rPr>
          <w:rFonts w:eastAsiaTheme="minorHAnsi"/>
          <w:color w:val="000000"/>
          <w:sz w:val="28"/>
          <w:szCs w:val="28"/>
          <w:lang w:eastAsia="en-US"/>
        </w:rPr>
        <w:lastRenderedPageBreak/>
        <w:t>развитие умений и навыков применять полученные знания в реальной учебной и жизненной практике, связанной как с поисково-исследовательской деятельностью (наблюдения, опыты, трудовая деятельность), так и с творческим исполь</w:t>
      </w:r>
      <w:r w:rsidRPr="00FD5406">
        <w:rPr>
          <w:rFonts w:eastAsiaTheme="minorHAnsi"/>
          <w:color w:val="000000"/>
          <w:sz w:val="28"/>
          <w:szCs w:val="28"/>
          <w:lang w:eastAsia="en-US"/>
        </w:rPr>
        <w:softHyphen/>
        <w:t>зованием приобретённых знаний в речевой, изобразитель</w:t>
      </w:r>
      <w:r w:rsidRPr="00FD5406">
        <w:rPr>
          <w:rFonts w:eastAsiaTheme="minorHAnsi"/>
          <w:color w:val="000000"/>
          <w:sz w:val="28"/>
          <w:szCs w:val="28"/>
          <w:lang w:eastAsia="en-US"/>
        </w:rPr>
        <w:softHyphen/>
        <w:t>ной, художественной деятельности;</w:t>
      </w:r>
    </w:p>
    <w:p w:rsidR="00FD5406" w:rsidRPr="00FD5406" w:rsidRDefault="00FD5406" w:rsidP="00A703B5">
      <w:pPr>
        <w:numPr>
          <w:ilvl w:val="0"/>
          <w:numId w:val="125"/>
        </w:numPr>
        <w:autoSpaceDE w:val="0"/>
        <w:autoSpaceDN w:val="0"/>
        <w:adjustRightInd w:val="0"/>
        <w:spacing w:line="360" w:lineRule="auto"/>
        <w:rPr>
          <w:rFonts w:eastAsiaTheme="minorHAnsi"/>
          <w:color w:val="000000"/>
          <w:sz w:val="28"/>
          <w:szCs w:val="28"/>
          <w:lang w:eastAsia="en-US"/>
        </w:rPr>
      </w:pPr>
      <w:r w:rsidRPr="00FD5406">
        <w:rPr>
          <w:rFonts w:eastAsiaTheme="minorHAnsi"/>
          <w:color w:val="000000"/>
          <w:sz w:val="28"/>
          <w:szCs w:val="28"/>
          <w:lang w:eastAsia="en-US"/>
        </w:rPr>
        <w:t>духовно-нравственное развитие и воспитание личности граж</w:t>
      </w:r>
      <w:r w:rsidRPr="00FD5406">
        <w:rPr>
          <w:rFonts w:eastAsiaTheme="minorHAnsi"/>
          <w:color w:val="000000"/>
          <w:sz w:val="28"/>
          <w:szCs w:val="28"/>
          <w:lang w:eastAsia="en-US"/>
        </w:rPr>
        <w:softHyphen/>
        <w:t>данина России, понимание своей принадлежности к Россий</w:t>
      </w:r>
      <w:r w:rsidRPr="00FD5406">
        <w:rPr>
          <w:rFonts w:eastAsiaTheme="minorHAnsi"/>
          <w:color w:val="000000"/>
          <w:sz w:val="28"/>
          <w:szCs w:val="28"/>
          <w:lang w:eastAsia="en-US"/>
        </w:rPr>
        <w:softHyphen/>
        <w:t>скому государству, определённому этносу; проявление ува</w:t>
      </w:r>
      <w:r w:rsidRPr="00FD5406">
        <w:rPr>
          <w:rFonts w:eastAsiaTheme="minorHAnsi"/>
          <w:color w:val="000000"/>
          <w:sz w:val="28"/>
          <w:szCs w:val="28"/>
          <w:lang w:eastAsia="en-US"/>
        </w:rPr>
        <w:softHyphen/>
        <w:t>жения к истории, культуре, традициям народов РФ; освоение младшими школьниками мирового культурного опыта по созданию общечеловеческих ценностей, законов и правил по</w:t>
      </w:r>
      <w:r w:rsidRPr="00FD5406">
        <w:rPr>
          <w:rFonts w:eastAsiaTheme="minorHAnsi"/>
          <w:color w:val="000000"/>
          <w:sz w:val="28"/>
          <w:szCs w:val="28"/>
          <w:lang w:eastAsia="en-US"/>
        </w:rPr>
        <w:softHyphen/>
        <w:t>строения взаимоотношений в социуме; обогащение духовно</w:t>
      </w:r>
      <w:r w:rsidRPr="00FD5406">
        <w:rPr>
          <w:rFonts w:eastAsiaTheme="minorHAnsi"/>
          <w:color w:val="000000"/>
          <w:sz w:val="28"/>
          <w:szCs w:val="28"/>
          <w:lang w:eastAsia="en-US"/>
        </w:rPr>
        <w:softHyphen/>
        <w:t>го богатства обучающихся.</w:t>
      </w:r>
    </w:p>
    <w:p w:rsidR="00FD5406" w:rsidRPr="00FD5406" w:rsidRDefault="00FD5406" w:rsidP="00A703B5">
      <w:pPr>
        <w:numPr>
          <w:ilvl w:val="0"/>
          <w:numId w:val="125"/>
        </w:numPr>
        <w:autoSpaceDE w:val="0"/>
        <w:autoSpaceDN w:val="0"/>
        <w:adjustRightInd w:val="0"/>
        <w:spacing w:line="360" w:lineRule="auto"/>
        <w:rPr>
          <w:rFonts w:eastAsiaTheme="minorHAnsi"/>
          <w:color w:val="000000"/>
          <w:sz w:val="28"/>
          <w:szCs w:val="28"/>
          <w:lang w:eastAsia="en-US"/>
        </w:rPr>
      </w:pPr>
      <w:r w:rsidRPr="00FD5406">
        <w:rPr>
          <w:rFonts w:eastAsiaTheme="minorHAnsi"/>
          <w:color w:val="000000"/>
          <w:sz w:val="28"/>
          <w:szCs w:val="28"/>
          <w:lang w:eastAsia="en-US"/>
        </w:rPr>
        <w:t>развитие способности ребёнка к социализации на основе при</w:t>
      </w:r>
      <w:r w:rsidRPr="00FD5406">
        <w:rPr>
          <w:rFonts w:eastAsiaTheme="minorHAnsi"/>
          <w:color w:val="000000"/>
          <w:sz w:val="28"/>
          <w:szCs w:val="28"/>
          <w:lang w:eastAsia="en-US"/>
        </w:rPr>
        <w:softHyphen/>
        <w:t>нятия гуманистических норм жизни, приобретение опыта эмоционально-положительного отношения к природе в соот</w:t>
      </w:r>
      <w:r w:rsidRPr="00FD5406">
        <w:rPr>
          <w:rFonts w:eastAsiaTheme="minorHAnsi"/>
          <w:color w:val="000000"/>
          <w:sz w:val="28"/>
          <w:szCs w:val="28"/>
          <w:lang w:eastAsia="en-US"/>
        </w:rPr>
        <w:softHyphen/>
        <w:t>ветствии с экологическими нормами поведения; становление навыков повседневного проявления культуры общения, гу</w:t>
      </w:r>
      <w:r w:rsidRPr="00FD5406">
        <w:rPr>
          <w:rFonts w:eastAsiaTheme="minorHAnsi"/>
          <w:color w:val="000000"/>
          <w:sz w:val="28"/>
          <w:szCs w:val="28"/>
          <w:lang w:eastAsia="en-US"/>
        </w:rPr>
        <w:softHyphen/>
        <w:t>манного отношения к людям, уважительного отношения к их взглядам, мнению и индивидуальности.</w:t>
      </w:r>
    </w:p>
    <w:p w:rsidR="00FD5406" w:rsidRPr="00FD5406" w:rsidRDefault="00FD5406" w:rsidP="00FD5406">
      <w:pPr>
        <w:autoSpaceDE w:val="0"/>
        <w:autoSpaceDN w:val="0"/>
        <w:adjustRightInd w:val="0"/>
        <w:spacing w:line="360" w:lineRule="auto"/>
        <w:ind w:firstLine="220"/>
        <w:jc w:val="both"/>
        <w:rPr>
          <w:rFonts w:eastAsiaTheme="minorHAnsi"/>
          <w:color w:val="000000"/>
          <w:sz w:val="28"/>
          <w:szCs w:val="28"/>
          <w:lang w:eastAsia="en-US"/>
        </w:rPr>
      </w:pPr>
      <w:r w:rsidRPr="00FD5406">
        <w:rPr>
          <w:rFonts w:eastAsiaTheme="minorHAnsi"/>
          <w:color w:val="000000"/>
          <w:sz w:val="28"/>
          <w:szCs w:val="28"/>
          <w:lang w:eastAsia="en-US"/>
        </w:rPr>
        <w:t>Центральной идеей конструирования содержания и плани</w:t>
      </w:r>
      <w:r w:rsidRPr="00FD5406">
        <w:rPr>
          <w:rFonts w:eastAsiaTheme="minorHAnsi"/>
          <w:color w:val="000000"/>
          <w:sz w:val="28"/>
          <w:szCs w:val="28"/>
          <w:lang w:eastAsia="en-US"/>
        </w:rPr>
        <w:softHyphen/>
        <w:t>руемых результатов обучения является раскрытие роли чело</w:t>
      </w:r>
      <w:r w:rsidRPr="00FD5406">
        <w:rPr>
          <w:rFonts w:eastAsiaTheme="minorHAnsi"/>
          <w:color w:val="000000"/>
          <w:sz w:val="28"/>
          <w:szCs w:val="28"/>
          <w:lang w:eastAsia="en-US"/>
        </w:rPr>
        <w:softHyphen/>
        <w:t>века в природе и обществе, ознакомление с правилами поведе</w:t>
      </w:r>
      <w:r w:rsidRPr="00FD5406">
        <w:rPr>
          <w:rFonts w:eastAsiaTheme="minorHAnsi"/>
          <w:color w:val="000000"/>
          <w:sz w:val="28"/>
          <w:szCs w:val="28"/>
          <w:lang w:eastAsia="en-US"/>
        </w:rPr>
        <w:softHyphen/>
        <w:t>ния в среде обитания и освоение общечеловеческих ценностей взаимодействия в системах «Человек и природа», «Человек и общество», «Человек и другие люди», «Человек и познание». Важнейшей составляющей всех указанных систем является со</w:t>
      </w:r>
      <w:r w:rsidRPr="00FD5406">
        <w:rPr>
          <w:rFonts w:eastAsiaTheme="minorHAnsi"/>
          <w:color w:val="000000"/>
          <w:sz w:val="28"/>
          <w:szCs w:val="28"/>
          <w:lang w:eastAsia="en-US"/>
        </w:rPr>
        <w:softHyphen/>
        <w:t>держание, усвоение которого гарантирует формирование у об</w:t>
      </w:r>
      <w:r w:rsidRPr="00FD5406">
        <w:rPr>
          <w:rFonts w:eastAsiaTheme="minorHAnsi"/>
          <w:color w:val="000000"/>
          <w:sz w:val="28"/>
          <w:szCs w:val="28"/>
          <w:lang w:eastAsia="en-US"/>
        </w:rPr>
        <w:softHyphen/>
        <w:t>учающихся навыков здорового и безопасного образа жизни на основе развивающейся способности предвидеть результаты сво</w:t>
      </w:r>
      <w:r w:rsidRPr="00FD5406">
        <w:rPr>
          <w:rFonts w:eastAsiaTheme="minorHAnsi"/>
          <w:color w:val="000000"/>
          <w:sz w:val="28"/>
          <w:szCs w:val="28"/>
          <w:lang w:eastAsia="en-US"/>
        </w:rPr>
        <w:softHyphen/>
        <w:t>их поступков и оценки возникшей ситуации. Отбор содержа</w:t>
      </w:r>
      <w:r w:rsidRPr="00FD5406">
        <w:rPr>
          <w:rFonts w:eastAsiaTheme="minorHAnsi"/>
          <w:color w:val="000000"/>
          <w:sz w:val="28"/>
          <w:szCs w:val="28"/>
          <w:lang w:eastAsia="en-US"/>
        </w:rPr>
        <w:softHyphen/>
        <w:t>ния курса «Окружающий мир» осуществлён на основе следую</w:t>
      </w:r>
      <w:r w:rsidRPr="00FD5406">
        <w:rPr>
          <w:rFonts w:eastAsiaTheme="minorHAnsi"/>
          <w:color w:val="000000"/>
          <w:sz w:val="28"/>
          <w:szCs w:val="28"/>
          <w:lang w:eastAsia="en-US"/>
        </w:rPr>
        <w:softHyphen/>
        <w:t xml:space="preserve">щих ведущих идей: </w:t>
      </w:r>
    </w:p>
    <w:p w:rsidR="00FD5406" w:rsidRPr="00FD5406" w:rsidRDefault="00FD5406" w:rsidP="00A703B5">
      <w:pPr>
        <w:numPr>
          <w:ilvl w:val="0"/>
          <w:numId w:val="126"/>
        </w:numPr>
        <w:autoSpaceDE w:val="0"/>
        <w:autoSpaceDN w:val="0"/>
        <w:adjustRightInd w:val="0"/>
        <w:spacing w:line="360" w:lineRule="auto"/>
        <w:rPr>
          <w:rFonts w:eastAsiaTheme="minorHAnsi"/>
          <w:color w:val="000000"/>
          <w:sz w:val="28"/>
          <w:szCs w:val="28"/>
          <w:lang w:eastAsia="en-US"/>
        </w:rPr>
      </w:pPr>
      <w:r w:rsidRPr="00FD5406">
        <w:rPr>
          <w:rFonts w:eastAsiaTheme="minorHAnsi"/>
          <w:color w:val="000000"/>
          <w:sz w:val="28"/>
          <w:szCs w:val="28"/>
          <w:lang w:eastAsia="en-US"/>
        </w:rPr>
        <w:t>раскрытие роли человека в природе и обществе;</w:t>
      </w:r>
    </w:p>
    <w:p w:rsidR="00FD5406" w:rsidRPr="00D74890" w:rsidRDefault="00FD5406" w:rsidP="00A703B5">
      <w:pPr>
        <w:numPr>
          <w:ilvl w:val="0"/>
          <w:numId w:val="126"/>
        </w:numPr>
        <w:autoSpaceDE w:val="0"/>
        <w:autoSpaceDN w:val="0"/>
        <w:adjustRightInd w:val="0"/>
        <w:spacing w:line="360" w:lineRule="auto"/>
        <w:rPr>
          <w:rFonts w:eastAsiaTheme="minorHAnsi"/>
          <w:color w:val="000000"/>
          <w:sz w:val="28"/>
          <w:szCs w:val="28"/>
          <w:lang w:eastAsia="en-US"/>
        </w:rPr>
      </w:pPr>
      <w:r w:rsidRPr="00FD5406">
        <w:rPr>
          <w:rFonts w:eastAsiaTheme="minorHAnsi"/>
          <w:color w:val="000000"/>
          <w:sz w:val="28"/>
          <w:szCs w:val="28"/>
          <w:lang w:eastAsia="en-US"/>
        </w:rPr>
        <w:lastRenderedPageBreak/>
        <w:t>освоение общечеловеческих ценностей взаимодействия в си</w:t>
      </w:r>
      <w:r w:rsidRPr="00FD5406">
        <w:rPr>
          <w:rFonts w:eastAsiaTheme="minorHAnsi"/>
          <w:color w:val="000000"/>
          <w:sz w:val="28"/>
          <w:szCs w:val="28"/>
          <w:lang w:eastAsia="en-US"/>
        </w:rPr>
        <w:softHyphen/>
        <w:t>стемах «Человек и природа», «Человек и общество», «Чело</w:t>
      </w:r>
      <w:r w:rsidRPr="00FD5406">
        <w:rPr>
          <w:rFonts w:eastAsiaTheme="minorHAnsi"/>
          <w:color w:val="000000"/>
          <w:sz w:val="28"/>
          <w:szCs w:val="28"/>
          <w:lang w:eastAsia="en-US"/>
        </w:rPr>
        <w:softHyphen/>
        <w:t>век и другие люди», «Человек и его самость», «Человек и познание».</w:t>
      </w:r>
    </w:p>
    <w:p w:rsidR="009440A3" w:rsidRPr="00B94EDC" w:rsidRDefault="00FD5406" w:rsidP="00D74890">
      <w:pPr>
        <w:spacing w:line="360" w:lineRule="auto"/>
        <w:rPr>
          <w:rFonts w:eastAsiaTheme="minorHAnsi"/>
          <w:sz w:val="28"/>
          <w:szCs w:val="28"/>
          <w:lang w:eastAsia="en-US"/>
        </w:rPr>
      </w:pPr>
      <w:r w:rsidRPr="00B94EDC">
        <w:rPr>
          <w:rFonts w:eastAsiaTheme="minorHAnsi"/>
          <w:sz w:val="28"/>
          <w:szCs w:val="28"/>
          <w:lang w:eastAsia="en-US"/>
        </w:rPr>
        <w:t>Общее число часов, отведённых на изучение курса «Окружа</w:t>
      </w:r>
      <w:r w:rsidRPr="00B94EDC">
        <w:rPr>
          <w:rFonts w:eastAsiaTheme="minorHAnsi"/>
          <w:sz w:val="28"/>
          <w:szCs w:val="28"/>
          <w:lang w:eastAsia="en-US"/>
        </w:rPr>
        <w:softHyphen/>
        <w:t>ющий мир», — 270 ч (два часа в неделю в каждом классе): 1 класс — 66 ч, 2 класс — 68 ч, 3 класс — 68 ч, 4 класс — 68 ч.</w:t>
      </w:r>
    </w:p>
    <w:p w:rsidR="00E2582C" w:rsidRPr="00A6283E" w:rsidRDefault="00E2582C" w:rsidP="00E2582C">
      <w:pPr>
        <w:autoSpaceDE w:val="0"/>
        <w:autoSpaceDN w:val="0"/>
        <w:adjustRightInd w:val="0"/>
        <w:spacing w:before="380" w:after="240" w:line="360" w:lineRule="auto"/>
        <w:rPr>
          <w:rFonts w:eastAsiaTheme="minorHAnsi"/>
          <w:color w:val="000000"/>
          <w:sz w:val="28"/>
          <w:szCs w:val="28"/>
          <w:lang w:eastAsia="en-US"/>
        </w:rPr>
      </w:pPr>
      <w:r w:rsidRPr="00A6283E">
        <w:rPr>
          <w:rFonts w:eastAsiaTheme="minorHAnsi"/>
          <w:b/>
          <w:bCs/>
          <w:color w:val="000000"/>
          <w:sz w:val="28"/>
          <w:szCs w:val="28"/>
          <w:lang w:eastAsia="en-US"/>
        </w:rPr>
        <w:t>СОДЕРЖАНИЕ УЧЕБНОГО ПРЕДМЕТА</w:t>
      </w:r>
    </w:p>
    <w:p w:rsidR="00D74890" w:rsidRPr="00212012" w:rsidRDefault="00212012" w:rsidP="00212012">
      <w:pPr>
        <w:pStyle w:val="Pa58"/>
        <w:spacing w:before="120" w:line="360" w:lineRule="auto"/>
        <w:rPr>
          <w:rFonts w:ascii="Times New Roman" w:hAnsi="Times New Roman" w:cs="Times New Roman"/>
          <w:b/>
          <w:color w:val="000000"/>
          <w:sz w:val="28"/>
          <w:szCs w:val="28"/>
        </w:rPr>
      </w:pPr>
      <w:r w:rsidRPr="00212012">
        <w:rPr>
          <w:rFonts w:ascii="Times New Roman" w:hAnsi="Times New Roman" w:cs="Times New Roman"/>
          <w:b/>
          <w:color w:val="000000"/>
          <w:sz w:val="28"/>
          <w:szCs w:val="28"/>
        </w:rPr>
        <w:t>1 КЛАСС</w:t>
      </w:r>
    </w:p>
    <w:p w:rsidR="00D74890" w:rsidRPr="00212012" w:rsidRDefault="00D74890" w:rsidP="00212012">
      <w:pPr>
        <w:pStyle w:val="Pa310"/>
        <w:spacing w:line="360" w:lineRule="auto"/>
        <w:ind w:firstLine="220"/>
        <w:jc w:val="both"/>
        <w:rPr>
          <w:rFonts w:ascii="Times New Roman" w:hAnsi="Times New Roman" w:cs="Times New Roman"/>
          <w:b/>
          <w:color w:val="000000"/>
          <w:sz w:val="28"/>
          <w:szCs w:val="28"/>
        </w:rPr>
      </w:pPr>
      <w:r w:rsidRPr="00212012">
        <w:rPr>
          <w:rFonts w:ascii="Times New Roman" w:hAnsi="Times New Roman" w:cs="Times New Roman"/>
          <w:b/>
          <w:i/>
          <w:iCs/>
          <w:color w:val="000000"/>
          <w:sz w:val="28"/>
          <w:szCs w:val="28"/>
        </w:rPr>
        <w:t>Человек и общество</w:t>
      </w:r>
    </w:p>
    <w:p w:rsidR="00D74890" w:rsidRPr="00212012" w:rsidRDefault="00D74890" w:rsidP="00212012">
      <w:pPr>
        <w:pStyle w:val="Pa310"/>
        <w:spacing w:line="360" w:lineRule="auto"/>
        <w:ind w:firstLine="220"/>
        <w:jc w:val="both"/>
        <w:rPr>
          <w:rFonts w:ascii="Times New Roman" w:hAnsi="Times New Roman" w:cs="Times New Roman"/>
          <w:color w:val="000000"/>
          <w:sz w:val="28"/>
          <w:szCs w:val="28"/>
        </w:rPr>
      </w:pPr>
      <w:r w:rsidRPr="00212012">
        <w:rPr>
          <w:rFonts w:ascii="Times New Roman" w:hAnsi="Times New Roman" w:cs="Times New Roman"/>
          <w:color w:val="000000"/>
          <w:sz w:val="28"/>
          <w:szCs w:val="28"/>
        </w:rPr>
        <w:t>Школа. Школьные традиции и праздники. Адрес школы. Классный, школьный коллектив. Друзья, взаимоотношения между ними; ценность дружбы, согласия, взаимной помощи. Совместная деятельность с одноклассниками — учёба, игры, отдых. Рабочее место школьника: удобное размещение учеб</w:t>
      </w:r>
      <w:r w:rsidRPr="00212012">
        <w:rPr>
          <w:rFonts w:ascii="Times New Roman" w:hAnsi="Times New Roman" w:cs="Times New Roman"/>
          <w:color w:val="000000"/>
          <w:sz w:val="28"/>
          <w:szCs w:val="28"/>
        </w:rPr>
        <w:softHyphen/>
        <w:t>ных материалов и учебного оборудования; поза; освещение ра</w:t>
      </w:r>
      <w:r w:rsidRPr="00212012">
        <w:rPr>
          <w:rFonts w:ascii="Times New Roman" w:hAnsi="Times New Roman" w:cs="Times New Roman"/>
          <w:color w:val="000000"/>
          <w:sz w:val="28"/>
          <w:szCs w:val="28"/>
        </w:rPr>
        <w:softHyphen/>
        <w:t>бочего места. Правила безопасной работы на учебном месте. Режим труда и отдыха.</w:t>
      </w:r>
    </w:p>
    <w:p w:rsidR="00D74890" w:rsidRPr="00212012" w:rsidRDefault="00D74890" w:rsidP="00212012">
      <w:pPr>
        <w:pStyle w:val="Pa310"/>
        <w:spacing w:line="360" w:lineRule="auto"/>
        <w:ind w:firstLine="220"/>
        <w:jc w:val="both"/>
        <w:rPr>
          <w:rFonts w:ascii="Times New Roman" w:hAnsi="Times New Roman" w:cs="Times New Roman"/>
          <w:color w:val="000000"/>
          <w:sz w:val="28"/>
          <w:szCs w:val="28"/>
        </w:rPr>
      </w:pPr>
      <w:r w:rsidRPr="00212012">
        <w:rPr>
          <w:rFonts w:ascii="Times New Roman" w:hAnsi="Times New Roman" w:cs="Times New Roman"/>
          <w:color w:val="000000"/>
          <w:sz w:val="28"/>
          <w:szCs w:val="28"/>
        </w:rPr>
        <w:t>Семья. Моя семья в прошлом и настоящем. Имена и фами</w:t>
      </w:r>
      <w:r w:rsidRPr="00212012">
        <w:rPr>
          <w:rFonts w:ascii="Times New Roman" w:hAnsi="Times New Roman" w:cs="Times New Roman"/>
          <w:color w:val="000000"/>
          <w:sz w:val="28"/>
          <w:szCs w:val="28"/>
        </w:rPr>
        <w:softHyphen/>
        <w:t>лии членов семьи, их профессии. Взаимоотношения и взаи</w:t>
      </w:r>
      <w:r w:rsidRPr="00212012">
        <w:rPr>
          <w:rFonts w:ascii="Times New Roman" w:hAnsi="Times New Roman" w:cs="Times New Roman"/>
          <w:color w:val="000000"/>
          <w:sz w:val="28"/>
          <w:szCs w:val="28"/>
        </w:rPr>
        <w:softHyphen/>
        <w:t>мопомощь в семье. Совместный труд и отдых. Домашний адрес.</w:t>
      </w:r>
    </w:p>
    <w:p w:rsidR="00D74890" w:rsidRPr="00212012" w:rsidRDefault="00D74890" w:rsidP="00212012">
      <w:pPr>
        <w:pStyle w:val="Pa310"/>
        <w:spacing w:line="360" w:lineRule="auto"/>
        <w:ind w:firstLine="220"/>
        <w:jc w:val="both"/>
        <w:rPr>
          <w:rFonts w:ascii="Times New Roman" w:hAnsi="Times New Roman" w:cs="Times New Roman"/>
          <w:color w:val="000000"/>
          <w:sz w:val="28"/>
          <w:szCs w:val="28"/>
        </w:rPr>
      </w:pPr>
      <w:r w:rsidRPr="00212012">
        <w:rPr>
          <w:rFonts w:ascii="Times New Roman" w:hAnsi="Times New Roman" w:cs="Times New Roman"/>
          <w:color w:val="000000"/>
          <w:sz w:val="28"/>
          <w:szCs w:val="28"/>
        </w:rPr>
        <w:t>Россия — наша Родина. Москва — столица России. Символы России (герб, флаг, гимн). Народы России. Первоначальные сведения о родном крае. Название своего населённого пункта (города, села), региона. Культурные объекты родного края. Ценность и красота рукотворного мира. Правила поведения в социуме.</w:t>
      </w:r>
    </w:p>
    <w:p w:rsidR="00D74890" w:rsidRPr="00212012" w:rsidRDefault="00D74890" w:rsidP="00212012">
      <w:pPr>
        <w:pStyle w:val="Pa310"/>
        <w:spacing w:line="360" w:lineRule="auto"/>
        <w:ind w:firstLine="220"/>
        <w:jc w:val="both"/>
        <w:rPr>
          <w:rFonts w:ascii="Times New Roman" w:hAnsi="Times New Roman" w:cs="Times New Roman"/>
          <w:b/>
          <w:color w:val="000000"/>
          <w:sz w:val="28"/>
          <w:szCs w:val="28"/>
        </w:rPr>
      </w:pPr>
      <w:r w:rsidRPr="00212012">
        <w:rPr>
          <w:rFonts w:ascii="Times New Roman" w:hAnsi="Times New Roman" w:cs="Times New Roman"/>
          <w:b/>
          <w:i/>
          <w:iCs/>
          <w:color w:val="000000"/>
          <w:sz w:val="28"/>
          <w:szCs w:val="28"/>
        </w:rPr>
        <w:t>Человек и природа</w:t>
      </w:r>
    </w:p>
    <w:p w:rsidR="00D74890" w:rsidRPr="00212012" w:rsidRDefault="00D74890" w:rsidP="00212012">
      <w:pPr>
        <w:pStyle w:val="Pa310"/>
        <w:spacing w:line="360" w:lineRule="auto"/>
        <w:ind w:firstLine="220"/>
        <w:jc w:val="both"/>
        <w:rPr>
          <w:rFonts w:ascii="Times New Roman" w:hAnsi="Times New Roman" w:cs="Times New Roman"/>
          <w:color w:val="000000"/>
          <w:sz w:val="28"/>
          <w:szCs w:val="28"/>
        </w:rPr>
      </w:pPr>
      <w:r w:rsidRPr="00212012">
        <w:rPr>
          <w:rFonts w:ascii="Times New Roman" w:hAnsi="Times New Roman" w:cs="Times New Roman"/>
          <w:color w:val="000000"/>
          <w:sz w:val="28"/>
          <w:szCs w:val="28"/>
        </w:rPr>
        <w:t>Природа — среда обитания человека. Природа и предметы, созданные человеком. Природные материалы. Бережное отно</w:t>
      </w:r>
      <w:r w:rsidRPr="00212012">
        <w:rPr>
          <w:rFonts w:ascii="Times New Roman" w:hAnsi="Times New Roman" w:cs="Times New Roman"/>
          <w:color w:val="000000"/>
          <w:sz w:val="28"/>
          <w:szCs w:val="28"/>
        </w:rPr>
        <w:softHyphen/>
        <w:t>шение к предметам, вещам, уход за ними. Неживая и живая природа. Наблюдение за погодой своего края. Погода и термо</w:t>
      </w:r>
      <w:r w:rsidRPr="00212012">
        <w:rPr>
          <w:rFonts w:ascii="Times New Roman" w:hAnsi="Times New Roman" w:cs="Times New Roman"/>
          <w:color w:val="000000"/>
          <w:sz w:val="28"/>
          <w:szCs w:val="28"/>
        </w:rPr>
        <w:softHyphen/>
        <w:t>метр. Определение температуры воздуха (воды) по термомет</w:t>
      </w:r>
      <w:r w:rsidRPr="00212012">
        <w:rPr>
          <w:rFonts w:ascii="Times New Roman" w:hAnsi="Times New Roman" w:cs="Times New Roman"/>
          <w:color w:val="000000"/>
          <w:sz w:val="28"/>
          <w:szCs w:val="28"/>
        </w:rPr>
        <w:lastRenderedPageBreak/>
        <w:t xml:space="preserve">ру. Сезонные изменения в природе. Взаимосвязи между человеком и природой. Правила нравственного и безопасного поведения в природе. </w:t>
      </w:r>
    </w:p>
    <w:p w:rsidR="00D74890" w:rsidRPr="00212012" w:rsidRDefault="00D74890" w:rsidP="00212012">
      <w:pPr>
        <w:pStyle w:val="Pa310"/>
        <w:spacing w:line="360" w:lineRule="auto"/>
        <w:ind w:firstLine="220"/>
        <w:jc w:val="both"/>
        <w:rPr>
          <w:rFonts w:ascii="Times New Roman" w:hAnsi="Times New Roman" w:cs="Times New Roman"/>
          <w:color w:val="000000"/>
          <w:sz w:val="28"/>
          <w:szCs w:val="28"/>
        </w:rPr>
      </w:pPr>
      <w:r w:rsidRPr="00212012">
        <w:rPr>
          <w:rFonts w:ascii="Times New Roman" w:hAnsi="Times New Roman" w:cs="Times New Roman"/>
          <w:color w:val="000000"/>
          <w:sz w:val="28"/>
          <w:szCs w:val="28"/>
        </w:rPr>
        <w:t>Растительный мир. Растения ближайшего окружения (узна</w:t>
      </w:r>
      <w:r w:rsidRPr="00212012">
        <w:rPr>
          <w:rFonts w:ascii="Times New Roman" w:hAnsi="Times New Roman" w:cs="Times New Roman"/>
          <w:color w:val="000000"/>
          <w:sz w:val="28"/>
          <w:szCs w:val="28"/>
        </w:rPr>
        <w:softHyphen/>
        <w:t>вание, называние, краткое описание). Лиственные и хвойные растения. Дикорастущие и культурные растения. Части расте</w:t>
      </w:r>
      <w:r w:rsidRPr="00212012">
        <w:rPr>
          <w:rFonts w:ascii="Times New Roman" w:hAnsi="Times New Roman" w:cs="Times New Roman"/>
          <w:color w:val="000000"/>
          <w:sz w:val="28"/>
          <w:szCs w:val="28"/>
        </w:rPr>
        <w:softHyphen/>
        <w:t>ния (называние, краткая характеристика значения для жизни растения): корень, стебель, лист, цветок, плод, семя. Комнат</w:t>
      </w:r>
      <w:r w:rsidRPr="00212012">
        <w:rPr>
          <w:rFonts w:ascii="Times New Roman" w:hAnsi="Times New Roman" w:cs="Times New Roman"/>
          <w:color w:val="000000"/>
          <w:sz w:val="28"/>
          <w:szCs w:val="28"/>
        </w:rPr>
        <w:softHyphen/>
        <w:t>ные растения, правила содержания и ухода.</w:t>
      </w:r>
    </w:p>
    <w:p w:rsidR="00D74890" w:rsidRPr="00212012" w:rsidRDefault="00D74890" w:rsidP="00212012">
      <w:pPr>
        <w:pStyle w:val="Pa310"/>
        <w:spacing w:line="360" w:lineRule="auto"/>
        <w:ind w:firstLine="220"/>
        <w:jc w:val="both"/>
        <w:rPr>
          <w:rFonts w:ascii="Times New Roman" w:hAnsi="Times New Roman" w:cs="Times New Roman"/>
          <w:color w:val="000000"/>
          <w:sz w:val="28"/>
          <w:szCs w:val="28"/>
        </w:rPr>
      </w:pPr>
      <w:r w:rsidRPr="00212012">
        <w:rPr>
          <w:rFonts w:ascii="Times New Roman" w:hAnsi="Times New Roman" w:cs="Times New Roman"/>
          <w:color w:val="000000"/>
          <w:sz w:val="28"/>
          <w:szCs w:val="28"/>
        </w:rPr>
        <w:t>Мир животных. Разные группы животных (звери, насеко</w:t>
      </w:r>
      <w:r w:rsidRPr="00212012">
        <w:rPr>
          <w:rFonts w:ascii="Times New Roman" w:hAnsi="Times New Roman" w:cs="Times New Roman"/>
          <w:color w:val="000000"/>
          <w:sz w:val="28"/>
          <w:szCs w:val="28"/>
        </w:rPr>
        <w:softHyphen/>
        <w:t>мые, птицы, рыбы и др.). Домашние и дикие животные (раз</w:t>
      </w:r>
      <w:r w:rsidRPr="00212012">
        <w:rPr>
          <w:rFonts w:ascii="Times New Roman" w:hAnsi="Times New Roman" w:cs="Times New Roman"/>
          <w:color w:val="000000"/>
          <w:sz w:val="28"/>
          <w:szCs w:val="28"/>
        </w:rPr>
        <w:softHyphen/>
        <w:t>личия в условиях жизни). Забота о домашних питомцах.</w:t>
      </w:r>
      <w:r w:rsidRPr="00212012">
        <w:rPr>
          <w:rFonts w:ascii="Times New Roman" w:hAnsi="Times New Roman" w:cs="Times New Roman"/>
          <w:b/>
          <w:i/>
          <w:iCs/>
          <w:color w:val="000000"/>
          <w:sz w:val="28"/>
          <w:szCs w:val="28"/>
        </w:rPr>
        <w:t>Правила безопасной жизнедеятельности</w:t>
      </w:r>
    </w:p>
    <w:p w:rsidR="00D74890" w:rsidRPr="00212012" w:rsidRDefault="00D74890" w:rsidP="00212012">
      <w:pPr>
        <w:autoSpaceDE w:val="0"/>
        <w:autoSpaceDN w:val="0"/>
        <w:adjustRightInd w:val="0"/>
        <w:spacing w:line="360" w:lineRule="auto"/>
        <w:ind w:firstLine="220"/>
        <w:jc w:val="both"/>
        <w:rPr>
          <w:rFonts w:eastAsiaTheme="minorHAnsi"/>
          <w:color w:val="000000"/>
          <w:sz w:val="28"/>
          <w:szCs w:val="28"/>
          <w:lang w:eastAsia="en-US"/>
        </w:rPr>
      </w:pPr>
      <w:r w:rsidRPr="00212012">
        <w:rPr>
          <w:rFonts w:eastAsiaTheme="minorHAnsi"/>
          <w:color w:val="000000"/>
          <w:sz w:val="28"/>
          <w:szCs w:val="28"/>
          <w:lang w:eastAsia="en-US"/>
        </w:rPr>
        <w:t>Понимание необходимости соблюдения режима дня, правил здорового питания и личной гигиены. Правила безопасности в быту: пользование бытовыми электроприборами, газовыми плитами.</w:t>
      </w:r>
    </w:p>
    <w:p w:rsidR="00D74890" w:rsidRPr="00212012" w:rsidRDefault="00D74890" w:rsidP="00212012">
      <w:pPr>
        <w:autoSpaceDE w:val="0"/>
        <w:autoSpaceDN w:val="0"/>
        <w:adjustRightInd w:val="0"/>
        <w:spacing w:line="360" w:lineRule="auto"/>
        <w:ind w:firstLine="220"/>
        <w:jc w:val="both"/>
        <w:rPr>
          <w:rFonts w:eastAsiaTheme="minorHAnsi"/>
          <w:color w:val="000000"/>
          <w:sz w:val="28"/>
          <w:szCs w:val="28"/>
          <w:lang w:eastAsia="en-US"/>
        </w:rPr>
      </w:pPr>
      <w:r w:rsidRPr="00212012">
        <w:rPr>
          <w:rFonts w:eastAsiaTheme="minorHAnsi"/>
          <w:color w:val="000000"/>
          <w:sz w:val="28"/>
          <w:szCs w:val="28"/>
          <w:lang w:eastAsia="en-US"/>
        </w:rPr>
        <w:t xml:space="preserve">Дорога от дома до школы. Правила безопасного поведения пешехода (дорожные знаки, дорожная разметка, дорожные сигналы). </w:t>
      </w:r>
    </w:p>
    <w:p w:rsidR="00D74890" w:rsidRPr="00212012" w:rsidRDefault="00D74890" w:rsidP="00212012">
      <w:pPr>
        <w:autoSpaceDE w:val="0"/>
        <w:autoSpaceDN w:val="0"/>
        <w:adjustRightInd w:val="0"/>
        <w:spacing w:line="360" w:lineRule="auto"/>
        <w:ind w:firstLine="220"/>
        <w:jc w:val="both"/>
        <w:rPr>
          <w:rFonts w:eastAsiaTheme="minorHAnsi"/>
          <w:color w:val="000000"/>
          <w:sz w:val="28"/>
          <w:szCs w:val="28"/>
          <w:lang w:eastAsia="en-US"/>
        </w:rPr>
      </w:pPr>
      <w:r w:rsidRPr="00212012">
        <w:rPr>
          <w:rFonts w:eastAsiaTheme="minorHAnsi"/>
          <w:color w:val="000000"/>
          <w:sz w:val="28"/>
          <w:szCs w:val="28"/>
          <w:lang w:eastAsia="en-US"/>
        </w:rPr>
        <w:t>Безопасность в сети Интернет (электронный дневник и элек</w:t>
      </w:r>
      <w:r w:rsidRPr="00212012">
        <w:rPr>
          <w:rFonts w:eastAsiaTheme="minorHAnsi"/>
          <w:color w:val="000000"/>
          <w:sz w:val="28"/>
          <w:szCs w:val="28"/>
          <w:lang w:eastAsia="en-US"/>
        </w:rPr>
        <w:softHyphen/>
        <w:t>тронные ресурсы школы) в условиях контролируемого доступа в Интернет.</w:t>
      </w:r>
    </w:p>
    <w:p w:rsidR="00D74890" w:rsidRPr="00212012" w:rsidRDefault="00D74890" w:rsidP="00212012">
      <w:pPr>
        <w:autoSpaceDE w:val="0"/>
        <w:autoSpaceDN w:val="0"/>
        <w:adjustRightInd w:val="0"/>
        <w:spacing w:before="240" w:line="360" w:lineRule="auto"/>
        <w:rPr>
          <w:rFonts w:eastAsiaTheme="minorHAnsi"/>
          <w:color w:val="000000"/>
          <w:sz w:val="28"/>
          <w:szCs w:val="28"/>
          <w:lang w:eastAsia="en-US"/>
        </w:rPr>
      </w:pPr>
      <w:r w:rsidRPr="00212012">
        <w:rPr>
          <w:rFonts w:eastAsiaTheme="minorHAnsi"/>
          <w:b/>
          <w:bCs/>
          <w:color w:val="000000"/>
          <w:sz w:val="28"/>
          <w:szCs w:val="28"/>
          <w:lang w:eastAsia="en-US"/>
        </w:rPr>
        <w:t xml:space="preserve">Универсальные учебные действия (пропедевтический уровень) </w:t>
      </w:r>
    </w:p>
    <w:p w:rsidR="00D74890" w:rsidRPr="00552C2E" w:rsidRDefault="00D74890" w:rsidP="00212012">
      <w:pPr>
        <w:autoSpaceDE w:val="0"/>
        <w:autoSpaceDN w:val="0"/>
        <w:adjustRightInd w:val="0"/>
        <w:spacing w:line="360" w:lineRule="auto"/>
        <w:ind w:firstLine="220"/>
        <w:jc w:val="both"/>
        <w:rPr>
          <w:rFonts w:eastAsiaTheme="minorHAnsi"/>
          <w:b/>
          <w:color w:val="000000"/>
          <w:sz w:val="28"/>
          <w:szCs w:val="28"/>
          <w:lang w:eastAsia="en-US"/>
        </w:rPr>
      </w:pPr>
      <w:r w:rsidRPr="00552C2E">
        <w:rPr>
          <w:rFonts w:eastAsiaTheme="minorHAnsi"/>
          <w:b/>
          <w:iCs/>
          <w:color w:val="000000"/>
          <w:sz w:val="28"/>
          <w:szCs w:val="28"/>
          <w:lang w:eastAsia="en-US"/>
        </w:rPr>
        <w:t xml:space="preserve">Познавательные универсальные учебные действия: </w:t>
      </w:r>
    </w:p>
    <w:p w:rsidR="00D74890" w:rsidRPr="00212012" w:rsidRDefault="00D74890" w:rsidP="00A703B5">
      <w:pPr>
        <w:numPr>
          <w:ilvl w:val="0"/>
          <w:numId w:val="128"/>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сравнивать происходящие в природе изменения, наблюдать зависимость изменений в живой природе от состояния нежи</w:t>
      </w:r>
      <w:r w:rsidRPr="00212012">
        <w:rPr>
          <w:rFonts w:eastAsiaTheme="minorHAnsi"/>
          <w:color w:val="000000"/>
          <w:sz w:val="28"/>
          <w:szCs w:val="28"/>
          <w:lang w:eastAsia="en-US"/>
        </w:rPr>
        <w:softHyphen/>
        <w:t>вой природы;</w:t>
      </w:r>
    </w:p>
    <w:p w:rsidR="00D74890" w:rsidRPr="00212012" w:rsidRDefault="00D74890" w:rsidP="00A703B5">
      <w:pPr>
        <w:numPr>
          <w:ilvl w:val="0"/>
          <w:numId w:val="128"/>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приводить примеры представителей разных групп животных (звери, насекомые, рыбы, птицы), называть главную особен</w:t>
      </w:r>
      <w:r w:rsidRPr="00212012">
        <w:rPr>
          <w:rFonts w:eastAsiaTheme="minorHAnsi"/>
          <w:color w:val="000000"/>
          <w:sz w:val="28"/>
          <w:szCs w:val="28"/>
          <w:lang w:eastAsia="en-US"/>
        </w:rPr>
        <w:softHyphen/>
        <w:t>ность представителей одной группы (в пределах изученного);</w:t>
      </w:r>
    </w:p>
    <w:p w:rsidR="00D74890" w:rsidRPr="00212012" w:rsidRDefault="00D74890" w:rsidP="00A703B5">
      <w:pPr>
        <w:numPr>
          <w:ilvl w:val="0"/>
          <w:numId w:val="128"/>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приводить примеры лиственных и хвойных растений, срав</w:t>
      </w:r>
      <w:r w:rsidRPr="00212012">
        <w:rPr>
          <w:rFonts w:eastAsiaTheme="minorHAnsi"/>
          <w:color w:val="000000"/>
          <w:sz w:val="28"/>
          <w:szCs w:val="28"/>
          <w:lang w:eastAsia="en-US"/>
        </w:rPr>
        <w:softHyphen/>
        <w:t>нивать их, устанавливать различия во внешнем виде.</w:t>
      </w:r>
    </w:p>
    <w:p w:rsidR="00D74890" w:rsidRPr="00212012" w:rsidRDefault="00D74890" w:rsidP="00212012">
      <w:pPr>
        <w:autoSpaceDE w:val="0"/>
        <w:autoSpaceDN w:val="0"/>
        <w:adjustRightInd w:val="0"/>
        <w:spacing w:line="360" w:lineRule="auto"/>
        <w:ind w:firstLine="220"/>
        <w:jc w:val="both"/>
        <w:rPr>
          <w:rFonts w:eastAsiaTheme="minorHAnsi"/>
          <w:b/>
          <w:color w:val="000000"/>
          <w:sz w:val="28"/>
          <w:szCs w:val="28"/>
          <w:lang w:eastAsia="en-US"/>
        </w:rPr>
      </w:pPr>
      <w:r w:rsidRPr="00212012">
        <w:rPr>
          <w:rFonts w:eastAsiaTheme="minorHAnsi"/>
          <w:b/>
          <w:i/>
          <w:iCs/>
          <w:color w:val="000000"/>
          <w:sz w:val="28"/>
          <w:szCs w:val="28"/>
          <w:lang w:eastAsia="en-US"/>
        </w:rPr>
        <w:t>Работа с информацией:</w:t>
      </w:r>
    </w:p>
    <w:p w:rsidR="00D74890" w:rsidRPr="00212012" w:rsidRDefault="00D74890" w:rsidP="00A703B5">
      <w:pPr>
        <w:numPr>
          <w:ilvl w:val="0"/>
          <w:numId w:val="129"/>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lastRenderedPageBreak/>
        <w:t>понимать, что информация может быть представлена в раз</w:t>
      </w:r>
      <w:r w:rsidRPr="00212012">
        <w:rPr>
          <w:rFonts w:eastAsiaTheme="minorHAnsi"/>
          <w:color w:val="000000"/>
          <w:sz w:val="28"/>
          <w:szCs w:val="28"/>
          <w:lang w:eastAsia="en-US"/>
        </w:rPr>
        <w:softHyphen/>
        <w:t>ной форме — текста, иллюстраций, видео, таблицы;</w:t>
      </w:r>
    </w:p>
    <w:p w:rsidR="00D74890" w:rsidRPr="00212012" w:rsidRDefault="00D74890" w:rsidP="00A703B5">
      <w:pPr>
        <w:numPr>
          <w:ilvl w:val="0"/>
          <w:numId w:val="129"/>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соотносить иллюстрацию явления (объекта, предмета) с его названием.</w:t>
      </w:r>
    </w:p>
    <w:p w:rsidR="00D74890" w:rsidRPr="00552C2E" w:rsidRDefault="00D74890" w:rsidP="00212012">
      <w:pPr>
        <w:autoSpaceDE w:val="0"/>
        <w:autoSpaceDN w:val="0"/>
        <w:adjustRightInd w:val="0"/>
        <w:spacing w:line="360" w:lineRule="auto"/>
        <w:ind w:firstLine="220"/>
        <w:jc w:val="both"/>
        <w:rPr>
          <w:rFonts w:eastAsiaTheme="minorHAnsi"/>
          <w:b/>
          <w:color w:val="000000"/>
          <w:sz w:val="28"/>
          <w:szCs w:val="28"/>
          <w:lang w:eastAsia="en-US"/>
        </w:rPr>
      </w:pPr>
      <w:r w:rsidRPr="00552C2E">
        <w:rPr>
          <w:rFonts w:eastAsiaTheme="minorHAnsi"/>
          <w:b/>
          <w:iCs/>
          <w:color w:val="000000"/>
          <w:sz w:val="28"/>
          <w:szCs w:val="28"/>
          <w:lang w:eastAsia="en-US"/>
        </w:rPr>
        <w:t xml:space="preserve">Коммуникативные универсальные учебные действия: </w:t>
      </w:r>
    </w:p>
    <w:p w:rsidR="00D74890" w:rsidRPr="00212012" w:rsidRDefault="00D74890" w:rsidP="00A703B5">
      <w:pPr>
        <w:numPr>
          <w:ilvl w:val="0"/>
          <w:numId w:val="130"/>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в процессе учебного диалога слушать говорящего; отвечать на вопросы, дополнять ответы участников; уважительно от</w:t>
      </w:r>
      <w:r w:rsidRPr="00212012">
        <w:rPr>
          <w:rFonts w:eastAsiaTheme="minorHAnsi"/>
          <w:color w:val="000000"/>
          <w:sz w:val="28"/>
          <w:szCs w:val="28"/>
          <w:lang w:eastAsia="en-US"/>
        </w:rPr>
        <w:softHyphen/>
        <w:t>носиться к разным мнениям;</w:t>
      </w:r>
    </w:p>
    <w:p w:rsidR="00D74890" w:rsidRPr="00212012" w:rsidRDefault="00D74890" w:rsidP="00A703B5">
      <w:pPr>
        <w:numPr>
          <w:ilvl w:val="0"/>
          <w:numId w:val="130"/>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воспроизводить названия своего населенного пункта, назва</w:t>
      </w:r>
      <w:r w:rsidRPr="00212012">
        <w:rPr>
          <w:rFonts w:eastAsiaTheme="minorHAnsi"/>
          <w:color w:val="000000"/>
          <w:sz w:val="28"/>
          <w:szCs w:val="28"/>
          <w:lang w:eastAsia="en-US"/>
        </w:rPr>
        <w:softHyphen/>
        <w:t>ние страны, её столицы; воспроизводить наизусть слова гим</w:t>
      </w:r>
      <w:r w:rsidRPr="00212012">
        <w:rPr>
          <w:rFonts w:eastAsiaTheme="minorHAnsi"/>
          <w:color w:val="000000"/>
          <w:sz w:val="28"/>
          <w:szCs w:val="28"/>
          <w:lang w:eastAsia="en-US"/>
        </w:rPr>
        <w:softHyphen/>
        <w:t>на России;</w:t>
      </w:r>
    </w:p>
    <w:p w:rsidR="00D74890" w:rsidRPr="00212012" w:rsidRDefault="00D74890" w:rsidP="00A703B5">
      <w:pPr>
        <w:numPr>
          <w:ilvl w:val="0"/>
          <w:numId w:val="130"/>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соотносить предметы декоративно-прикладного искусства с принадлежностью народу РФ, описывать предмет по пред</w:t>
      </w:r>
      <w:r w:rsidRPr="00212012">
        <w:rPr>
          <w:rFonts w:eastAsiaTheme="minorHAnsi"/>
          <w:color w:val="000000"/>
          <w:sz w:val="28"/>
          <w:szCs w:val="28"/>
          <w:lang w:eastAsia="en-US"/>
        </w:rPr>
        <w:softHyphen/>
        <w:t>ложенному плану;</w:t>
      </w:r>
    </w:p>
    <w:p w:rsidR="00D74890" w:rsidRPr="00212012" w:rsidRDefault="00D74890" w:rsidP="00A703B5">
      <w:pPr>
        <w:numPr>
          <w:ilvl w:val="0"/>
          <w:numId w:val="130"/>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описывать по предложенному плану время года, передавать в рассказе своё отношение к природным явлениям;</w:t>
      </w:r>
    </w:p>
    <w:p w:rsidR="00D74890" w:rsidRPr="00212012" w:rsidRDefault="00D74890" w:rsidP="00A703B5">
      <w:pPr>
        <w:numPr>
          <w:ilvl w:val="0"/>
          <w:numId w:val="130"/>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сравнивать домашних и диких животных, объяснять, чем они различаются.</w:t>
      </w:r>
    </w:p>
    <w:p w:rsidR="00D74890" w:rsidRPr="00552C2E" w:rsidRDefault="00D74890" w:rsidP="00552C2E">
      <w:pPr>
        <w:autoSpaceDE w:val="0"/>
        <w:autoSpaceDN w:val="0"/>
        <w:adjustRightInd w:val="0"/>
        <w:spacing w:line="360" w:lineRule="auto"/>
        <w:jc w:val="both"/>
        <w:rPr>
          <w:rFonts w:eastAsiaTheme="minorHAnsi"/>
          <w:b/>
          <w:color w:val="000000"/>
          <w:sz w:val="28"/>
          <w:szCs w:val="28"/>
          <w:lang w:eastAsia="en-US"/>
        </w:rPr>
      </w:pPr>
      <w:r w:rsidRPr="00552C2E">
        <w:rPr>
          <w:rFonts w:eastAsiaTheme="minorHAnsi"/>
          <w:b/>
          <w:iCs/>
          <w:color w:val="000000"/>
          <w:sz w:val="28"/>
          <w:szCs w:val="28"/>
          <w:lang w:eastAsia="en-US"/>
        </w:rPr>
        <w:t>Регулятивные универсальные учебные действия:</w:t>
      </w:r>
    </w:p>
    <w:p w:rsidR="00D74890" w:rsidRPr="00212012" w:rsidRDefault="00D74890" w:rsidP="00A703B5">
      <w:pPr>
        <w:numPr>
          <w:ilvl w:val="0"/>
          <w:numId w:val="130"/>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сравнивать организацию своей жизни с установленными пра</w:t>
      </w:r>
      <w:r w:rsidRPr="00212012">
        <w:rPr>
          <w:rFonts w:eastAsiaTheme="minorHAnsi"/>
          <w:color w:val="000000"/>
          <w:sz w:val="28"/>
          <w:szCs w:val="28"/>
          <w:lang w:eastAsia="en-US"/>
        </w:rPr>
        <w:softHyphen/>
        <w:t>вилами здорового образа жизни (выполнение режима, двига</w:t>
      </w:r>
      <w:r w:rsidRPr="00212012">
        <w:rPr>
          <w:rFonts w:eastAsiaTheme="minorHAnsi"/>
          <w:color w:val="000000"/>
          <w:sz w:val="28"/>
          <w:szCs w:val="28"/>
          <w:lang w:eastAsia="en-US"/>
        </w:rPr>
        <w:softHyphen/>
        <w:t>тельная активность, закаливание, безопасность использова</w:t>
      </w:r>
      <w:r w:rsidRPr="00212012">
        <w:rPr>
          <w:rFonts w:eastAsiaTheme="minorHAnsi"/>
          <w:color w:val="000000"/>
          <w:sz w:val="28"/>
          <w:szCs w:val="28"/>
          <w:lang w:eastAsia="en-US"/>
        </w:rPr>
        <w:softHyphen/>
        <w:t>ния бытовых электроприборов);</w:t>
      </w:r>
    </w:p>
    <w:p w:rsidR="00D74890" w:rsidRPr="00212012" w:rsidRDefault="00D74890" w:rsidP="00A703B5">
      <w:pPr>
        <w:numPr>
          <w:ilvl w:val="0"/>
          <w:numId w:val="130"/>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оценивать выполнение правил безопасного поведения на до</w:t>
      </w:r>
      <w:r w:rsidRPr="00212012">
        <w:rPr>
          <w:rFonts w:eastAsiaTheme="minorHAnsi"/>
          <w:color w:val="000000"/>
          <w:sz w:val="28"/>
          <w:szCs w:val="28"/>
          <w:lang w:eastAsia="en-US"/>
        </w:rPr>
        <w:softHyphen/>
        <w:t>рогах и улицах другими детьми, выполнять самооценку;</w:t>
      </w:r>
    </w:p>
    <w:p w:rsidR="00D74890" w:rsidRPr="00212012" w:rsidRDefault="00D74890" w:rsidP="00A703B5">
      <w:pPr>
        <w:numPr>
          <w:ilvl w:val="0"/>
          <w:numId w:val="130"/>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анализировать предложенные ситуации: устанавливать на</w:t>
      </w:r>
      <w:r w:rsidRPr="00212012">
        <w:rPr>
          <w:rFonts w:eastAsiaTheme="minorHAnsi"/>
          <w:color w:val="000000"/>
          <w:sz w:val="28"/>
          <w:szCs w:val="28"/>
          <w:lang w:eastAsia="en-US"/>
        </w:rPr>
        <w:softHyphen/>
        <w:t>рушения режима дня, организации учебной работы; наруше</w:t>
      </w:r>
      <w:r w:rsidRPr="00212012">
        <w:rPr>
          <w:rFonts w:eastAsiaTheme="minorHAnsi"/>
          <w:color w:val="000000"/>
          <w:sz w:val="28"/>
          <w:szCs w:val="28"/>
          <w:lang w:eastAsia="en-US"/>
        </w:rPr>
        <w:softHyphen/>
        <w:t>ния правил дорожного движения, правил пользования элек</w:t>
      </w:r>
      <w:r w:rsidRPr="00212012">
        <w:rPr>
          <w:rFonts w:eastAsiaTheme="minorHAnsi"/>
          <w:color w:val="000000"/>
          <w:sz w:val="28"/>
          <w:szCs w:val="28"/>
          <w:lang w:eastAsia="en-US"/>
        </w:rPr>
        <w:softHyphen/>
        <w:t>тро- и газовыми приборами.</w:t>
      </w:r>
    </w:p>
    <w:p w:rsidR="00D74890" w:rsidRPr="00212012" w:rsidRDefault="00D74890" w:rsidP="00212012">
      <w:pPr>
        <w:autoSpaceDE w:val="0"/>
        <w:autoSpaceDN w:val="0"/>
        <w:adjustRightInd w:val="0"/>
        <w:spacing w:line="360" w:lineRule="auto"/>
        <w:ind w:firstLine="220"/>
        <w:jc w:val="both"/>
        <w:rPr>
          <w:rFonts w:eastAsiaTheme="minorHAnsi"/>
          <w:b/>
          <w:color w:val="000000"/>
          <w:sz w:val="28"/>
          <w:szCs w:val="28"/>
          <w:lang w:eastAsia="en-US"/>
        </w:rPr>
      </w:pPr>
      <w:r w:rsidRPr="00212012">
        <w:rPr>
          <w:rFonts w:eastAsiaTheme="minorHAnsi"/>
          <w:b/>
          <w:i/>
          <w:iCs/>
          <w:color w:val="000000"/>
          <w:sz w:val="28"/>
          <w:szCs w:val="28"/>
          <w:lang w:eastAsia="en-US"/>
        </w:rPr>
        <w:t>Совместная деятельность:</w:t>
      </w:r>
    </w:p>
    <w:p w:rsidR="00D74890" w:rsidRPr="00212012" w:rsidRDefault="00D74890" w:rsidP="00A703B5">
      <w:pPr>
        <w:numPr>
          <w:ilvl w:val="0"/>
          <w:numId w:val="131"/>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соблюдать правила общения в совместной деятельности: до</w:t>
      </w:r>
      <w:r w:rsidRPr="00212012">
        <w:rPr>
          <w:rFonts w:eastAsiaTheme="minorHAnsi"/>
          <w:color w:val="000000"/>
          <w:sz w:val="28"/>
          <w:szCs w:val="28"/>
          <w:lang w:eastAsia="en-US"/>
        </w:rPr>
        <w:softHyphen/>
        <w:t>говариваться, справедливо распределять работу, определять нарушение правил взаимоотношений, при участии учителя устранять возникающие конфликты.</w:t>
      </w:r>
    </w:p>
    <w:p w:rsidR="00D74890" w:rsidRPr="00212012" w:rsidRDefault="00D74890" w:rsidP="00212012">
      <w:pPr>
        <w:autoSpaceDE w:val="0"/>
        <w:autoSpaceDN w:val="0"/>
        <w:adjustRightInd w:val="0"/>
        <w:spacing w:before="240" w:line="360" w:lineRule="auto"/>
        <w:rPr>
          <w:rFonts w:eastAsiaTheme="minorHAnsi"/>
          <w:b/>
          <w:color w:val="000000"/>
          <w:sz w:val="28"/>
          <w:szCs w:val="28"/>
          <w:lang w:eastAsia="en-US"/>
        </w:rPr>
      </w:pPr>
      <w:r w:rsidRPr="00212012">
        <w:rPr>
          <w:rFonts w:eastAsiaTheme="minorHAnsi"/>
          <w:b/>
          <w:color w:val="000000"/>
          <w:sz w:val="28"/>
          <w:szCs w:val="28"/>
          <w:lang w:eastAsia="en-US"/>
        </w:rPr>
        <w:lastRenderedPageBreak/>
        <w:t xml:space="preserve">2 КЛАСС </w:t>
      </w:r>
    </w:p>
    <w:p w:rsidR="00D74890" w:rsidRPr="00212012" w:rsidRDefault="00D74890" w:rsidP="00212012">
      <w:pPr>
        <w:autoSpaceDE w:val="0"/>
        <w:autoSpaceDN w:val="0"/>
        <w:adjustRightInd w:val="0"/>
        <w:spacing w:line="360" w:lineRule="auto"/>
        <w:ind w:firstLine="220"/>
        <w:jc w:val="both"/>
        <w:rPr>
          <w:rFonts w:eastAsiaTheme="minorHAnsi"/>
          <w:b/>
          <w:color w:val="000000"/>
          <w:sz w:val="28"/>
          <w:szCs w:val="28"/>
          <w:lang w:eastAsia="en-US"/>
        </w:rPr>
      </w:pPr>
      <w:r w:rsidRPr="00212012">
        <w:rPr>
          <w:rFonts w:eastAsiaTheme="minorHAnsi"/>
          <w:b/>
          <w:i/>
          <w:iCs/>
          <w:color w:val="000000"/>
          <w:sz w:val="28"/>
          <w:szCs w:val="28"/>
          <w:lang w:eastAsia="en-US"/>
        </w:rPr>
        <w:t>Человек и общество</w:t>
      </w:r>
    </w:p>
    <w:p w:rsidR="00D74890" w:rsidRPr="00212012" w:rsidRDefault="00D74890" w:rsidP="00212012">
      <w:pPr>
        <w:autoSpaceDE w:val="0"/>
        <w:autoSpaceDN w:val="0"/>
        <w:adjustRightInd w:val="0"/>
        <w:spacing w:line="360" w:lineRule="auto"/>
        <w:ind w:firstLine="220"/>
        <w:jc w:val="both"/>
        <w:rPr>
          <w:rFonts w:eastAsiaTheme="minorHAnsi"/>
          <w:color w:val="000000"/>
          <w:sz w:val="28"/>
          <w:szCs w:val="28"/>
          <w:lang w:eastAsia="en-US"/>
        </w:rPr>
      </w:pPr>
      <w:r w:rsidRPr="00212012">
        <w:rPr>
          <w:rFonts w:eastAsiaTheme="minorHAnsi"/>
          <w:color w:val="000000"/>
          <w:sz w:val="28"/>
          <w:szCs w:val="28"/>
          <w:lang w:eastAsia="en-US"/>
        </w:rPr>
        <w:t>Наша Родина — Россия, Российская Федерация. Россия и её столица на карте. Государственные символы России. Мо</w:t>
      </w:r>
      <w:r w:rsidRPr="00212012">
        <w:rPr>
          <w:rFonts w:eastAsiaTheme="minorHAnsi"/>
          <w:color w:val="000000"/>
          <w:sz w:val="28"/>
          <w:szCs w:val="28"/>
          <w:lang w:eastAsia="en-US"/>
        </w:rPr>
        <w:softHyphen/>
        <w:t>сква — столица России. Святыни Москвы — святыни России: Кремль, Красная площадь, Большой театр и др. Характери</w:t>
      </w:r>
      <w:r w:rsidRPr="00212012">
        <w:rPr>
          <w:rFonts w:eastAsiaTheme="minorHAnsi"/>
          <w:color w:val="000000"/>
          <w:sz w:val="28"/>
          <w:szCs w:val="28"/>
          <w:lang w:eastAsia="en-US"/>
        </w:rPr>
        <w:softHyphen/>
        <w:t>стика отдельных исторических событий, связанных с Москвой (основание Москвы, строительство Кремля и др.). Герб Мо</w:t>
      </w:r>
      <w:r w:rsidRPr="00212012">
        <w:rPr>
          <w:rFonts w:eastAsiaTheme="minorHAnsi"/>
          <w:color w:val="000000"/>
          <w:sz w:val="28"/>
          <w:szCs w:val="28"/>
          <w:lang w:eastAsia="en-US"/>
        </w:rPr>
        <w:softHyphen/>
        <w:t>сквы. Расположение Москвы на карте. Города России. Рос</w:t>
      </w:r>
      <w:r w:rsidRPr="00212012">
        <w:rPr>
          <w:rFonts w:eastAsiaTheme="minorHAnsi"/>
          <w:color w:val="000000"/>
          <w:sz w:val="28"/>
          <w:szCs w:val="28"/>
          <w:lang w:eastAsia="en-US"/>
        </w:rPr>
        <w:softHyphen/>
        <w:t>сия — многонациональное государство. Народы России, их традиции, обычаи, праздники. Родной край, его природные и культурные достопримечательности. Значимые события исто</w:t>
      </w:r>
      <w:r w:rsidRPr="00212012">
        <w:rPr>
          <w:rFonts w:eastAsiaTheme="minorHAnsi"/>
          <w:color w:val="000000"/>
          <w:sz w:val="28"/>
          <w:szCs w:val="28"/>
          <w:lang w:eastAsia="en-US"/>
        </w:rPr>
        <w:softHyphen/>
        <w:t>рии родного края. Свой регион и его главный город на карте; символика своего региона. Хозяйственные занятия, профессии жителей родного края. Значение труда в жизни человека и об</w:t>
      </w:r>
      <w:r w:rsidRPr="00212012">
        <w:rPr>
          <w:rFonts w:eastAsiaTheme="minorHAnsi"/>
          <w:color w:val="000000"/>
          <w:sz w:val="28"/>
          <w:szCs w:val="28"/>
          <w:lang w:eastAsia="en-US"/>
        </w:rPr>
        <w:softHyphen/>
        <w:t>щества.</w:t>
      </w:r>
    </w:p>
    <w:p w:rsidR="00D74890" w:rsidRPr="00212012" w:rsidRDefault="00D74890" w:rsidP="00212012">
      <w:pPr>
        <w:autoSpaceDE w:val="0"/>
        <w:autoSpaceDN w:val="0"/>
        <w:adjustRightInd w:val="0"/>
        <w:spacing w:line="360" w:lineRule="auto"/>
        <w:ind w:firstLine="220"/>
        <w:jc w:val="both"/>
        <w:rPr>
          <w:rFonts w:eastAsiaTheme="minorHAnsi"/>
          <w:color w:val="000000"/>
          <w:sz w:val="28"/>
          <w:szCs w:val="28"/>
          <w:lang w:eastAsia="en-US"/>
        </w:rPr>
      </w:pPr>
      <w:r w:rsidRPr="00212012">
        <w:rPr>
          <w:rFonts w:eastAsiaTheme="minorHAnsi"/>
          <w:color w:val="000000"/>
          <w:sz w:val="28"/>
          <w:szCs w:val="28"/>
          <w:lang w:eastAsia="en-US"/>
        </w:rPr>
        <w:t>Семья. Семейные ценности и традиции. Родословная. Состав</w:t>
      </w:r>
      <w:r w:rsidRPr="00212012">
        <w:rPr>
          <w:rFonts w:eastAsiaTheme="minorHAnsi"/>
          <w:color w:val="000000"/>
          <w:sz w:val="28"/>
          <w:szCs w:val="28"/>
          <w:lang w:eastAsia="en-US"/>
        </w:rPr>
        <w:softHyphen/>
        <w:t xml:space="preserve">ление схемы родословного древа, истории семьи. </w:t>
      </w:r>
    </w:p>
    <w:p w:rsidR="00D74890" w:rsidRPr="00212012" w:rsidRDefault="00D74890" w:rsidP="00212012">
      <w:pPr>
        <w:autoSpaceDE w:val="0"/>
        <w:autoSpaceDN w:val="0"/>
        <w:adjustRightInd w:val="0"/>
        <w:spacing w:line="360" w:lineRule="auto"/>
        <w:ind w:firstLine="220"/>
        <w:jc w:val="both"/>
        <w:rPr>
          <w:rFonts w:eastAsiaTheme="minorHAnsi"/>
          <w:color w:val="000000"/>
          <w:sz w:val="28"/>
          <w:szCs w:val="28"/>
          <w:lang w:eastAsia="en-US"/>
        </w:rPr>
      </w:pPr>
      <w:r w:rsidRPr="00212012">
        <w:rPr>
          <w:rFonts w:eastAsiaTheme="minorHAnsi"/>
          <w:color w:val="000000"/>
          <w:sz w:val="28"/>
          <w:szCs w:val="28"/>
          <w:lang w:eastAsia="en-US"/>
        </w:rPr>
        <w:t>Правила культурного поведения в общественных местах. До</w:t>
      </w:r>
      <w:r w:rsidRPr="00212012">
        <w:rPr>
          <w:rFonts w:eastAsiaTheme="minorHAnsi"/>
          <w:color w:val="000000"/>
          <w:sz w:val="28"/>
          <w:szCs w:val="28"/>
          <w:lang w:eastAsia="en-US"/>
        </w:rPr>
        <w:softHyphen/>
        <w:t>брота, справедливость, честность, уважение к чужому мнению и особенностям других людей — главные правила взаимоотно</w:t>
      </w:r>
      <w:r w:rsidRPr="00212012">
        <w:rPr>
          <w:rFonts w:eastAsiaTheme="minorHAnsi"/>
          <w:color w:val="000000"/>
          <w:sz w:val="28"/>
          <w:szCs w:val="28"/>
          <w:lang w:eastAsia="en-US"/>
        </w:rPr>
        <w:softHyphen/>
        <w:t>шений членов общества.</w:t>
      </w:r>
    </w:p>
    <w:p w:rsidR="00D74890" w:rsidRPr="00212012" w:rsidRDefault="00D74890" w:rsidP="00212012">
      <w:pPr>
        <w:autoSpaceDE w:val="0"/>
        <w:autoSpaceDN w:val="0"/>
        <w:adjustRightInd w:val="0"/>
        <w:spacing w:line="360" w:lineRule="auto"/>
        <w:ind w:firstLine="220"/>
        <w:jc w:val="both"/>
        <w:rPr>
          <w:rFonts w:eastAsiaTheme="minorHAnsi"/>
          <w:b/>
          <w:color w:val="000000"/>
          <w:sz w:val="28"/>
          <w:szCs w:val="28"/>
          <w:lang w:eastAsia="en-US"/>
        </w:rPr>
      </w:pPr>
      <w:r w:rsidRPr="00212012">
        <w:rPr>
          <w:rFonts w:eastAsiaTheme="minorHAnsi"/>
          <w:b/>
          <w:i/>
          <w:iCs/>
          <w:color w:val="000000"/>
          <w:sz w:val="28"/>
          <w:szCs w:val="28"/>
          <w:lang w:eastAsia="en-US"/>
        </w:rPr>
        <w:t>Человек и природа</w:t>
      </w:r>
    </w:p>
    <w:p w:rsidR="00D74890" w:rsidRPr="00212012" w:rsidRDefault="00D74890" w:rsidP="00212012">
      <w:pPr>
        <w:pStyle w:val="Pa310"/>
        <w:spacing w:line="360" w:lineRule="auto"/>
        <w:ind w:firstLine="220"/>
        <w:jc w:val="both"/>
        <w:rPr>
          <w:rFonts w:ascii="Times New Roman" w:hAnsi="Times New Roman" w:cs="Times New Roman"/>
          <w:color w:val="000000"/>
          <w:sz w:val="28"/>
          <w:szCs w:val="28"/>
        </w:rPr>
      </w:pPr>
      <w:r w:rsidRPr="00212012">
        <w:rPr>
          <w:rFonts w:ascii="Times New Roman" w:hAnsi="Times New Roman" w:cs="Times New Roman"/>
          <w:color w:val="000000"/>
          <w:sz w:val="28"/>
          <w:szCs w:val="28"/>
        </w:rPr>
        <w:t>Методы познания природы: наблюдения, опыты, измерения. Звёзды и созвездия, наблюдения звёздного неба. Планеты. ЧемЗемля отличается от других планет; условия жизни на Земле. Изображения Земли: глобус, карта, план. Карта мира. Мате</w:t>
      </w:r>
      <w:r w:rsidRPr="00212012">
        <w:rPr>
          <w:rFonts w:ascii="Times New Roman" w:hAnsi="Times New Roman" w:cs="Times New Roman"/>
          <w:color w:val="000000"/>
          <w:sz w:val="28"/>
          <w:szCs w:val="28"/>
        </w:rPr>
        <w:softHyphen/>
        <w:t>рики, океаны. Определение сторон горизонта при помощи ком</w:t>
      </w:r>
      <w:r w:rsidRPr="00212012">
        <w:rPr>
          <w:rFonts w:ascii="Times New Roman" w:hAnsi="Times New Roman" w:cs="Times New Roman"/>
          <w:color w:val="000000"/>
          <w:sz w:val="28"/>
          <w:szCs w:val="28"/>
        </w:rPr>
        <w:softHyphen/>
        <w:t xml:space="preserve">паса. Ориентирование на местности по местным природным признакам, Солнцу. Компас, устройство; ориентирование с помощью компаса. </w:t>
      </w:r>
    </w:p>
    <w:p w:rsidR="00D74890" w:rsidRPr="00212012" w:rsidRDefault="00D74890" w:rsidP="00212012">
      <w:pPr>
        <w:autoSpaceDE w:val="0"/>
        <w:autoSpaceDN w:val="0"/>
        <w:adjustRightInd w:val="0"/>
        <w:spacing w:line="360" w:lineRule="auto"/>
        <w:ind w:firstLine="220"/>
        <w:jc w:val="both"/>
        <w:rPr>
          <w:rFonts w:eastAsiaTheme="minorHAnsi"/>
          <w:color w:val="000000"/>
          <w:sz w:val="28"/>
          <w:szCs w:val="28"/>
          <w:lang w:eastAsia="en-US"/>
        </w:rPr>
      </w:pPr>
      <w:r w:rsidRPr="00212012">
        <w:rPr>
          <w:rFonts w:eastAsiaTheme="minorHAnsi"/>
          <w:color w:val="000000"/>
          <w:sz w:val="28"/>
          <w:szCs w:val="28"/>
          <w:lang w:eastAsia="en-US"/>
        </w:rPr>
        <w:t>Многообразие растений. Деревья, кустарники, травы. Дико</w:t>
      </w:r>
      <w:r w:rsidRPr="00212012">
        <w:rPr>
          <w:rFonts w:eastAsiaTheme="minorHAnsi"/>
          <w:color w:val="000000"/>
          <w:sz w:val="28"/>
          <w:szCs w:val="28"/>
          <w:lang w:eastAsia="en-US"/>
        </w:rPr>
        <w:softHyphen/>
        <w:t>растущие и культурные растения. Связи в природе. Годовой ход изменений в жизни растений. Многообразие животных. Насекомые, рыбы, птицы, звери, земновод</w:t>
      </w:r>
      <w:r w:rsidRPr="00212012">
        <w:rPr>
          <w:rFonts w:eastAsiaTheme="minorHAnsi"/>
          <w:color w:val="000000"/>
          <w:sz w:val="28"/>
          <w:szCs w:val="28"/>
          <w:lang w:eastAsia="en-US"/>
        </w:rPr>
        <w:lastRenderedPageBreak/>
        <w:t>ные, пресмыкающи</w:t>
      </w:r>
      <w:r w:rsidRPr="00212012">
        <w:rPr>
          <w:rFonts w:eastAsiaTheme="minorHAnsi"/>
          <w:color w:val="000000"/>
          <w:sz w:val="28"/>
          <w:szCs w:val="28"/>
          <w:lang w:eastAsia="en-US"/>
        </w:rPr>
        <w:softHyphen/>
        <w:t>еся: общая характеристика внешних признаков. Связи в при</w:t>
      </w:r>
      <w:r w:rsidRPr="00212012">
        <w:rPr>
          <w:rFonts w:eastAsiaTheme="minorHAnsi"/>
          <w:color w:val="000000"/>
          <w:sz w:val="28"/>
          <w:szCs w:val="28"/>
          <w:lang w:eastAsia="en-US"/>
        </w:rPr>
        <w:softHyphen/>
        <w:t>роде. Годовой ход изменений в жизни животных.</w:t>
      </w:r>
    </w:p>
    <w:p w:rsidR="00D74890" w:rsidRPr="00212012" w:rsidRDefault="00D74890" w:rsidP="00212012">
      <w:pPr>
        <w:autoSpaceDE w:val="0"/>
        <w:autoSpaceDN w:val="0"/>
        <w:adjustRightInd w:val="0"/>
        <w:spacing w:line="360" w:lineRule="auto"/>
        <w:ind w:firstLine="220"/>
        <w:jc w:val="both"/>
        <w:rPr>
          <w:rFonts w:eastAsiaTheme="minorHAnsi"/>
          <w:color w:val="000000"/>
          <w:sz w:val="28"/>
          <w:szCs w:val="28"/>
          <w:lang w:eastAsia="en-US"/>
        </w:rPr>
      </w:pPr>
      <w:r w:rsidRPr="00212012">
        <w:rPr>
          <w:rFonts w:eastAsiaTheme="minorHAnsi"/>
          <w:color w:val="000000"/>
          <w:sz w:val="28"/>
          <w:szCs w:val="28"/>
          <w:lang w:eastAsia="en-US"/>
        </w:rPr>
        <w:t>Красная книга России, её значение, отдельные представите</w:t>
      </w:r>
      <w:r w:rsidRPr="00212012">
        <w:rPr>
          <w:rFonts w:eastAsiaTheme="minorHAnsi"/>
          <w:color w:val="000000"/>
          <w:sz w:val="28"/>
          <w:szCs w:val="28"/>
          <w:lang w:eastAsia="en-US"/>
        </w:rPr>
        <w:softHyphen/>
        <w:t>ли растений и животных Красной книги. Заповедники, при</w:t>
      </w:r>
      <w:r w:rsidRPr="00212012">
        <w:rPr>
          <w:rFonts w:eastAsiaTheme="minorHAnsi"/>
          <w:color w:val="000000"/>
          <w:sz w:val="28"/>
          <w:szCs w:val="28"/>
          <w:lang w:eastAsia="en-US"/>
        </w:rPr>
        <w:softHyphen/>
        <w:t>родные парки. Охрана природы. Правила нравственного пове</w:t>
      </w:r>
      <w:r w:rsidRPr="00212012">
        <w:rPr>
          <w:rFonts w:eastAsiaTheme="minorHAnsi"/>
          <w:color w:val="000000"/>
          <w:sz w:val="28"/>
          <w:szCs w:val="28"/>
          <w:lang w:eastAsia="en-US"/>
        </w:rPr>
        <w:softHyphen/>
        <w:t>дения на природе.</w:t>
      </w:r>
    </w:p>
    <w:p w:rsidR="00D74890" w:rsidRPr="00212012" w:rsidRDefault="00D74890" w:rsidP="00212012">
      <w:pPr>
        <w:autoSpaceDE w:val="0"/>
        <w:autoSpaceDN w:val="0"/>
        <w:adjustRightInd w:val="0"/>
        <w:spacing w:line="360" w:lineRule="auto"/>
        <w:ind w:firstLine="220"/>
        <w:jc w:val="both"/>
        <w:rPr>
          <w:rFonts w:eastAsiaTheme="minorHAnsi"/>
          <w:b/>
          <w:color w:val="000000"/>
          <w:sz w:val="28"/>
          <w:szCs w:val="28"/>
          <w:lang w:eastAsia="en-US"/>
        </w:rPr>
      </w:pPr>
      <w:r w:rsidRPr="00212012">
        <w:rPr>
          <w:rFonts w:eastAsiaTheme="minorHAnsi"/>
          <w:b/>
          <w:i/>
          <w:iCs/>
          <w:color w:val="000000"/>
          <w:sz w:val="28"/>
          <w:szCs w:val="28"/>
          <w:lang w:eastAsia="en-US"/>
        </w:rPr>
        <w:t>Правила безопасной жизнедеятельности</w:t>
      </w:r>
    </w:p>
    <w:p w:rsidR="00D74890" w:rsidRPr="00212012" w:rsidRDefault="00D74890" w:rsidP="00212012">
      <w:pPr>
        <w:autoSpaceDE w:val="0"/>
        <w:autoSpaceDN w:val="0"/>
        <w:adjustRightInd w:val="0"/>
        <w:spacing w:line="360" w:lineRule="auto"/>
        <w:ind w:firstLine="220"/>
        <w:jc w:val="both"/>
        <w:rPr>
          <w:rFonts w:eastAsiaTheme="minorHAnsi"/>
          <w:color w:val="000000"/>
          <w:sz w:val="28"/>
          <w:szCs w:val="28"/>
          <w:lang w:eastAsia="en-US"/>
        </w:rPr>
      </w:pPr>
      <w:r w:rsidRPr="00212012">
        <w:rPr>
          <w:rFonts w:eastAsiaTheme="minorHAnsi"/>
          <w:color w:val="000000"/>
          <w:sz w:val="28"/>
          <w:szCs w:val="28"/>
          <w:lang w:eastAsia="en-US"/>
        </w:rPr>
        <w:t>Здоровый образ жизни: режим дня (чередование сна, учеб</w:t>
      </w:r>
      <w:r w:rsidRPr="00212012">
        <w:rPr>
          <w:rFonts w:eastAsiaTheme="minorHAnsi"/>
          <w:color w:val="000000"/>
          <w:sz w:val="28"/>
          <w:szCs w:val="28"/>
          <w:lang w:eastAsia="en-US"/>
        </w:rPr>
        <w:softHyphen/>
        <w:t>ных занятий, двигательной активности) и рациональное пи</w:t>
      </w:r>
      <w:r w:rsidRPr="00212012">
        <w:rPr>
          <w:rFonts w:eastAsiaTheme="minorHAnsi"/>
          <w:color w:val="000000"/>
          <w:sz w:val="28"/>
          <w:szCs w:val="28"/>
          <w:lang w:eastAsia="en-US"/>
        </w:rPr>
        <w:softHyphen/>
        <w:t>тание (количество приёмов пищи и рацион питания). Физиче</w:t>
      </w:r>
      <w:r w:rsidRPr="00212012">
        <w:rPr>
          <w:rFonts w:eastAsiaTheme="minorHAnsi"/>
          <w:color w:val="000000"/>
          <w:sz w:val="28"/>
          <w:szCs w:val="28"/>
          <w:lang w:eastAsia="en-US"/>
        </w:rPr>
        <w:softHyphen/>
        <w:t>ская культура, закаливание, игры на воздухе как условие сохранения и укрепления здоровья. Правила безопасности в школе (маршрут до школы, правила поведения на занятиях, переменах, при приёмах пищи и на пришкольной террито</w:t>
      </w:r>
      <w:r w:rsidRPr="00212012">
        <w:rPr>
          <w:rFonts w:eastAsiaTheme="minorHAnsi"/>
          <w:color w:val="000000"/>
          <w:sz w:val="28"/>
          <w:szCs w:val="28"/>
          <w:lang w:eastAsia="en-US"/>
        </w:rPr>
        <w:softHyphen/>
        <w:t>рии), в быту, на прогулках. Правила безопасного поведения пассажира наземного транспорта и метро (ожидание на оста</w:t>
      </w:r>
      <w:r w:rsidRPr="00212012">
        <w:rPr>
          <w:rFonts w:eastAsiaTheme="minorHAnsi"/>
          <w:color w:val="000000"/>
          <w:sz w:val="28"/>
          <w:szCs w:val="28"/>
          <w:lang w:eastAsia="en-US"/>
        </w:rPr>
        <w:softHyphen/>
        <w:t>новке, посадка, размещение в салоне или вагоне, высадка, знаки безопасности на общественном транспорте). Номера те</w:t>
      </w:r>
      <w:r w:rsidRPr="00212012">
        <w:rPr>
          <w:rFonts w:eastAsiaTheme="minorHAnsi"/>
          <w:color w:val="000000"/>
          <w:sz w:val="28"/>
          <w:szCs w:val="28"/>
          <w:lang w:eastAsia="en-US"/>
        </w:rPr>
        <w:softHyphen/>
        <w:t>лефонов экстренной помощи. Правила поведения при пользо</w:t>
      </w:r>
      <w:r w:rsidRPr="00212012">
        <w:rPr>
          <w:rFonts w:eastAsiaTheme="minorHAnsi"/>
          <w:color w:val="000000"/>
          <w:sz w:val="28"/>
          <w:szCs w:val="28"/>
          <w:lang w:eastAsia="en-US"/>
        </w:rPr>
        <w:softHyphen/>
        <w:t>вании компьютером. Безопасность в Интернете (коммуника</w:t>
      </w:r>
      <w:r w:rsidRPr="00212012">
        <w:rPr>
          <w:rFonts w:eastAsiaTheme="minorHAnsi"/>
          <w:color w:val="000000"/>
          <w:sz w:val="28"/>
          <w:szCs w:val="28"/>
          <w:lang w:eastAsia="en-US"/>
        </w:rPr>
        <w:softHyphen/>
        <w:t>ция в мессенджерах и социальных группах) в условиях контролируемого доступа в Интернет.</w:t>
      </w:r>
    </w:p>
    <w:p w:rsidR="00D74890" w:rsidRPr="00212012" w:rsidRDefault="00D74890" w:rsidP="00212012">
      <w:pPr>
        <w:autoSpaceDE w:val="0"/>
        <w:autoSpaceDN w:val="0"/>
        <w:adjustRightInd w:val="0"/>
        <w:spacing w:before="240" w:line="360" w:lineRule="auto"/>
        <w:rPr>
          <w:rFonts w:eastAsiaTheme="minorHAnsi"/>
          <w:color w:val="000000"/>
          <w:sz w:val="28"/>
          <w:szCs w:val="28"/>
          <w:lang w:eastAsia="en-US"/>
        </w:rPr>
      </w:pPr>
      <w:r w:rsidRPr="00212012">
        <w:rPr>
          <w:rFonts w:eastAsiaTheme="minorHAnsi"/>
          <w:b/>
          <w:bCs/>
          <w:color w:val="000000"/>
          <w:sz w:val="28"/>
          <w:szCs w:val="28"/>
          <w:lang w:eastAsia="en-US"/>
        </w:rPr>
        <w:t>Универсальные учебные действия (пропедевтический уровень)</w:t>
      </w:r>
    </w:p>
    <w:p w:rsidR="00D74890" w:rsidRPr="00552C2E" w:rsidRDefault="00D74890" w:rsidP="00212012">
      <w:pPr>
        <w:autoSpaceDE w:val="0"/>
        <w:autoSpaceDN w:val="0"/>
        <w:adjustRightInd w:val="0"/>
        <w:spacing w:line="360" w:lineRule="auto"/>
        <w:ind w:firstLine="220"/>
        <w:jc w:val="both"/>
        <w:rPr>
          <w:rFonts w:eastAsiaTheme="minorHAnsi"/>
          <w:b/>
          <w:color w:val="000000"/>
          <w:sz w:val="28"/>
          <w:szCs w:val="28"/>
          <w:lang w:eastAsia="en-US"/>
        </w:rPr>
      </w:pPr>
      <w:r w:rsidRPr="00552C2E">
        <w:rPr>
          <w:rFonts w:eastAsiaTheme="minorHAnsi"/>
          <w:b/>
          <w:iCs/>
          <w:color w:val="000000"/>
          <w:sz w:val="28"/>
          <w:szCs w:val="28"/>
          <w:lang w:eastAsia="en-US"/>
        </w:rPr>
        <w:t xml:space="preserve">Познавательные универсальные учебные действия: </w:t>
      </w:r>
    </w:p>
    <w:p w:rsidR="00D74890" w:rsidRPr="00212012" w:rsidRDefault="00D74890" w:rsidP="00A703B5">
      <w:pPr>
        <w:numPr>
          <w:ilvl w:val="0"/>
          <w:numId w:val="131"/>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ориентироваться в методах познания природы (наблюдение, опыт, сравнение, измерение);</w:t>
      </w:r>
    </w:p>
    <w:p w:rsidR="00D74890" w:rsidRPr="00212012" w:rsidRDefault="00D74890" w:rsidP="00A703B5">
      <w:pPr>
        <w:numPr>
          <w:ilvl w:val="0"/>
          <w:numId w:val="131"/>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на основе наблюдения определять состояние вещества (жид</w:t>
      </w:r>
      <w:r w:rsidRPr="00212012">
        <w:rPr>
          <w:rFonts w:eastAsiaTheme="minorHAnsi"/>
          <w:color w:val="000000"/>
          <w:sz w:val="28"/>
          <w:szCs w:val="28"/>
          <w:lang w:eastAsia="en-US"/>
        </w:rPr>
        <w:softHyphen/>
        <w:t>кое, твёрдое, газообразное);</w:t>
      </w:r>
    </w:p>
    <w:p w:rsidR="00D74890" w:rsidRPr="00212012" w:rsidRDefault="00D74890" w:rsidP="00A703B5">
      <w:pPr>
        <w:numPr>
          <w:ilvl w:val="0"/>
          <w:numId w:val="131"/>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различать символы РФ;</w:t>
      </w:r>
    </w:p>
    <w:p w:rsidR="00D74890" w:rsidRPr="00212012" w:rsidRDefault="00D74890" w:rsidP="00A703B5">
      <w:pPr>
        <w:pStyle w:val="a7"/>
        <w:numPr>
          <w:ilvl w:val="0"/>
          <w:numId w:val="131"/>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различать деревья, кустарники, травы; приводить примеры (в пределах изученного);</w:t>
      </w:r>
    </w:p>
    <w:p w:rsidR="00D74890" w:rsidRPr="00212012" w:rsidRDefault="00D74890" w:rsidP="00A703B5">
      <w:pPr>
        <w:pStyle w:val="a7"/>
        <w:numPr>
          <w:ilvl w:val="0"/>
          <w:numId w:val="131"/>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lastRenderedPageBreak/>
        <w:t>группировать растения: дикорастущие и культурные; лекар</w:t>
      </w:r>
      <w:r w:rsidRPr="00212012">
        <w:rPr>
          <w:rFonts w:eastAsiaTheme="minorHAnsi"/>
          <w:color w:val="000000"/>
          <w:sz w:val="28"/>
          <w:szCs w:val="28"/>
          <w:lang w:eastAsia="en-US"/>
        </w:rPr>
        <w:softHyphen/>
        <w:t>ственные и ядовитые (в пределах изученного);</w:t>
      </w:r>
    </w:p>
    <w:p w:rsidR="00D74890" w:rsidRPr="00212012" w:rsidRDefault="00D74890" w:rsidP="00A703B5">
      <w:pPr>
        <w:pStyle w:val="a7"/>
        <w:numPr>
          <w:ilvl w:val="0"/>
          <w:numId w:val="131"/>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 xml:space="preserve">различать прошлое, настоящее, будущее. </w:t>
      </w:r>
    </w:p>
    <w:p w:rsidR="00D74890" w:rsidRPr="00212012" w:rsidRDefault="00D74890" w:rsidP="00212012">
      <w:pPr>
        <w:autoSpaceDE w:val="0"/>
        <w:autoSpaceDN w:val="0"/>
        <w:adjustRightInd w:val="0"/>
        <w:spacing w:line="360" w:lineRule="auto"/>
        <w:ind w:firstLine="220"/>
        <w:jc w:val="both"/>
        <w:rPr>
          <w:rFonts w:eastAsiaTheme="minorHAnsi"/>
          <w:b/>
          <w:color w:val="000000"/>
          <w:sz w:val="28"/>
          <w:szCs w:val="28"/>
          <w:lang w:eastAsia="en-US"/>
        </w:rPr>
      </w:pPr>
      <w:r w:rsidRPr="00212012">
        <w:rPr>
          <w:rFonts w:eastAsiaTheme="minorHAnsi"/>
          <w:b/>
          <w:i/>
          <w:iCs/>
          <w:color w:val="000000"/>
          <w:sz w:val="28"/>
          <w:szCs w:val="28"/>
          <w:lang w:eastAsia="en-US"/>
        </w:rPr>
        <w:t>Работа с информацией:</w:t>
      </w:r>
    </w:p>
    <w:p w:rsidR="00D74890" w:rsidRPr="00212012" w:rsidRDefault="00D74890" w:rsidP="00A703B5">
      <w:pPr>
        <w:numPr>
          <w:ilvl w:val="0"/>
          <w:numId w:val="132"/>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различать информацию, представленную в тексте, графиче</w:t>
      </w:r>
      <w:r w:rsidRPr="00212012">
        <w:rPr>
          <w:rFonts w:eastAsiaTheme="minorHAnsi"/>
          <w:color w:val="000000"/>
          <w:sz w:val="28"/>
          <w:szCs w:val="28"/>
          <w:lang w:eastAsia="en-US"/>
        </w:rPr>
        <w:softHyphen/>
        <w:t xml:space="preserve">ски, аудиовизуально; </w:t>
      </w:r>
    </w:p>
    <w:p w:rsidR="00D74890" w:rsidRPr="00212012" w:rsidRDefault="00D74890" w:rsidP="00A703B5">
      <w:pPr>
        <w:numPr>
          <w:ilvl w:val="0"/>
          <w:numId w:val="132"/>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читать информацию, представленную в схеме, таблице;</w:t>
      </w:r>
    </w:p>
    <w:p w:rsidR="00D74890" w:rsidRPr="00212012" w:rsidRDefault="00D74890" w:rsidP="00A703B5">
      <w:pPr>
        <w:numPr>
          <w:ilvl w:val="0"/>
          <w:numId w:val="132"/>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используя текстовую информацию, заполнять таблицы; до</w:t>
      </w:r>
      <w:r w:rsidRPr="00212012">
        <w:rPr>
          <w:rFonts w:eastAsiaTheme="minorHAnsi"/>
          <w:color w:val="000000"/>
          <w:sz w:val="28"/>
          <w:szCs w:val="28"/>
          <w:lang w:eastAsia="en-US"/>
        </w:rPr>
        <w:softHyphen/>
        <w:t>полнять схемы;</w:t>
      </w:r>
    </w:p>
    <w:p w:rsidR="00D74890" w:rsidRPr="00212012" w:rsidRDefault="00D74890" w:rsidP="00A703B5">
      <w:pPr>
        <w:numPr>
          <w:ilvl w:val="0"/>
          <w:numId w:val="132"/>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соотносить пример (рисунок, предложенную ситуацию) со временем протекания.</w:t>
      </w:r>
    </w:p>
    <w:p w:rsidR="00D74890" w:rsidRPr="00552C2E" w:rsidRDefault="00D74890" w:rsidP="00212012">
      <w:pPr>
        <w:autoSpaceDE w:val="0"/>
        <w:autoSpaceDN w:val="0"/>
        <w:adjustRightInd w:val="0"/>
        <w:spacing w:line="360" w:lineRule="auto"/>
        <w:ind w:firstLine="220"/>
        <w:jc w:val="both"/>
        <w:rPr>
          <w:rFonts w:eastAsiaTheme="minorHAnsi"/>
          <w:b/>
          <w:color w:val="000000"/>
          <w:sz w:val="28"/>
          <w:szCs w:val="28"/>
          <w:lang w:eastAsia="en-US"/>
        </w:rPr>
      </w:pPr>
      <w:r w:rsidRPr="00552C2E">
        <w:rPr>
          <w:rFonts w:eastAsiaTheme="minorHAnsi"/>
          <w:b/>
          <w:iCs/>
          <w:color w:val="000000"/>
          <w:sz w:val="28"/>
          <w:szCs w:val="28"/>
          <w:lang w:eastAsia="en-US"/>
        </w:rPr>
        <w:t>Коммуникативные универсальные учебные действия:</w:t>
      </w:r>
    </w:p>
    <w:p w:rsidR="00D74890" w:rsidRPr="00212012" w:rsidRDefault="00212012" w:rsidP="00A703B5">
      <w:pPr>
        <w:numPr>
          <w:ilvl w:val="0"/>
          <w:numId w:val="133"/>
        </w:numPr>
        <w:autoSpaceDE w:val="0"/>
        <w:autoSpaceDN w:val="0"/>
        <w:adjustRightInd w:val="0"/>
        <w:spacing w:line="360" w:lineRule="auto"/>
        <w:ind w:left="567" w:hanging="567"/>
        <w:rPr>
          <w:rFonts w:eastAsiaTheme="minorHAnsi"/>
          <w:color w:val="000000"/>
          <w:sz w:val="28"/>
          <w:szCs w:val="28"/>
          <w:lang w:eastAsia="en-US"/>
        </w:rPr>
      </w:pPr>
      <w:r>
        <w:rPr>
          <w:rFonts w:eastAsiaTheme="minorHAnsi"/>
          <w:color w:val="000000"/>
          <w:sz w:val="28"/>
          <w:szCs w:val="28"/>
          <w:lang w:eastAsia="en-US"/>
        </w:rPr>
        <w:t>ори</w:t>
      </w:r>
      <w:r w:rsidR="00D74890" w:rsidRPr="00212012">
        <w:rPr>
          <w:rFonts w:eastAsiaTheme="minorHAnsi"/>
          <w:color w:val="000000"/>
          <w:sz w:val="28"/>
          <w:szCs w:val="28"/>
          <w:lang w:eastAsia="en-US"/>
        </w:rPr>
        <w:t xml:space="preserve">ентироваться в терминах (понятиях), соотносить их с краткой характеристикой: </w:t>
      </w:r>
    </w:p>
    <w:p w:rsidR="00D74890" w:rsidRPr="00212012" w:rsidRDefault="00D74890" w:rsidP="00A703B5">
      <w:pPr>
        <w:numPr>
          <w:ilvl w:val="0"/>
          <w:numId w:val="133"/>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понятия и термины, связанные с социальным миром (инди</w:t>
      </w:r>
      <w:r w:rsidRPr="00212012">
        <w:rPr>
          <w:rFonts w:eastAsiaTheme="minorHAnsi"/>
          <w:color w:val="000000"/>
          <w:sz w:val="28"/>
          <w:szCs w:val="28"/>
          <w:lang w:eastAsia="en-US"/>
        </w:rPr>
        <w:softHyphen/>
        <w:t xml:space="preserve">видуальность человека, органы чувств, жизнедеятельность; поколение, старшее поколение, культура поведения; Родина, столица, родной край, регион); </w:t>
      </w:r>
    </w:p>
    <w:p w:rsidR="00D74890" w:rsidRPr="00212012" w:rsidRDefault="00D74890" w:rsidP="00A703B5">
      <w:pPr>
        <w:numPr>
          <w:ilvl w:val="0"/>
          <w:numId w:val="133"/>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понятия и термины, связанные с миром природы (среда оби</w:t>
      </w:r>
      <w:r w:rsidRPr="00212012">
        <w:rPr>
          <w:rFonts w:eastAsiaTheme="minorHAnsi"/>
          <w:color w:val="000000"/>
          <w:sz w:val="28"/>
          <w:szCs w:val="28"/>
          <w:lang w:eastAsia="en-US"/>
        </w:rPr>
        <w:softHyphen/>
        <w:t>тания, тело, явление, вещество; заповедник);</w:t>
      </w:r>
    </w:p>
    <w:p w:rsidR="00D74890" w:rsidRPr="00212012" w:rsidRDefault="00D74890" w:rsidP="00A703B5">
      <w:pPr>
        <w:numPr>
          <w:ilvl w:val="1"/>
          <w:numId w:val="134"/>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понятия и термины, связанные с организацией своей жизни и охраны здоровья (режим, правильное питание, закалива</w:t>
      </w:r>
      <w:r w:rsidRPr="00212012">
        <w:rPr>
          <w:rFonts w:eastAsiaTheme="minorHAnsi"/>
          <w:color w:val="000000"/>
          <w:sz w:val="28"/>
          <w:szCs w:val="28"/>
          <w:lang w:eastAsia="en-US"/>
        </w:rPr>
        <w:softHyphen/>
        <w:t>ние, безопасность, опасная ситуация);описывать условия жизни на Земле, отличие нашей планеты от других планет Солнечной системы;</w:t>
      </w:r>
    </w:p>
    <w:p w:rsidR="00D74890" w:rsidRPr="00212012" w:rsidRDefault="00D74890" w:rsidP="00A703B5">
      <w:pPr>
        <w:numPr>
          <w:ilvl w:val="1"/>
          <w:numId w:val="134"/>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создавать небольшие описания на предложенную тему (на</w:t>
      </w:r>
      <w:r w:rsidRPr="00212012">
        <w:rPr>
          <w:rFonts w:eastAsiaTheme="minorHAnsi"/>
          <w:color w:val="000000"/>
          <w:sz w:val="28"/>
          <w:szCs w:val="28"/>
          <w:lang w:eastAsia="en-US"/>
        </w:rPr>
        <w:softHyphen/>
        <w:t xml:space="preserve">пример, «Моя семья», «Какие бывают профессии?», «Что «умеют» органы чувств?», «Лес — природное сообщество» и др.); </w:t>
      </w:r>
    </w:p>
    <w:p w:rsidR="00D74890" w:rsidRPr="00212012" w:rsidRDefault="00D74890" w:rsidP="00A703B5">
      <w:pPr>
        <w:numPr>
          <w:ilvl w:val="1"/>
          <w:numId w:val="134"/>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создавать высказывания-рассуждения (например, признаки животного и растения как живого существа; связь измене</w:t>
      </w:r>
      <w:r w:rsidRPr="00212012">
        <w:rPr>
          <w:rFonts w:eastAsiaTheme="minorHAnsi"/>
          <w:color w:val="000000"/>
          <w:sz w:val="28"/>
          <w:szCs w:val="28"/>
          <w:lang w:eastAsia="en-US"/>
        </w:rPr>
        <w:softHyphen/>
        <w:t>ний в живой природе с явлениями неживой природы);</w:t>
      </w:r>
    </w:p>
    <w:p w:rsidR="00D74890" w:rsidRPr="00212012" w:rsidRDefault="00D74890" w:rsidP="00A703B5">
      <w:pPr>
        <w:numPr>
          <w:ilvl w:val="1"/>
          <w:numId w:val="134"/>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lastRenderedPageBreak/>
        <w:t xml:space="preserve">приводить примеры растений и животных, занесённых в Красную книгу России (на примере своей местности); </w:t>
      </w:r>
    </w:p>
    <w:p w:rsidR="00D74890" w:rsidRPr="00212012" w:rsidRDefault="00D74890" w:rsidP="00A703B5">
      <w:pPr>
        <w:numPr>
          <w:ilvl w:val="1"/>
          <w:numId w:val="134"/>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описывать современные события от имени их участника.</w:t>
      </w:r>
    </w:p>
    <w:p w:rsidR="00D74890" w:rsidRPr="00552C2E" w:rsidRDefault="00D74890" w:rsidP="00212012">
      <w:pPr>
        <w:autoSpaceDE w:val="0"/>
        <w:autoSpaceDN w:val="0"/>
        <w:adjustRightInd w:val="0"/>
        <w:spacing w:line="360" w:lineRule="auto"/>
        <w:ind w:firstLine="220"/>
        <w:jc w:val="both"/>
        <w:rPr>
          <w:rFonts w:eastAsiaTheme="minorHAnsi"/>
          <w:b/>
          <w:color w:val="000000"/>
          <w:sz w:val="28"/>
          <w:szCs w:val="28"/>
          <w:lang w:eastAsia="en-US"/>
        </w:rPr>
      </w:pPr>
      <w:r w:rsidRPr="00552C2E">
        <w:rPr>
          <w:rFonts w:eastAsiaTheme="minorHAnsi"/>
          <w:b/>
          <w:iCs/>
          <w:color w:val="000000"/>
          <w:sz w:val="28"/>
          <w:szCs w:val="28"/>
          <w:lang w:eastAsia="en-US"/>
        </w:rPr>
        <w:t>Регулятивные универсальные учебные действия:</w:t>
      </w:r>
    </w:p>
    <w:p w:rsidR="00D74890" w:rsidRPr="00212012" w:rsidRDefault="00D74890" w:rsidP="00A703B5">
      <w:pPr>
        <w:numPr>
          <w:ilvl w:val="0"/>
          <w:numId w:val="135"/>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следовать образцу, предложенному плану и инструкции при решении учебной задачи;</w:t>
      </w:r>
    </w:p>
    <w:p w:rsidR="00D74890" w:rsidRPr="00212012" w:rsidRDefault="00D74890" w:rsidP="00A703B5">
      <w:pPr>
        <w:numPr>
          <w:ilvl w:val="0"/>
          <w:numId w:val="135"/>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контролировать с небольшой помощью учителя последова</w:t>
      </w:r>
      <w:r w:rsidRPr="00212012">
        <w:rPr>
          <w:rFonts w:eastAsiaTheme="minorHAnsi"/>
          <w:color w:val="000000"/>
          <w:sz w:val="28"/>
          <w:szCs w:val="28"/>
          <w:lang w:eastAsia="en-US"/>
        </w:rPr>
        <w:softHyphen/>
        <w:t>тельность действий по решению учебной задачи;</w:t>
      </w:r>
    </w:p>
    <w:p w:rsidR="00D74890" w:rsidRPr="00212012" w:rsidRDefault="00D74890" w:rsidP="00A703B5">
      <w:pPr>
        <w:pStyle w:val="a7"/>
        <w:numPr>
          <w:ilvl w:val="0"/>
          <w:numId w:val="135"/>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оценивать результаты своей работы, анализировать оценку учителя и одноклассников, спокойно, без обид принимать советы и замечания.</w:t>
      </w:r>
    </w:p>
    <w:p w:rsidR="00D74890" w:rsidRPr="00212012" w:rsidRDefault="00D74890" w:rsidP="00212012">
      <w:pPr>
        <w:autoSpaceDE w:val="0"/>
        <w:autoSpaceDN w:val="0"/>
        <w:adjustRightInd w:val="0"/>
        <w:spacing w:line="360" w:lineRule="auto"/>
        <w:ind w:firstLine="220"/>
        <w:jc w:val="both"/>
        <w:rPr>
          <w:rFonts w:eastAsiaTheme="minorHAnsi"/>
          <w:b/>
          <w:color w:val="000000"/>
          <w:sz w:val="28"/>
          <w:szCs w:val="28"/>
          <w:lang w:eastAsia="en-US"/>
        </w:rPr>
      </w:pPr>
      <w:r w:rsidRPr="00212012">
        <w:rPr>
          <w:rFonts w:eastAsiaTheme="minorHAnsi"/>
          <w:b/>
          <w:i/>
          <w:iCs/>
          <w:color w:val="000000"/>
          <w:sz w:val="28"/>
          <w:szCs w:val="28"/>
          <w:lang w:eastAsia="en-US"/>
        </w:rPr>
        <w:t xml:space="preserve">Совместная деятельность: </w:t>
      </w:r>
    </w:p>
    <w:p w:rsidR="00D74890" w:rsidRPr="00212012" w:rsidRDefault="00D74890" w:rsidP="00A703B5">
      <w:pPr>
        <w:numPr>
          <w:ilvl w:val="0"/>
          <w:numId w:val="136"/>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 xml:space="preserve">строить свою учебную и игровую деятельность, житейские ситуации в соответствии с правилами поведения, принятыми в обществе; </w:t>
      </w:r>
    </w:p>
    <w:p w:rsidR="00D74890" w:rsidRPr="00212012" w:rsidRDefault="00D74890" w:rsidP="00A703B5">
      <w:pPr>
        <w:numPr>
          <w:ilvl w:val="0"/>
          <w:numId w:val="136"/>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оценивать жизненные ситуации с точки зрения правил пове</w:t>
      </w:r>
      <w:r w:rsidRPr="00212012">
        <w:rPr>
          <w:rFonts w:eastAsiaTheme="minorHAnsi"/>
          <w:color w:val="000000"/>
          <w:sz w:val="28"/>
          <w:szCs w:val="28"/>
          <w:lang w:eastAsia="en-US"/>
        </w:rPr>
        <w:softHyphen/>
        <w:t>дения, культуры общения, проявления терпения и уважения к собеседнику;</w:t>
      </w:r>
    </w:p>
    <w:p w:rsidR="00D74890" w:rsidRPr="00212012" w:rsidRDefault="00D74890" w:rsidP="00A703B5">
      <w:pPr>
        <w:numPr>
          <w:ilvl w:val="0"/>
          <w:numId w:val="136"/>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проводить в парах (группах) простые опыты по определению свойств разных веществ (вода, молоко, сахар, соль, железо), совместно намечать план работы, оценивать свой вклад в об</w:t>
      </w:r>
      <w:r w:rsidRPr="00212012">
        <w:rPr>
          <w:rFonts w:eastAsiaTheme="minorHAnsi"/>
          <w:color w:val="000000"/>
          <w:sz w:val="28"/>
          <w:szCs w:val="28"/>
          <w:lang w:eastAsia="en-US"/>
        </w:rPr>
        <w:softHyphen/>
        <w:t>щее дело;</w:t>
      </w:r>
    </w:p>
    <w:p w:rsidR="00D74890" w:rsidRPr="00212012" w:rsidRDefault="00D74890" w:rsidP="00A703B5">
      <w:pPr>
        <w:numPr>
          <w:ilvl w:val="0"/>
          <w:numId w:val="136"/>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определять причины возможных конфликтов, выбирать (изпредложенных) способы их разрешения.</w:t>
      </w:r>
    </w:p>
    <w:p w:rsidR="00D74890" w:rsidRPr="00212012" w:rsidRDefault="00212012" w:rsidP="00212012">
      <w:pPr>
        <w:autoSpaceDE w:val="0"/>
        <w:autoSpaceDN w:val="0"/>
        <w:adjustRightInd w:val="0"/>
        <w:spacing w:before="240" w:line="360" w:lineRule="auto"/>
        <w:rPr>
          <w:rFonts w:eastAsiaTheme="minorHAnsi"/>
          <w:b/>
          <w:color w:val="000000"/>
          <w:sz w:val="28"/>
          <w:szCs w:val="28"/>
          <w:lang w:eastAsia="en-US"/>
        </w:rPr>
      </w:pPr>
      <w:r w:rsidRPr="00212012">
        <w:rPr>
          <w:rFonts w:eastAsiaTheme="minorHAnsi"/>
          <w:b/>
          <w:color w:val="000000"/>
          <w:sz w:val="28"/>
          <w:szCs w:val="28"/>
          <w:lang w:eastAsia="en-US"/>
        </w:rPr>
        <w:t xml:space="preserve">3 КЛАСС </w:t>
      </w:r>
    </w:p>
    <w:p w:rsidR="00D74890" w:rsidRPr="00212012" w:rsidRDefault="00D74890" w:rsidP="00212012">
      <w:pPr>
        <w:autoSpaceDE w:val="0"/>
        <w:autoSpaceDN w:val="0"/>
        <w:adjustRightInd w:val="0"/>
        <w:spacing w:line="360" w:lineRule="auto"/>
        <w:ind w:firstLine="220"/>
        <w:jc w:val="both"/>
        <w:rPr>
          <w:rFonts w:eastAsiaTheme="minorHAnsi"/>
          <w:b/>
          <w:color w:val="000000"/>
          <w:sz w:val="28"/>
          <w:szCs w:val="28"/>
          <w:lang w:eastAsia="en-US"/>
        </w:rPr>
      </w:pPr>
      <w:r w:rsidRPr="00212012">
        <w:rPr>
          <w:rFonts w:eastAsiaTheme="minorHAnsi"/>
          <w:b/>
          <w:i/>
          <w:iCs/>
          <w:color w:val="000000"/>
          <w:sz w:val="28"/>
          <w:szCs w:val="28"/>
          <w:lang w:eastAsia="en-US"/>
        </w:rPr>
        <w:t>Человек и общество</w:t>
      </w:r>
    </w:p>
    <w:p w:rsidR="00D74890" w:rsidRPr="00212012" w:rsidRDefault="00D74890" w:rsidP="00212012">
      <w:pPr>
        <w:autoSpaceDE w:val="0"/>
        <w:autoSpaceDN w:val="0"/>
        <w:adjustRightInd w:val="0"/>
        <w:spacing w:line="360" w:lineRule="auto"/>
        <w:ind w:firstLine="220"/>
        <w:jc w:val="both"/>
        <w:rPr>
          <w:rFonts w:eastAsiaTheme="minorHAnsi"/>
          <w:color w:val="000000"/>
          <w:sz w:val="28"/>
          <w:szCs w:val="28"/>
          <w:lang w:eastAsia="en-US"/>
        </w:rPr>
      </w:pPr>
      <w:r w:rsidRPr="00212012">
        <w:rPr>
          <w:rFonts w:eastAsiaTheme="minorHAnsi"/>
          <w:color w:val="000000"/>
          <w:sz w:val="28"/>
          <w:szCs w:val="28"/>
          <w:lang w:eastAsia="en-US"/>
        </w:rPr>
        <w:t>Общество как совокупность людей, которые объединены об</w:t>
      </w:r>
      <w:r w:rsidRPr="00212012">
        <w:rPr>
          <w:rFonts w:eastAsiaTheme="minorHAnsi"/>
          <w:color w:val="000000"/>
          <w:sz w:val="28"/>
          <w:szCs w:val="28"/>
          <w:lang w:eastAsia="en-US"/>
        </w:rPr>
        <w:softHyphen/>
        <w:t>щей культурой и связаны друг с другом совместной деятельно</w:t>
      </w:r>
      <w:r w:rsidRPr="00212012">
        <w:rPr>
          <w:rFonts w:eastAsiaTheme="minorHAnsi"/>
          <w:color w:val="000000"/>
          <w:sz w:val="28"/>
          <w:szCs w:val="28"/>
          <w:lang w:eastAsia="en-US"/>
        </w:rPr>
        <w:softHyphen/>
        <w:t>стью во имя общей цели. Наша Родина — Российская Федера</w:t>
      </w:r>
      <w:r w:rsidRPr="00212012">
        <w:rPr>
          <w:rFonts w:eastAsiaTheme="minorHAnsi"/>
          <w:color w:val="000000"/>
          <w:sz w:val="28"/>
          <w:szCs w:val="28"/>
          <w:lang w:eastAsia="en-US"/>
        </w:rPr>
        <w:softHyphen/>
        <w:t>ция. Уникальные памятники культуры России, родного края. Государственная символика Российской Федерации и своего региона. Города Золотого кольца России. Народы России. Ува</w:t>
      </w:r>
      <w:r w:rsidRPr="00212012">
        <w:rPr>
          <w:rFonts w:eastAsiaTheme="minorHAnsi"/>
          <w:color w:val="000000"/>
          <w:sz w:val="28"/>
          <w:szCs w:val="28"/>
          <w:lang w:eastAsia="en-US"/>
        </w:rPr>
        <w:softHyphen/>
        <w:t xml:space="preserve">жение к </w:t>
      </w:r>
      <w:r w:rsidRPr="00212012">
        <w:rPr>
          <w:rFonts w:eastAsiaTheme="minorHAnsi"/>
          <w:color w:val="000000"/>
          <w:sz w:val="28"/>
          <w:szCs w:val="28"/>
          <w:lang w:eastAsia="en-US"/>
        </w:rPr>
        <w:lastRenderedPageBreak/>
        <w:t xml:space="preserve">культуре, традициям своего народа и других народов, государственным символам России. </w:t>
      </w:r>
    </w:p>
    <w:p w:rsidR="00D74890" w:rsidRPr="00212012" w:rsidRDefault="00D74890" w:rsidP="00212012">
      <w:pPr>
        <w:autoSpaceDE w:val="0"/>
        <w:autoSpaceDN w:val="0"/>
        <w:adjustRightInd w:val="0"/>
        <w:spacing w:line="360" w:lineRule="auto"/>
        <w:ind w:firstLine="220"/>
        <w:jc w:val="both"/>
        <w:rPr>
          <w:rFonts w:eastAsiaTheme="minorHAnsi"/>
          <w:color w:val="000000"/>
          <w:sz w:val="28"/>
          <w:szCs w:val="28"/>
          <w:lang w:eastAsia="en-US"/>
        </w:rPr>
      </w:pPr>
      <w:r w:rsidRPr="00212012">
        <w:rPr>
          <w:rFonts w:eastAsiaTheme="minorHAnsi"/>
          <w:color w:val="000000"/>
          <w:sz w:val="28"/>
          <w:szCs w:val="28"/>
          <w:lang w:eastAsia="en-US"/>
        </w:rPr>
        <w:t>Семья — коллектив близких, родных людей. Семейный бюд</w:t>
      </w:r>
      <w:r w:rsidRPr="00212012">
        <w:rPr>
          <w:rFonts w:eastAsiaTheme="minorHAnsi"/>
          <w:color w:val="000000"/>
          <w:sz w:val="28"/>
          <w:szCs w:val="28"/>
          <w:lang w:eastAsia="en-US"/>
        </w:rPr>
        <w:softHyphen/>
        <w:t>жет, доходы и расходы семьи. Уважение к семейным ценно</w:t>
      </w:r>
      <w:r w:rsidRPr="00212012">
        <w:rPr>
          <w:rFonts w:eastAsiaTheme="minorHAnsi"/>
          <w:color w:val="000000"/>
          <w:sz w:val="28"/>
          <w:szCs w:val="28"/>
          <w:lang w:eastAsia="en-US"/>
        </w:rPr>
        <w:softHyphen/>
        <w:t>стям.</w:t>
      </w:r>
    </w:p>
    <w:p w:rsidR="00D74890" w:rsidRPr="00212012" w:rsidRDefault="00D74890" w:rsidP="00212012">
      <w:pPr>
        <w:autoSpaceDE w:val="0"/>
        <w:autoSpaceDN w:val="0"/>
        <w:adjustRightInd w:val="0"/>
        <w:spacing w:line="360" w:lineRule="auto"/>
        <w:ind w:firstLine="220"/>
        <w:jc w:val="both"/>
        <w:rPr>
          <w:rFonts w:eastAsiaTheme="minorHAnsi"/>
          <w:color w:val="000000"/>
          <w:sz w:val="28"/>
          <w:szCs w:val="28"/>
          <w:lang w:eastAsia="en-US"/>
        </w:rPr>
      </w:pPr>
      <w:r w:rsidRPr="00212012">
        <w:rPr>
          <w:rFonts w:eastAsiaTheme="minorHAnsi"/>
          <w:color w:val="000000"/>
          <w:sz w:val="28"/>
          <w:szCs w:val="28"/>
          <w:lang w:eastAsia="en-US"/>
        </w:rPr>
        <w:t>Правила нравственного поведения в социуме. Внимание, уважительное отношение к людям с ограниченными возмож</w:t>
      </w:r>
      <w:r w:rsidRPr="00212012">
        <w:rPr>
          <w:rFonts w:eastAsiaTheme="minorHAnsi"/>
          <w:color w:val="000000"/>
          <w:sz w:val="28"/>
          <w:szCs w:val="28"/>
          <w:lang w:eastAsia="en-US"/>
        </w:rPr>
        <w:softHyphen/>
        <w:t xml:space="preserve">ностями здоровья, забота о них. </w:t>
      </w:r>
    </w:p>
    <w:p w:rsidR="00D74890" w:rsidRPr="00212012" w:rsidRDefault="00D74890" w:rsidP="00212012">
      <w:pPr>
        <w:autoSpaceDE w:val="0"/>
        <w:autoSpaceDN w:val="0"/>
        <w:adjustRightInd w:val="0"/>
        <w:spacing w:line="360" w:lineRule="auto"/>
        <w:ind w:firstLine="220"/>
        <w:jc w:val="both"/>
        <w:rPr>
          <w:rFonts w:eastAsiaTheme="minorHAnsi"/>
          <w:color w:val="000000"/>
          <w:sz w:val="28"/>
          <w:szCs w:val="28"/>
          <w:lang w:eastAsia="en-US"/>
        </w:rPr>
      </w:pPr>
      <w:r w:rsidRPr="00212012">
        <w:rPr>
          <w:rFonts w:eastAsiaTheme="minorHAnsi"/>
          <w:color w:val="000000"/>
          <w:sz w:val="28"/>
          <w:szCs w:val="28"/>
          <w:lang w:eastAsia="en-US"/>
        </w:rPr>
        <w:t>Значение труда в жизни человека и общества. Трудолюбие как общественно значимая ценность в культуре народов Рос</w:t>
      </w:r>
      <w:r w:rsidRPr="00212012">
        <w:rPr>
          <w:rFonts w:eastAsiaTheme="minorHAnsi"/>
          <w:color w:val="000000"/>
          <w:sz w:val="28"/>
          <w:szCs w:val="28"/>
          <w:lang w:eastAsia="en-US"/>
        </w:rPr>
        <w:softHyphen/>
        <w:t>сии. Особенности труда людей родного края, их профессии.</w:t>
      </w:r>
    </w:p>
    <w:p w:rsidR="00D74890" w:rsidRPr="00212012" w:rsidRDefault="00D74890" w:rsidP="00212012">
      <w:pPr>
        <w:autoSpaceDE w:val="0"/>
        <w:autoSpaceDN w:val="0"/>
        <w:adjustRightInd w:val="0"/>
        <w:spacing w:line="360" w:lineRule="auto"/>
        <w:ind w:firstLine="220"/>
        <w:jc w:val="both"/>
        <w:rPr>
          <w:rFonts w:eastAsiaTheme="minorHAnsi"/>
          <w:color w:val="000000"/>
          <w:sz w:val="28"/>
          <w:szCs w:val="28"/>
          <w:lang w:eastAsia="en-US"/>
        </w:rPr>
      </w:pPr>
      <w:r w:rsidRPr="00212012">
        <w:rPr>
          <w:rFonts w:eastAsiaTheme="minorHAnsi"/>
          <w:color w:val="000000"/>
          <w:sz w:val="28"/>
          <w:szCs w:val="28"/>
          <w:lang w:eastAsia="en-US"/>
        </w:rPr>
        <w:t>Страны и народы мира. Памятники природы и культуры — символы стран, в которых они находятся.</w:t>
      </w:r>
    </w:p>
    <w:p w:rsidR="00D74890" w:rsidRPr="00242F5F" w:rsidRDefault="00D74890" w:rsidP="00212012">
      <w:pPr>
        <w:autoSpaceDE w:val="0"/>
        <w:autoSpaceDN w:val="0"/>
        <w:adjustRightInd w:val="0"/>
        <w:spacing w:line="360" w:lineRule="auto"/>
        <w:ind w:firstLine="220"/>
        <w:jc w:val="both"/>
        <w:rPr>
          <w:rFonts w:eastAsiaTheme="minorHAnsi"/>
          <w:b/>
          <w:color w:val="000000"/>
          <w:sz w:val="28"/>
          <w:szCs w:val="28"/>
          <w:lang w:eastAsia="en-US"/>
        </w:rPr>
      </w:pPr>
      <w:r w:rsidRPr="00242F5F">
        <w:rPr>
          <w:rFonts w:eastAsiaTheme="minorHAnsi"/>
          <w:b/>
          <w:i/>
          <w:iCs/>
          <w:color w:val="000000"/>
          <w:sz w:val="28"/>
          <w:szCs w:val="28"/>
          <w:lang w:eastAsia="en-US"/>
        </w:rPr>
        <w:t>Человек и природа</w:t>
      </w:r>
    </w:p>
    <w:p w:rsidR="00D74890" w:rsidRPr="00212012" w:rsidRDefault="00D74890" w:rsidP="00212012">
      <w:pPr>
        <w:pStyle w:val="Pa310"/>
        <w:spacing w:line="360" w:lineRule="auto"/>
        <w:ind w:firstLine="220"/>
        <w:jc w:val="both"/>
        <w:rPr>
          <w:rFonts w:ascii="Times New Roman" w:hAnsi="Times New Roman" w:cs="Times New Roman"/>
          <w:color w:val="000000"/>
          <w:sz w:val="28"/>
          <w:szCs w:val="28"/>
        </w:rPr>
      </w:pPr>
      <w:r w:rsidRPr="00212012">
        <w:rPr>
          <w:rFonts w:ascii="Times New Roman" w:hAnsi="Times New Roman" w:cs="Times New Roman"/>
          <w:color w:val="000000"/>
          <w:sz w:val="28"/>
          <w:szCs w:val="28"/>
        </w:rPr>
        <w:t>Методы изучения природы. Карта мира. Материки и части света. Вещество. Разнообразие веществ в окружающем мире. Примеры веществ: соль, сахар, вода, природный газ. Твёрдые тела, жидкости, газы. Простейшие практические работы с ве</w:t>
      </w:r>
      <w:r w:rsidRPr="00212012">
        <w:rPr>
          <w:rFonts w:ascii="Times New Roman" w:hAnsi="Times New Roman" w:cs="Times New Roman"/>
          <w:color w:val="000000"/>
          <w:sz w:val="28"/>
          <w:szCs w:val="28"/>
        </w:rPr>
        <w:softHyphen/>
        <w:t>ществами, жидкостями, газами. Воздух — смесь газов. Свой</w:t>
      </w:r>
      <w:r w:rsidRPr="00212012">
        <w:rPr>
          <w:rFonts w:ascii="Times New Roman" w:hAnsi="Times New Roman" w:cs="Times New Roman"/>
          <w:color w:val="000000"/>
          <w:sz w:val="28"/>
          <w:szCs w:val="28"/>
        </w:rPr>
        <w:softHyphen/>
        <w:t>ства воздуха. Значение воздуха для растений, животных, чело</w:t>
      </w:r>
      <w:r w:rsidRPr="00212012">
        <w:rPr>
          <w:rFonts w:ascii="Times New Roman" w:hAnsi="Times New Roman" w:cs="Times New Roman"/>
          <w:color w:val="000000"/>
          <w:sz w:val="28"/>
          <w:szCs w:val="28"/>
        </w:rPr>
        <w:softHyphen/>
        <w:t>века. Вода. Свойства воды. Состояния воды, её распространение в природе, значение для живых организмов и хозяйственной жизни человека. Круговорот воды в природе. Охрана воздуха, воды. Горные породы и минералы. Полезные ископаемые, их значение в хозяйстве человека, бережное отношение людей к полезным ископаемым. Полезные ископаемые родного края (2—3 примера). Почва, её состав, значение для живой природы и хозяйственной жизни человека.</w:t>
      </w:r>
    </w:p>
    <w:p w:rsidR="00D74890" w:rsidRPr="00212012" w:rsidRDefault="00D74890" w:rsidP="00212012">
      <w:pPr>
        <w:autoSpaceDE w:val="0"/>
        <w:autoSpaceDN w:val="0"/>
        <w:adjustRightInd w:val="0"/>
        <w:spacing w:line="360" w:lineRule="auto"/>
        <w:ind w:firstLine="220"/>
        <w:jc w:val="both"/>
        <w:rPr>
          <w:rFonts w:eastAsiaTheme="minorHAnsi"/>
          <w:color w:val="000000"/>
          <w:sz w:val="28"/>
          <w:szCs w:val="28"/>
          <w:lang w:eastAsia="en-US"/>
        </w:rPr>
      </w:pPr>
      <w:r w:rsidRPr="00212012">
        <w:rPr>
          <w:rFonts w:eastAsiaTheme="minorHAnsi"/>
          <w:color w:val="000000"/>
          <w:sz w:val="28"/>
          <w:szCs w:val="28"/>
          <w:lang w:eastAsia="en-US"/>
        </w:rPr>
        <w:t>Первоначальные представления о бактериях. Грибы: строе</w:t>
      </w:r>
      <w:r w:rsidRPr="00212012">
        <w:rPr>
          <w:rFonts w:eastAsiaTheme="minorHAnsi"/>
          <w:color w:val="000000"/>
          <w:sz w:val="28"/>
          <w:szCs w:val="28"/>
          <w:lang w:eastAsia="en-US"/>
        </w:rPr>
        <w:softHyphen/>
        <w:t>ние шляпочных грибов. Грибы съедобные и несъедобные. Раз</w:t>
      </w:r>
      <w:r w:rsidRPr="00212012">
        <w:rPr>
          <w:rFonts w:eastAsiaTheme="minorHAnsi"/>
          <w:color w:val="000000"/>
          <w:sz w:val="28"/>
          <w:szCs w:val="28"/>
          <w:lang w:eastAsia="en-US"/>
        </w:rPr>
        <w:softHyphen/>
        <w:t>нообразие растений. Зависимость жизненного цикла организ</w:t>
      </w:r>
      <w:r w:rsidRPr="00212012">
        <w:rPr>
          <w:rFonts w:eastAsiaTheme="minorHAnsi"/>
          <w:color w:val="000000"/>
          <w:sz w:val="28"/>
          <w:szCs w:val="28"/>
          <w:lang w:eastAsia="en-US"/>
        </w:rPr>
        <w:softHyphen/>
        <w:t>мов от условий окружающей среды. Размножение и развитие растений. Особенности питания и дыхания растений. Роль растений в природе и жизни людей, бережное отношение че</w:t>
      </w:r>
      <w:r w:rsidRPr="00212012">
        <w:rPr>
          <w:rFonts w:eastAsiaTheme="minorHAnsi"/>
          <w:color w:val="000000"/>
          <w:sz w:val="28"/>
          <w:szCs w:val="28"/>
          <w:lang w:eastAsia="en-US"/>
        </w:rPr>
        <w:softHyphen/>
        <w:t>ловека к растениям. Условия, необходимые для жизни расте</w:t>
      </w:r>
      <w:r w:rsidRPr="00212012">
        <w:rPr>
          <w:rFonts w:eastAsiaTheme="minorHAnsi"/>
          <w:color w:val="000000"/>
          <w:sz w:val="28"/>
          <w:szCs w:val="28"/>
          <w:lang w:eastAsia="en-US"/>
        </w:rPr>
        <w:softHyphen/>
        <w:t xml:space="preserve">ния (свет, тепло, воздух, </w:t>
      </w:r>
      <w:r w:rsidRPr="00212012">
        <w:rPr>
          <w:rFonts w:eastAsiaTheme="minorHAnsi"/>
          <w:color w:val="000000"/>
          <w:sz w:val="28"/>
          <w:szCs w:val="28"/>
          <w:lang w:eastAsia="en-US"/>
        </w:rPr>
        <w:lastRenderedPageBreak/>
        <w:t>вода). Наблюдение роста растений, фиксация изменений. Растения родного края, названия и краткая характеристика на основе наблюдений. Охрана рас</w:t>
      </w:r>
      <w:r w:rsidRPr="00212012">
        <w:rPr>
          <w:rFonts w:eastAsiaTheme="minorHAnsi"/>
          <w:color w:val="000000"/>
          <w:sz w:val="28"/>
          <w:szCs w:val="28"/>
          <w:lang w:eastAsia="en-US"/>
        </w:rPr>
        <w:softHyphen/>
        <w:t>тений.</w:t>
      </w:r>
    </w:p>
    <w:p w:rsidR="00D74890" w:rsidRPr="00212012" w:rsidRDefault="00D74890" w:rsidP="00212012">
      <w:pPr>
        <w:autoSpaceDE w:val="0"/>
        <w:autoSpaceDN w:val="0"/>
        <w:adjustRightInd w:val="0"/>
        <w:spacing w:line="360" w:lineRule="auto"/>
        <w:ind w:firstLine="220"/>
        <w:jc w:val="both"/>
        <w:rPr>
          <w:rFonts w:eastAsiaTheme="minorHAnsi"/>
          <w:color w:val="000000"/>
          <w:sz w:val="28"/>
          <w:szCs w:val="28"/>
          <w:lang w:eastAsia="en-US"/>
        </w:rPr>
      </w:pPr>
      <w:r w:rsidRPr="00212012">
        <w:rPr>
          <w:rFonts w:eastAsiaTheme="minorHAnsi"/>
          <w:color w:val="000000"/>
          <w:sz w:val="28"/>
          <w:szCs w:val="28"/>
          <w:lang w:eastAsia="en-US"/>
        </w:rPr>
        <w:t>Разнообразие животных. Зависимость жизненного цикла ор</w:t>
      </w:r>
      <w:r w:rsidRPr="00212012">
        <w:rPr>
          <w:rFonts w:eastAsiaTheme="minorHAnsi"/>
          <w:color w:val="000000"/>
          <w:sz w:val="28"/>
          <w:szCs w:val="28"/>
          <w:lang w:eastAsia="en-US"/>
        </w:rPr>
        <w:softHyphen/>
        <w:t>ганизмов от условий окружающей среды. Размножение и раз</w:t>
      </w:r>
      <w:r w:rsidRPr="00212012">
        <w:rPr>
          <w:rFonts w:eastAsiaTheme="minorHAnsi"/>
          <w:color w:val="000000"/>
          <w:sz w:val="28"/>
          <w:szCs w:val="28"/>
          <w:lang w:eastAsia="en-US"/>
        </w:rPr>
        <w:softHyphen/>
        <w:t>витие животных (рыбы, птицы, звери). Особенности питания животных. Цепи питания. Условия, необходимые для жизни животных (воздух, вода, тепло, пища). Роль животных в при</w:t>
      </w:r>
      <w:r w:rsidRPr="00212012">
        <w:rPr>
          <w:rFonts w:eastAsiaTheme="minorHAnsi"/>
          <w:color w:val="000000"/>
          <w:sz w:val="28"/>
          <w:szCs w:val="28"/>
          <w:lang w:eastAsia="en-US"/>
        </w:rPr>
        <w:softHyphen/>
        <w:t>роде и жизни людей, бережное отношение человека к живот</w:t>
      </w:r>
      <w:r w:rsidRPr="00212012">
        <w:rPr>
          <w:rFonts w:eastAsiaTheme="minorHAnsi"/>
          <w:color w:val="000000"/>
          <w:sz w:val="28"/>
          <w:szCs w:val="28"/>
          <w:lang w:eastAsia="en-US"/>
        </w:rPr>
        <w:softHyphen/>
        <w:t>ным. Охрана животных. Животные родного края, их названия, краткая характеристика на основе наблюдений.</w:t>
      </w:r>
    </w:p>
    <w:p w:rsidR="00D74890" w:rsidRPr="00212012" w:rsidRDefault="00D74890" w:rsidP="00212012">
      <w:pPr>
        <w:autoSpaceDE w:val="0"/>
        <w:autoSpaceDN w:val="0"/>
        <w:adjustRightInd w:val="0"/>
        <w:spacing w:line="360" w:lineRule="auto"/>
        <w:ind w:firstLine="220"/>
        <w:jc w:val="both"/>
        <w:rPr>
          <w:rFonts w:eastAsiaTheme="minorHAnsi"/>
          <w:color w:val="000000"/>
          <w:sz w:val="28"/>
          <w:szCs w:val="28"/>
          <w:lang w:eastAsia="en-US"/>
        </w:rPr>
      </w:pPr>
      <w:r w:rsidRPr="00212012">
        <w:rPr>
          <w:rFonts w:eastAsiaTheme="minorHAnsi"/>
          <w:color w:val="000000"/>
          <w:sz w:val="28"/>
          <w:szCs w:val="28"/>
          <w:lang w:eastAsia="en-US"/>
        </w:rPr>
        <w:t>Природные сообщества: лес, луг, пруд. Взаимосвязи в при</w:t>
      </w:r>
      <w:r w:rsidRPr="00212012">
        <w:rPr>
          <w:rFonts w:eastAsiaTheme="minorHAnsi"/>
          <w:color w:val="000000"/>
          <w:sz w:val="28"/>
          <w:szCs w:val="28"/>
          <w:lang w:eastAsia="en-US"/>
        </w:rPr>
        <w:softHyphen/>
        <w:t>родном сообществе: растения — пища и укрытие для живот</w:t>
      </w:r>
      <w:r w:rsidRPr="00212012">
        <w:rPr>
          <w:rFonts w:eastAsiaTheme="minorHAnsi"/>
          <w:color w:val="000000"/>
          <w:sz w:val="28"/>
          <w:szCs w:val="28"/>
          <w:lang w:eastAsia="en-US"/>
        </w:rPr>
        <w:softHyphen/>
        <w:t>ных; животные — распространители плодов и семян расте</w:t>
      </w:r>
      <w:r w:rsidRPr="00212012">
        <w:rPr>
          <w:rFonts w:eastAsiaTheme="minorHAnsi"/>
          <w:color w:val="000000"/>
          <w:sz w:val="28"/>
          <w:szCs w:val="28"/>
          <w:lang w:eastAsia="en-US"/>
        </w:rPr>
        <w:softHyphen/>
        <w:t>ний. Влияние человека на природные сообщества. Природные сообщества родного края (2—3 примера на основе наблюде</w:t>
      </w:r>
      <w:r w:rsidRPr="00212012">
        <w:rPr>
          <w:rFonts w:eastAsiaTheme="minorHAnsi"/>
          <w:color w:val="000000"/>
          <w:sz w:val="28"/>
          <w:szCs w:val="28"/>
          <w:lang w:eastAsia="en-US"/>
        </w:rPr>
        <w:softHyphen/>
        <w:t>ний). Правила нравственного поведения в природных сообще</w:t>
      </w:r>
      <w:r w:rsidRPr="00212012">
        <w:rPr>
          <w:rFonts w:eastAsiaTheme="minorHAnsi"/>
          <w:color w:val="000000"/>
          <w:sz w:val="28"/>
          <w:szCs w:val="28"/>
          <w:lang w:eastAsia="en-US"/>
        </w:rPr>
        <w:softHyphen/>
        <w:t>ствах.</w:t>
      </w:r>
    </w:p>
    <w:p w:rsidR="00D74890" w:rsidRPr="00212012" w:rsidRDefault="00D74890" w:rsidP="00212012">
      <w:pPr>
        <w:pStyle w:val="Pa310"/>
        <w:spacing w:line="360" w:lineRule="auto"/>
        <w:ind w:firstLine="220"/>
        <w:jc w:val="both"/>
        <w:rPr>
          <w:rFonts w:ascii="Times New Roman" w:hAnsi="Times New Roman" w:cs="Times New Roman"/>
          <w:color w:val="000000"/>
          <w:sz w:val="28"/>
          <w:szCs w:val="28"/>
        </w:rPr>
      </w:pPr>
      <w:r w:rsidRPr="00212012">
        <w:rPr>
          <w:rFonts w:ascii="Times New Roman" w:hAnsi="Times New Roman" w:cs="Times New Roman"/>
          <w:color w:val="000000"/>
          <w:sz w:val="28"/>
          <w:szCs w:val="28"/>
        </w:rPr>
        <w:t>Человек — часть природы. Общее представление о строении тела человека. Системы органов (опорно-двигательная, пище</w:t>
      </w:r>
      <w:r w:rsidRPr="00212012">
        <w:rPr>
          <w:rFonts w:ascii="Times New Roman" w:hAnsi="Times New Roman" w:cs="Times New Roman"/>
          <w:color w:val="000000"/>
          <w:sz w:val="28"/>
          <w:szCs w:val="28"/>
        </w:rPr>
        <w:softHyphen/>
        <w:t>варительная, дыхательная, кровеносная, нервная, органычувств), их роль в жизнедеятельности организма. Измерение температуры тела человека, частоты пульса.</w:t>
      </w:r>
    </w:p>
    <w:p w:rsidR="00D74890" w:rsidRPr="00242F5F" w:rsidRDefault="00D74890" w:rsidP="00212012">
      <w:pPr>
        <w:autoSpaceDE w:val="0"/>
        <w:autoSpaceDN w:val="0"/>
        <w:adjustRightInd w:val="0"/>
        <w:spacing w:line="360" w:lineRule="auto"/>
        <w:ind w:firstLine="220"/>
        <w:jc w:val="both"/>
        <w:rPr>
          <w:rFonts w:eastAsiaTheme="minorHAnsi"/>
          <w:b/>
          <w:color w:val="000000"/>
          <w:sz w:val="28"/>
          <w:szCs w:val="28"/>
          <w:lang w:eastAsia="en-US"/>
        </w:rPr>
      </w:pPr>
      <w:r w:rsidRPr="00242F5F">
        <w:rPr>
          <w:rFonts w:eastAsiaTheme="minorHAnsi"/>
          <w:b/>
          <w:i/>
          <w:iCs/>
          <w:color w:val="000000"/>
          <w:sz w:val="28"/>
          <w:szCs w:val="28"/>
          <w:lang w:eastAsia="en-US"/>
        </w:rPr>
        <w:t>Правила безопасной жизнедеятельности</w:t>
      </w:r>
    </w:p>
    <w:p w:rsidR="00D74890" w:rsidRPr="00212012" w:rsidRDefault="00D74890" w:rsidP="00212012">
      <w:pPr>
        <w:autoSpaceDE w:val="0"/>
        <w:autoSpaceDN w:val="0"/>
        <w:adjustRightInd w:val="0"/>
        <w:spacing w:line="360" w:lineRule="auto"/>
        <w:ind w:firstLine="220"/>
        <w:jc w:val="both"/>
        <w:rPr>
          <w:rFonts w:eastAsiaTheme="minorHAnsi"/>
          <w:color w:val="000000"/>
          <w:sz w:val="28"/>
          <w:szCs w:val="28"/>
          <w:lang w:eastAsia="en-US"/>
        </w:rPr>
      </w:pPr>
      <w:r w:rsidRPr="00212012">
        <w:rPr>
          <w:rFonts w:eastAsiaTheme="minorHAnsi"/>
          <w:color w:val="000000"/>
          <w:sz w:val="28"/>
          <w:szCs w:val="28"/>
          <w:lang w:eastAsia="en-US"/>
        </w:rPr>
        <w:t>Здоровый образ жизни: двигательная активность (утренняя зарядка, динамические паузы), закаливание и профилактика заболеваний. Забота о здоровье и безопасности окружающих людей. Безопасность во дворе жилого дома (правила перемеще</w:t>
      </w:r>
      <w:r w:rsidRPr="00212012">
        <w:rPr>
          <w:rFonts w:eastAsiaTheme="minorHAnsi"/>
          <w:color w:val="000000"/>
          <w:sz w:val="28"/>
          <w:szCs w:val="28"/>
          <w:lang w:eastAsia="en-US"/>
        </w:rPr>
        <w:softHyphen/>
        <w:t>ния внутри двора и пересечения дворовой проезжей части, без</w:t>
      </w:r>
      <w:r w:rsidRPr="00212012">
        <w:rPr>
          <w:rFonts w:eastAsiaTheme="minorHAnsi"/>
          <w:color w:val="000000"/>
          <w:sz w:val="28"/>
          <w:szCs w:val="28"/>
          <w:lang w:eastAsia="en-US"/>
        </w:rPr>
        <w:softHyphen/>
        <w:t>опасные зоны электрических, газовых, тепловых подстанций и других опасных объектов инженерной инфраструктуры жи</w:t>
      </w:r>
      <w:r w:rsidRPr="00212012">
        <w:rPr>
          <w:rFonts w:eastAsiaTheme="minorHAnsi"/>
          <w:color w:val="000000"/>
          <w:sz w:val="28"/>
          <w:szCs w:val="28"/>
          <w:lang w:eastAsia="en-US"/>
        </w:rPr>
        <w:softHyphen/>
        <w:t>лого дома, предупреждающие знаки безопасности). Правила безопасного поведения пассажира железнодорожного, водного и авиатранспорта (правила безопасного поведения на вокзалах и в аэропортах, безопасное поведение в вагоне, на борту само</w:t>
      </w:r>
      <w:r w:rsidRPr="00212012">
        <w:rPr>
          <w:rFonts w:eastAsiaTheme="minorHAnsi"/>
          <w:color w:val="000000"/>
          <w:sz w:val="28"/>
          <w:szCs w:val="28"/>
          <w:lang w:eastAsia="en-US"/>
        </w:rPr>
        <w:softHyphen/>
      </w:r>
      <w:r w:rsidRPr="00212012">
        <w:rPr>
          <w:rFonts w:eastAsiaTheme="minorHAnsi"/>
          <w:color w:val="000000"/>
          <w:sz w:val="28"/>
          <w:szCs w:val="28"/>
          <w:lang w:eastAsia="en-US"/>
        </w:rPr>
        <w:lastRenderedPageBreak/>
        <w:t>лёта, судна; знаки безопасности). Безопасность в Интернете (ориентирование в признаках мошеннических действий, защи</w:t>
      </w:r>
      <w:r w:rsidRPr="00212012">
        <w:rPr>
          <w:rFonts w:eastAsiaTheme="minorHAnsi"/>
          <w:color w:val="000000"/>
          <w:sz w:val="28"/>
          <w:szCs w:val="28"/>
          <w:lang w:eastAsia="en-US"/>
        </w:rPr>
        <w:softHyphen/>
        <w:t>та персональной информации, правила коммуникации в мес</w:t>
      </w:r>
      <w:r w:rsidRPr="00212012">
        <w:rPr>
          <w:rFonts w:eastAsiaTheme="minorHAnsi"/>
          <w:color w:val="000000"/>
          <w:sz w:val="28"/>
          <w:szCs w:val="28"/>
          <w:lang w:eastAsia="en-US"/>
        </w:rPr>
        <w:softHyphen/>
        <w:t>сенджерах и социальных группах) в условиях контролируемо</w:t>
      </w:r>
      <w:r w:rsidRPr="00212012">
        <w:rPr>
          <w:rFonts w:eastAsiaTheme="minorHAnsi"/>
          <w:color w:val="000000"/>
          <w:sz w:val="28"/>
          <w:szCs w:val="28"/>
          <w:lang w:eastAsia="en-US"/>
        </w:rPr>
        <w:softHyphen/>
        <w:t>го доступа в Интернет.</w:t>
      </w:r>
    </w:p>
    <w:p w:rsidR="00D74890" w:rsidRPr="00212012" w:rsidRDefault="00D74890" w:rsidP="00212012">
      <w:pPr>
        <w:autoSpaceDE w:val="0"/>
        <w:autoSpaceDN w:val="0"/>
        <w:adjustRightInd w:val="0"/>
        <w:spacing w:before="240" w:line="360" w:lineRule="auto"/>
        <w:rPr>
          <w:rFonts w:eastAsiaTheme="minorHAnsi"/>
          <w:color w:val="000000"/>
          <w:sz w:val="28"/>
          <w:szCs w:val="28"/>
          <w:lang w:eastAsia="en-US"/>
        </w:rPr>
      </w:pPr>
      <w:r w:rsidRPr="00212012">
        <w:rPr>
          <w:rFonts w:eastAsiaTheme="minorHAnsi"/>
          <w:b/>
          <w:bCs/>
          <w:color w:val="000000"/>
          <w:sz w:val="28"/>
          <w:szCs w:val="28"/>
          <w:lang w:eastAsia="en-US"/>
        </w:rPr>
        <w:t>Универсальные учебные действия</w:t>
      </w:r>
    </w:p>
    <w:p w:rsidR="00D74890" w:rsidRPr="00552C2E" w:rsidRDefault="00D74890" w:rsidP="00212012">
      <w:pPr>
        <w:autoSpaceDE w:val="0"/>
        <w:autoSpaceDN w:val="0"/>
        <w:adjustRightInd w:val="0"/>
        <w:spacing w:line="360" w:lineRule="auto"/>
        <w:ind w:firstLine="220"/>
        <w:jc w:val="both"/>
        <w:rPr>
          <w:rFonts w:eastAsiaTheme="minorHAnsi"/>
          <w:b/>
          <w:color w:val="000000"/>
          <w:sz w:val="28"/>
          <w:szCs w:val="28"/>
          <w:lang w:eastAsia="en-US"/>
        </w:rPr>
      </w:pPr>
      <w:r w:rsidRPr="00552C2E">
        <w:rPr>
          <w:rFonts w:eastAsiaTheme="minorHAnsi"/>
          <w:b/>
          <w:iCs/>
          <w:color w:val="000000"/>
          <w:sz w:val="28"/>
          <w:szCs w:val="28"/>
          <w:lang w:eastAsia="en-US"/>
        </w:rPr>
        <w:t>Познавательные универсальные учебные действия:</w:t>
      </w:r>
    </w:p>
    <w:p w:rsidR="00D74890" w:rsidRPr="00212012" w:rsidRDefault="00D74890" w:rsidP="00A703B5">
      <w:pPr>
        <w:numPr>
          <w:ilvl w:val="0"/>
          <w:numId w:val="137"/>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проводить несложные наблюдения в природе (сезонные изме</w:t>
      </w:r>
      <w:r w:rsidRPr="00212012">
        <w:rPr>
          <w:rFonts w:eastAsiaTheme="minorHAnsi"/>
          <w:color w:val="000000"/>
          <w:sz w:val="28"/>
          <w:szCs w:val="28"/>
          <w:lang w:eastAsia="en-US"/>
        </w:rPr>
        <w:softHyphen/>
        <w:t>нения, поведение животных) по предложенному и самостоя</w:t>
      </w:r>
      <w:r w:rsidRPr="00212012">
        <w:rPr>
          <w:rFonts w:eastAsiaTheme="minorHAnsi"/>
          <w:color w:val="000000"/>
          <w:sz w:val="28"/>
          <w:szCs w:val="28"/>
          <w:lang w:eastAsia="en-US"/>
        </w:rPr>
        <w:softHyphen/>
        <w:t>тельно составленному плану; на основе результатов совмест</w:t>
      </w:r>
      <w:r w:rsidRPr="00212012">
        <w:rPr>
          <w:rFonts w:eastAsiaTheme="minorHAnsi"/>
          <w:color w:val="000000"/>
          <w:sz w:val="28"/>
          <w:szCs w:val="28"/>
          <w:lang w:eastAsia="en-US"/>
        </w:rPr>
        <w:softHyphen/>
        <w:t>ных с одноклассниками наблюдений (в парах, группах) делать выводы;</w:t>
      </w:r>
    </w:p>
    <w:p w:rsidR="00D74890" w:rsidRPr="00212012" w:rsidRDefault="00D74890" w:rsidP="00A703B5">
      <w:pPr>
        <w:numPr>
          <w:ilvl w:val="0"/>
          <w:numId w:val="137"/>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устанавливать зависимость между внешним видом, особен</w:t>
      </w:r>
      <w:r w:rsidRPr="00212012">
        <w:rPr>
          <w:rFonts w:eastAsiaTheme="minorHAnsi"/>
          <w:color w:val="000000"/>
          <w:sz w:val="28"/>
          <w:szCs w:val="28"/>
          <w:lang w:eastAsia="en-US"/>
        </w:rPr>
        <w:softHyphen/>
        <w:t>ностями поведения и условиями жизни животного;</w:t>
      </w:r>
    </w:p>
    <w:p w:rsidR="00D74890" w:rsidRPr="00212012" w:rsidRDefault="00D74890" w:rsidP="00A703B5">
      <w:pPr>
        <w:numPr>
          <w:ilvl w:val="0"/>
          <w:numId w:val="137"/>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определять (в процессе рассматривания объектов и явлений) существенные признаки и отношения между объектами и явлениями;</w:t>
      </w:r>
    </w:p>
    <w:p w:rsidR="00D74890" w:rsidRPr="00212012" w:rsidRDefault="00D74890" w:rsidP="00A703B5">
      <w:pPr>
        <w:numPr>
          <w:ilvl w:val="0"/>
          <w:numId w:val="137"/>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моделировать цепи питания в природном сообществе;</w:t>
      </w:r>
    </w:p>
    <w:p w:rsidR="00D74890" w:rsidRPr="00242F5F" w:rsidRDefault="00D74890" w:rsidP="00A703B5">
      <w:pPr>
        <w:numPr>
          <w:ilvl w:val="0"/>
          <w:numId w:val="137"/>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различать понятия «век», «столетие», «историческое время»; соотносить историческое событие с датой (историческим пе</w:t>
      </w:r>
      <w:r w:rsidRPr="00212012">
        <w:rPr>
          <w:rFonts w:eastAsiaTheme="minorHAnsi"/>
          <w:color w:val="000000"/>
          <w:sz w:val="28"/>
          <w:szCs w:val="28"/>
          <w:lang w:eastAsia="en-US"/>
        </w:rPr>
        <w:softHyphen/>
        <w:t>риодом).</w:t>
      </w:r>
    </w:p>
    <w:p w:rsidR="00D74890" w:rsidRPr="00242F5F" w:rsidRDefault="00D74890" w:rsidP="00212012">
      <w:pPr>
        <w:autoSpaceDE w:val="0"/>
        <w:autoSpaceDN w:val="0"/>
        <w:adjustRightInd w:val="0"/>
        <w:spacing w:line="360" w:lineRule="auto"/>
        <w:ind w:firstLine="220"/>
        <w:jc w:val="both"/>
        <w:rPr>
          <w:rFonts w:eastAsiaTheme="minorHAnsi"/>
          <w:b/>
          <w:color w:val="000000"/>
          <w:sz w:val="28"/>
          <w:szCs w:val="28"/>
          <w:lang w:eastAsia="en-US"/>
        </w:rPr>
      </w:pPr>
      <w:r w:rsidRPr="00242F5F">
        <w:rPr>
          <w:rFonts w:eastAsiaTheme="minorHAnsi"/>
          <w:b/>
          <w:i/>
          <w:iCs/>
          <w:color w:val="000000"/>
          <w:sz w:val="28"/>
          <w:szCs w:val="28"/>
          <w:lang w:eastAsia="en-US"/>
        </w:rPr>
        <w:t>Работа с информацией:</w:t>
      </w:r>
    </w:p>
    <w:p w:rsidR="00D74890" w:rsidRPr="00242F5F" w:rsidRDefault="00D74890" w:rsidP="00A703B5">
      <w:pPr>
        <w:numPr>
          <w:ilvl w:val="0"/>
          <w:numId w:val="138"/>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понимать, что работа с моделями Земли (глобус, карта) мо</w:t>
      </w:r>
      <w:r w:rsidRPr="00212012">
        <w:rPr>
          <w:rFonts w:eastAsiaTheme="minorHAnsi"/>
          <w:color w:val="000000"/>
          <w:sz w:val="28"/>
          <w:szCs w:val="28"/>
          <w:lang w:eastAsia="en-US"/>
        </w:rPr>
        <w:softHyphen/>
        <w:t>жет дать полезную и интересную информацию о природе на</w:t>
      </w:r>
      <w:r w:rsidRPr="00212012">
        <w:rPr>
          <w:rFonts w:eastAsiaTheme="minorHAnsi"/>
          <w:color w:val="000000"/>
          <w:sz w:val="28"/>
          <w:szCs w:val="28"/>
          <w:lang w:eastAsia="en-US"/>
        </w:rPr>
        <w:softHyphen/>
        <w:t>шей планеты; находить на глобусе материки и океаны, вос</w:t>
      </w:r>
      <w:r w:rsidRPr="00212012">
        <w:rPr>
          <w:rFonts w:eastAsiaTheme="minorHAnsi"/>
          <w:color w:val="000000"/>
          <w:sz w:val="28"/>
          <w:szCs w:val="28"/>
          <w:lang w:eastAsia="en-US"/>
        </w:rPr>
        <w:softHyphen/>
        <w:t>производить их названия; находить на карте нашу страну, столицу, свой регион;</w:t>
      </w:r>
    </w:p>
    <w:p w:rsidR="00D74890" w:rsidRPr="00242F5F" w:rsidRDefault="00D74890" w:rsidP="00A703B5">
      <w:pPr>
        <w:pStyle w:val="a7"/>
        <w:numPr>
          <w:ilvl w:val="0"/>
          <w:numId w:val="138"/>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читать несложные планы, соотносить условные обозначения с изображёнными объектами;</w:t>
      </w:r>
    </w:p>
    <w:p w:rsidR="00D74890" w:rsidRPr="00242F5F" w:rsidRDefault="00D74890" w:rsidP="00A703B5">
      <w:pPr>
        <w:pStyle w:val="a7"/>
        <w:numPr>
          <w:ilvl w:val="0"/>
          <w:numId w:val="138"/>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находить по предложению учителя информацию в разных источниках — текстах, таблицах, схемах, в том числе в Ин</w:t>
      </w:r>
      <w:r w:rsidRPr="00242F5F">
        <w:rPr>
          <w:rFonts w:eastAsiaTheme="minorHAnsi"/>
          <w:color w:val="000000"/>
          <w:sz w:val="28"/>
          <w:szCs w:val="28"/>
          <w:lang w:eastAsia="en-US"/>
        </w:rPr>
        <w:softHyphen/>
        <w:t xml:space="preserve">тернете (в условиях контролируемого входа); соблюдать правила безопасности </w:t>
      </w:r>
      <w:r w:rsidR="00242F5F">
        <w:rPr>
          <w:rFonts w:eastAsiaTheme="minorHAnsi"/>
          <w:color w:val="000000"/>
          <w:sz w:val="28"/>
          <w:szCs w:val="28"/>
          <w:lang w:eastAsia="en-US"/>
        </w:rPr>
        <w:t>при работе в информационной сре</w:t>
      </w:r>
      <w:r w:rsidRPr="00242F5F">
        <w:rPr>
          <w:rFonts w:eastAsiaTheme="minorHAnsi"/>
          <w:color w:val="000000"/>
          <w:sz w:val="28"/>
          <w:szCs w:val="28"/>
          <w:lang w:eastAsia="en-US"/>
        </w:rPr>
        <w:t>де.</w:t>
      </w:r>
    </w:p>
    <w:p w:rsidR="00D74890" w:rsidRPr="00552C2E" w:rsidRDefault="00D74890" w:rsidP="00212012">
      <w:pPr>
        <w:autoSpaceDE w:val="0"/>
        <w:autoSpaceDN w:val="0"/>
        <w:adjustRightInd w:val="0"/>
        <w:spacing w:line="360" w:lineRule="auto"/>
        <w:ind w:firstLine="220"/>
        <w:jc w:val="both"/>
        <w:rPr>
          <w:rFonts w:eastAsiaTheme="minorHAnsi"/>
          <w:b/>
          <w:color w:val="000000"/>
          <w:sz w:val="28"/>
          <w:szCs w:val="28"/>
          <w:lang w:eastAsia="en-US"/>
        </w:rPr>
      </w:pPr>
      <w:r w:rsidRPr="00552C2E">
        <w:rPr>
          <w:rFonts w:eastAsiaTheme="minorHAnsi"/>
          <w:b/>
          <w:iCs/>
          <w:color w:val="000000"/>
          <w:sz w:val="28"/>
          <w:szCs w:val="28"/>
          <w:lang w:eastAsia="en-US"/>
        </w:rPr>
        <w:lastRenderedPageBreak/>
        <w:t>Коммуникативные универсальные учебные действия:</w:t>
      </w:r>
    </w:p>
    <w:p w:rsidR="00242F5F" w:rsidRDefault="00D74890" w:rsidP="00A703B5">
      <w:pPr>
        <w:numPr>
          <w:ilvl w:val="0"/>
          <w:numId w:val="139"/>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 xml:space="preserve">ориентироваться в понятиях, соотносить понятия и термины с их краткой характеристикой: </w:t>
      </w:r>
      <w:r w:rsidRPr="00242F5F">
        <w:rPr>
          <w:rFonts w:eastAsiaTheme="minorHAnsi"/>
          <w:color w:val="000000"/>
          <w:sz w:val="28"/>
          <w:szCs w:val="28"/>
          <w:lang w:eastAsia="en-US"/>
        </w:rPr>
        <w:t>понятия и термины, связанные с социальным миром (безо</w:t>
      </w:r>
      <w:r w:rsidRPr="00242F5F">
        <w:rPr>
          <w:rFonts w:eastAsiaTheme="minorHAnsi"/>
          <w:color w:val="000000"/>
          <w:sz w:val="28"/>
          <w:szCs w:val="28"/>
          <w:lang w:eastAsia="en-US"/>
        </w:rPr>
        <w:softHyphen/>
        <w:t>пасность, семейный бюджет, памятник культуры); понятия и термины, связанные с миром природы (планета, материк, океан, модель Земли, царство природы, природное сообщество, цепь питания, Красная книга); понятия и термины, связанные с безопасной жизнедеятель</w:t>
      </w:r>
      <w:r w:rsidRPr="00242F5F">
        <w:rPr>
          <w:rFonts w:eastAsiaTheme="minorHAnsi"/>
          <w:color w:val="000000"/>
          <w:sz w:val="28"/>
          <w:szCs w:val="28"/>
          <w:lang w:eastAsia="en-US"/>
        </w:rPr>
        <w:softHyphen/>
        <w:t>ностью (знаки дорожного движения, дорожные ловушки, опасные ситуации, предвидение);</w:t>
      </w:r>
    </w:p>
    <w:p w:rsidR="00D74890" w:rsidRPr="00242F5F" w:rsidRDefault="00D74890" w:rsidP="00A703B5">
      <w:pPr>
        <w:numPr>
          <w:ilvl w:val="0"/>
          <w:numId w:val="139"/>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описывать (характеризовать) условия жизни на Земле;</w:t>
      </w:r>
    </w:p>
    <w:p w:rsidR="00D74890" w:rsidRPr="00212012" w:rsidRDefault="00D74890" w:rsidP="00A703B5">
      <w:pPr>
        <w:numPr>
          <w:ilvl w:val="1"/>
          <w:numId w:val="140"/>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на основе сравнения объектов природы описывать схожие, различные, индивидуальные признаки;</w:t>
      </w:r>
    </w:p>
    <w:p w:rsidR="00D74890" w:rsidRPr="00212012" w:rsidRDefault="00D74890" w:rsidP="00A703B5">
      <w:pPr>
        <w:numPr>
          <w:ilvl w:val="1"/>
          <w:numId w:val="140"/>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приводить примеры, кратко характеризовать представите</w:t>
      </w:r>
      <w:r w:rsidRPr="00212012">
        <w:rPr>
          <w:rFonts w:eastAsiaTheme="minorHAnsi"/>
          <w:color w:val="000000"/>
          <w:sz w:val="28"/>
          <w:szCs w:val="28"/>
          <w:lang w:eastAsia="en-US"/>
        </w:rPr>
        <w:softHyphen/>
        <w:t>лей разных царств природы;</w:t>
      </w:r>
    </w:p>
    <w:p w:rsidR="00D74890" w:rsidRPr="00212012" w:rsidRDefault="00D74890" w:rsidP="00A703B5">
      <w:pPr>
        <w:numPr>
          <w:ilvl w:val="1"/>
          <w:numId w:val="140"/>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называть признаки (характеризовать) животного (растения) как живого организма;</w:t>
      </w:r>
    </w:p>
    <w:p w:rsidR="00D74890" w:rsidRPr="00242F5F" w:rsidRDefault="00D74890" w:rsidP="00A703B5">
      <w:pPr>
        <w:numPr>
          <w:ilvl w:val="1"/>
          <w:numId w:val="140"/>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описывать (характеризовать) отдельные страницы истории нашей страны (в пределах изученного).</w:t>
      </w:r>
    </w:p>
    <w:p w:rsidR="00D74890" w:rsidRPr="00552C2E" w:rsidRDefault="00D74890" w:rsidP="00212012">
      <w:pPr>
        <w:autoSpaceDE w:val="0"/>
        <w:autoSpaceDN w:val="0"/>
        <w:adjustRightInd w:val="0"/>
        <w:spacing w:line="360" w:lineRule="auto"/>
        <w:ind w:firstLine="220"/>
        <w:jc w:val="both"/>
        <w:rPr>
          <w:rFonts w:eastAsiaTheme="minorHAnsi"/>
          <w:b/>
          <w:color w:val="000000"/>
          <w:sz w:val="28"/>
          <w:szCs w:val="28"/>
          <w:lang w:eastAsia="en-US"/>
        </w:rPr>
      </w:pPr>
      <w:r w:rsidRPr="00552C2E">
        <w:rPr>
          <w:rFonts w:eastAsiaTheme="minorHAnsi"/>
          <w:b/>
          <w:iCs/>
          <w:color w:val="000000"/>
          <w:sz w:val="28"/>
          <w:szCs w:val="28"/>
          <w:lang w:eastAsia="en-US"/>
        </w:rPr>
        <w:t xml:space="preserve">Регулятивные универсальные учебные действия: </w:t>
      </w:r>
    </w:p>
    <w:p w:rsidR="00D74890" w:rsidRPr="00212012" w:rsidRDefault="00D74890" w:rsidP="00A703B5">
      <w:pPr>
        <w:numPr>
          <w:ilvl w:val="0"/>
          <w:numId w:val="141"/>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планировать шаги по решению учебной задачи, контролиро</w:t>
      </w:r>
      <w:r w:rsidRPr="00212012">
        <w:rPr>
          <w:rFonts w:eastAsiaTheme="minorHAnsi"/>
          <w:color w:val="000000"/>
          <w:sz w:val="28"/>
          <w:szCs w:val="28"/>
          <w:lang w:eastAsia="en-US"/>
        </w:rPr>
        <w:softHyphen/>
        <w:t>вать свои действия (при небольшой помощи учителя);</w:t>
      </w:r>
    </w:p>
    <w:p w:rsidR="00D74890" w:rsidRPr="00242F5F" w:rsidRDefault="00D74890" w:rsidP="00A703B5">
      <w:pPr>
        <w:numPr>
          <w:ilvl w:val="0"/>
          <w:numId w:val="141"/>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устанавливать причину возникающей трудности или ошиб</w:t>
      </w:r>
      <w:r w:rsidRPr="00212012">
        <w:rPr>
          <w:rFonts w:eastAsiaTheme="minorHAnsi"/>
          <w:color w:val="000000"/>
          <w:sz w:val="28"/>
          <w:szCs w:val="28"/>
          <w:lang w:eastAsia="en-US"/>
        </w:rPr>
        <w:softHyphen/>
        <w:t>ки, корректировать свои действия.</w:t>
      </w:r>
    </w:p>
    <w:p w:rsidR="00D74890" w:rsidRPr="00242F5F" w:rsidRDefault="00D74890" w:rsidP="00212012">
      <w:pPr>
        <w:autoSpaceDE w:val="0"/>
        <w:autoSpaceDN w:val="0"/>
        <w:adjustRightInd w:val="0"/>
        <w:spacing w:line="360" w:lineRule="auto"/>
        <w:ind w:firstLine="220"/>
        <w:jc w:val="both"/>
        <w:rPr>
          <w:rFonts w:eastAsiaTheme="minorHAnsi"/>
          <w:b/>
          <w:color w:val="000000"/>
          <w:sz w:val="28"/>
          <w:szCs w:val="28"/>
          <w:lang w:eastAsia="en-US"/>
        </w:rPr>
      </w:pPr>
      <w:r w:rsidRPr="00242F5F">
        <w:rPr>
          <w:rFonts w:eastAsiaTheme="minorHAnsi"/>
          <w:b/>
          <w:i/>
          <w:iCs/>
          <w:color w:val="000000"/>
          <w:sz w:val="28"/>
          <w:szCs w:val="28"/>
          <w:lang w:eastAsia="en-US"/>
        </w:rPr>
        <w:t>Совместная деятельность:</w:t>
      </w:r>
    </w:p>
    <w:p w:rsidR="00D74890" w:rsidRPr="00212012" w:rsidRDefault="00D74890" w:rsidP="00A703B5">
      <w:pPr>
        <w:numPr>
          <w:ilvl w:val="0"/>
          <w:numId w:val="142"/>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участвуя в совместной деятельности, выполнять роли руко</w:t>
      </w:r>
      <w:r w:rsidRPr="00212012">
        <w:rPr>
          <w:rFonts w:eastAsiaTheme="minorHAnsi"/>
          <w:color w:val="000000"/>
          <w:sz w:val="28"/>
          <w:szCs w:val="28"/>
          <w:lang w:eastAsia="en-US"/>
        </w:rPr>
        <w:softHyphen/>
        <w:t>водителя (лидера), подчинённого; справедливо оценивать ре</w:t>
      </w:r>
      <w:r w:rsidRPr="00212012">
        <w:rPr>
          <w:rFonts w:eastAsiaTheme="minorHAnsi"/>
          <w:color w:val="000000"/>
          <w:sz w:val="28"/>
          <w:szCs w:val="28"/>
          <w:lang w:eastAsia="en-US"/>
        </w:rPr>
        <w:softHyphen/>
        <w:t>зультаты деятельности участников, положительно реагиро</w:t>
      </w:r>
      <w:r w:rsidRPr="00212012">
        <w:rPr>
          <w:rFonts w:eastAsiaTheme="minorHAnsi"/>
          <w:color w:val="000000"/>
          <w:sz w:val="28"/>
          <w:szCs w:val="28"/>
          <w:lang w:eastAsia="en-US"/>
        </w:rPr>
        <w:softHyphen/>
        <w:t>вать на советы и замечания в свой адрес;</w:t>
      </w:r>
    </w:p>
    <w:p w:rsidR="00D74890" w:rsidRPr="00212012" w:rsidRDefault="00D74890" w:rsidP="00A703B5">
      <w:pPr>
        <w:numPr>
          <w:ilvl w:val="0"/>
          <w:numId w:val="142"/>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lastRenderedPageBreak/>
        <w:t>выполнять правила совместной деятельности, признавать право другого человека иметь собственное суждение, мнение; самостоятельно разрешать возникающие конфликты с учё</w:t>
      </w:r>
      <w:r w:rsidRPr="00212012">
        <w:rPr>
          <w:rFonts w:eastAsiaTheme="minorHAnsi"/>
          <w:color w:val="000000"/>
          <w:sz w:val="28"/>
          <w:szCs w:val="28"/>
          <w:lang w:eastAsia="en-US"/>
        </w:rPr>
        <w:softHyphen/>
        <w:t>том этики общения.</w:t>
      </w:r>
    </w:p>
    <w:p w:rsidR="00D74890" w:rsidRPr="00242F5F" w:rsidRDefault="00242F5F" w:rsidP="00A703B5">
      <w:pPr>
        <w:pStyle w:val="a7"/>
        <w:numPr>
          <w:ilvl w:val="0"/>
          <w:numId w:val="143"/>
        </w:numPr>
        <w:autoSpaceDE w:val="0"/>
        <w:autoSpaceDN w:val="0"/>
        <w:adjustRightInd w:val="0"/>
        <w:spacing w:before="240" w:line="360" w:lineRule="auto"/>
        <w:rPr>
          <w:rFonts w:eastAsiaTheme="minorHAnsi"/>
          <w:b/>
          <w:color w:val="000000"/>
          <w:sz w:val="28"/>
          <w:szCs w:val="28"/>
          <w:lang w:eastAsia="en-US"/>
        </w:rPr>
      </w:pPr>
      <w:r w:rsidRPr="00242F5F">
        <w:rPr>
          <w:rFonts w:eastAsiaTheme="minorHAnsi"/>
          <w:b/>
          <w:color w:val="000000"/>
          <w:sz w:val="28"/>
          <w:szCs w:val="28"/>
          <w:lang w:eastAsia="en-US"/>
        </w:rPr>
        <w:t xml:space="preserve">КЛАСС </w:t>
      </w:r>
    </w:p>
    <w:p w:rsidR="00242F5F" w:rsidRDefault="00D74890" w:rsidP="00242F5F">
      <w:pPr>
        <w:autoSpaceDE w:val="0"/>
        <w:autoSpaceDN w:val="0"/>
        <w:adjustRightInd w:val="0"/>
        <w:spacing w:line="360" w:lineRule="auto"/>
        <w:jc w:val="both"/>
        <w:rPr>
          <w:rFonts w:eastAsiaTheme="minorHAnsi"/>
          <w:b/>
          <w:i/>
          <w:iCs/>
          <w:color w:val="000000"/>
          <w:sz w:val="28"/>
          <w:szCs w:val="28"/>
          <w:lang w:eastAsia="en-US"/>
        </w:rPr>
      </w:pPr>
      <w:r w:rsidRPr="00242F5F">
        <w:rPr>
          <w:rFonts w:eastAsiaTheme="minorHAnsi"/>
          <w:b/>
          <w:i/>
          <w:iCs/>
          <w:color w:val="000000"/>
          <w:sz w:val="28"/>
          <w:szCs w:val="28"/>
          <w:lang w:eastAsia="en-US"/>
        </w:rPr>
        <w:t>Человек и общество</w:t>
      </w:r>
    </w:p>
    <w:p w:rsidR="00D74890" w:rsidRPr="00242F5F" w:rsidRDefault="00D74890" w:rsidP="00242F5F">
      <w:pPr>
        <w:autoSpaceDE w:val="0"/>
        <w:autoSpaceDN w:val="0"/>
        <w:adjustRightInd w:val="0"/>
        <w:spacing w:line="360" w:lineRule="auto"/>
        <w:ind w:firstLine="142"/>
        <w:jc w:val="both"/>
        <w:rPr>
          <w:rFonts w:eastAsiaTheme="minorHAnsi"/>
          <w:b/>
          <w:color w:val="000000"/>
          <w:sz w:val="28"/>
          <w:szCs w:val="28"/>
          <w:lang w:eastAsia="en-US"/>
        </w:rPr>
      </w:pPr>
      <w:r w:rsidRPr="00242F5F">
        <w:rPr>
          <w:rFonts w:eastAsiaTheme="minorHAnsi"/>
          <w:color w:val="000000"/>
          <w:sz w:val="28"/>
          <w:szCs w:val="28"/>
          <w:lang w:eastAsia="en-US"/>
        </w:rPr>
        <w:t>Конституция — Основной закон Российской Федерации. Права и обязанности гражданина Российской Федерации. Пре</w:t>
      </w:r>
      <w:r w:rsidRPr="00242F5F">
        <w:rPr>
          <w:rFonts w:eastAsiaTheme="minorHAnsi"/>
          <w:color w:val="000000"/>
          <w:sz w:val="28"/>
          <w:szCs w:val="28"/>
          <w:lang w:eastAsia="en-US"/>
        </w:rPr>
        <w:softHyphen/>
        <w:t>зидент Российской Федерации — глава государства. Полити</w:t>
      </w:r>
      <w:r w:rsidRPr="00242F5F">
        <w:rPr>
          <w:rFonts w:eastAsiaTheme="minorHAnsi"/>
          <w:color w:val="000000"/>
          <w:sz w:val="28"/>
          <w:szCs w:val="28"/>
          <w:lang w:eastAsia="en-US"/>
        </w:rPr>
        <w:softHyphen/>
        <w:t>ко-административная карта России. Общая характеристика родного края, важнейшие достопримечательности, знаменитые соотечественники.</w:t>
      </w:r>
    </w:p>
    <w:p w:rsidR="00D74890" w:rsidRPr="00242F5F" w:rsidRDefault="00D74890" w:rsidP="00242F5F">
      <w:pPr>
        <w:autoSpaceDE w:val="0"/>
        <w:autoSpaceDN w:val="0"/>
        <w:adjustRightInd w:val="0"/>
        <w:spacing w:line="360" w:lineRule="auto"/>
        <w:jc w:val="both"/>
        <w:rPr>
          <w:rFonts w:eastAsiaTheme="minorHAnsi"/>
          <w:color w:val="000000"/>
          <w:sz w:val="28"/>
          <w:szCs w:val="28"/>
          <w:lang w:eastAsia="en-US"/>
        </w:rPr>
      </w:pPr>
      <w:r w:rsidRPr="00242F5F">
        <w:rPr>
          <w:rFonts w:eastAsiaTheme="minorHAnsi"/>
          <w:color w:val="000000"/>
          <w:sz w:val="28"/>
          <w:szCs w:val="28"/>
          <w:lang w:eastAsia="en-US"/>
        </w:rPr>
        <w:t>Города России. Святыни городов России. Главный город род</w:t>
      </w:r>
      <w:r w:rsidRPr="00242F5F">
        <w:rPr>
          <w:rFonts w:eastAsiaTheme="minorHAnsi"/>
          <w:color w:val="000000"/>
          <w:sz w:val="28"/>
          <w:szCs w:val="28"/>
          <w:lang w:eastAsia="en-US"/>
        </w:rPr>
        <w:softHyphen/>
        <w:t xml:space="preserve">ного края: достопримечательности, история и характеристика отдельных исторических событий, связанных с ним. </w:t>
      </w:r>
    </w:p>
    <w:p w:rsidR="00D74890" w:rsidRPr="00212012" w:rsidRDefault="00D74890" w:rsidP="00A703B5">
      <w:pPr>
        <w:pStyle w:val="a7"/>
        <w:numPr>
          <w:ilvl w:val="0"/>
          <w:numId w:val="127"/>
        </w:numPr>
        <w:autoSpaceDE w:val="0"/>
        <w:autoSpaceDN w:val="0"/>
        <w:adjustRightInd w:val="0"/>
        <w:spacing w:line="360" w:lineRule="auto"/>
        <w:ind w:left="0" w:firstLine="142"/>
        <w:jc w:val="both"/>
        <w:rPr>
          <w:rFonts w:eastAsiaTheme="minorHAnsi"/>
          <w:color w:val="000000"/>
          <w:sz w:val="28"/>
          <w:szCs w:val="28"/>
          <w:lang w:eastAsia="en-US"/>
        </w:rPr>
      </w:pPr>
      <w:r w:rsidRPr="00212012">
        <w:rPr>
          <w:rFonts w:eastAsiaTheme="minorHAnsi"/>
          <w:color w:val="000000"/>
          <w:sz w:val="28"/>
          <w:szCs w:val="28"/>
          <w:lang w:eastAsia="en-US"/>
        </w:rPr>
        <w:t>Праздник в жизни общества как средство укрепления обще</w:t>
      </w:r>
      <w:r w:rsidRPr="00212012">
        <w:rPr>
          <w:rFonts w:eastAsiaTheme="minorHAnsi"/>
          <w:color w:val="000000"/>
          <w:sz w:val="28"/>
          <w:szCs w:val="28"/>
          <w:lang w:eastAsia="en-US"/>
        </w:rPr>
        <w:softHyphen/>
        <w:t>ственной солидарности и упрочения духовных связей между соотечественниками. Новый год, День защитника Отечества, Международный женский день, День весны и труда, День По</w:t>
      </w:r>
      <w:r w:rsidRPr="00212012">
        <w:rPr>
          <w:rFonts w:eastAsiaTheme="minorHAnsi"/>
          <w:color w:val="000000"/>
          <w:sz w:val="28"/>
          <w:szCs w:val="28"/>
          <w:lang w:eastAsia="en-US"/>
        </w:rPr>
        <w:softHyphen/>
        <w:t>беды, День России, День народного единства, День Конститу</w:t>
      </w:r>
      <w:r w:rsidRPr="00212012">
        <w:rPr>
          <w:rFonts w:eastAsiaTheme="minorHAnsi"/>
          <w:color w:val="000000"/>
          <w:sz w:val="28"/>
          <w:szCs w:val="28"/>
          <w:lang w:eastAsia="en-US"/>
        </w:rPr>
        <w:softHyphen/>
        <w:t>ции. Праздники и памятные даты своего региона. Уважение к культуре, истории, традициям своего народа и других народов, государственным символам России.</w:t>
      </w:r>
    </w:p>
    <w:p w:rsidR="00D74890" w:rsidRPr="00212012" w:rsidRDefault="00D74890" w:rsidP="00A703B5">
      <w:pPr>
        <w:pStyle w:val="a7"/>
        <w:numPr>
          <w:ilvl w:val="0"/>
          <w:numId w:val="127"/>
        </w:numPr>
        <w:autoSpaceDE w:val="0"/>
        <w:autoSpaceDN w:val="0"/>
        <w:adjustRightInd w:val="0"/>
        <w:spacing w:line="360" w:lineRule="auto"/>
        <w:ind w:left="0" w:firstLine="142"/>
        <w:jc w:val="both"/>
        <w:rPr>
          <w:rFonts w:eastAsiaTheme="minorHAnsi"/>
          <w:color w:val="000000"/>
          <w:sz w:val="28"/>
          <w:szCs w:val="28"/>
          <w:lang w:eastAsia="en-US"/>
        </w:rPr>
      </w:pPr>
      <w:r w:rsidRPr="00212012">
        <w:rPr>
          <w:rFonts w:eastAsiaTheme="minorHAnsi"/>
          <w:color w:val="000000"/>
          <w:sz w:val="28"/>
          <w:szCs w:val="28"/>
          <w:lang w:eastAsia="en-US"/>
        </w:rPr>
        <w:t>История Отечества. «Лента времени» и историческая карта. Наиболее важные и яркие события общественной и культурной жизни страны в разные исторические периоды: Государство Русь, Московское государство, Российская империя, СССР, Российская Федерация. Картины быта, труда, духовно-нрав</w:t>
      </w:r>
      <w:r w:rsidRPr="00212012">
        <w:rPr>
          <w:rFonts w:eastAsiaTheme="minorHAnsi"/>
          <w:color w:val="000000"/>
          <w:sz w:val="28"/>
          <w:szCs w:val="28"/>
          <w:lang w:eastAsia="en-US"/>
        </w:rPr>
        <w:softHyphen/>
        <w:t>ственные и культурные традиции людей в разные исторические времена. Выдающиеся люди разных эпох как носители базо</w:t>
      </w:r>
      <w:r w:rsidRPr="00212012">
        <w:rPr>
          <w:rFonts w:eastAsiaTheme="minorHAnsi"/>
          <w:color w:val="000000"/>
          <w:sz w:val="28"/>
          <w:szCs w:val="28"/>
          <w:lang w:eastAsia="en-US"/>
        </w:rPr>
        <w:softHyphen/>
        <w:t>вых национальных ценностей. Наиболее значимые объекты списка Всемирного культурного наследия в России и за рубе</w:t>
      </w:r>
      <w:r w:rsidRPr="00212012">
        <w:rPr>
          <w:rFonts w:eastAsiaTheme="minorHAnsi"/>
          <w:color w:val="000000"/>
          <w:sz w:val="28"/>
          <w:szCs w:val="28"/>
          <w:lang w:eastAsia="en-US"/>
        </w:rPr>
        <w:softHyphen/>
        <w:t>жом. Охрана памятников истории и культуры. Посильное уча</w:t>
      </w:r>
      <w:r w:rsidRPr="00212012">
        <w:rPr>
          <w:rFonts w:eastAsiaTheme="minorHAnsi"/>
          <w:color w:val="000000"/>
          <w:sz w:val="28"/>
          <w:szCs w:val="28"/>
          <w:lang w:eastAsia="en-US"/>
        </w:rPr>
        <w:softHyphen/>
        <w:t>стие в охране памятников истории и культуры своего края. Личная ответ</w:t>
      </w:r>
      <w:r w:rsidRPr="00212012">
        <w:rPr>
          <w:rFonts w:eastAsiaTheme="minorHAnsi"/>
          <w:color w:val="000000"/>
          <w:sz w:val="28"/>
          <w:szCs w:val="28"/>
          <w:lang w:eastAsia="en-US"/>
        </w:rPr>
        <w:lastRenderedPageBreak/>
        <w:t>ственность каждого человека за сохранность исто</w:t>
      </w:r>
      <w:r w:rsidRPr="00212012">
        <w:rPr>
          <w:rFonts w:eastAsiaTheme="minorHAnsi"/>
          <w:color w:val="000000"/>
          <w:sz w:val="28"/>
          <w:szCs w:val="28"/>
          <w:lang w:eastAsia="en-US"/>
        </w:rPr>
        <w:softHyphen/>
        <w:t>рико-культурного наследия своего края.</w:t>
      </w:r>
    </w:p>
    <w:p w:rsidR="00D74890" w:rsidRPr="00212012" w:rsidRDefault="00D74890" w:rsidP="00A703B5">
      <w:pPr>
        <w:pStyle w:val="a7"/>
        <w:numPr>
          <w:ilvl w:val="0"/>
          <w:numId w:val="127"/>
        </w:numPr>
        <w:autoSpaceDE w:val="0"/>
        <w:autoSpaceDN w:val="0"/>
        <w:adjustRightInd w:val="0"/>
        <w:spacing w:line="360" w:lineRule="auto"/>
        <w:ind w:left="0" w:firstLine="142"/>
        <w:jc w:val="both"/>
        <w:rPr>
          <w:rFonts w:eastAsiaTheme="minorHAnsi"/>
          <w:color w:val="000000"/>
          <w:sz w:val="28"/>
          <w:szCs w:val="28"/>
          <w:lang w:eastAsia="en-US"/>
        </w:rPr>
      </w:pPr>
      <w:r w:rsidRPr="00212012">
        <w:rPr>
          <w:rFonts w:eastAsiaTheme="minorHAnsi"/>
          <w:color w:val="000000"/>
          <w:sz w:val="28"/>
          <w:szCs w:val="28"/>
          <w:lang w:eastAsia="en-US"/>
        </w:rPr>
        <w:t>Правила нравственного поведения в социуме, отношение к людям независимо от их национальности, социального статуса, религиозной принадлежности.</w:t>
      </w:r>
    </w:p>
    <w:p w:rsidR="00D74890" w:rsidRPr="00242F5F" w:rsidRDefault="00D74890" w:rsidP="00242F5F">
      <w:pPr>
        <w:autoSpaceDE w:val="0"/>
        <w:autoSpaceDN w:val="0"/>
        <w:adjustRightInd w:val="0"/>
        <w:spacing w:line="360" w:lineRule="auto"/>
        <w:jc w:val="both"/>
        <w:rPr>
          <w:rFonts w:eastAsiaTheme="minorHAnsi"/>
          <w:b/>
          <w:color w:val="000000"/>
          <w:sz w:val="28"/>
          <w:szCs w:val="28"/>
          <w:lang w:eastAsia="en-US"/>
        </w:rPr>
      </w:pPr>
      <w:r w:rsidRPr="00242F5F">
        <w:rPr>
          <w:rFonts w:eastAsiaTheme="minorHAnsi"/>
          <w:b/>
          <w:i/>
          <w:iCs/>
          <w:color w:val="000000"/>
          <w:sz w:val="28"/>
          <w:szCs w:val="28"/>
          <w:lang w:eastAsia="en-US"/>
        </w:rPr>
        <w:t>Человек и природа</w:t>
      </w:r>
    </w:p>
    <w:p w:rsidR="00D74890" w:rsidRPr="00212012" w:rsidRDefault="00D74890" w:rsidP="00212012">
      <w:pPr>
        <w:pStyle w:val="Pa310"/>
        <w:spacing w:line="360" w:lineRule="auto"/>
        <w:ind w:firstLine="220"/>
        <w:jc w:val="both"/>
        <w:rPr>
          <w:rFonts w:ascii="Times New Roman" w:hAnsi="Times New Roman" w:cs="Times New Roman"/>
          <w:color w:val="000000"/>
          <w:sz w:val="28"/>
          <w:szCs w:val="28"/>
        </w:rPr>
      </w:pPr>
      <w:r w:rsidRPr="00212012">
        <w:rPr>
          <w:rFonts w:ascii="Times New Roman" w:hAnsi="Times New Roman" w:cs="Times New Roman"/>
          <w:color w:val="000000"/>
          <w:sz w:val="28"/>
          <w:szCs w:val="28"/>
        </w:rPr>
        <w:t>Методы познания окружающей природы: наблюдения, срав</w:t>
      </w:r>
      <w:r w:rsidRPr="00212012">
        <w:rPr>
          <w:rFonts w:ascii="Times New Roman" w:hAnsi="Times New Roman" w:cs="Times New Roman"/>
          <w:color w:val="000000"/>
          <w:sz w:val="28"/>
          <w:szCs w:val="28"/>
        </w:rPr>
        <w:softHyphen/>
        <w:t>нения, измерения, опыты по исследованию природных объек</w:t>
      </w:r>
      <w:r w:rsidRPr="00212012">
        <w:rPr>
          <w:rFonts w:ascii="Times New Roman" w:hAnsi="Times New Roman" w:cs="Times New Roman"/>
          <w:color w:val="000000"/>
          <w:sz w:val="28"/>
          <w:szCs w:val="28"/>
        </w:rPr>
        <w:softHyphen/>
        <w:t>тов и явлений. Солнце — ближайшая к нам звезда, источник света и тепла для всего живого на Земле. Характеристика пла</w:t>
      </w:r>
      <w:r w:rsidRPr="00212012">
        <w:rPr>
          <w:rFonts w:ascii="Times New Roman" w:hAnsi="Times New Roman" w:cs="Times New Roman"/>
          <w:color w:val="000000"/>
          <w:sz w:val="28"/>
          <w:szCs w:val="28"/>
        </w:rPr>
        <w:softHyphen/>
        <w:t>нет Солнечной системы. Естественные спутники планет. Сменадня и ночи на Земле. Вращение Земли как причина смены дня и ночи. Обращение Земли вокруг Солнца и смена времён года. Формы земной поверхности: равнины, горы, холмы, овраги (общее представление, условное обозначение равнин и гор на карте). Равнины и горы России. Особенности поверхности род</w:t>
      </w:r>
      <w:r w:rsidRPr="00212012">
        <w:rPr>
          <w:rFonts w:ascii="Times New Roman" w:hAnsi="Times New Roman" w:cs="Times New Roman"/>
          <w:color w:val="000000"/>
          <w:sz w:val="28"/>
          <w:szCs w:val="28"/>
        </w:rPr>
        <w:softHyphen/>
        <w:t>ного края (краткая характеристика на основе наблюдений). Водоёмы, их разнообразие (океан, море, озеро, пруд, болото); река как водный поток; использование рек и водоёмов челове</w:t>
      </w:r>
      <w:r w:rsidRPr="00212012">
        <w:rPr>
          <w:rFonts w:ascii="Times New Roman" w:hAnsi="Times New Roman" w:cs="Times New Roman"/>
          <w:color w:val="000000"/>
          <w:sz w:val="28"/>
          <w:szCs w:val="28"/>
        </w:rPr>
        <w:softHyphen/>
        <w:t>ком. Крупнейшие реки и озёра России, моря, омывающие её берега, океаны. Водоёмы и реки родного края (названия, крат</w:t>
      </w:r>
      <w:r w:rsidRPr="00212012">
        <w:rPr>
          <w:rFonts w:ascii="Times New Roman" w:hAnsi="Times New Roman" w:cs="Times New Roman"/>
          <w:color w:val="000000"/>
          <w:sz w:val="28"/>
          <w:szCs w:val="28"/>
        </w:rPr>
        <w:softHyphen/>
        <w:t>кая характеристика на основе наблюдений).</w:t>
      </w:r>
    </w:p>
    <w:p w:rsidR="00D74890" w:rsidRPr="00212012" w:rsidRDefault="00D74890" w:rsidP="00212012">
      <w:pPr>
        <w:autoSpaceDE w:val="0"/>
        <w:autoSpaceDN w:val="0"/>
        <w:adjustRightInd w:val="0"/>
        <w:spacing w:line="360" w:lineRule="auto"/>
        <w:ind w:firstLine="220"/>
        <w:jc w:val="both"/>
        <w:rPr>
          <w:rFonts w:eastAsiaTheme="minorHAnsi"/>
          <w:color w:val="000000"/>
          <w:sz w:val="28"/>
          <w:szCs w:val="28"/>
          <w:lang w:eastAsia="en-US"/>
        </w:rPr>
      </w:pPr>
      <w:r w:rsidRPr="00212012">
        <w:rPr>
          <w:rFonts w:eastAsiaTheme="minorHAnsi"/>
          <w:color w:val="000000"/>
          <w:sz w:val="28"/>
          <w:szCs w:val="28"/>
          <w:lang w:eastAsia="en-US"/>
        </w:rPr>
        <w:t xml:space="preserve">Наиболее значимые природные объекты списка Всемирного наследия в России и за рубежом (2—3 объекта). </w:t>
      </w:r>
    </w:p>
    <w:p w:rsidR="00D74890" w:rsidRPr="00212012" w:rsidRDefault="00D74890" w:rsidP="00212012">
      <w:pPr>
        <w:autoSpaceDE w:val="0"/>
        <w:autoSpaceDN w:val="0"/>
        <w:adjustRightInd w:val="0"/>
        <w:spacing w:line="360" w:lineRule="auto"/>
        <w:ind w:firstLine="220"/>
        <w:jc w:val="both"/>
        <w:rPr>
          <w:rFonts w:eastAsiaTheme="minorHAnsi"/>
          <w:color w:val="000000"/>
          <w:sz w:val="28"/>
          <w:szCs w:val="28"/>
          <w:lang w:eastAsia="en-US"/>
        </w:rPr>
      </w:pPr>
      <w:r w:rsidRPr="00212012">
        <w:rPr>
          <w:rFonts w:eastAsiaTheme="minorHAnsi"/>
          <w:color w:val="000000"/>
          <w:sz w:val="28"/>
          <w:szCs w:val="28"/>
          <w:lang w:eastAsia="en-US"/>
        </w:rPr>
        <w:t>Природные зоны России: общее представление, основные природные зоны (климат, растительный и животный мир, осо</w:t>
      </w:r>
      <w:r w:rsidRPr="00212012">
        <w:rPr>
          <w:rFonts w:eastAsiaTheme="minorHAnsi"/>
          <w:color w:val="000000"/>
          <w:sz w:val="28"/>
          <w:szCs w:val="28"/>
          <w:lang w:eastAsia="en-US"/>
        </w:rPr>
        <w:softHyphen/>
        <w:t>бенности труда и быта людей, влияние человека на природу изучаемых зон, охрана природы). Связи в природных зонах.</w:t>
      </w:r>
    </w:p>
    <w:p w:rsidR="00D74890" w:rsidRPr="00212012" w:rsidRDefault="00D74890" w:rsidP="00212012">
      <w:pPr>
        <w:autoSpaceDE w:val="0"/>
        <w:autoSpaceDN w:val="0"/>
        <w:adjustRightInd w:val="0"/>
        <w:spacing w:line="360" w:lineRule="auto"/>
        <w:ind w:firstLine="220"/>
        <w:jc w:val="both"/>
        <w:rPr>
          <w:rFonts w:eastAsiaTheme="minorHAnsi"/>
          <w:color w:val="000000"/>
          <w:sz w:val="28"/>
          <w:szCs w:val="28"/>
          <w:lang w:eastAsia="en-US"/>
        </w:rPr>
      </w:pPr>
      <w:r w:rsidRPr="00212012">
        <w:rPr>
          <w:rFonts w:eastAsiaTheme="minorHAnsi"/>
          <w:color w:val="000000"/>
          <w:sz w:val="28"/>
          <w:szCs w:val="28"/>
          <w:lang w:eastAsia="en-US"/>
        </w:rPr>
        <w:t>Некоторые доступные для понимания экологические пробле</w:t>
      </w:r>
      <w:r w:rsidRPr="00212012">
        <w:rPr>
          <w:rFonts w:eastAsiaTheme="minorHAnsi"/>
          <w:color w:val="000000"/>
          <w:sz w:val="28"/>
          <w:szCs w:val="28"/>
          <w:lang w:eastAsia="en-US"/>
        </w:rPr>
        <w:softHyphen/>
        <w:t>мы взаимодействия человека и природы. Охрана природных богатств: воды, воздуха, полезных ископаемых, растительного и животного мира. Правила нравственно</w:t>
      </w:r>
      <w:r w:rsidRPr="00212012">
        <w:rPr>
          <w:rFonts w:eastAsiaTheme="minorHAnsi"/>
          <w:color w:val="000000"/>
          <w:sz w:val="28"/>
          <w:szCs w:val="28"/>
          <w:lang w:eastAsia="en-US"/>
        </w:rPr>
        <w:lastRenderedPageBreak/>
        <w:t>го поведения в приро</w:t>
      </w:r>
      <w:r w:rsidRPr="00212012">
        <w:rPr>
          <w:rFonts w:eastAsiaTheme="minorHAnsi"/>
          <w:color w:val="000000"/>
          <w:sz w:val="28"/>
          <w:szCs w:val="28"/>
          <w:lang w:eastAsia="en-US"/>
        </w:rPr>
        <w:softHyphen/>
        <w:t>де. Международная Красная книга (отдельные примеры).</w:t>
      </w:r>
    </w:p>
    <w:p w:rsidR="00D74890" w:rsidRPr="00242F5F" w:rsidRDefault="00D74890" w:rsidP="00212012">
      <w:pPr>
        <w:autoSpaceDE w:val="0"/>
        <w:autoSpaceDN w:val="0"/>
        <w:adjustRightInd w:val="0"/>
        <w:spacing w:line="360" w:lineRule="auto"/>
        <w:ind w:firstLine="220"/>
        <w:jc w:val="both"/>
        <w:rPr>
          <w:rFonts w:eastAsiaTheme="minorHAnsi"/>
          <w:b/>
          <w:color w:val="000000"/>
          <w:sz w:val="28"/>
          <w:szCs w:val="28"/>
          <w:lang w:eastAsia="en-US"/>
        </w:rPr>
      </w:pPr>
      <w:r w:rsidRPr="00242F5F">
        <w:rPr>
          <w:rFonts w:eastAsiaTheme="minorHAnsi"/>
          <w:b/>
          <w:i/>
          <w:iCs/>
          <w:color w:val="000000"/>
          <w:sz w:val="28"/>
          <w:szCs w:val="28"/>
          <w:lang w:eastAsia="en-US"/>
        </w:rPr>
        <w:t>Правила безопасной жизнедеятельности</w:t>
      </w:r>
    </w:p>
    <w:p w:rsidR="00D74890" w:rsidRPr="00212012" w:rsidRDefault="00D74890" w:rsidP="00212012">
      <w:pPr>
        <w:autoSpaceDE w:val="0"/>
        <w:autoSpaceDN w:val="0"/>
        <w:adjustRightInd w:val="0"/>
        <w:spacing w:line="360" w:lineRule="auto"/>
        <w:ind w:firstLine="220"/>
        <w:jc w:val="both"/>
        <w:rPr>
          <w:rFonts w:eastAsiaTheme="minorHAnsi"/>
          <w:color w:val="000000"/>
          <w:sz w:val="28"/>
          <w:szCs w:val="28"/>
          <w:lang w:eastAsia="en-US"/>
        </w:rPr>
      </w:pPr>
      <w:r w:rsidRPr="00212012">
        <w:rPr>
          <w:rFonts w:eastAsiaTheme="minorHAnsi"/>
          <w:color w:val="000000"/>
          <w:sz w:val="28"/>
          <w:szCs w:val="28"/>
          <w:lang w:eastAsia="en-US"/>
        </w:rPr>
        <w:t>Здоровый образ жизни: профилактика вредных привычек. Безопасность в городе (планирование маршрутов с учётом транспортной инфраструктуры города; правила безопасного по</w:t>
      </w:r>
      <w:r w:rsidRPr="00212012">
        <w:rPr>
          <w:rFonts w:eastAsiaTheme="minorHAnsi"/>
          <w:color w:val="000000"/>
          <w:sz w:val="28"/>
          <w:szCs w:val="28"/>
          <w:lang w:eastAsia="en-US"/>
        </w:rPr>
        <w:softHyphen/>
        <w:t>ведения в общественных местах, зонах отдыха, учреждениях культуры). Правила безопасного поведения велосипедиста с учётом дорожных знаков и разметки, сигналов и средств защи</w:t>
      </w:r>
      <w:r w:rsidRPr="00212012">
        <w:rPr>
          <w:rFonts w:eastAsiaTheme="minorHAnsi"/>
          <w:color w:val="000000"/>
          <w:sz w:val="28"/>
          <w:szCs w:val="28"/>
          <w:lang w:eastAsia="en-US"/>
        </w:rPr>
        <w:softHyphen/>
        <w:t>ты велосипедиста. Безопасность в Интернете (поиск достовер</w:t>
      </w:r>
      <w:r w:rsidRPr="00212012">
        <w:rPr>
          <w:rFonts w:eastAsiaTheme="minorHAnsi"/>
          <w:color w:val="000000"/>
          <w:sz w:val="28"/>
          <w:szCs w:val="28"/>
          <w:lang w:eastAsia="en-US"/>
        </w:rPr>
        <w:softHyphen/>
        <w:t>ной информации, опознавание государственных образователь</w:t>
      </w:r>
      <w:r w:rsidRPr="00212012">
        <w:rPr>
          <w:rFonts w:eastAsiaTheme="minorHAnsi"/>
          <w:color w:val="000000"/>
          <w:sz w:val="28"/>
          <w:szCs w:val="28"/>
          <w:lang w:eastAsia="en-US"/>
        </w:rPr>
        <w:softHyphen/>
        <w:t>ных ресурсов и детских развлекательных порталов) в условиях контролируемого доступа в Интернет.</w:t>
      </w:r>
    </w:p>
    <w:p w:rsidR="00D74890" w:rsidRPr="00212012" w:rsidRDefault="00D74890" w:rsidP="00212012">
      <w:pPr>
        <w:autoSpaceDE w:val="0"/>
        <w:autoSpaceDN w:val="0"/>
        <w:adjustRightInd w:val="0"/>
        <w:spacing w:before="240" w:line="360" w:lineRule="auto"/>
        <w:rPr>
          <w:rFonts w:eastAsiaTheme="minorHAnsi"/>
          <w:color w:val="000000"/>
          <w:sz w:val="28"/>
          <w:szCs w:val="28"/>
          <w:lang w:eastAsia="en-US"/>
        </w:rPr>
      </w:pPr>
      <w:r w:rsidRPr="00212012">
        <w:rPr>
          <w:rFonts w:eastAsiaTheme="minorHAnsi"/>
          <w:b/>
          <w:bCs/>
          <w:color w:val="000000"/>
          <w:sz w:val="28"/>
          <w:szCs w:val="28"/>
          <w:lang w:eastAsia="en-US"/>
        </w:rPr>
        <w:t>Универсальные учебные действия</w:t>
      </w:r>
    </w:p>
    <w:p w:rsidR="00D74890" w:rsidRPr="00552C2E" w:rsidRDefault="00D74890" w:rsidP="00212012">
      <w:pPr>
        <w:autoSpaceDE w:val="0"/>
        <w:autoSpaceDN w:val="0"/>
        <w:adjustRightInd w:val="0"/>
        <w:spacing w:line="360" w:lineRule="auto"/>
        <w:ind w:firstLine="220"/>
        <w:jc w:val="both"/>
        <w:rPr>
          <w:rFonts w:eastAsiaTheme="minorHAnsi"/>
          <w:b/>
          <w:color w:val="000000"/>
          <w:sz w:val="28"/>
          <w:szCs w:val="28"/>
          <w:lang w:eastAsia="en-US"/>
        </w:rPr>
      </w:pPr>
      <w:r w:rsidRPr="00552C2E">
        <w:rPr>
          <w:rFonts w:eastAsiaTheme="minorHAnsi"/>
          <w:b/>
          <w:iCs/>
          <w:color w:val="000000"/>
          <w:sz w:val="28"/>
          <w:szCs w:val="28"/>
          <w:lang w:eastAsia="en-US"/>
        </w:rPr>
        <w:t>Познавательные универсальные учебные действия:</w:t>
      </w:r>
    </w:p>
    <w:p w:rsidR="00D74890" w:rsidRPr="00212012" w:rsidRDefault="00D74890" w:rsidP="00A703B5">
      <w:pPr>
        <w:numPr>
          <w:ilvl w:val="0"/>
          <w:numId w:val="144"/>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устанавливать последовательность этапов возрастного разви</w:t>
      </w:r>
      <w:r w:rsidRPr="00212012">
        <w:rPr>
          <w:rFonts w:eastAsiaTheme="minorHAnsi"/>
          <w:color w:val="000000"/>
          <w:sz w:val="28"/>
          <w:szCs w:val="28"/>
          <w:lang w:eastAsia="en-US"/>
        </w:rPr>
        <w:softHyphen/>
        <w:t xml:space="preserve">тия человека; </w:t>
      </w:r>
    </w:p>
    <w:p w:rsidR="00D74890" w:rsidRPr="00212012" w:rsidRDefault="00D74890" w:rsidP="00A703B5">
      <w:pPr>
        <w:numPr>
          <w:ilvl w:val="0"/>
          <w:numId w:val="144"/>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конструировать в учебных и игровых ситуациях правила без</w:t>
      </w:r>
      <w:r w:rsidRPr="00212012">
        <w:rPr>
          <w:rFonts w:eastAsiaTheme="minorHAnsi"/>
          <w:color w:val="000000"/>
          <w:sz w:val="28"/>
          <w:szCs w:val="28"/>
          <w:lang w:eastAsia="en-US"/>
        </w:rPr>
        <w:softHyphen/>
        <w:t>опасного поведения в среде обитания;</w:t>
      </w:r>
    </w:p>
    <w:p w:rsidR="00D74890" w:rsidRPr="00242F5F" w:rsidRDefault="00D74890" w:rsidP="00A703B5">
      <w:pPr>
        <w:numPr>
          <w:ilvl w:val="0"/>
          <w:numId w:val="144"/>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 xml:space="preserve">моделировать схемы природных объектов (строение почвы; движение реки, форма поверхности); </w:t>
      </w:r>
    </w:p>
    <w:p w:rsidR="00D74890" w:rsidRPr="00242F5F" w:rsidRDefault="00D74890" w:rsidP="00A703B5">
      <w:pPr>
        <w:pStyle w:val="a7"/>
        <w:numPr>
          <w:ilvl w:val="0"/>
          <w:numId w:val="144"/>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соотносить объекты природы с принадлежностью к опреде</w:t>
      </w:r>
      <w:r w:rsidRPr="00242F5F">
        <w:rPr>
          <w:rFonts w:eastAsiaTheme="minorHAnsi"/>
          <w:color w:val="000000"/>
          <w:sz w:val="28"/>
          <w:szCs w:val="28"/>
          <w:lang w:eastAsia="en-US"/>
        </w:rPr>
        <w:softHyphen/>
        <w:t>лённой природной зоне;</w:t>
      </w:r>
    </w:p>
    <w:p w:rsidR="00D74890" w:rsidRPr="00242F5F" w:rsidRDefault="00D74890" w:rsidP="00A703B5">
      <w:pPr>
        <w:pStyle w:val="a7"/>
        <w:numPr>
          <w:ilvl w:val="0"/>
          <w:numId w:val="144"/>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классифицировать природные объекты по принадлежности к природной зоне;</w:t>
      </w:r>
    </w:p>
    <w:p w:rsidR="00D74890" w:rsidRPr="00242F5F" w:rsidRDefault="00D74890" w:rsidP="00A703B5">
      <w:pPr>
        <w:pStyle w:val="a7"/>
        <w:numPr>
          <w:ilvl w:val="0"/>
          <w:numId w:val="144"/>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определять разрыв между реальным и желательным состоя</w:t>
      </w:r>
      <w:r w:rsidRPr="00242F5F">
        <w:rPr>
          <w:rFonts w:eastAsiaTheme="minorHAnsi"/>
          <w:color w:val="000000"/>
          <w:sz w:val="28"/>
          <w:szCs w:val="28"/>
          <w:lang w:eastAsia="en-US"/>
        </w:rPr>
        <w:softHyphen/>
        <w:t>нием объекта (ситуации) на основе предложенных учителем вопросов.</w:t>
      </w:r>
    </w:p>
    <w:p w:rsidR="00D74890" w:rsidRPr="00242F5F" w:rsidRDefault="00D74890" w:rsidP="00212012">
      <w:pPr>
        <w:autoSpaceDE w:val="0"/>
        <w:autoSpaceDN w:val="0"/>
        <w:adjustRightInd w:val="0"/>
        <w:spacing w:line="360" w:lineRule="auto"/>
        <w:ind w:firstLine="220"/>
        <w:jc w:val="both"/>
        <w:rPr>
          <w:rFonts w:eastAsiaTheme="minorHAnsi"/>
          <w:b/>
          <w:color w:val="000000"/>
          <w:sz w:val="28"/>
          <w:szCs w:val="28"/>
          <w:lang w:eastAsia="en-US"/>
        </w:rPr>
      </w:pPr>
      <w:r w:rsidRPr="00242F5F">
        <w:rPr>
          <w:rFonts w:eastAsiaTheme="minorHAnsi"/>
          <w:b/>
          <w:i/>
          <w:iCs/>
          <w:color w:val="000000"/>
          <w:sz w:val="28"/>
          <w:szCs w:val="28"/>
          <w:lang w:eastAsia="en-US"/>
        </w:rPr>
        <w:t>Работа с информацией:</w:t>
      </w:r>
    </w:p>
    <w:p w:rsidR="00D74890" w:rsidRPr="00212012" w:rsidRDefault="00D74890" w:rsidP="00A703B5">
      <w:pPr>
        <w:numPr>
          <w:ilvl w:val="0"/>
          <w:numId w:val="145"/>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lastRenderedPageBreak/>
        <w:t>использовать умения работать с информацией, представлен</w:t>
      </w:r>
      <w:r w:rsidRPr="00212012">
        <w:rPr>
          <w:rFonts w:eastAsiaTheme="minorHAnsi"/>
          <w:color w:val="000000"/>
          <w:sz w:val="28"/>
          <w:szCs w:val="28"/>
          <w:lang w:eastAsia="en-US"/>
        </w:rPr>
        <w:softHyphen/>
        <w:t>ной в разных формах; оценивать объективность информа</w:t>
      </w:r>
      <w:r w:rsidRPr="00212012">
        <w:rPr>
          <w:rFonts w:eastAsiaTheme="minorHAnsi"/>
          <w:color w:val="000000"/>
          <w:sz w:val="28"/>
          <w:szCs w:val="28"/>
          <w:lang w:eastAsia="en-US"/>
        </w:rPr>
        <w:softHyphen/>
        <w:t>ции, учитывать правила безопасного использования элек</w:t>
      </w:r>
      <w:r w:rsidRPr="00212012">
        <w:rPr>
          <w:rFonts w:eastAsiaTheme="minorHAnsi"/>
          <w:color w:val="000000"/>
          <w:sz w:val="28"/>
          <w:szCs w:val="28"/>
          <w:lang w:eastAsia="en-US"/>
        </w:rPr>
        <w:softHyphen/>
        <w:t>тронных ресурсов школы;</w:t>
      </w:r>
    </w:p>
    <w:p w:rsidR="00D74890" w:rsidRPr="00212012" w:rsidRDefault="00D74890" w:rsidP="00A703B5">
      <w:pPr>
        <w:numPr>
          <w:ilvl w:val="0"/>
          <w:numId w:val="145"/>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использовать для уточнения и расширения своих знаний об окружающем мире словари, справочники, энциклопедии, в том числе и Интернет (в условиях контролируемого выхода);</w:t>
      </w:r>
    </w:p>
    <w:p w:rsidR="00D74890" w:rsidRPr="00242F5F" w:rsidRDefault="00D74890" w:rsidP="00A703B5">
      <w:pPr>
        <w:numPr>
          <w:ilvl w:val="0"/>
          <w:numId w:val="145"/>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на основе дополнительной информации делать сообщения (доклады) на предложенную тему, подготавливать презента</w:t>
      </w:r>
      <w:r w:rsidRPr="00212012">
        <w:rPr>
          <w:rFonts w:eastAsiaTheme="minorHAnsi"/>
          <w:color w:val="000000"/>
          <w:sz w:val="28"/>
          <w:szCs w:val="28"/>
          <w:lang w:eastAsia="en-US"/>
        </w:rPr>
        <w:softHyphen/>
        <w:t>цию, включая в неё иллюстрации, таблицы, диаграммы.</w:t>
      </w:r>
    </w:p>
    <w:p w:rsidR="00D74890" w:rsidRPr="00552C2E" w:rsidRDefault="00D74890" w:rsidP="00212012">
      <w:pPr>
        <w:autoSpaceDE w:val="0"/>
        <w:autoSpaceDN w:val="0"/>
        <w:adjustRightInd w:val="0"/>
        <w:spacing w:line="360" w:lineRule="auto"/>
        <w:ind w:firstLine="220"/>
        <w:jc w:val="both"/>
        <w:rPr>
          <w:rFonts w:eastAsiaTheme="minorHAnsi"/>
          <w:b/>
          <w:color w:val="000000"/>
          <w:sz w:val="28"/>
          <w:szCs w:val="28"/>
          <w:lang w:eastAsia="en-US"/>
        </w:rPr>
      </w:pPr>
      <w:r w:rsidRPr="00552C2E">
        <w:rPr>
          <w:rFonts w:eastAsiaTheme="minorHAnsi"/>
          <w:b/>
          <w:iCs/>
          <w:color w:val="000000"/>
          <w:sz w:val="28"/>
          <w:szCs w:val="28"/>
          <w:lang w:eastAsia="en-US"/>
        </w:rPr>
        <w:t>Коммуникативные универсальные учебные действия:</w:t>
      </w:r>
    </w:p>
    <w:p w:rsidR="00D74890" w:rsidRPr="00212012" w:rsidRDefault="00D74890" w:rsidP="00A703B5">
      <w:pPr>
        <w:numPr>
          <w:ilvl w:val="0"/>
          <w:numId w:val="146"/>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ориентироваться в понятиях: организм, возраст, система ор</w:t>
      </w:r>
      <w:r w:rsidRPr="00212012">
        <w:rPr>
          <w:rFonts w:eastAsiaTheme="minorHAnsi"/>
          <w:color w:val="000000"/>
          <w:sz w:val="28"/>
          <w:szCs w:val="28"/>
          <w:lang w:eastAsia="en-US"/>
        </w:rPr>
        <w:softHyphen/>
        <w:t>ганов; культура, долг, соотечественник, берестяная грамота, первопечатник, иконопись, объект Всемирного природного и культурного наследия;</w:t>
      </w:r>
    </w:p>
    <w:p w:rsidR="00D74890" w:rsidRPr="00212012" w:rsidRDefault="00D74890" w:rsidP="00A703B5">
      <w:pPr>
        <w:numPr>
          <w:ilvl w:val="0"/>
          <w:numId w:val="146"/>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характеризовать человека как живой организм: раскрывать функции различных систем органов; объяснять особую роль нервной системы в деятельности организма;</w:t>
      </w:r>
    </w:p>
    <w:p w:rsidR="00D74890" w:rsidRPr="00212012" w:rsidRDefault="00D74890" w:rsidP="00A703B5">
      <w:pPr>
        <w:numPr>
          <w:ilvl w:val="0"/>
          <w:numId w:val="146"/>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создавать текст-рассуждение: объяснять вред для здоровья и самочувствия организма вредных привычек;</w:t>
      </w:r>
    </w:p>
    <w:p w:rsidR="00D74890" w:rsidRPr="00212012" w:rsidRDefault="00D74890" w:rsidP="00A703B5">
      <w:pPr>
        <w:numPr>
          <w:ilvl w:val="0"/>
          <w:numId w:val="146"/>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описывать ситуации проявления нравственных качеств — отзывчивости, доброты, справедливости и др.;</w:t>
      </w:r>
    </w:p>
    <w:p w:rsidR="00D74890" w:rsidRPr="00212012" w:rsidRDefault="00D74890" w:rsidP="00A703B5">
      <w:pPr>
        <w:numPr>
          <w:ilvl w:val="0"/>
          <w:numId w:val="146"/>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составлять краткие суждения о связях и зависимостях в при</w:t>
      </w:r>
      <w:r w:rsidRPr="00212012">
        <w:rPr>
          <w:rFonts w:eastAsiaTheme="minorHAnsi"/>
          <w:color w:val="000000"/>
          <w:sz w:val="28"/>
          <w:szCs w:val="28"/>
          <w:lang w:eastAsia="en-US"/>
        </w:rPr>
        <w:softHyphen/>
        <w:t>роде (на основе сезонных изменений, особенностей жизни природных зон, пищевых цепей);</w:t>
      </w:r>
    </w:p>
    <w:p w:rsidR="00D74890" w:rsidRPr="00212012" w:rsidRDefault="00D74890" w:rsidP="00A703B5">
      <w:pPr>
        <w:numPr>
          <w:ilvl w:val="0"/>
          <w:numId w:val="146"/>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составлять небольшие тексты «Права и обязанности гражда</w:t>
      </w:r>
      <w:r w:rsidRPr="00212012">
        <w:rPr>
          <w:rFonts w:eastAsiaTheme="minorHAnsi"/>
          <w:color w:val="000000"/>
          <w:sz w:val="28"/>
          <w:szCs w:val="28"/>
          <w:lang w:eastAsia="en-US"/>
        </w:rPr>
        <w:softHyphen/>
        <w:t xml:space="preserve">нина РФ»; </w:t>
      </w:r>
    </w:p>
    <w:p w:rsidR="00D74890" w:rsidRPr="00242F5F" w:rsidRDefault="00D74890" w:rsidP="00A703B5">
      <w:pPr>
        <w:numPr>
          <w:ilvl w:val="0"/>
          <w:numId w:val="146"/>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создавать небольшие тексты о знаменательных страницах истории нашей страны (в рамках изученного).</w:t>
      </w:r>
    </w:p>
    <w:p w:rsidR="00D74890" w:rsidRPr="00552C2E" w:rsidRDefault="00D74890" w:rsidP="00212012">
      <w:pPr>
        <w:autoSpaceDE w:val="0"/>
        <w:autoSpaceDN w:val="0"/>
        <w:adjustRightInd w:val="0"/>
        <w:spacing w:line="360" w:lineRule="auto"/>
        <w:ind w:firstLine="220"/>
        <w:jc w:val="both"/>
        <w:rPr>
          <w:rFonts w:eastAsiaTheme="minorHAnsi"/>
          <w:b/>
          <w:color w:val="000000"/>
          <w:sz w:val="28"/>
          <w:szCs w:val="28"/>
          <w:lang w:eastAsia="en-US"/>
        </w:rPr>
      </w:pPr>
      <w:r w:rsidRPr="00552C2E">
        <w:rPr>
          <w:rFonts w:eastAsiaTheme="minorHAnsi"/>
          <w:b/>
          <w:iCs/>
          <w:color w:val="000000"/>
          <w:sz w:val="28"/>
          <w:szCs w:val="28"/>
          <w:lang w:eastAsia="en-US"/>
        </w:rPr>
        <w:t>Регулятивные универсальные учебные действия</w:t>
      </w:r>
      <w:r w:rsidRPr="00552C2E">
        <w:rPr>
          <w:rFonts w:eastAsiaTheme="minorHAnsi"/>
          <w:b/>
          <w:color w:val="000000"/>
          <w:sz w:val="28"/>
          <w:szCs w:val="28"/>
          <w:lang w:eastAsia="en-US"/>
        </w:rPr>
        <w:t>:</w:t>
      </w:r>
    </w:p>
    <w:p w:rsidR="00D74890" w:rsidRPr="00212012" w:rsidRDefault="00D74890" w:rsidP="00A703B5">
      <w:pPr>
        <w:numPr>
          <w:ilvl w:val="0"/>
          <w:numId w:val="147"/>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самостоятельно планировать алгоритм решения учебной за</w:t>
      </w:r>
      <w:r w:rsidRPr="00212012">
        <w:rPr>
          <w:rFonts w:eastAsiaTheme="minorHAnsi"/>
          <w:color w:val="000000"/>
          <w:sz w:val="28"/>
          <w:szCs w:val="28"/>
          <w:lang w:eastAsia="en-US"/>
        </w:rPr>
        <w:softHyphen/>
        <w:t>дачи; предвидеть трудности и возможные ошибки;</w:t>
      </w:r>
    </w:p>
    <w:p w:rsidR="00D74890" w:rsidRPr="00242F5F" w:rsidRDefault="00D74890" w:rsidP="00A703B5">
      <w:pPr>
        <w:numPr>
          <w:ilvl w:val="0"/>
          <w:numId w:val="147"/>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lastRenderedPageBreak/>
        <w:t>контролировать процесс и результат выполнения задания, корректировать учебные действия при необходимости;</w:t>
      </w:r>
    </w:p>
    <w:p w:rsidR="00D74890" w:rsidRPr="00242F5F" w:rsidRDefault="00D74890" w:rsidP="00A703B5">
      <w:pPr>
        <w:pStyle w:val="a7"/>
        <w:numPr>
          <w:ilvl w:val="0"/>
          <w:numId w:val="147"/>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адекватно принимать оценку своей работы; планировать ра</w:t>
      </w:r>
      <w:r w:rsidRPr="00242F5F">
        <w:rPr>
          <w:rFonts w:eastAsiaTheme="minorHAnsi"/>
          <w:color w:val="000000"/>
          <w:sz w:val="28"/>
          <w:szCs w:val="28"/>
          <w:lang w:eastAsia="en-US"/>
        </w:rPr>
        <w:softHyphen/>
        <w:t>боту над ошибками;</w:t>
      </w:r>
    </w:p>
    <w:p w:rsidR="00D74890" w:rsidRPr="00242F5F" w:rsidRDefault="00D74890" w:rsidP="00A703B5">
      <w:pPr>
        <w:pStyle w:val="a7"/>
        <w:numPr>
          <w:ilvl w:val="0"/>
          <w:numId w:val="147"/>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находить ошибки в своей и чужих работах, устанавливать их причины.</w:t>
      </w:r>
    </w:p>
    <w:p w:rsidR="00D74890" w:rsidRPr="00242F5F" w:rsidRDefault="00D74890" w:rsidP="00212012">
      <w:pPr>
        <w:autoSpaceDE w:val="0"/>
        <w:autoSpaceDN w:val="0"/>
        <w:adjustRightInd w:val="0"/>
        <w:spacing w:line="360" w:lineRule="auto"/>
        <w:ind w:firstLine="220"/>
        <w:jc w:val="both"/>
        <w:rPr>
          <w:rFonts w:eastAsiaTheme="minorHAnsi"/>
          <w:b/>
          <w:color w:val="000000"/>
          <w:sz w:val="28"/>
          <w:szCs w:val="28"/>
          <w:lang w:eastAsia="en-US"/>
        </w:rPr>
      </w:pPr>
      <w:r w:rsidRPr="00242F5F">
        <w:rPr>
          <w:rFonts w:eastAsiaTheme="minorHAnsi"/>
          <w:b/>
          <w:i/>
          <w:iCs/>
          <w:color w:val="000000"/>
          <w:sz w:val="28"/>
          <w:szCs w:val="28"/>
          <w:lang w:eastAsia="en-US"/>
        </w:rPr>
        <w:t>Совместная деятельность:</w:t>
      </w:r>
    </w:p>
    <w:p w:rsidR="00D74890" w:rsidRPr="00212012" w:rsidRDefault="00D74890" w:rsidP="00A703B5">
      <w:pPr>
        <w:numPr>
          <w:ilvl w:val="0"/>
          <w:numId w:val="148"/>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выполнять правила совместной деятельности при выполне</w:t>
      </w:r>
      <w:r w:rsidRPr="00212012">
        <w:rPr>
          <w:rFonts w:eastAsiaTheme="minorHAnsi"/>
          <w:color w:val="000000"/>
          <w:sz w:val="28"/>
          <w:szCs w:val="28"/>
          <w:lang w:eastAsia="en-US"/>
        </w:rPr>
        <w:softHyphen/>
        <w:t>нии разных ролей — руководитель, подчинённый, напарник, член большого коллектива;</w:t>
      </w:r>
    </w:p>
    <w:p w:rsidR="00D74890" w:rsidRPr="00212012" w:rsidRDefault="00D74890" w:rsidP="00A703B5">
      <w:pPr>
        <w:numPr>
          <w:ilvl w:val="0"/>
          <w:numId w:val="148"/>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ответственно относиться к своим обязанностям в процессе совместной деятельности, объективно оценивать свой вклад в общее дело;</w:t>
      </w:r>
    </w:p>
    <w:p w:rsidR="00D74890" w:rsidRPr="00212012" w:rsidRDefault="00D74890" w:rsidP="00A703B5">
      <w:pPr>
        <w:numPr>
          <w:ilvl w:val="0"/>
          <w:numId w:val="148"/>
        </w:numPr>
        <w:autoSpaceDE w:val="0"/>
        <w:autoSpaceDN w:val="0"/>
        <w:adjustRightInd w:val="0"/>
        <w:spacing w:line="360" w:lineRule="auto"/>
        <w:ind w:left="567" w:hanging="567"/>
        <w:rPr>
          <w:rFonts w:eastAsiaTheme="minorHAnsi"/>
          <w:color w:val="000000"/>
          <w:sz w:val="28"/>
          <w:szCs w:val="28"/>
          <w:lang w:eastAsia="en-US"/>
        </w:rPr>
      </w:pPr>
      <w:r w:rsidRPr="00212012">
        <w:rPr>
          <w:rFonts w:eastAsiaTheme="minorHAnsi"/>
          <w:color w:val="000000"/>
          <w:sz w:val="28"/>
          <w:szCs w:val="28"/>
          <w:lang w:eastAsia="en-US"/>
        </w:rPr>
        <w:t>анализировать ситуации, возникающие в процессе совмест</w:t>
      </w:r>
      <w:r w:rsidRPr="00212012">
        <w:rPr>
          <w:rFonts w:eastAsiaTheme="minorHAnsi"/>
          <w:color w:val="000000"/>
          <w:sz w:val="28"/>
          <w:szCs w:val="28"/>
          <w:lang w:eastAsia="en-US"/>
        </w:rPr>
        <w:softHyphen/>
        <w:t>ных игр, труда, использования инструментов, которые могут стать опасными для здоровья и жизни других людей.</w:t>
      </w:r>
    </w:p>
    <w:p w:rsidR="00242F5F" w:rsidRPr="00242F5F" w:rsidRDefault="00242F5F" w:rsidP="00242F5F">
      <w:pPr>
        <w:autoSpaceDE w:val="0"/>
        <w:autoSpaceDN w:val="0"/>
        <w:adjustRightInd w:val="0"/>
        <w:spacing w:before="480" w:after="240" w:line="360" w:lineRule="auto"/>
        <w:rPr>
          <w:rFonts w:eastAsiaTheme="minorHAnsi"/>
          <w:color w:val="000000"/>
          <w:sz w:val="28"/>
          <w:szCs w:val="28"/>
          <w:lang w:eastAsia="en-US"/>
        </w:rPr>
      </w:pPr>
      <w:r w:rsidRPr="00242F5F">
        <w:rPr>
          <w:rFonts w:eastAsiaTheme="minorHAnsi"/>
          <w:b/>
          <w:bCs/>
          <w:color w:val="000000"/>
          <w:sz w:val="28"/>
          <w:szCs w:val="28"/>
          <w:lang w:eastAsia="en-US"/>
        </w:rPr>
        <w:t>ПЛАНИРУЕМЫЕ РЕЗУЛЬТАТЫ ОСВОЕНИЯ ПРОГРАММЫ УЧЕБНОГО ПРЕДМЕТА «ОКРУЖАЮЩИЙ МИР»</w:t>
      </w:r>
    </w:p>
    <w:p w:rsidR="00242F5F" w:rsidRPr="00242F5F" w:rsidRDefault="00242F5F" w:rsidP="00242F5F">
      <w:pPr>
        <w:autoSpaceDE w:val="0"/>
        <w:autoSpaceDN w:val="0"/>
        <w:adjustRightInd w:val="0"/>
        <w:spacing w:line="360" w:lineRule="auto"/>
        <w:ind w:firstLine="220"/>
        <w:jc w:val="both"/>
        <w:rPr>
          <w:rFonts w:eastAsiaTheme="minorHAnsi"/>
          <w:color w:val="000000"/>
          <w:sz w:val="28"/>
          <w:szCs w:val="28"/>
          <w:lang w:eastAsia="en-US"/>
        </w:rPr>
      </w:pPr>
      <w:r w:rsidRPr="00242F5F">
        <w:rPr>
          <w:rFonts w:eastAsiaTheme="minorHAnsi"/>
          <w:color w:val="000000"/>
          <w:sz w:val="28"/>
          <w:szCs w:val="28"/>
          <w:lang w:eastAsia="en-US"/>
        </w:rPr>
        <w:t>В младшем школьном возрасте многие психические и лич</w:t>
      </w:r>
      <w:r w:rsidRPr="00242F5F">
        <w:rPr>
          <w:rFonts w:eastAsiaTheme="minorHAnsi"/>
          <w:color w:val="000000"/>
          <w:sz w:val="28"/>
          <w:szCs w:val="28"/>
          <w:lang w:eastAsia="en-US"/>
        </w:rPr>
        <w:softHyphen/>
        <w:t>ностные новообразования находятся в стадии становления и не отражают завершённый этап их развития. Это происходит ин</w:t>
      </w:r>
      <w:r w:rsidRPr="00242F5F">
        <w:rPr>
          <w:rFonts w:eastAsiaTheme="minorHAnsi"/>
          <w:color w:val="000000"/>
          <w:sz w:val="28"/>
          <w:szCs w:val="28"/>
          <w:lang w:eastAsia="en-US"/>
        </w:rPr>
        <w:softHyphen/>
        <w:t>дивидуально в соответствии с возможностями ребёнка, темпом его обучаемости, особенностями социальной среды, в которой он живёт, поэтому выделять планируемые результаты освое</w:t>
      </w:r>
      <w:r w:rsidRPr="00242F5F">
        <w:rPr>
          <w:rFonts w:eastAsiaTheme="minorHAnsi"/>
          <w:color w:val="000000"/>
          <w:sz w:val="28"/>
          <w:szCs w:val="28"/>
          <w:lang w:eastAsia="en-US"/>
        </w:rPr>
        <w:softHyphen/>
        <w:t>ния программы учебного предмета «Окружающий мир» в об</w:t>
      </w:r>
      <w:r w:rsidRPr="00242F5F">
        <w:rPr>
          <w:rFonts w:eastAsiaTheme="minorHAnsi"/>
          <w:color w:val="000000"/>
          <w:sz w:val="28"/>
          <w:szCs w:val="28"/>
          <w:lang w:eastAsia="en-US"/>
        </w:rPr>
        <w:softHyphen/>
        <w:t>ласти личностных и метапредметных достижений по годам обучения нецелесообразно. Исходя из этого, планируемые ре</w:t>
      </w:r>
      <w:r w:rsidRPr="00242F5F">
        <w:rPr>
          <w:rFonts w:eastAsiaTheme="minorHAnsi"/>
          <w:color w:val="000000"/>
          <w:sz w:val="28"/>
          <w:szCs w:val="28"/>
          <w:lang w:eastAsia="en-US"/>
        </w:rPr>
        <w:softHyphen/>
        <w:t>зультаты начинаются с характеристики обобщённых достиже</w:t>
      </w:r>
      <w:r w:rsidRPr="00242F5F">
        <w:rPr>
          <w:rFonts w:eastAsiaTheme="minorHAnsi"/>
          <w:color w:val="000000"/>
          <w:sz w:val="28"/>
          <w:szCs w:val="28"/>
          <w:lang w:eastAsia="en-US"/>
        </w:rPr>
        <w:softHyphen/>
        <w:t xml:space="preserve">ний в становлении личностных и метапредметных способов действий и качеств субъекта учебной деятельности, которые могут быть сформированы у младших школьников к концу обучения. </w:t>
      </w:r>
    </w:p>
    <w:p w:rsidR="00242F5F" w:rsidRPr="00C50348" w:rsidRDefault="00552C2E" w:rsidP="00242F5F">
      <w:pPr>
        <w:autoSpaceDE w:val="0"/>
        <w:autoSpaceDN w:val="0"/>
        <w:adjustRightInd w:val="0"/>
        <w:spacing w:before="240" w:line="360" w:lineRule="auto"/>
        <w:rPr>
          <w:rFonts w:eastAsiaTheme="minorHAnsi"/>
          <w:b/>
          <w:color w:val="000000"/>
          <w:sz w:val="28"/>
          <w:szCs w:val="28"/>
          <w:lang w:eastAsia="en-US"/>
        </w:rPr>
      </w:pPr>
      <w:r w:rsidRPr="00C50348">
        <w:rPr>
          <w:rFonts w:eastAsiaTheme="minorHAnsi"/>
          <w:b/>
          <w:color w:val="000000"/>
          <w:sz w:val="28"/>
          <w:szCs w:val="28"/>
          <w:lang w:eastAsia="en-US"/>
        </w:rPr>
        <w:lastRenderedPageBreak/>
        <w:t>Личностные результаты</w:t>
      </w:r>
    </w:p>
    <w:p w:rsidR="00242F5F" w:rsidRPr="00242F5F" w:rsidRDefault="00242F5F" w:rsidP="00242F5F">
      <w:pPr>
        <w:autoSpaceDE w:val="0"/>
        <w:autoSpaceDN w:val="0"/>
        <w:adjustRightInd w:val="0"/>
        <w:spacing w:line="360" w:lineRule="auto"/>
        <w:ind w:firstLine="220"/>
        <w:jc w:val="both"/>
        <w:rPr>
          <w:rFonts w:eastAsiaTheme="minorHAnsi"/>
          <w:color w:val="000000"/>
          <w:sz w:val="28"/>
          <w:szCs w:val="28"/>
          <w:lang w:eastAsia="en-US"/>
        </w:rPr>
      </w:pPr>
      <w:r w:rsidRPr="00242F5F">
        <w:rPr>
          <w:rFonts w:eastAsiaTheme="minorHAnsi"/>
          <w:color w:val="000000"/>
          <w:sz w:val="28"/>
          <w:szCs w:val="28"/>
          <w:lang w:eastAsia="en-US"/>
        </w:rPr>
        <w:t>Личностные результаты изучения предмета «Окружающий мир» характеризуют готовность обучающихся руководство</w:t>
      </w:r>
      <w:r w:rsidRPr="00242F5F">
        <w:rPr>
          <w:rFonts w:eastAsiaTheme="minorHAnsi"/>
          <w:color w:val="000000"/>
          <w:sz w:val="28"/>
          <w:szCs w:val="28"/>
          <w:lang w:eastAsia="en-US"/>
        </w:rPr>
        <w:softHyphen/>
        <w:t>ваться традиционными российскими социокультурными и ду</w:t>
      </w:r>
      <w:r w:rsidRPr="00242F5F">
        <w:rPr>
          <w:rFonts w:eastAsiaTheme="minorHAnsi"/>
          <w:color w:val="000000"/>
          <w:sz w:val="28"/>
          <w:szCs w:val="28"/>
          <w:lang w:eastAsia="en-US"/>
        </w:rPr>
        <w:softHyphen/>
        <w:t>ховно-нравственными ценностями, принятыми в обществе пра</w:t>
      </w:r>
      <w:r w:rsidRPr="00242F5F">
        <w:rPr>
          <w:rFonts w:eastAsiaTheme="minorHAnsi"/>
          <w:color w:val="000000"/>
          <w:sz w:val="28"/>
          <w:szCs w:val="28"/>
          <w:lang w:eastAsia="en-US"/>
        </w:rPr>
        <w:softHyphen/>
        <w:t xml:space="preserve">вилами и </w:t>
      </w:r>
      <w:proofErr w:type="gramStart"/>
      <w:r w:rsidRPr="00242F5F">
        <w:rPr>
          <w:rFonts w:eastAsiaTheme="minorHAnsi"/>
          <w:color w:val="000000"/>
          <w:sz w:val="28"/>
          <w:szCs w:val="28"/>
          <w:lang w:eastAsia="en-US"/>
        </w:rPr>
        <w:t>нормами поведения</w:t>
      </w:r>
      <w:proofErr w:type="gramEnd"/>
      <w:r w:rsidRPr="00242F5F">
        <w:rPr>
          <w:rFonts w:eastAsiaTheme="minorHAnsi"/>
          <w:color w:val="000000"/>
          <w:sz w:val="28"/>
          <w:szCs w:val="28"/>
          <w:lang w:eastAsia="en-US"/>
        </w:rPr>
        <w:t xml:space="preserve"> и должны отражать приобретение первоначального опыта деятельности обучающихся, в части: </w:t>
      </w:r>
    </w:p>
    <w:p w:rsidR="00242F5F" w:rsidRPr="00552C2E" w:rsidRDefault="00552C2E" w:rsidP="00242F5F">
      <w:pPr>
        <w:autoSpaceDE w:val="0"/>
        <w:autoSpaceDN w:val="0"/>
        <w:adjustRightInd w:val="0"/>
        <w:spacing w:line="360" w:lineRule="auto"/>
        <w:ind w:firstLine="220"/>
        <w:jc w:val="both"/>
        <w:rPr>
          <w:rFonts w:eastAsiaTheme="minorHAnsi"/>
          <w:i/>
          <w:color w:val="000000"/>
          <w:sz w:val="28"/>
          <w:szCs w:val="28"/>
          <w:lang w:eastAsia="en-US"/>
        </w:rPr>
      </w:pPr>
      <w:r w:rsidRPr="00552C2E">
        <w:rPr>
          <w:rFonts w:eastAsiaTheme="minorHAnsi"/>
          <w:b/>
          <w:bCs/>
          <w:i/>
          <w:color w:val="000000"/>
          <w:sz w:val="28"/>
          <w:szCs w:val="28"/>
          <w:lang w:eastAsia="en-US"/>
        </w:rPr>
        <w:t>Гражданско-патриотическое воспитание</w:t>
      </w:r>
      <w:r w:rsidR="00242F5F" w:rsidRPr="00552C2E">
        <w:rPr>
          <w:rFonts w:eastAsiaTheme="minorHAnsi"/>
          <w:b/>
          <w:bCs/>
          <w:i/>
          <w:color w:val="000000"/>
          <w:sz w:val="28"/>
          <w:szCs w:val="28"/>
          <w:lang w:eastAsia="en-US"/>
        </w:rPr>
        <w:t>:</w:t>
      </w:r>
    </w:p>
    <w:p w:rsidR="00242F5F" w:rsidRPr="00242F5F" w:rsidRDefault="00242F5F" w:rsidP="00A703B5">
      <w:pPr>
        <w:numPr>
          <w:ilvl w:val="0"/>
          <w:numId w:val="149"/>
        </w:numPr>
        <w:tabs>
          <w:tab w:val="left" w:pos="567"/>
        </w:tabs>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становление ценностного отношения к своей Родине — Рос</w:t>
      </w:r>
      <w:r w:rsidRPr="00242F5F">
        <w:rPr>
          <w:rFonts w:eastAsiaTheme="minorHAnsi"/>
          <w:color w:val="000000"/>
          <w:sz w:val="28"/>
          <w:szCs w:val="28"/>
          <w:lang w:eastAsia="en-US"/>
        </w:rPr>
        <w:softHyphen/>
        <w:t>сии; понимание особой роли многонациональной России в современном мире;</w:t>
      </w:r>
    </w:p>
    <w:p w:rsidR="00242F5F" w:rsidRPr="00242F5F" w:rsidRDefault="00242F5F" w:rsidP="00A703B5">
      <w:pPr>
        <w:numPr>
          <w:ilvl w:val="0"/>
          <w:numId w:val="149"/>
        </w:numPr>
        <w:tabs>
          <w:tab w:val="left" w:pos="567"/>
        </w:tabs>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осознание своей этнокультурной и российской гражданской идентичности, принадлежности к российскому народу, к сво</w:t>
      </w:r>
      <w:r w:rsidRPr="00242F5F">
        <w:rPr>
          <w:rFonts w:eastAsiaTheme="minorHAnsi"/>
          <w:color w:val="000000"/>
          <w:sz w:val="28"/>
          <w:szCs w:val="28"/>
          <w:lang w:eastAsia="en-US"/>
        </w:rPr>
        <w:softHyphen/>
        <w:t>ей национальной общности;</w:t>
      </w:r>
    </w:p>
    <w:p w:rsidR="00242F5F" w:rsidRPr="00242F5F" w:rsidRDefault="00242F5F" w:rsidP="00A703B5">
      <w:pPr>
        <w:numPr>
          <w:ilvl w:val="0"/>
          <w:numId w:val="149"/>
        </w:numPr>
        <w:tabs>
          <w:tab w:val="left" w:pos="567"/>
        </w:tabs>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сопричастность к прошлому, настоящему и будущему своей страны и родного края; проявление интереса к истории и многонациональной культуре своей страны, уважения к сво</w:t>
      </w:r>
      <w:r w:rsidRPr="00242F5F">
        <w:rPr>
          <w:rFonts w:eastAsiaTheme="minorHAnsi"/>
          <w:color w:val="000000"/>
          <w:sz w:val="28"/>
          <w:szCs w:val="28"/>
          <w:lang w:eastAsia="en-US"/>
        </w:rPr>
        <w:softHyphen/>
        <w:t>ему и другим народам;</w:t>
      </w:r>
    </w:p>
    <w:p w:rsidR="00242F5F" w:rsidRPr="00552C2E" w:rsidRDefault="00242F5F" w:rsidP="00242F5F">
      <w:pPr>
        <w:numPr>
          <w:ilvl w:val="0"/>
          <w:numId w:val="149"/>
        </w:numPr>
        <w:tabs>
          <w:tab w:val="left" w:pos="567"/>
        </w:tabs>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первоначальные представления о человеке как члене обще</w:t>
      </w:r>
      <w:r w:rsidRPr="00242F5F">
        <w:rPr>
          <w:rFonts w:eastAsiaTheme="minorHAnsi"/>
          <w:color w:val="000000"/>
          <w:sz w:val="28"/>
          <w:szCs w:val="28"/>
          <w:lang w:eastAsia="en-US"/>
        </w:rPr>
        <w:softHyphen/>
        <w:t>ства, осознание прав и ответственности человека как члена общества.</w:t>
      </w:r>
    </w:p>
    <w:p w:rsidR="00242F5F" w:rsidRPr="00552C2E" w:rsidRDefault="00552C2E" w:rsidP="00242F5F">
      <w:pPr>
        <w:autoSpaceDE w:val="0"/>
        <w:autoSpaceDN w:val="0"/>
        <w:adjustRightInd w:val="0"/>
        <w:spacing w:line="360" w:lineRule="auto"/>
        <w:ind w:firstLine="220"/>
        <w:jc w:val="both"/>
        <w:rPr>
          <w:rFonts w:eastAsiaTheme="minorHAnsi"/>
          <w:i/>
          <w:color w:val="000000"/>
          <w:sz w:val="28"/>
          <w:szCs w:val="28"/>
          <w:lang w:eastAsia="en-US"/>
        </w:rPr>
      </w:pPr>
      <w:r w:rsidRPr="00552C2E">
        <w:rPr>
          <w:rFonts w:eastAsiaTheme="minorHAnsi"/>
          <w:b/>
          <w:bCs/>
          <w:i/>
          <w:color w:val="000000"/>
          <w:sz w:val="28"/>
          <w:szCs w:val="28"/>
          <w:lang w:eastAsia="en-US"/>
        </w:rPr>
        <w:t>Духовно-нравственное воспитание</w:t>
      </w:r>
      <w:r w:rsidR="00242F5F" w:rsidRPr="00552C2E">
        <w:rPr>
          <w:rFonts w:eastAsiaTheme="minorHAnsi"/>
          <w:b/>
          <w:bCs/>
          <w:i/>
          <w:color w:val="000000"/>
          <w:sz w:val="28"/>
          <w:szCs w:val="28"/>
          <w:lang w:eastAsia="en-US"/>
        </w:rPr>
        <w:t>:</w:t>
      </w:r>
    </w:p>
    <w:p w:rsidR="00242F5F" w:rsidRPr="00C50348" w:rsidRDefault="00242F5F" w:rsidP="00A703B5">
      <w:pPr>
        <w:numPr>
          <w:ilvl w:val="0"/>
          <w:numId w:val="150"/>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проявление культуры общения, уважительного отношения к людям, их взглядам, признанию их индивидуальности;</w:t>
      </w:r>
    </w:p>
    <w:p w:rsidR="00242F5F" w:rsidRPr="00CF5393" w:rsidRDefault="00242F5F" w:rsidP="00A703B5">
      <w:pPr>
        <w:pStyle w:val="a7"/>
        <w:numPr>
          <w:ilvl w:val="0"/>
          <w:numId w:val="150"/>
        </w:numPr>
        <w:autoSpaceDE w:val="0"/>
        <w:autoSpaceDN w:val="0"/>
        <w:adjustRightInd w:val="0"/>
        <w:spacing w:line="360" w:lineRule="auto"/>
        <w:ind w:left="567" w:hanging="567"/>
        <w:rPr>
          <w:rFonts w:eastAsiaTheme="minorHAnsi"/>
          <w:color w:val="000000"/>
          <w:sz w:val="28"/>
          <w:szCs w:val="28"/>
          <w:lang w:eastAsia="en-US"/>
        </w:rPr>
      </w:pPr>
      <w:r w:rsidRPr="00CF5393">
        <w:rPr>
          <w:rFonts w:eastAsiaTheme="minorHAnsi"/>
          <w:color w:val="000000"/>
          <w:sz w:val="28"/>
          <w:szCs w:val="28"/>
          <w:lang w:eastAsia="en-US"/>
        </w:rPr>
        <w:t>принятие существующих в обществе нравственно-этических норм поведения и правил межличностных отношений, кото</w:t>
      </w:r>
      <w:r w:rsidRPr="00CF5393">
        <w:rPr>
          <w:rFonts w:eastAsiaTheme="minorHAnsi"/>
          <w:color w:val="000000"/>
          <w:sz w:val="28"/>
          <w:szCs w:val="28"/>
          <w:lang w:eastAsia="en-US"/>
        </w:rPr>
        <w:softHyphen/>
        <w:t>рые строятся на проявлении гуманизма, сопереживания, уважения и доброжелательности;</w:t>
      </w:r>
    </w:p>
    <w:p w:rsidR="00242F5F" w:rsidRPr="00CF5393" w:rsidRDefault="00242F5F" w:rsidP="00A703B5">
      <w:pPr>
        <w:pStyle w:val="a7"/>
        <w:numPr>
          <w:ilvl w:val="0"/>
          <w:numId w:val="150"/>
        </w:numPr>
        <w:autoSpaceDE w:val="0"/>
        <w:autoSpaceDN w:val="0"/>
        <w:adjustRightInd w:val="0"/>
        <w:spacing w:line="360" w:lineRule="auto"/>
        <w:ind w:left="567" w:hanging="567"/>
        <w:rPr>
          <w:rFonts w:eastAsiaTheme="minorHAnsi"/>
          <w:color w:val="000000"/>
          <w:sz w:val="28"/>
          <w:szCs w:val="28"/>
          <w:lang w:eastAsia="en-US"/>
        </w:rPr>
      </w:pPr>
      <w:r w:rsidRPr="00CF5393">
        <w:rPr>
          <w:rFonts w:eastAsiaTheme="minorHAnsi"/>
          <w:color w:val="000000"/>
          <w:sz w:val="28"/>
          <w:szCs w:val="28"/>
          <w:lang w:eastAsia="en-US"/>
        </w:rPr>
        <w:t>66применение правил совместной деятельности, проявление способности договариваться, неприятие любых форм поведе</w:t>
      </w:r>
      <w:r w:rsidRPr="00CF5393">
        <w:rPr>
          <w:rFonts w:eastAsiaTheme="minorHAnsi"/>
          <w:color w:val="000000"/>
          <w:sz w:val="28"/>
          <w:szCs w:val="28"/>
          <w:lang w:eastAsia="en-US"/>
        </w:rPr>
        <w:softHyphen/>
        <w:t>ния, направленных на причинение физического и морально</w:t>
      </w:r>
      <w:r w:rsidRPr="00CF5393">
        <w:rPr>
          <w:rFonts w:eastAsiaTheme="minorHAnsi"/>
          <w:color w:val="000000"/>
          <w:sz w:val="28"/>
          <w:szCs w:val="28"/>
          <w:lang w:eastAsia="en-US"/>
        </w:rPr>
        <w:softHyphen/>
        <w:t>го вреда другим людям.</w:t>
      </w:r>
    </w:p>
    <w:p w:rsidR="00242F5F" w:rsidRPr="00552C2E" w:rsidRDefault="00552C2E" w:rsidP="00242F5F">
      <w:pPr>
        <w:autoSpaceDE w:val="0"/>
        <w:autoSpaceDN w:val="0"/>
        <w:adjustRightInd w:val="0"/>
        <w:spacing w:line="360" w:lineRule="auto"/>
        <w:ind w:firstLine="220"/>
        <w:jc w:val="both"/>
        <w:rPr>
          <w:rFonts w:eastAsiaTheme="minorHAnsi"/>
          <w:i/>
          <w:color w:val="000000"/>
          <w:sz w:val="28"/>
          <w:szCs w:val="28"/>
          <w:lang w:eastAsia="en-US"/>
        </w:rPr>
      </w:pPr>
      <w:r>
        <w:rPr>
          <w:rFonts w:eastAsiaTheme="minorHAnsi"/>
          <w:b/>
          <w:bCs/>
          <w:i/>
          <w:color w:val="000000"/>
          <w:sz w:val="28"/>
          <w:szCs w:val="28"/>
          <w:lang w:eastAsia="en-US"/>
        </w:rPr>
        <w:t>Эстетическое воспитание</w:t>
      </w:r>
      <w:r w:rsidR="00242F5F" w:rsidRPr="00552C2E">
        <w:rPr>
          <w:rFonts w:eastAsiaTheme="minorHAnsi"/>
          <w:b/>
          <w:bCs/>
          <w:i/>
          <w:color w:val="000000"/>
          <w:sz w:val="28"/>
          <w:szCs w:val="28"/>
          <w:lang w:eastAsia="en-US"/>
        </w:rPr>
        <w:t>:</w:t>
      </w:r>
    </w:p>
    <w:p w:rsidR="00242F5F" w:rsidRPr="00242F5F" w:rsidRDefault="00242F5F" w:rsidP="00A703B5">
      <w:pPr>
        <w:numPr>
          <w:ilvl w:val="0"/>
          <w:numId w:val="151"/>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понимание особой роли России в развитии общемировой ху</w:t>
      </w:r>
      <w:r w:rsidRPr="00242F5F">
        <w:rPr>
          <w:rFonts w:eastAsiaTheme="minorHAnsi"/>
          <w:color w:val="000000"/>
          <w:sz w:val="28"/>
          <w:szCs w:val="28"/>
          <w:lang w:eastAsia="en-US"/>
        </w:rPr>
        <w:softHyphen/>
        <w:t>дожественной культуры, проявление уважительного отноше</w:t>
      </w:r>
      <w:r w:rsidRPr="00242F5F">
        <w:rPr>
          <w:rFonts w:eastAsiaTheme="minorHAnsi"/>
          <w:color w:val="000000"/>
          <w:sz w:val="28"/>
          <w:szCs w:val="28"/>
          <w:lang w:eastAsia="en-US"/>
        </w:rPr>
        <w:softHyphen/>
        <w:t>ния, вос</w:t>
      </w:r>
      <w:r w:rsidRPr="00242F5F">
        <w:rPr>
          <w:rFonts w:eastAsiaTheme="minorHAnsi"/>
          <w:color w:val="000000"/>
          <w:sz w:val="28"/>
          <w:szCs w:val="28"/>
          <w:lang w:eastAsia="en-US"/>
        </w:rPr>
        <w:lastRenderedPageBreak/>
        <w:t>приимчивости и интереса к разным видам искусства, традициям и творчеству своего и других народов;</w:t>
      </w:r>
    </w:p>
    <w:p w:rsidR="00242F5F" w:rsidRPr="00C50348" w:rsidRDefault="00242F5F" w:rsidP="00A703B5">
      <w:pPr>
        <w:numPr>
          <w:ilvl w:val="0"/>
          <w:numId w:val="151"/>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использование полученных знаний в продуктивной и преоб</w:t>
      </w:r>
      <w:r w:rsidRPr="00242F5F">
        <w:rPr>
          <w:rFonts w:eastAsiaTheme="minorHAnsi"/>
          <w:color w:val="000000"/>
          <w:sz w:val="28"/>
          <w:szCs w:val="28"/>
          <w:lang w:eastAsia="en-US"/>
        </w:rPr>
        <w:softHyphen/>
        <w:t>разующей деятельности, в разных видах художественной деятельности.</w:t>
      </w:r>
    </w:p>
    <w:p w:rsidR="00242F5F" w:rsidRPr="00CE1427" w:rsidRDefault="00242F5F" w:rsidP="00242F5F">
      <w:pPr>
        <w:autoSpaceDE w:val="0"/>
        <w:autoSpaceDN w:val="0"/>
        <w:adjustRightInd w:val="0"/>
        <w:spacing w:line="360" w:lineRule="auto"/>
        <w:ind w:firstLine="220"/>
        <w:jc w:val="both"/>
        <w:rPr>
          <w:rFonts w:eastAsiaTheme="minorHAnsi"/>
          <w:i/>
          <w:color w:val="000000"/>
          <w:sz w:val="28"/>
          <w:szCs w:val="28"/>
          <w:lang w:eastAsia="en-US"/>
        </w:rPr>
      </w:pPr>
      <w:r w:rsidRPr="00CE1427">
        <w:rPr>
          <w:rFonts w:eastAsiaTheme="minorHAnsi"/>
          <w:b/>
          <w:bCs/>
          <w:i/>
          <w:color w:val="000000"/>
          <w:sz w:val="28"/>
          <w:szCs w:val="28"/>
          <w:lang w:eastAsia="en-US"/>
        </w:rPr>
        <w:t>Физическо</w:t>
      </w:r>
      <w:r w:rsidR="00CE1427">
        <w:rPr>
          <w:rFonts w:eastAsiaTheme="minorHAnsi"/>
          <w:b/>
          <w:bCs/>
          <w:i/>
          <w:color w:val="000000"/>
          <w:sz w:val="28"/>
          <w:szCs w:val="28"/>
          <w:lang w:eastAsia="en-US"/>
        </w:rPr>
        <w:t>е</w:t>
      </w:r>
      <w:r w:rsidRPr="00CE1427">
        <w:rPr>
          <w:rFonts w:eastAsiaTheme="minorHAnsi"/>
          <w:b/>
          <w:bCs/>
          <w:i/>
          <w:color w:val="000000"/>
          <w:sz w:val="28"/>
          <w:szCs w:val="28"/>
          <w:lang w:eastAsia="en-US"/>
        </w:rPr>
        <w:t xml:space="preserve"> воспитани</w:t>
      </w:r>
      <w:r w:rsidR="00CE1427">
        <w:rPr>
          <w:rFonts w:eastAsiaTheme="minorHAnsi"/>
          <w:b/>
          <w:bCs/>
          <w:i/>
          <w:color w:val="000000"/>
          <w:sz w:val="28"/>
          <w:szCs w:val="28"/>
          <w:lang w:eastAsia="en-US"/>
        </w:rPr>
        <w:t>е</w:t>
      </w:r>
      <w:r w:rsidRPr="00CE1427">
        <w:rPr>
          <w:rFonts w:eastAsiaTheme="minorHAnsi"/>
          <w:b/>
          <w:bCs/>
          <w:i/>
          <w:color w:val="000000"/>
          <w:sz w:val="28"/>
          <w:szCs w:val="28"/>
          <w:lang w:eastAsia="en-US"/>
        </w:rPr>
        <w:t>, формирования культуры здоровья и эмоционального благополучия:</w:t>
      </w:r>
    </w:p>
    <w:p w:rsidR="00242F5F" w:rsidRPr="00242F5F" w:rsidRDefault="00242F5F" w:rsidP="00A703B5">
      <w:pPr>
        <w:numPr>
          <w:ilvl w:val="0"/>
          <w:numId w:val="152"/>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соблюдение правил организации здорового и безопасного (для себя и других людей) образа жизни; выполнение правил безопасного поведении в окружающей среде (в том числе ин</w:t>
      </w:r>
      <w:r w:rsidRPr="00242F5F">
        <w:rPr>
          <w:rFonts w:eastAsiaTheme="minorHAnsi"/>
          <w:color w:val="000000"/>
          <w:sz w:val="28"/>
          <w:szCs w:val="28"/>
          <w:lang w:eastAsia="en-US"/>
        </w:rPr>
        <w:softHyphen/>
        <w:t>формационной);</w:t>
      </w:r>
    </w:p>
    <w:p w:rsidR="00242F5F" w:rsidRPr="00C50348" w:rsidRDefault="00242F5F" w:rsidP="00A703B5">
      <w:pPr>
        <w:numPr>
          <w:ilvl w:val="0"/>
          <w:numId w:val="152"/>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приобретение опыта эмоционального отношения к среде оби</w:t>
      </w:r>
      <w:r w:rsidRPr="00242F5F">
        <w:rPr>
          <w:rFonts w:eastAsiaTheme="minorHAnsi"/>
          <w:color w:val="000000"/>
          <w:sz w:val="28"/>
          <w:szCs w:val="28"/>
          <w:lang w:eastAsia="en-US"/>
        </w:rPr>
        <w:softHyphen/>
        <w:t>тания, бережное отношение к физическому и психическому здоровью.</w:t>
      </w:r>
    </w:p>
    <w:p w:rsidR="00242F5F" w:rsidRPr="00CE1427" w:rsidRDefault="00CE1427" w:rsidP="00242F5F">
      <w:pPr>
        <w:autoSpaceDE w:val="0"/>
        <w:autoSpaceDN w:val="0"/>
        <w:adjustRightInd w:val="0"/>
        <w:spacing w:line="360" w:lineRule="auto"/>
        <w:ind w:firstLine="220"/>
        <w:jc w:val="both"/>
        <w:rPr>
          <w:rFonts w:eastAsiaTheme="minorHAnsi"/>
          <w:i/>
          <w:color w:val="000000"/>
          <w:sz w:val="28"/>
          <w:szCs w:val="28"/>
          <w:lang w:eastAsia="en-US"/>
        </w:rPr>
      </w:pPr>
      <w:r>
        <w:rPr>
          <w:rFonts w:eastAsiaTheme="minorHAnsi"/>
          <w:b/>
          <w:bCs/>
          <w:i/>
          <w:color w:val="000000"/>
          <w:sz w:val="28"/>
          <w:szCs w:val="28"/>
          <w:lang w:eastAsia="en-US"/>
        </w:rPr>
        <w:t>Трудовое</w:t>
      </w:r>
      <w:r w:rsidR="00242F5F" w:rsidRPr="00CE1427">
        <w:rPr>
          <w:rFonts w:eastAsiaTheme="minorHAnsi"/>
          <w:b/>
          <w:bCs/>
          <w:i/>
          <w:color w:val="000000"/>
          <w:sz w:val="28"/>
          <w:szCs w:val="28"/>
          <w:lang w:eastAsia="en-US"/>
        </w:rPr>
        <w:t xml:space="preserve"> воспитани</w:t>
      </w:r>
      <w:r>
        <w:rPr>
          <w:rFonts w:eastAsiaTheme="minorHAnsi"/>
          <w:b/>
          <w:bCs/>
          <w:i/>
          <w:color w:val="000000"/>
          <w:sz w:val="28"/>
          <w:szCs w:val="28"/>
          <w:lang w:eastAsia="en-US"/>
        </w:rPr>
        <w:t>е</w:t>
      </w:r>
      <w:r w:rsidR="00242F5F" w:rsidRPr="00CE1427">
        <w:rPr>
          <w:rFonts w:eastAsiaTheme="minorHAnsi"/>
          <w:b/>
          <w:bCs/>
          <w:i/>
          <w:color w:val="000000"/>
          <w:sz w:val="28"/>
          <w:szCs w:val="28"/>
          <w:lang w:eastAsia="en-US"/>
        </w:rPr>
        <w:t>:</w:t>
      </w:r>
    </w:p>
    <w:p w:rsidR="00242F5F" w:rsidRPr="00C50348" w:rsidRDefault="00242F5F" w:rsidP="00A703B5">
      <w:pPr>
        <w:numPr>
          <w:ilvl w:val="0"/>
          <w:numId w:val="153"/>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осознание ценности трудовой деятельности в жизни челове</w:t>
      </w:r>
      <w:r w:rsidRPr="00242F5F">
        <w:rPr>
          <w:rFonts w:eastAsiaTheme="minorHAnsi"/>
          <w:color w:val="000000"/>
          <w:sz w:val="28"/>
          <w:szCs w:val="28"/>
          <w:lang w:eastAsia="en-US"/>
        </w:rPr>
        <w:softHyphen/>
        <w:t>ка и общества, ответственное потребление и бережное отно</w:t>
      </w:r>
      <w:r w:rsidRPr="00242F5F">
        <w:rPr>
          <w:rFonts w:eastAsiaTheme="minorHAnsi"/>
          <w:color w:val="000000"/>
          <w:sz w:val="28"/>
          <w:szCs w:val="28"/>
          <w:lang w:eastAsia="en-US"/>
        </w:rPr>
        <w:softHyphen/>
        <w:t>шение к результатам труда, навыки участия в различных видах трудовой деятельности, интерес к различным профес</w:t>
      </w:r>
      <w:r w:rsidRPr="00242F5F">
        <w:rPr>
          <w:rFonts w:eastAsiaTheme="minorHAnsi"/>
          <w:color w:val="000000"/>
          <w:sz w:val="28"/>
          <w:szCs w:val="28"/>
          <w:lang w:eastAsia="en-US"/>
        </w:rPr>
        <w:softHyphen/>
        <w:t xml:space="preserve">сиям. </w:t>
      </w:r>
    </w:p>
    <w:p w:rsidR="00242F5F" w:rsidRPr="00CE1427" w:rsidRDefault="00CE1427" w:rsidP="00242F5F">
      <w:pPr>
        <w:autoSpaceDE w:val="0"/>
        <w:autoSpaceDN w:val="0"/>
        <w:adjustRightInd w:val="0"/>
        <w:spacing w:line="360" w:lineRule="auto"/>
        <w:ind w:firstLine="220"/>
        <w:jc w:val="both"/>
        <w:rPr>
          <w:rFonts w:eastAsiaTheme="minorHAnsi"/>
          <w:i/>
          <w:color w:val="000000"/>
          <w:sz w:val="28"/>
          <w:szCs w:val="28"/>
          <w:lang w:eastAsia="en-US"/>
        </w:rPr>
      </w:pPr>
      <w:r>
        <w:rPr>
          <w:rFonts w:eastAsiaTheme="minorHAnsi"/>
          <w:b/>
          <w:bCs/>
          <w:i/>
          <w:color w:val="000000"/>
          <w:sz w:val="28"/>
          <w:szCs w:val="28"/>
          <w:lang w:eastAsia="en-US"/>
        </w:rPr>
        <w:t>Экологическое</w:t>
      </w:r>
      <w:r w:rsidR="00242F5F" w:rsidRPr="00CE1427">
        <w:rPr>
          <w:rFonts w:eastAsiaTheme="minorHAnsi"/>
          <w:b/>
          <w:bCs/>
          <w:i/>
          <w:color w:val="000000"/>
          <w:sz w:val="28"/>
          <w:szCs w:val="28"/>
          <w:lang w:eastAsia="en-US"/>
        </w:rPr>
        <w:t xml:space="preserve"> воспитани</w:t>
      </w:r>
      <w:r>
        <w:rPr>
          <w:rFonts w:eastAsiaTheme="minorHAnsi"/>
          <w:b/>
          <w:bCs/>
          <w:i/>
          <w:color w:val="000000"/>
          <w:sz w:val="28"/>
          <w:szCs w:val="28"/>
          <w:lang w:eastAsia="en-US"/>
        </w:rPr>
        <w:t>е</w:t>
      </w:r>
      <w:r w:rsidR="00242F5F" w:rsidRPr="00CE1427">
        <w:rPr>
          <w:rFonts w:eastAsiaTheme="minorHAnsi"/>
          <w:b/>
          <w:bCs/>
          <w:i/>
          <w:color w:val="000000"/>
          <w:sz w:val="28"/>
          <w:szCs w:val="28"/>
          <w:lang w:eastAsia="en-US"/>
        </w:rPr>
        <w:t>:</w:t>
      </w:r>
    </w:p>
    <w:p w:rsidR="00242F5F" w:rsidRPr="00C50348" w:rsidRDefault="00242F5F" w:rsidP="00A703B5">
      <w:pPr>
        <w:numPr>
          <w:ilvl w:val="0"/>
          <w:numId w:val="154"/>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осознание роли человека в природе и обществе, принятие экологических норм поведения, бережного отношения к при</w:t>
      </w:r>
      <w:r w:rsidRPr="00242F5F">
        <w:rPr>
          <w:rFonts w:eastAsiaTheme="minorHAnsi"/>
          <w:color w:val="000000"/>
          <w:sz w:val="28"/>
          <w:szCs w:val="28"/>
          <w:lang w:eastAsia="en-US"/>
        </w:rPr>
        <w:softHyphen/>
        <w:t>роде, неприятие действий, приносящих ей вред.</w:t>
      </w:r>
    </w:p>
    <w:p w:rsidR="00242F5F" w:rsidRPr="00CE1427" w:rsidRDefault="00242F5F" w:rsidP="00242F5F">
      <w:pPr>
        <w:autoSpaceDE w:val="0"/>
        <w:autoSpaceDN w:val="0"/>
        <w:adjustRightInd w:val="0"/>
        <w:spacing w:line="360" w:lineRule="auto"/>
        <w:ind w:firstLine="220"/>
        <w:jc w:val="both"/>
        <w:rPr>
          <w:rFonts w:eastAsiaTheme="minorHAnsi"/>
          <w:i/>
          <w:color w:val="000000"/>
          <w:sz w:val="28"/>
          <w:szCs w:val="28"/>
          <w:lang w:eastAsia="en-US"/>
        </w:rPr>
      </w:pPr>
      <w:r w:rsidRPr="00CE1427">
        <w:rPr>
          <w:rFonts w:eastAsiaTheme="minorHAnsi"/>
          <w:b/>
          <w:bCs/>
          <w:i/>
          <w:color w:val="000000"/>
          <w:sz w:val="28"/>
          <w:szCs w:val="28"/>
          <w:lang w:eastAsia="en-US"/>
        </w:rPr>
        <w:t>Ценности научного познания:</w:t>
      </w:r>
    </w:p>
    <w:p w:rsidR="00242F5F" w:rsidRPr="00242F5F" w:rsidRDefault="00242F5F" w:rsidP="00A703B5">
      <w:pPr>
        <w:numPr>
          <w:ilvl w:val="0"/>
          <w:numId w:val="155"/>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ориентация в деятельности на первоначальные представле</w:t>
      </w:r>
      <w:r w:rsidRPr="00242F5F">
        <w:rPr>
          <w:rFonts w:eastAsiaTheme="minorHAnsi"/>
          <w:color w:val="000000"/>
          <w:sz w:val="28"/>
          <w:szCs w:val="28"/>
          <w:lang w:eastAsia="en-US"/>
        </w:rPr>
        <w:softHyphen/>
        <w:t xml:space="preserve">ния о научной картине мира; </w:t>
      </w:r>
    </w:p>
    <w:p w:rsidR="00242F5F" w:rsidRPr="00242F5F" w:rsidRDefault="00242F5F" w:rsidP="00A703B5">
      <w:pPr>
        <w:numPr>
          <w:ilvl w:val="0"/>
          <w:numId w:val="155"/>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 xml:space="preserve">осознание ценности познания, проявление познавательного интереса, активности, инициативности, любознательности и самостоятельности в обогащении своих знаний, в том числе с использованием различных информационных средств. </w:t>
      </w:r>
    </w:p>
    <w:p w:rsidR="00242F5F" w:rsidRPr="00C50348" w:rsidRDefault="00CE1427" w:rsidP="00242F5F">
      <w:pPr>
        <w:autoSpaceDE w:val="0"/>
        <w:autoSpaceDN w:val="0"/>
        <w:adjustRightInd w:val="0"/>
        <w:spacing w:before="240" w:line="360" w:lineRule="auto"/>
        <w:rPr>
          <w:rFonts w:eastAsiaTheme="minorHAnsi"/>
          <w:b/>
          <w:color w:val="000000"/>
          <w:sz w:val="28"/>
          <w:szCs w:val="28"/>
          <w:lang w:eastAsia="en-US"/>
        </w:rPr>
      </w:pPr>
      <w:r w:rsidRPr="00C50348">
        <w:rPr>
          <w:rFonts w:eastAsiaTheme="minorHAnsi"/>
          <w:b/>
          <w:color w:val="000000"/>
          <w:sz w:val="28"/>
          <w:szCs w:val="28"/>
          <w:lang w:eastAsia="en-US"/>
        </w:rPr>
        <w:t>Метапредметные результаты</w:t>
      </w:r>
    </w:p>
    <w:p w:rsidR="00242F5F" w:rsidRPr="00242F5F" w:rsidRDefault="00242F5F" w:rsidP="00242F5F">
      <w:pPr>
        <w:autoSpaceDE w:val="0"/>
        <w:autoSpaceDN w:val="0"/>
        <w:adjustRightInd w:val="0"/>
        <w:spacing w:before="120" w:line="360" w:lineRule="auto"/>
        <w:rPr>
          <w:rFonts w:eastAsiaTheme="minorHAnsi"/>
          <w:color w:val="000000"/>
          <w:sz w:val="28"/>
          <w:szCs w:val="28"/>
          <w:lang w:eastAsia="en-US"/>
        </w:rPr>
      </w:pPr>
      <w:r w:rsidRPr="00242F5F">
        <w:rPr>
          <w:rFonts w:eastAsiaTheme="minorHAnsi"/>
          <w:b/>
          <w:bCs/>
          <w:color w:val="000000"/>
          <w:sz w:val="28"/>
          <w:szCs w:val="28"/>
          <w:lang w:eastAsia="en-US"/>
        </w:rPr>
        <w:lastRenderedPageBreak/>
        <w:t>Познавательные универсальные учебные действия:</w:t>
      </w:r>
    </w:p>
    <w:p w:rsidR="00242F5F" w:rsidRPr="00242F5F" w:rsidRDefault="00242F5F" w:rsidP="00242F5F">
      <w:pPr>
        <w:autoSpaceDE w:val="0"/>
        <w:autoSpaceDN w:val="0"/>
        <w:adjustRightInd w:val="0"/>
        <w:spacing w:line="360" w:lineRule="auto"/>
        <w:ind w:firstLine="220"/>
        <w:jc w:val="both"/>
        <w:rPr>
          <w:rFonts w:eastAsiaTheme="minorHAnsi"/>
          <w:color w:val="000000"/>
          <w:sz w:val="28"/>
          <w:szCs w:val="28"/>
          <w:lang w:eastAsia="en-US"/>
        </w:rPr>
      </w:pPr>
      <w:r w:rsidRPr="00C50348">
        <w:rPr>
          <w:rFonts w:eastAsiaTheme="minorHAnsi"/>
          <w:b/>
          <w:i/>
          <w:iCs/>
          <w:color w:val="000000"/>
          <w:sz w:val="28"/>
          <w:szCs w:val="28"/>
          <w:lang w:eastAsia="en-US"/>
        </w:rPr>
        <w:t>Базовые логические действия:</w:t>
      </w:r>
    </w:p>
    <w:p w:rsidR="00242F5F" w:rsidRPr="00242F5F" w:rsidRDefault="00242F5F" w:rsidP="00A703B5">
      <w:pPr>
        <w:numPr>
          <w:ilvl w:val="0"/>
          <w:numId w:val="156"/>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понимать целостность окружающего мира (взаимосвязь при</w:t>
      </w:r>
      <w:r w:rsidRPr="00242F5F">
        <w:rPr>
          <w:rFonts w:eastAsiaTheme="minorHAnsi"/>
          <w:color w:val="000000"/>
          <w:sz w:val="28"/>
          <w:szCs w:val="28"/>
          <w:lang w:eastAsia="en-US"/>
        </w:rPr>
        <w:softHyphen/>
        <w:t>родной и социальной среды обитания), проявлять способ</w:t>
      </w:r>
      <w:r w:rsidRPr="00242F5F">
        <w:rPr>
          <w:rFonts w:eastAsiaTheme="minorHAnsi"/>
          <w:color w:val="000000"/>
          <w:sz w:val="28"/>
          <w:szCs w:val="28"/>
          <w:lang w:eastAsia="en-US"/>
        </w:rPr>
        <w:softHyphen/>
        <w:t xml:space="preserve">ность ориентироваться в изменяющейся действительности; </w:t>
      </w:r>
    </w:p>
    <w:p w:rsidR="00242F5F" w:rsidRPr="00242F5F" w:rsidRDefault="00242F5F" w:rsidP="00A703B5">
      <w:pPr>
        <w:numPr>
          <w:ilvl w:val="0"/>
          <w:numId w:val="156"/>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на основе наблюдений доступных объектов окружающего мира устанавливать связи и зависимости между объектами (часть — целое; причина — следствие; изменения во времени и в пространстве);</w:t>
      </w:r>
    </w:p>
    <w:p w:rsidR="00242F5F" w:rsidRPr="00242F5F" w:rsidRDefault="00242F5F" w:rsidP="00A703B5">
      <w:pPr>
        <w:numPr>
          <w:ilvl w:val="0"/>
          <w:numId w:val="156"/>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сравнивать объекты окружающего мира, устанавливать ос</w:t>
      </w:r>
      <w:r w:rsidRPr="00242F5F">
        <w:rPr>
          <w:rFonts w:eastAsiaTheme="minorHAnsi"/>
          <w:color w:val="000000"/>
          <w:sz w:val="28"/>
          <w:szCs w:val="28"/>
          <w:lang w:eastAsia="en-US"/>
        </w:rPr>
        <w:softHyphen/>
        <w:t xml:space="preserve">нования для сравнения, устанавливать аналогии; </w:t>
      </w:r>
    </w:p>
    <w:p w:rsidR="00242F5F" w:rsidRPr="00242F5F" w:rsidRDefault="00242F5F" w:rsidP="00A703B5">
      <w:pPr>
        <w:numPr>
          <w:ilvl w:val="0"/>
          <w:numId w:val="156"/>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объединять части объекта (объекты) по определённому при</w:t>
      </w:r>
      <w:r w:rsidRPr="00242F5F">
        <w:rPr>
          <w:rFonts w:eastAsiaTheme="minorHAnsi"/>
          <w:color w:val="000000"/>
          <w:sz w:val="28"/>
          <w:szCs w:val="28"/>
          <w:lang w:eastAsia="en-US"/>
        </w:rPr>
        <w:softHyphen/>
        <w:t>знаку;</w:t>
      </w:r>
    </w:p>
    <w:p w:rsidR="00242F5F" w:rsidRPr="00242F5F" w:rsidRDefault="00242F5F" w:rsidP="00A703B5">
      <w:pPr>
        <w:numPr>
          <w:ilvl w:val="0"/>
          <w:numId w:val="156"/>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определять существенный признак для классификации, классифицировать предложенные объекты;</w:t>
      </w:r>
    </w:p>
    <w:p w:rsidR="00242F5F" w:rsidRPr="00242F5F" w:rsidRDefault="00242F5F" w:rsidP="00A703B5">
      <w:pPr>
        <w:numPr>
          <w:ilvl w:val="0"/>
          <w:numId w:val="156"/>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находить закономерности и противоречия в рассматривае</w:t>
      </w:r>
      <w:r w:rsidRPr="00242F5F">
        <w:rPr>
          <w:rFonts w:eastAsiaTheme="minorHAnsi"/>
          <w:color w:val="000000"/>
          <w:sz w:val="28"/>
          <w:szCs w:val="28"/>
          <w:lang w:eastAsia="en-US"/>
        </w:rPr>
        <w:softHyphen/>
        <w:t>мых фактах, данных и наблюдениях на основе предложенно</w:t>
      </w:r>
      <w:r w:rsidRPr="00242F5F">
        <w:rPr>
          <w:rFonts w:eastAsiaTheme="minorHAnsi"/>
          <w:color w:val="000000"/>
          <w:sz w:val="28"/>
          <w:szCs w:val="28"/>
          <w:lang w:eastAsia="en-US"/>
        </w:rPr>
        <w:softHyphen/>
        <w:t>го алгоритма;</w:t>
      </w:r>
    </w:p>
    <w:p w:rsidR="00242F5F" w:rsidRPr="00C50348" w:rsidRDefault="00242F5F" w:rsidP="00A703B5">
      <w:pPr>
        <w:numPr>
          <w:ilvl w:val="0"/>
          <w:numId w:val="156"/>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 xml:space="preserve">выявлять недостаток информации для решения учебной (практической) задачи на основе предложенного алгоритма. </w:t>
      </w:r>
    </w:p>
    <w:p w:rsidR="00242F5F" w:rsidRPr="00242F5F" w:rsidRDefault="00242F5F" w:rsidP="00242F5F">
      <w:pPr>
        <w:autoSpaceDE w:val="0"/>
        <w:autoSpaceDN w:val="0"/>
        <w:adjustRightInd w:val="0"/>
        <w:spacing w:line="360" w:lineRule="auto"/>
        <w:ind w:firstLine="220"/>
        <w:jc w:val="both"/>
        <w:rPr>
          <w:rFonts w:eastAsiaTheme="minorHAnsi"/>
          <w:color w:val="000000"/>
          <w:sz w:val="28"/>
          <w:szCs w:val="28"/>
          <w:lang w:eastAsia="en-US"/>
        </w:rPr>
      </w:pPr>
      <w:r w:rsidRPr="00C50348">
        <w:rPr>
          <w:rFonts w:eastAsiaTheme="minorHAnsi"/>
          <w:b/>
          <w:i/>
          <w:iCs/>
          <w:color w:val="000000"/>
          <w:sz w:val="28"/>
          <w:szCs w:val="28"/>
          <w:lang w:eastAsia="en-US"/>
        </w:rPr>
        <w:t>Базовые исследовательские действия:</w:t>
      </w:r>
    </w:p>
    <w:p w:rsidR="00242F5F" w:rsidRPr="00242F5F" w:rsidRDefault="00242F5F" w:rsidP="00A703B5">
      <w:pPr>
        <w:numPr>
          <w:ilvl w:val="0"/>
          <w:numId w:val="157"/>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проводить (по предложенному и самостоятельно составлен</w:t>
      </w:r>
      <w:r w:rsidRPr="00242F5F">
        <w:rPr>
          <w:rFonts w:eastAsiaTheme="minorHAnsi"/>
          <w:color w:val="000000"/>
          <w:sz w:val="28"/>
          <w:szCs w:val="28"/>
          <w:lang w:eastAsia="en-US"/>
        </w:rPr>
        <w:softHyphen/>
        <w:t>ному плану или выдвинутому предположению) наблюдения, несложные опыты; проявлять интерес к экспериментам, про</w:t>
      </w:r>
      <w:r w:rsidRPr="00242F5F">
        <w:rPr>
          <w:rFonts w:eastAsiaTheme="minorHAnsi"/>
          <w:color w:val="000000"/>
          <w:sz w:val="28"/>
          <w:szCs w:val="28"/>
          <w:lang w:eastAsia="en-US"/>
        </w:rPr>
        <w:softHyphen/>
        <w:t>водимым под руководством учителя;</w:t>
      </w:r>
    </w:p>
    <w:p w:rsidR="00242F5F" w:rsidRPr="00242F5F" w:rsidRDefault="00242F5F" w:rsidP="00A703B5">
      <w:pPr>
        <w:numPr>
          <w:ilvl w:val="0"/>
          <w:numId w:val="157"/>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определять разницу между реальным и желательным состо</w:t>
      </w:r>
      <w:r w:rsidRPr="00242F5F">
        <w:rPr>
          <w:rFonts w:eastAsiaTheme="minorHAnsi"/>
          <w:color w:val="000000"/>
          <w:sz w:val="28"/>
          <w:szCs w:val="28"/>
          <w:lang w:eastAsia="en-US"/>
        </w:rPr>
        <w:softHyphen/>
        <w:t>янием объекта (ситуации) на основе предложенных вопросов;</w:t>
      </w:r>
    </w:p>
    <w:p w:rsidR="00242F5F" w:rsidRPr="00242F5F" w:rsidRDefault="00242F5F" w:rsidP="00A703B5">
      <w:pPr>
        <w:numPr>
          <w:ilvl w:val="0"/>
          <w:numId w:val="157"/>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формулировать с помощью учителя цель предстоящей рабо</w:t>
      </w:r>
      <w:r w:rsidRPr="00242F5F">
        <w:rPr>
          <w:rFonts w:eastAsiaTheme="minorHAnsi"/>
          <w:color w:val="000000"/>
          <w:sz w:val="28"/>
          <w:szCs w:val="28"/>
          <w:lang w:eastAsia="en-US"/>
        </w:rPr>
        <w:softHyphen/>
        <w:t>ты, прогнозировать возможное развитие процессов, событий и последствия в аналогичных или сходных ситуациях;</w:t>
      </w:r>
    </w:p>
    <w:p w:rsidR="00242F5F" w:rsidRPr="00242F5F" w:rsidRDefault="00242F5F" w:rsidP="00A703B5">
      <w:pPr>
        <w:numPr>
          <w:ilvl w:val="0"/>
          <w:numId w:val="157"/>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моделировать ситуации на основе изученного материала о свя</w:t>
      </w:r>
      <w:r w:rsidRPr="00242F5F">
        <w:rPr>
          <w:rFonts w:eastAsiaTheme="minorHAnsi"/>
          <w:color w:val="000000"/>
          <w:sz w:val="28"/>
          <w:szCs w:val="28"/>
          <w:lang w:eastAsia="en-US"/>
        </w:rPr>
        <w:softHyphen/>
        <w:t>зях в природе (живая и неживая природа, цепи питания; при</w:t>
      </w:r>
      <w:r w:rsidRPr="00242F5F">
        <w:rPr>
          <w:rFonts w:eastAsiaTheme="minorHAnsi"/>
          <w:color w:val="000000"/>
          <w:sz w:val="28"/>
          <w:szCs w:val="28"/>
          <w:lang w:eastAsia="en-US"/>
        </w:rPr>
        <w:softHyphen/>
        <w:t>родные зоны), а так</w:t>
      </w:r>
      <w:r w:rsidRPr="00242F5F">
        <w:rPr>
          <w:rFonts w:eastAsiaTheme="minorHAnsi"/>
          <w:color w:val="000000"/>
          <w:sz w:val="28"/>
          <w:szCs w:val="28"/>
          <w:lang w:eastAsia="en-US"/>
        </w:rPr>
        <w:lastRenderedPageBreak/>
        <w:t xml:space="preserve">же в социуме (лента времени; поведение и его последствия; коллективный труд и его результаты и др.); </w:t>
      </w:r>
    </w:p>
    <w:p w:rsidR="00242F5F" w:rsidRPr="00242F5F" w:rsidRDefault="00242F5F" w:rsidP="00A703B5">
      <w:pPr>
        <w:numPr>
          <w:ilvl w:val="0"/>
          <w:numId w:val="157"/>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проводить по предложенному плану опыт, несложное иссле</w:t>
      </w:r>
      <w:r w:rsidRPr="00242F5F">
        <w:rPr>
          <w:rFonts w:eastAsiaTheme="minorHAnsi"/>
          <w:color w:val="000000"/>
          <w:sz w:val="28"/>
          <w:szCs w:val="28"/>
          <w:lang w:eastAsia="en-US"/>
        </w:rPr>
        <w:softHyphen/>
        <w:t>дование по установлению особенностей объекта изучения и связей между объектами (часть — целое, причина — след</w:t>
      </w:r>
      <w:r w:rsidRPr="00242F5F">
        <w:rPr>
          <w:rFonts w:eastAsiaTheme="minorHAnsi"/>
          <w:color w:val="000000"/>
          <w:sz w:val="28"/>
          <w:szCs w:val="28"/>
          <w:lang w:eastAsia="en-US"/>
        </w:rPr>
        <w:softHyphen/>
        <w:t>ствие);</w:t>
      </w:r>
    </w:p>
    <w:p w:rsidR="00242F5F" w:rsidRPr="00242F5F" w:rsidRDefault="00242F5F" w:rsidP="00A703B5">
      <w:pPr>
        <w:numPr>
          <w:ilvl w:val="0"/>
          <w:numId w:val="157"/>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формулировать выводы и подкреплять их доказательствами на основе результатов проведённого наблюдения (опыта, из</w:t>
      </w:r>
      <w:r w:rsidRPr="00242F5F">
        <w:rPr>
          <w:rFonts w:eastAsiaTheme="minorHAnsi"/>
          <w:color w:val="000000"/>
          <w:sz w:val="28"/>
          <w:szCs w:val="28"/>
          <w:lang w:eastAsia="en-US"/>
        </w:rPr>
        <w:softHyphen/>
        <w:t>мерения, исследования).</w:t>
      </w:r>
    </w:p>
    <w:p w:rsidR="00242F5F" w:rsidRPr="00242F5F" w:rsidRDefault="00242F5F" w:rsidP="00242F5F">
      <w:pPr>
        <w:autoSpaceDE w:val="0"/>
        <w:autoSpaceDN w:val="0"/>
        <w:adjustRightInd w:val="0"/>
        <w:spacing w:line="360" w:lineRule="auto"/>
        <w:ind w:firstLine="220"/>
        <w:jc w:val="both"/>
        <w:rPr>
          <w:rFonts w:eastAsiaTheme="minorHAnsi"/>
          <w:color w:val="000000"/>
          <w:sz w:val="28"/>
          <w:szCs w:val="28"/>
          <w:lang w:eastAsia="en-US"/>
        </w:rPr>
      </w:pPr>
      <w:r w:rsidRPr="00C50348">
        <w:rPr>
          <w:rFonts w:eastAsiaTheme="minorHAnsi"/>
          <w:b/>
          <w:i/>
          <w:iCs/>
          <w:color w:val="000000"/>
          <w:sz w:val="28"/>
          <w:szCs w:val="28"/>
          <w:lang w:eastAsia="en-US"/>
        </w:rPr>
        <w:t>Работа с информацией:</w:t>
      </w:r>
    </w:p>
    <w:p w:rsidR="00242F5F" w:rsidRPr="00242F5F" w:rsidRDefault="00242F5F" w:rsidP="00A703B5">
      <w:pPr>
        <w:numPr>
          <w:ilvl w:val="0"/>
          <w:numId w:val="158"/>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 xml:space="preserve">использовать различные источники для поиска информации, выбирать источник получения информации с учётом учебной задачи; </w:t>
      </w:r>
    </w:p>
    <w:p w:rsidR="00242F5F" w:rsidRPr="00242F5F" w:rsidRDefault="00242F5F" w:rsidP="00A703B5">
      <w:pPr>
        <w:numPr>
          <w:ilvl w:val="0"/>
          <w:numId w:val="158"/>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согласно заданному алгоритму находить в предложенном источнике информацию, представленную в явном виде;</w:t>
      </w:r>
    </w:p>
    <w:p w:rsidR="00242F5F" w:rsidRPr="00242F5F" w:rsidRDefault="00242F5F" w:rsidP="00A703B5">
      <w:pPr>
        <w:numPr>
          <w:ilvl w:val="0"/>
          <w:numId w:val="158"/>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распознавать достоверную и недостоверную информацию са</w:t>
      </w:r>
      <w:r w:rsidRPr="00242F5F">
        <w:rPr>
          <w:rFonts w:eastAsiaTheme="minorHAnsi"/>
          <w:color w:val="000000"/>
          <w:sz w:val="28"/>
          <w:szCs w:val="28"/>
          <w:lang w:eastAsia="en-US"/>
        </w:rPr>
        <w:softHyphen/>
        <w:t>мостоятельно или на основе предложенного учителем спосо</w:t>
      </w:r>
      <w:r w:rsidRPr="00242F5F">
        <w:rPr>
          <w:rFonts w:eastAsiaTheme="minorHAnsi"/>
          <w:color w:val="000000"/>
          <w:sz w:val="28"/>
          <w:szCs w:val="28"/>
          <w:lang w:eastAsia="en-US"/>
        </w:rPr>
        <w:softHyphen/>
        <w:t xml:space="preserve">ба её проверки; </w:t>
      </w:r>
    </w:p>
    <w:p w:rsidR="00242F5F" w:rsidRPr="00242F5F" w:rsidRDefault="00242F5F" w:rsidP="00A703B5">
      <w:pPr>
        <w:numPr>
          <w:ilvl w:val="0"/>
          <w:numId w:val="158"/>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находить и использовать для решения учебных задач тексто</w:t>
      </w:r>
      <w:r w:rsidRPr="00242F5F">
        <w:rPr>
          <w:rFonts w:eastAsiaTheme="minorHAnsi"/>
          <w:color w:val="000000"/>
          <w:sz w:val="28"/>
          <w:szCs w:val="28"/>
          <w:lang w:eastAsia="en-US"/>
        </w:rPr>
        <w:softHyphen/>
        <w:t>вую, графическую, аудиовизуальную информацию;</w:t>
      </w:r>
    </w:p>
    <w:p w:rsidR="00242F5F" w:rsidRPr="00242F5F" w:rsidRDefault="00242F5F" w:rsidP="00A703B5">
      <w:pPr>
        <w:numPr>
          <w:ilvl w:val="0"/>
          <w:numId w:val="158"/>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читать и интерпретировать графически представленную ин</w:t>
      </w:r>
      <w:r w:rsidRPr="00242F5F">
        <w:rPr>
          <w:rFonts w:eastAsiaTheme="minorHAnsi"/>
          <w:color w:val="000000"/>
          <w:sz w:val="28"/>
          <w:szCs w:val="28"/>
          <w:lang w:eastAsia="en-US"/>
        </w:rPr>
        <w:softHyphen/>
        <w:t>формацию (схему, таблицу, иллюстрацию);</w:t>
      </w:r>
    </w:p>
    <w:p w:rsidR="00242F5F" w:rsidRPr="00242F5F" w:rsidRDefault="00242F5F" w:rsidP="00A703B5">
      <w:pPr>
        <w:numPr>
          <w:ilvl w:val="0"/>
          <w:numId w:val="158"/>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соблюдать правила информационной безопасности в усло</w:t>
      </w:r>
      <w:r w:rsidRPr="00242F5F">
        <w:rPr>
          <w:rFonts w:eastAsiaTheme="minorHAnsi"/>
          <w:color w:val="000000"/>
          <w:sz w:val="28"/>
          <w:szCs w:val="28"/>
          <w:lang w:eastAsia="en-US"/>
        </w:rPr>
        <w:softHyphen/>
        <w:t>виях контролируемого доступа в Интернет (с помощью учи</w:t>
      </w:r>
      <w:r w:rsidRPr="00242F5F">
        <w:rPr>
          <w:rFonts w:eastAsiaTheme="minorHAnsi"/>
          <w:color w:val="000000"/>
          <w:sz w:val="28"/>
          <w:szCs w:val="28"/>
          <w:lang w:eastAsia="en-US"/>
        </w:rPr>
        <w:softHyphen/>
        <w:t>теля);</w:t>
      </w:r>
    </w:p>
    <w:p w:rsidR="00242F5F" w:rsidRPr="00242F5F" w:rsidRDefault="00242F5F" w:rsidP="00A703B5">
      <w:pPr>
        <w:numPr>
          <w:ilvl w:val="0"/>
          <w:numId w:val="158"/>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анализировать и создавать текстовую, видео-, графиче</w:t>
      </w:r>
      <w:r w:rsidRPr="00242F5F">
        <w:rPr>
          <w:rFonts w:eastAsiaTheme="minorHAnsi"/>
          <w:color w:val="000000"/>
          <w:sz w:val="28"/>
          <w:szCs w:val="28"/>
          <w:lang w:eastAsia="en-US"/>
        </w:rPr>
        <w:softHyphen/>
        <w:t>скую, звуковую информацию в соответствии с учебной за</w:t>
      </w:r>
      <w:r w:rsidRPr="00242F5F">
        <w:rPr>
          <w:rFonts w:eastAsiaTheme="minorHAnsi"/>
          <w:color w:val="000000"/>
          <w:sz w:val="28"/>
          <w:szCs w:val="28"/>
          <w:lang w:eastAsia="en-US"/>
        </w:rPr>
        <w:softHyphen/>
        <w:t>дачей;</w:t>
      </w:r>
    </w:p>
    <w:p w:rsidR="00242F5F" w:rsidRPr="00CF5393" w:rsidRDefault="00242F5F" w:rsidP="00A703B5">
      <w:pPr>
        <w:numPr>
          <w:ilvl w:val="0"/>
          <w:numId w:val="158"/>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фиксировать полученные результаты в текстовой форме (от</w:t>
      </w:r>
      <w:r w:rsidRPr="00242F5F">
        <w:rPr>
          <w:rFonts w:eastAsiaTheme="minorHAnsi"/>
          <w:color w:val="000000"/>
          <w:sz w:val="28"/>
          <w:szCs w:val="28"/>
          <w:lang w:eastAsia="en-US"/>
        </w:rPr>
        <w:softHyphen/>
        <w:t>чёт, выступление, высказывание) и графическом виде (рису</w:t>
      </w:r>
      <w:r w:rsidRPr="00242F5F">
        <w:rPr>
          <w:rFonts w:eastAsiaTheme="minorHAnsi"/>
          <w:color w:val="000000"/>
          <w:sz w:val="28"/>
          <w:szCs w:val="28"/>
          <w:lang w:eastAsia="en-US"/>
        </w:rPr>
        <w:softHyphen/>
        <w:t>нок, схема, диаграмма).</w:t>
      </w:r>
    </w:p>
    <w:p w:rsidR="00242F5F" w:rsidRPr="00242F5F" w:rsidRDefault="00242F5F" w:rsidP="00242F5F">
      <w:pPr>
        <w:autoSpaceDE w:val="0"/>
        <w:autoSpaceDN w:val="0"/>
        <w:adjustRightInd w:val="0"/>
        <w:spacing w:before="240" w:line="360" w:lineRule="auto"/>
        <w:rPr>
          <w:rFonts w:eastAsiaTheme="minorHAnsi"/>
          <w:color w:val="000000"/>
          <w:sz w:val="28"/>
          <w:szCs w:val="28"/>
          <w:lang w:eastAsia="en-US"/>
        </w:rPr>
      </w:pPr>
      <w:r w:rsidRPr="00242F5F">
        <w:rPr>
          <w:rFonts w:eastAsiaTheme="minorHAnsi"/>
          <w:b/>
          <w:bCs/>
          <w:color w:val="000000"/>
          <w:sz w:val="28"/>
          <w:szCs w:val="28"/>
          <w:lang w:eastAsia="en-US"/>
        </w:rPr>
        <w:t>Коммуникативные универсальные учебные действия:</w:t>
      </w:r>
    </w:p>
    <w:p w:rsidR="00242F5F" w:rsidRPr="00242F5F" w:rsidRDefault="00242F5F" w:rsidP="00A703B5">
      <w:pPr>
        <w:numPr>
          <w:ilvl w:val="0"/>
          <w:numId w:val="159"/>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lastRenderedPageBreak/>
        <w:t>в процессе диалогов задавать вопросы, высказывать сужде</w:t>
      </w:r>
      <w:r w:rsidRPr="00242F5F">
        <w:rPr>
          <w:rFonts w:eastAsiaTheme="minorHAnsi"/>
          <w:color w:val="000000"/>
          <w:sz w:val="28"/>
          <w:szCs w:val="28"/>
          <w:lang w:eastAsia="en-US"/>
        </w:rPr>
        <w:softHyphen/>
        <w:t>ния, оценивать выступления участников;</w:t>
      </w:r>
    </w:p>
    <w:p w:rsidR="00242F5F" w:rsidRPr="00242F5F" w:rsidRDefault="00242F5F" w:rsidP="00A703B5">
      <w:pPr>
        <w:numPr>
          <w:ilvl w:val="0"/>
          <w:numId w:val="159"/>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признавать возможность существования разных точек зре</w:t>
      </w:r>
      <w:r w:rsidRPr="00242F5F">
        <w:rPr>
          <w:rFonts w:eastAsiaTheme="minorHAnsi"/>
          <w:color w:val="000000"/>
          <w:sz w:val="28"/>
          <w:szCs w:val="28"/>
          <w:lang w:eastAsia="en-US"/>
        </w:rPr>
        <w:softHyphen/>
        <w:t>ния; корректно и аргументированно высказывать своё мне</w:t>
      </w:r>
      <w:r w:rsidRPr="00242F5F">
        <w:rPr>
          <w:rFonts w:eastAsiaTheme="minorHAnsi"/>
          <w:color w:val="000000"/>
          <w:sz w:val="28"/>
          <w:szCs w:val="28"/>
          <w:lang w:eastAsia="en-US"/>
        </w:rPr>
        <w:softHyphen/>
        <w:t>ние; приводить доказательства своей правоты;</w:t>
      </w:r>
    </w:p>
    <w:p w:rsidR="00242F5F" w:rsidRPr="00242F5F" w:rsidRDefault="00242F5F" w:rsidP="00A703B5">
      <w:pPr>
        <w:numPr>
          <w:ilvl w:val="0"/>
          <w:numId w:val="159"/>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соблюдать правила ведения диалога и дискуссии; проявлять уважительное отношение к собеседнику;</w:t>
      </w:r>
    </w:p>
    <w:p w:rsidR="00242F5F" w:rsidRPr="00242F5F" w:rsidRDefault="00242F5F" w:rsidP="00A703B5">
      <w:pPr>
        <w:numPr>
          <w:ilvl w:val="0"/>
          <w:numId w:val="159"/>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использовать смысловое чтение для определения темы, глав</w:t>
      </w:r>
      <w:r w:rsidRPr="00242F5F">
        <w:rPr>
          <w:rFonts w:eastAsiaTheme="minorHAnsi"/>
          <w:color w:val="000000"/>
          <w:sz w:val="28"/>
          <w:szCs w:val="28"/>
          <w:lang w:eastAsia="en-US"/>
        </w:rPr>
        <w:softHyphen/>
        <w:t>ной мысли текста о природе, социальной жизни, взаимоот</w:t>
      </w:r>
      <w:r w:rsidRPr="00242F5F">
        <w:rPr>
          <w:rFonts w:eastAsiaTheme="minorHAnsi"/>
          <w:color w:val="000000"/>
          <w:sz w:val="28"/>
          <w:szCs w:val="28"/>
          <w:lang w:eastAsia="en-US"/>
        </w:rPr>
        <w:softHyphen/>
        <w:t xml:space="preserve">ношениях и поступках людей; </w:t>
      </w:r>
    </w:p>
    <w:p w:rsidR="00242F5F" w:rsidRPr="00242F5F" w:rsidRDefault="00242F5F" w:rsidP="00A703B5">
      <w:pPr>
        <w:numPr>
          <w:ilvl w:val="0"/>
          <w:numId w:val="159"/>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создавать устные и письменные тексты (описание, рассужде</w:t>
      </w:r>
      <w:r w:rsidRPr="00242F5F">
        <w:rPr>
          <w:rFonts w:eastAsiaTheme="minorHAnsi"/>
          <w:color w:val="000000"/>
          <w:sz w:val="28"/>
          <w:szCs w:val="28"/>
          <w:lang w:eastAsia="en-US"/>
        </w:rPr>
        <w:softHyphen/>
        <w:t>ние, повествование);</w:t>
      </w:r>
    </w:p>
    <w:p w:rsidR="00242F5F" w:rsidRPr="00242F5F" w:rsidRDefault="00242F5F" w:rsidP="00A703B5">
      <w:pPr>
        <w:numPr>
          <w:ilvl w:val="0"/>
          <w:numId w:val="159"/>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конструировать обобщения и выводы на основе полученных результатов наблюдений и опытной работы, подкреплять их доказательствами;</w:t>
      </w:r>
    </w:p>
    <w:p w:rsidR="00242F5F" w:rsidRPr="00242F5F" w:rsidRDefault="00242F5F" w:rsidP="00A703B5">
      <w:pPr>
        <w:numPr>
          <w:ilvl w:val="0"/>
          <w:numId w:val="159"/>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находить ошибки и восстанавливать деформированный текст об изученных объектах и явлениях природы, событиях соци</w:t>
      </w:r>
      <w:r w:rsidRPr="00242F5F">
        <w:rPr>
          <w:rFonts w:eastAsiaTheme="minorHAnsi"/>
          <w:color w:val="000000"/>
          <w:sz w:val="28"/>
          <w:szCs w:val="28"/>
          <w:lang w:eastAsia="en-US"/>
        </w:rPr>
        <w:softHyphen/>
        <w:t>альной жизни;</w:t>
      </w:r>
    </w:p>
    <w:p w:rsidR="00242F5F" w:rsidRPr="00CF5393" w:rsidRDefault="00242F5F" w:rsidP="00A703B5">
      <w:pPr>
        <w:pStyle w:val="a7"/>
        <w:numPr>
          <w:ilvl w:val="0"/>
          <w:numId w:val="159"/>
        </w:numPr>
        <w:autoSpaceDE w:val="0"/>
        <w:autoSpaceDN w:val="0"/>
        <w:adjustRightInd w:val="0"/>
        <w:spacing w:line="360" w:lineRule="auto"/>
        <w:ind w:left="567" w:hanging="567"/>
        <w:rPr>
          <w:rFonts w:eastAsiaTheme="minorHAnsi"/>
          <w:color w:val="000000"/>
          <w:sz w:val="28"/>
          <w:szCs w:val="28"/>
          <w:lang w:eastAsia="en-US"/>
        </w:rPr>
      </w:pPr>
      <w:r w:rsidRPr="00CF5393">
        <w:rPr>
          <w:rFonts w:eastAsiaTheme="minorHAnsi"/>
          <w:color w:val="000000"/>
          <w:sz w:val="28"/>
          <w:szCs w:val="28"/>
          <w:lang w:eastAsia="en-US"/>
        </w:rPr>
        <w:t>готовить небольшие публичные выступления с возможной презентацией (текст, рисунки, фото, плакаты и др.) к тексту выступления.</w:t>
      </w:r>
    </w:p>
    <w:p w:rsidR="00242F5F" w:rsidRPr="00242F5F" w:rsidRDefault="00242F5F" w:rsidP="00242F5F">
      <w:pPr>
        <w:autoSpaceDE w:val="0"/>
        <w:autoSpaceDN w:val="0"/>
        <w:adjustRightInd w:val="0"/>
        <w:spacing w:before="240" w:line="360" w:lineRule="auto"/>
        <w:rPr>
          <w:rFonts w:eastAsiaTheme="minorHAnsi"/>
          <w:color w:val="000000"/>
          <w:sz w:val="28"/>
          <w:szCs w:val="28"/>
          <w:lang w:eastAsia="en-US"/>
        </w:rPr>
      </w:pPr>
      <w:r w:rsidRPr="00242F5F">
        <w:rPr>
          <w:rFonts w:eastAsiaTheme="minorHAnsi"/>
          <w:b/>
          <w:bCs/>
          <w:color w:val="000000"/>
          <w:sz w:val="28"/>
          <w:szCs w:val="28"/>
          <w:lang w:eastAsia="en-US"/>
        </w:rPr>
        <w:t>Регулятивные универсальные учебные действия:</w:t>
      </w:r>
    </w:p>
    <w:p w:rsidR="00242F5F" w:rsidRPr="00C50348" w:rsidRDefault="00242F5F" w:rsidP="00242F5F">
      <w:pPr>
        <w:autoSpaceDE w:val="0"/>
        <w:autoSpaceDN w:val="0"/>
        <w:adjustRightInd w:val="0"/>
        <w:spacing w:line="360" w:lineRule="auto"/>
        <w:ind w:firstLine="220"/>
        <w:jc w:val="both"/>
        <w:rPr>
          <w:rFonts w:eastAsiaTheme="minorHAnsi"/>
          <w:b/>
          <w:color w:val="000000"/>
          <w:sz w:val="28"/>
          <w:szCs w:val="28"/>
          <w:lang w:eastAsia="en-US"/>
        </w:rPr>
      </w:pPr>
      <w:r w:rsidRPr="00C50348">
        <w:rPr>
          <w:rFonts w:eastAsiaTheme="minorHAnsi"/>
          <w:b/>
          <w:i/>
          <w:iCs/>
          <w:color w:val="000000"/>
          <w:sz w:val="28"/>
          <w:szCs w:val="28"/>
          <w:lang w:eastAsia="en-US"/>
        </w:rPr>
        <w:t>Самоорганизация:</w:t>
      </w:r>
    </w:p>
    <w:p w:rsidR="00242F5F" w:rsidRPr="00242F5F" w:rsidRDefault="00242F5F" w:rsidP="00A703B5">
      <w:pPr>
        <w:numPr>
          <w:ilvl w:val="0"/>
          <w:numId w:val="160"/>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планировать самостоятельно или с небольшой помощью учи</w:t>
      </w:r>
      <w:r w:rsidRPr="00242F5F">
        <w:rPr>
          <w:rFonts w:eastAsiaTheme="minorHAnsi"/>
          <w:color w:val="000000"/>
          <w:sz w:val="28"/>
          <w:szCs w:val="28"/>
          <w:lang w:eastAsia="en-US"/>
        </w:rPr>
        <w:softHyphen/>
        <w:t xml:space="preserve">теля действия по решению учебной задачи; </w:t>
      </w:r>
    </w:p>
    <w:p w:rsidR="00242F5F" w:rsidRPr="00242F5F" w:rsidRDefault="00242F5F" w:rsidP="00A703B5">
      <w:pPr>
        <w:numPr>
          <w:ilvl w:val="0"/>
          <w:numId w:val="160"/>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выстраивать последовательность выбранных действий и опе</w:t>
      </w:r>
      <w:r w:rsidRPr="00242F5F">
        <w:rPr>
          <w:rFonts w:eastAsiaTheme="minorHAnsi"/>
          <w:color w:val="000000"/>
          <w:sz w:val="28"/>
          <w:szCs w:val="28"/>
          <w:lang w:eastAsia="en-US"/>
        </w:rPr>
        <w:softHyphen/>
        <w:t>раций.</w:t>
      </w:r>
    </w:p>
    <w:p w:rsidR="00242F5F" w:rsidRPr="00C50348" w:rsidRDefault="00242F5F" w:rsidP="00242F5F">
      <w:pPr>
        <w:autoSpaceDE w:val="0"/>
        <w:autoSpaceDN w:val="0"/>
        <w:adjustRightInd w:val="0"/>
        <w:spacing w:line="360" w:lineRule="auto"/>
        <w:ind w:firstLine="220"/>
        <w:jc w:val="both"/>
        <w:rPr>
          <w:rFonts w:eastAsiaTheme="minorHAnsi"/>
          <w:b/>
          <w:color w:val="000000"/>
          <w:sz w:val="28"/>
          <w:szCs w:val="28"/>
          <w:lang w:eastAsia="en-US"/>
        </w:rPr>
      </w:pPr>
      <w:r w:rsidRPr="00C50348">
        <w:rPr>
          <w:rFonts w:eastAsiaTheme="minorHAnsi"/>
          <w:b/>
          <w:i/>
          <w:iCs/>
          <w:color w:val="000000"/>
          <w:sz w:val="28"/>
          <w:szCs w:val="28"/>
          <w:lang w:eastAsia="en-US"/>
        </w:rPr>
        <w:t xml:space="preserve"> Самоконтроль:</w:t>
      </w:r>
    </w:p>
    <w:p w:rsidR="00242F5F" w:rsidRPr="00242F5F" w:rsidRDefault="00242F5F" w:rsidP="00A703B5">
      <w:pPr>
        <w:numPr>
          <w:ilvl w:val="0"/>
          <w:numId w:val="161"/>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осуществлять контроль процесса и результата своей деятель</w:t>
      </w:r>
      <w:r w:rsidRPr="00242F5F">
        <w:rPr>
          <w:rFonts w:eastAsiaTheme="minorHAnsi"/>
          <w:color w:val="000000"/>
          <w:sz w:val="28"/>
          <w:szCs w:val="28"/>
          <w:lang w:eastAsia="en-US"/>
        </w:rPr>
        <w:softHyphen/>
        <w:t xml:space="preserve">ности; </w:t>
      </w:r>
    </w:p>
    <w:p w:rsidR="00242F5F" w:rsidRPr="00242F5F" w:rsidRDefault="00242F5F" w:rsidP="00A703B5">
      <w:pPr>
        <w:numPr>
          <w:ilvl w:val="0"/>
          <w:numId w:val="161"/>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находить ошибки в своей работе и устанавливать их причи</w:t>
      </w:r>
      <w:r w:rsidRPr="00242F5F">
        <w:rPr>
          <w:rFonts w:eastAsiaTheme="minorHAnsi"/>
          <w:color w:val="000000"/>
          <w:sz w:val="28"/>
          <w:szCs w:val="28"/>
          <w:lang w:eastAsia="en-US"/>
        </w:rPr>
        <w:softHyphen/>
        <w:t>ны; корректировать свои действия при необходимости (с не</w:t>
      </w:r>
      <w:r w:rsidRPr="00242F5F">
        <w:rPr>
          <w:rFonts w:eastAsiaTheme="minorHAnsi"/>
          <w:color w:val="000000"/>
          <w:sz w:val="28"/>
          <w:szCs w:val="28"/>
          <w:lang w:eastAsia="en-US"/>
        </w:rPr>
        <w:softHyphen/>
        <w:t>большой помощью учителя);</w:t>
      </w:r>
    </w:p>
    <w:p w:rsidR="00242F5F" w:rsidRPr="00242F5F" w:rsidRDefault="00242F5F" w:rsidP="00A703B5">
      <w:pPr>
        <w:numPr>
          <w:ilvl w:val="0"/>
          <w:numId w:val="161"/>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lastRenderedPageBreak/>
        <w:t>предвидеть возможность возникновения трудностей и оши</w:t>
      </w:r>
      <w:r w:rsidRPr="00242F5F">
        <w:rPr>
          <w:rFonts w:eastAsiaTheme="minorHAnsi"/>
          <w:color w:val="000000"/>
          <w:sz w:val="28"/>
          <w:szCs w:val="28"/>
          <w:lang w:eastAsia="en-US"/>
        </w:rPr>
        <w:softHyphen/>
        <w:t>бок, предусматривать способы их предупреждения, в том чис</w:t>
      </w:r>
      <w:r w:rsidRPr="00242F5F">
        <w:rPr>
          <w:rFonts w:eastAsiaTheme="minorHAnsi"/>
          <w:color w:val="000000"/>
          <w:sz w:val="28"/>
          <w:szCs w:val="28"/>
          <w:lang w:eastAsia="en-US"/>
        </w:rPr>
        <w:softHyphen/>
        <w:t>ле в житейских ситуациях, опасных для здоровья и жизни.</w:t>
      </w:r>
    </w:p>
    <w:p w:rsidR="00242F5F" w:rsidRPr="00242F5F" w:rsidRDefault="00242F5F" w:rsidP="00242F5F">
      <w:pPr>
        <w:autoSpaceDE w:val="0"/>
        <w:autoSpaceDN w:val="0"/>
        <w:adjustRightInd w:val="0"/>
        <w:spacing w:line="360" w:lineRule="auto"/>
        <w:ind w:firstLine="220"/>
        <w:jc w:val="both"/>
        <w:rPr>
          <w:rFonts w:eastAsiaTheme="minorHAnsi"/>
          <w:color w:val="000000"/>
          <w:sz w:val="28"/>
          <w:szCs w:val="28"/>
          <w:lang w:eastAsia="en-US"/>
        </w:rPr>
      </w:pPr>
      <w:r w:rsidRPr="00C50348">
        <w:rPr>
          <w:rFonts w:eastAsiaTheme="minorHAnsi"/>
          <w:b/>
          <w:i/>
          <w:iCs/>
          <w:color w:val="000000"/>
          <w:sz w:val="28"/>
          <w:szCs w:val="28"/>
          <w:lang w:eastAsia="en-US"/>
        </w:rPr>
        <w:t>Самооценка</w:t>
      </w:r>
      <w:r w:rsidRPr="00C50348">
        <w:rPr>
          <w:rFonts w:eastAsiaTheme="minorHAnsi"/>
          <w:b/>
          <w:color w:val="000000"/>
          <w:sz w:val="28"/>
          <w:szCs w:val="28"/>
          <w:lang w:eastAsia="en-US"/>
        </w:rPr>
        <w:t>:</w:t>
      </w:r>
    </w:p>
    <w:p w:rsidR="00242F5F" w:rsidRPr="00242F5F" w:rsidRDefault="00242F5F" w:rsidP="00A703B5">
      <w:pPr>
        <w:numPr>
          <w:ilvl w:val="0"/>
          <w:numId w:val="162"/>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объективно оценивать результаты своей деятельности, соот</w:t>
      </w:r>
      <w:r w:rsidRPr="00242F5F">
        <w:rPr>
          <w:rFonts w:eastAsiaTheme="minorHAnsi"/>
          <w:color w:val="000000"/>
          <w:sz w:val="28"/>
          <w:szCs w:val="28"/>
          <w:lang w:eastAsia="en-US"/>
        </w:rPr>
        <w:softHyphen/>
        <w:t>носить свою оценку с оценкой учителя;</w:t>
      </w:r>
    </w:p>
    <w:p w:rsidR="00242F5F" w:rsidRPr="00CF5393" w:rsidRDefault="00242F5F" w:rsidP="00A703B5">
      <w:pPr>
        <w:numPr>
          <w:ilvl w:val="0"/>
          <w:numId w:val="162"/>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оценивать целесообразность выбранных способов действия, при необходимости корректировать их.</w:t>
      </w:r>
    </w:p>
    <w:p w:rsidR="00242F5F" w:rsidRPr="00CE1427" w:rsidRDefault="00242F5F" w:rsidP="00242F5F">
      <w:pPr>
        <w:autoSpaceDE w:val="0"/>
        <w:autoSpaceDN w:val="0"/>
        <w:adjustRightInd w:val="0"/>
        <w:spacing w:before="240" w:line="360" w:lineRule="auto"/>
        <w:rPr>
          <w:rFonts w:eastAsiaTheme="minorHAnsi"/>
          <w:i/>
          <w:color w:val="000000"/>
          <w:sz w:val="28"/>
          <w:szCs w:val="28"/>
          <w:lang w:eastAsia="en-US"/>
        </w:rPr>
      </w:pPr>
      <w:r w:rsidRPr="00CE1427">
        <w:rPr>
          <w:rFonts w:eastAsiaTheme="minorHAnsi"/>
          <w:b/>
          <w:bCs/>
          <w:i/>
          <w:color w:val="000000"/>
          <w:sz w:val="28"/>
          <w:szCs w:val="28"/>
          <w:lang w:eastAsia="en-US"/>
        </w:rPr>
        <w:t>Совместная деятельность:</w:t>
      </w:r>
    </w:p>
    <w:p w:rsidR="00242F5F" w:rsidRPr="00242F5F" w:rsidRDefault="00242F5F" w:rsidP="00A703B5">
      <w:pPr>
        <w:numPr>
          <w:ilvl w:val="0"/>
          <w:numId w:val="163"/>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понимать значение коллективной деятельности для успеш</w:t>
      </w:r>
      <w:r w:rsidRPr="00242F5F">
        <w:rPr>
          <w:rFonts w:eastAsiaTheme="minorHAnsi"/>
          <w:color w:val="000000"/>
          <w:sz w:val="28"/>
          <w:szCs w:val="28"/>
          <w:lang w:eastAsia="en-US"/>
        </w:rPr>
        <w:softHyphen/>
        <w:t>ного решения учебной (практической) задачи; активно уча</w:t>
      </w:r>
      <w:r w:rsidRPr="00242F5F">
        <w:rPr>
          <w:rFonts w:eastAsiaTheme="minorHAnsi"/>
          <w:color w:val="000000"/>
          <w:sz w:val="28"/>
          <w:szCs w:val="28"/>
          <w:lang w:eastAsia="en-US"/>
        </w:rPr>
        <w:softHyphen/>
        <w:t>ствовать в формулировании краткосрочных и долгосрочных целей совместной деятельности (на основе изученного мате</w:t>
      </w:r>
      <w:r w:rsidRPr="00242F5F">
        <w:rPr>
          <w:rFonts w:eastAsiaTheme="minorHAnsi"/>
          <w:color w:val="000000"/>
          <w:sz w:val="28"/>
          <w:szCs w:val="28"/>
          <w:lang w:eastAsia="en-US"/>
        </w:rPr>
        <w:softHyphen/>
        <w:t>риала по окружающему миру);</w:t>
      </w:r>
    </w:p>
    <w:p w:rsidR="00242F5F" w:rsidRPr="00242F5F" w:rsidRDefault="00242F5F" w:rsidP="00A703B5">
      <w:pPr>
        <w:numPr>
          <w:ilvl w:val="0"/>
          <w:numId w:val="163"/>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коллективно строить действия по достижению общей цели: распределять роли, договариваться, обсуждать процесс и ре</w:t>
      </w:r>
      <w:r w:rsidRPr="00242F5F">
        <w:rPr>
          <w:rFonts w:eastAsiaTheme="minorHAnsi"/>
          <w:color w:val="000000"/>
          <w:sz w:val="28"/>
          <w:szCs w:val="28"/>
          <w:lang w:eastAsia="en-US"/>
        </w:rPr>
        <w:softHyphen/>
        <w:t>зультат совместной работы;</w:t>
      </w:r>
    </w:p>
    <w:p w:rsidR="00242F5F" w:rsidRPr="00242F5F" w:rsidRDefault="00242F5F" w:rsidP="00A703B5">
      <w:pPr>
        <w:numPr>
          <w:ilvl w:val="0"/>
          <w:numId w:val="163"/>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проявлять готовность руководить, выполнять поручения, подчиняться;</w:t>
      </w:r>
    </w:p>
    <w:p w:rsidR="00242F5F" w:rsidRPr="00242F5F" w:rsidRDefault="00242F5F" w:rsidP="00A703B5">
      <w:pPr>
        <w:numPr>
          <w:ilvl w:val="0"/>
          <w:numId w:val="163"/>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выполнять правила совместной деятельности: справедливо распределять и оценивать работу каждого участника; счи</w:t>
      </w:r>
      <w:r w:rsidRPr="00242F5F">
        <w:rPr>
          <w:rFonts w:eastAsiaTheme="minorHAnsi"/>
          <w:color w:val="000000"/>
          <w:sz w:val="28"/>
          <w:szCs w:val="28"/>
          <w:lang w:eastAsia="en-US"/>
        </w:rPr>
        <w:softHyphen/>
        <w:t>таться с наличием разных мнений; не допускать конфлик</w:t>
      </w:r>
      <w:r w:rsidRPr="00242F5F">
        <w:rPr>
          <w:rFonts w:eastAsiaTheme="minorHAnsi"/>
          <w:color w:val="000000"/>
          <w:sz w:val="28"/>
          <w:szCs w:val="28"/>
          <w:lang w:eastAsia="en-US"/>
        </w:rPr>
        <w:softHyphen/>
        <w:t>тов, при их возникновении мирно разрешать без участия взрослого;</w:t>
      </w:r>
    </w:p>
    <w:p w:rsidR="00242F5F" w:rsidRPr="00242F5F" w:rsidRDefault="00242F5F" w:rsidP="00A703B5">
      <w:pPr>
        <w:numPr>
          <w:ilvl w:val="0"/>
          <w:numId w:val="163"/>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ответственно выполнять свою часть работы.</w:t>
      </w:r>
    </w:p>
    <w:p w:rsidR="00242F5F" w:rsidRPr="00242F5F" w:rsidRDefault="00CE1427" w:rsidP="00242F5F">
      <w:pPr>
        <w:autoSpaceDE w:val="0"/>
        <w:autoSpaceDN w:val="0"/>
        <w:adjustRightInd w:val="0"/>
        <w:spacing w:before="240" w:line="360" w:lineRule="auto"/>
        <w:rPr>
          <w:rFonts w:eastAsiaTheme="minorHAnsi"/>
          <w:b/>
          <w:color w:val="000000"/>
          <w:sz w:val="28"/>
          <w:szCs w:val="28"/>
          <w:lang w:eastAsia="en-US"/>
        </w:rPr>
      </w:pPr>
      <w:r w:rsidRPr="00242F5F">
        <w:rPr>
          <w:rFonts w:eastAsiaTheme="minorHAnsi"/>
          <w:b/>
          <w:color w:val="000000"/>
          <w:sz w:val="28"/>
          <w:szCs w:val="28"/>
          <w:lang w:eastAsia="en-US"/>
        </w:rPr>
        <w:t xml:space="preserve">Предметные результаты </w:t>
      </w:r>
    </w:p>
    <w:p w:rsidR="00242F5F" w:rsidRPr="00242F5F" w:rsidRDefault="00CE1427" w:rsidP="00242F5F">
      <w:pPr>
        <w:autoSpaceDE w:val="0"/>
        <w:autoSpaceDN w:val="0"/>
        <w:adjustRightInd w:val="0"/>
        <w:spacing w:before="120" w:line="360" w:lineRule="auto"/>
        <w:rPr>
          <w:rFonts w:eastAsiaTheme="minorHAnsi"/>
          <w:color w:val="000000"/>
          <w:sz w:val="28"/>
          <w:szCs w:val="28"/>
          <w:lang w:eastAsia="en-US"/>
        </w:rPr>
      </w:pPr>
      <w:r w:rsidRPr="00242F5F">
        <w:rPr>
          <w:rFonts w:eastAsiaTheme="minorHAnsi"/>
          <w:b/>
          <w:bCs/>
          <w:color w:val="000000"/>
          <w:sz w:val="28"/>
          <w:szCs w:val="28"/>
          <w:lang w:eastAsia="en-US"/>
        </w:rPr>
        <w:t>1 КЛАСС</w:t>
      </w:r>
    </w:p>
    <w:p w:rsidR="00242F5F" w:rsidRPr="00242F5F" w:rsidRDefault="00242F5F" w:rsidP="00242F5F">
      <w:pPr>
        <w:autoSpaceDE w:val="0"/>
        <w:autoSpaceDN w:val="0"/>
        <w:adjustRightInd w:val="0"/>
        <w:spacing w:line="360" w:lineRule="auto"/>
        <w:ind w:firstLine="220"/>
        <w:jc w:val="both"/>
        <w:rPr>
          <w:rFonts w:eastAsiaTheme="minorHAnsi"/>
          <w:color w:val="000000"/>
          <w:sz w:val="28"/>
          <w:szCs w:val="28"/>
          <w:lang w:eastAsia="en-US"/>
        </w:rPr>
      </w:pPr>
      <w:r w:rsidRPr="00242F5F">
        <w:rPr>
          <w:rFonts w:eastAsiaTheme="minorHAnsi"/>
          <w:color w:val="000000"/>
          <w:sz w:val="28"/>
          <w:szCs w:val="28"/>
          <w:lang w:eastAsia="en-US"/>
        </w:rPr>
        <w:t xml:space="preserve">К концу обучения </w:t>
      </w:r>
      <w:r w:rsidRPr="00CE1427">
        <w:rPr>
          <w:rFonts w:eastAsiaTheme="minorHAnsi"/>
          <w:color w:val="000000"/>
          <w:sz w:val="28"/>
          <w:szCs w:val="28"/>
          <w:lang w:eastAsia="en-US"/>
        </w:rPr>
        <w:t xml:space="preserve">в </w:t>
      </w:r>
      <w:r w:rsidR="00CE1427">
        <w:rPr>
          <w:rFonts w:eastAsiaTheme="minorHAnsi"/>
          <w:color w:val="000000"/>
          <w:sz w:val="28"/>
          <w:szCs w:val="28"/>
          <w:lang w:eastAsia="en-US"/>
        </w:rPr>
        <w:t>первом</w:t>
      </w:r>
      <w:r w:rsidRPr="00CE1427">
        <w:rPr>
          <w:rFonts w:eastAsiaTheme="minorHAnsi"/>
          <w:bCs/>
          <w:color w:val="000000"/>
          <w:sz w:val="28"/>
          <w:szCs w:val="28"/>
          <w:lang w:eastAsia="en-US"/>
        </w:rPr>
        <w:t xml:space="preserve"> классе</w:t>
      </w:r>
      <w:r w:rsidRPr="00242F5F">
        <w:rPr>
          <w:rFonts w:eastAsiaTheme="minorHAnsi"/>
          <w:color w:val="000000"/>
          <w:sz w:val="28"/>
          <w:szCs w:val="28"/>
          <w:lang w:eastAsia="en-US"/>
        </w:rPr>
        <w:t xml:space="preserve">обучающийся научится: </w:t>
      </w:r>
    </w:p>
    <w:p w:rsidR="00242F5F" w:rsidRPr="00242F5F" w:rsidRDefault="00242F5F" w:rsidP="00A703B5">
      <w:pPr>
        <w:numPr>
          <w:ilvl w:val="0"/>
          <w:numId w:val="164"/>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называть себя и членов своей семьи по фамилии, имени, от</w:t>
      </w:r>
      <w:r w:rsidRPr="00242F5F">
        <w:rPr>
          <w:rFonts w:eastAsiaTheme="minorHAnsi"/>
          <w:color w:val="000000"/>
          <w:sz w:val="28"/>
          <w:szCs w:val="28"/>
          <w:lang w:eastAsia="en-US"/>
        </w:rPr>
        <w:softHyphen/>
        <w:t>честву, профессии членов своей семьи, домашний адрес и адрес своей школы; про</w:t>
      </w:r>
      <w:r w:rsidRPr="00242F5F">
        <w:rPr>
          <w:rFonts w:eastAsiaTheme="minorHAnsi"/>
          <w:color w:val="000000"/>
          <w:sz w:val="28"/>
          <w:szCs w:val="28"/>
          <w:lang w:eastAsia="en-US"/>
        </w:rPr>
        <w:lastRenderedPageBreak/>
        <w:t>являть уважение к семейным ценно</w:t>
      </w:r>
      <w:r w:rsidRPr="00242F5F">
        <w:rPr>
          <w:rFonts w:eastAsiaTheme="minorHAnsi"/>
          <w:color w:val="000000"/>
          <w:sz w:val="28"/>
          <w:szCs w:val="28"/>
          <w:lang w:eastAsia="en-US"/>
        </w:rPr>
        <w:softHyphen/>
        <w:t>стям и традициям, соблюдать правила нравственного поведе</w:t>
      </w:r>
      <w:r w:rsidRPr="00242F5F">
        <w:rPr>
          <w:rFonts w:eastAsiaTheme="minorHAnsi"/>
          <w:color w:val="000000"/>
          <w:sz w:val="28"/>
          <w:szCs w:val="28"/>
          <w:lang w:eastAsia="en-US"/>
        </w:rPr>
        <w:softHyphen/>
        <w:t>ния в социуме и на природе;</w:t>
      </w:r>
    </w:p>
    <w:p w:rsidR="00242F5F" w:rsidRPr="00242F5F" w:rsidRDefault="00242F5F" w:rsidP="00A703B5">
      <w:pPr>
        <w:numPr>
          <w:ilvl w:val="0"/>
          <w:numId w:val="164"/>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воспроизводить название своего населённого пункта, регио</w:t>
      </w:r>
      <w:r w:rsidRPr="00242F5F">
        <w:rPr>
          <w:rFonts w:eastAsiaTheme="minorHAnsi"/>
          <w:color w:val="000000"/>
          <w:sz w:val="28"/>
          <w:szCs w:val="28"/>
          <w:lang w:eastAsia="en-US"/>
        </w:rPr>
        <w:softHyphen/>
        <w:t xml:space="preserve">на, страны; </w:t>
      </w:r>
    </w:p>
    <w:p w:rsidR="00242F5F" w:rsidRPr="00242F5F" w:rsidRDefault="00242F5F" w:rsidP="00A703B5">
      <w:pPr>
        <w:numPr>
          <w:ilvl w:val="0"/>
          <w:numId w:val="164"/>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приводить примеры культурных объектов родного края, школьных традиций и праздников, традиций и ценностей своей семьи, профессий;</w:t>
      </w:r>
    </w:p>
    <w:p w:rsidR="00242F5F" w:rsidRPr="00242F5F" w:rsidRDefault="00242F5F" w:rsidP="00A703B5">
      <w:pPr>
        <w:numPr>
          <w:ilvl w:val="0"/>
          <w:numId w:val="164"/>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различать объекты живой и неживой природы, объекты, соз</w:t>
      </w:r>
      <w:r w:rsidRPr="00242F5F">
        <w:rPr>
          <w:rFonts w:eastAsiaTheme="minorHAnsi"/>
          <w:color w:val="000000"/>
          <w:sz w:val="28"/>
          <w:szCs w:val="28"/>
          <w:lang w:eastAsia="en-US"/>
        </w:rPr>
        <w:softHyphen/>
        <w:t>данные человеком, и природные материалы, части растений (корень, стебель, лист, цветок, плод, семя), группы живот</w:t>
      </w:r>
      <w:r w:rsidRPr="00242F5F">
        <w:rPr>
          <w:rFonts w:eastAsiaTheme="minorHAnsi"/>
          <w:color w:val="000000"/>
          <w:sz w:val="28"/>
          <w:szCs w:val="28"/>
          <w:lang w:eastAsia="en-US"/>
        </w:rPr>
        <w:softHyphen/>
        <w:t xml:space="preserve">ных (насекомые, рыбы, птицы, звери); </w:t>
      </w:r>
    </w:p>
    <w:p w:rsidR="00242F5F" w:rsidRPr="00242F5F" w:rsidRDefault="00242F5F" w:rsidP="00A703B5">
      <w:pPr>
        <w:numPr>
          <w:ilvl w:val="0"/>
          <w:numId w:val="164"/>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описывать на основе опорных слов наиболее распространён</w:t>
      </w:r>
      <w:r w:rsidRPr="00242F5F">
        <w:rPr>
          <w:rFonts w:eastAsiaTheme="minorHAnsi"/>
          <w:color w:val="000000"/>
          <w:sz w:val="28"/>
          <w:szCs w:val="28"/>
          <w:lang w:eastAsia="en-US"/>
        </w:rPr>
        <w:softHyphen/>
        <w:t>ные в родном крае дикорастущие и культурные растения, диких и домашних животных; сезонные явления в разные времена года; деревья, кустарники, травы; основные группы животных (насекомые, рыбы, птицы, звери); выделять их наиболее существенные признаки;</w:t>
      </w:r>
    </w:p>
    <w:p w:rsidR="00242F5F" w:rsidRPr="00242F5F" w:rsidRDefault="00242F5F" w:rsidP="00A703B5">
      <w:pPr>
        <w:numPr>
          <w:ilvl w:val="0"/>
          <w:numId w:val="164"/>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применять правила ухода за комнатными растениями и до</w:t>
      </w:r>
      <w:r w:rsidRPr="00242F5F">
        <w:rPr>
          <w:rFonts w:eastAsiaTheme="minorHAnsi"/>
          <w:color w:val="000000"/>
          <w:sz w:val="28"/>
          <w:szCs w:val="28"/>
          <w:lang w:eastAsia="en-US"/>
        </w:rPr>
        <w:softHyphen/>
        <w:t>машними животными;</w:t>
      </w:r>
    </w:p>
    <w:p w:rsidR="00242F5F" w:rsidRPr="00242F5F" w:rsidRDefault="00242F5F" w:rsidP="00A703B5">
      <w:pPr>
        <w:numPr>
          <w:ilvl w:val="0"/>
          <w:numId w:val="164"/>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проводить, соблюдая правила безопасного труда, несложные групповые и индивидуальные наблюдения (в том числе за сезонными изменениями в природе своей местности), изме</w:t>
      </w:r>
      <w:r w:rsidRPr="00242F5F">
        <w:rPr>
          <w:rFonts w:eastAsiaTheme="minorHAnsi"/>
          <w:color w:val="000000"/>
          <w:sz w:val="28"/>
          <w:szCs w:val="28"/>
          <w:lang w:eastAsia="en-US"/>
        </w:rPr>
        <w:softHyphen/>
        <w:t>рения (в том числе вести счёт времени, измерять температу</w:t>
      </w:r>
      <w:r w:rsidRPr="00242F5F">
        <w:rPr>
          <w:rFonts w:eastAsiaTheme="minorHAnsi"/>
          <w:color w:val="000000"/>
          <w:sz w:val="28"/>
          <w:szCs w:val="28"/>
          <w:lang w:eastAsia="en-US"/>
        </w:rPr>
        <w:softHyphen/>
        <w:t>ру воздуха) и опыты под руководством учителя;</w:t>
      </w:r>
    </w:p>
    <w:p w:rsidR="00242F5F" w:rsidRPr="00242F5F" w:rsidRDefault="00242F5F" w:rsidP="00A703B5">
      <w:pPr>
        <w:numPr>
          <w:ilvl w:val="0"/>
          <w:numId w:val="164"/>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использовать для ответов на вопросы небольшие тексты о природе и обществе;</w:t>
      </w:r>
    </w:p>
    <w:p w:rsidR="00242F5F" w:rsidRPr="00242F5F" w:rsidRDefault="00242F5F" w:rsidP="00A703B5">
      <w:pPr>
        <w:numPr>
          <w:ilvl w:val="0"/>
          <w:numId w:val="164"/>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оценивать ситуации, раскрывающие положительное и нега</w:t>
      </w:r>
      <w:r w:rsidRPr="00242F5F">
        <w:rPr>
          <w:rFonts w:eastAsiaTheme="minorHAnsi"/>
          <w:color w:val="000000"/>
          <w:sz w:val="28"/>
          <w:szCs w:val="28"/>
          <w:lang w:eastAsia="en-US"/>
        </w:rPr>
        <w:softHyphen/>
        <w:t>тивное отношение к природе; правила поведения в быту, в общественных местах;</w:t>
      </w:r>
    </w:p>
    <w:p w:rsidR="00242F5F" w:rsidRPr="00242F5F" w:rsidRDefault="00242F5F" w:rsidP="00A703B5">
      <w:pPr>
        <w:numPr>
          <w:ilvl w:val="0"/>
          <w:numId w:val="164"/>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соблюдать правила безопасности на учебном месте школьни</w:t>
      </w:r>
      <w:r w:rsidRPr="00242F5F">
        <w:rPr>
          <w:rFonts w:eastAsiaTheme="minorHAnsi"/>
          <w:color w:val="000000"/>
          <w:sz w:val="28"/>
          <w:szCs w:val="28"/>
          <w:lang w:eastAsia="en-US"/>
        </w:rPr>
        <w:softHyphen/>
        <w:t>ка; во время наблюдений и опытов; безопасно пользоваться бытовыми электроприборами;</w:t>
      </w:r>
    </w:p>
    <w:p w:rsidR="00242F5F" w:rsidRPr="00242F5F" w:rsidRDefault="00242F5F" w:rsidP="00A703B5">
      <w:pPr>
        <w:numPr>
          <w:ilvl w:val="0"/>
          <w:numId w:val="164"/>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соблюдать правила здорового питания и личной гигиены;</w:t>
      </w:r>
    </w:p>
    <w:p w:rsidR="00242F5F" w:rsidRPr="00C50348" w:rsidRDefault="00242F5F" w:rsidP="00A703B5">
      <w:pPr>
        <w:numPr>
          <w:ilvl w:val="0"/>
          <w:numId w:val="164"/>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соблюдать правила безопасного поведения пешехода;</w:t>
      </w:r>
    </w:p>
    <w:p w:rsidR="00242F5F" w:rsidRPr="00CF5393" w:rsidRDefault="00242F5F" w:rsidP="00A703B5">
      <w:pPr>
        <w:pStyle w:val="a7"/>
        <w:numPr>
          <w:ilvl w:val="0"/>
          <w:numId w:val="164"/>
        </w:numPr>
        <w:autoSpaceDE w:val="0"/>
        <w:autoSpaceDN w:val="0"/>
        <w:adjustRightInd w:val="0"/>
        <w:spacing w:line="360" w:lineRule="auto"/>
        <w:ind w:left="567" w:hanging="567"/>
        <w:rPr>
          <w:rFonts w:eastAsiaTheme="minorHAnsi"/>
          <w:color w:val="000000"/>
          <w:sz w:val="28"/>
          <w:szCs w:val="28"/>
          <w:lang w:eastAsia="en-US"/>
        </w:rPr>
      </w:pPr>
      <w:r w:rsidRPr="00CF5393">
        <w:rPr>
          <w:rFonts w:eastAsiaTheme="minorHAnsi"/>
          <w:color w:val="000000"/>
          <w:sz w:val="28"/>
          <w:szCs w:val="28"/>
          <w:lang w:eastAsia="en-US"/>
        </w:rPr>
        <w:t>соблюдать правила безопасного поведения в природе;</w:t>
      </w:r>
    </w:p>
    <w:p w:rsidR="00242F5F" w:rsidRPr="00CF5393" w:rsidRDefault="00242F5F" w:rsidP="00A703B5">
      <w:pPr>
        <w:pStyle w:val="a7"/>
        <w:numPr>
          <w:ilvl w:val="0"/>
          <w:numId w:val="164"/>
        </w:numPr>
        <w:autoSpaceDE w:val="0"/>
        <w:autoSpaceDN w:val="0"/>
        <w:adjustRightInd w:val="0"/>
        <w:spacing w:line="360" w:lineRule="auto"/>
        <w:ind w:left="567" w:hanging="567"/>
        <w:rPr>
          <w:rFonts w:eastAsiaTheme="minorHAnsi"/>
          <w:color w:val="000000"/>
          <w:sz w:val="28"/>
          <w:szCs w:val="28"/>
          <w:lang w:eastAsia="en-US"/>
        </w:rPr>
      </w:pPr>
      <w:r w:rsidRPr="00CF5393">
        <w:rPr>
          <w:rFonts w:eastAsiaTheme="minorHAnsi"/>
          <w:color w:val="000000"/>
          <w:sz w:val="28"/>
          <w:szCs w:val="28"/>
          <w:lang w:eastAsia="en-US"/>
        </w:rPr>
        <w:lastRenderedPageBreak/>
        <w:t>66с помощью взрослых (учителя, родителей) пользоваться электронным дневником и электронными ресурсами школы.</w:t>
      </w:r>
    </w:p>
    <w:p w:rsidR="00242F5F" w:rsidRPr="00242F5F" w:rsidRDefault="00CE1427" w:rsidP="00242F5F">
      <w:pPr>
        <w:autoSpaceDE w:val="0"/>
        <w:autoSpaceDN w:val="0"/>
        <w:adjustRightInd w:val="0"/>
        <w:spacing w:before="240" w:line="360" w:lineRule="auto"/>
        <w:rPr>
          <w:rFonts w:eastAsiaTheme="minorHAnsi"/>
          <w:color w:val="000000"/>
          <w:sz w:val="28"/>
          <w:szCs w:val="28"/>
          <w:lang w:eastAsia="en-US"/>
        </w:rPr>
      </w:pPr>
      <w:r w:rsidRPr="00242F5F">
        <w:rPr>
          <w:rFonts w:eastAsiaTheme="minorHAnsi"/>
          <w:b/>
          <w:bCs/>
          <w:color w:val="000000"/>
          <w:sz w:val="28"/>
          <w:szCs w:val="28"/>
          <w:lang w:eastAsia="en-US"/>
        </w:rPr>
        <w:t>2 КЛАСС</w:t>
      </w:r>
    </w:p>
    <w:p w:rsidR="00242F5F" w:rsidRPr="00242F5F" w:rsidRDefault="00242F5F" w:rsidP="00242F5F">
      <w:pPr>
        <w:autoSpaceDE w:val="0"/>
        <w:autoSpaceDN w:val="0"/>
        <w:adjustRightInd w:val="0"/>
        <w:spacing w:line="360" w:lineRule="auto"/>
        <w:ind w:firstLine="220"/>
        <w:jc w:val="both"/>
        <w:rPr>
          <w:rFonts w:eastAsiaTheme="minorHAnsi"/>
          <w:color w:val="000000"/>
          <w:sz w:val="28"/>
          <w:szCs w:val="28"/>
          <w:lang w:eastAsia="en-US"/>
        </w:rPr>
      </w:pPr>
      <w:r w:rsidRPr="00242F5F">
        <w:rPr>
          <w:rFonts w:eastAsiaTheme="minorHAnsi"/>
          <w:color w:val="000000"/>
          <w:sz w:val="28"/>
          <w:szCs w:val="28"/>
          <w:lang w:eastAsia="en-US"/>
        </w:rPr>
        <w:t xml:space="preserve">К концу обучения во </w:t>
      </w:r>
      <w:r w:rsidR="00CE1427">
        <w:rPr>
          <w:rFonts w:eastAsiaTheme="minorHAnsi"/>
          <w:bCs/>
          <w:color w:val="000000"/>
          <w:sz w:val="28"/>
          <w:szCs w:val="28"/>
          <w:lang w:eastAsia="en-US"/>
        </w:rPr>
        <w:t>втором</w:t>
      </w:r>
      <w:r w:rsidRPr="00CE1427">
        <w:rPr>
          <w:rFonts w:eastAsiaTheme="minorHAnsi"/>
          <w:bCs/>
          <w:color w:val="000000"/>
          <w:sz w:val="28"/>
          <w:szCs w:val="28"/>
          <w:lang w:eastAsia="en-US"/>
        </w:rPr>
        <w:t xml:space="preserve"> классе</w:t>
      </w:r>
      <w:r w:rsidRPr="00242F5F">
        <w:rPr>
          <w:rFonts w:eastAsiaTheme="minorHAnsi"/>
          <w:color w:val="000000"/>
          <w:sz w:val="28"/>
          <w:szCs w:val="28"/>
          <w:lang w:eastAsia="en-US"/>
        </w:rPr>
        <w:t>обучающийся научится:</w:t>
      </w:r>
    </w:p>
    <w:p w:rsidR="00242F5F" w:rsidRPr="00242F5F" w:rsidRDefault="00242F5F" w:rsidP="00A703B5">
      <w:pPr>
        <w:numPr>
          <w:ilvl w:val="0"/>
          <w:numId w:val="165"/>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находить Россию на карте мира, на карте России — Москву, свой регион и его главный город;</w:t>
      </w:r>
    </w:p>
    <w:p w:rsidR="00242F5F" w:rsidRPr="00242F5F" w:rsidRDefault="00242F5F" w:rsidP="00A703B5">
      <w:pPr>
        <w:numPr>
          <w:ilvl w:val="0"/>
          <w:numId w:val="165"/>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узнавать государственную символику Российской Федера</w:t>
      </w:r>
      <w:r w:rsidRPr="00242F5F">
        <w:rPr>
          <w:rFonts w:eastAsiaTheme="minorHAnsi"/>
          <w:color w:val="000000"/>
          <w:sz w:val="28"/>
          <w:szCs w:val="28"/>
          <w:lang w:eastAsia="en-US"/>
        </w:rPr>
        <w:softHyphen/>
        <w:t>ции (гимн, герб, флаг) и своего региона;</w:t>
      </w:r>
    </w:p>
    <w:p w:rsidR="00242F5F" w:rsidRPr="00242F5F" w:rsidRDefault="00242F5F" w:rsidP="00A703B5">
      <w:pPr>
        <w:numPr>
          <w:ilvl w:val="0"/>
          <w:numId w:val="165"/>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w:t>
      </w:r>
      <w:r w:rsidRPr="00242F5F">
        <w:rPr>
          <w:rFonts w:eastAsiaTheme="minorHAnsi"/>
          <w:color w:val="000000"/>
          <w:sz w:val="28"/>
          <w:szCs w:val="28"/>
          <w:lang w:eastAsia="en-US"/>
        </w:rPr>
        <w:softHyphen/>
        <w:t>ния в социуме и на природе;</w:t>
      </w:r>
    </w:p>
    <w:p w:rsidR="00242F5F" w:rsidRPr="00242F5F" w:rsidRDefault="00242F5F" w:rsidP="00A703B5">
      <w:pPr>
        <w:numPr>
          <w:ilvl w:val="0"/>
          <w:numId w:val="165"/>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распознавать изученные объекты окружающего мира по их описанию, рисункам и фотографиям, различать их в окру</w:t>
      </w:r>
      <w:r w:rsidRPr="00242F5F">
        <w:rPr>
          <w:rFonts w:eastAsiaTheme="minorHAnsi"/>
          <w:color w:val="000000"/>
          <w:sz w:val="28"/>
          <w:szCs w:val="28"/>
          <w:lang w:eastAsia="en-US"/>
        </w:rPr>
        <w:softHyphen/>
        <w:t>жающем мире;</w:t>
      </w:r>
    </w:p>
    <w:p w:rsidR="00242F5F" w:rsidRPr="00242F5F" w:rsidRDefault="00242F5F" w:rsidP="00A703B5">
      <w:pPr>
        <w:numPr>
          <w:ilvl w:val="0"/>
          <w:numId w:val="165"/>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приводить примеры изученных традиций, обычаев и празд</w:t>
      </w:r>
      <w:r w:rsidRPr="00242F5F">
        <w:rPr>
          <w:rFonts w:eastAsiaTheme="minorHAnsi"/>
          <w:color w:val="000000"/>
          <w:sz w:val="28"/>
          <w:szCs w:val="28"/>
          <w:lang w:eastAsia="en-US"/>
        </w:rPr>
        <w:softHyphen/>
        <w:t>ников народов родного края; важных событий прошлого и настоящего родного края; трудовой деятельности и профес</w:t>
      </w:r>
      <w:r w:rsidRPr="00242F5F">
        <w:rPr>
          <w:rFonts w:eastAsiaTheme="minorHAnsi"/>
          <w:color w:val="000000"/>
          <w:sz w:val="28"/>
          <w:szCs w:val="28"/>
          <w:lang w:eastAsia="en-US"/>
        </w:rPr>
        <w:softHyphen/>
        <w:t>сий жителей родного края;</w:t>
      </w:r>
    </w:p>
    <w:p w:rsidR="00242F5F" w:rsidRPr="00242F5F" w:rsidRDefault="00242F5F" w:rsidP="00A703B5">
      <w:pPr>
        <w:numPr>
          <w:ilvl w:val="0"/>
          <w:numId w:val="165"/>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проводить, соблюдая правила безопасного труда, несложные наблюдения и опыты с природными объектами, измерения;</w:t>
      </w:r>
    </w:p>
    <w:p w:rsidR="00242F5F" w:rsidRPr="00242F5F" w:rsidRDefault="00242F5F" w:rsidP="00A703B5">
      <w:pPr>
        <w:numPr>
          <w:ilvl w:val="0"/>
          <w:numId w:val="165"/>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приводить примеры изученных взаимосвязей в природе, при</w:t>
      </w:r>
      <w:r w:rsidRPr="00242F5F">
        <w:rPr>
          <w:rFonts w:eastAsiaTheme="minorHAnsi"/>
          <w:color w:val="000000"/>
          <w:sz w:val="28"/>
          <w:szCs w:val="28"/>
          <w:lang w:eastAsia="en-US"/>
        </w:rPr>
        <w:softHyphen/>
        <w:t>меры, иллюстрирующие значение природы в жизни человека;</w:t>
      </w:r>
    </w:p>
    <w:p w:rsidR="00242F5F" w:rsidRPr="00242F5F" w:rsidRDefault="00242F5F" w:rsidP="00A703B5">
      <w:pPr>
        <w:numPr>
          <w:ilvl w:val="0"/>
          <w:numId w:val="165"/>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описывать на основе предложенного плана или опорных слов изученные культурные объекты (достопримечательности род</w:t>
      </w:r>
      <w:r w:rsidRPr="00242F5F">
        <w:rPr>
          <w:rFonts w:eastAsiaTheme="minorHAnsi"/>
          <w:color w:val="000000"/>
          <w:sz w:val="28"/>
          <w:szCs w:val="28"/>
          <w:lang w:eastAsia="en-US"/>
        </w:rPr>
        <w:softHyphen/>
        <w:t>ного края, музейные экспонаты);</w:t>
      </w:r>
    </w:p>
    <w:p w:rsidR="00242F5F" w:rsidRPr="00242F5F" w:rsidRDefault="00242F5F" w:rsidP="00A703B5">
      <w:pPr>
        <w:numPr>
          <w:ilvl w:val="0"/>
          <w:numId w:val="165"/>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описывать на основе предложенного плана или опорных слов изученные природные объекты и явления, в том числе звёз</w:t>
      </w:r>
      <w:r w:rsidRPr="00242F5F">
        <w:rPr>
          <w:rFonts w:eastAsiaTheme="minorHAnsi"/>
          <w:color w:val="000000"/>
          <w:sz w:val="28"/>
          <w:szCs w:val="28"/>
          <w:lang w:eastAsia="en-US"/>
        </w:rPr>
        <w:softHyphen/>
        <w:t>ды, созвездия, планеты;</w:t>
      </w:r>
    </w:p>
    <w:p w:rsidR="00242F5F" w:rsidRPr="00242F5F" w:rsidRDefault="00242F5F" w:rsidP="00A703B5">
      <w:pPr>
        <w:numPr>
          <w:ilvl w:val="0"/>
          <w:numId w:val="165"/>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группировать изученные объекты живой и неживой природы по предложенным признакам;</w:t>
      </w:r>
    </w:p>
    <w:p w:rsidR="00242F5F" w:rsidRPr="00242F5F" w:rsidRDefault="00242F5F" w:rsidP="00A703B5">
      <w:pPr>
        <w:numPr>
          <w:ilvl w:val="0"/>
          <w:numId w:val="165"/>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lastRenderedPageBreak/>
        <w:t>сравнивать объекты живой и неживой природы на основе внешних признаков;</w:t>
      </w:r>
    </w:p>
    <w:p w:rsidR="00242F5F" w:rsidRPr="00242F5F" w:rsidRDefault="00242F5F" w:rsidP="00A703B5">
      <w:pPr>
        <w:numPr>
          <w:ilvl w:val="0"/>
          <w:numId w:val="165"/>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ориентироваться на местности по местным природным при</w:t>
      </w:r>
      <w:r w:rsidRPr="00242F5F">
        <w:rPr>
          <w:rFonts w:eastAsiaTheme="minorHAnsi"/>
          <w:color w:val="000000"/>
          <w:sz w:val="28"/>
          <w:szCs w:val="28"/>
          <w:lang w:eastAsia="en-US"/>
        </w:rPr>
        <w:softHyphen/>
        <w:t>знакам, Солнцу, компасу;</w:t>
      </w:r>
    </w:p>
    <w:p w:rsidR="00242F5F" w:rsidRPr="00242F5F" w:rsidRDefault="00242F5F" w:rsidP="00A703B5">
      <w:pPr>
        <w:numPr>
          <w:ilvl w:val="0"/>
          <w:numId w:val="165"/>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создавать по заданному плану развёрнутые высказывания о природе и обществе;</w:t>
      </w:r>
    </w:p>
    <w:p w:rsidR="00242F5F" w:rsidRPr="00242F5F" w:rsidRDefault="00242F5F" w:rsidP="00A703B5">
      <w:pPr>
        <w:numPr>
          <w:ilvl w:val="0"/>
          <w:numId w:val="165"/>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использовать для ответов на вопросы небольшие тексты о природе и обществе;</w:t>
      </w:r>
    </w:p>
    <w:p w:rsidR="00242F5F" w:rsidRPr="00C50348" w:rsidRDefault="00242F5F" w:rsidP="00A703B5">
      <w:pPr>
        <w:numPr>
          <w:ilvl w:val="0"/>
          <w:numId w:val="165"/>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 xml:space="preserve">соблюдать правила нравственного поведения в социуме и в природе, оценивать примеры положительного и негативного </w:t>
      </w:r>
    </w:p>
    <w:p w:rsidR="00242F5F" w:rsidRPr="00CF5393" w:rsidRDefault="00242F5F" w:rsidP="00A703B5">
      <w:pPr>
        <w:pStyle w:val="a7"/>
        <w:numPr>
          <w:ilvl w:val="0"/>
          <w:numId w:val="165"/>
        </w:numPr>
        <w:autoSpaceDE w:val="0"/>
        <w:autoSpaceDN w:val="0"/>
        <w:adjustRightInd w:val="0"/>
        <w:spacing w:line="360" w:lineRule="auto"/>
        <w:ind w:left="567" w:hanging="567"/>
        <w:rPr>
          <w:rFonts w:eastAsiaTheme="minorHAnsi"/>
          <w:color w:val="000000"/>
          <w:sz w:val="28"/>
          <w:szCs w:val="28"/>
          <w:lang w:eastAsia="en-US"/>
        </w:rPr>
      </w:pPr>
      <w:r w:rsidRPr="00CF5393">
        <w:rPr>
          <w:rFonts w:eastAsiaTheme="minorHAnsi"/>
          <w:color w:val="000000"/>
          <w:sz w:val="28"/>
          <w:szCs w:val="28"/>
          <w:lang w:eastAsia="en-US"/>
        </w:rPr>
        <w:t>отношения к объектам природы, проявления внимания, по</w:t>
      </w:r>
      <w:r w:rsidRPr="00CF5393">
        <w:rPr>
          <w:rFonts w:eastAsiaTheme="minorHAnsi"/>
          <w:color w:val="000000"/>
          <w:sz w:val="28"/>
          <w:szCs w:val="28"/>
          <w:lang w:eastAsia="en-US"/>
        </w:rPr>
        <w:softHyphen/>
        <w:t>мощи людям, нуждающимся в ней;</w:t>
      </w:r>
    </w:p>
    <w:p w:rsidR="00242F5F" w:rsidRPr="00CF5393" w:rsidRDefault="00242F5F" w:rsidP="00A703B5">
      <w:pPr>
        <w:pStyle w:val="a7"/>
        <w:numPr>
          <w:ilvl w:val="0"/>
          <w:numId w:val="165"/>
        </w:numPr>
        <w:autoSpaceDE w:val="0"/>
        <w:autoSpaceDN w:val="0"/>
        <w:adjustRightInd w:val="0"/>
        <w:spacing w:line="360" w:lineRule="auto"/>
        <w:ind w:left="567" w:hanging="567"/>
        <w:rPr>
          <w:rFonts w:eastAsiaTheme="minorHAnsi"/>
          <w:color w:val="000000"/>
          <w:sz w:val="28"/>
          <w:szCs w:val="28"/>
          <w:lang w:eastAsia="en-US"/>
        </w:rPr>
      </w:pPr>
      <w:r w:rsidRPr="00CF5393">
        <w:rPr>
          <w:rFonts w:eastAsiaTheme="minorHAnsi"/>
          <w:color w:val="000000"/>
          <w:sz w:val="28"/>
          <w:szCs w:val="28"/>
          <w:lang w:eastAsia="en-US"/>
        </w:rPr>
        <w:t>соблюдать правила безопасного поведения в школе, правила безопасного поведения пассажира наземного транспорта и метро;</w:t>
      </w:r>
    </w:p>
    <w:p w:rsidR="00242F5F" w:rsidRPr="00CF5393" w:rsidRDefault="00242F5F" w:rsidP="00A703B5">
      <w:pPr>
        <w:pStyle w:val="a7"/>
        <w:numPr>
          <w:ilvl w:val="0"/>
          <w:numId w:val="165"/>
        </w:numPr>
        <w:autoSpaceDE w:val="0"/>
        <w:autoSpaceDN w:val="0"/>
        <w:adjustRightInd w:val="0"/>
        <w:spacing w:line="360" w:lineRule="auto"/>
        <w:ind w:left="567" w:hanging="567"/>
        <w:rPr>
          <w:rFonts w:eastAsiaTheme="minorHAnsi"/>
          <w:color w:val="000000"/>
          <w:sz w:val="28"/>
          <w:szCs w:val="28"/>
          <w:lang w:eastAsia="en-US"/>
        </w:rPr>
      </w:pPr>
      <w:r w:rsidRPr="00CF5393">
        <w:rPr>
          <w:rFonts w:eastAsiaTheme="minorHAnsi"/>
          <w:color w:val="000000"/>
          <w:sz w:val="28"/>
          <w:szCs w:val="28"/>
          <w:lang w:eastAsia="en-US"/>
        </w:rPr>
        <w:t>соблюдать режим дня и питания;</w:t>
      </w:r>
    </w:p>
    <w:p w:rsidR="00242F5F" w:rsidRPr="00CF5393" w:rsidRDefault="00242F5F" w:rsidP="00A703B5">
      <w:pPr>
        <w:pStyle w:val="a7"/>
        <w:numPr>
          <w:ilvl w:val="0"/>
          <w:numId w:val="165"/>
        </w:numPr>
        <w:autoSpaceDE w:val="0"/>
        <w:autoSpaceDN w:val="0"/>
        <w:adjustRightInd w:val="0"/>
        <w:spacing w:line="360" w:lineRule="auto"/>
        <w:ind w:left="567" w:hanging="567"/>
        <w:rPr>
          <w:rFonts w:eastAsiaTheme="minorHAnsi"/>
          <w:color w:val="000000"/>
          <w:sz w:val="28"/>
          <w:szCs w:val="28"/>
          <w:lang w:eastAsia="en-US"/>
        </w:rPr>
      </w:pPr>
      <w:r w:rsidRPr="00CF5393">
        <w:rPr>
          <w:rFonts w:eastAsiaTheme="minorHAnsi"/>
          <w:color w:val="000000"/>
          <w:sz w:val="28"/>
          <w:szCs w:val="28"/>
          <w:lang w:eastAsia="en-US"/>
        </w:rPr>
        <w:t>безопасно использовать мессенджеры Интернета в условиях контролируемого доступа в Интернет; безопасно осущест</w:t>
      </w:r>
      <w:r w:rsidRPr="00CF5393">
        <w:rPr>
          <w:rFonts w:eastAsiaTheme="minorHAnsi"/>
          <w:color w:val="000000"/>
          <w:sz w:val="28"/>
          <w:szCs w:val="28"/>
          <w:lang w:eastAsia="en-US"/>
        </w:rPr>
        <w:softHyphen/>
        <w:t>влять коммуникацию в школьных сообществах с помощью учителя в случае необходимости.</w:t>
      </w:r>
    </w:p>
    <w:p w:rsidR="00242F5F" w:rsidRPr="00242F5F" w:rsidRDefault="00CE1427" w:rsidP="00242F5F">
      <w:pPr>
        <w:autoSpaceDE w:val="0"/>
        <w:autoSpaceDN w:val="0"/>
        <w:adjustRightInd w:val="0"/>
        <w:spacing w:before="240" w:line="360" w:lineRule="auto"/>
        <w:rPr>
          <w:rFonts w:eastAsiaTheme="minorHAnsi"/>
          <w:color w:val="000000"/>
          <w:sz w:val="28"/>
          <w:szCs w:val="28"/>
          <w:lang w:eastAsia="en-US"/>
        </w:rPr>
      </w:pPr>
      <w:r w:rsidRPr="00242F5F">
        <w:rPr>
          <w:rFonts w:eastAsiaTheme="minorHAnsi"/>
          <w:b/>
          <w:bCs/>
          <w:color w:val="000000"/>
          <w:sz w:val="28"/>
          <w:szCs w:val="28"/>
          <w:lang w:eastAsia="en-US"/>
        </w:rPr>
        <w:t>3 КЛАСС</w:t>
      </w:r>
    </w:p>
    <w:p w:rsidR="00242F5F" w:rsidRPr="00242F5F" w:rsidRDefault="00242F5F" w:rsidP="00242F5F">
      <w:pPr>
        <w:autoSpaceDE w:val="0"/>
        <w:autoSpaceDN w:val="0"/>
        <w:adjustRightInd w:val="0"/>
        <w:spacing w:line="360" w:lineRule="auto"/>
        <w:ind w:firstLine="220"/>
        <w:jc w:val="both"/>
        <w:rPr>
          <w:rFonts w:eastAsiaTheme="minorHAnsi"/>
          <w:color w:val="000000"/>
          <w:sz w:val="28"/>
          <w:szCs w:val="28"/>
          <w:lang w:eastAsia="en-US"/>
        </w:rPr>
      </w:pPr>
      <w:r w:rsidRPr="00242F5F">
        <w:rPr>
          <w:rFonts w:eastAsiaTheme="minorHAnsi"/>
          <w:color w:val="000000"/>
          <w:sz w:val="28"/>
          <w:szCs w:val="28"/>
          <w:lang w:eastAsia="en-US"/>
        </w:rPr>
        <w:t xml:space="preserve">К концу обучения в </w:t>
      </w:r>
      <w:r w:rsidR="00CE1427" w:rsidRPr="00CE1427">
        <w:rPr>
          <w:rFonts w:eastAsiaTheme="minorHAnsi"/>
          <w:bCs/>
          <w:color w:val="000000"/>
          <w:sz w:val="28"/>
          <w:szCs w:val="28"/>
          <w:lang w:eastAsia="en-US"/>
        </w:rPr>
        <w:t>третьем</w:t>
      </w:r>
      <w:r w:rsidRPr="00CE1427">
        <w:rPr>
          <w:rFonts w:eastAsiaTheme="minorHAnsi"/>
          <w:bCs/>
          <w:color w:val="000000"/>
          <w:sz w:val="28"/>
          <w:szCs w:val="28"/>
          <w:lang w:eastAsia="en-US"/>
        </w:rPr>
        <w:t xml:space="preserve"> классе</w:t>
      </w:r>
      <w:r w:rsidRPr="00242F5F">
        <w:rPr>
          <w:rFonts w:eastAsiaTheme="minorHAnsi"/>
          <w:color w:val="000000"/>
          <w:sz w:val="28"/>
          <w:szCs w:val="28"/>
          <w:lang w:eastAsia="en-US"/>
        </w:rPr>
        <w:t>обучающийся научится:</w:t>
      </w:r>
    </w:p>
    <w:p w:rsidR="00242F5F" w:rsidRPr="00242F5F" w:rsidRDefault="00242F5F" w:rsidP="00A703B5">
      <w:pPr>
        <w:numPr>
          <w:ilvl w:val="0"/>
          <w:numId w:val="166"/>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различать государственную символику Российской Федера</w:t>
      </w:r>
      <w:r w:rsidRPr="00242F5F">
        <w:rPr>
          <w:rFonts w:eastAsiaTheme="minorHAnsi"/>
          <w:color w:val="000000"/>
          <w:sz w:val="28"/>
          <w:szCs w:val="28"/>
          <w:lang w:eastAsia="en-US"/>
        </w:rPr>
        <w:softHyphen/>
        <w:t>ции (гимн, герб, флаг); проявлять уважение к государствен</w:t>
      </w:r>
      <w:r w:rsidRPr="00242F5F">
        <w:rPr>
          <w:rFonts w:eastAsiaTheme="minorHAnsi"/>
          <w:color w:val="000000"/>
          <w:sz w:val="28"/>
          <w:szCs w:val="28"/>
          <w:lang w:eastAsia="en-US"/>
        </w:rPr>
        <w:softHyphen/>
        <w:t>ным символам России и своего региона;</w:t>
      </w:r>
    </w:p>
    <w:p w:rsidR="00242F5F" w:rsidRPr="00242F5F" w:rsidRDefault="00242F5F" w:rsidP="00A703B5">
      <w:pPr>
        <w:numPr>
          <w:ilvl w:val="0"/>
          <w:numId w:val="166"/>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проявлять уважение к семейным ценностям и традициям, традициям своего народа и других народов; соблюдать пра</w:t>
      </w:r>
      <w:r w:rsidRPr="00242F5F">
        <w:rPr>
          <w:rFonts w:eastAsiaTheme="minorHAnsi"/>
          <w:color w:val="000000"/>
          <w:sz w:val="28"/>
          <w:szCs w:val="28"/>
          <w:lang w:eastAsia="en-US"/>
        </w:rPr>
        <w:softHyphen/>
        <w:t>вила нравственного поведения в социуме;</w:t>
      </w:r>
    </w:p>
    <w:p w:rsidR="00242F5F" w:rsidRPr="00242F5F" w:rsidRDefault="00242F5F" w:rsidP="00A703B5">
      <w:pPr>
        <w:numPr>
          <w:ilvl w:val="0"/>
          <w:numId w:val="166"/>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приводить примеры памятников природы, культурных объ</w:t>
      </w:r>
      <w:r w:rsidRPr="00242F5F">
        <w:rPr>
          <w:rFonts w:eastAsiaTheme="minorHAnsi"/>
          <w:color w:val="000000"/>
          <w:sz w:val="28"/>
          <w:szCs w:val="28"/>
          <w:lang w:eastAsia="en-US"/>
        </w:rPr>
        <w:softHyphen/>
        <w:t>ектов и достопримечательностей родного края; столицы Рос</w:t>
      </w:r>
      <w:r w:rsidRPr="00242F5F">
        <w:rPr>
          <w:rFonts w:eastAsiaTheme="minorHAnsi"/>
          <w:color w:val="000000"/>
          <w:sz w:val="28"/>
          <w:szCs w:val="28"/>
          <w:lang w:eastAsia="en-US"/>
        </w:rPr>
        <w:softHyphen/>
        <w:t>сии, городов РФ с бо</w:t>
      </w:r>
      <w:r w:rsidRPr="00242F5F">
        <w:rPr>
          <w:rFonts w:eastAsiaTheme="minorHAnsi"/>
          <w:color w:val="000000"/>
          <w:sz w:val="28"/>
          <w:szCs w:val="28"/>
          <w:lang w:eastAsia="en-US"/>
        </w:rPr>
        <w:lastRenderedPageBreak/>
        <w:t>гатой историей и культурой; российских центров декоративно-прикладного искусства; проявлять ин</w:t>
      </w:r>
      <w:r w:rsidRPr="00242F5F">
        <w:rPr>
          <w:rFonts w:eastAsiaTheme="minorHAnsi"/>
          <w:color w:val="000000"/>
          <w:sz w:val="28"/>
          <w:szCs w:val="28"/>
          <w:lang w:eastAsia="en-US"/>
        </w:rPr>
        <w:softHyphen/>
        <w:t>терес и уважение к истории и культуре народов России;</w:t>
      </w:r>
    </w:p>
    <w:p w:rsidR="00242F5F" w:rsidRPr="00242F5F" w:rsidRDefault="00242F5F" w:rsidP="00A703B5">
      <w:pPr>
        <w:numPr>
          <w:ilvl w:val="0"/>
          <w:numId w:val="166"/>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показывать на карте мира материки, изученные страны мира;</w:t>
      </w:r>
    </w:p>
    <w:p w:rsidR="00242F5F" w:rsidRPr="00242F5F" w:rsidRDefault="00242F5F" w:rsidP="00A703B5">
      <w:pPr>
        <w:numPr>
          <w:ilvl w:val="0"/>
          <w:numId w:val="166"/>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 xml:space="preserve">различать расходы и доходы семейного бюджета; </w:t>
      </w:r>
    </w:p>
    <w:p w:rsidR="00242F5F" w:rsidRPr="00242F5F" w:rsidRDefault="00242F5F" w:rsidP="00A703B5">
      <w:pPr>
        <w:numPr>
          <w:ilvl w:val="0"/>
          <w:numId w:val="166"/>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распознавать изученные объекты природы по их описанию, рисункам и фотографиям, различать их в окружающем мире;</w:t>
      </w:r>
    </w:p>
    <w:p w:rsidR="00242F5F" w:rsidRPr="00242F5F" w:rsidRDefault="00242F5F" w:rsidP="00A703B5">
      <w:pPr>
        <w:numPr>
          <w:ilvl w:val="0"/>
          <w:numId w:val="166"/>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проводить по предложенному плану или инструкции неболь</w:t>
      </w:r>
      <w:r w:rsidRPr="00242F5F">
        <w:rPr>
          <w:rFonts w:eastAsiaTheme="minorHAnsi"/>
          <w:color w:val="000000"/>
          <w:sz w:val="28"/>
          <w:szCs w:val="28"/>
          <w:lang w:eastAsia="en-US"/>
        </w:rPr>
        <w:softHyphen/>
        <w:t>шие опыты с природными объектами с использованием про</w:t>
      </w:r>
      <w:r w:rsidRPr="00242F5F">
        <w:rPr>
          <w:rFonts w:eastAsiaTheme="minorHAnsi"/>
          <w:color w:val="000000"/>
          <w:sz w:val="28"/>
          <w:szCs w:val="28"/>
          <w:lang w:eastAsia="en-US"/>
        </w:rPr>
        <w:softHyphen/>
        <w:t>стейшего лабораторного оборудования и измерительных при</w:t>
      </w:r>
      <w:r w:rsidRPr="00242F5F">
        <w:rPr>
          <w:rFonts w:eastAsiaTheme="minorHAnsi"/>
          <w:color w:val="000000"/>
          <w:sz w:val="28"/>
          <w:szCs w:val="28"/>
          <w:lang w:eastAsia="en-US"/>
        </w:rPr>
        <w:softHyphen/>
        <w:t>боров; соблюдать безопасность проведения опытов;</w:t>
      </w:r>
    </w:p>
    <w:p w:rsidR="00242F5F" w:rsidRPr="00242F5F" w:rsidRDefault="00242F5F" w:rsidP="00A703B5">
      <w:pPr>
        <w:numPr>
          <w:ilvl w:val="0"/>
          <w:numId w:val="166"/>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группировать изученные объекты живой и неживой приро</w:t>
      </w:r>
      <w:r w:rsidRPr="00242F5F">
        <w:rPr>
          <w:rFonts w:eastAsiaTheme="minorHAnsi"/>
          <w:color w:val="000000"/>
          <w:sz w:val="28"/>
          <w:szCs w:val="28"/>
          <w:lang w:eastAsia="en-US"/>
        </w:rPr>
        <w:softHyphen/>
        <w:t>ды, проводить простейшую классификацию;</w:t>
      </w:r>
    </w:p>
    <w:p w:rsidR="00242F5F" w:rsidRPr="00242F5F" w:rsidRDefault="00242F5F" w:rsidP="00A703B5">
      <w:pPr>
        <w:numPr>
          <w:ilvl w:val="0"/>
          <w:numId w:val="166"/>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сравнивать по заданному количеству признаков объекты жи</w:t>
      </w:r>
      <w:r w:rsidRPr="00242F5F">
        <w:rPr>
          <w:rFonts w:eastAsiaTheme="minorHAnsi"/>
          <w:color w:val="000000"/>
          <w:sz w:val="28"/>
          <w:szCs w:val="28"/>
          <w:lang w:eastAsia="en-US"/>
        </w:rPr>
        <w:softHyphen/>
        <w:t>вой и неживой природы;</w:t>
      </w:r>
    </w:p>
    <w:p w:rsidR="00242F5F" w:rsidRPr="00242F5F" w:rsidRDefault="00242F5F" w:rsidP="00A703B5">
      <w:pPr>
        <w:numPr>
          <w:ilvl w:val="0"/>
          <w:numId w:val="166"/>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описывать на основе предложенного плана изученные объек</w:t>
      </w:r>
      <w:r w:rsidRPr="00242F5F">
        <w:rPr>
          <w:rFonts w:eastAsiaTheme="minorHAnsi"/>
          <w:color w:val="000000"/>
          <w:sz w:val="28"/>
          <w:szCs w:val="28"/>
          <w:lang w:eastAsia="en-US"/>
        </w:rPr>
        <w:softHyphen/>
        <w:t>ты и явления природы, выделяя их существенные признаки и характерные свойства;</w:t>
      </w:r>
    </w:p>
    <w:p w:rsidR="00242F5F" w:rsidRPr="00C50348" w:rsidRDefault="00242F5F" w:rsidP="00A703B5">
      <w:pPr>
        <w:numPr>
          <w:ilvl w:val="0"/>
          <w:numId w:val="166"/>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использовать различные источники информации о природе и обществе для поиска и извлечения информации, ответов на вопросы;</w:t>
      </w:r>
    </w:p>
    <w:p w:rsidR="00242F5F" w:rsidRPr="00CF5393" w:rsidRDefault="00242F5F" w:rsidP="00A703B5">
      <w:pPr>
        <w:pStyle w:val="a7"/>
        <w:numPr>
          <w:ilvl w:val="0"/>
          <w:numId w:val="166"/>
        </w:numPr>
        <w:autoSpaceDE w:val="0"/>
        <w:autoSpaceDN w:val="0"/>
        <w:adjustRightInd w:val="0"/>
        <w:spacing w:line="360" w:lineRule="auto"/>
        <w:ind w:left="567" w:hanging="567"/>
        <w:rPr>
          <w:rFonts w:eastAsiaTheme="minorHAnsi"/>
          <w:color w:val="000000"/>
          <w:sz w:val="28"/>
          <w:szCs w:val="28"/>
          <w:lang w:eastAsia="en-US"/>
        </w:rPr>
      </w:pPr>
      <w:r w:rsidRPr="00CF5393">
        <w:rPr>
          <w:rFonts w:eastAsiaTheme="minorHAnsi"/>
          <w:color w:val="000000"/>
          <w:sz w:val="28"/>
          <w:szCs w:val="28"/>
          <w:lang w:eastAsia="en-US"/>
        </w:rPr>
        <w:t>использовать знания о взаимосвязях в природе, связи чело</w:t>
      </w:r>
      <w:r w:rsidRPr="00CF5393">
        <w:rPr>
          <w:rFonts w:eastAsiaTheme="minorHAnsi"/>
          <w:color w:val="000000"/>
          <w:sz w:val="28"/>
          <w:szCs w:val="28"/>
          <w:lang w:eastAsia="en-US"/>
        </w:rPr>
        <w:softHyphen/>
        <w:t>века и природы для объяснения простейших явлений и про</w:t>
      </w:r>
      <w:r w:rsidRPr="00CF5393">
        <w:rPr>
          <w:rFonts w:eastAsiaTheme="minorHAnsi"/>
          <w:color w:val="000000"/>
          <w:sz w:val="28"/>
          <w:szCs w:val="28"/>
          <w:lang w:eastAsia="en-US"/>
        </w:rPr>
        <w:softHyphen/>
        <w:t>цессов в природе, организме человека;</w:t>
      </w:r>
    </w:p>
    <w:p w:rsidR="00242F5F" w:rsidRPr="00CF5393" w:rsidRDefault="00242F5F" w:rsidP="00A703B5">
      <w:pPr>
        <w:pStyle w:val="a7"/>
        <w:numPr>
          <w:ilvl w:val="0"/>
          <w:numId w:val="166"/>
        </w:numPr>
        <w:autoSpaceDE w:val="0"/>
        <w:autoSpaceDN w:val="0"/>
        <w:adjustRightInd w:val="0"/>
        <w:spacing w:line="360" w:lineRule="auto"/>
        <w:ind w:left="567" w:hanging="567"/>
        <w:rPr>
          <w:rFonts w:eastAsiaTheme="minorHAnsi"/>
          <w:color w:val="000000"/>
          <w:sz w:val="28"/>
          <w:szCs w:val="28"/>
          <w:lang w:eastAsia="en-US"/>
        </w:rPr>
      </w:pPr>
      <w:r w:rsidRPr="00CF5393">
        <w:rPr>
          <w:rFonts w:eastAsiaTheme="minorHAnsi"/>
          <w:color w:val="000000"/>
          <w:sz w:val="28"/>
          <w:szCs w:val="28"/>
          <w:lang w:eastAsia="en-US"/>
        </w:rPr>
        <w:t>фиксировать результаты наблюдений, опытной работы, в процессе коллективной деятельности обобщать полученные результаты и делать выводы;</w:t>
      </w:r>
    </w:p>
    <w:p w:rsidR="00242F5F" w:rsidRPr="00CF5393" w:rsidRDefault="00C50348" w:rsidP="00A703B5">
      <w:pPr>
        <w:pStyle w:val="a7"/>
        <w:numPr>
          <w:ilvl w:val="0"/>
          <w:numId w:val="166"/>
        </w:numPr>
        <w:autoSpaceDE w:val="0"/>
        <w:autoSpaceDN w:val="0"/>
        <w:adjustRightInd w:val="0"/>
        <w:spacing w:line="360" w:lineRule="auto"/>
        <w:ind w:left="567" w:hanging="567"/>
        <w:rPr>
          <w:rFonts w:eastAsiaTheme="minorHAnsi"/>
          <w:color w:val="000000"/>
          <w:sz w:val="28"/>
          <w:szCs w:val="28"/>
          <w:lang w:eastAsia="en-US"/>
        </w:rPr>
      </w:pPr>
      <w:r w:rsidRPr="00CF5393">
        <w:rPr>
          <w:rFonts w:eastAsiaTheme="minorHAnsi"/>
          <w:color w:val="000000"/>
          <w:sz w:val="28"/>
          <w:szCs w:val="28"/>
          <w:lang w:eastAsia="en-US"/>
        </w:rPr>
        <w:t>с</w:t>
      </w:r>
      <w:r w:rsidR="00242F5F" w:rsidRPr="00CF5393">
        <w:rPr>
          <w:rFonts w:eastAsiaTheme="minorHAnsi"/>
          <w:color w:val="000000"/>
          <w:sz w:val="28"/>
          <w:szCs w:val="28"/>
          <w:lang w:eastAsia="en-US"/>
        </w:rPr>
        <w:t>оздавать по заданному плану собственные развёрнутые вы</w:t>
      </w:r>
      <w:r w:rsidR="00242F5F" w:rsidRPr="00CF5393">
        <w:rPr>
          <w:rFonts w:eastAsiaTheme="minorHAnsi"/>
          <w:color w:val="000000"/>
          <w:sz w:val="28"/>
          <w:szCs w:val="28"/>
          <w:lang w:eastAsia="en-US"/>
        </w:rPr>
        <w:softHyphen/>
        <w:t>сказывания о природе, человеке и обществе, сопровождая выступление иллюстрациями (презентацией);</w:t>
      </w:r>
    </w:p>
    <w:p w:rsidR="00242F5F" w:rsidRPr="00CF5393" w:rsidRDefault="00242F5F" w:rsidP="00A703B5">
      <w:pPr>
        <w:pStyle w:val="a7"/>
        <w:numPr>
          <w:ilvl w:val="0"/>
          <w:numId w:val="166"/>
        </w:numPr>
        <w:autoSpaceDE w:val="0"/>
        <w:autoSpaceDN w:val="0"/>
        <w:adjustRightInd w:val="0"/>
        <w:spacing w:line="360" w:lineRule="auto"/>
        <w:ind w:left="567" w:hanging="567"/>
        <w:rPr>
          <w:rFonts w:eastAsiaTheme="minorHAnsi"/>
          <w:color w:val="000000"/>
          <w:sz w:val="28"/>
          <w:szCs w:val="28"/>
          <w:lang w:eastAsia="en-US"/>
        </w:rPr>
      </w:pPr>
      <w:r w:rsidRPr="00CF5393">
        <w:rPr>
          <w:rFonts w:eastAsiaTheme="minorHAnsi"/>
          <w:color w:val="000000"/>
          <w:sz w:val="28"/>
          <w:szCs w:val="28"/>
          <w:lang w:eastAsia="en-US"/>
        </w:rPr>
        <w:lastRenderedPageBreak/>
        <w:t>соблюдать правила безопасного поведения пассажира желез</w:t>
      </w:r>
      <w:r w:rsidRPr="00CF5393">
        <w:rPr>
          <w:rFonts w:eastAsiaTheme="minorHAnsi"/>
          <w:color w:val="000000"/>
          <w:sz w:val="28"/>
          <w:szCs w:val="28"/>
          <w:lang w:eastAsia="en-US"/>
        </w:rPr>
        <w:softHyphen/>
        <w:t>нодорожного, водного и авиатранспорта;</w:t>
      </w:r>
    </w:p>
    <w:p w:rsidR="00242F5F" w:rsidRPr="00CF5393" w:rsidRDefault="00242F5F" w:rsidP="00A703B5">
      <w:pPr>
        <w:pStyle w:val="a7"/>
        <w:numPr>
          <w:ilvl w:val="0"/>
          <w:numId w:val="166"/>
        </w:numPr>
        <w:autoSpaceDE w:val="0"/>
        <w:autoSpaceDN w:val="0"/>
        <w:adjustRightInd w:val="0"/>
        <w:spacing w:line="360" w:lineRule="auto"/>
        <w:ind w:left="567" w:hanging="567"/>
        <w:rPr>
          <w:rFonts w:eastAsiaTheme="minorHAnsi"/>
          <w:color w:val="000000"/>
          <w:sz w:val="28"/>
          <w:szCs w:val="28"/>
          <w:lang w:eastAsia="en-US"/>
        </w:rPr>
      </w:pPr>
      <w:r w:rsidRPr="00CF5393">
        <w:rPr>
          <w:rFonts w:eastAsiaTheme="minorHAnsi"/>
          <w:color w:val="000000"/>
          <w:sz w:val="28"/>
          <w:szCs w:val="28"/>
          <w:lang w:eastAsia="en-US"/>
        </w:rPr>
        <w:t>соблюдать основы здорового образа жизни, в том числе тре</w:t>
      </w:r>
      <w:r w:rsidRPr="00CF5393">
        <w:rPr>
          <w:rFonts w:eastAsiaTheme="minorHAnsi"/>
          <w:color w:val="000000"/>
          <w:sz w:val="28"/>
          <w:szCs w:val="28"/>
          <w:lang w:eastAsia="en-US"/>
        </w:rPr>
        <w:softHyphen/>
        <w:t>бования к двигательной активности и принципы здорового питания;</w:t>
      </w:r>
    </w:p>
    <w:p w:rsidR="00242F5F" w:rsidRPr="00CF5393" w:rsidRDefault="00242F5F" w:rsidP="00A703B5">
      <w:pPr>
        <w:pStyle w:val="a7"/>
        <w:numPr>
          <w:ilvl w:val="0"/>
          <w:numId w:val="166"/>
        </w:numPr>
        <w:autoSpaceDE w:val="0"/>
        <w:autoSpaceDN w:val="0"/>
        <w:adjustRightInd w:val="0"/>
        <w:spacing w:line="360" w:lineRule="auto"/>
        <w:ind w:left="567" w:hanging="567"/>
        <w:rPr>
          <w:rFonts w:eastAsiaTheme="minorHAnsi"/>
          <w:color w:val="000000"/>
          <w:sz w:val="28"/>
          <w:szCs w:val="28"/>
          <w:lang w:eastAsia="en-US"/>
        </w:rPr>
      </w:pPr>
      <w:r w:rsidRPr="00CF5393">
        <w:rPr>
          <w:rFonts w:eastAsiaTheme="minorHAnsi"/>
          <w:color w:val="000000"/>
          <w:sz w:val="28"/>
          <w:szCs w:val="28"/>
          <w:lang w:eastAsia="en-US"/>
        </w:rPr>
        <w:t>соблюдать основы профилактики заболеваний;</w:t>
      </w:r>
    </w:p>
    <w:p w:rsidR="00242F5F" w:rsidRPr="00CF5393" w:rsidRDefault="00242F5F" w:rsidP="00A703B5">
      <w:pPr>
        <w:pStyle w:val="a7"/>
        <w:numPr>
          <w:ilvl w:val="0"/>
          <w:numId w:val="166"/>
        </w:numPr>
        <w:autoSpaceDE w:val="0"/>
        <w:autoSpaceDN w:val="0"/>
        <w:adjustRightInd w:val="0"/>
        <w:spacing w:line="360" w:lineRule="auto"/>
        <w:ind w:left="567" w:hanging="567"/>
        <w:rPr>
          <w:rFonts w:eastAsiaTheme="minorHAnsi"/>
          <w:color w:val="000000"/>
          <w:sz w:val="28"/>
          <w:szCs w:val="28"/>
          <w:lang w:eastAsia="en-US"/>
        </w:rPr>
      </w:pPr>
      <w:r w:rsidRPr="00CF5393">
        <w:rPr>
          <w:rFonts w:eastAsiaTheme="minorHAnsi"/>
          <w:color w:val="000000"/>
          <w:sz w:val="28"/>
          <w:szCs w:val="28"/>
          <w:lang w:eastAsia="en-US"/>
        </w:rPr>
        <w:t>соблюдать правила безопасного поведения во дворе жилого дома;</w:t>
      </w:r>
    </w:p>
    <w:p w:rsidR="00242F5F" w:rsidRPr="00CF5393" w:rsidRDefault="00242F5F" w:rsidP="00A703B5">
      <w:pPr>
        <w:pStyle w:val="a7"/>
        <w:numPr>
          <w:ilvl w:val="0"/>
          <w:numId w:val="166"/>
        </w:numPr>
        <w:autoSpaceDE w:val="0"/>
        <w:autoSpaceDN w:val="0"/>
        <w:adjustRightInd w:val="0"/>
        <w:spacing w:line="360" w:lineRule="auto"/>
        <w:ind w:left="567" w:hanging="567"/>
        <w:rPr>
          <w:rFonts w:eastAsiaTheme="minorHAnsi"/>
          <w:color w:val="000000"/>
          <w:sz w:val="28"/>
          <w:szCs w:val="28"/>
          <w:lang w:eastAsia="en-US"/>
        </w:rPr>
      </w:pPr>
      <w:r w:rsidRPr="00CF5393">
        <w:rPr>
          <w:rFonts w:eastAsiaTheme="minorHAnsi"/>
          <w:color w:val="000000"/>
          <w:sz w:val="28"/>
          <w:szCs w:val="28"/>
          <w:lang w:eastAsia="en-US"/>
        </w:rPr>
        <w:t>соблюдать правила нравственного поведения на природе;</w:t>
      </w:r>
    </w:p>
    <w:p w:rsidR="00242F5F" w:rsidRPr="00CF5393" w:rsidRDefault="00242F5F" w:rsidP="00A703B5">
      <w:pPr>
        <w:pStyle w:val="a7"/>
        <w:numPr>
          <w:ilvl w:val="0"/>
          <w:numId w:val="166"/>
        </w:numPr>
        <w:autoSpaceDE w:val="0"/>
        <w:autoSpaceDN w:val="0"/>
        <w:adjustRightInd w:val="0"/>
        <w:spacing w:line="360" w:lineRule="auto"/>
        <w:ind w:left="567" w:hanging="567"/>
        <w:rPr>
          <w:rFonts w:eastAsiaTheme="minorHAnsi"/>
          <w:color w:val="000000"/>
          <w:sz w:val="28"/>
          <w:szCs w:val="28"/>
          <w:lang w:eastAsia="en-US"/>
        </w:rPr>
      </w:pPr>
      <w:r w:rsidRPr="00CF5393">
        <w:rPr>
          <w:rFonts w:eastAsiaTheme="minorHAnsi"/>
          <w:color w:val="000000"/>
          <w:sz w:val="28"/>
          <w:szCs w:val="28"/>
          <w:lang w:eastAsia="en-US"/>
        </w:rPr>
        <w:t>безопасно использовать персональные данные в условиях контролируемого доступа в Интернет; ориентироваться в воз</w:t>
      </w:r>
      <w:r w:rsidRPr="00CF5393">
        <w:rPr>
          <w:rFonts w:eastAsiaTheme="minorHAnsi"/>
          <w:color w:val="000000"/>
          <w:sz w:val="28"/>
          <w:szCs w:val="28"/>
          <w:lang w:eastAsia="en-US"/>
        </w:rPr>
        <w:softHyphen/>
        <w:t>можных мошеннических действиях при общении в мессен</w:t>
      </w:r>
      <w:r w:rsidRPr="00CF5393">
        <w:rPr>
          <w:rFonts w:eastAsiaTheme="minorHAnsi"/>
          <w:color w:val="000000"/>
          <w:sz w:val="28"/>
          <w:szCs w:val="28"/>
          <w:lang w:eastAsia="en-US"/>
        </w:rPr>
        <w:softHyphen/>
        <w:t>джерах.</w:t>
      </w:r>
    </w:p>
    <w:p w:rsidR="00242F5F" w:rsidRPr="00242F5F" w:rsidRDefault="00CE1427" w:rsidP="00242F5F">
      <w:pPr>
        <w:autoSpaceDE w:val="0"/>
        <w:autoSpaceDN w:val="0"/>
        <w:adjustRightInd w:val="0"/>
        <w:spacing w:before="240" w:line="360" w:lineRule="auto"/>
        <w:rPr>
          <w:rFonts w:eastAsiaTheme="minorHAnsi"/>
          <w:color w:val="000000"/>
          <w:sz w:val="28"/>
          <w:szCs w:val="28"/>
          <w:lang w:eastAsia="en-US"/>
        </w:rPr>
      </w:pPr>
      <w:r w:rsidRPr="00242F5F">
        <w:rPr>
          <w:rFonts w:eastAsiaTheme="minorHAnsi"/>
          <w:b/>
          <w:bCs/>
          <w:color w:val="000000"/>
          <w:sz w:val="28"/>
          <w:szCs w:val="28"/>
          <w:lang w:eastAsia="en-US"/>
        </w:rPr>
        <w:t>4 КЛАСС</w:t>
      </w:r>
    </w:p>
    <w:p w:rsidR="00242F5F" w:rsidRPr="00242F5F" w:rsidRDefault="00242F5F" w:rsidP="00242F5F">
      <w:pPr>
        <w:autoSpaceDE w:val="0"/>
        <w:autoSpaceDN w:val="0"/>
        <w:adjustRightInd w:val="0"/>
        <w:spacing w:line="360" w:lineRule="auto"/>
        <w:ind w:firstLine="220"/>
        <w:jc w:val="both"/>
        <w:rPr>
          <w:rFonts w:eastAsiaTheme="minorHAnsi"/>
          <w:color w:val="000000"/>
          <w:sz w:val="28"/>
          <w:szCs w:val="28"/>
          <w:lang w:eastAsia="en-US"/>
        </w:rPr>
      </w:pPr>
      <w:r w:rsidRPr="00242F5F">
        <w:rPr>
          <w:rFonts w:eastAsiaTheme="minorHAnsi"/>
          <w:color w:val="000000"/>
          <w:sz w:val="28"/>
          <w:szCs w:val="28"/>
          <w:lang w:eastAsia="en-US"/>
        </w:rPr>
        <w:t xml:space="preserve">К концу обучения в </w:t>
      </w:r>
      <w:r w:rsidR="00CE1427" w:rsidRPr="00CE1427">
        <w:rPr>
          <w:rFonts w:eastAsiaTheme="minorHAnsi"/>
          <w:bCs/>
          <w:color w:val="000000"/>
          <w:sz w:val="28"/>
          <w:szCs w:val="28"/>
          <w:lang w:eastAsia="en-US"/>
        </w:rPr>
        <w:t>четвертом</w:t>
      </w:r>
      <w:r w:rsidRPr="00CE1427">
        <w:rPr>
          <w:rFonts w:eastAsiaTheme="minorHAnsi"/>
          <w:bCs/>
          <w:color w:val="000000"/>
          <w:sz w:val="28"/>
          <w:szCs w:val="28"/>
          <w:lang w:eastAsia="en-US"/>
        </w:rPr>
        <w:t xml:space="preserve"> классе</w:t>
      </w:r>
      <w:r w:rsidRPr="00242F5F">
        <w:rPr>
          <w:rFonts w:eastAsiaTheme="minorHAnsi"/>
          <w:color w:val="000000"/>
          <w:sz w:val="28"/>
          <w:szCs w:val="28"/>
          <w:lang w:eastAsia="en-US"/>
        </w:rPr>
        <w:t>обучающийся научится:</w:t>
      </w:r>
    </w:p>
    <w:p w:rsidR="00242F5F" w:rsidRPr="00242F5F" w:rsidRDefault="00242F5F" w:rsidP="00A703B5">
      <w:pPr>
        <w:numPr>
          <w:ilvl w:val="0"/>
          <w:numId w:val="167"/>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w:t>
      </w:r>
      <w:r w:rsidRPr="00242F5F">
        <w:rPr>
          <w:rFonts w:eastAsiaTheme="minorHAnsi"/>
          <w:color w:val="000000"/>
          <w:sz w:val="28"/>
          <w:szCs w:val="28"/>
          <w:lang w:eastAsia="en-US"/>
        </w:rPr>
        <w:softHyphen/>
        <w:t>ния в социуме;</w:t>
      </w:r>
    </w:p>
    <w:p w:rsidR="00242F5F" w:rsidRPr="00242F5F" w:rsidRDefault="00242F5F" w:rsidP="00A703B5">
      <w:pPr>
        <w:numPr>
          <w:ilvl w:val="0"/>
          <w:numId w:val="167"/>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показывать на физической карте изученные крупные геогра</w:t>
      </w:r>
      <w:r w:rsidRPr="00242F5F">
        <w:rPr>
          <w:rFonts w:eastAsiaTheme="minorHAnsi"/>
          <w:color w:val="000000"/>
          <w:sz w:val="28"/>
          <w:szCs w:val="28"/>
          <w:lang w:eastAsia="en-US"/>
        </w:rPr>
        <w:softHyphen/>
        <w:t>фические объекты России (горы, равнины, реки, озёра, моря, омывающие территорию России);</w:t>
      </w:r>
    </w:p>
    <w:p w:rsidR="00242F5F" w:rsidRPr="00242F5F" w:rsidRDefault="00242F5F" w:rsidP="00A703B5">
      <w:pPr>
        <w:numPr>
          <w:ilvl w:val="0"/>
          <w:numId w:val="167"/>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показывать на исторической карте места изученных истори</w:t>
      </w:r>
      <w:r w:rsidRPr="00242F5F">
        <w:rPr>
          <w:rFonts w:eastAsiaTheme="minorHAnsi"/>
          <w:color w:val="000000"/>
          <w:sz w:val="28"/>
          <w:szCs w:val="28"/>
          <w:lang w:eastAsia="en-US"/>
        </w:rPr>
        <w:softHyphen/>
        <w:t>ческих событий;</w:t>
      </w:r>
    </w:p>
    <w:p w:rsidR="00242F5F" w:rsidRPr="00242F5F" w:rsidRDefault="00242F5F" w:rsidP="00A703B5">
      <w:pPr>
        <w:numPr>
          <w:ilvl w:val="0"/>
          <w:numId w:val="167"/>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находить место изученных событий на «ленте времени»;</w:t>
      </w:r>
    </w:p>
    <w:p w:rsidR="00242F5F" w:rsidRPr="00242F5F" w:rsidRDefault="00242F5F" w:rsidP="00A703B5">
      <w:pPr>
        <w:numPr>
          <w:ilvl w:val="0"/>
          <w:numId w:val="167"/>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знать основные права и обязанности гражданина Российской Федерации;</w:t>
      </w:r>
    </w:p>
    <w:p w:rsidR="00242F5F" w:rsidRPr="00242F5F" w:rsidRDefault="00242F5F" w:rsidP="00A703B5">
      <w:pPr>
        <w:numPr>
          <w:ilvl w:val="0"/>
          <w:numId w:val="167"/>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соотносить изученные исторические события и исторических деятелей с веками и периодами истории России;</w:t>
      </w:r>
    </w:p>
    <w:p w:rsidR="00242F5F" w:rsidRPr="00C50348" w:rsidRDefault="00242F5F" w:rsidP="00A703B5">
      <w:pPr>
        <w:numPr>
          <w:ilvl w:val="0"/>
          <w:numId w:val="167"/>
        </w:numPr>
        <w:autoSpaceDE w:val="0"/>
        <w:autoSpaceDN w:val="0"/>
        <w:adjustRightInd w:val="0"/>
        <w:spacing w:line="360" w:lineRule="auto"/>
        <w:ind w:left="567" w:hanging="567"/>
        <w:rPr>
          <w:rFonts w:eastAsiaTheme="minorHAnsi"/>
          <w:color w:val="000000"/>
          <w:sz w:val="28"/>
          <w:szCs w:val="28"/>
          <w:lang w:eastAsia="en-US"/>
        </w:rPr>
      </w:pPr>
      <w:r w:rsidRPr="00242F5F">
        <w:rPr>
          <w:rFonts w:eastAsiaTheme="minorHAnsi"/>
          <w:color w:val="000000"/>
          <w:sz w:val="28"/>
          <w:szCs w:val="28"/>
          <w:lang w:eastAsia="en-US"/>
        </w:rPr>
        <w:t>рассказывать о государственных праздниках России, наибо</w:t>
      </w:r>
      <w:r w:rsidRPr="00242F5F">
        <w:rPr>
          <w:rFonts w:eastAsiaTheme="minorHAnsi"/>
          <w:color w:val="000000"/>
          <w:sz w:val="28"/>
          <w:szCs w:val="28"/>
          <w:lang w:eastAsia="en-US"/>
        </w:rPr>
        <w:softHyphen/>
        <w:t>лее важных событиях истории России, наиболее известных российских исторических деятелях разных периодов, досто</w:t>
      </w:r>
      <w:r w:rsidRPr="00242F5F">
        <w:rPr>
          <w:rFonts w:eastAsiaTheme="minorHAnsi"/>
          <w:color w:val="000000"/>
          <w:sz w:val="28"/>
          <w:szCs w:val="28"/>
          <w:lang w:eastAsia="en-US"/>
        </w:rPr>
        <w:softHyphen/>
        <w:t>примечательностях столицы России и родного края;</w:t>
      </w:r>
    </w:p>
    <w:p w:rsidR="00242F5F" w:rsidRPr="00242F5F" w:rsidRDefault="00242F5F" w:rsidP="00A703B5">
      <w:pPr>
        <w:pStyle w:val="Default"/>
        <w:numPr>
          <w:ilvl w:val="0"/>
          <w:numId w:val="167"/>
        </w:numPr>
        <w:spacing w:line="360" w:lineRule="auto"/>
        <w:ind w:left="567" w:hanging="567"/>
        <w:rPr>
          <w:rFonts w:ascii="Times New Roman" w:hAnsi="Times New Roman" w:cs="Times New Roman"/>
          <w:sz w:val="28"/>
          <w:szCs w:val="28"/>
        </w:rPr>
      </w:pPr>
      <w:r w:rsidRPr="00242F5F">
        <w:rPr>
          <w:rFonts w:ascii="Times New Roman" w:hAnsi="Times New Roman" w:cs="Times New Roman"/>
          <w:sz w:val="28"/>
          <w:szCs w:val="28"/>
        </w:rPr>
        <w:lastRenderedPageBreak/>
        <w:t>описывать на основе предложенного плана изученные объек</w:t>
      </w:r>
      <w:r w:rsidRPr="00242F5F">
        <w:rPr>
          <w:rFonts w:ascii="Times New Roman" w:hAnsi="Times New Roman" w:cs="Times New Roman"/>
          <w:sz w:val="28"/>
          <w:szCs w:val="28"/>
        </w:rPr>
        <w:softHyphen/>
        <w:t>ты, выделяя их существенные признаки, в том числе госу</w:t>
      </w:r>
      <w:r w:rsidRPr="00242F5F">
        <w:rPr>
          <w:rFonts w:ascii="Times New Roman" w:hAnsi="Times New Roman" w:cs="Times New Roman"/>
          <w:sz w:val="28"/>
          <w:szCs w:val="28"/>
        </w:rPr>
        <w:softHyphen/>
        <w:t>дарственную символику России и своего региона;</w:t>
      </w:r>
    </w:p>
    <w:p w:rsidR="00242F5F" w:rsidRPr="00242F5F" w:rsidRDefault="00242F5F" w:rsidP="00A703B5">
      <w:pPr>
        <w:pStyle w:val="Default"/>
        <w:numPr>
          <w:ilvl w:val="0"/>
          <w:numId w:val="167"/>
        </w:numPr>
        <w:spacing w:line="360" w:lineRule="auto"/>
        <w:ind w:left="567" w:hanging="567"/>
        <w:rPr>
          <w:rFonts w:ascii="Times New Roman" w:hAnsi="Times New Roman" w:cs="Times New Roman"/>
          <w:sz w:val="28"/>
          <w:szCs w:val="28"/>
        </w:rPr>
      </w:pPr>
      <w:r w:rsidRPr="00242F5F">
        <w:rPr>
          <w:rFonts w:ascii="Times New Roman" w:hAnsi="Times New Roman" w:cs="Times New Roman"/>
          <w:sz w:val="28"/>
          <w:szCs w:val="28"/>
        </w:rPr>
        <w:t>проводить по предложенному/самостоятельно составленно</w:t>
      </w:r>
      <w:r w:rsidRPr="00242F5F">
        <w:rPr>
          <w:rFonts w:ascii="Times New Roman" w:hAnsi="Times New Roman" w:cs="Times New Roman"/>
          <w:sz w:val="28"/>
          <w:szCs w:val="28"/>
        </w:rPr>
        <w:softHyphen/>
        <w:t>му плану или выдвинутому предположению несложные на</w:t>
      </w:r>
      <w:r w:rsidRPr="00242F5F">
        <w:rPr>
          <w:rFonts w:ascii="Times New Roman" w:hAnsi="Times New Roman" w:cs="Times New Roman"/>
          <w:sz w:val="28"/>
          <w:szCs w:val="28"/>
        </w:rPr>
        <w:softHyphen/>
        <w:t>блюдения, опыты с объектами природы с использованием простейшего лабораторного оборудования и измерительных приборов, следуя правилам безопасного труда;</w:t>
      </w:r>
    </w:p>
    <w:p w:rsidR="00242F5F" w:rsidRPr="00242F5F" w:rsidRDefault="00242F5F" w:rsidP="00A703B5">
      <w:pPr>
        <w:pStyle w:val="Default"/>
        <w:numPr>
          <w:ilvl w:val="0"/>
          <w:numId w:val="167"/>
        </w:numPr>
        <w:spacing w:line="360" w:lineRule="auto"/>
        <w:ind w:left="567" w:hanging="567"/>
        <w:rPr>
          <w:rFonts w:ascii="Times New Roman" w:hAnsi="Times New Roman" w:cs="Times New Roman"/>
          <w:sz w:val="28"/>
          <w:szCs w:val="28"/>
        </w:rPr>
      </w:pPr>
      <w:r w:rsidRPr="00242F5F">
        <w:rPr>
          <w:rFonts w:ascii="Times New Roman" w:hAnsi="Times New Roman" w:cs="Times New Roman"/>
          <w:sz w:val="28"/>
          <w:szCs w:val="28"/>
        </w:rPr>
        <w:t>распознавать изученные объекты и явления живой и нежи</w:t>
      </w:r>
      <w:r w:rsidRPr="00242F5F">
        <w:rPr>
          <w:rFonts w:ascii="Times New Roman" w:hAnsi="Times New Roman" w:cs="Times New Roman"/>
          <w:sz w:val="28"/>
          <w:szCs w:val="28"/>
        </w:rPr>
        <w:softHyphen/>
        <w:t>вой природы по их описанию, рисункам и фотографиям, раз</w:t>
      </w:r>
      <w:r w:rsidRPr="00242F5F">
        <w:rPr>
          <w:rFonts w:ascii="Times New Roman" w:hAnsi="Times New Roman" w:cs="Times New Roman"/>
          <w:sz w:val="28"/>
          <w:szCs w:val="28"/>
        </w:rPr>
        <w:softHyphen/>
        <w:t>личать их в окружающем мире;</w:t>
      </w:r>
    </w:p>
    <w:p w:rsidR="00242F5F" w:rsidRPr="00242F5F" w:rsidRDefault="00242F5F" w:rsidP="00A703B5">
      <w:pPr>
        <w:pStyle w:val="Default"/>
        <w:numPr>
          <w:ilvl w:val="0"/>
          <w:numId w:val="167"/>
        </w:numPr>
        <w:spacing w:line="360" w:lineRule="auto"/>
        <w:ind w:left="567" w:hanging="567"/>
        <w:rPr>
          <w:rFonts w:ascii="Times New Roman" w:hAnsi="Times New Roman" w:cs="Times New Roman"/>
          <w:sz w:val="28"/>
          <w:szCs w:val="28"/>
        </w:rPr>
      </w:pPr>
      <w:r w:rsidRPr="00242F5F">
        <w:rPr>
          <w:rFonts w:ascii="Times New Roman" w:hAnsi="Times New Roman" w:cs="Times New Roman"/>
          <w:sz w:val="28"/>
          <w:szCs w:val="28"/>
        </w:rPr>
        <w:t>группировать изученные объекты живой и неживой приро</w:t>
      </w:r>
      <w:r w:rsidRPr="00242F5F">
        <w:rPr>
          <w:rFonts w:ascii="Times New Roman" w:hAnsi="Times New Roman" w:cs="Times New Roman"/>
          <w:sz w:val="28"/>
          <w:szCs w:val="28"/>
        </w:rPr>
        <w:softHyphen/>
        <w:t>ды, самостоятельно выбирая признак для группировки; про</w:t>
      </w:r>
      <w:r w:rsidRPr="00242F5F">
        <w:rPr>
          <w:rFonts w:ascii="Times New Roman" w:hAnsi="Times New Roman" w:cs="Times New Roman"/>
          <w:sz w:val="28"/>
          <w:szCs w:val="28"/>
        </w:rPr>
        <w:softHyphen/>
        <w:t>водить простейшие классификации;</w:t>
      </w:r>
    </w:p>
    <w:p w:rsidR="00242F5F" w:rsidRPr="00242F5F" w:rsidRDefault="00242F5F" w:rsidP="00A703B5">
      <w:pPr>
        <w:pStyle w:val="Default"/>
        <w:numPr>
          <w:ilvl w:val="0"/>
          <w:numId w:val="167"/>
        </w:numPr>
        <w:spacing w:line="360" w:lineRule="auto"/>
        <w:ind w:left="567" w:hanging="567"/>
        <w:rPr>
          <w:rFonts w:ascii="Times New Roman" w:hAnsi="Times New Roman" w:cs="Times New Roman"/>
          <w:sz w:val="28"/>
          <w:szCs w:val="28"/>
        </w:rPr>
      </w:pPr>
      <w:r w:rsidRPr="00242F5F">
        <w:rPr>
          <w:rFonts w:ascii="Times New Roman" w:hAnsi="Times New Roman" w:cs="Times New Roman"/>
          <w:sz w:val="28"/>
          <w:szCs w:val="28"/>
        </w:rPr>
        <w:t>сравнивать объекты живой и неживой природы на основе их внешних признаков и известных характерных свойств;</w:t>
      </w:r>
    </w:p>
    <w:p w:rsidR="00242F5F" w:rsidRPr="00242F5F" w:rsidRDefault="00242F5F" w:rsidP="00A703B5">
      <w:pPr>
        <w:pStyle w:val="Default"/>
        <w:numPr>
          <w:ilvl w:val="0"/>
          <w:numId w:val="167"/>
        </w:numPr>
        <w:spacing w:line="360" w:lineRule="auto"/>
        <w:ind w:left="567" w:hanging="567"/>
        <w:rPr>
          <w:rFonts w:ascii="Times New Roman" w:hAnsi="Times New Roman" w:cs="Times New Roman"/>
          <w:sz w:val="28"/>
          <w:szCs w:val="28"/>
        </w:rPr>
      </w:pPr>
      <w:r w:rsidRPr="00242F5F">
        <w:rPr>
          <w:rFonts w:ascii="Times New Roman" w:hAnsi="Times New Roman" w:cs="Times New Roman"/>
          <w:sz w:val="28"/>
          <w:szCs w:val="28"/>
        </w:rPr>
        <w:t>использовать знания о взаимосвязях в природе для объясне</w:t>
      </w:r>
      <w:r w:rsidRPr="00242F5F">
        <w:rPr>
          <w:rFonts w:ascii="Times New Roman" w:hAnsi="Times New Roman" w:cs="Times New Roman"/>
          <w:sz w:val="28"/>
          <w:szCs w:val="28"/>
        </w:rPr>
        <w:softHyphen/>
        <w:t>ния простейших явлений и процессов в природе (в том числе смены дня и ночи, смены времён года, сезонных изменений в природе своей местности, причины смены природных зон);</w:t>
      </w:r>
    </w:p>
    <w:p w:rsidR="00242F5F" w:rsidRPr="00242F5F" w:rsidRDefault="00242F5F" w:rsidP="00A703B5">
      <w:pPr>
        <w:pStyle w:val="Default"/>
        <w:numPr>
          <w:ilvl w:val="0"/>
          <w:numId w:val="167"/>
        </w:numPr>
        <w:spacing w:line="360" w:lineRule="auto"/>
        <w:ind w:left="567" w:hanging="567"/>
        <w:rPr>
          <w:rFonts w:ascii="Times New Roman" w:hAnsi="Times New Roman" w:cs="Times New Roman"/>
          <w:sz w:val="28"/>
          <w:szCs w:val="28"/>
        </w:rPr>
      </w:pPr>
      <w:r w:rsidRPr="00242F5F">
        <w:rPr>
          <w:rFonts w:ascii="Times New Roman" w:hAnsi="Times New Roman" w:cs="Times New Roman"/>
          <w:sz w:val="28"/>
          <w:szCs w:val="28"/>
        </w:rPr>
        <w:t>называть наиболее значимые природные объекты Всемирно</w:t>
      </w:r>
      <w:r w:rsidRPr="00242F5F">
        <w:rPr>
          <w:rFonts w:ascii="Times New Roman" w:hAnsi="Times New Roman" w:cs="Times New Roman"/>
          <w:sz w:val="28"/>
          <w:szCs w:val="28"/>
        </w:rPr>
        <w:softHyphen/>
        <w:t>го наследия в России и за рубежом (в пределах изученного);</w:t>
      </w:r>
    </w:p>
    <w:p w:rsidR="00242F5F" w:rsidRPr="00242F5F" w:rsidRDefault="00242F5F" w:rsidP="00A703B5">
      <w:pPr>
        <w:pStyle w:val="Default"/>
        <w:numPr>
          <w:ilvl w:val="0"/>
          <w:numId w:val="167"/>
        </w:numPr>
        <w:spacing w:line="360" w:lineRule="auto"/>
        <w:ind w:left="567" w:hanging="567"/>
        <w:rPr>
          <w:rFonts w:ascii="Times New Roman" w:hAnsi="Times New Roman" w:cs="Times New Roman"/>
          <w:sz w:val="28"/>
          <w:szCs w:val="28"/>
        </w:rPr>
      </w:pPr>
      <w:r w:rsidRPr="00242F5F">
        <w:rPr>
          <w:rFonts w:ascii="Times New Roman" w:hAnsi="Times New Roman" w:cs="Times New Roman"/>
          <w:sz w:val="28"/>
          <w:szCs w:val="28"/>
        </w:rPr>
        <w:t>называть экологические проблемы и определять пути их ре</w:t>
      </w:r>
      <w:r w:rsidRPr="00242F5F">
        <w:rPr>
          <w:rFonts w:ascii="Times New Roman" w:hAnsi="Times New Roman" w:cs="Times New Roman"/>
          <w:sz w:val="28"/>
          <w:szCs w:val="28"/>
        </w:rPr>
        <w:softHyphen/>
        <w:t>шения;</w:t>
      </w:r>
    </w:p>
    <w:p w:rsidR="00242F5F" w:rsidRPr="00242F5F" w:rsidRDefault="00242F5F" w:rsidP="00A703B5">
      <w:pPr>
        <w:pStyle w:val="Default"/>
        <w:numPr>
          <w:ilvl w:val="0"/>
          <w:numId w:val="167"/>
        </w:numPr>
        <w:spacing w:line="360" w:lineRule="auto"/>
        <w:ind w:left="567" w:hanging="567"/>
        <w:rPr>
          <w:rFonts w:ascii="Times New Roman" w:hAnsi="Times New Roman" w:cs="Times New Roman"/>
          <w:sz w:val="28"/>
          <w:szCs w:val="28"/>
        </w:rPr>
      </w:pPr>
      <w:r w:rsidRPr="00242F5F">
        <w:rPr>
          <w:rFonts w:ascii="Times New Roman" w:hAnsi="Times New Roman" w:cs="Times New Roman"/>
          <w:sz w:val="28"/>
          <w:szCs w:val="28"/>
        </w:rPr>
        <w:t>создавать по заданному плану собственные развёрнутые вы</w:t>
      </w:r>
      <w:r w:rsidRPr="00242F5F">
        <w:rPr>
          <w:rFonts w:ascii="Times New Roman" w:hAnsi="Times New Roman" w:cs="Times New Roman"/>
          <w:sz w:val="28"/>
          <w:szCs w:val="28"/>
        </w:rPr>
        <w:softHyphen/>
        <w:t>сказывания о природе и обществе;</w:t>
      </w:r>
    </w:p>
    <w:p w:rsidR="00242F5F" w:rsidRPr="00242F5F" w:rsidRDefault="00242F5F" w:rsidP="00A703B5">
      <w:pPr>
        <w:pStyle w:val="Default"/>
        <w:numPr>
          <w:ilvl w:val="0"/>
          <w:numId w:val="167"/>
        </w:numPr>
        <w:spacing w:line="360" w:lineRule="auto"/>
        <w:ind w:left="567" w:hanging="567"/>
        <w:rPr>
          <w:rFonts w:ascii="Times New Roman" w:hAnsi="Times New Roman" w:cs="Times New Roman"/>
          <w:sz w:val="28"/>
          <w:szCs w:val="28"/>
        </w:rPr>
      </w:pPr>
      <w:r w:rsidRPr="00242F5F">
        <w:rPr>
          <w:rFonts w:ascii="Times New Roman" w:hAnsi="Times New Roman" w:cs="Times New Roman"/>
          <w:sz w:val="28"/>
          <w:szCs w:val="28"/>
        </w:rPr>
        <w:t>использовать различные источники информации для поиска и извлечения информации, ответов на вопросы;</w:t>
      </w:r>
    </w:p>
    <w:p w:rsidR="00242F5F" w:rsidRPr="00242F5F" w:rsidRDefault="00242F5F" w:rsidP="00A703B5">
      <w:pPr>
        <w:pStyle w:val="Default"/>
        <w:numPr>
          <w:ilvl w:val="0"/>
          <w:numId w:val="167"/>
        </w:numPr>
        <w:spacing w:line="360" w:lineRule="auto"/>
        <w:ind w:left="567" w:hanging="567"/>
        <w:rPr>
          <w:rFonts w:ascii="Times New Roman" w:hAnsi="Times New Roman" w:cs="Times New Roman"/>
          <w:sz w:val="28"/>
          <w:szCs w:val="28"/>
        </w:rPr>
      </w:pPr>
      <w:r w:rsidRPr="00242F5F">
        <w:rPr>
          <w:rFonts w:ascii="Times New Roman" w:hAnsi="Times New Roman" w:cs="Times New Roman"/>
          <w:sz w:val="28"/>
          <w:szCs w:val="28"/>
        </w:rPr>
        <w:t>соблюдать правила нравственного поведения на природе;</w:t>
      </w:r>
    </w:p>
    <w:p w:rsidR="00242F5F" w:rsidRPr="00242F5F" w:rsidRDefault="00242F5F" w:rsidP="00A703B5">
      <w:pPr>
        <w:pStyle w:val="Default"/>
        <w:numPr>
          <w:ilvl w:val="0"/>
          <w:numId w:val="167"/>
        </w:numPr>
        <w:spacing w:line="360" w:lineRule="auto"/>
        <w:ind w:left="567" w:hanging="567"/>
        <w:rPr>
          <w:rFonts w:ascii="Times New Roman" w:hAnsi="Times New Roman" w:cs="Times New Roman"/>
          <w:sz w:val="28"/>
          <w:szCs w:val="28"/>
        </w:rPr>
      </w:pPr>
      <w:r w:rsidRPr="00242F5F">
        <w:rPr>
          <w:rFonts w:ascii="Times New Roman" w:hAnsi="Times New Roman" w:cs="Times New Roman"/>
          <w:sz w:val="28"/>
          <w:szCs w:val="28"/>
        </w:rPr>
        <w:t xml:space="preserve">осознавать возможные последствия вредных привычек для здоровья и жизни человека; </w:t>
      </w:r>
    </w:p>
    <w:p w:rsidR="00242F5F" w:rsidRPr="00242F5F" w:rsidRDefault="00242F5F" w:rsidP="00A703B5">
      <w:pPr>
        <w:pStyle w:val="Default"/>
        <w:numPr>
          <w:ilvl w:val="0"/>
          <w:numId w:val="167"/>
        </w:numPr>
        <w:spacing w:line="360" w:lineRule="auto"/>
        <w:ind w:left="567" w:hanging="567"/>
        <w:rPr>
          <w:rFonts w:ascii="Times New Roman" w:hAnsi="Times New Roman" w:cs="Times New Roman"/>
          <w:sz w:val="28"/>
          <w:szCs w:val="28"/>
        </w:rPr>
      </w:pPr>
      <w:r w:rsidRPr="00242F5F">
        <w:rPr>
          <w:rFonts w:ascii="Times New Roman" w:hAnsi="Times New Roman" w:cs="Times New Roman"/>
          <w:sz w:val="28"/>
          <w:szCs w:val="28"/>
        </w:rPr>
        <w:lastRenderedPageBreak/>
        <w:t xml:space="preserve">соблюдать правила безопасного поведения при использовании объектов транспортной инфраструктуры населённого пункта, в театрах, кинотеатрах, торговых центрах, парках и зонах отдыха, учреждениях культуры (музеях, библиотеках и т.д.); </w:t>
      </w:r>
    </w:p>
    <w:p w:rsidR="00242F5F" w:rsidRPr="00242F5F" w:rsidRDefault="00242F5F" w:rsidP="00A703B5">
      <w:pPr>
        <w:pStyle w:val="Default"/>
        <w:numPr>
          <w:ilvl w:val="0"/>
          <w:numId w:val="167"/>
        </w:numPr>
        <w:spacing w:line="360" w:lineRule="auto"/>
        <w:ind w:left="567" w:hanging="567"/>
        <w:rPr>
          <w:rFonts w:ascii="Times New Roman" w:hAnsi="Times New Roman" w:cs="Times New Roman"/>
          <w:sz w:val="28"/>
          <w:szCs w:val="28"/>
        </w:rPr>
      </w:pPr>
      <w:r w:rsidRPr="00242F5F">
        <w:rPr>
          <w:rFonts w:ascii="Times New Roman" w:hAnsi="Times New Roman" w:cs="Times New Roman"/>
          <w:sz w:val="28"/>
          <w:szCs w:val="28"/>
        </w:rPr>
        <w:t>соблюдать правила безопасного поведения при езде на вело</w:t>
      </w:r>
      <w:r w:rsidRPr="00242F5F">
        <w:rPr>
          <w:rFonts w:ascii="Times New Roman" w:hAnsi="Times New Roman" w:cs="Times New Roman"/>
          <w:sz w:val="28"/>
          <w:szCs w:val="28"/>
        </w:rPr>
        <w:softHyphen/>
        <w:t>сипеде, самокате и других средствах индивидуальной мо</w:t>
      </w:r>
      <w:r w:rsidRPr="00242F5F">
        <w:rPr>
          <w:rFonts w:ascii="Times New Roman" w:hAnsi="Times New Roman" w:cs="Times New Roman"/>
          <w:sz w:val="28"/>
          <w:szCs w:val="28"/>
        </w:rPr>
        <w:softHyphen/>
        <w:t xml:space="preserve">бильности; </w:t>
      </w:r>
    </w:p>
    <w:p w:rsidR="00242F5F" w:rsidRPr="00242F5F" w:rsidRDefault="00242F5F" w:rsidP="00A703B5">
      <w:pPr>
        <w:pStyle w:val="Default"/>
        <w:numPr>
          <w:ilvl w:val="0"/>
          <w:numId w:val="167"/>
        </w:numPr>
        <w:spacing w:line="360" w:lineRule="auto"/>
        <w:ind w:left="567" w:hanging="567"/>
        <w:rPr>
          <w:rFonts w:ascii="Times New Roman" w:hAnsi="Times New Roman" w:cs="Times New Roman"/>
          <w:sz w:val="28"/>
          <w:szCs w:val="28"/>
        </w:rPr>
      </w:pPr>
      <w:r w:rsidRPr="00242F5F">
        <w:rPr>
          <w:rFonts w:ascii="Times New Roman" w:hAnsi="Times New Roman" w:cs="Times New Roman"/>
          <w:sz w:val="28"/>
          <w:szCs w:val="28"/>
        </w:rPr>
        <w:t>осуществлять безопасный поиск образовательных ресурсов и верифицированной информации в Интернете;</w:t>
      </w:r>
    </w:p>
    <w:p w:rsidR="00CE1427" w:rsidRPr="00A06139" w:rsidRDefault="00242F5F" w:rsidP="00A06139">
      <w:pPr>
        <w:pStyle w:val="Default"/>
        <w:numPr>
          <w:ilvl w:val="0"/>
          <w:numId w:val="167"/>
        </w:numPr>
        <w:spacing w:line="360" w:lineRule="auto"/>
        <w:ind w:left="567" w:hanging="567"/>
        <w:rPr>
          <w:rFonts w:ascii="Times New Roman" w:hAnsi="Times New Roman" w:cs="Times New Roman"/>
          <w:sz w:val="28"/>
          <w:szCs w:val="28"/>
        </w:rPr>
      </w:pPr>
      <w:r w:rsidRPr="00242F5F">
        <w:rPr>
          <w:rFonts w:ascii="Times New Roman" w:hAnsi="Times New Roman" w:cs="Times New Roman"/>
          <w:sz w:val="28"/>
          <w:szCs w:val="28"/>
        </w:rPr>
        <w:t>соблюдать правила безопасного для здоровья использования электрон</w:t>
      </w:r>
      <w:r w:rsidR="00A06139">
        <w:rPr>
          <w:rFonts w:ascii="Times New Roman" w:hAnsi="Times New Roman" w:cs="Times New Roman"/>
          <w:sz w:val="28"/>
          <w:szCs w:val="28"/>
        </w:rPr>
        <w:t>ных средств обучения</w:t>
      </w:r>
    </w:p>
    <w:p w:rsidR="00B561C9" w:rsidRPr="00B561C9" w:rsidRDefault="00B561C9" w:rsidP="00B561C9">
      <w:pPr>
        <w:autoSpaceDE w:val="0"/>
        <w:autoSpaceDN w:val="0"/>
        <w:adjustRightInd w:val="0"/>
        <w:spacing w:before="480" w:after="220" w:line="360" w:lineRule="auto"/>
        <w:rPr>
          <w:rFonts w:eastAsiaTheme="minorHAnsi"/>
          <w:color w:val="000000"/>
          <w:sz w:val="28"/>
          <w:szCs w:val="28"/>
          <w:lang w:eastAsia="en-US"/>
        </w:rPr>
      </w:pPr>
      <w:r w:rsidRPr="00B561C9">
        <w:rPr>
          <w:rFonts w:eastAsiaTheme="minorHAnsi"/>
          <w:b/>
          <w:bCs/>
          <w:color w:val="000000"/>
          <w:sz w:val="28"/>
          <w:szCs w:val="28"/>
          <w:lang w:eastAsia="en-US"/>
        </w:rPr>
        <w:t>ОСНОВЫ РЕЛИГИОЗНЫХ КУЛЬТУР И СВЕТСКОЙ ЭТИКИ</w:t>
      </w:r>
    </w:p>
    <w:p w:rsidR="00B561C9" w:rsidRPr="00B561C9" w:rsidRDefault="00B561C9" w:rsidP="00B561C9">
      <w:pPr>
        <w:autoSpaceDE w:val="0"/>
        <w:autoSpaceDN w:val="0"/>
        <w:adjustRightInd w:val="0"/>
        <w:spacing w:line="360" w:lineRule="auto"/>
        <w:ind w:firstLine="220"/>
        <w:jc w:val="both"/>
        <w:rPr>
          <w:rFonts w:eastAsiaTheme="minorHAnsi"/>
          <w:color w:val="000000"/>
          <w:sz w:val="28"/>
          <w:szCs w:val="28"/>
          <w:lang w:eastAsia="en-US"/>
        </w:rPr>
      </w:pPr>
      <w:r>
        <w:rPr>
          <w:rFonts w:eastAsiaTheme="minorHAnsi"/>
          <w:color w:val="000000"/>
          <w:sz w:val="28"/>
          <w:szCs w:val="28"/>
          <w:lang w:eastAsia="en-US"/>
        </w:rPr>
        <w:t>Р</w:t>
      </w:r>
      <w:r w:rsidRPr="00B561C9">
        <w:rPr>
          <w:rFonts w:eastAsiaTheme="minorHAnsi"/>
          <w:color w:val="000000"/>
          <w:sz w:val="28"/>
          <w:szCs w:val="28"/>
          <w:lang w:eastAsia="en-US"/>
        </w:rPr>
        <w:t>абочая программа по предметной области (учебному предмету) «Основы религиозных культур и свет</w:t>
      </w:r>
      <w:r w:rsidRPr="00B561C9">
        <w:rPr>
          <w:rFonts w:eastAsiaTheme="minorHAnsi"/>
          <w:color w:val="000000"/>
          <w:sz w:val="28"/>
          <w:szCs w:val="28"/>
          <w:lang w:eastAsia="en-US"/>
        </w:rPr>
        <w:softHyphen/>
        <w:t>ской этики» на уровне начального общего образования со</w:t>
      </w:r>
      <w:r w:rsidRPr="00B561C9">
        <w:rPr>
          <w:rFonts w:eastAsiaTheme="minorHAnsi"/>
          <w:color w:val="000000"/>
          <w:sz w:val="28"/>
          <w:szCs w:val="28"/>
          <w:lang w:eastAsia="en-US"/>
        </w:rPr>
        <w:softHyphen/>
        <w:t>ставлена на основе Требований к результатам освоения основ</w:t>
      </w:r>
      <w:r w:rsidRPr="00B561C9">
        <w:rPr>
          <w:rFonts w:eastAsiaTheme="minorHAnsi"/>
          <w:color w:val="000000"/>
          <w:sz w:val="28"/>
          <w:szCs w:val="28"/>
          <w:lang w:eastAsia="en-US"/>
        </w:rPr>
        <w:softHyphen/>
        <w:t>ной образовательной программы начального общего образова</w:t>
      </w:r>
      <w:r w:rsidRPr="00B561C9">
        <w:rPr>
          <w:rFonts w:eastAsiaTheme="minorHAnsi"/>
          <w:color w:val="000000"/>
          <w:sz w:val="28"/>
          <w:szCs w:val="28"/>
          <w:lang w:eastAsia="en-US"/>
        </w:rPr>
        <w:softHyphen/>
        <w:t>ния, представленных в Федеральном государственном образовательном стандарте начального общего образования (Приказ Минпросвещения России от 31.05.</w:t>
      </w:r>
      <w:r>
        <w:rPr>
          <w:rFonts w:eastAsiaTheme="minorHAnsi"/>
          <w:color w:val="000000"/>
          <w:sz w:val="28"/>
          <w:szCs w:val="28"/>
          <w:lang w:eastAsia="en-US"/>
        </w:rPr>
        <w:t>2021 № 286), а также П</w:t>
      </w:r>
      <w:r w:rsidRPr="00B561C9">
        <w:rPr>
          <w:rFonts w:eastAsiaTheme="minorHAnsi"/>
          <w:color w:val="000000"/>
          <w:sz w:val="28"/>
          <w:szCs w:val="28"/>
          <w:lang w:eastAsia="en-US"/>
        </w:rPr>
        <w:t>рограммы воспитания.</w:t>
      </w:r>
    </w:p>
    <w:p w:rsidR="00B561C9" w:rsidRPr="00B561C9" w:rsidRDefault="00B561C9" w:rsidP="00B561C9">
      <w:pPr>
        <w:autoSpaceDE w:val="0"/>
        <w:autoSpaceDN w:val="0"/>
        <w:adjustRightInd w:val="0"/>
        <w:spacing w:line="360" w:lineRule="auto"/>
        <w:ind w:firstLine="220"/>
        <w:jc w:val="both"/>
        <w:rPr>
          <w:rFonts w:eastAsiaTheme="minorHAnsi"/>
          <w:color w:val="000000"/>
          <w:sz w:val="28"/>
          <w:szCs w:val="28"/>
          <w:lang w:eastAsia="en-US"/>
        </w:rPr>
      </w:pPr>
      <w:r w:rsidRPr="00B561C9">
        <w:rPr>
          <w:rFonts w:eastAsiaTheme="minorHAnsi"/>
          <w:color w:val="000000"/>
          <w:sz w:val="28"/>
          <w:szCs w:val="28"/>
          <w:lang w:eastAsia="en-US"/>
        </w:rPr>
        <w:t>Программа по предметной области (учебному предмету) «Основы религиозных культур и светской этики» (далее — ОРКСЭ) включает пояснительную записку, содержание обуче</w:t>
      </w:r>
      <w:r w:rsidRPr="00B561C9">
        <w:rPr>
          <w:rFonts w:eastAsiaTheme="minorHAnsi"/>
          <w:color w:val="000000"/>
          <w:sz w:val="28"/>
          <w:szCs w:val="28"/>
          <w:lang w:eastAsia="en-US"/>
        </w:rPr>
        <w:softHyphen/>
        <w:t>ния, планируемые результаты освоения программы ОРКСЭ, тематическое планирование.</w:t>
      </w:r>
    </w:p>
    <w:p w:rsidR="00B561C9" w:rsidRPr="00B561C9" w:rsidRDefault="00B561C9" w:rsidP="00B561C9">
      <w:pPr>
        <w:autoSpaceDE w:val="0"/>
        <w:autoSpaceDN w:val="0"/>
        <w:adjustRightInd w:val="0"/>
        <w:spacing w:line="360" w:lineRule="auto"/>
        <w:ind w:firstLine="220"/>
        <w:jc w:val="both"/>
        <w:rPr>
          <w:rFonts w:eastAsiaTheme="minorHAnsi"/>
          <w:color w:val="000000"/>
          <w:sz w:val="28"/>
          <w:szCs w:val="28"/>
          <w:lang w:eastAsia="en-US"/>
        </w:rPr>
      </w:pPr>
      <w:r w:rsidRPr="00B561C9">
        <w:rPr>
          <w:rFonts w:eastAsiaTheme="minorHAnsi"/>
          <w:color w:val="000000"/>
          <w:sz w:val="28"/>
          <w:szCs w:val="28"/>
          <w:lang w:eastAsia="en-US"/>
        </w:rPr>
        <w:t>Пояснительная записка отражает общие цели и задачи изучения ОРКСЭ, характеристику психологических предпосылок к его изучению младшими школьниками, место ОРКСЭ в структуре учебного плана.</w:t>
      </w:r>
    </w:p>
    <w:p w:rsidR="00B561C9" w:rsidRPr="00B561C9" w:rsidRDefault="00B561C9" w:rsidP="00B561C9">
      <w:pPr>
        <w:autoSpaceDE w:val="0"/>
        <w:autoSpaceDN w:val="0"/>
        <w:adjustRightInd w:val="0"/>
        <w:spacing w:line="360" w:lineRule="auto"/>
        <w:ind w:firstLine="220"/>
        <w:jc w:val="both"/>
        <w:rPr>
          <w:rFonts w:eastAsiaTheme="minorHAnsi"/>
          <w:color w:val="000000"/>
          <w:sz w:val="28"/>
          <w:szCs w:val="28"/>
          <w:lang w:eastAsia="en-US"/>
        </w:rPr>
      </w:pPr>
      <w:r w:rsidRPr="00B561C9">
        <w:rPr>
          <w:rFonts w:eastAsiaTheme="minorHAnsi"/>
          <w:color w:val="000000"/>
          <w:sz w:val="28"/>
          <w:szCs w:val="28"/>
          <w:lang w:eastAsia="en-US"/>
        </w:rPr>
        <w:t>Планируемые результаты освоения программы ОРКСЭ включают личностные, метапредметные, предметные резуль</w:t>
      </w:r>
      <w:r w:rsidRPr="00B561C9">
        <w:rPr>
          <w:rFonts w:eastAsiaTheme="minorHAnsi"/>
          <w:color w:val="000000"/>
          <w:sz w:val="28"/>
          <w:szCs w:val="28"/>
          <w:lang w:eastAsia="en-US"/>
        </w:rPr>
        <w:softHyphen/>
        <w:t xml:space="preserve">таты за период обучения. Здесь же </w:t>
      </w:r>
      <w:r w:rsidRPr="00B561C9">
        <w:rPr>
          <w:rFonts w:eastAsiaTheme="minorHAnsi"/>
          <w:color w:val="000000"/>
          <w:sz w:val="28"/>
          <w:szCs w:val="28"/>
          <w:lang w:eastAsia="en-US"/>
        </w:rPr>
        <w:lastRenderedPageBreak/>
        <w:t>представлен перечень уни</w:t>
      </w:r>
      <w:r w:rsidRPr="00B561C9">
        <w:rPr>
          <w:rFonts w:eastAsiaTheme="minorHAnsi"/>
          <w:color w:val="000000"/>
          <w:sz w:val="28"/>
          <w:szCs w:val="28"/>
          <w:lang w:eastAsia="en-US"/>
        </w:rPr>
        <w:softHyphen/>
        <w:t>версальных учебных действий (УУД) — познавательных, ком</w:t>
      </w:r>
      <w:r w:rsidRPr="00B561C9">
        <w:rPr>
          <w:rFonts w:eastAsiaTheme="minorHAnsi"/>
          <w:color w:val="000000"/>
          <w:sz w:val="28"/>
          <w:szCs w:val="28"/>
          <w:lang w:eastAsia="en-US"/>
        </w:rPr>
        <w:softHyphen/>
        <w:t>муникативных и регулятивных, которые возможно формиро</w:t>
      </w:r>
      <w:r w:rsidRPr="00B561C9">
        <w:rPr>
          <w:rFonts w:eastAsiaTheme="minorHAnsi"/>
          <w:color w:val="000000"/>
          <w:sz w:val="28"/>
          <w:szCs w:val="28"/>
          <w:lang w:eastAsia="en-US"/>
        </w:rPr>
        <w:softHyphen/>
        <w:t>вать средствами предметной области (учебного предмета) «Основы религиозных культур и светской этики» с учётом возрастных особенностей четвероклассников.</w:t>
      </w:r>
    </w:p>
    <w:p w:rsidR="00B561C9" w:rsidRPr="00B561C9" w:rsidRDefault="00B561C9" w:rsidP="00B561C9">
      <w:pPr>
        <w:autoSpaceDE w:val="0"/>
        <w:autoSpaceDN w:val="0"/>
        <w:adjustRightInd w:val="0"/>
        <w:spacing w:line="360" w:lineRule="auto"/>
        <w:ind w:firstLine="220"/>
        <w:jc w:val="both"/>
        <w:rPr>
          <w:rFonts w:eastAsiaTheme="minorHAnsi"/>
          <w:color w:val="000000"/>
          <w:sz w:val="28"/>
          <w:szCs w:val="28"/>
          <w:lang w:eastAsia="en-US"/>
        </w:rPr>
      </w:pPr>
      <w:r w:rsidRPr="00B561C9">
        <w:rPr>
          <w:rFonts w:eastAsiaTheme="minorHAnsi"/>
          <w:color w:val="000000"/>
          <w:sz w:val="28"/>
          <w:szCs w:val="28"/>
          <w:lang w:eastAsia="en-US"/>
        </w:rPr>
        <w:t>Содержание обучения раскрывает содержательные линии, которые предлагаются для обязательного изучения в 4 классе начальной школы.</w:t>
      </w:r>
    </w:p>
    <w:p w:rsidR="00B561C9" w:rsidRPr="00B561C9" w:rsidRDefault="00B561C9" w:rsidP="00B561C9">
      <w:pPr>
        <w:autoSpaceDE w:val="0"/>
        <w:autoSpaceDN w:val="0"/>
        <w:adjustRightInd w:val="0"/>
        <w:spacing w:line="360" w:lineRule="auto"/>
        <w:ind w:firstLine="220"/>
        <w:jc w:val="both"/>
        <w:rPr>
          <w:rFonts w:eastAsiaTheme="minorHAnsi"/>
          <w:color w:val="000000"/>
          <w:sz w:val="28"/>
          <w:szCs w:val="28"/>
          <w:lang w:eastAsia="en-US"/>
        </w:rPr>
      </w:pPr>
      <w:r w:rsidRPr="00B561C9">
        <w:rPr>
          <w:rFonts w:eastAsiaTheme="minorHAnsi"/>
          <w:color w:val="000000"/>
          <w:sz w:val="28"/>
          <w:szCs w:val="28"/>
          <w:lang w:eastAsia="en-US"/>
        </w:rPr>
        <w:t>В тематическом планировании отражено программное со</w:t>
      </w:r>
      <w:r w:rsidRPr="00B561C9">
        <w:rPr>
          <w:rFonts w:eastAsiaTheme="minorHAnsi"/>
          <w:color w:val="000000"/>
          <w:sz w:val="28"/>
          <w:szCs w:val="28"/>
          <w:lang w:eastAsia="en-US"/>
        </w:rPr>
        <w:softHyphen/>
        <w:t>держание по всем разделам (темам) курса; раскрывается ха</w:t>
      </w:r>
      <w:r w:rsidRPr="00B561C9">
        <w:rPr>
          <w:rFonts w:eastAsiaTheme="minorHAnsi"/>
          <w:color w:val="000000"/>
          <w:sz w:val="28"/>
          <w:szCs w:val="28"/>
          <w:lang w:eastAsia="en-US"/>
        </w:rPr>
        <w:softHyphen/>
        <w:t>рактеристика основных видов деятельности обучающихся при изучении той или иной темы.</w:t>
      </w:r>
    </w:p>
    <w:p w:rsidR="00B561C9" w:rsidRPr="00B561C9" w:rsidRDefault="00B561C9" w:rsidP="00B561C9">
      <w:pPr>
        <w:autoSpaceDE w:val="0"/>
        <w:autoSpaceDN w:val="0"/>
        <w:adjustRightInd w:val="0"/>
        <w:spacing w:before="480" w:after="40" w:line="360" w:lineRule="auto"/>
        <w:rPr>
          <w:rFonts w:eastAsiaTheme="minorHAnsi"/>
          <w:color w:val="000000"/>
          <w:sz w:val="28"/>
          <w:szCs w:val="28"/>
          <w:lang w:eastAsia="en-US"/>
        </w:rPr>
      </w:pPr>
      <w:r w:rsidRPr="00B561C9">
        <w:rPr>
          <w:rFonts w:eastAsiaTheme="minorHAnsi"/>
          <w:b/>
          <w:bCs/>
          <w:color w:val="000000"/>
          <w:sz w:val="28"/>
          <w:szCs w:val="28"/>
          <w:lang w:eastAsia="en-US"/>
        </w:rPr>
        <w:t>ПОЯСНИТЕЛЬНАЯ ЗАПИСКА</w:t>
      </w:r>
    </w:p>
    <w:p w:rsidR="00B561C9" w:rsidRPr="00B561C9" w:rsidRDefault="00A54BB3" w:rsidP="00B561C9">
      <w:pPr>
        <w:pStyle w:val="Default"/>
        <w:spacing w:before="160" w:line="360" w:lineRule="auto"/>
        <w:ind w:firstLine="220"/>
        <w:jc w:val="both"/>
        <w:rPr>
          <w:rFonts w:ascii="Times New Roman" w:hAnsi="Times New Roman" w:cs="Times New Roman"/>
          <w:sz w:val="28"/>
          <w:szCs w:val="28"/>
        </w:rPr>
      </w:pPr>
      <w:r>
        <w:rPr>
          <w:rFonts w:ascii="Times New Roman" w:hAnsi="Times New Roman" w:cs="Times New Roman"/>
          <w:sz w:val="28"/>
          <w:szCs w:val="28"/>
        </w:rPr>
        <w:t>Р</w:t>
      </w:r>
      <w:r w:rsidR="00B561C9" w:rsidRPr="00B561C9">
        <w:rPr>
          <w:rFonts w:ascii="Times New Roman" w:hAnsi="Times New Roman" w:cs="Times New Roman"/>
          <w:sz w:val="28"/>
          <w:szCs w:val="28"/>
        </w:rPr>
        <w:t>абочая программа представляет собой рекомендацию для педагогов, школ (ФЗ «Об образова</w:t>
      </w:r>
      <w:r w:rsidR="00B561C9" w:rsidRPr="00B561C9">
        <w:rPr>
          <w:rFonts w:ascii="Times New Roman" w:hAnsi="Times New Roman" w:cs="Times New Roman"/>
          <w:sz w:val="28"/>
          <w:szCs w:val="28"/>
        </w:rPr>
        <w:softHyphen/>
        <w:t>нии в РФ» ч. 7.2. ст. 12) и отражает вариант конкретизации требований Федерального государственного образовательногостандарта начального общего образования (далее — ФГОС НОО) по ОРКСЭ и обеспечивает содержательную составляю</w:t>
      </w:r>
      <w:r w:rsidR="00B561C9" w:rsidRPr="00B561C9">
        <w:rPr>
          <w:rFonts w:ascii="Times New Roman" w:hAnsi="Times New Roman" w:cs="Times New Roman"/>
          <w:sz w:val="28"/>
          <w:szCs w:val="28"/>
        </w:rPr>
        <w:softHyphen/>
        <w:t>щую ФГОС НОО. Представленное в Программе планирование является примерным, и последовательность изучения темати</w:t>
      </w:r>
      <w:r w:rsidR="00B561C9" w:rsidRPr="00B561C9">
        <w:rPr>
          <w:rFonts w:ascii="Times New Roman" w:hAnsi="Times New Roman" w:cs="Times New Roman"/>
          <w:sz w:val="28"/>
          <w:szCs w:val="28"/>
        </w:rPr>
        <w:softHyphen/>
        <w:t>ки по модулям ОРКСЭ может варьироваться в соответствии с используемыми в школах УМК, учебниками по модулям ОРКСЭ. Предметная область ОРКСЭ состоит из учебных мо</w:t>
      </w:r>
      <w:r w:rsidR="00B561C9" w:rsidRPr="00B561C9">
        <w:rPr>
          <w:rFonts w:ascii="Times New Roman" w:hAnsi="Times New Roman" w:cs="Times New Roman"/>
          <w:sz w:val="28"/>
          <w:szCs w:val="28"/>
        </w:rPr>
        <w:softHyphen/>
        <w:t>дулей по выбору «Основы православной культуры», «Основы исламской культуры», «Основы буддийской культуры», «Ос</w:t>
      </w:r>
      <w:r w:rsidR="00B561C9" w:rsidRPr="00B561C9">
        <w:rPr>
          <w:rFonts w:ascii="Times New Roman" w:hAnsi="Times New Roman" w:cs="Times New Roman"/>
          <w:sz w:val="28"/>
          <w:szCs w:val="28"/>
        </w:rPr>
        <w:softHyphen/>
        <w:t>новы иудейской культуры», «Основы религиозных культур народов России», «Основы светской этики». В соответствии с федеральным законом выбор модуля осуществляется по за</w:t>
      </w:r>
      <w:r w:rsidR="00B561C9" w:rsidRPr="00B561C9">
        <w:rPr>
          <w:rFonts w:ascii="Times New Roman" w:hAnsi="Times New Roman" w:cs="Times New Roman"/>
          <w:sz w:val="28"/>
          <w:szCs w:val="28"/>
        </w:rPr>
        <w:softHyphen/>
        <w:t>явлению родителей (законных представителей) несовершенно</w:t>
      </w:r>
      <w:r w:rsidR="00B561C9" w:rsidRPr="00B561C9">
        <w:rPr>
          <w:rFonts w:ascii="Times New Roman" w:hAnsi="Times New Roman" w:cs="Times New Roman"/>
          <w:sz w:val="28"/>
          <w:szCs w:val="28"/>
        </w:rPr>
        <w:softHyphen/>
        <w:t>летних обучающихся. Выбор установлен в ФЗ «Об образова</w:t>
      </w:r>
      <w:r w:rsidR="00B561C9" w:rsidRPr="00B561C9">
        <w:rPr>
          <w:rFonts w:ascii="Times New Roman" w:hAnsi="Times New Roman" w:cs="Times New Roman"/>
          <w:sz w:val="28"/>
          <w:szCs w:val="28"/>
        </w:rPr>
        <w:softHyphen/>
        <w:t>нии в РФ» (ч. 2 ст. 87.).</w:t>
      </w:r>
    </w:p>
    <w:p w:rsidR="00B561C9" w:rsidRPr="00B561C9" w:rsidRDefault="00B561C9" w:rsidP="00B561C9">
      <w:pPr>
        <w:autoSpaceDE w:val="0"/>
        <w:autoSpaceDN w:val="0"/>
        <w:adjustRightInd w:val="0"/>
        <w:spacing w:line="360" w:lineRule="auto"/>
        <w:ind w:firstLine="220"/>
        <w:jc w:val="both"/>
        <w:rPr>
          <w:rFonts w:eastAsiaTheme="minorHAnsi"/>
          <w:color w:val="000000"/>
          <w:sz w:val="28"/>
          <w:szCs w:val="28"/>
          <w:lang w:eastAsia="en-US"/>
        </w:rPr>
      </w:pPr>
      <w:r w:rsidRPr="00A54BB3">
        <w:rPr>
          <w:rFonts w:eastAsiaTheme="minorHAnsi"/>
          <w:iCs/>
          <w:color w:val="000000"/>
          <w:sz w:val="28"/>
          <w:szCs w:val="28"/>
          <w:lang w:eastAsia="en-US"/>
        </w:rPr>
        <w:t>Планируемые результаты</w:t>
      </w:r>
      <w:r w:rsidRPr="00B561C9">
        <w:rPr>
          <w:rFonts w:eastAsiaTheme="minorHAnsi"/>
          <w:color w:val="000000"/>
          <w:sz w:val="28"/>
          <w:szCs w:val="28"/>
          <w:lang w:eastAsia="en-US"/>
        </w:rPr>
        <w:t>освоения курса ОРКСЭ включа</w:t>
      </w:r>
      <w:r w:rsidRPr="00B561C9">
        <w:rPr>
          <w:rFonts w:eastAsiaTheme="minorHAnsi"/>
          <w:color w:val="000000"/>
          <w:sz w:val="28"/>
          <w:szCs w:val="28"/>
          <w:lang w:eastAsia="en-US"/>
        </w:rPr>
        <w:softHyphen/>
        <w:t>ют результаты по каждому учебному модулю. При конструиро</w:t>
      </w:r>
      <w:r w:rsidRPr="00B561C9">
        <w:rPr>
          <w:rFonts w:eastAsiaTheme="minorHAnsi"/>
          <w:color w:val="000000"/>
          <w:sz w:val="28"/>
          <w:szCs w:val="28"/>
          <w:lang w:eastAsia="en-US"/>
        </w:rPr>
        <w:softHyphen/>
        <w:t xml:space="preserve">вании планируемых результатов </w:t>
      </w:r>
      <w:r w:rsidRPr="00B561C9">
        <w:rPr>
          <w:rFonts w:eastAsiaTheme="minorHAnsi"/>
          <w:color w:val="000000"/>
          <w:sz w:val="28"/>
          <w:szCs w:val="28"/>
          <w:lang w:eastAsia="en-US"/>
        </w:rPr>
        <w:lastRenderedPageBreak/>
        <w:t>учитываются цели обучения, требования, которые представлены в стандарте, и специфика содержания каждого учебного модуля. Общие результаты со</w:t>
      </w:r>
      <w:r w:rsidRPr="00B561C9">
        <w:rPr>
          <w:rFonts w:eastAsiaTheme="minorHAnsi"/>
          <w:color w:val="000000"/>
          <w:sz w:val="28"/>
          <w:szCs w:val="28"/>
          <w:lang w:eastAsia="en-US"/>
        </w:rPr>
        <w:softHyphen/>
        <w:t>держат перечень личностных и метапредметных достижений, которые приобретает каждый обучающийся, независимо от из</w:t>
      </w:r>
      <w:r w:rsidRPr="00B561C9">
        <w:rPr>
          <w:rFonts w:eastAsiaTheme="minorHAnsi"/>
          <w:color w:val="000000"/>
          <w:sz w:val="28"/>
          <w:szCs w:val="28"/>
          <w:lang w:eastAsia="en-US"/>
        </w:rPr>
        <w:softHyphen/>
        <w:t xml:space="preserve">учаемого модуля. Поскольку предмет изучается один год (4 класс), то все результаты обучения представляются за этот период. </w:t>
      </w:r>
      <w:r w:rsidRPr="00A54BB3">
        <w:rPr>
          <w:rFonts w:eastAsiaTheme="minorHAnsi"/>
          <w:b/>
          <w:color w:val="000000"/>
          <w:sz w:val="28"/>
          <w:szCs w:val="28"/>
          <w:lang w:eastAsia="en-US"/>
        </w:rPr>
        <w:t xml:space="preserve">Целью </w:t>
      </w:r>
      <w:r w:rsidRPr="00B561C9">
        <w:rPr>
          <w:rFonts w:eastAsiaTheme="minorHAnsi"/>
          <w:color w:val="000000"/>
          <w:sz w:val="28"/>
          <w:szCs w:val="28"/>
          <w:lang w:eastAsia="en-US"/>
        </w:rPr>
        <w:t>ОРКСЭ является формирование у обучающегося мотивации к осознанному нравственному поведению, основан</w:t>
      </w:r>
      <w:r w:rsidRPr="00B561C9">
        <w:rPr>
          <w:rFonts w:eastAsiaTheme="minorHAnsi"/>
          <w:color w:val="000000"/>
          <w:sz w:val="28"/>
          <w:szCs w:val="28"/>
          <w:lang w:eastAsia="en-US"/>
        </w:rPr>
        <w:softHyphen/>
        <w:t>ному на знании и уважении культурных и религиозных тра</w:t>
      </w:r>
      <w:r w:rsidRPr="00B561C9">
        <w:rPr>
          <w:rFonts w:eastAsiaTheme="minorHAnsi"/>
          <w:color w:val="000000"/>
          <w:sz w:val="28"/>
          <w:szCs w:val="28"/>
          <w:lang w:eastAsia="en-US"/>
        </w:rPr>
        <w:softHyphen/>
        <w:t>диций многонационального народа России, а также к диалогу с представителями других культур и мировоззрений.</w:t>
      </w:r>
    </w:p>
    <w:p w:rsidR="00B561C9" w:rsidRPr="00B561C9" w:rsidRDefault="00B561C9" w:rsidP="00B561C9">
      <w:pPr>
        <w:autoSpaceDE w:val="0"/>
        <w:autoSpaceDN w:val="0"/>
        <w:adjustRightInd w:val="0"/>
        <w:spacing w:line="360" w:lineRule="auto"/>
        <w:ind w:firstLine="220"/>
        <w:jc w:val="both"/>
        <w:rPr>
          <w:rFonts w:eastAsiaTheme="minorHAnsi"/>
          <w:color w:val="000000"/>
          <w:sz w:val="28"/>
          <w:szCs w:val="28"/>
          <w:lang w:eastAsia="en-US"/>
        </w:rPr>
      </w:pPr>
      <w:r w:rsidRPr="00B561C9">
        <w:rPr>
          <w:rFonts w:eastAsiaTheme="minorHAnsi"/>
          <w:color w:val="000000"/>
          <w:sz w:val="28"/>
          <w:szCs w:val="28"/>
          <w:lang w:eastAsia="en-US"/>
        </w:rPr>
        <w:t xml:space="preserve">Основными </w:t>
      </w:r>
      <w:r w:rsidRPr="00A54BB3">
        <w:rPr>
          <w:rFonts w:eastAsiaTheme="minorHAnsi"/>
          <w:b/>
          <w:color w:val="000000"/>
          <w:sz w:val="28"/>
          <w:szCs w:val="28"/>
          <w:lang w:eastAsia="en-US"/>
        </w:rPr>
        <w:t>задачами</w:t>
      </w:r>
      <w:r w:rsidRPr="00B561C9">
        <w:rPr>
          <w:rFonts w:eastAsiaTheme="minorHAnsi"/>
          <w:color w:val="000000"/>
          <w:sz w:val="28"/>
          <w:szCs w:val="28"/>
          <w:lang w:eastAsia="en-US"/>
        </w:rPr>
        <w:t xml:space="preserve"> ОРКСЭ являются:</w:t>
      </w:r>
    </w:p>
    <w:p w:rsidR="00B561C9" w:rsidRPr="00CE1427" w:rsidRDefault="00B561C9" w:rsidP="006303C5">
      <w:pPr>
        <w:pStyle w:val="a7"/>
        <w:numPr>
          <w:ilvl w:val="0"/>
          <w:numId w:val="316"/>
        </w:numPr>
        <w:autoSpaceDE w:val="0"/>
        <w:autoSpaceDN w:val="0"/>
        <w:adjustRightInd w:val="0"/>
        <w:spacing w:line="360" w:lineRule="auto"/>
        <w:ind w:left="567" w:hanging="567"/>
        <w:jc w:val="both"/>
        <w:rPr>
          <w:rFonts w:eastAsiaTheme="minorHAnsi"/>
          <w:color w:val="000000"/>
          <w:sz w:val="28"/>
          <w:szCs w:val="28"/>
          <w:lang w:eastAsia="en-US"/>
        </w:rPr>
      </w:pPr>
      <w:r w:rsidRPr="00CE1427">
        <w:rPr>
          <w:rFonts w:eastAsiaTheme="minorHAnsi"/>
          <w:color w:val="000000"/>
          <w:sz w:val="28"/>
          <w:szCs w:val="28"/>
          <w:lang w:eastAsia="en-US"/>
        </w:rPr>
        <w:t>знакомство обучающихся с основами православной, му</w:t>
      </w:r>
      <w:r w:rsidRPr="00CE1427">
        <w:rPr>
          <w:rFonts w:eastAsiaTheme="minorHAnsi"/>
          <w:color w:val="000000"/>
          <w:sz w:val="28"/>
          <w:szCs w:val="28"/>
          <w:lang w:eastAsia="en-US"/>
        </w:rPr>
        <w:softHyphen/>
        <w:t>сульманской, буддийской, иудейской культур, основами миро</w:t>
      </w:r>
      <w:r w:rsidRPr="00CE1427">
        <w:rPr>
          <w:rFonts w:eastAsiaTheme="minorHAnsi"/>
          <w:color w:val="000000"/>
          <w:sz w:val="28"/>
          <w:szCs w:val="28"/>
          <w:lang w:eastAsia="en-US"/>
        </w:rPr>
        <w:softHyphen/>
        <w:t>вых религиозных культур и светской этики по выбору роди</w:t>
      </w:r>
      <w:r w:rsidRPr="00CE1427">
        <w:rPr>
          <w:rFonts w:eastAsiaTheme="minorHAnsi"/>
          <w:color w:val="000000"/>
          <w:sz w:val="28"/>
          <w:szCs w:val="28"/>
          <w:lang w:eastAsia="en-US"/>
        </w:rPr>
        <w:softHyphen/>
        <w:t>телей (законных представителей);</w:t>
      </w:r>
    </w:p>
    <w:p w:rsidR="00B561C9" w:rsidRPr="00CE1427" w:rsidRDefault="00B561C9" w:rsidP="006303C5">
      <w:pPr>
        <w:pStyle w:val="a7"/>
        <w:numPr>
          <w:ilvl w:val="0"/>
          <w:numId w:val="316"/>
        </w:numPr>
        <w:autoSpaceDE w:val="0"/>
        <w:autoSpaceDN w:val="0"/>
        <w:adjustRightInd w:val="0"/>
        <w:spacing w:line="360" w:lineRule="auto"/>
        <w:ind w:left="567" w:hanging="567"/>
        <w:jc w:val="both"/>
        <w:rPr>
          <w:rFonts w:eastAsiaTheme="minorHAnsi"/>
          <w:color w:val="000000"/>
          <w:sz w:val="28"/>
          <w:szCs w:val="28"/>
          <w:lang w:eastAsia="en-US"/>
        </w:rPr>
      </w:pPr>
      <w:r w:rsidRPr="00CE1427">
        <w:rPr>
          <w:rFonts w:eastAsiaTheme="minorHAnsi"/>
          <w:color w:val="000000"/>
          <w:sz w:val="28"/>
          <w:szCs w:val="28"/>
          <w:lang w:eastAsia="en-US"/>
        </w:rPr>
        <w:t>развитие представлений обучающихся о значении нравственных норм и ценностей в жизни личности, семьи, общества;</w:t>
      </w:r>
    </w:p>
    <w:p w:rsidR="00B561C9" w:rsidRPr="00B561C9" w:rsidRDefault="00B561C9" w:rsidP="006303C5">
      <w:pPr>
        <w:pStyle w:val="Default"/>
        <w:numPr>
          <w:ilvl w:val="0"/>
          <w:numId w:val="316"/>
        </w:numPr>
        <w:spacing w:line="360" w:lineRule="auto"/>
        <w:ind w:left="567" w:hanging="567"/>
        <w:rPr>
          <w:rFonts w:ascii="Times New Roman" w:hAnsi="Times New Roman" w:cs="Times New Roman"/>
          <w:sz w:val="28"/>
          <w:szCs w:val="28"/>
        </w:rPr>
      </w:pPr>
      <w:r w:rsidRPr="00B561C9">
        <w:rPr>
          <w:rFonts w:ascii="Times New Roman" w:hAnsi="Times New Roman" w:cs="Times New Roman"/>
          <w:sz w:val="28"/>
          <w:szCs w:val="28"/>
        </w:rPr>
        <w:t xml:space="preserve">обобщение знаний, понятий и представлений о духовной культуре и морали, ранее полученных в начальной школе, мировоззренческих и культурных особенностей и формирование ценностно-смысловой сферы личности с учётом </w:t>
      </w:r>
      <w:r w:rsidR="00CE1427" w:rsidRPr="00B561C9">
        <w:rPr>
          <w:rFonts w:ascii="Times New Roman" w:hAnsi="Times New Roman" w:cs="Times New Roman"/>
          <w:sz w:val="28"/>
          <w:szCs w:val="28"/>
        </w:rPr>
        <w:t>потребно</w:t>
      </w:r>
      <w:r w:rsidRPr="00B561C9">
        <w:rPr>
          <w:rFonts w:ascii="Times New Roman" w:hAnsi="Times New Roman" w:cs="Times New Roman"/>
          <w:sz w:val="28"/>
          <w:szCs w:val="28"/>
        </w:rPr>
        <w:t>стей семьи;</w:t>
      </w:r>
      <w:r w:rsidRPr="00B561C9">
        <w:rPr>
          <w:rFonts w:ascii="Times New Roman" w:hAnsi="Times New Roman" w:cs="Times New Roman"/>
          <w:sz w:val="28"/>
          <w:szCs w:val="28"/>
        </w:rPr>
        <w:softHyphen/>
      </w:r>
    </w:p>
    <w:p w:rsidR="00A54BB3" w:rsidRPr="00CE1427" w:rsidRDefault="00B561C9" w:rsidP="006303C5">
      <w:pPr>
        <w:pStyle w:val="a7"/>
        <w:numPr>
          <w:ilvl w:val="0"/>
          <w:numId w:val="316"/>
        </w:numPr>
        <w:autoSpaceDE w:val="0"/>
        <w:autoSpaceDN w:val="0"/>
        <w:adjustRightInd w:val="0"/>
        <w:spacing w:line="360" w:lineRule="auto"/>
        <w:ind w:left="567" w:hanging="567"/>
        <w:jc w:val="both"/>
        <w:rPr>
          <w:rFonts w:eastAsiaTheme="minorHAnsi"/>
          <w:color w:val="000000"/>
          <w:sz w:val="28"/>
          <w:szCs w:val="28"/>
          <w:lang w:eastAsia="en-US"/>
        </w:rPr>
      </w:pPr>
      <w:r w:rsidRPr="00CE1427">
        <w:rPr>
          <w:rFonts w:eastAsiaTheme="minorHAnsi"/>
          <w:color w:val="000000"/>
          <w:sz w:val="28"/>
          <w:szCs w:val="28"/>
          <w:lang w:eastAsia="en-US"/>
        </w:rPr>
        <w:t>развитие способностей обучающихся к общению в поли</w:t>
      </w:r>
      <w:r w:rsidRPr="00CE1427">
        <w:rPr>
          <w:rFonts w:eastAsiaTheme="minorHAnsi"/>
          <w:color w:val="000000"/>
          <w:sz w:val="28"/>
          <w:szCs w:val="28"/>
          <w:lang w:eastAsia="en-US"/>
        </w:rPr>
        <w:softHyphen/>
        <w:t>этничной, разномировоззренческой и многоконфессиональной среде на основ</w:t>
      </w:r>
      <w:r w:rsidR="00A54BB3" w:rsidRPr="00CE1427">
        <w:rPr>
          <w:rFonts w:eastAsiaTheme="minorHAnsi"/>
          <w:color w:val="000000"/>
          <w:sz w:val="28"/>
          <w:szCs w:val="28"/>
          <w:lang w:eastAsia="en-US"/>
        </w:rPr>
        <w:t>е взаимного уважения и диалога.</w:t>
      </w:r>
    </w:p>
    <w:p w:rsidR="00B561C9" w:rsidRPr="00B561C9" w:rsidRDefault="00B561C9" w:rsidP="00A54BB3">
      <w:pPr>
        <w:autoSpaceDE w:val="0"/>
        <w:autoSpaceDN w:val="0"/>
        <w:adjustRightInd w:val="0"/>
        <w:spacing w:line="360" w:lineRule="auto"/>
        <w:jc w:val="both"/>
        <w:rPr>
          <w:rFonts w:eastAsiaTheme="minorHAnsi"/>
          <w:color w:val="000000"/>
          <w:sz w:val="28"/>
          <w:szCs w:val="28"/>
          <w:lang w:eastAsia="en-US"/>
        </w:rPr>
      </w:pPr>
      <w:r w:rsidRPr="00B561C9">
        <w:rPr>
          <w:rFonts w:eastAsiaTheme="minorHAnsi"/>
          <w:color w:val="000000"/>
          <w:sz w:val="28"/>
          <w:szCs w:val="28"/>
          <w:lang w:eastAsia="en-US"/>
        </w:rPr>
        <w:t>Основной ме</w:t>
      </w:r>
      <w:r w:rsidRPr="00B561C9">
        <w:rPr>
          <w:rFonts w:eastAsiaTheme="minorHAnsi"/>
          <w:color w:val="000000"/>
          <w:sz w:val="28"/>
          <w:szCs w:val="28"/>
          <w:lang w:eastAsia="en-US"/>
        </w:rPr>
        <w:softHyphen/>
        <w:t>тодологический принцип реализации ОРКСЭ — культурологи</w:t>
      </w:r>
      <w:r w:rsidRPr="00B561C9">
        <w:rPr>
          <w:rFonts w:eastAsiaTheme="minorHAnsi"/>
          <w:color w:val="000000"/>
          <w:sz w:val="28"/>
          <w:szCs w:val="28"/>
          <w:lang w:eastAsia="en-US"/>
        </w:rPr>
        <w:softHyphen/>
        <w:t>ческий подход, способствующий формированию у младших школьников первоначальных представлений о культуре тради</w:t>
      </w:r>
      <w:r w:rsidRPr="00B561C9">
        <w:rPr>
          <w:rFonts w:eastAsiaTheme="minorHAnsi"/>
          <w:color w:val="000000"/>
          <w:sz w:val="28"/>
          <w:szCs w:val="28"/>
          <w:lang w:eastAsia="en-US"/>
        </w:rPr>
        <w:softHyphen/>
        <w:t>ционных религий народов России (православия, ислама, буд</w:t>
      </w:r>
      <w:r w:rsidRPr="00B561C9">
        <w:rPr>
          <w:rFonts w:eastAsiaTheme="minorHAnsi"/>
          <w:color w:val="000000"/>
          <w:sz w:val="28"/>
          <w:szCs w:val="28"/>
          <w:lang w:eastAsia="en-US"/>
        </w:rPr>
        <w:softHyphen/>
        <w:t>дизма, иудаизма), российской светской (гражданской) этике, основанной на конституционных правах, свободах и обязан</w:t>
      </w:r>
      <w:r w:rsidRPr="00B561C9">
        <w:rPr>
          <w:rFonts w:eastAsiaTheme="minorHAnsi"/>
          <w:color w:val="000000"/>
          <w:sz w:val="28"/>
          <w:szCs w:val="28"/>
          <w:lang w:eastAsia="en-US"/>
        </w:rPr>
        <w:softHyphen/>
        <w:t>ностях человека и гражданина в Российской Федерации.</w:t>
      </w:r>
    </w:p>
    <w:p w:rsidR="00B561C9" w:rsidRPr="00B561C9" w:rsidRDefault="00B561C9" w:rsidP="00B561C9">
      <w:pPr>
        <w:autoSpaceDE w:val="0"/>
        <w:autoSpaceDN w:val="0"/>
        <w:adjustRightInd w:val="0"/>
        <w:spacing w:line="360" w:lineRule="auto"/>
        <w:ind w:firstLine="220"/>
        <w:jc w:val="both"/>
        <w:rPr>
          <w:rFonts w:eastAsiaTheme="minorHAnsi"/>
          <w:color w:val="000000"/>
          <w:sz w:val="28"/>
          <w:szCs w:val="28"/>
          <w:lang w:eastAsia="en-US"/>
        </w:rPr>
      </w:pPr>
      <w:r w:rsidRPr="00B561C9">
        <w:rPr>
          <w:rFonts w:eastAsiaTheme="minorHAnsi"/>
          <w:color w:val="000000"/>
          <w:sz w:val="28"/>
          <w:szCs w:val="28"/>
          <w:lang w:eastAsia="en-US"/>
        </w:rPr>
        <w:lastRenderedPageBreak/>
        <w:t>Культурологическая направленность предмета способствует развитию у обучающихся представлений о нравственных иде</w:t>
      </w:r>
      <w:r w:rsidRPr="00B561C9">
        <w:rPr>
          <w:rFonts w:eastAsiaTheme="minorHAnsi"/>
          <w:color w:val="000000"/>
          <w:sz w:val="28"/>
          <w:szCs w:val="28"/>
          <w:lang w:eastAsia="en-US"/>
        </w:rPr>
        <w:softHyphen/>
        <w:t>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w:t>
      </w:r>
      <w:r w:rsidRPr="00B561C9">
        <w:rPr>
          <w:rFonts w:eastAsiaTheme="minorHAnsi"/>
          <w:color w:val="000000"/>
          <w:sz w:val="28"/>
          <w:szCs w:val="28"/>
          <w:lang w:eastAsia="en-US"/>
        </w:rPr>
        <w:softHyphen/>
        <w:t>ны. Коммуникативный подход к преподаванию предмета ОРКСЭ предполагает организацию коммуникативной деятель</w:t>
      </w:r>
      <w:r w:rsidRPr="00B561C9">
        <w:rPr>
          <w:rFonts w:eastAsiaTheme="minorHAnsi"/>
          <w:color w:val="000000"/>
          <w:sz w:val="28"/>
          <w:szCs w:val="28"/>
          <w:lang w:eastAsia="en-US"/>
        </w:rPr>
        <w:softHyphen/>
        <w:t>ности обучающихся, требующей от них умения выслушивать позицию партнёра по деятельности, принимать её, согласовы</w:t>
      </w:r>
      <w:r w:rsidRPr="00B561C9">
        <w:rPr>
          <w:rFonts w:eastAsiaTheme="minorHAnsi"/>
          <w:color w:val="000000"/>
          <w:sz w:val="28"/>
          <w:szCs w:val="28"/>
          <w:lang w:eastAsia="en-US"/>
        </w:rPr>
        <w:softHyphen/>
        <w:t>вать усилия для достижения поставленной цели, находить адекватные вербальные средства передачи информации и реф</w:t>
      </w:r>
      <w:r w:rsidRPr="00B561C9">
        <w:rPr>
          <w:rFonts w:eastAsiaTheme="minorHAnsi"/>
          <w:color w:val="000000"/>
          <w:sz w:val="28"/>
          <w:szCs w:val="28"/>
          <w:lang w:eastAsia="en-US"/>
        </w:rPr>
        <w:softHyphen/>
        <w:t>лексии. Деятельностный подход, основывающийся на принци</w:t>
      </w:r>
      <w:r w:rsidRPr="00B561C9">
        <w:rPr>
          <w:rFonts w:eastAsiaTheme="minorHAnsi"/>
          <w:color w:val="000000"/>
          <w:sz w:val="28"/>
          <w:szCs w:val="28"/>
          <w:lang w:eastAsia="en-US"/>
        </w:rPr>
        <w:softHyphen/>
        <w:t>пе диалогичности, осуществляется в процессе активного вза</w:t>
      </w:r>
      <w:r w:rsidRPr="00B561C9">
        <w:rPr>
          <w:rFonts w:eastAsiaTheme="minorHAnsi"/>
          <w:color w:val="000000"/>
          <w:sz w:val="28"/>
          <w:szCs w:val="28"/>
          <w:lang w:eastAsia="en-US"/>
        </w:rPr>
        <w:softHyphen/>
        <w:t>имодействия обучающихся, сотрудничества, обмена информа</w:t>
      </w:r>
      <w:r w:rsidRPr="00B561C9">
        <w:rPr>
          <w:rFonts w:eastAsiaTheme="minorHAnsi"/>
          <w:color w:val="000000"/>
          <w:sz w:val="28"/>
          <w:szCs w:val="28"/>
          <w:lang w:eastAsia="en-US"/>
        </w:rPr>
        <w:softHyphen/>
        <w:t>цией, обсуждения разных точек зрения и т. п.</w:t>
      </w:r>
    </w:p>
    <w:p w:rsidR="00B561C9" w:rsidRPr="00B561C9" w:rsidRDefault="00B561C9" w:rsidP="00B561C9">
      <w:pPr>
        <w:pStyle w:val="Pa311"/>
        <w:spacing w:line="360" w:lineRule="auto"/>
        <w:ind w:firstLine="220"/>
        <w:jc w:val="both"/>
        <w:rPr>
          <w:rFonts w:ascii="Times New Roman" w:hAnsi="Times New Roman" w:cs="Times New Roman"/>
          <w:color w:val="000000"/>
          <w:sz w:val="28"/>
          <w:szCs w:val="28"/>
        </w:rPr>
      </w:pPr>
      <w:r w:rsidRPr="00B561C9">
        <w:rPr>
          <w:rFonts w:ascii="Times New Roman" w:hAnsi="Times New Roman" w:cs="Times New Roman"/>
          <w:color w:val="000000"/>
          <w:sz w:val="28"/>
          <w:szCs w:val="28"/>
        </w:rPr>
        <w:t>Предпосылками усвоения младшими школьниками содер</w:t>
      </w:r>
      <w:r w:rsidRPr="00B561C9">
        <w:rPr>
          <w:rFonts w:ascii="Times New Roman" w:hAnsi="Times New Roman" w:cs="Times New Roman"/>
          <w:color w:val="000000"/>
          <w:sz w:val="28"/>
          <w:szCs w:val="28"/>
        </w:rPr>
        <w:softHyphen/>
        <w:t>жания курса являются психологические особенности детей, завершающих обучение в начальной школе: интерес к соци</w:t>
      </w:r>
      <w:r w:rsidRPr="00B561C9">
        <w:rPr>
          <w:rFonts w:ascii="Times New Roman" w:hAnsi="Times New Roman" w:cs="Times New Roman"/>
          <w:color w:val="000000"/>
          <w:sz w:val="28"/>
          <w:szCs w:val="28"/>
        </w:rPr>
        <w:softHyphen/>
        <w:t>альной жизни, любознательность, принятие авторитета взрос</w:t>
      </w:r>
      <w:r w:rsidRPr="00B561C9">
        <w:rPr>
          <w:rFonts w:ascii="Times New Roman" w:hAnsi="Times New Roman" w:cs="Times New Roman"/>
          <w:color w:val="000000"/>
          <w:sz w:val="28"/>
          <w:szCs w:val="28"/>
        </w:rPr>
        <w:softHyphen/>
        <w:t>лого. Психологи подчёркивают естественную открытость де</w:t>
      </w:r>
      <w:r w:rsidRPr="00B561C9">
        <w:rPr>
          <w:rFonts w:ascii="Times New Roman" w:hAnsi="Times New Roman" w:cs="Times New Roman"/>
          <w:color w:val="000000"/>
          <w:sz w:val="28"/>
          <w:szCs w:val="28"/>
        </w:rPr>
        <w:softHyphen/>
        <w:t>тей этого возраста, способность эмоционально реагировать на окружающую действительность, остро реагировать как на до</w:t>
      </w:r>
      <w:r w:rsidRPr="00B561C9">
        <w:rPr>
          <w:rFonts w:ascii="Times New Roman" w:hAnsi="Times New Roman" w:cs="Times New Roman"/>
          <w:color w:val="000000"/>
          <w:sz w:val="28"/>
          <w:szCs w:val="28"/>
        </w:rPr>
        <w:softHyphen/>
        <w:t>брожелательность, отзывчивость, доброту других людей, так и на проявление несправедливости, нанесение обид и оскор</w:t>
      </w:r>
      <w:r w:rsidRPr="00B561C9">
        <w:rPr>
          <w:rFonts w:ascii="Times New Roman" w:hAnsi="Times New Roman" w:cs="Times New Roman"/>
          <w:color w:val="000000"/>
          <w:sz w:val="28"/>
          <w:szCs w:val="28"/>
        </w:rPr>
        <w:softHyphen/>
        <w:t>блений. Всё это становится предпосылкой к пониманию за</w:t>
      </w:r>
      <w:r w:rsidRPr="00B561C9">
        <w:rPr>
          <w:rFonts w:ascii="Times New Roman" w:hAnsi="Times New Roman" w:cs="Times New Roman"/>
          <w:color w:val="000000"/>
          <w:sz w:val="28"/>
          <w:szCs w:val="28"/>
        </w:rPr>
        <w:softHyphen/>
        <w:t>конов существования в социуме и принятию их как руковод</w:t>
      </w:r>
      <w:r w:rsidRPr="00B561C9">
        <w:rPr>
          <w:rFonts w:ascii="Times New Roman" w:hAnsi="Times New Roman" w:cs="Times New Roman"/>
          <w:color w:val="000000"/>
          <w:sz w:val="28"/>
          <w:szCs w:val="28"/>
        </w:rPr>
        <w:softHyphen/>
        <w:t>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w:t>
      </w:r>
      <w:r w:rsidRPr="00B561C9">
        <w:rPr>
          <w:rFonts w:ascii="Times New Roman" w:hAnsi="Times New Roman" w:cs="Times New Roman"/>
          <w:color w:val="000000"/>
          <w:sz w:val="28"/>
          <w:szCs w:val="28"/>
        </w:rPr>
        <w:softHyphen/>
        <w:t>ственные поучения, поэтому особое внимание должно быть уделено эмоциональной стороне восприятия явлений социаль</w:t>
      </w:r>
      <w:r w:rsidRPr="00B561C9">
        <w:rPr>
          <w:rFonts w:ascii="Times New Roman" w:hAnsi="Times New Roman" w:cs="Times New Roman"/>
          <w:color w:val="000000"/>
          <w:sz w:val="28"/>
          <w:szCs w:val="28"/>
        </w:rPr>
        <w:softHyphen/>
        <w:t>ной жизни, связанной с проявлением или нарушением нрав</w:t>
      </w:r>
      <w:r w:rsidRPr="00B561C9">
        <w:rPr>
          <w:rFonts w:ascii="Times New Roman" w:hAnsi="Times New Roman" w:cs="Times New Roman"/>
          <w:color w:val="000000"/>
          <w:sz w:val="28"/>
          <w:szCs w:val="28"/>
        </w:rPr>
        <w:softHyphen/>
        <w:t>ственных, этических норм, обсуждение конкретных жизнен</w:t>
      </w:r>
      <w:r w:rsidRPr="00B561C9">
        <w:rPr>
          <w:rFonts w:ascii="Times New Roman" w:hAnsi="Times New Roman" w:cs="Times New Roman"/>
          <w:color w:val="000000"/>
          <w:sz w:val="28"/>
          <w:szCs w:val="28"/>
        </w:rPr>
        <w:softHyphen/>
        <w:t>ных ситуаций, дающих образцы нравственно ценного поведе</w:t>
      </w:r>
      <w:r w:rsidRPr="00B561C9">
        <w:rPr>
          <w:rFonts w:ascii="Times New Roman" w:hAnsi="Times New Roman" w:cs="Times New Roman"/>
          <w:color w:val="000000"/>
          <w:sz w:val="28"/>
          <w:szCs w:val="28"/>
        </w:rPr>
        <w:softHyphen/>
        <w:t>ния.</w:t>
      </w:r>
    </w:p>
    <w:p w:rsidR="00B561C9" w:rsidRPr="00B561C9" w:rsidRDefault="00B561C9" w:rsidP="00B561C9">
      <w:pPr>
        <w:autoSpaceDE w:val="0"/>
        <w:autoSpaceDN w:val="0"/>
        <w:adjustRightInd w:val="0"/>
        <w:spacing w:line="360" w:lineRule="auto"/>
        <w:ind w:firstLine="220"/>
        <w:jc w:val="both"/>
        <w:rPr>
          <w:rFonts w:eastAsiaTheme="minorHAnsi"/>
          <w:color w:val="000000"/>
          <w:sz w:val="28"/>
          <w:szCs w:val="28"/>
          <w:lang w:eastAsia="en-US"/>
        </w:rPr>
      </w:pPr>
      <w:r w:rsidRPr="00B561C9">
        <w:rPr>
          <w:rFonts w:eastAsiaTheme="minorHAnsi"/>
          <w:color w:val="000000"/>
          <w:sz w:val="28"/>
          <w:szCs w:val="28"/>
          <w:lang w:eastAsia="en-US"/>
        </w:rPr>
        <w:lastRenderedPageBreak/>
        <w:t>В рамках реализации ОРКСЭ в части преподавания учеб</w:t>
      </w:r>
      <w:r w:rsidRPr="00B561C9">
        <w:rPr>
          <w:rFonts w:eastAsiaTheme="minorHAnsi"/>
          <w:color w:val="000000"/>
          <w:sz w:val="28"/>
          <w:szCs w:val="28"/>
          <w:lang w:eastAsia="en-US"/>
        </w:rPr>
        <w:softHyphen/>
        <w:t>ных модулей по основам религиозных культур не предусма</w:t>
      </w:r>
      <w:r w:rsidRPr="00B561C9">
        <w:rPr>
          <w:rFonts w:eastAsiaTheme="minorHAnsi"/>
          <w:color w:val="000000"/>
          <w:sz w:val="28"/>
          <w:szCs w:val="28"/>
          <w:lang w:eastAsia="en-US"/>
        </w:rPr>
        <w:softHyphen/>
        <w:t>тривается подготовка обучающихся к участию в богослужениях, обучение религиозной практике в религиозной общине (Письмо Минобрнауки России от 22.08.2012 №08-250 «О вве</w:t>
      </w:r>
      <w:r w:rsidRPr="00B561C9">
        <w:rPr>
          <w:rFonts w:eastAsiaTheme="minorHAnsi"/>
          <w:color w:val="000000"/>
          <w:sz w:val="28"/>
          <w:szCs w:val="28"/>
          <w:lang w:eastAsia="en-US"/>
        </w:rPr>
        <w:softHyphen/>
        <w:t>дении учебного курса ОРКСЭ»).</w:t>
      </w:r>
    </w:p>
    <w:p w:rsidR="00B561C9" w:rsidRPr="00B561C9" w:rsidRDefault="00B561C9" w:rsidP="00B561C9">
      <w:pPr>
        <w:autoSpaceDE w:val="0"/>
        <w:autoSpaceDN w:val="0"/>
        <w:adjustRightInd w:val="0"/>
        <w:spacing w:line="360" w:lineRule="auto"/>
        <w:ind w:firstLine="220"/>
        <w:jc w:val="both"/>
        <w:rPr>
          <w:rFonts w:eastAsiaTheme="minorHAnsi"/>
          <w:color w:val="000000"/>
          <w:sz w:val="28"/>
          <w:szCs w:val="28"/>
          <w:lang w:eastAsia="en-US"/>
        </w:rPr>
      </w:pPr>
      <w:r w:rsidRPr="00A54BB3">
        <w:rPr>
          <w:rFonts w:eastAsiaTheme="minorHAnsi"/>
          <w:iCs/>
          <w:color w:val="000000"/>
          <w:sz w:val="28"/>
          <w:szCs w:val="28"/>
          <w:lang w:eastAsia="en-US"/>
        </w:rPr>
        <w:t>Тематическое планирование</w:t>
      </w:r>
      <w:r w:rsidRPr="00B561C9">
        <w:rPr>
          <w:rFonts w:eastAsiaTheme="minorHAnsi"/>
          <w:color w:val="000000"/>
          <w:sz w:val="28"/>
          <w:szCs w:val="28"/>
          <w:lang w:eastAsia="en-US"/>
        </w:rPr>
        <w:t>включает название раздела (темы) с указание количества академических часов, отводи</w:t>
      </w:r>
      <w:r w:rsidRPr="00B561C9">
        <w:rPr>
          <w:rFonts w:eastAsiaTheme="minorHAnsi"/>
          <w:color w:val="000000"/>
          <w:sz w:val="28"/>
          <w:szCs w:val="28"/>
          <w:lang w:eastAsia="en-US"/>
        </w:rPr>
        <w:softHyphen/>
        <w:t>мых на освоение каждой темы учебного модуля, характери</w:t>
      </w:r>
      <w:r w:rsidRPr="00B561C9">
        <w:rPr>
          <w:rFonts w:eastAsiaTheme="minorHAnsi"/>
          <w:color w:val="000000"/>
          <w:sz w:val="28"/>
          <w:szCs w:val="28"/>
          <w:lang w:eastAsia="en-US"/>
        </w:rPr>
        <w:softHyphen/>
        <w:t>стику основных видов деятельности учащихся, в том числе с учётом рабочей программы воспитания, возможность ис</w:t>
      </w:r>
      <w:r w:rsidRPr="00B561C9">
        <w:rPr>
          <w:rFonts w:eastAsiaTheme="minorHAnsi"/>
          <w:color w:val="000000"/>
          <w:sz w:val="28"/>
          <w:szCs w:val="28"/>
          <w:lang w:eastAsia="en-US"/>
        </w:rPr>
        <w:softHyphen/>
        <w:t>пользования по этой теме электронных (цифровых) образова</w:t>
      </w:r>
      <w:r w:rsidRPr="00B561C9">
        <w:rPr>
          <w:rFonts w:eastAsiaTheme="minorHAnsi"/>
          <w:color w:val="000000"/>
          <w:sz w:val="28"/>
          <w:szCs w:val="28"/>
          <w:lang w:eastAsia="en-US"/>
        </w:rPr>
        <w:softHyphen/>
        <w:t>тельных ресурсов, являющихся учебно-методическими мате</w:t>
      </w:r>
      <w:r w:rsidRPr="00B561C9">
        <w:rPr>
          <w:rFonts w:eastAsiaTheme="minorHAnsi"/>
          <w:color w:val="000000"/>
          <w:sz w:val="28"/>
          <w:szCs w:val="28"/>
          <w:lang w:eastAsia="en-US"/>
        </w:rPr>
        <w:softHyphen/>
        <w:t>риалами в электронном (цифровом) виде и реализующими дидактические возможности ИКТ, содержание которых соот</w:t>
      </w:r>
      <w:r w:rsidRPr="00B561C9">
        <w:rPr>
          <w:rFonts w:eastAsiaTheme="minorHAnsi"/>
          <w:color w:val="000000"/>
          <w:sz w:val="28"/>
          <w:szCs w:val="28"/>
          <w:lang w:eastAsia="en-US"/>
        </w:rPr>
        <w:softHyphen/>
        <w:t>ветствует законодательству об образовании.</w:t>
      </w:r>
    </w:p>
    <w:p w:rsidR="00D74890" w:rsidRPr="00B94EDC" w:rsidRDefault="00B561C9" w:rsidP="00A54BB3">
      <w:pPr>
        <w:spacing w:line="360" w:lineRule="auto"/>
        <w:rPr>
          <w:rFonts w:eastAsiaTheme="minorHAnsi"/>
          <w:sz w:val="28"/>
          <w:szCs w:val="28"/>
          <w:lang w:eastAsia="en-US"/>
        </w:rPr>
      </w:pPr>
      <w:r w:rsidRPr="00B94EDC">
        <w:rPr>
          <w:rFonts w:eastAsiaTheme="minorHAnsi"/>
          <w:iCs/>
          <w:sz w:val="28"/>
          <w:szCs w:val="28"/>
          <w:lang w:eastAsia="en-US"/>
        </w:rPr>
        <w:t>Место ОРКСЭ в учебном плане:</w:t>
      </w:r>
      <w:r w:rsidRPr="00B94EDC">
        <w:rPr>
          <w:rFonts w:eastAsiaTheme="minorHAnsi"/>
          <w:sz w:val="28"/>
          <w:szCs w:val="28"/>
          <w:lang w:eastAsia="en-US"/>
        </w:rPr>
        <w:t>ОРКСЭ изучается в 4 классе, один час в неделю (34 ч).</w:t>
      </w:r>
    </w:p>
    <w:p w:rsidR="00E2582C" w:rsidRPr="00A6283E" w:rsidRDefault="00E2582C" w:rsidP="00E2582C">
      <w:pPr>
        <w:autoSpaceDE w:val="0"/>
        <w:autoSpaceDN w:val="0"/>
        <w:adjustRightInd w:val="0"/>
        <w:spacing w:before="380" w:after="240" w:line="360" w:lineRule="auto"/>
        <w:rPr>
          <w:rFonts w:eastAsiaTheme="minorHAnsi"/>
          <w:color w:val="000000"/>
          <w:sz w:val="28"/>
          <w:szCs w:val="28"/>
          <w:lang w:eastAsia="en-US"/>
        </w:rPr>
      </w:pPr>
      <w:r w:rsidRPr="00A6283E">
        <w:rPr>
          <w:rFonts w:eastAsiaTheme="minorHAnsi"/>
          <w:b/>
          <w:bCs/>
          <w:color w:val="000000"/>
          <w:sz w:val="28"/>
          <w:szCs w:val="28"/>
          <w:lang w:eastAsia="en-US"/>
        </w:rPr>
        <w:t>СОДЕРЖАНИЕ УЧЕБНОГО ПРЕДМЕТА</w:t>
      </w:r>
    </w:p>
    <w:p w:rsidR="00502F2C" w:rsidRPr="00CE1427" w:rsidRDefault="00502F2C" w:rsidP="00502F2C">
      <w:pPr>
        <w:autoSpaceDE w:val="0"/>
        <w:autoSpaceDN w:val="0"/>
        <w:adjustRightInd w:val="0"/>
        <w:spacing w:before="160" w:after="100" w:line="360" w:lineRule="auto"/>
        <w:rPr>
          <w:rFonts w:eastAsiaTheme="minorHAnsi"/>
          <w:i/>
          <w:color w:val="000000"/>
          <w:sz w:val="28"/>
          <w:szCs w:val="28"/>
          <w:lang w:eastAsia="en-US"/>
        </w:rPr>
      </w:pPr>
      <w:r w:rsidRPr="00CE1427">
        <w:rPr>
          <w:rFonts w:eastAsiaTheme="minorHAnsi"/>
          <w:b/>
          <w:bCs/>
          <w:i/>
          <w:color w:val="000000"/>
          <w:sz w:val="28"/>
          <w:szCs w:val="28"/>
          <w:lang w:eastAsia="en-US"/>
        </w:rPr>
        <w:t>Модуль «Основы православной культуры»</w:t>
      </w:r>
    </w:p>
    <w:p w:rsidR="00502F2C" w:rsidRPr="00502F2C" w:rsidRDefault="00502F2C" w:rsidP="00502F2C">
      <w:pPr>
        <w:autoSpaceDE w:val="0"/>
        <w:autoSpaceDN w:val="0"/>
        <w:adjustRightInd w:val="0"/>
        <w:spacing w:line="360" w:lineRule="auto"/>
        <w:ind w:firstLine="220"/>
        <w:jc w:val="both"/>
        <w:rPr>
          <w:rFonts w:eastAsiaTheme="minorHAnsi"/>
          <w:color w:val="000000"/>
          <w:sz w:val="28"/>
          <w:szCs w:val="28"/>
          <w:lang w:eastAsia="en-US"/>
        </w:rPr>
      </w:pPr>
      <w:r w:rsidRPr="00502F2C">
        <w:rPr>
          <w:rFonts w:eastAsiaTheme="minorHAnsi"/>
          <w:color w:val="000000"/>
          <w:sz w:val="28"/>
          <w:szCs w:val="28"/>
          <w:lang w:eastAsia="en-US"/>
        </w:rPr>
        <w:t>Россия — наша Родина. Введение в православную тради</w:t>
      </w:r>
      <w:r w:rsidRPr="00502F2C">
        <w:rPr>
          <w:rFonts w:eastAsiaTheme="minorHAnsi"/>
          <w:color w:val="000000"/>
          <w:sz w:val="28"/>
          <w:szCs w:val="28"/>
          <w:lang w:eastAsia="en-US"/>
        </w:rPr>
        <w:softHyphen/>
        <w:t>цию. Культура и религия. Во что верят православные христи</w:t>
      </w:r>
      <w:r w:rsidRPr="00502F2C">
        <w:rPr>
          <w:rFonts w:eastAsiaTheme="minorHAnsi"/>
          <w:color w:val="000000"/>
          <w:sz w:val="28"/>
          <w:szCs w:val="28"/>
          <w:lang w:eastAsia="en-US"/>
        </w:rPr>
        <w:softHyphen/>
        <w:t>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w:t>
      </w:r>
      <w:r w:rsidRPr="00502F2C">
        <w:rPr>
          <w:rFonts w:eastAsiaTheme="minorHAnsi"/>
          <w:color w:val="000000"/>
          <w:sz w:val="28"/>
          <w:szCs w:val="28"/>
          <w:lang w:eastAsia="en-US"/>
        </w:rPr>
        <w:softHyphen/>
        <w:t>славие в России. Православный храм и другие святыни. Сим</w:t>
      </w:r>
      <w:r w:rsidRPr="00502F2C">
        <w:rPr>
          <w:rFonts w:eastAsiaTheme="minorHAnsi"/>
          <w:color w:val="000000"/>
          <w:sz w:val="28"/>
          <w:szCs w:val="28"/>
          <w:lang w:eastAsia="en-US"/>
        </w:rPr>
        <w:softHyphen/>
        <w:t>волический язык православной культуры: христианское ис</w:t>
      </w:r>
      <w:r w:rsidRPr="00502F2C">
        <w:rPr>
          <w:rFonts w:eastAsiaTheme="minorHAnsi"/>
          <w:color w:val="000000"/>
          <w:sz w:val="28"/>
          <w:szCs w:val="28"/>
          <w:lang w:eastAsia="en-US"/>
        </w:rPr>
        <w:softHyphen/>
        <w:t>кусство (иконы, фрески, церковное пение, прикладное искус</w:t>
      </w:r>
      <w:r w:rsidRPr="00502F2C">
        <w:rPr>
          <w:rFonts w:eastAsiaTheme="minorHAnsi"/>
          <w:color w:val="000000"/>
          <w:sz w:val="28"/>
          <w:szCs w:val="28"/>
          <w:lang w:eastAsia="en-US"/>
        </w:rPr>
        <w:softHyphen/>
        <w:t xml:space="preserve">ство), православный календарь. Праздники. Христианская семья и её ценности. </w:t>
      </w:r>
    </w:p>
    <w:p w:rsidR="00502F2C" w:rsidRPr="00502F2C" w:rsidRDefault="00502F2C" w:rsidP="00502F2C">
      <w:pPr>
        <w:autoSpaceDE w:val="0"/>
        <w:autoSpaceDN w:val="0"/>
        <w:adjustRightInd w:val="0"/>
        <w:spacing w:line="360" w:lineRule="auto"/>
        <w:ind w:firstLine="220"/>
        <w:jc w:val="both"/>
        <w:rPr>
          <w:rFonts w:eastAsiaTheme="minorHAnsi"/>
          <w:color w:val="000000"/>
          <w:sz w:val="28"/>
          <w:szCs w:val="28"/>
          <w:lang w:eastAsia="en-US"/>
        </w:rPr>
      </w:pPr>
      <w:r w:rsidRPr="00502F2C">
        <w:rPr>
          <w:rFonts w:eastAsiaTheme="minorHAnsi"/>
          <w:color w:val="000000"/>
          <w:sz w:val="28"/>
          <w:szCs w:val="28"/>
          <w:lang w:eastAsia="en-US"/>
        </w:rPr>
        <w:t>Любовь и уважение к Отечеству. Патриотизм многонацио</w:t>
      </w:r>
      <w:r w:rsidRPr="00502F2C">
        <w:rPr>
          <w:rFonts w:eastAsiaTheme="minorHAnsi"/>
          <w:color w:val="000000"/>
          <w:sz w:val="28"/>
          <w:szCs w:val="28"/>
          <w:lang w:eastAsia="en-US"/>
        </w:rPr>
        <w:softHyphen/>
        <w:t>нального и многоконфессионального народа России.</w:t>
      </w:r>
    </w:p>
    <w:p w:rsidR="00502F2C" w:rsidRPr="00CE1427" w:rsidRDefault="00502F2C" w:rsidP="00502F2C">
      <w:pPr>
        <w:autoSpaceDE w:val="0"/>
        <w:autoSpaceDN w:val="0"/>
        <w:adjustRightInd w:val="0"/>
        <w:spacing w:before="280" w:after="100" w:line="360" w:lineRule="auto"/>
        <w:rPr>
          <w:rFonts w:eastAsiaTheme="minorHAnsi"/>
          <w:i/>
          <w:color w:val="000000"/>
          <w:sz w:val="28"/>
          <w:szCs w:val="28"/>
          <w:lang w:eastAsia="en-US"/>
        </w:rPr>
      </w:pPr>
      <w:r w:rsidRPr="00CE1427">
        <w:rPr>
          <w:rFonts w:eastAsiaTheme="minorHAnsi"/>
          <w:b/>
          <w:bCs/>
          <w:i/>
          <w:color w:val="000000"/>
          <w:sz w:val="28"/>
          <w:szCs w:val="28"/>
          <w:lang w:eastAsia="en-US"/>
        </w:rPr>
        <w:lastRenderedPageBreak/>
        <w:t>Модуль «Основы исламской культуры»</w:t>
      </w:r>
    </w:p>
    <w:p w:rsidR="00502F2C" w:rsidRPr="00502F2C" w:rsidRDefault="00502F2C" w:rsidP="00502F2C">
      <w:pPr>
        <w:autoSpaceDE w:val="0"/>
        <w:autoSpaceDN w:val="0"/>
        <w:adjustRightInd w:val="0"/>
        <w:spacing w:line="360" w:lineRule="auto"/>
        <w:ind w:firstLine="220"/>
        <w:jc w:val="both"/>
        <w:rPr>
          <w:rFonts w:eastAsiaTheme="minorHAnsi"/>
          <w:color w:val="000000"/>
          <w:sz w:val="28"/>
          <w:szCs w:val="28"/>
          <w:lang w:eastAsia="en-US"/>
        </w:rPr>
      </w:pPr>
      <w:r w:rsidRPr="00502F2C">
        <w:rPr>
          <w:rFonts w:eastAsiaTheme="minorHAnsi"/>
          <w:color w:val="000000"/>
          <w:sz w:val="28"/>
          <w:szCs w:val="28"/>
          <w:lang w:eastAsia="en-US"/>
        </w:rPr>
        <w:t>Россия — наша Родина. Введение в исламскую традицию. Ку</w:t>
      </w:r>
      <w:r>
        <w:rPr>
          <w:rFonts w:eastAsiaTheme="minorHAnsi"/>
          <w:color w:val="000000"/>
          <w:sz w:val="28"/>
          <w:szCs w:val="28"/>
          <w:lang w:eastAsia="en-US"/>
        </w:rPr>
        <w:t>льтура и религия. Пророк Мухамме</w:t>
      </w:r>
      <w:r w:rsidRPr="00502F2C">
        <w:rPr>
          <w:rFonts w:eastAsiaTheme="minorHAnsi"/>
          <w:color w:val="000000"/>
          <w:sz w:val="28"/>
          <w:szCs w:val="28"/>
          <w:lang w:eastAsia="en-US"/>
        </w:rPr>
        <w:t>д — образец человека и учитель нравственности в исламской традиции. Во что ве</w:t>
      </w:r>
      <w:r w:rsidRPr="00502F2C">
        <w:rPr>
          <w:rFonts w:eastAsiaTheme="minorHAnsi"/>
          <w:color w:val="000000"/>
          <w:sz w:val="28"/>
          <w:szCs w:val="28"/>
          <w:lang w:eastAsia="en-US"/>
        </w:rPr>
        <w:softHyphen/>
        <w:t>рят мусульмане. Добро и зло в ислам</w:t>
      </w:r>
      <w:r>
        <w:rPr>
          <w:rFonts w:eastAsiaTheme="minorHAnsi"/>
          <w:color w:val="000000"/>
          <w:sz w:val="28"/>
          <w:szCs w:val="28"/>
          <w:lang w:eastAsia="en-US"/>
        </w:rPr>
        <w:t>с</w:t>
      </w:r>
      <w:r w:rsidRPr="00502F2C">
        <w:rPr>
          <w:rFonts w:eastAsiaTheme="minorHAnsi"/>
          <w:color w:val="000000"/>
          <w:sz w:val="28"/>
          <w:szCs w:val="28"/>
          <w:lang w:eastAsia="en-US"/>
        </w:rPr>
        <w:t>кой традиции. Нрав</w:t>
      </w:r>
      <w:r w:rsidRPr="00502F2C">
        <w:rPr>
          <w:rFonts w:eastAsiaTheme="minorHAnsi"/>
          <w:color w:val="000000"/>
          <w:sz w:val="28"/>
          <w:szCs w:val="28"/>
          <w:lang w:eastAsia="en-US"/>
        </w:rPr>
        <w:softHyphen/>
        <w:t>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w:t>
      </w:r>
      <w:r w:rsidRPr="00502F2C">
        <w:rPr>
          <w:rFonts w:eastAsiaTheme="minorHAnsi"/>
          <w:color w:val="000000"/>
          <w:sz w:val="28"/>
          <w:szCs w:val="28"/>
          <w:lang w:eastAsia="en-US"/>
        </w:rPr>
        <w:softHyphen/>
        <w:t>лендарь. Ислам в России. Семья в исламе. Праздники ислам</w:t>
      </w:r>
      <w:r w:rsidRPr="00502F2C">
        <w:rPr>
          <w:rFonts w:eastAsiaTheme="minorHAnsi"/>
          <w:color w:val="000000"/>
          <w:sz w:val="28"/>
          <w:szCs w:val="28"/>
          <w:lang w:eastAsia="en-US"/>
        </w:rPr>
        <w:softHyphen/>
        <w:t>ских народов России: их происхождение и особенности про</w:t>
      </w:r>
      <w:r w:rsidRPr="00502F2C">
        <w:rPr>
          <w:rFonts w:eastAsiaTheme="minorHAnsi"/>
          <w:color w:val="000000"/>
          <w:sz w:val="28"/>
          <w:szCs w:val="28"/>
          <w:lang w:eastAsia="en-US"/>
        </w:rPr>
        <w:softHyphen/>
        <w:t>ведения. Искусство ислама.</w:t>
      </w:r>
    </w:p>
    <w:p w:rsidR="00502F2C" w:rsidRPr="00502F2C" w:rsidRDefault="00502F2C" w:rsidP="00502F2C">
      <w:pPr>
        <w:autoSpaceDE w:val="0"/>
        <w:autoSpaceDN w:val="0"/>
        <w:adjustRightInd w:val="0"/>
        <w:spacing w:line="360" w:lineRule="auto"/>
        <w:ind w:firstLine="220"/>
        <w:jc w:val="both"/>
        <w:rPr>
          <w:rFonts w:eastAsiaTheme="minorHAnsi"/>
          <w:color w:val="000000"/>
          <w:sz w:val="28"/>
          <w:szCs w:val="28"/>
          <w:lang w:eastAsia="en-US"/>
        </w:rPr>
      </w:pPr>
      <w:r w:rsidRPr="00502F2C">
        <w:rPr>
          <w:rFonts w:eastAsiaTheme="minorHAnsi"/>
          <w:color w:val="000000"/>
          <w:sz w:val="28"/>
          <w:szCs w:val="28"/>
          <w:lang w:eastAsia="en-US"/>
        </w:rPr>
        <w:t>Любовь и уважение к Отечеству. Патриотизм многонацио</w:t>
      </w:r>
      <w:r w:rsidRPr="00502F2C">
        <w:rPr>
          <w:rFonts w:eastAsiaTheme="minorHAnsi"/>
          <w:color w:val="000000"/>
          <w:sz w:val="28"/>
          <w:szCs w:val="28"/>
          <w:lang w:eastAsia="en-US"/>
        </w:rPr>
        <w:softHyphen/>
        <w:t>нального и многоконфессионального народа России.</w:t>
      </w:r>
    </w:p>
    <w:p w:rsidR="00502F2C" w:rsidRPr="00CE1427" w:rsidRDefault="00502F2C" w:rsidP="00502F2C">
      <w:pPr>
        <w:autoSpaceDE w:val="0"/>
        <w:autoSpaceDN w:val="0"/>
        <w:adjustRightInd w:val="0"/>
        <w:spacing w:before="280" w:after="100" w:line="360" w:lineRule="auto"/>
        <w:rPr>
          <w:rFonts w:eastAsiaTheme="minorHAnsi"/>
          <w:i/>
          <w:color w:val="000000"/>
          <w:sz w:val="28"/>
          <w:szCs w:val="28"/>
          <w:lang w:eastAsia="en-US"/>
        </w:rPr>
      </w:pPr>
      <w:r w:rsidRPr="00CE1427">
        <w:rPr>
          <w:rFonts w:eastAsiaTheme="minorHAnsi"/>
          <w:b/>
          <w:bCs/>
          <w:i/>
          <w:color w:val="000000"/>
          <w:sz w:val="28"/>
          <w:szCs w:val="28"/>
          <w:lang w:eastAsia="en-US"/>
        </w:rPr>
        <w:t>Модуль «Основы буддийской культуры»</w:t>
      </w:r>
    </w:p>
    <w:p w:rsidR="00502F2C" w:rsidRPr="00502F2C" w:rsidRDefault="00502F2C" w:rsidP="00502F2C">
      <w:pPr>
        <w:pStyle w:val="Pa311"/>
        <w:spacing w:line="360" w:lineRule="auto"/>
        <w:ind w:firstLine="220"/>
        <w:jc w:val="both"/>
        <w:rPr>
          <w:rFonts w:ascii="Times New Roman" w:hAnsi="Times New Roman" w:cs="Times New Roman"/>
          <w:color w:val="000000"/>
          <w:sz w:val="28"/>
          <w:szCs w:val="28"/>
        </w:rPr>
      </w:pPr>
      <w:r w:rsidRPr="00502F2C">
        <w:rPr>
          <w:rFonts w:ascii="Times New Roman" w:hAnsi="Times New Roman" w:cs="Times New Roman"/>
          <w:color w:val="000000"/>
          <w:sz w:val="28"/>
          <w:szCs w:val="28"/>
        </w:rPr>
        <w:t>Россия — наша Родина. Введение в буддийскую духовную традицию. Культура и религия. Будда и его учение. Буддий</w:t>
      </w:r>
      <w:r w:rsidRPr="00502F2C">
        <w:rPr>
          <w:rFonts w:ascii="Times New Roman" w:hAnsi="Times New Roman" w:cs="Times New Roman"/>
          <w:color w:val="000000"/>
          <w:sz w:val="28"/>
          <w:szCs w:val="28"/>
        </w:rPr>
        <w:softHyphen/>
        <w:t>ские святыни. Будды и бодхисатвы. Семья в буддийской куль</w:t>
      </w:r>
      <w:r w:rsidRPr="00502F2C">
        <w:rPr>
          <w:rFonts w:ascii="Times New Roman" w:hAnsi="Times New Roman" w:cs="Times New Roman"/>
          <w:color w:val="000000"/>
          <w:sz w:val="28"/>
          <w:szCs w:val="28"/>
        </w:rPr>
        <w:softHyphen/>
        <w:t>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w:t>
      </w:r>
      <w:r w:rsidRPr="00502F2C">
        <w:rPr>
          <w:rFonts w:ascii="Times New Roman" w:hAnsi="Times New Roman" w:cs="Times New Roman"/>
          <w:color w:val="000000"/>
          <w:sz w:val="28"/>
          <w:szCs w:val="28"/>
        </w:rPr>
        <w:softHyphen/>
        <w:t>дийской культуре. Искусство в буддийской культуре.</w:t>
      </w:r>
    </w:p>
    <w:p w:rsidR="00502F2C" w:rsidRPr="00502F2C" w:rsidRDefault="00502F2C" w:rsidP="00502F2C">
      <w:pPr>
        <w:autoSpaceDE w:val="0"/>
        <w:autoSpaceDN w:val="0"/>
        <w:adjustRightInd w:val="0"/>
        <w:spacing w:line="360" w:lineRule="auto"/>
        <w:ind w:firstLine="220"/>
        <w:jc w:val="both"/>
        <w:rPr>
          <w:rFonts w:eastAsiaTheme="minorHAnsi"/>
          <w:color w:val="000000"/>
          <w:sz w:val="28"/>
          <w:szCs w:val="28"/>
          <w:lang w:eastAsia="en-US"/>
        </w:rPr>
      </w:pPr>
      <w:r w:rsidRPr="00502F2C">
        <w:rPr>
          <w:rFonts w:eastAsiaTheme="minorHAnsi"/>
          <w:color w:val="000000"/>
          <w:sz w:val="28"/>
          <w:szCs w:val="28"/>
          <w:lang w:eastAsia="en-US"/>
        </w:rPr>
        <w:t>Любовь и уважение к Отечеству. Патриотизм многонацио</w:t>
      </w:r>
      <w:r w:rsidRPr="00502F2C">
        <w:rPr>
          <w:rFonts w:eastAsiaTheme="minorHAnsi"/>
          <w:color w:val="000000"/>
          <w:sz w:val="28"/>
          <w:szCs w:val="28"/>
          <w:lang w:eastAsia="en-US"/>
        </w:rPr>
        <w:softHyphen/>
        <w:t>нального и многоконфессионального народа России.</w:t>
      </w:r>
    </w:p>
    <w:p w:rsidR="00502F2C" w:rsidRPr="00CE1427" w:rsidRDefault="00502F2C" w:rsidP="00502F2C">
      <w:pPr>
        <w:autoSpaceDE w:val="0"/>
        <w:autoSpaceDN w:val="0"/>
        <w:adjustRightInd w:val="0"/>
        <w:spacing w:before="220" w:after="60" w:line="360" w:lineRule="auto"/>
        <w:rPr>
          <w:rFonts w:eastAsiaTheme="minorHAnsi"/>
          <w:i/>
          <w:color w:val="000000"/>
          <w:sz w:val="28"/>
          <w:szCs w:val="28"/>
          <w:lang w:eastAsia="en-US"/>
        </w:rPr>
      </w:pPr>
      <w:r w:rsidRPr="00CE1427">
        <w:rPr>
          <w:rFonts w:eastAsiaTheme="minorHAnsi"/>
          <w:b/>
          <w:bCs/>
          <w:i/>
          <w:color w:val="000000"/>
          <w:sz w:val="28"/>
          <w:szCs w:val="28"/>
          <w:lang w:eastAsia="en-US"/>
        </w:rPr>
        <w:t>Модуль «Основы иудейской культуры»</w:t>
      </w:r>
    </w:p>
    <w:p w:rsidR="00502F2C" w:rsidRPr="00502F2C" w:rsidRDefault="00502F2C" w:rsidP="00502F2C">
      <w:pPr>
        <w:autoSpaceDE w:val="0"/>
        <w:autoSpaceDN w:val="0"/>
        <w:adjustRightInd w:val="0"/>
        <w:spacing w:line="360" w:lineRule="auto"/>
        <w:ind w:firstLine="220"/>
        <w:jc w:val="both"/>
        <w:rPr>
          <w:rFonts w:eastAsiaTheme="minorHAnsi"/>
          <w:color w:val="000000"/>
          <w:sz w:val="28"/>
          <w:szCs w:val="28"/>
          <w:lang w:eastAsia="en-US"/>
        </w:rPr>
      </w:pPr>
      <w:r w:rsidRPr="00502F2C">
        <w:rPr>
          <w:rFonts w:eastAsiaTheme="minorHAnsi"/>
          <w:color w:val="000000"/>
          <w:sz w:val="28"/>
          <w:szCs w:val="28"/>
          <w:lang w:eastAsia="en-US"/>
        </w:rPr>
        <w:t>Россия — наша Родина. Введение в иудейскую духовную традицию. Культура и религия. Тора — главная книга иуда</w:t>
      </w:r>
      <w:r w:rsidRPr="00502F2C">
        <w:rPr>
          <w:rFonts w:eastAsiaTheme="minorHAnsi"/>
          <w:color w:val="000000"/>
          <w:sz w:val="28"/>
          <w:szCs w:val="28"/>
          <w:lang w:eastAsia="en-US"/>
        </w:rPr>
        <w:softHyphen/>
        <w:t xml:space="preserve">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w:t>
      </w:r>
      <w:proofErr w:type="gramStart"/>
      <w:r w:rsidRPr="00502F2C">
        <w:rPr>
          <w:rFonts w:eastAsiaTheme="minorHAnsi"/>
          <w:color w:val="000000"/>
          <w:sz w:val="28"/>
          <w:szCs w:val="28"/>
          <w:lang w:eastAsia="en-US"/>
        </w:rPr>
        <w:t>Суб</w:t>
      </w:r>
      <w:r w:rsidRPr="00502F2C">
        <w:rPr>
          <w:rFonts w:eastAsiaTheme="minorHAnsi"/>
          <w:color w:val="000000"/>
          <w:sz w:val="28"/>
          <w:szCs w:val="28"/>
          <w:lang w:eastAsia="en-US"/>
        </w:rPr>
        <w:lastRenderedPageBreak/>
        <w:t>бо-та</w:t>
      </w:r>
      <w:proofErr w:type="gramEnd"/>
      <w:r w:rsidRPr="00502F2C">
        <w:rPr>
          <w:rFonts w:eastAsiaTheme="minorHAnsi"/>
          <w:color w:val="000000"/>
          <w:sz w:val="28"/>
          <w:szCs w:val="28"/>
          <w:lang w:eastAsia="en-US"/>
        </w:rPr>
        <w:t xml:space="preserve"> (Шабат) в иудейской традиции. Иудаизм в России. Тради</w:t>
      </w:r>
      <w:r w:rsidRPr="00502F2C">
        <w:rPr>
          <w:rFonts w:eastAsiaTheme="minorHAnsi"/>
          <w:color w:val="000000"/>
          <w:sz w:val="28"/>
          <w:szCs w:val="28"/>
          <w:lang w:eastAsia="en-US"/>
        </w:rPr>
        <w:softHyphen/>
        <w:t>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w:t>
      </w:r>
      <w:r w:rsidRPr="00502F2C">
        <w:rPr>
          <w:rFonts w:eastAsiaTheme="minorHAnsi"/>
          <w:color w:val="000000"/>
          <w:sz w:val="28"/>
          <w:szCs w:val="28"/>
          <w:lang w:eastAsia="en-US"/>
        </w:rPr>
        <w:softHyphen/>
        <w:t>рия и традиции. Ценности семейной жизни в иудейской тра</w:t>
      </w:r>
      <w:r w:rsidRPr="00502F2C">
        <w:rPr>
          <w:rFonts w:eastAsiaTheme="minorHAnsi"/>
          <w:color w:val="000000"/>
          <w:sz w:val="28"/>
          <w:szCs w:val="28"/>
          <w:lang w:eastAsia="en-US"/>
        </w:rPr>
        <w:softHyphen/>
        <w:t>диции.</w:t>
      </w:r>
    </w:p>
    <w:p w:rsidR="00502F2C" w:rsidRPr="00502F2C" w:rsidRDefault="00502F2C" w:rsidP="00502F2C">
      <w:pPr>
        <w:autoSpaceDE w:val="0"/>
        <w:autoSpaceDN w:val="0"/>
        <w:adjustRightInd w:val="0"/>
        <w:spacing w:line="360" w:lineRule="auto"/>
        <w:ind w:firstLine="220"/>
        <w:jc w:val="both"/>
        <w:rPr>
          <w:rFonts w:eastAsiaTheme="minorHAnsi"/>
          <w:color w:val="000000"/>
          <w:sz w:val="28"/>
          <w:szCs w:val="28"/>
          <w:lang w:eastAsia="en-US"/>
        </w:rPr>
      </w:pPr>
      <w:r w:rsidRPr="00502F2C">
        <w:rPr>
          <w:rFonts w:eastAsiaTheme="minorHAnsi"/>
          <w:color w:val="000000"/>
          <w:sz w:val="28"/>
          <w:szCs w:val="28"/>
          <w:lang w:eastAsia="en-US"/>
        </w:rPr>
        <w:t>Любовь и уважение к Отечеству. Патриотизм многонацио</w:t>
      </w:r>
      <w:r w:rsidRPr="00502F2C">
        <w:rPr>
          <w:rFonts w:eastAsiaTheme="minorHAnsi"/>
          <w:color w:val="000000"/>
          <w:sz w:val="28"/>
          <w:szCs w:val="28"/>
          <w:lang w:eastAsia="en-US"/>
        </w:rPr>
        <w:softHyphen/>
        <w:t>нального и многоконфессионального народа России.</w:t>
      </w:r>
    </w:p>
    <w:p w:rsidR="00502F2C" w:rsidRPr="00CE1427" w:rsidRDefault="00502F2C" w:rsidP="00502F2C">
      <w:pPr>
        <w:autoSpaceDE w:val="0"/>
        <w:autoSpaceDN w:val="0"/>
        <w:adjustRightInd w:val="0"/>
        <w:spacing w:before="220" w:after="60" w:line="360" w:lineRule="auto"/>
        <w:rPr>
          <w:rFonts w:eastAsiaTheme="minorHAnsi"/>
          <w:i/>
          <w:color w:val="000000"/>
          <w:sz w:val="28"/>
          <w:szCs w:val="28"/>
          <w:lang w:eastAsia="en-US"/>
        </w:rPr>
      </w:pPr>
      <w:r w:rsidRPr="00CE1427">
        <w:rPr>
          <w:rFonts w:eastAsiaTheme="minorHAnsi"/>
          <w:b/>
          <w:bCs/>
          <w:i/>
          <w:color w:val="000000"/>
          <w:sz w:val="28"/>
          <w:szCs w:val="28"/>
          <w:lang w:eastAsia="en-US"/>
        </w:rPr>
        <w:t>Модуль «Основы религиозных культур народов России»</w:t>
      </w:r>
    </w:p>
    <w:p w:rsidR="00502F2C" w:rsidRPr="00502F2C" w:rsidRDefault="00502F2C" w:rsidP="00502F2C">
      <w:pPr>
        <w:autoSpaceDE w:val="0"/>
        <w:autoSpaceDN w:val="0"/>
        <w:adjustRightInd w:val="0"/>
        <w:spacing w:line="360" w:lineRule="auto"/>
        <w:ind w:firstLine="220"/>
        <w:jc w:val="both"/>
        <w:rPr>
          <w:rFonts w:eastAsiaTheme="minorHAnsi"/>
          <w:color w:val="000000"/>
          <w:sz w:val="28"/>
          <w:szCs w:val="28"/>
          <w:lang w:eastAsia="en-US"/>
        </w:rPr>
      </w:pPr>
      <w:r w:rsidRPr="00502F2C">
        <w:rPr>
          <w:rFonts w:eastAsiaTheme="minorHAnsi"/>
          <w:color w:val="000000"/>
          <w:sz w:val="28"/>
          <w:szCs w:val="28"/>
          <w:lang w:eastAsia="en-US"/>
        </w:rPr>
        <w:t>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w:t>
      </w:r>
      <w:r w:rsidRPr="00502F2C">
        <w:rPr>
          <w:rFonts w:eastAsiaTheme="minorHAnsi"/>
          <w:color w:val="000000"/>
          <w:sz w:val="28"/>
          <w:szCs w:val="28"/>
          <w:lang w:eastAsia="en-US"/>
        </w:rPr>
        <w:softHyphen/>
        <w:t>ма, буддизма. Хранители предания в религиях. Человек в религиозных традициях народов России. Добро и зло. Свя</w:t>
      </w:r>
      <w:r w:rsidRPr="00502F2C">
        <w:rPr>
          <w:rFonts w:eastAsiaTheme="minorHAnsi"/>
          <w:color w:val="000000"/>
          <w:sz w:val="28"/>
          <w:szCs w:val="28"/>
          <w:lang w:eastAsia="en-US"/>
        </w:rPr>
        <w:softHyphen/>
        <w:t>щенные сооружения. Искусство в религиозной культуре. Ре</w:t>
      </w:r>
      <w:r w:rsidRPr="00502F2C">
        <w:rPr>
          <w:rFonts w:eastAsiaTheme="minorHAnsi"/>
          <w:color w:val="000000"/>
          <w:sz w:val="28"/>
          <w:szCs w:val="28"/>
          <w:lang w:eastAsia="en-US"/>
        </w:rPr>
        <w:softHyphen/>
        <w:t>лигия и мораль. Нравственные заповеди христианства, исла</w:t>
      </w:r>
      <w:r w:rsidRPr="00502F2C">
        <w:rPr>
          <w:rFonts w:eastAsiaTheme="minorHAnsi"/>
          <w:color w:val="000000"/>
          <w:sz w:val="28"/>
          <w:szCs w:val="28"/>
          <w:lang w:eastAsia="en-US"/>
        </w:rPr>
        <w:softHyphen/>
        <w:t>ма, иудаизма, буддизма. Обычаи и обряды. Праздники и ка</w:t>
      </w:r>
      <w:r w:rsidRPr="00502F2C">
        <w:rPr>
          <w:rFonts w:eastAsiaTheme="minorHAnsi"/>
          <w:color w:val="000000"/>
          <w:sz w:val="28"/>
          <w:szCs w:val="28"/>
          <w:lang w:eastAsia="en-US"/>
        </w:rPr>
        <w:softHyphen/>
        <w:t xml:space="preserve">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 </w:t>
      </w:r>
    </w:p>
    <w:p w:rsidR="00502F2C" w:rsidRPr="00502F2C" w:rsidRDefault="00502F2C" w:rsidP="00502F2C">
      <w:pPr>
        <w:autoSpaceDE w:val="0"/>
        <w:autoSpaceDN w:val="0"/>
        <w:adjustRightInd w:val="0"/>
        <w:spacing w:line="360" w:lineRule="auto"/>
        <w:ind w:firstLine="220"/>
        <w:jc w:val="both"/>
        <w:rPr>
          <w:rFonts w:eastAsiaTheme="minorHAnsi"/>
          <w:color w:val="000000"/>
          <w:sz w:val="28"/>
          <w:szCs w:val="28"/>
          <w:lang w:eastAsia="en-US"/>
        </w:rPr>
      </w:pPr>
      <w:r w:rsidRPr="00502F2C">
        <w:rPr>
          <w:rFonts w:eastAsiaTheme="minorHAnsi"/>
          <w:color w:val="000000"/>
          <w:sz w:val="28"/>
          <w:szCs w:val="28"/>
          <w:lang w:eastAsia="en-US"/>
        </w:rPr>
        <w:t>Любовь и уважение к Отечеству. Патриотизм многонацио</w:t>
      </w:r>
      <w:r w:rsidRPr="00502F2C">
        <w:rPr>
          <w:rFonts w:eastAsiaTheme="minorHAnsi"/>
          <w:color w:val="000000"/>
          <w:sz w:val="28"/>
          <w:szCs w:val="28"/>
          <w:lang w:eastAsia="en-US"/>
        </w:rPr>
        <w:softHyphen/>
        <w:t>нального и многоконфессионального народа России.</w:t>
      </w:r>
    </w:p>
    <w:p w:rsidR="00502F2C" w:rsidRPr="00CE1427" w:rsidRDefault="00502F2C" w:rsidP="00502F2C">
      <w:pPr>
        <w:autoSpaceDE w:val="0"/>
        <w:autoSpaceDN w:val="0"/>
        <w:adjustRightInd w:val="0"/>
        <w:spacing w:before="220" w:after="60" w:line="360" w:lineRule="auto"/>
        <w:rPr>
          <w:rFonts w:eastAsiaTheme="minorHAnsi"/>
          <w:i/>
          <w:color w:val="000000"/>
          <w:sz w:val="28"/>
          <w:szCs w:val="28"/>
          <w:lang w:eastAsia="en-US"/>
        </w:rPr>
      </w:pPr>
      <w:r w:rsidRPr="00CE1427">
        <w:rPr>
          <w:rFonts w:eastAsiaTheme="minorHAnsi"/>
          <w:b/>
          <w:bCs/>
          <w:i/>
          <w:color w:val="000000"/>
          <w:sz w:val="28"/>
          <w:szCs w:val="28"/>
          <w:lang w:eastAsia="en-US"/>
        </w:rPr>
        <w:t>Модуль «Основы светской этики»</w:t>
      </w:r>
    </w:p>
    <w:p w:rsidR="00502F2C" w:rsidRPr="00502F2C" w:rsidRDefault="00502F2C" w:rsidP="00502F2C">
      <w:pPr>
        <w:pStyle w:val="Pa311"/>
        <w:spacing w:line="360" w:lineRule="auto"/>
        <w:ind w:firstLine="220"/>
        <w:jc w:val="both"/>
        <w:rPr>
          <w:rFonts w:ascii="Times New Roman" w:hAnsi="Times New Roman" w:cs="Times New Roman"/>
          <w:color w:val="000000"/>
          <w:sz w:val="28"/>
          <w:szCs w:val="28"/>
        </w:rPr>
      </w:pPr>
      <w:r w:rsidRPr="00502F2C">
        <w:rPr>
          <w:rFonts w:ascii="Times New Roman" w:hAnsi="Times New Roman" w:cs="Times New Roman"/>
          <w:color w:val="000000"/>
          <w:sz w:val="28"/>
          <w:szCs w:val="28"/>
        </w:rPr>
        <w:t>Россия — наша Родина. Этика и её значение в жизни че</w:t>
      </w:r>
      <w:r w:rsidRPr="00502F2C">
        <w:rPr>
          <w:rFonts w:ascii="Times New Roman" w:hAnsi="Times New Roman" w:cs="Times New Roman"/>
          <w:color w:val="000000"/>
          <w:sz w:val="28"/>
          <w:szCs w:val="28"/>
        </w:rPr>
        <w:softHyphen/>
        <w:t>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(Контитуция) в государстве как источник рос</w:t>
      </w:r>
      <w:r w:rsidRPr="00502F2C">
        <w:rPr>
          <w:rFonts w:ascii="Times New Roman" w:hAnsi="Times New Roman" w:cs="Times New Roman"/>
          <w:color w:val="000000"/>
          <w:sz w:val="28"/>
          <w:szCs w:val="28"/>
        </w:rPr>
        <w:softHyphen/>
        <w:t xml:space="preserve">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w:t>
      </w:r>
      <w:r w:rsidRPr="00502F2C">
        <w:rPr>
          <w:rFonts w:ascii="Times New Roman" w:hAnsi="Times New Roman" w:cs="Times New Roman"/>
          <w:color w:val="000000"/>
          <w:sz w:val="28"/>
          <w:szCs w:val="28"/>
        </w:rPr>
        <w:lastRenderedPageBreak/>
        <w:t>ценно</w:t>
      </w:r>
      <w:r w:rsidRPr="00502F2C">
        <w:rPr>
          <w:rFonts w:ascii="Times New Roman" w:hAnsi="Times New Roman" w:cs="Times New Roman"/>
          <w:color w:val="000000"/>
          <w:sz w:val="28"/>
          <w:szCs w:val="28"/>
        </w:rPr>
        <w:softHyphen/>
        <w:t>сти и этика семейных отношений. Этикет. Образование как нравственная норма. Методы нравственного самосовершен</w:t>
      </w:r>
      <w:r w:rsidRPr="00502F2C">
        <w:rPr>
          <w:rFonts w:ascii="Times New Roman" w:hAnsi="Times New Roman" w:cs="Times New Roman"/>
          <w:color w:val="000000"/>
          <w:sz w:val="28"/>
          <w:szCs w:val="28"/>
        </w:rPr>
        <w:softHyphen/>
        <w:t>ствования.</w:t>
      </w:r>
    </w:p>
    <w:p w:rsidR="00A54BB3" w:rsidRDefault="00502F2C" w:rsidP="00502F2C">
      <w:pPr>
        <w:spacing w:line="360" w:lineRule="auto"/>
        <w:rPr>
          <w:rFonts w:eastAsiaTheme="minorHAnsi"/>
          <w:color w:val="000000"/>
          <w:sz w:val="28"/>
          <w:szCs w:val="28"/>
          <w:lang w:eastAsia="en-US"/>
        </w:rPr>
      </w:pPr>
      <w:r w:rsidRPr="00502F2C">
        <w:rPr>
          <w:rFonts w:eastAsiaTheme="minorHAnsi"/>
          <w:color w:val="000000"/>
          <w:sz w:val="28"/>
          <w:szCs w:val="28"/>
          <w:lang w:eastAsia="en-US"/>
        </w:rPr>
        <w:t>Любовь и уважение к Отечеству. Патриотизм многонацио</w:t>
      </w:r>
      <w:r w:rsidRPr="00502F2C">
        <w:rPr>
          <w:rFonts w:eastAsiaTheme="minorHAnsi"/>
          <w:color w:val="000000"/>
          <w:sz w:val="28"/>
          <w:szCs w:val="28"/>
          <w:lang w:eastAsia="en-US"/>
        </w:rPr>
        <w:softHyphen/>
        <w:t>нального и многоконфессионального народа России.</w:t>
      </w:r>
    </w:p>
    <w:p w:rsidR="00502F2C" w:rsidRPr="00502F2C" w:rsidRDefault="00502F2C" w:rsidP="00502F2C">
      <w:pPr>
        <w:autoSpaceDE w:val="0"/>
        <w:autoSpaceDN w:val="0"/>
        <w:adjustRightInd w:val="0"/>
        <w:spacing w:before="480" w:after="220" w:line="360" w:lineRule="auto"/>
        <w:rPr>
          <w:rFonts w:eastAsiaTheme="minorHAnsi"/>
          <w:color w:val="000000"/>
          <w:sz w:val="28"/>
          <w:szCs w:val="28"/>
          <w:lang w:eastAsia="en-US"/>
        </w:rPr>
      </w:pPr>
      <w:r w:rsidRPr="00502F2C">
        <w:rPr>
          <w:rFonts w:eastAsiaTheme="minorHAnsi"/>
          <w:b/>
          <w:bCs/>
          <w:color w:val="000000"/>
          <w:sz w:val="28"/>
          <w:szCs w:val="28"/>
          <w:lang w:eastAsia="en-US"/>
        </w:rPr>
        <w:t xml:space="preserve">ПЛАНИРУЕМЫЕ РЕЗУЛЬТАТЫ ОСВОЕНИЯ </w:t>
      </w:r>
      <w:r w:rsidR="004328AD">
        <w:rPr>
          <w:rFonts w:eastAsiaTheme="minorHAnsi"/>
          <w:b/>
          <w:bCs/>
          <w:color w:val="000000"/>
          <w:sz w:val="28"/>
          <w:szCs w:val="28"/>
          <w:lang w:eastAsia="en-US"/>
        </w:rPr>
        <w:t xml:space="preserve">ПРОГРАММЫ УЧЕБНОГО ПРЕДМЕТА </w:t>
      </w:r>
      <w:r w:rsidRPr="00502F2C">
        <w:rPr>
          <w:rFonts w:eastAsiaTheme="minorHAnsi"/>
          <w:b/>
          <w:bCs/>
          <w:color w:val="000000"/>
          <w:sz w:val="28"/>
          <w:szCs w:val="28"/>
          <w:lang w:eastAsia="en-US"/>
        </w:rPr>
        <w:t xml:space="preserve"> «ОСНОВЫ РЕЛИГИОЗНЫХ КУЛЬТУР И СВЕТСКОЙ ЭТИКИ» </w:t>
      </w:r>
    </w:p>
    <w:p w:rsidR="00502F2C" w:rsidRPr="00502F2C" w:rsidRDefault="004328AD" w:rsidP="00502F2C">
      <w:pPr>
        <w:autoSpaceDE w:val="0"/>
        <w:autoSpaceDN w:val="0"/>
        <w:adjustRightInd w:val="0"/>
        <w:spacing w:before="320" w:after="100" w:line="360" w:lineRule="auto"/>
        <w:rPr>
          <w:rFonts w:eastAsiaTheme="minorHAnsi"/>
          <w:b/>
          <w:color w:val="000000"/>
          <w:sz w:val="28"/>
          <w:szCs w:val="28"/>
          <w:lang w:eastAsia="en-US"/>
        </w:rPr>
      </w:pPr>
      <w:r w:rsidRPr="00502F2C">
        <w:rPr>
          <w:rFonts w:eastAsiaTheme="minorHAnsi"/>
          <w:b/>
          <w:color w:val="000000"/>
          <w:sz w:val="28"/>
          <w:szCs w:val="28"/>
          <w:lang w:eastAsia="en-US"/>
        </w:rPr>
        <w:t>Личностные результаты</w:t>
      </w:r>
    </w:p>
    <w:p w:rsidR="00502F2C" w:rsidRPr="00502F2C" w:rsidRDefault="00502F2C" w:rsidP="00502F2C">
      <w:pPr>
        <w:autoSpaceDE w:val="0"/>
        <w:autoSpaceDN w:val="0"/>
        <w:adjustRightInd w:val="0"/>
        <w:spacing w:line="360" w:lineRule="auto"/>
        <w:ind w:firstLine="220"/>
        <w:jc w:val="both"/>
        <w:rPr>
          <w:rFonts w:eastAsiaTheme="minorHAnsi"/>
          <w:color w:val="000000"/>
          <w:sz w:val="28"/>
          <w:szCs w:val="28"/>
          <w:lang w:eastAsia="en-US"/>
        </w:rPr>
      </w:pPr>
      <w:r w:rsidRPr="00502F2C">
        <w:rPr>
          <w:rFonts w:eastAsiaTheme="minorHAnsi"/>
          <w:color w:val="000000"/>
          <w:sz w:val="28"/>
          <w:szCs w:val="28"/>
          <w:lang w:eastAsia="en-US"/>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502F2C" w:rsidRPr="004328AD" w:rsidRDefault="00502F2C" w:rsidP="006303C5">
      <w:pPr>
        <w:pStyle w:val="a7"/>
        <w:numPr>
          <w:ilvl w:val="0"/>
          <w:numId w:val="317"/>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t>понимать основы российской гражданской идентичности, испытывать чувство гордости за свою Родину;</w:t>
      </w:r>
    </w:p>
    <w:p w:rsidR="00502F2C" w:rsidRPr="004328AD" w:rsidRDefault="00502F2C" w:rsidP="006303C5">
      <w:pPr>
        <w:pStyle w:val="a7"/>
        <w:numPr>
          <w:ilvl w:val="0"/>
          <w:numId w:val="317"/>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t>формировать национальную и гражданскую самоидентич</w:t>
      </w:r>
      <w:r w:rsidRPr="004328AD">
        <w:rPr>
          <w:rFonts w:eastAsiaTheme="minorHAnsi"/>
          <w:color w:val="000000"/>
          <w:sz w:val="28"/>
          <w:szCs w:val="28"/>
          <w:lang w:eastAsia="en-US"/>
        </w:rPr>
        <w:softHyphen/>
        <w:t>ность, осознавать свою этническую и национальную при</w:t>
      </w:r>
      <w:r w:rsidRPr="004328AD">
        <w:rPr>
          <w:rFonts w:eastAsiaTheme="minorHAnsi"/>
          <w:color w:val="000000"/>
          <w:sz w:val="28"/>
          <w:szCs w:val="28"/>
          <w:lang w:eastAsia="en-US"/>
        </w:rPr>
        <w:softHyphen/>
        <w:t>надлежность;</w:t>
      </w:r>
    </w:p>
    <w:p w:rsidR="00502F2C" w:rsidRPr="004328AD" w:rsidRDefault="00502F2C" w:rsidP="006303C5">
      <w:pPr>
        <w:pStyle w:val="a7"/>
        <w:numPr>
          <w:ilvl w:val="0"/>
          <w:numId w:val="317"/>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t>понимать значение гуманистических и демократических ценностных ориентаций; осознавать ценность человеческой жизни;</w:t>
      </w:r>
    </w:p>
    <w:p w:rsidR="00502F2C" w:rsidRPr="004328AD" w:rsidRDefault="00502F2C" w:rsidP="006303C5">
      <w:pPr>
        <w:pStyle w:val="a7"/>
        <w:numPr>
          <w:ilvl w:val="0"/>
          <w:numId w:val="317"/>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t>понимать значение нравственных норм и ценностей как ус</w:t>
      </w:r>
      <w:r w:rsidRPr="004328AD">
        <w:rPr>
          <w:rFonts w:eastAsiaTheme="minorHAnsi"/>
          <w:color w:val="000000"/>
          <w:sz w:val="28"/>
          <w:szCs w:val="28"/>
          <w:lang w:eastAsia="en-US"/>
        </w:rPr>
        <w:softHyphen/>
        <w:t>ловия жизни личности, семьи, общества;</w:t>
      </w:r>
    </w:p>
    <w:p w:rsidR="00502F2C" w:rsidRPr="004328AD" w:rsidRDefault="00502F2C" w:rsidP="006303C5">
      <w:pPr>
        <w:pStyle w:val="a7"/>
        <w:numPr>
          <w:ilvl w:val="0"/>
          <w:numId w:val="317"/>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t>осознавать право гражданина РФ исповедовать любую тра</w:t>
      </w:r>
      <w:r w:rsidRPr="004328AD">
        <w:rPr>
          <w:rFonts w:eastAsiaTheme="minorHAnsi"/>
          <w:color w:val="000000"/>
          <w:sz w:val="28"/>
          <w:szCs w:val="28"/>
          <w:lang w:eastAsia="en-US"/>
        </w:rPr>
        <w:softHyphen/>
        <w:t>диционную религию или не исповедовать никакой религии;</w:t>
      </w:r>
    </w:p>
    <w:p w:rsidR="00502F2C" w:rsidRPr="004328AD" w:rsidRDefault="00502F2C" w:rsidP="006303C5">
      <w:pPr>
        <w:pStyle w:val="a7"/>
        <w:numPr>
          <w:ilvl w:val="0"/>
          <w:numId w:val="317"/>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w:t>
      </w:r>
      <w:r w:rsidRPr="004328AD">
        <w:rPr>
          <w:rFonts w:eastAsiaTheme="minorHAnsi"/>
          <w:color w:val="000000"/>
          <w:sz w:val="28"/>
          <w:szCs w:val="28"/>
          <w:lang w:eastAsia="en-US"/>
        </w:rPr>
        <w:softHyphen/>
        <w:t>мо от принадлежности собеседников к религии или к ате</w:t>
      </w:r>
      <w:r w:rsidRPr="004328AD">
        <w:rPr>
          <w:rFonts w:eastAsiaTheme="minorHAnsi"/>
          <w:color w:val="000000"/>
          <w:sz w:val="28"/>
          <w:szCs w:val="28"/>
          <w:lang w:eastAsia="en-US"/>
        </w:rPr>
        <w:softHyphen/>
        <w:t>изму;</w:t>
      </w:r>
    </w:p>
    <w:p w:rsidR="00502F2C" w:rsidRPr="004328AD" w:rsidRDefault="00502F2C" w:rsidP="006303C5">
      <w:pPr>
        <w:pStyle w:val="a7"/>
        <w:numPr>
          <w:ilvl w:val="0"/>
          <w:numId w:val="317"/>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lastRenderedPageBreak/>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w:t>
      </w:r>
      <w:r w:rsidRPr="004328AD">
        <w:rPr>
          <w:rFonts w:eastAsiaTheme="minorHAnsi"/>
          <w:color w:val="000000"/>
          <w:sz w:val="28"/>
          <w:szCs w:val="28"/>
          <w:lang w:eastAsia="en-US"/>
        </w:rPr>
        <w:softHyphen/>
        <w:t>ставителям разного вероисповедания;</w:t>
      </w:r>
    </w:p>
    <w:p w:rsidR="00502F2C" w:rsidRPr="004328AD" w:rsidRDefault="00502F2C" w:rsidP="006303C5">
      <w:pPr>
        <w:pStyle w:val="a7"/>
        <w:numPr>
          <w:ilvl w:val="0"/>
          <w:numId w:val="317"/>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t>строить своё поведение с учётом нравственных норм и пра</w:t>
      </w:r>
      <w:r w:rsidRPr="004328AD">
        <w:rPr>
          <w:rFonts w:eastAsiaTheme="minorHAnsi"/>
          <w:color w:val="000000"/>
          <w:sz w:val="28"/>
          <w:szCs w:val="28"/>
          <w:lang w:eastAsia="en-US"/>
        </w:rPr>
        <w:softHyphen/>
        <w:t>вил; проявлять в повседневной жизни доброту, справедли</w:t>
      </w:r>
      <w:r w:rsidRPr="004328AD">
        <w:rPr>
          <w:rFonts w:eastAsiaTheme="minorHAnsi"/>
          <w:color w:val="000000"/>
          <w:sz w:val="28"/>
          <w:szCs w:val="28"/>
          <w:lang w:eastAsia="en-US"/>
        </w:rPr>
        <w:softHyphen/>
        <w:t>вость, доброжелательность в общении, желание при необхо</w:t>
      </w:r>
      <w:r w:rsidRPr="004328AD">
        <w:rPr>
          <w:rFonts w:eastAsiaTheme="minorHAnsi"/>
          <w:color w:val="000000"/>
          <w:sz w:val="28"/>
          <w:szCs w:val="28"/>
          <w:lang w:eastAsia="en-US"/>
        </w:rPr>
        <w:softHyphen/>
        <w:t>димости прийти на помощь;</w:t>
      </w:r>
    </w:p>
    <w:p w:rsidR="00502F2C" w:rsidRPr="004328AD" w:rsidRDefault="00502F2C" w:rsidP="006303C5">
      <w:pPr>
        <w:pStyle w:val="a7"/>
        <w:numPr>
          <w:ilvl w:val="0"/>
          <w:numId w:val="317"/>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t>понимать необходимость обогащать свои знания о духовно-нравственной культуре, стремиться анализировать своё по</w:t>
      </w:r>
      <w:r w:rsidRPr="004328AD">
        <w:rPr>
          <w:rFonts w:eastAsiaTheme="minorHAnsi"/>
          <w:color w:val="000000"/>
          <w:sz w:val="28"/>
          <w:szCs w:val="28"/>
          <w:lang w:eastAsia="en-US"/>
        </w:rPr>
        <w:softHyphen/>
        <w:t>ведение, избегать негативных поступков и действий, оскорбляющих других людей;</w:t>
      </w:r>
    </w:p>
    <w:p w:rsidR="00502F2C" w:rsidRPr="004328AD" w:rsidRDefault="00502F2C" w:rsidP="006303C5">
      <w:pPr>
        <w:pStyle w:val="a7"/>
        <w:numPr>
          <w:ilvl w:val="0"/>
          <w:numId w:val="317"/>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t>понимать необходимость бережного отношения к матери</w:t>
      </w:r>
      <w:r w:rsidRPr="004328AD">
        <w:rPr>
          <w:rFonts w:eastAsiaTheme="minorHAnsi"/>
          <w:color w:val="000000"/>
          <w:sz w:val="28"/>
          <w:szCs w:val="28"/>
          <w:lang w:eastAsia="en-US"/>
        </w:rPr>
        <w:softHyphen/>
        <w:t>альным и духовным ценностям.</w:t>
      </w:r>
    </w:p>
    <w:p w:rsidR="00502F2C" w:rsidRPr="00502F2C" w:rsidRDefault="004328AD" w:rsidP="00502F2C">
      <w:pPr>
        <w:pStyle w:val="Default"/>
        <w:spacing w:before="340" w:after="100" w:line="360" w:lineRule="auto"/>
        <w:rPr>
          <w:rFonts w:ascii="Times New Roman" w:hAnsi="Times New Roman" w:cs="Times New Roman"/>
          <w:b/>
          <w:sz w:val="28"/>
          <w:szCs w:val="28"/>
        </w:rPr>
      </w:pPr>
      <w:r w:rsidRPr="00502F2C">
        <w:rPr>
          <w:rFonts w:ascii="Times New Roman" w:hAnsi="Times New Roman" w:cs="Times New Roman"/>
          <w:b/>
          <w:sz w:val="28"/>
          <w:szCs w:val="28"/>
        </w:rPr>
        <w:t>Метапредметные результаты:</w:t>
      </w:r>
    </w:p>
    <w:p w:rsidR="00502F2C" w:rsidRPr="004328AD" w:rsidRDefault="00502F2C" w:rsidP="006303C5">
      <w:pPr>
        <w:pStyle w:val="a7"/>
        <w:numPr>
          <w:ilvl w:val="0"/>
          <w:numId w:val="318"/>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t>овладевать способностью понимания и сохранения целей и задач учебной деятельности, поиска оптимальных средств их достижения;</w:t>
      </w:r>
    </w:p>
    <w:p w:rsidR="00502F2C" w:rsidRPr="004328AD" w:rsidRDefault="00502F2C" w:rsidP="006303C5">
      <w:pPr>
        <w:pStyle w:val="a7"/>
        <w:numPr>
          <w:ilvl w:val="0"/>
          <w:numId w:val="318"/>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t>формировать умения планировать, контролировать и оцени</w:t>
      </w:r>
      <w:r w:rsidRPr="004328AD">
        <w:rPr>
          <w:rFonts w:eastAsiaTheme="minorHAnsi"/>
          <w:color w:val="000000"/>
          <w:sz w:val="28"/>
          <w:szCs w:val="28"/>
          <w:lang w:eastAsia="en-US"/>
        </w:rPr>
        <w:softHyphen/>
        <w:t>вать учебные действия в соответствии с поставленной за</w:t>
      </w:r>
      <w:r w:rsidRPr="004328AD">
        <w:rPr>
          <w:rFonts w:eastAsiaTheme="minorHAnsi"/>
          <w:color w:val="000000"/>
          <w:sz w:val="28"/>
          <w:szCs w:val="28"/>
          <w:lang w:eastAsia="en-US"/>
        </w:rPr>
        <w:softHyphen/>
        <w:t>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w:t>
      </w:r>
      <w:r w:rsidRPr="004328AD">
        <w:rPr>
          <w:rFonts w:eastAsiaTheme="minorHAnsi"/>
          <w:color w:val="000000"/>
          <w:sz w:val="28"/>
          <w:szCs w:val="28"/>
          <w:lang w:eastAsia="en-US"/>
        </w:rPr>
        <w:softHyphen/>
        <w:t>зации на основе оценки и учёта характера ошибок, пони</w:t>
      </w:r>
      <w:r w:rsidRPr="004328AD">
        <w:rPr>
          <w:rFonts w:eastAsiaTheme="minorHAnsi"/>
          <w:color w:val="000000"/>
          <w:sz w:val="28"/>
          <w:szCs w:val="28"/>
          <w:lang w:eastAsia="en-US"/>
        </w:rPr>
        <w:softHyphen/>
        <w:t>мать причины успеха/неуспеха учебной деятельности;</w:t>
      </w:r>
    </w:p>
    <w:p w:rsidR="00502F2C" w:rsidRPr="004328AD" w:rsidRDefault="00502F2C" w:rsidP="006303C5">
      <w:pPr>
        <w:pStyle w:val="a7"/>
        <w:numPr>
          <w:ilvl w:val="0"/>
          <w:numId w:val="318"/>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t>совершенствовать умения в различных видах речевой дея</w:t>
      </w:r>
      <w:r w:rsidRPr="004328AD">
        <w:rPr>
          <w:rFonts w:eastAsiaTheme="minorHAnsi"/>
          <w:color w:val="000000"/>
          <w:sz w:val="28"/>
          <w:szCs w:val="28"/>
          <w:lang w:eastAsia="en-US"/>
        </w:rPr>
        <w:softHyphen/>
        <w:t>тельности и коммуникативных ситуациях; адекватное ис</w:t>
      </w:r>
      <w:r w:rsidRPr="004328AD">
        <w:rPr>
          <w:rFonts w:eastAsiaTheme="minorHAnsi"/>
          <w:color w:val="000000"/>
          <w:sz w:val="28"/>
          <w:szCs w:val="28"/>
          <w:lang w:eastAsia="en-US"/>
        </w:rPr>
        <w:softHyphen/>
        <w:t>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502F2C" w:rsidRPr="004328AD" w:rsidRDefault="00502F2C" w:rsidP="006303C5">
      <w:pPr>
        <w:pStyle w:val="a7"/>
        <w:numPr>
          <w:ilvl w:val="0"/>
          <w:numId w:val="318"/>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t>совершенствовать умения в области работы с информацией, осуществления информационного поиска для выполнения учебных заданий;</w:t>
      </w:r>
    </w:p>
    <w:p w:rsidR="00502F2C" w:rsidRPr="004328AD" w:rsidRDefault="00502F2C" w:rsidP="006303C5">
      <w:pPr>
        <w:pStyle w:val="a7"/>
        <w:numPr>
          <w:ilvl w:val="0"/>
          <w:numId w:val="318"/>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lastRenderedPageBreak/>
        <w:t>овладевать навыками смыслового чтения текстов различ</w:t>
      </w:r>
      <w:r w:rsidRPr="004328AD">
        <w:rPr>
          <w:rFonts w:eastAsiaTheme="minorHAnsi"/>
          <w:color w:val="000000"/>
          <w:sz w:val="28"/>
          <w:szCs w:val="28"/>
          <w:lang w:eastAsia="en-US"/>
        </w:rPr>
        <w:softHyphen/>
        <w:t>ных стилей и жанров, осознанного построения речевых вы</w:t>
      </w:r>
      <w:r w:rsidRPr="004328AD">
        <w:rPr>
          <w:rFonts w:eastAsiaTheme="minorHAnsi"/>
          <w:color w:val="000000"/>
          <w:sz w:val="28"/>
          <w:szCs w:val="28"/>
          <w:lang w:eastAsia="en-US"/>
        </w:rPr>
        <w:softHyphen/>
        <w:t>сказываний в соответствии с задачами коммуникации;</w:t>
      </w:r>
    </w:p>
    <w:p w:rsidR="00502F2C" w:rsidRPr="004328AD" w:rsidRDefault="00502F2C" w:rsidP="006303C5">
      <w:pPr>
        <w:pStyle w:val="a7"/>
        <w:numPr>
          <w:ilvl w:val="0"/>
          <w:numId w:val="318"/>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t>овладевать логическими действиями анализа, синтеза, срав</w:t>
      </w:r>
      <w:r w:rsidRPr="004328AD">
        <w:rPr>
          <w:rFonts w:eastAsiaTheme="minorHAnsi"/>
          <w:color w:val="000000"/>
          <w:sz w:val="28"/>
          <w:szCs w:val="28"/>
          <w:lang w:eastAsia="en-US"/>
        </w:rPr>
        <w:softHyphen/>
        <w:t>нения, обобщения, классификации, установления аналогий и причинно-следственных связей, построения рассуждений, отнесения к известным понятиям;</w:t>
      </w:r>
    </w:p>
    <w:p w:rsidR="00502F2C" w:rsidRPr="004328AD" w:rsidRDefault="00502F2C" w:rsidP="006303C5">
      <w:pPr>
        <w:pStyle w:val="a7"/>
        <w:numPr>
          <w:ilvl w:val="0"/>
          <w:numId w:val="318"/>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t>формировать готовность слушать собеседника и вести диа</w:t>
      </w:r>
      <w:r w:rsidRPr="004328AD">
        <w:rPr>
          <w:rFonts w:eastAsiaTheme="minorHAnsi"/>
          <w:color w:val="000000"/>
          <w:sz w:val="28"/>
          <w:szCs w:val="28"/>
          <w:lang w:eastAsia="en-US"/>
        </w:rPr>
        <w:softHyphen/>
        <w:t>лог, признавать возможность существования различных то</w:t>
      </w:r>
      <w:r w:rsidRPr="004328AD">
        <w:rPr>
          <w:rFonts w:eastAsiaTheme="minorHAnsi"/>
          <w:color w:val="000000"/>
          <w:sz w:val="28"/>
          <w:szCs w:val="28"/>
          <w:lang w:eastAsia="en-US"/>
        </w:rPr>
        <w:softHyphen/>
        <w:t>чек зрения и право каждого иметь свою собственную, уме</w:t>
      </w:r>
      <w:r w:rsidRPr="004328AD">
        <w:rPr>
          <w:rFonts w:eastAsiaTheme="minorHAnsi"/>
          <w:color w:val="000000"/>
          <w:sz w:val="28"/>
          <w:szCs w:val="28"/>
          <w:lang w:eastAsia="en-US"/>
        </w:rPr>
        <w:softHyphen/>
        <w:t>ний излагать своё мнение и аргументировать свою точку зрения и оценку событий;</w:t>
      </w:r>
    </w:p>
    <w:p w:rsidR="00502F2C" w:rsidRPr="004328AD" w:rsidRDefault="00502F2C" w:rsidP="006303C5">
      <w:pPr>
        <w:pStyle w:val="a7"/>
        <w:numPr>
          <w:ilvl w:val="0"/>
          <w:numId w:val="318"/>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t>совершенствовать организационные умения в области кол</w:t>
      </w:r>
      <w:r w:rsidRPr="004328AD">
        <w:rPr>
          <w:rFonts w:eastAsiaTheme="minorHAnsi"/>
          <w:color w:val="000000"/>
          <w:sz w:val="28"/>
          <w:szCs w:val="28"/>
          <w:lang w:eastAsia="en-US"/>
        </w:rPr>
        <w:softHyphen/>
        <w:t>лективной деятельности, умения определять общую цель и пути её достижения, умений договариваться о распределе</w:t>
      </w:r>
      <w:r w:rsidRPr="004328AD">
        <w:rPr>
          <w:rFonts w:eastAsiaTheme="minorHAnsi"/>
          <w:color w:val="000000"/>
          <w:sz w:val="28"/>
          <w:szCs w:val="28"/>
          <w:lang w:eastAsia="en-US"/>
        </w:rPr>
        <w:softHyphen/>
        <w:t>нии ролей в совместной деятельности, адекватно оценивать собственное поведение и поведение окружающих.</w:t>
      </w:r>
    </w:p>
    <w:p w:rsidR="00502F2C" w:rsidRPr="00502F2C" w:rsidRDefault="00502F2C" w:rsidP="00502F2C">
      <w:pPr>
        <w:autoSpaceDE w:val="0"/>
        <w:autoSpaceDN w:val="0"/>
        <w:adjustRightInd w:val="0"/>
        <w:spacing w:before="320" w:line="360" w:lineRule="auto"/>
        <w:rPr>
          <w:rFonts w:eastAsiaTheme="minorHAnsi"/>
          <w:color w:val="000000"/>
          <w:sz w:val="28"/>
          <w:szCs w:val="28"/>
          <w:lang w:eastAsia="en-US"/>
        </w:rPr>
      </w:pPr>
      <w:r w:rsidRPr="00502F2C">
        <w:rPr>
          <w:rFonts w:eastAsiaTheme="minorHAnsi"/>
          <w:b/>
          <w:bCs/>
          <w:color w:val="000000"/>
          <w:sz w:val="28"/>
          <w:szCs w:val="28"/>
          <w:lang w:eastAsia="en-US"/>
        </w:rPr>
        <w:t>Универсальные учебные действия</w:t>
      </w:r>
    </w:p>
    <w:p w:rsidR="00502F2C" w:rsidRPr="00502F2C" w:rsidRDefault="00502F2C" w:rsidP="00502F2C">
      <w:pPr>
        <w:autoSpaceDE w:val="0"/>
        <w:autoSpaceDN w:val="0"/>
        <w:adjustRightInd w:val="0"/>
        <w:spacing w:before="180" w:after="40" w:line="360" w:lineRule="auto"/>
        <w:jc w:val="both"/>
        <w:rPr>
          <w:rFonts w:eastAsiaTheme="minorHAnsi"/>
          <w:b/>
          <w:color w:val="000000"/>
          <w:sz w:val="28"/>
          <w:szCs w:val="28"/>
          <w:lang w:eastAsia="en-US"/>
        </w:rPr>
      </w:pPr>
      <w:r w:rsidRPr="00502F2C">
        <w:rPr>
          <w:rFonts w:eastAsiaTheme="minorHAnsi"/>
          <w:b/>
          <w:color w:val="000000"/>
          <w:sz w:val="28"/>
          <w:szCs w:val="28"/>
          <w:lang w:eastAsia="en-US"/>
        </w:rPr>
        <w:t>Познавательные</w:t>
      </w:r>
      <w:r w:rsidR="004328AD">
        <w:rPr>
          <w:rFonts w:eastAsiaTheme="minorHAnsi"/>
          <w:b/>
          <w:color w:val="000000"/>
          <w:sz w:val="28"/>
          <w:szCs w:val="28"/>
          <w:lang w:eastAsia="en-US"/>
        </w:rPr>
        <w:t xml:space="preserve"> универсальные учебные действия</w:t>
      </w:r>
      <w:r w:rsidRPr="00502F2C">
        <w:rPr>
          <w:rFonts w:eastAsiaTheme="minorHAnsi"/>
          <w:b/>
          <w:color w:val="000000"/>
          <w:sz w:val="28"/>
          <w:szCs w:val="28"/>
          <w:lang w:eastAsia="en-US"/>
        </w:rPr>
        <w:t>:</w:t>
      </w:r>
    </w:p>
    <w:p w:rsidR="00502F2C" w:rsidRPr="00502F2C" w:rsidRDefault="00502F2C" w:rsidP="006303C5">
      <w:pPr>
        <w:pStyle w:val="Pa69"/>
        <w:numPr>
          <w:ilvl w:val="0"/>
          <w:numId w:val="319"/>
        </w:numPr>
        <w:spacing w:line="360" w:lineRule="auto"/>
        <w:ind w:left="567" w:hanging="567"/>
        <w:jc w:val="both"/>
        <w:rPr>
          <w:rFonts w:ascii="Times New Roman" w:hAnsi="Times New Roman" w:cs="Times New Roman"/>
          <w:color w:val="000000"/>
          <w:sz w:val="28"/>
          <w:szCs w:val="28"/>
        </w:rPr>
      </w:pPr>
      <w:r w:rsidRPr="00502F2C">
        <w:rPr>
          <w:rFonts w:ascii="Times New Roman" w:hAnsi="Times New Roman" w:cs="Times New Roman"/>
          <w:color w:val="000000"/>
          <w:sz w:val="28"/>
          <w:szCs w:val="28"/>
        </w:rPr>
        <w:t>ориентироваться в понятиях, отражающих нравственные ценности общества — мораль, этика, этикет, справедли</w:t>
      </w:r>
      <w:r w:rsidRPr="00502F2C">
        <w:rPr>
          <w:rFonts w:ascii="Times New Roman" w:hAnsi="Times New Roman" w:cs="Times New Roman"/>
          <w:color w:val="000000"/>
          <w:sz w:val="28"/>
          <w:szCs w:val="28"/>
        </w:rPr>
        <w:softHyphen/>
        <w:t>вость, гуманизм, благотворительность, а также используе</w:t>
      </w:r>
      <w:r w:rsidRPr="00502F2C">
        <w:rPr>
          <w:rFonts w:ascii="Times New Roman" w:hAnsi="Times New Roman" w:cs="Times New Roman"/>
          <w:color w:val="000000"/>
          <w:sz w:val="28"/>
          <w:szCs w:val="28"/>
        </w:rPr>
        <w:softHyphen/>
        <w:t>мых в разных религиях (в пределах изученного);</w:t>
      </w:r>
    </w:p>
    <w:p w:rsidR="00502F2C" w:rsidRPr="004328AD" w:rsidRDefault="00502F2C" w:rsidP="006303C5">
      <w:pPr>
        <w:pStyle w:val="a7"/>
        <w:numPr>
          <w:ilvl w:val="0"/>
          <w:numId w:val="319"/>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t>использовать разные методы получения знаний о традици</w:t>
      </w:r>
      <w:r w:rsidRPr="004328AD">
        <w:rPr>
          <w:rFonts w:eastAsiaTheme="minorHAnsi"/>
          <w:color w:val="000000"/>
          <w:sz w:val="28"/>
          <w:szCs w:val="28"/>
          <w:lang w:eastAsia="en-US"/>
        </w:rPr>
        <w:softHyphen/>
        <w:t>онных религиях и светской этике (наблюдение, чтение, сравнение, вычисление);</w:t>
      </w:r>
    </w:p>
    <w:p w:rsidR="00502F2C" w:rsidRPr="004328AD" w:rsidRDefault="00502F2C" w:rsidP="006303C5">
      <w:pPr>
        <w:pStyle w:val="a7"/>
        <w:numPr>
          <w:ilvl w:val="0"/>
          <w:numId w:val="319"/>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t>применять логические действия и операции для решения учебных задач: сравнивать, анализировать, обобщать, де</w:t>
      </w:r>
      <w:r w:rsidRPr="004328AD">
        <w:rPr>
          <w:rFonts w:eastAsiaTheme="minorHAnsi"/>
          <w:color w:val="000000"/>
          <w:sz w:val="28"/>
          <w:szCs w:val="28"/>
          <w:lang w:eastAsia="en-US"/>
        </w:rPr>
        <w:softHyphen/>
        <w:t>лать выводы на основе изучаемого фактического материала;</w:t>
      </w:r>
    </w:p>
    <w:p w:rsidR="00502F2C" w:rsidRPr="004328AD" w:rsidRDefault="00502F2C" w:rsidP="006303C5">
      <w:pPr>
        <w:pStyle w:val="a7"/>
        <w:numPr>
          <w:ilvl w:val="0"/>
          <w:numId w:val="319"/>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t>признавать возможность существования разных точек зре</w:t>
      </w:r>
      <w:r w:rsidRPr="004328AD">
        <w:rPr>
          <w:rFonts w:eastAsiaTheme="minorHAnsi"/>
          <w:color w:val="000000"/>
          <w:sz w:val="28"/>
          <w:szCs w:val="28"/>
          <w:lang w:eastAsia="en-US"/>
        </w:rPr>
        <w:softHyphen/>
        <w:t>ния; обосновывать свои суждения, приводить убедительные доказательства;</w:t>
      </w:r>
    </w:p>
    <w:p w:rsidR="00502F2C" w:rsidRPr="004328AD" w:rsidRDefault="00502F2C" w:rsidP="006303C5">
      <w:pPr>
        <w:pStyle w:val="a7"/>
        <w:numPr>
          <w:ilvl w:val="0"/>
          <w:numId w:val="319"/>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lastRenderedPageBreak/>
        <w:t>выполнять совместные проектные задания с опорой на предложенные образцы.</w:t>
      </w:r>
    </w:p>
    <w:p w:rsidR="00502F2C" w:rsidRPr="00502F2C" w:rsidRDefault="00502F2C" w:rsidP="00502F2C">
      <w:pPr>
        <w:autoSpaceDE w:val="0"/>
        <w:autoSpaceDN w:val="0"/>
        <w:adjustRightInd w:val="0"/>
        <w:spacing w:before="180" w:after="40" w:line="360" w:lineRule="auto"/>
        <w:jc w:val="both"/>
        <w:rPr>
          <w:rFonts w:eastAsiaTheme="minorHAnsi"/>
          <w:b/>
          <w:i/>
          <w:color w:val="000000"/>
          <w:sz w:val="28"/>
          <w:szCs w:val="28"/>
          <w:lang w:eastAsia="en-US"/>
        </w:rPr>
      </w:pPr>
      <w:r w:rsidRPr="00502F2C">
        <w:rPr>
          <w:rFonts w:eastAsiaTheme="minorHAnsi"/>
          <w:b/>
          <w:i/>
          <w:color w:val="000000"/>
          <w:sz w:val="28"/>
          <w:szCs w:val="28"/>
          <w:lang w:eastAsia="en-US"/>
        </w:rPr>
        <w:t>Работа с информацией:</w:t>
      </w:r>
    </w:p>
    <w:p w:rsidR="00502F2C" w:rsidRPr="004328AD" w:rsidRDefault="00502F2C" w:rsidP="006303C5">
      <w:pPr>
        <w:pStyle w:val="a7"/>
        <w:numPr>
          <w:ilvl w:val="0"/>
          <w:numId w:val="320"/>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t>воспроизводить прослушанную (прочитанную) информа</w:t>
      </w:r>
      <w:r w:rsidRPr="004328AD">
        <w:rPr>
          <w:rFonts w:eastAsiaTheme="minorHAnsi"/>
          <w:color w:val="000000"/>
          <w:sz w:val="28"/>
          <w:szCs w:val="28"/>
          <w:lang w:eastAsia="en-US"/>
        </w:rPr>
        <w:softHyphen/>
        <w:t>цию, подчёркивать её принадлежность к определённой ре</w:t>
      </w:r>
      <w:r w:rsidRPr="004328AD">
        <w:rPr>
          <w:rFonts w:eastAsiaTheme="minorHAnsi"/>
          <w:color w:val="000000"/>
          <w:sz w:val="28"/>
          <w:szCs w:val="28"/>
          <w:lang w:eastAsia="en-US"/>
        </w:rPr>
        <w:softHyphen/>
        <w:t>лигии и/или к гражданской этике;</w:t>
      </w:r>
    </w:p>
    <w:p w:rsidR="00502F2C" w:rsidRPr="004328AD" w:rsidRDefault="00502F2C" w:rsidP="006303C5">
      <w:pPr>
        <w:pStyle w:val="a7"/>
        <w:numPr>
          <w:ilvl w:val="0"/>
          <w:numId w:val="320"/>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t>использовать разные средства для получения информации в соответствии с поставленной учебной задачей (текстовую, графическую, видео);</w:t>
      </w:r>
    </w:p>
    <w:p w:rsidR="00502F2C" w:rsidRPr="004328AD" w:rsidRDefault="00502F2C" w:rsidP="006303C5">
      <w:pPr>
        <w:pStyle w:val="a7"/>
        <w:numPr>
          <w:ilvl w:val="0"/>
          <w:numId w:val="320"/>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t>находить дополнительную информацию к основному учеб</w:t>
      </w:r>
      <w:r w:rsidRPr="004328AD">
        <w:rPr>
          <w:rFonts w:eastAsiaTheme="minorHAnsi"/>
          <w:color w:val="000000"/>
          <w:sz w:val="28"/>
          <w:szCs w:val="28"/>
          <w:lang w:eastAsia="en-US"/>
        </w:rPr>
        <w:softHyphen/>
        <w:t>ному материалу в разных информационных источниках, в том числе в Интернете (в условиях контролируемоговхода);</w:t>
      </w:r>
    </w:p>
    <w:p w:rsidR="00502F2C" w:rsidRPr="004328AD" w:rsidRDefault="00502F2C" w:rsidP="006303C5">
      <w:pPr>
        <w:pStyle w:val="a7"/>
        <w:numPr>
          <w:ilvl w:val="0"/>
          <w:numId w:val="320"/>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t>анализировать, сравнивать информацию, представленную в разных источниках, с помощью учителя, оценивать её объ</w:t>
      </w:r>
      <w:r w:rsidRPr="004328AD">
        <w:rPr>
          <w:rFonts w:eastAsiaTheme="minorHAnsi"/>
          <w:color w:val="000000"/>
          <w:sz w:val="28"/>
          <w:szCs w:val="28"/>
          <w:lang w:eastAsia="en-US"/>
        </w:rPr>
        <w:softHyphen/>
        <w:t>ективность и правильность.</w:t>
      </w:r>
    </w:p>
    <w:p w:rsidR="00502F2C" w:rsidRPr="00502F2C" w:rsidRDefault="00502F2C" w:rsidP="00502F2C">
      <w:pPr>
        <w:autoSpaceDE w:val="0"/>
        <w:autoSpaceDN w:val="0"/>
        <w:adjustRightInd w:val="0"/>
        <w:spacing w:before="180" w:after="40" w:line="360" w:lineRule="auto"/>
        <w:jc w:val="both"/>
        <w:rPr>
          <w:rFonts w:eastAsiaTheme="minorHAnsi"/>
          <w:b/>
          <w:color w:val="000000"/>
          <w:sz w:val="28"/>
          <w:szCs w:val="28"/>
          <w:lang w:eastAsia="en-US"/>
        </w:rPr>
      </w:pPr>
      <w:r w:rsidRPr="00502F2C">
        <w:rPr>
          <w:rFonts w:eastAsiaTheme="minorHAnsi"/>
          <w:b/>
          <w:color w:val="000000"/>
          <w:sz w:val="28"/>
          <w:szCs w:val="28"/>
          <w:lang w:eastAsia="en-US"/>
        </w:rPr>
        <w:t xml:space="preserve">Коммуникативные </w:t>
      </w:r>
      <w:r w:rsidR="004328AD">
        <w:rPr>
          <w:rFonts w:eastAsiaTheme="minorHAnsi"/>
          <w:b/>
          <w:color w:val="000000"/>
          <w:sz w:val="28"/>
          <w:szCs w:val="28"/>
          <w:lang w:eastAsia="en-US"/>
        </w:rPr>
        <w:t>универсальные учебные действия</w:t>
      </w:r>
      <w:r w:rsidR="004328AD" w:rsidRPr="00502F2C">
        <w:rPr>
          <w:rFonts w:eastAsiaTheme="minorHAnsi"/>
          <w:b/>
          <w:color w:val="000000"/>
          <w:sz w:val="28"/>
          <w:szCs w:val="28"/>
          <w:lang w:eastAsia="en-US"/>
        </w:rPr>
        <w:t>:</w:t>
      </w:r>
    </w:p>
    <w:p w:rsidR="00502F2C" w:rsidRPr="004328AD" w:rsidRDefault="00502F2C" w:rsidP="006303C5">
      <w:pPr>
        <w:pStyle w:val="a7"/>
        <w:numPr>
          <w:ilvl w:val="0"/>
          <w:numId w:val="321"/>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t>использовать смысловое чтение для выделения главной мысли религиозных притч, сказаний, произведений фоль</w:t>
      </w:r>
      <w:r w:rsidRPr="004328AD">
        <w:rPr>
          <w:rFonts w:eastAsiaTheme="minorHAnsi"/>
          <w:color w:val="000000"/>
          <w:sz w:val="28"/>
          <w:szCs w:val="28"/>
          <w:lang w:eastAsia="en-US"/>
        </w:rPr>
        <w:softHyphen/>
        <w:t>клора и художественной литературы, анализа и оценки жизненных ситуаций, раскрывающих проблемы нравствен</w:t>
      </w:r>
      <w:r w:rsidRPr="004328AD">
        <w:rPr>
          <w:rFonts w:eastAsiaTheme="minorHAnsi"/>
          <w:color w:val="000000"/>
          <w:sz w:val="28"/>
          <w:szCs w:val="28"/>
          <w:lang w:eastAsia="en-US"/>
        </w:rPr>
        <w:softHyphen/>
        <w:t>ности, этики, речевого этикета;</w:t>
      </w:r>
    </w:p>
    <w:p w:rsidR="00502F2C" w:rsidRPr="004328AD" w:rsidRDefault="00502F2C" w:rsidP="006303C5">
      <w:pPr>
        <w:pStyle w:val="a7"/>
        <w:numPr>
          <w:ilvl w:val="0"/>
          <w:numId w:val="321"/>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w:t>
      </w:r>
      <w:r w:rsidRPr="004328AD">
        <w:rPr>
          <w:rFonts w:eastAsiaTheme="minorHAnsi"/>
          <w:color w:val="000000"/>
          <w:sz w:val="28"/>
          <w:szCs w:val="28"/>
          <w:lang w:eastAsia="en-US"/>
        </w:rPr>
        <w:softHyphen/>
        <w:t>стей участников общения;</w:t>
      </w:r>
    </w:p>
    <w:p w:rsidR="00502F2C" w:rsidRDefault="00502F2C" w:rsidP="006303C5">
      <w:pPr>
        <w:pStyle w:val="Pa134"/>
        <w:numPr>
          <w:ilvl w:val="0"/>
          <w:numId w:val="321"/>
        </w:numPr>
        <w:spacing w:before="180" w:after="40" w:line="360" w:lineRule="auto"/>
        <w:ind w:left="567" w:hanging="567"/>
        <w:jc w:val="both"/>
        <w:rPr>
          <w:rFonts w:ascii="Times New Roman" w:hAnsi="Times New Roman" w:cs="Times New Roman"/>
          <w:color w:val="000000"/>
          <w:sz w:val="28"/>
          <w:szCs w:val="28"/>
        </w:rPr>
      </w:pPr>
      <w:r w:rsidRPr="00502F2C">
        <w:rPr>
          <w:rFonts w:ascii="Times New Roman" w:hAnsi="Times New Roman" w:cs="Times New Roman"/>
          <w:color w:val="000000"/>
          <w:sz w:val="28"/>
          <w:szCs w:val="28"/>
        </w:rPr>
        <w:t xml:space="preserve">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 </w:t>
      </w:r>
    </w:p>
    <w:p w:rsidR="00502F2C" w:rsidRPr="004328AD" w:rsidRDefault="00502F2C" w:rsidP="00502F2C">
      <w:pPr>
        <w:pStyle w:val="Pa134"/>
        <w:spacing w:before="180" w:after="40" w:line="360" w:lineRule="auto"/>
        <w:jc w:val="both"/>
        <w:rPr>
          <w:rFonts w:ascii="Times New Roman" w:hAnsi="Times New Roman" w:cs="Times New Roman"/>
          <w:b/>
          <w:color w:val="000000"/>
          <w:sz w:val="28"/>
          <w:szCs w:val="28"/>
        </w:rPr>
      </w:pPr>
      <w:r w:rsidRPr="004328AD">
        <w:rPr>
          <w:rFonts w:ascii="Times New Roman" w:hAnsi="Times New Roman" w:cs="Times New Roman"/>
          <w:b/>
          <w:color w:val="000000"/>
          <w:sz w:val="28"/>
          <w:szCs w:val="28"/>
        </w:rPr>
        <w:t xml:space="preserve">Регулятивные </w:t>
      </w:r>
      <w:r w:rsidR="004328AD" w:rsidRPr="004328AD">
        <w:rPr>
          <w:rFonts w:ascii="Times New Roman" w:hAnsi="Times New Roman" w:cs="Times New Roman"/>
          <w:b/>
          <w:color w:val="000000"/>
          <w:sz w:val="28"/>
          <w:szCs w:val="28"/>
        </w:rPr>
        <w:t>универсальные учебные действия:</w:t>
      </w:r>
    </w:p>
    <w:p w:rsidR="00502F2C" w:rsidRPr="004328AD" w:rsidRDefault="00502F2C" w:rsidP="006303C5">
      <w:pPr>
        <w:pStyle w:val="a7"/>
        <w:numPr>
          <w:ilvl w:val="0"/>
          <w:numId w:val="322"/>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lastRenderedPageBreak/>
        <w:t>проявлять самостоятельность, инициативность, организо</w:t>
      </w:r>
      <w:r w:rsidRPr="004328AD">
        <w:rPr>
          <w:rFonts w:eastAsiaTheme="minorHAnsi"/>
          <w:color w:val="000000"/>
          <w:sz w:val="28"/>
          <w:szCs w:val="28"/>
          <w:lang w:eastAsia="en-US"/>
        </w:rPr>
        <w:softHyphen/>
        <w:t>ванность в осуществлении учебной деятельности и в кон</w:t>
      </w:r>
      <w:r w:rsidRPr="004328AD">
        <w:rPr>
          <w:rFonts w:eastAsiaTheme="minorHAnsi"/>
          <w:color w:val="000000"/>
          <w:sz w:val="28"/>
          <w:szCs w:val="28"/>
          <w:lang w:eastAsia="en-US"/>
        </w:rPr>
        <w:softHyphen/>
        <w:t>кретных жизненных ситуациях; контролировать состояние своего здоровья и эмоционального благополучия, предви</w:t>
      </w:r>
      <w:r w:rsidRPr="004328AD">
        <w:rPr>
          <w:rFonts w:eastAsiaTheme="minorHAnsi"/>
          <w:color w:val="000000"/>
          <w:sz w:val="28"/>
          <w:szCs w:val="28"/>
          <w:lang w:eastAsia="en-US"/>
        </w:rPr>
        <w:softHyphen/>
        <w:t>деть опасные для здоровья и жизни ситуации и способы их предупреждения;</w:t>
      </w:r>
    </w:p>
    <w:p w:rsidR="00502F2C" w:rsidRPr="004328AD" w:rsidRDefault="00502F2C" w:rsidP="006303C5">
      <w:pPr>
        <w:pStyle w:val="a7"/>
        <w:numPr>
          <w:ilvl w:val="0"/>
          <w:numId w:val="322"/>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t>проявлять готовность изменять себя, оценивать свои по</w:t>
      </w:r>
      <w:r w:rsidRPr="004328AD">
        <w:rPr>
          <w:rFonts w:eastAsiaTheme="minorHAnsi"/>
          <w:color w:val="000000"/>
          <w:sz w:val="28"/>
          <w:szCs w:val="28"/>
          <w:lang w:eastAsia="en-US"/>
        </w:rPr>
        <w:softHyphen/>
        <w:t>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502F2C" w:rsidRPr="004328AD" w:rsidRDefault="00502F2C" w:rsidP="006303C5">
      <w:pPr>
        <w:pStyle w:val="a7"/>
        <w:numPr>
          <w:ilvl w:val="0"/>
          <w:numId w:val="322"/>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t>анализировать ситуации, отражающие примеры положи</w:t>
      </w:r>
      <w:r w:rsidRPr="004328AD">
        <w:rPr>
          <w:rFonts w:eastAsiaTheme="minorHAnsi"/>
          <w:color w:val="000000"/>
          <w:sz w:val="28"/>
          <w:szCs w:val="28"/>
          <w:lang w:eastAsia="en-US"/>
        </w:rPr>
        <w:softHyphen/>
        <w:t>тельного и негативного отношения к окружающему миру (природе, людям, предметам трудовой деятельности);</w:t>
      </w:r>
    </w:p>
    <w:p w:rsidR="00502F2C" w:rsidRPr="004328AD" w:rsidRDefault="00502F2C" w:rsidP="006303C5">
      <w:pPr>
        <w:pStyle w:val="a7"/>
        <w:numPr>
          <w:ilvl w:val="0"/>
          <w:numId w:val="322"/>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t>выражать своё отношение к анализируемым событиям, по</w:t>
      </w:r>
      <w:r w:rsidRPr="004328AD">
        <w:rPr>
          <w:rFonts w:eastAsiaTheme="minorHAnsi"/>
          <w:color w:val="000000"/>
          <w:sz w:val="28"/>
          <w:szCs w:val="28"/>
          <w:lang w:eastAsia="en-US"/>
        </w:rPr>
        <w:softHyphen/>
        <w:t>ступкам, действиям: одобрять нравственные нормы поведе</w:t>
      </w:r>
      <w:r w:rsidRPr="004328AD">
        <w:rPr>
          <w:rFonts w:eastAsiaTheme="minorHAnsi"/>
          <w:color w:val="000000"/>
          <w:sz w:val="28"/>
          <w:szCs w:val="28"/>
          <w:lang w:eastAsia="en-US"/>
        </w:rPr>
        <w:softHyphen/>
        <w:t>ния; осуждать проявление несправедливости, жадности, не</w:t>
      </w:r>
      <w:r w:rsidRPr="004328AD">
        <w:rPr>
          <w:rFonts w:eastAsiaTheme="minorHAnsi"/>
          <w:color w:val="000000"/>
          <w:sz w:val="28"/>
          <w:szCs w:val="28"/>
          <w:lang w:eastAsia="en-US"/>
        </w:rPr>
        <w:softHyphen/>
        <w:t>честности, зла;</w:t>
      </w:r>
    </w:p>
    <w:p w:rsidR="00502F2C" w:rsidRPr="004328AD" w:rsidRDefault="00502F2C" w:rsidP="006303C5">
      <w:pPr>
        <w:pStyle w:val="a7"/>
        <w:numPr>
          <w:ilvl w:val="0"/>
          <w:numId w:val="322"/>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t>проявлять высокий уровень познавательной мотивации, ин</w:t>
      </w:r>
      <w:r w:rsidRPr="004328AD">
        <w:rPr>
          <w:rFonts w:eastAsiaTheme="minorHAnsi"/>
          <w:color w:val="000000"/>
          <w:sz w:val="28"/>
          <w:szCs w:val="28"/>
          <w:lang w:eastAsia="en-US"/>
        </w:rPr>
        <w:softHyphen/>
        <w:t>терес к предмету, желание больше узнать о других религи</w:t>
      </w:r>
      <w:r w:rsidRPr="004328AD">
        <w:rPr>
          <w:rFonts w:eastAsiaTheme="minorHAnsi"/>
          <w:color w:val="000000"/>
          <w:sz w:val="28"/>
          <w:szCs w:val="28"/>
          <w:lang w:eastAsia="en-US"/>
        </w:rPr>
        <w:softHyphen/>
        <w:t>ях и правилах светской этики и этикета.</w:t>
      </w:r>
    </w:p>
    <w:p w:rsidR="00502F2C" w:rsidRPr="00502F2C" w:rsidRDefault="00502F2C" w:rsidP="00502F2C">
      <w:pPr>
        <w:autoSpaceDE w:val="0"/>
        <w:autoSpaceDN w:val="0"/>
        <w:adjustRightInd w:val="0"/>
        <w:spacing w:before="180" w:after="40" w:line="360" w:lineRule="auto"/>
        <w:jc w:val="both"/>
        <w:rPr>
          <w:rFonts w:eastAsiaTheme="minorHAnsi"/>
          <w:b/>
          <w:i/>
          <w:color w:val="000000"/>
          <w:sz w:val="28"/>
          <w:szCs w:val="28"/>
          <w:lang w:eastAsia="en-US"/>
        </w:rPr>
      </w:pPr>
      <w:r w:rsidRPr="00502F2C">
        <w:rPr>
          <w:rFonts w:eastAsiaTheme="minorHAnsi"/>
          <w:b/>
          <w:i/>
          <w:color w:val="000000"/>
          <w:sz w:val="28"/>
          <w:szCs w:val="28"/>
          <w:lang w:eastAsia="en-US"/>
        </w:rPr>
        <w:t>Совместная деятельность:</w:t>
      </w:r>
    </w:p>
    <w:p w:rsidR="00502F2C" w:rsidRPr="004328AD" w:rsidRDefault="00502F2C" w:rsidP="006303C5">
      <w:pPr>
        <w:pStyle w:val="a7"/>
        <w:numPr>
          <w:ilvl w:val="0"/>
          <w:numId w:val="323"/>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t>выбирать партнёра не только по личным симпатиям, но и по деловым качествам, корректно высказывать свои поже</w:t>
      </w:r>
      <w:r w:rsidRPr="004328AD">
        <w:rPr>
          <w:rFonts w:eastAsiaTheme="minorHAnsi"/>
          <w:color w:val="000000"/>
          <w:sz w:val="28"/>
          <w:szCs w:val="28"/>
          <w:lang w:eastAsia="en-US"/>
        </w:rPr>
        <w:softHyphen/>
        <w:t>лания к работе, спокойно принимать замечания к своей ра</w:t>
      </w:r>
      <w:r w:rsidRPr="004328AD">
        <w:rPr>
          <w:rFonts w:eastAsiaTheme="minorHAnsi"/>
          <w:color w:val="000000"/>
          <w:sz w:val="28"/>
          <w:szCs w:val="28"/>
          <w:lang w:eastAsia="en-US"/>
        </w:rPr>
        <w:softHyphen/>
        <w:t>боте, объективно их оценивать;</w:t>
      </w:r>
    </w:p>
    <w:p w:rsidR="00502F2C" w:rsidRPr="004328AD" w:rsidRDefault="00502F2C" w:rsidP="006303C5">
      <w:pPr>
        <w:pStyle w:val="a7"/>
        <w:numPr>
          <w:ilvl w:val="0"/>
          <w:numId w:val="323"/>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t>владеть умениями совместной деятельности: подчиняться, договариваться, руководить; терпеливо и спокойно разре</w:t>
      </w:r>
      <w:r w:rsidRPr="004328AD">
        <w:rPr>
          <w:rFonts w:eastAsiaTheme="minorHAnsi"/>
          <w:color w:val="000000"/>
          <w:sz w:val="28"/>
          <w:szCs w:val="28"/>
          <w:lang w:eastAsia="en-US"/>
        </w:rPr>
        <w:softHyphen/>
        <w:t>шать возникающие конфликты;</w:t>
      </w:r>
    </w:p>
    <w:p w:rsidR="00502F2C" w:rsidRPr="004328AD" w:rsidRDefault="00502F2C" w:rsidP="006303C5">
      <w:pPr>
        <w:pStyle w:val="a7"/>
        <w:numPr>
          <w:ilvl w:val="0"/>
          <w:numId w:val="323"/>
        </w:numPr>
        <w:autoSpaceDE w:val="0"/>
        <w:autoSpaceDN w:val="0"/>
        <w:adjustRightInd w:val="0"/>
        <w:spacing w:line="360" w:lineRule="auto"/>
        <w:ind w:left="567" w:hanging="567"/>
        <w:jc w:val="both"/>
        <w:rPr>
          <w:rFonts w:eastAsiaTheme="minorHAnsi"/>
          <w:color w:val="000000"/>
          <w:sz w:val="28"/>
          <w:szCs w:val="28"/>
          <w:lang w:eastAsia="en-US"/>
        </w:rPr>
      </w:pPr>
      <w:r w:rsidRPr="004328AD">
        <w:rPr>
          <w:rFonts w:eastAsiaTheme="minorHAnsi"/>
          <w:color w:val="000000"/>
          <w:sz w:val="28"/>
          <w:szCs w:val="28"/>
          <w:lang w:eastAsia="en-US"/>
        </w:rPr>
        <w:t>готовить индивидуально, в парах, в группах сообщения по изученному и дополнительному материалу с иллюстратив</w:t>
      </w:r>
      <w:r w:rsidRPr="004328AD">
        <w:rPr>
          <w:rFonts w:eastAsiaTheme="minorHAnsi"/>
          <w:color w:val="000000"/>
          <w:sz w:val="28"/>
          <w:szCs w:val="28"/>
          <w:lang w:eastAsia="en-US"/>
        </w:rPr>
        <w:softHyphen/>
        <w:t>ным материалом и видеопрезентацией.</w:t>
      </w:r>
    </w:p>
    <w:p w:rsidR="00502F2C" w:rsidRPr="00502F2C" w:rsidRDefault="00B5108A" w:rsidP="00502F2C">
      <w:pPr>
        <w:autoSpaceDE w:val="0"/>
        <w:autoSpaceDN w:val="0"/>
        <w:adjustRightInd w:val="0"/>
        <w:spacing w:before="420" w:line="360" w:lineRule="auto"/>
        <w:rPr>
          <w:rFonts w:eastAsiaTheme="minorHAnsi"/>
          <w:b/>
          <w:color w:val="000000"/>
          <w:sz w:val="28"/>
          <w:szCs w:val="28"/>
          <w:lang w:eastAsia="en-US"/>
        </w:rPr>
      </w:pPr>
      <w:r w:rsidRPr="00502F2C">
        <w:rPr>
          <w:rFonts w:eastAsiaTheme="minorHAnsi"/>
          <w:b/>
          <w:color w:val="000000"/>
          <w:sz w:val="28"/>
          <w:szCs w:val="28"/>
          <w:lang w:eastAsia="en-US"/>
        </w:rPr>
        <w:lastRenderedPageBreak/>
        <w:t>Предметные результаты</w:t>
      </w:r>
    </w:p>
    <w:p w:rsidR="00502F2C" w:rsidRPr="00502F2C" w:rsidRDefault="00502F2C" w:rsidP="00502F2C">
      <w:pPr>
        <w:autoSpaceDE w:val="0"/>
        <w:autoSpaceDN w:val="0"/>
        <w:adjustRightInd w:val="0"/>
        <w:spacing w:before="160" w:after="60" w:line="360" w:lineRule="auto"/>
        <w:rPr>
          <w:rFonts w:eastAsiaTheme="minorHAnsi"/>
          <w:color w:val="000000"/>
          <w:sz w:val="28"/>
          <w:szCs w:val="28"/>
          <w:lang w:eastAsia="en-US"/>
        </w:rPr>
      </w:pPr>
      <w:r w:rsidRPr="00502F2C">
        <w:rPr>
          <w:rFonts w:eastAsiaTheme="minorHAnsi"/>
          <w:b/>
          <w:bCs/>
          <w:color w:val="000000"/>
          <w:sz w:val="28"/>
          <w:szCs w:val="28"/>
          <w:lang w:eastAsia="en-US"/>
        </w:rPr>
        <w:t>Модуль «Основы православной культуры»</w:t>
      </w:r>
    </w:p>
    <w:p w:rsidR="00502F2C" w:rsidRPr="00502F2C" w:rsidRDefault="00502F2C" w:rsidP="00502F2C">
      <w:pPr>
        <w:autoSpaceDE w:val="0"/>
        <w:autoSpaceDN w:val="0"/>
        <w:adjustRightInd w:val="0"/>
        <w:spacing w:line="360" w:lineRule="auto"/>
        <w:ind w:firstLine="220"/>
        <w:jc w:val="both"/>
        <w:rPr>
          <w:rFonts w:eastAsiaTheme="minorHAnsi"/>
          <w:color w:val="000000"/>
          <w:sz w:val="28"/>
          <w:szCs w:val="28"/>
          <w:lang w:eastAsia="en-US"/>
        </w:rPr>
      </w:pPr>
      <w:r w:rsidRPr="00502F2C">
        <w:rPr>
          <w:rFonts w:eastAsiaTheme="minorHAnsi"/>
          <w:color w:val="000000"/>
          <w:sz w:val="28"/>
          <w:szCs w:val="28"/>
          <w:lang w:eastAsia="en-US"/>
        </w:rPr>
        <w:t>Предметные результаты обучения по модулю «Основы пра</w:t>
      </w:r>
      <w:r w:rsidRPr="00502F2C">
        <w:rPr>
          <w:rFonts w:eastAsiaTheme="minorHAnsi"/>
          <w:color w:val="000000"/>
          <w:sz w:val="28"/>
          <w:szCs w:val="28"/>
          <w:lang w:eastAsia="en-US"/>
        </w:rPr>
        <w:softHyphen/>
        <w:t>вославной культуры» должны обеспечивать следующие дости</w:t>
      </w:r>
      <w:r w:rsidRPr="00502F2C">
        <w:rPr>
          <w:rFonts w:eastAsiaTheme="minorHAnsi"/>
          <w:color w:val="000000"/>
          <w:sz w:val="28"/>
          <w:szCs w:val="28"/>
          <w:lang w:eastAsia="en-US"/>
        </w:rPr>
        <w:softHyphen/>
        <w:t>жения обучающегося:</w:t>
      </w:r>
    </w:p>
    <w:p w:rsidR="00502F2C" w:rsidRPr="00502F2C" w:rsidRDefault="00502F2C" w:rsidP="006303C5">
      <w:pPr>
        <w:pStyle w:val="Pa69"/>
        <w:numPr>
          <w:ilvl w:val="0"/>
          <w:numId w:val="324"/>
        </w:numPr>
        <w:spacing w:line="360" w:lineRule="auto"/>
        <w:ind w:left="567" w:hanging="567"/>
        <w:jc w:val="both"/>
        <w:rPr>
          <w:rFonts w:ascii="Times New Roman" w:hAnsi="Times New Roman" w:cs="Times New Roman"/>
          <w:color w:val="000000"/>
          <w:sz w:val="28"/>
          <w:szCs w:val="28"/>
        </w:rPr>
      </w:pPr>
      <w:r w:rsidRPr="00502F2C">
        <w:rPr>
          <w:rFonts w:ascii="Times New Roman" w:hAnsi="Times New Roman" w:cs="Times New Roman"/>
          <w:color w:val="000000"/>
          <w:sz w:val="28"/>
          <w:szCs w:val="28"/>
        </w:rPr>
        <w:t>выражать своими словами первоначальное понимание сущ</w:t>
      </w:r>
      <w:r w:rsidRPr="00502F2C">
        <w:rPr>
          <w:rFonts w:ascii="Times New Roman" w:hAnsi="Times New Roman" w:cs="Times New Roman"/>
          <w:color w:val="000000"/>
          <w:sz w:val="28"/>
          <w:szCs w:val="28"/>
        </w:rPr>
        <w:softHyphen/>
        <w:t>ности духовного развития как осознания и усвоения чело</w:t>
      </w:r>
      <w:r w:rsidRPr="00502F2C">
        <w:rPr>
          <w:rFonts w:ascii="Times New Roman" w:hAnsi="Times New Roman" w:cs="Times New Roman"/>
          <w:color w:val="000000"/>
          <w:sz w:val="28"/>
          <w:szCs w:val="28"/>
        </w:rPr>
        <w:softHyphen/>
        <w:t>веком значимых для жизни представлений о себе, людях, окружающей действительности;</w:t>
      </w:r>
    </w:p>
    <w:p w:rsidR="00502F2C" w:rsidRPr="00B5108A" w:rsidRDefault="00502F2C" w:rsidP="006303C5">
      <w:pPr>
        <w:pStyle w:val="a7"/>
        <w:numPr>
          <w:ilvl w:val="0"/>
          <w:numId w:val="324"/>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выражать своими словами понимание значимости нрав</w:t>
      </w:r>
      <w:r w:rsidRPr="00B5108A">
        <w:rPr>
          <w:rFonts w:eastAsiaTheme="minorHAnsi"/>
          <w:color w:val="000000"/>
          <w:sz w:val="28"/>
          <w:szCs w:val="28"/>
          <w:lang w:eastAsia="en-US"/>
        </w:rPr>
        <w:softHyphen/>
        <w:t>ственного совершенствования и роли в этом личных усилий человека, приводить примеры;</w:t>
      </w:r>
    </w:p>
    <w:p w:rsidR="00502F2C" w:rsidRPr="00B5108A" w:rsidRDefault="00502F2C" w:rsidP="006303C5">
      <w:pPr>
        <w:pStyle w:val="a7"/>
        <w:numPr>
          <w:ilvl w:val="0"/>
          <w:numId w:val="324"/>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выражать понимание и принятие значения российских тра</w:t>
      </w:r>
      <w:r w:rsidRPr="00B5108A">
        <w:rPr>
          <w:rFonts w:eastAsiaTheme="minorHAnsi"/>
          <w:color w:val="000000"/>
          <w:sz w:val="28"/>
          <w:szCs w:val="28"/>
          <w:lang w:eastAsia="en-US"/>
        </w:rPr>
        <w:softHyphen/>
        <w:t>диционных духовных и нравственных ценностей, духовно-нравственной культуры народов России, российского обще</w:t>
      </w:r>
      <w:r w:rsidRPr="00B5108A">
        <w:rPr>
          <w:rFonts w:eastAsiaTheme="minorHAnsi"/>
          <w:color w:val="000000"/>
          <w:sz w:val="28"/>
          <w:szCs w:val="28"/>
          <w:lang w:eastAsia="en-US"/>
        </w:rPr>
        <w:softHyphen/>
        <w:t>ства как источника и основы духовного развития, нрав</w:t>
      </w:r>
      <w:r w:rsidRPr="00B5108A">
        <w:rPr>
          <w:rFonts w:eastAsiaTheme="minorHAnsi"/>
          <w:color w:val="000000"/>
          <w:sz w:val="28"/>
          <w:szCs w:val="28"/>
          <w:lang w:eastAsia="en-US"/>
        </w:rPr>
        <w:softHyphen/>
        <w:t>ственного совершенствования;</w:t>
      </w:r>
    </w:p>
    <w:p w:rsidR="00502F2C" w:rsidRPr="00B5108A" w:rsidRDefault="00502F2C" w:rsidP="006303C5">
      <w:pPr>
        <w:pStyle w:val="a7"/>
        <w:numPr>
          <w:ilvl w:val="0"/>
          <w:numId w:val="324"/>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рассказывать о нравственных заповедях, нормах христиан</w:t>
      </w:r>
      <w:r w:rsidRPr="00B5108A">
        <w:rPr>
          <w:rFonts w:eastAsiaTheme="minorHAnsi"/>
          <w:color w:val="000000"/>
          <w:sz w:val="28"/>
          <w:szCs w:val="28"/>
          <w:lang w:eastAsia="en-US"/>
        </w:rPr>
        <w:softHyphen/>
        <w:t>ской морали, их значении в выстраивании отношений в семье, между людьми, в общении и деятельности;</w:t>
      </w:r>
    </w:p>
    <w:p w:rsidR="00502F2C" w:rsidRPr="00B5108A" w:rsidRDefault="00502F2C" w:rsidP="006303C5">
      <w:pPr>
        <w:pStyle w:val="a7"/>
        <w:numPr>
          <w:ilvl w:val="0"/>
          <w:numId w:val="324"/>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w:t>
      </w:r>
      <w:r w:rsidRPr="00B5108A">
        <w:rPr>
          <w:rFonts w:eastAsiaTheme="minorHAnsi"/>
          <w:color w:val="000000"/>
          <w:sz w:val="28"/>
          <w:szCs w:val="28"/>
          <w:lang w:eastAsia="en-US"/>
        </w:rPr>
        <w:softHyphen/>
        <w:t>ние, грех как нарушение заповедей, борьба с грехом, спасе</w:t>
      </w:r>
      <w:r w:rsidRPr="00B5108A">
        <w:rPr>
          <w:rFonts w:eastAsiaTheme="minorHAnsi"/>
          <w:color w:val="000000"/>
          <w:sz w:val="28"/>
          <w:szCs w:val="28"/>
          <w:lang w:eastAsia="en-US"/>
        </w:rPr>
        <w:softHyphen/>
        <w:t>ние), основное содержание и соотношение ветхозаветных Де</w:t>
      </w:r>
      <w:r w:rsidRPr="00B5108A">
        <w:rPr>
          <w:rFonts w:eastAsiaTheme="minorHAnsi"/>
          <w:color w:val="000000"/>
          <w:sz w:val="28"/>
          <w:szCs w:val="28"/>
          <w:lang w:eastAsia="en-US"/>
        </w:rPr>
        <w:softHyphen/>
        <w:t>сяти заповедей и Евангельских заповедей Блаженств, христи</w:t>
      </w:r>
      <w:r w:rsidRPr="00B5108A">
        <w:rPr>
          <w:rFonts w:eastAsiaTheme="minorHAnsi"/>
          <w:color w:val="000000"/>
          <w:sz w:val="28"/>
          <w:szCs w:val="28"/>
          <w:lang w:eastAsia="en-US"/>
        </w:rPr>
        <w:softHyphen/>
        <w:t>анского нравственного идеала; объяснять «золотое правило нравственности» в православной христианской традиции;</w:t>
      </w:r>
    </w:p>
    <w:p w:rsidR="00502F2C" w:rsidRPr="00B5108A" w:rsidRDefault="00502F2C" w:rsidP="006303C5">
      <w:pPr>
        <w:pStyle w:val="a7"/>
        <w:numPr>
          <w:ilvl w:val="0"/>
          <w:numId w:val="324"/>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первоначальный опыт осмысления и нравственной оценки поступков, поведения (своих и других людей) с позиций православной этики;</w:t>
      </w:r>
    </w:p>
    <w:p w:rsidR="00502F2C" w:rsidRPr="00B5108A" w:rsidRDefault="00502F2C" w:rsidP="006303C5">
      <w:pPr>
        <w:pStyle w:val="a7"/>
        <w:numPr>
          <w:ilvl w:val="0"/>
          <w:numId w:val="324"/>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lastRenderedPageBreak/>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502F2C" w:rsidRPr="00B5108A" w:rsidRDefault="00502F2C" w:rsidP="006303C5">
      <w:pPr>
        <w:pStyle w:val="a7"/>
        <w:numPr>
          <w:ilvl w:val="0"/>
          <w:numId w:val="324"/>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w:t>
      </w:r>
      <w:r w:rsidRPr="00B5108A">
        <w:rPr>
          <w:rFonts w:eastAsiaTheme="minorHAnsi"/>
          <w:color w:val="000000"/>
          <w:sz w:val="28"/>
          <w:szCs w:val="28"/>
          <w:lang w:eastAsia="en-US"/>
        </w:rPr>
        <w:softHyphen/>
        <w:t>ди), монашестве и монастырях в православной традиции;</w:t>
      </w:r>
    </w:p>
    <w:p w:rsidR="00502F2C" w:rsidRPr="00B5108A" w:rsidRDefault="00502F2C" w:rsidP="006303C5">
      <w:pPr>
        <w:pStyle w:val="a7"/>
        <w:numPr>
          <w:ilvl w:val="0"/>
          <w:numId w:val="324"/>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рассказывать о назначении и устройстве православного хра</w:t>
      </w:r>
      <w:r w:rsidRPr="00B5108A">
        <w:rPr>
          <w:rFonts w:eastAsiaTheme="minorHAnsi"/>
          <w:color w:val="000000"/>
          <w:sz w:val="28"/>
          <w:szCs w:val="28"/>
          <w:lang w:eastAsia="en-US"/>
        </w:rPr>
        <w:softHyphen/>
        <w:t>ма (собственно храм, притвор, алтарь, иконы, иконостас), нормах поведения в храме, общения с мирянами и священ</w:t>
      </w:r>
      <w:r w:rsidRPr="00B5108A">
        <w:rPr>
          <w:rFonts w:eastAsiaTheme="minorHAnsi"/>
          <w:color w:val="000000"/>
          <w:sz w:val="28"/>
          <w:szCs w:val="28"/>
          <w:lang w:eastAsia="en-US"/>
        </w:rPr>
        <w:softHyphen/>
        <w:t>нослужителями;</w:t>
      </w:r>
    </w:p>
    <w:p w:rsidR="00502F2C" w:rsidRPr="00B5108A" w:rsidRDefault="00502F2C" w:rsidP="006303C5">
      <w:pPr>
        <w:pStyle w:val="a7"/>
        <w:numPr>
          <w:ilvl w:val="0"/>
          <w:numId w:val="324"/>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502F2C" w:rsidRPr="00502F2C" w:rsidRDefault="00502F2C" w:rsidP="006303C5">
      <w:pPr>
        <w:pStyle w:val="Pa69"/>
        <w:numPr>
          <w:ilvl w:val="0"/>
          <w:numId w:val="324"/>
        </w:numPr>
        <w:spacing w:line="360" w:lineRule="auto"/>
        <w:ind w:left="567" w:hanging="567"/>
        <w:jc w:val="both"/>
        <w:rPr>
          <w:rFonts w:ascii="Times New Roman" w:hAnsi="Times New Roman" w:cs="Times New Roman"/>
          <w:color w:val="000000"/>
          <w:sz w:val="28"/>
          <w:szCs w:val="28"/>
        </w:rPr>
      </w:pPr>
      <w:r w:rsidRPr="00502F2C">
        <w:rPr>
          <w:rFonts w:ascii="Times New Roman" w:hAnsi="Times New Roman" w:cs="Times New Roman"/>
          <w:color w:val="000000"/>
          <w:sz w:val="28"/>
          <w:szCs w:val="28"/>
        </w:rPr>
        <w:t>раскрывать основное содержание норм отношений в право</w:t>
      </w:r>
      <w:r w:rsidRPr="00502F2C">
        <w:rPr>
          <w:rFonts w:ascii="Times New Roman" w:hAnsi="Times New Roman" w:cs="Times New Roman"/>
          <w:color w:val="000000"/>
          <w:sz w:val="28"/>
          <w:szCs w:val="28"/>
        </w:rPr>
        <w:softHyphen/>
        <w:t>славной семье, обязанностей и ответственности членов се</w:t>
      </w:r>
      <w:r w:rsidRPr="00502F2C">
        <w:rPr>
          <w:rFonts w:ascii="Times New Roman" w:hAnsi="Times New Roman" w:cs="Times New Roman"/>
          <w:color w:val="000000"/>
          <w:sz w:val="28"/>
          <w:szCs w:val="28"/>
        </w:rPr>
        <w:softHyphen/>
        <w:t>мьи, отношении детей к отцу, матери, братьям и сёстрам, старшим по возрасту, предкам; православных семейных ценностей;</w:t>
      </w:r>
    </w:p>
    <w:p w:rsidR="00502F2C" w:rsidRPr="00B5108A" w:rsidRDefault="00502F2C" w:rsidP="006303C5">
      <w:pPr>
        <w:pStyle w:val="a7"/>
        <w:numPr>
          <w:ilvl w:val="0"/>
          <w:numId w:val="324"/>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распознавать христианскую символику, объяснять своими словами её смысл (православный крест) и значение в право</w:t>
      </w:r>
      <w:r w:rsidRPr="00B5108A">
        <w:rPr>
          <w:rFonts w:eastAsiaTheme="minorHAnsi"/>
          <w:color w:val="000000"/>
          <w:sz w:val="28"/>
          <w:szCs w:val="28"/>
          <w:lang w:eastAsia="en-US"/>
        </w:rPr>
        <w:softHyphen/>
        <w:t>славной культуре;</w:t>
      </w:r>
    </w:p>
    <w:p w:rsidR="00502F2C" w:rsidRPr="00B5108A" w:rsidRDefault="00502F2C" w:rsidP="006303C5">
      <w:pPr>
        <w:pStyle w:val="a7"/>
        <w:numPr>
          <w:ilvl w:val="0"/>
          <w:numId w:val="324"/>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502F2C" w:rsidRPr="00B5108A" w:rsidRDefault="00502F2C" w:rsidP="006303C5">
      <w:pPr>
        <w:pStyle w:val="a7"/>
        <w:numPr>
          <w:ilvl w:val="0"/>
          <w:numId w:val="324"/>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w:t>
      </w:r>
      <w:r w:rsidRPr="00B5108A">
        <w:rPr>
          <w:rFonts w:eastAsiaTheme="minorHAnsi"/>
          <w:color w:val="000000"/>
          <w:sz w:val="28"/>
          <w:szCs w:val="28"/>
          <w:lang w:eastAsia="en-US"/>
        </w:rPr>
        <w:softHyphen/>
        <w:t>новлении культуры народов России, российской культуры и государственности;</w:t>
      </w:r>
    </w:p>
    <w:p w:rsidR="00502F2C" w:rsidRPr="00B5108A" w:rsidRDefault="00502F2C" w:rsidP="006303C5">
      <w:pPr>
        <w:pStyle w:val="a7"/>
        <w:numPr>
          <w:ilvl w:val="0"/>
          <w:numId w:val="324"/>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первоначальный опыт поисковой, проектной деятельности по изучению православного исторического и культурного наследия в своей местно</w:t>
      </w:r>
      <w:r w:rsidRPr="00B5108A">
        <w:rPr>
          <w:rFonts w:eastAsiaTheme="minorHAnsi"/>
          <w:color w:val="000000"/>
          <w:sz w:val="28"/>
          <w:szCs w:val="28"/>
          <w:lang w:eastAsia="en-US"/>
        </w:rPr>
        <w:lastRenderedPageBreak/>
        <w:t>сти, регионе (храмы, монастыри, святыни, памятные и святые места), оформлению и пред</w:t>
      </w:r>
      <w:r w:rsidRPr="00B5108A">
        <w:rPr>
          <w:rFonts w:eastAsiaTheme="minorHAnsi"/>
          <w:color w:val="000000"/>
          <w:sz w:val="28"/>
          <w:szCs w:val="28"/>
          <w:lang w:eastAsia="en-US"/>
        </w:rPr>
        <w:softHyphen/>
        <w:t>ставлению её результатов;</w:t>
      </w:r>
    </w:p>
    <w:p w:rsidR="00502F2C" w:rsidRPr="00B5108A" w:rsidRDefault="00502F2C" w:rsidP="006303C5">
      <w:pPr>
        <w:pStyle w:val="a7"/>
        <w:numPr>
          <w:ilvl w:val="0"/>
          <w:numId w:val="324"/>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приводить примеры нравственных поступков, совершаемых с опорой на этические нормы религиозной культуры и вну</w:t>
      </w:r>
      <w:r w:rsidRPr="00B5108A">
        <w:rPr>
          <w:rFonts w:eastAsiaTheme="minorHAnsi"/>
          <w:color w:val="000000"/>
          <w:sz w:val="28"/>
          <w:szCs w:val="28"/>
          <w:lang w:eastAsia="en-US"/>
        </w:rPr>
        <w:softHyphen/>
        <w:t>треннюю установку личности, поступать согласно своей со</w:t>
      </w:r>
      <w:r w:rsidRPr="00B5108A">
        <w:rPr>
          <w:rFonts w:eastAsiaTheme="minorHAnsi"/>
          <w:color w:val="000000"/>
          <w:sz w:val="28"/>
          <w:szCs w:val="28"/>
          <w:lang w:eastAsia="en-US"/>
        </w:rPr>
        <w:softHyphen/>
        <w:t>вести;</w:t>
      </w:r>
    </w:p>
    <w:p w:rsidR="00502F2C" w:rsidRPr="00B5108A" w:rsidRDefault="00502F2C" w:rsidP="006303C5">
      <w:pPr>
        <w:pStyle w:val="a7"/>
        <w:numPr>
          <w:ilvl w:val="0"/>
          <w:numId w:val="324"/>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выражать своими словами понимание свободы мировоззрен</w:t>
      </w:r>
      <w:r w:rsidRPr="00B5108A">
        <w:rPr>
          <w:rFonts w:eastAsiaTheme="minorHAnsi"/>
          <w:color w:val="000000"/>
          <w:sz w:val="28"/>
          <w:szCs w:val="28"/>
          <w:lang w:eastAsia="en-US"/>
        </w:rPr>
        <w:softHyphen/>
        <w:t>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w:t>
      </w:r>
      <w:r w:rsidRPr="00B5108A">
        <w:rPr>
          <w:rFonts w:eastAsiaTheme="minorHAnsi"/>
          <w:color w:val="000000"/>
          <w:sz w:val="28"/>
          <w:szCs w:val="28"/>
          <w:lang w:eastAsia="en-US"/>
        </w:rPr>
        <w:softHyphen/>
        <w:t>дить примеры), понимание российского общенародного (об</w:t>
      </w:r>
      <w:r w:rsidRPr="00B5108A">
        <w:rPr>
          <w:rFonts w:eastAsiaTheme="minorHAnsi"/>
          <w:color w:val="000000"/>
          <w:sz w:val="28"/>
          <w:szCs w:val="28"/>
          <w:lang w:eastAsia="en-US"/>
        </w:rPr>
        <w:softHyphen/>
        <w:t>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502F2C" w:rsidRPr="00B5108A" w:rsidRDefault="00502F2C" w:rsidP="006303C5">
      <w:pPr>
        <w:pStyle w:val="a7"/>
        <w:numPr>
          <w:ilvl w:val="0"/>
          <w:numId w:val="324"/>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называть традиционные религии в России (не менее трёх, кроме изучаемой), народы России, для которых традицион</w:t>
      </w:r>
      <w:r w:rsidRPr="00B5108A">
        <w:rPr>
          <w:rFonts w:eastAsiaTheme="minorHAnsi"/>
          <w:color w:val="000000"/>
          <w:sz w:val="28"/>
          <w:szCs w:val="28"/>
          <w:lang w:eastAsia="en-US"/>
        </w:rPr>
        <w:softHyphen/>
        <w:t>ными религиями исторически являются православие, ис</w:t>
      </w:r>
      <w:r w:rsidRPr="00B5108A">
        <w:rPr>
          <w:rFonts w:eastAsiaTheme="minorHAnsi"/>
          <w:color w:val="000000"/>
          <w:sz w:val="28"/>
          <w:szCs w:val="28"/>
          <w:lang w:eastAsia="en-US"/>
        </w:rPr>
        <w:softHyphen/>
        <w:t>лам, буддизм, иудаизм;</w:t>
      </w:r>
    </w:p>
    <w:p w:rsidR="00502F2C" w:rsidRPr="00B5108A" w:rsidRDefault="00502F2C" w:rsidP="006303C5">
      <w:pPr>
        <w:pStyle w:val="a7"/>
        <w:numPr>
          <w:ilvl w:val="0"/>
          <w:numId w:val="324"/>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выражать своими словами понимание человеческого досто</w:t>
      </w:r>
      <w:r w:rsidRPr="00B5108A">
        <w:rPr>
          <w:rFonts w:eastAsiaTheme="minorHAnsi"/>
          <w:color w:val="000000"/>
          <w:sz w:val="28"/>
          <w:szCs w:val="28"/>
          <w:lang w:eastAsia="en-US"/>
        </w:rPr>
        <w:softHyphen/>
        <w:t>инства, ценности человеческой жизни в православной ду</w:t>
      </w:r>
      <w:r w:rsidRPr="00B5108A">
        <w:rPr>
          <w:rFonts w:eastAsiaTheme="minorHAnsi"/>
          <w:color w:val="000000"/>
          <w:sz w:val="28"/>
          <w:szCs w:val="28"/>
          <w:lang w:eastAsia="en-US"/>
        </w:rPr>
        <w:softHyphen/>
        <w:t>ховно-нравственной культуре, традиции.</w:t>
      </w:r>
    </w:p>
    <w:p w:rsidR="00502F2C" w:rsidRPr="00502F2C" w:rsidRDefault="00502F2C" w:rsidP="00502F2C">
      <w:pPr>
        <w:autoSpaceDE w:val="0"/>
        <w:autoSpaceDN w:val="0"/>
        <w:adjustRightInd w:val="0"/>
        <w:spacing w:before="160" w:after="60" w:line="360" w:lineRule="auto"/>
        <w:rPr>
          <w:rFonts w:eastAsiaTheme="minorHAnsi"/>
          <w:color w:val="000000"/>
          <w:sz w:val="28"/>
          <w:szCs w:val="28"/>
          <w:lang w:eastAsia="en-US"/>
        </w:rPr>
      </w:pPr>
      <w:r w:rsidRPr="00502F2C">
        <w:rPr>
          <w:rFonts w:eastAsiaTheme="minorHAnsi"/>
          <w:b/>
          <w:bCs/>
          <w:color w:val="000000"/>
          <w:sz w:val="28"/>
          <w:szCs w:val="28"/>
          <w:lang w:eastAsia="en-US"/>
        </w:rPr>
        <w:t>Модуль «Основы исламской культуры»</w:t>
      </w:r>
    </w:p>
    <w:p w:rsidR="00B5108A" w:rsidRDefault="00502F2C" w:rsidP="00502F2C">
      <w:pPr>
        <w:pStyle w:val="Pa69"/>
        <w:spacing w:line="360" w:lineRule="auto"/>
        <w:ind w:left="220" w:hanging="220"/>
        <w:jc w:val="both"/>
        <w:rPr>
          <w:rFonts w:ascii="Times New Roman" w:hAnsi="Times New Roman" w:cs="Times New Roman"/>
          <w:color w:val="000000"/>
          <w:sz w:val="28"/>
          <w:szCs w:val="28"/>
        </w:rPr>
      </w:pPr>
      <w:r w:rsidRPr="00502F2C">
        <w:rPr>
          <w:rFonts w:ascii="Times New Roman" w:hAnsi="Times New Roman" w:cs="Times New Roman"/>
          <w:color w:val="000000"/>
          <w:sz w:val="28"/>
          <w:szCs w:val="28"/>
        </w:rPr>
        <w:t>Предметные результаты освоения образовательной програм</w:t>
      </w:r>
      <w:r w:rsidRPr="00502F2C">
        <w:rPr>
          <w:rFonts w:ascii="Times New Roman" w:hAnsi="Times New Roman" w:cs="Times New Roman"/>
          <w:color w:val="000000"/>
          <w:sz w:val="28"/>
          <w:szCs w:val="28"/>
        </w:rPr>
        <w:softHyphen/>
        <w:t xml:space="preserve">мы модуля «Основы исламской культуры» должны отражать сформированность умений: </w:t>
      </w:r>
    </w:p>
    <w:p w:rsidR="00502F2C" w:rsidRPr="00502F2C" w:rsidRDefault="00502F2C" w:rsidP="006303C5">
      <w:pPr>
        <w:pStyle w:val="Pa69"/>
        <w:numPr>
          <w:ilvl w:val="0"/>
          <w:numId w:val="325"/>
        </w:numPr>
        <w:spacing w:line="360" w:lineRule="auto"/>
        <w:ind w:left="567" w:hanging="567"/>
        <w:jc w:val="both"/>
        <w:rPr>
          <w:rFonts w:ascii="Times New Roman" w:hAnsi="Times New Roman" w:cs="Times New Roman"/>
          <w:color w:val="000000"/>
          <w:sz w:val="28"/>
          <w:szCs w:val="28"/>
        </w:rPr>
      </w:pPr>
      <w:r w:rsidRPr="00502F2C">
        <w:rPr>
          <w:rFonts w:ascii="Times New Roman" w:hAnsi="Times New Roman" w:cs="Times New Roman"/>
          <w:color w:val="000000"/>
          <w:sz w:val="28"/>
          <w:szCs w:val="28"/>
        </w:rPr>
        <w:t>выражать своими словами первоначальное понимание сущ</w:t>
      </w:r>
      <w:r w:rsidRPr="00502F2C">
        <w:rPr>
          <w:rFonts w:ascii="Times New Roman" w:hAnsi="Times New Roman" w:cs="Times New Roman"/>
          <w:color w:val="000000"/>
          <w:sz w:val="28"/>
          <w:szCs w:val="28"/>
        </w:rPr>
        <w:softHyphen/>
        <w:t>ности духовного развития как осознания и усвоения чело</w:t>
      </w:r>
      <w:r w:rsidRPr="00502F2C">
        <w:rPr>
          <w:rFonts w:ascii="Times New Roman" w:hAnsi="Times New Roman" w:cs="Times New Roman"/>
          <w:color w:val="000000"/>
          <w:sz w:val="28"/>
          <w:szCs w:val="28"/>
        </w:rPr>
        <w:softHyphen/>
        <w:t>веком значимых для жизни представлений о себе, людях, окружающей действительности;</w:t>
      </w:r>
    </w:p>
    <w:p w:rsidR="00502F2C" w:rsidRPr="00B5108A" w:rsidRDefault="00502F2C" w:rsidP="006303C5">
      <w:pPr>
        <w:pStyle w:val="a7"/>
        <w:numPr>
          <w:ilvl w:val="0"/>
          <w:numId w:val="325"/>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выражать своими словами понимание значимости нрав</w:t>
      </w:r>
      <w:r w:rsidRPr="00B5108A">
        <w:rPr>
          <w:rFonts w:eastAsiaTheme="minorHAnsi"/>
          <w:color w:val="000000"/>
          <w:sz w:val="28"/>
          <w:szCs w:val="28"/>
          <w:lang w:eastAsia="en-US"/>
        </w:rPr>
        <w:softHyphen/>
        <w:t>ственного совершенствования и роли в этом личных усилий человека, приводить примеры;</w:t>
      </w:r>
    </w:p>
    <w:p w:rsidR="00502F2C" w:rsidRPr="00B5108A" w:rsidRDefault="00502F2C" w:rsidP="006303C5">
      <w:pPr>
        <w:pStyle w:val="a7"/>
        <w:numPr>
          <w:ilvl w:val="0"/>
          <w:numId w:val="325"/>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lastRenderedPageBreak/>
        <w:t>выражать понимание и принятие значения российских тра</w:t>
      </w:r>
      <w:r w:rsidRPr="00B5108A">
        <w:rPr>
          <w:rFonts w:eastAsiaTheme="minorHAnsi"/>
          <w:color w:val="000000"/>
          <w:sz w:val="28"/>
          <w:szCs w:val="28"/>
          <w:lang w:eastAsia="en-US"/>
        </w:rPr>
        <w:softHyphen/>
        <w:t>диционных духовных и нравственных ценностей, духовно-нравственной культуры народов России, российского обще</w:t>
      </w:r>
      <w:r w:rsidRPr="00B5108A">
        <w:rPr>
          <w:rFonts w:eastAsiaTheme="minorHAnsi"/>
          <w:color w:val="000000"/>
          <w:sz w:val="28"/>
          <w:szCs w:val="28"/>
          <w:lang w:eastAsia="en-US"/>
        </w:rPr>
        <w:softHyphen/>
        <w:t>ства как источника и основы духовного развития, нрав</w:t>
      </w:r>
      <w:r w:rsidRPr="00B5108A">
        <w:rPr>
          <w:rFonts w:eastAsiaTheme="minorHAnsi"/>
          <w:color w:val="000000"/>
          <w:sz w:val="28"/>
          <w:szCs w:val="28"/>
          <w:lang w:eastAsia="en-US"/>
        </w:rPr>
        <w:softHyphen/>
        <w:t>ственного совершенствования;</w:t>
      </w:r>
    </w:p>
    <w:p w:rsidR="00502F2C" w:rsidRPr="00B5108A" w:rsidRDefault="00502F2C" w:rsidP="006303C5">
      <w:pPr>
        <w:pStyle w:val="a7"/>
        <w:numPr>
          <w:ilvl w:val="0"/>
          <w:numId w:val="325"/>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рассказывать о нравственных заповедях, нормах исламской религиозной морали, их значении в выстраивании отноше</w:t>
      </w:r>
      <w:r w:rsidRPr="00B5108A">
        <w:rPr>
          <w:rFonts w:eastAsiaTheme="minorHAnsi"/>
          <w:color w:val="000000"/>
          <w:sz w:val="28"/>
          <w:szCs w:val="28"/>
          <w:lang w:eastAsia="en-US"/>
        </w:rPr>
        <w:softHyphen/>
        <w:t>ний в семье, между людьми, в общении и деятельности;</w:t>
      </w:r>
    </w:p>
    <w:p w:rsidR="00502F2C" w:rsidRPr="00B5108A" w:rsidRDefault="00502F2C" w:rsidP="006303C5">
      <w:pPr>
        <w:pStyle w:val="a7"/>
        <w:numPr>
          <w:ilvl w:val="0"/>
          <w:numId w:val="325"/>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раскрывать основное содержание нравственных категорий в исламской культуре, традиции (вера, искренность, мило</w:t>
      </w:r>
      <w:r w:rsidRPr="00B5108A">
        <w:rPr>
          <w:rFonts w:eastAsiaTheme="minorHAnsi"/>
          <w:color w:val="000000"/>
          <w:sz w:val="28"/>
          <w:szCs w:val="28"/>
          <w:lang w:eastAsia="en-US"/>
        </w:rPr>
        <w:softHyphen/>
        <w:t>сердие, ответственность, справедливость, честность, вели</w:t>
      </w:r>
      <w:r w:rsidRPr="00B5108A">
        <w:rPr>
          <w:rFonts w:eastAsiaTheme="minorHAnsi"/>
          <w:color w:val="000000"/>
          <w:sz w:val="28"/>
          <w:szCs w:val="28"/>
          <w:lang w:eastAsia="en-US"/>
        </w:rPr>
        <w:softHyphen/>
        <w:t>кодушие, скромность, верность, терпение, выдержка, до</w:t>
      </w:r>
      <w:r w:rsidRPr="00B5108A">
        <w:rPr>
          <w:rFonts w:eastAsiaTheme="minorHAnsi"/>
          <w:color w:val="000000"/>
          <w:sz w:val="28"/>
          <w:szCs w:val="28"/>
          <w:lang w:eastAsia="en-US"/>
        </w:rPr>
        <w:softHyphen/>
        <w:t>стойное поведение, стремление к знаниям);</w:t>
      </w:r>
    </w:p>
    <w:p w:rsidR="00502F2C" w:rsidRPr="00B5108A" w:rsidRDefault="00502F2C" w:rsidP="006303C5">
      <w:pPr>
        <w:pStyle w:val="a7"/>
        <w:numPr>
          <w:ilvl w:val="0"/>
          <w:numId w:val="325"/>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первоначальный опыт осмысления и нравственной оценки поступков, поведения (своих и других людей) с позиций ис</w:t>
      </w:r>
      <w:r w:rsidRPr="00B5108A">
        <w:rPr>
          <w:rFonts w:eastAsiaTheme="minorHAnsi"/>
          <w:color w:val="000000"/>
          <w:sz w:val="28"/>
          <w:szCs w:val="28"/>
          <w:lang w:eastAsia="en-US"/>
        </w:rPr>
        <w:softHyphen/>
        <w:t>ламской этики;</w:t>
      </w:r>
    </w:p>
    <w:p w:rsidR="00502F2C" w:rsidRPr="00B5108A" w:rsidRDefault="00502F2C" w:rsidP="006303C5">
      <w:pPr>
        <w:pStyle w:val="a7"/>
        <w:numPr>
          <w:ilvl w:val="0"/>
          <w:numId w:val="325"/>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раскрывать своими словами первоначальные представления о мировоззрении (картине мира) в исламской культуре, еди</w:t>
      </w:r>
      <w:r w:rsidRPr="00B5108A">
        <w:rPr>
          <w:rFonts w:eastAsiaTheme="minorHAnsi"/>
          <w:color w:val="000000"/>
          <w:sz w:val="28"/>
          <w:szCs w:val="28"/>
          <w:lang w:eastAsia="en-US"/>
        </w:rPr>
        <w:softHyphen/>
        <w:t>нобожии, вере и её основах;</w:t>
      </w:r>
    </w:p>
    <w:p w:rsidR="00502F2C" w:rsidRPr="00B5108A" w:rsidRDefault="00502F2C" w:rsidP="006303C5">
      <w:pPr>
        <w:pStyle w:val="a7"/>
        <w:numPr>
          <w:ilvl w:val="0"/>
          <w:numId w:val="325"/>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рассказывать о Священном Коране и сунне — примерах из жизни пророка Мухамм</w:t>
      </w:r>
      <w:r w:rsidR="00B70B8D" w:rsidRPr="00B5108A">
        <w:rPr>
          <w:rFonts w:eastAsiaTheme="minorHAnsi"/>
          <w:color w:val="000000"/>
          <w:sz w:val="28"/>
          <w:szCs w:val="28"/>
          <w:lang w:eastAsia="en-US"/>
        </w:rPr>
        <w:t>е</w:t>
      </w:r>
      <w:r w:rsidRPr="00B5108A">
        <w:rPr>
          <w:rFonts w:eastAsiaTheme="minorHAnsi"/>
          <w:color w:val="000000"/>
          <w:sz w:val="28"/>
          <w:szCs w:val="28"/>
          <w:lang w:eastAsia="en-US"/>
        </w:rPr>
        <w:t>да; о праведных предках, о риту</w:t>
      </w:r>
      <w:r w:rsidRPr="00B5108A">
        <w:rPr>
          <w:rFonts w:eastAsiaTheme="minorHAnsi"/>
          <w:color w:val="000000"/>
          <w:sz w:val="28"/>
          <w:szCs w:val="28"/>
          <w:lang w:eastAsia="en-US"/>
        </w:rPr>
        <w:softHyphen/>
        <w:t>альной практике в исламе (намаз, хадж, пост, закят, дуа, зикр);</w:t>
      </w:r>
    </w:p>
    <w:p w:rsidR="00502F2C" w:rsidRPr="00B5108A" w:rsidRDefault="00502F2C" w:rsidP="006303C5">
      <w:pPr>
        <w:pStyle w:val="a7"/>
        <w:numPr>
          <w:ilvl w:val="0"/>
          <w:numId w:val="325"/>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рассказывать о назначении и устройстве мечети (минбар, михраб), нормах поведения в мечети, общения с верующи</w:t>
      </w:r>
      <w:r w:rsidRPr="00B5108A">
        <w:rPr>
          <w:rFonts w:eastAsiaTheme="minorHAnsi"/>
          <w:color w:val="000000"/>
          <w:sz w:val="28"/>
          <w:szCs w:val="28"/>
          <w:lang w:eastAsia="en-US"/>
        </w:rPr>
        <w:softHyphen/>
        <w:t>ми и служителями ислама;</w:t>
      </w:r>
    </w:p>
    <w:p w:rsidR="00502F2C" w:rsidRPr="00B5108A" w:rsidRDefault="00502F2C" w:rsidP="006303C5">
      <w:pPr>
        <w:pStyle w:val="a7"/>
        <w:numPr>
          <w:ilvl w:val="0"/>
          <w:numId w:val="325"/>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рассказывать о праздниках в исламе (Ураза-байрам, Кур</w:t>
      </w:r>
      <w:r w:rsidRPr="00B5108A">
        <w:rPr>
          <w:rFonts w:eastAsiaTheme="minorHAnsi"/>
          <w:color w:val="000000"/>
          <w:sz w:val="28"/>
          <w:szCs w:val="28"/>
          <w:lang w:eastAsia="en-US"/>
        </w:rPr>
        <w:softHyphen/>
        <w:t>бан-байрам, Маулид);</w:t>
      </w:r>
    </w:p>
    <w:p w:rsidR="00502F2C" w:rsidRPr="00B5108A" w:rsidRDefault="00502F2C" w:rsidP="006303C5">
      <w:pPr>
        <w:pStyle w:val="a7"/>
        <w:numPr>
          <w:ilvl w:val="0"/>
          <w:numId w:val="325"/>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раскрывать основное содержание норм отношений в ислам</w:t>
      </w:r>
      <w:r w:rsidRPr="00B5108A">
        <w:rPr>
          <w:rFonts w:eastAsiaTheme="minorHAnsi"/>
          <w:color w:val="000000"/>
          <w:sz w:val="28"/>
          <w:szCs w:val="28"/>
          <w:lang w:eastAsia="en-US"/>
        </w:rPr>
        <w:softHyphen/>
        <w:t>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502F2C" w:rsidRPr="00502F2C" w:rsidRDefault="00502F2C" w:rsidP="006303C5">
      <w:pPr>
        <w:pStyle w:val="Pa69"/>
        <w:numPr>
          <w:ilvl w:val="0"/>
          <w:numId w:val="325"/>
        </w:numPr>
        <w:spacing w:line="360" w:lineRule="auto"/>
        <w:ind w:left="567" w:hanging="567"/>
        <w:jc w:val="both"/>
        <w:rPr>
          <w:rFonts w:ascii="Times New Roman" w:hAnsi="Times New Roman" w:cs="Times New Roman"/>
          <w:color w:val="000000"/>
          <w:sz w:val="28"/>
          <w:szCs w:val="28"/>
        </w:rPr>
      </w:pPr>
      <w:r w:rsidRPr="00502F2C">
        <w:rPr>
          <w:rFonts w:ascii="Times New Roman" w:hAnsi="Times New Roman" w:cs="Times New Roman"/>
          <w:color w:val="000000"/>
          <w:sz w:val="28"/>
          <w:szCs w:val="28"/>
        </w:rPr>
        <w:lastRenderedPageBreak/>
        <w:t>распознавать исламскую символику, объяснять своими сло</w:t>
      </w:r>
      <w:r w:rsidRPr="00502F2C">
        <w:rPr>
          <w:rFonts w:ascii="Times New Roman" w:hAnsi="Times New Roman" w:cs="Times New Roman"/>
          <w:color w:val="000000"/>
          <w:sz w:val="28"/>
          <w:szCs w:val="28"/>
        </w:rPr>
        <w:softHyphen/>
        <w:t>вами её смысл и охарактеризовать назначение исламского орнамента; — рассказывать о художественной культуре в исламской тра</w:t>
      </w:r>
      <w:r w:rsidRPr="00502F2C">
        <w:rPr>
          <w:rFonts w:ascii="Times New Roman" w:hAnsi="Times New Roman" w:cs="Times New Roman"/>
          <w:color w:val="000000"/>
          <w:sz w:val="28"/>
          <w:szCs w:val="28"/>
        </w:rPr>
        <w:softHyphen/>
        <w:t>диции, религиозных напевах, каллиграфии, архитектуре, книжной миниатюре, религиозной атрибутике, одежде;</w:t>
      </w:r>
    </w:p>
    <w:p w:rsidR="00502F2C" w:rsidRPr="00B5108A" w:rsidRDefault="00502F2C" w:rsidP="006303C5">
      <w:pPr>
        <w:pStyle w:val="a7"/>
        <w:numPr>
          <w:ilvl w:val="0"/>
          <w:numId w:val="325"/>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излагать основные исторические сведения о возникновении исламской религиозной традиции в России, своими слова</w:t>
      </w:r>
      <w:r w:rsidRPr="00B5108A">
        <w:rPr>
          <w:rFonts w:eastAsiaTheme="minorHAnsi"/>
          <w:color w:val="000000"/>
          <w:sz w:val="28"/>
          <w:szCs w:val="28"/>
          <w:lang w:eastAsia="en-US"/>
        </w:rPr>
        <w:softHyphen/>
        <w:t>ми объяснять роль ислама в становлении культуры народов России, российской культуры и государственности;</w:t>
      </w:r>
    </w:p>
    <w:p w:rsidR="00502F2C" w:rsidRPr="00B5108A" w:rsidRDefault="00502F2C" w:rsidP="006303C5">
      <w:pPr>
        <w:pStyle w:val="a7"/>
        <w:numPr>
          <w:ilvl w:val="0"/>
          <w:numId w:val="325"/>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первоначальный опыт поисковой, проектной деятельности по изучению исламского исторического и культурного на</w:t>
      </w:r>
      <w:r w:rsidRPr="00B5108A">
        <w:rPr>
          <w:rFonts w:eastAsiaTheme="minorHAnsi"/>
          <w:color w:val="000000"/>
          <w:sz w:val="28"/>
          <w:szCs w:val="28"/>
          <w:lang w:eastAsia="en-US"/>
        </w:rPr>
        <w:softHyphen/>
        <w:t>следия в своей местности, регионе (мечети, медресе, памят</w:t>
      </w:r>
      <w:r w:rsidRPr="00B5108A">
        <w:rPr>
          <w:rFonts w:eastAsiaTheme="minorHAnsi"/>
          <w:color w:val="000000"/>
          <w:sz w:val="28"/>
          <w:szCs w:val="28"/>
          <w:lang w:eastAsia="en-US"/>
        </w:rPr>
        <w:softHyphen/>
        <w:t>ные и святые места), оформлению и представлению её ре</w:t>
      </w:r>
      <w:r w:rsidRPr="00B5108A">
        <w:rPr>
          <w:rFonts w:eastAsiaTheme="minorHAnsi"/>
          <w:color w:val="000000"/>
          <w:sz w:val="28"/>
          <w:szCs w:val="28"/>
          <w:lang w:eastAsia="en-US"/>
        </w:rPr>
        <w:softHyphen/>
        <w:t>зультатов;</w:t>
      </w:r>
    </w:p>
    <w:p w:rsidR="00502F2C" w:rsidRPr="00B5108A" w:rsidRDefault="00502F2C" w:rsidP="006303C5">
      <w:pPr>
        <w:pStyle w:val="a7"/>
        <w:numPr>
          <w:ilvl w:val="0"/>
          <w:numId w:val="325"/>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приводить примеры нравственных поступков, совершаемых с опорой на этические нормы религиозной культуры и вну</w:t>
      </w:r>
      <w:r w:rsidRPr="00B5108A">
        <w:rPr>
          <w:rFonts w:eastAsiaTheme="minorHAnsi"/>
          <w:color w:val="000000"/>
          <w:sz w:val="28"/>
          <w:szCs w:val="28"/>
          <w:lang w:eastAsia="en-US"/>
        </w:rPr>
        <w:softHyphen/>
        <w:t>треннюю установку личности поступать согласно своей со</w:t>
      </w:r>
      <w:r w:rsidRPr="00B5108A">
        <w:rPr>
          <w:rFonts w:eastAsiaTheme="minorHAnsi"/>
          <w:color w:val="000000"/>
          <w:sz w:val="28"/>
          <w:szCs w:val="28"/>
          <w:lang w:eastAsia="en-US"/>
        </w:rPr>
        <w:softHyphen/>
        <w:t>вести;</w:t>
      </w:r>
    </w:p>
    <w:p w:rsidR="00502F2C" w:rsidRPr="00B5108A" w:rsidRDefault="00502F2C" w:rsidP="006303C5">
      <w:pPr>
        <w:pStyle w:val="a7"/>
        <w:numPr>
          <w:ilvl w:val="0"/>
          <w:numId w:val="325"/>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выражать своими словами понимание свободы мировоззрен</w:t>
      </w:r>
      <w:r w:rsidRPr="00B5108A">
        <w:rPr>
          <w:rFonts w:eastAsiaTheme="minorHAnsi"/>
          <w:color w:val="000000"/>
          <w:sz w:val="28"/>
          <w:szCs w:val="28"/>
          <w:lang w:eastAsia="en-US"/>
        </w:rPr>
        <w:softHyphen/>
        <w:t>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w:t>
      </w:r>
      <w:r w:rsidRPr="00B5108A">
        <w:rPr>
          <w:rFonts w:eastAsiaTheme="minorHAnsi"/>
          <w:color w:val="000000"/>
          <w:sz w:val="28"/>
          <w:szCs w:val="28"/>
          <w:lang w:eastAsia="en-US"/>
        </w:rPr>
        <w:softHyphen/>
        <w:t>дить примеры), понимание российского общенародного (об</w:t>
      </w:r>
      <w:r w:rsidRPr="00B5108A">
        <w:rPr>
          <w:rFonts w:eastAsiaTheme="minorHAnsi"/>
          <w:color w:val="000000"/>
          <w:sz w:val="28"/>
          <w:szCs w:val="28"/>
          <w:lang w:eastAsia="en-US"/>
        </w:rPr>
        <w:softHyphen/>
        <w:t>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502F2C" w:rsidRPr="00B5108A" w:rsidRDefault="00502F2C" w:rsidP="006303C5">
      <w:pPr>
        <w:pStyle w:val="a7"/>
        <w:numPr>
          <w:ilvl w:val="0"/>
          <w:numId w:val="325"/>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называть традиционные религии в России (не менее трёх, кроме изучаемой), народы России, для которых традицион</w:t>
      </w:r>
      <w:r w:rsidRPr="00B5108A">
        <w:rPr>
          <w:rFonts w:eastAsiaTheme="minorHAnsi"/>
          <w:color w:val="000000"/>
          <w:sz w:val="28"/>
          <w:szCs w:val="28"/>
          <w:lang w:eastAsia="en-US"/>
        </w:rPr>
        <w:softHyphen/>
        <w:t>ными религиями исторически являются православие, ис</w:t>
      </w:r>
      <w:r w:rsidRPr="00B5108A">
        <w:rPr>
          <w:rFonts w:eastAsiaTheme="minorHAnsi"/>
          <w:color w:val="000000"/>
          <w:sz w:val="28"/>
          <w:szCs w:val="28"/>
          <w:lang w:eastAsia="en-US"/>
        </w:rPr>
        <w:softHyphen/>
        <w:t>лам, буддизм, иудаизм;</w:t>
      </w:r>
    </w:p>
    <w:p w:rsidR="00502F2C" w:rsidRPr="00B5108A" w:rsidRDefault="00502F2C" w:rsidP="006303C5">
      <w:pPr>
        <w:pStyle w:val="a7"/>
        <w:numPr>
          <w:ilvl w:val="0"/>
          <w:numId w:val="325"/>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выражать своими словами понимание человеческого досто</w:t>
      </w:r>
      <w:r w:rsidRPr="00B5108A">
        <w:rPr>
          <w:rFonts w:eastAsiaTheme="minorHAnsi"/>
          <w:color w:val="000000"/>
          <w:sz w:val="28"/>
          <w:szCs w:val="28"/>
          <w:lang w:eastAsia="en-US"/>
        </w:rPr>
        <w:softHyphen/>
        <w:t>инства, ценности человеческой жизни в исламской духовно-нравственной культуре, традиции.</w:t>
      </w:r>
    </w:p>
    <w:p w:rsidR="00502F2C" w:rsidRPr="00502F2C" w:rsidRDefault="00502F2C" w:rsidP="00502F2C">
      <w:pPr>
        <w:autoSpaceDE w:val="0"/>
        <w:autoSpaceDN w:val="0"/>
        <w:adjustRightInd w:val="0"/>
        <w:spacing w:before="160" w:after="60" w:line="360" w:lineRule="auto"/>
        <w:rPr>
          <w:rFonts w:eastAsiaTheme="minorHAnsi"/>
          <w:color w:val="000000"/>
          <w:sz w:val="28"/>
          <w:szCs w:val="28"/>
          <w:lang w:eastAsia="en-US"/>
        </w:rPr>
      </w:pPr>
      <w:r w:rsidRPr="00502F2C">
        <w:rPr>
          <w:rFonts w:eastAsiaTheme="minorHAnsi"/>
          <w:b/>
          <w:bCs/>
          <w:color w:val="000000"/>
          <w:sz w:val="28"/>
          <w:szCs w:val="28"/>
          <w:lang w:eastAsia="en-US"/>
        </w:rPr>
        <w:lastRenderedPageBreak/>
        <w:t>Модуль «Основы буддийской культуры»</w:t>
      </w:r>
    </w:p>
    <w:p w:rsidR="00502F2C" w:rsidRPr="00502F2C" w:rsidRDefault="00502F2C" w:rsidP="00502F2C">
      <w:pPr>
        <w:autoSpaceDE w:val="0"/>
        <w:autoSpaceDN w:val="0"/>
        <w:adjustRightInd w:val="0"/>
        <w:spacing w:line="360" w:lineRule="auto"/>
        <w:ind w:firstLine="220"/>
        <w:jc w:val="both"/>
        <w:rPr>
          <w:rFonts w:eastAsiaTheme="minorHAnsi"/>
          <w:color w:val="000000"/>
          <w:sz w:val="28"/>
          <w:szCs w:val="28"/>
          <w:lang w:eastAsia="en-US"/>
        </w:rPr>
      </w:pPr>
      <w:r w:rsidRPr="00502F2C">
        <w:rPr>
          <w:rFonts w:eastAsiaTheme="minorHAnsi"/>
          <w:color w:val="000000"/>
          <w:sz w:val="28"/>
          <w:szCs w:val="28"/>
          <w:lang w:eastAsia="en-US"/>
        </w:rPr>
        <w:t>Предметные результаты освоения образовательной програм</w:t>
      </w:r>
      <w:r w:rsidRPr="00502F2C">
        <w:rPr>
          <w:rFonts w:eastAsiaTheme="minorHAnsi"/>
          <w:color w:val="000000"/>
          <w:sz w:val="28"/>
          <w:szCs w:val="28"/>
          <w:lang w:eastAsia="en-US"/>
        </w:rPr>
        <w:softHyphen/>
        <w:t>мы модуля «Основы буддийской культуры» должны отражать сформированность умений:</w:t>
      </w:r>
    </w:p>
    <w:p w:rsidR="00502F2C" w:rsidRPr="00B5108A" w:rsidRDefault="00502F2C" w:rsidP="006303C5">
      <w:pPr>
        <w:pStyle w:val="a7"/>
        <w:numPr>
          <w:ilvl w:val="0"/>
          <w:numId w:val="326"/>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выражать своими словами первоначальное понимание сущ</w:t>
      </w:r>
      <w:r w:rsidRPr="00B5108A">
        <w:rPr>
          <w:rFonts w:eastAsiaTheme="minorHAnsi"/>
          <w:color w:val="000000"/>
          <w:sz w:val="28"/>
          <w:szCs w:val="28"/>
          <w:lang w:eastAsia="en-US"/>
        </w:rPr>
        <w:softHyphen/>
        <w:t>ности духовного развития как осознания и усвоения чело</w:t>
      </w:r>
      <w:r w:rsidRPr="00B5108A">
        <w:rPr>
          <w:rFonts w:eastAsiaTheme="minorHAnsi"/>
          <w:color w:val="000000"/>
          <w:sz w:val="28"/>
          <w:szCs w:val="28"/>
          <w:lang w:eastAsia="en-US"/>
        </w:rPr>
        <w:softHyphen/>
        <w:t>веком значимых для жизни представлений о себе, людях, окружающей действительности;</w:t>
      </w:r>
    </w:p>
    <w:p w:rsidR="00502F2C" w:rsidRPr="00502F2C" w:rsidRDefault="00502F2C" w:rsidP="006303C5">
      <w:pPr>
        <w:pStyle w:val="Pa69"/>
        <w:numPr>
          <w:ilvl w:val="0"/>
          <w:numId w:val="326"/>
        </w:numPr>
        <w:spacing w:line="360" w:lineRule="auto"/>
        <w:ind w:left="567" w:hanging="567"/>
        <w:jc w:val="both"/>
        <w:rPr>
          <w:rFonts w:ascii="Times New Roman" w:hAnsi="Times New Roman" w:cs="Times New Roman"/>
          <w:color w:val="000000"/>
          <w:sz w:val="28"/>
          <w:szCs w:val="28"/>
        </w:rPr>
      </w:pPr>
      <w:r w:rsidRPr="00502F2C">
        <w:rPr>
          <w:rFonts w:ascii="Times New Roman" w:hAnsi="Times New Roman" w:cs="Times New Roman"/>
          <w:color w:val="000000"/>
          <w:sz w:val="28"/>
          <w:szCs w:val="28"/>
        </w:rPr>
        <w:t>выражать своими словами понимание значимости нрав</w:t>
      </w:r>
      <w:r w:rsidRPr="00502F2C">
        <w:rPr>
          <w:rFonts w:ascii="Times New Roman" w:hAnsi="Times New Roman" w:cs="Times New Roman"/>
          <w:color w:val="000000"/>
          <w:sz w:val="28"/>
          <w:szCs w:val="28"/>
        </w:rPr>
        <w:softHyphen/>
        <w:t>ственного самосовершенствования и роли в этом личных усилий человека, приводить примеры; — выражать понимание и принятие значения российских тра</w:t>
      </w:r>
      <w:r w:rsidRPr="00502F2C">
        <w:rPr>
          <w:rFonts w:ascii="Times New Roman" w:hAnsi="Times New Roman" w:cs="Times New Roman"/>
          <w:color w:val="000000"/>
          <w:sz w:val="28"/>
          <w:szCs w:val="28"/>
        </w:rPr>
        <w:softHyphen/>
        <w:t>диционных духовных и нравственных ценностей, духовно-нравственной культуры народов России, российского обще</w:t>
      </w:r>
      <w:r w:rsidRPr="00502F2C">
        <w:rPr>
          <w:rFonts w:ascii="Times New Roman" w:hAnsi="Times New Roman" w:cs="Times New Roman"/>
          <w:color w:val="000000"/>
          <w:sz w:val="28"/>
          <w:szCs w:val="28"/>
        </w:rPr>
        <w:softHyphen/>
        <w:t>ства как источника и основы духовного развития, нрав</w:t>
      </w:r>
      <w:r w:rsidRPr="00502F2C">
        <w:rPr>
          <w:rFonts w:ascii="Times New Roman" w:hAnsi="Times New Roman" w:cs="Times New Roman"/>
          <w:color w:val="000000"/>
          <w:sz w:val="28"/>
          <w:szCs w:val="28"/>
        </w:rPr>
        <w:softHyphen/>
        <w:t>ственного совершенствования;</w:t>
      </w:r>
    </w:p>
    <w:p w:rsidR="00502F2C" w:rsidRPr="00B5108A" w:rsidRDefault="00502F2C" w:rsidP="006303C5">
      <w:pPr>
        <w:pStyle w:val="a7"/>
        <w:numPr>
          <w:ilvl w:val="0"/>
          <w:numId w:val="326"/>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рассказывать о нравственных заповедях, нормах буддий</w:t>
      </w:r>
      <w:r w:rsidRPr="00B5108A">
        <w:rPr>
          <w:rFonts w:eastAsiaTheme="minorHAnsi"/>
          <w:color w:val="000000"/>
          <w:sz w:val="28"/>
          <w:szCs w:val="28"/>
          <w:lang w:eastAsia="en-US"/>
        </w:rPr>
        <w:softHyphen/>
        <w:t>ской религиозной морали, их значении в выстраиванииотношений в семье, между людьми, в общении и деятель</w:t>
      </w:r>
      <w:r w:rsidRPr="00B5108A">
        <w:rPr>
          <w:rFonts w:eastAsiaTheme="minorHAnsi"/>
          <w:color w:val="000000"/>
          <w:sz w:val="28"/>
          <w:szCs w:val="28"/>
          <w:lang w:eastAsia="en-US"/>
        </w:rPr>
        <w:softHyphen/>
        <w:t>ности;</w:t>
      </w:r>
    </w:p>
    <w:p w:rsidR="00502F2C" w:rsidRPr="00B5108A" w:rsidRDefault="00502F2C" w:rsidP="006303C5">
      <w:pPr>
        <w:pStyle w:val="a7"/>
        <w:numPr>
          <w:ilvl w:val="0"/>
          <w:numId w:val="326"/>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w:t>
      </w:r>
      <w:r w:rsidRPr="00B5108A">
        <w:rPr>
          <w:rFonts w:eastAsiaTheme="minorHAnsi"/>
          <w:color w:val="000000"/>
          <w:sz w:val="28"/>
          <w:szCs w:val="28"/>
          <w:lang w:eastAsia="en-US"/>
        </w:rPr>
        <w:softHyphen/>
        <w:t>бождение, борьба с неведением, уверенность в себе, посто</w:t>
      </w:r>
      <w:r w:rsidRPr="00B5108A">
        <w:rPr>
          <w:rFonts w:eastAsiaTheme="minorHAnsi"/>
          <w:color w:val="000000"/>
          <w:sz w:val="28"/>
          <w:szCs w:val="28"/>
          <w:lang w:eastAsia="en-US"/>
        </w:rPr>
        <w:softHyphen/>
        <w:t>янство перемен, внимательность); основных идей (учения) Будды о сущности человеческой жизни, цикличности и зна</w:t>
      </w:r>
      <w:r w:rsidRPr="00B5108A">
        <w:rPr>
          <w:rFonts w:eastAsiaTheme="minorHAnsi"/>
          <w:color w:val="000000"/>
          <w:sz w:val="28"/>
          <w:szCs w:val="28"/>
          <w:lang w:eastAsia="en-US"/>
        </w:rPr>
        <w:softHyphen/>
        <w:t>чения сансары; понимание личности как совокупности всех поступков; значение понятий «правильное воззрение» и «правильное действие»;</w:t>
      </w:r>
    </w:p>
    <w:p w:rsidR="00502F2C" w:rsidRPr="00B5108A" w:rsidRDefault="00502F2C" w:rsidP="006303C5">
      <w:pPr>
        <w:pStyle w:val="a7"/>
        <w:numPr>
          <w:ilvl w:val="0"/>
          <w:numId w:val="326"/>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первоначальный опыт осмысления и нравственной оценки поступков, поведения (своих и других людей) с позиций буддийской этики;</w:t>
      </w:r>
    </w:p>
    <w:p w:rsidR="00502F2C" w:rsidRPr="00B5108A" w:rsidRDefault="00502F2C" w:rsidP="006303C5">
      <w:pPr>
        <w:pStyle w:val="a7"/>
        <w:numPr>
          <w:ilvl w:val="0"/>
          <w:numId w:val="326"/>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w:t>
      </w:r>
      <w:r w:rsidRPr="00B5108A">
        <w:rPr>
          <w:rFonts w:eastAsiaTheme="minorHAnsi"/>
          <w:color w:val="000000"/>
          <w:sz w:val="28"/>
          <w:szCs w:val="28"/>
          <w:lang w:eastAsia="en-US"/>
        </w:rPr>
        <w:softHyphen/>
        <w:t>ке, обществе, сангхе, сансаре и нир</w:t>
      </w:r>
      <w:r w:rsidRPr="00B5108A">
        <w:rPr>
          <w:rFonts w:eastAsiaTheme="minorHAnsi"/>
          <w:color w:val="000000"/>
          <w:sz w:val="28"/>
          <w:szCs w:val="28"/>
          <w:lang w:eastAsia="en-US"/>
        </w:rPr>
        <w:lastRenderedPageBreak/>
        <w:t>ване; понимание цен</w:t>
      </w:r>
      <w:r w:rsidRPr="00B5108A">
        <w:rPr>
          <w:rFonts w:eastAsiaTheme="minorHAnsi"/>
          <w:color w:val="000000"/>
          <w:sz w:val="28"/>
          <w:szCs w:val="28"/>
          <w:lang w:eastAsia="en-US"/>
        </w:rPr>
        <w:softHyphen/>
        <w:t>ности любой формы жизни как связанной с ценностью че</w:t>
      </w:r>
      <w:r w:rsidRPr="00B5108A">
        <w:rPr>
          <w:rFonts w:eastAsiaTheme="minorHAnsi"/>
          <w:color w:val="000000"/>
          <w:sz w:val="28"/>
          <w:szCs w:val="28"/>
          <w:lang w:eastAsia="en-US"/>
        </w:rPr>
        <w:softHyphen/>
        <w:t>ловеческой жизни и бытия;</w:t>
      </w:r>
    </w:p>
    <w:p w:rsidR="00502F2C" w:rsidRPr="00B5108A" w:rsidRDefault="00502F2C" w:rsidP="006303C5">
      <w:pPr>
        <w:pStyle w:val="a7"/>
        <w:numPr>
          <w:ilvl w:val="0"/>
          <w:numId w:val="326"/>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рассказывать о буддийских писаниях, ламах, службах; смысле принятия, восьмеричном пути и карме;</w:t>
      </w:r>
    </w:p>
    <w:p w:rsidR="00502F2C" w:rsidRPr="00B5108A" w:rsidRDefault="00502F2C" w:rsidP="006303C5">
      <w:pPr>
        <w:pStyle w:val="a7"/>
        <w:numPr>
          <w:ilvl w:val="0"/>
          <w:numId w:val="326"/>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рассказывать о назначении и устройстве буддийского хра</w:t>
      </w:r>
      <w:r w:rsidRPr="00B5108A">
        <w:rPr>
          <w:rFonts w:eastAsiaTheme="minorHAnsi"/>
          <w:color w:val="000000"/>
          <w:sz w:val="28"/>
          <w:szCs w:val="28"/>
          <w:lang w:eastAsia="en-US"/>
        </w:rPr>
        <w:softHyphen/>
        <w:t>ма, нормах поведения в храме, общения с мирскими по</w:t>
      </w:r>
      <w:r w:rsidRPr="00B5108A">
        <w:rPr>
          <w:rFonts w:eastAsiaTheme="minorHAnsi"/>
          <w:color w:val="000000"/>
          <w:sz w:val="28"/>
          <w:szCs w:val="28"/>
          <w:lang w:eastAsia="en-US"/>
        </w:rPr>
        <w:softHyphen/>
        <w:t>следователями и ламами;</w:t>
      </w:r>
    </w:p>
    <w:p w:rsidR="00502F2C" w:rsidRPr="00B5108A" w:rsidRDefault="00502F2C" w:rsidP="006303C5">
      <w:pPr>
        <w:pStyle w:val="a7"/>
        <w:numPr>
          <w:ilvl w:val="0"/>
          <w:numId w:val="326"/>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рассказывать о праздниках в буддизме, аскезе;</w:t>
      </w:r>
    </w:p>
    <w:p w:rsidR="00502F2C" w:rsidRPr="00B5108A" w:rsidRDefault="00502F2C" w:rsidP="006303C5">
      <w:pPr>
        <w:pStyle w:val="a7"/>
        <w:numPr>
          <w:ilvl w:val="0"/>
          <w:numId w:val="326"/>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раскрывать основное содержание норм отношений в буддий</w:t>
      </w:r>
      <w:r w:rsidRPr="00B5108A">
        <w:rPr>
          <w:rFonts w:eastAsiaTheme="minorHAnsi"/>
          <w:color w:val="000000"/>
          <w:sz w:val="28"/>
          <w:szCs w:val="28"/>
          <w:lang w:eastAsia="en-US"/>
        </w:rPr>
        <w:softHyphen/>
        <w:t>ской семье, обязанностей и ответственности членов семьи, отношении детей к отцу, матери, братьям и сёстрам, стар</w:t>
      </w:r>
      <w:r w:rsidRPr="00B5108A">
        <w:rPr>
          <w:rFonts w:eastAsiaTheme="minorHAnsi"/>
          <w:color w:val="000000"/>
          <w:sz w:val="28"/>
          <w:szCs w:val="28"/>
          <w:lang w:eastAsia="en-US"/>
        </w:rPr>
        <w:softHyphen/>
        <w:t>шим по возрасту, предкам; буддийских семейных ценностей;</w:t>
      </w:r>
    </w:p>
    <w:p w:rsidR="00502F2C" w:rsidRPr="00B5108A" w:rsidRDefault="00502F2C" w:rsidP="006303C5">
      <w:pPr>
        <w:pStyle w:val="a7"/>
        <w:numPr>
          <w:ilvl w:val="0"/>
          <w:numId w:val="326"/>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распознавать буддийскую символику, объяснять своими словами её смысл и значение в буддийской культуре;</w:t>
      </w:r>
    </w:p>
    <w:p w:rsidR="00502F2C" w:rsidRPr="00B5108A" w:rsidRDefault="00502F2C" w:rsidP="006303C5">
      <w:pPr>
        <w:pStyle w:val="a7"/>
        <w:numPr>
          <w:ilvl w:val="0"/>
          <w:numId w:val="326"/>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рассказывать о художественной культуре в буддийской тра</w:t>
      </w:r>
      <w:r w:rsidRPr="00B5108A">
        <w:rPr>
          <w:rFonts w:eastAsiaTheme="minorHAnsi"/>
          <w:color w:val="000000"/>
          <w:sz w:val="28"/>
          <w:szCs w:val="28"/>
          <w:lang w:eastAsia="en-US"/>
        </w:rPr>
        <w:softHyphen/>
        <w:t>диции;</w:t>
      </w:r>
    </w:p>
    <w:p w:rsidR="00502F2C" w:rsidRPr="00502F2C" w:rsidRDefault="00502F2C" w:rsidP="006303C5">
      <w:pPr>
        <w:pStyle w:val="Pa69"/>
        <w:numPr>
          <w:ilvl w:val="0"/>
          <w:numId w:val="326"/>
        </w:numPr>
        <w:spacing w:line="360" w:lineRule="auto"/>
        <w:ind w:left="567" w:hanging="567"/>
        <w:jc w:val="both"/>
        <w:rPr>
          <w:rFonts w:ascii="Times New Roman" w:hAnsi="Times New Roman" w:cs="Times New Roman"/>
          <w:color w:val="000000"/>
          <w:sz w:val="28"/>
          <w:szCs w:val="28"/>
        </w:rPr>
      </w:pPr>
      <w:r w:rsidRPr="00502F2C">
        <w:rPr>
          <w:rFonts w:ascii="Times New Roman" w:hAnsi="Times New Roman" w:cs="Times New Roman"/>
          <w:color w:val="000000"/>
          <w:sz w:val="28"/>
          <w:szCs w:val="28"/>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w:t>
      </w:r>
      <w:r w:rsidRPr="00502F2C">
        <w:rPr>
          <w:rFonts w:ascii="Times New Roman" w:hAnsi="Times New Roman" w:cs="Times New Roman"/>
          <w:color w:val="000000"/>
          <w:sz w:val="28"/>
          <w:szCs w:val="28"/>
        </w:rPr>
        <w:softHyphen/>
        <w:t>ственности;</w:t>
      </w:r>
    </w:p>
    <w:p w:rsidR="00502F2C" w:rsidRPr="00B5108A" w:rsidRDefault="00502F2C" w:rsidP="006303C5">
      <w:pPr>
        <w:pStyle w:val="a7"/>
        <w:numPr>
          <w:ilvl w:val="0"/>
          <w:numId w:val="326"/>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первоначальный опыт поисковой, проектной деятельности по изучению буддийского исторического и культурного на</w:t>
      </w:r>
      <w:r w:rsidRPr="00B5108A">
        <w:rPr>
          <w:rFonts w:eastAsiaTheme="minorHAnsi"/>
          <w:color w:val="000000"/>
          <w:sz w:val="28"/>
          <w:szCs w:val="28"/>
          <w:lang w:eastAsia="en-US"/>
        </w:rPr>
        <w:softHyphen/>
        <w:t>следия в своей местности, регионе (храмы, монастыри, свя</w:t>
      </w:r>
      <w:r w:rsidRPr="00B5108A">
        <w:rPr>
          <w:rFonts w:eastAsiaTheme="minorHAnsi"/>
          <w:color w:val="000000"/>
          <w:sz w:val="28"/>
          <w:szCs w:val="28"/>
          <w:lang w:eastAsia="en-US"/>
        </w:rPr>
        <w:softHyphen/>
        <w:t>тыни, памятные и святые места), оформлению и представ</w:t>
      </w:r>
      <w:r w:rsidRPr="00B5108A">
        <w:rPr>
          <w:rFonts w:eastAsiaTheme="minorHAnsi"/>
          <w:color w:val="000000"/>
          <w:sz w:val="28"/>
          <w:szCs w:val="28"/>
          <w:lang w:eastAsia="en-US"/>
        </w:rPr>
        <w:softHyphen/>
        <w:t>лению её результатов;</w:t>
      </w:r>
    </w:p>
    <w:p w:rsidR="00502F2C" w:rsidRPr="00B5108A" w:rsidRDefault="00502F2C" w:rsidP="006303C5">
      <w:pPr>
        <w:pStyle w:val="a7"/>
        <w:numPr>
          <w:ilvl w:val="0"/>
          <w:numId w:val="326"/>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приводить примеры нравственных поступков, совершаемых с опорой на этические нормы религиозной культуры и вну</w:t>
      </w:r>
      <w:r w:rsidRPr="00B5108A">
        <w:rPr>
          <w:rFonts w:eastAsiaTheme="minorHAnsi"/>
          <w:color w:val="000000"/>
          <w:sz w:val="28"/>
          <w:szCs w:val="28"/>
          <w:lang w:eastAsia="en-US"/>
        </w:rPr>
        <w:softHyphen/>
        <w:t>треннюю установку личности, поступать согласно своей со</w:t>
      </w:r>
      <w:r w:rsidRPr="00B5108A">
        <w:rPr>
          <w:rFonts w:eastAsiaTheme="minorHAnsi"/>
          <w:color w:val="000000"/>
          <w:sz w:val="28"/>
          <w:szCs w:val="28"/>
          <w:lang w:eastAsia="en-US"/>
        </w:rPr>
        <w:softHyphen/>
        <w:t>вести;</w:t>
      </w:r>
    </w:p>
    <w:p w:rsidR="00502F2C" w:rsidRPr="00B5108A" w:rsidRDefault="00502F2C" w:rsidP="006303C5">
      <w:pPr>
        <w:pStyle w:val="a7"/>
        <w:numPr>
          <w:ilvl w:val="0"/>
          <w:numId w:val="326"/>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выражать своими словами понимание свободы мировоз</w:t>
      </w:r>
      <w:r w:rsidRPr="00B5108A">
        <w:rPr>
          <w:rFonts w:eastAsiaTheme="minorHAnsi"/>
          <w:color w:val="000000"/>
          <w:sz w:val="28"/>
          <w:szCs w:val="28"/>
          <w:lang w:eastAsia="en-US"/>
        </w:rPr>
        <w:softHyphen/>
        <w:t>зренческого выбора, отношения человека, людей в обществе к религии, свободы вероисповедания; понимание россий</w:t>
      </w:r>
      <w:r w:rsidRPr="00B5108A">
        <w:rPr>
          <w:rFonts w:eastAsiaTheme="minorHAnsi"/>
          <w:color w:val="000000"/>
          <w:sz w:val="28"/>
          <w:szCs w:val="28"/>
          <w:lang w:eastAsia="en-US"/>
        </w:rPr>
        <w:softHyphen/>
        <w:t>ского общества как многоэтничного и многорелигиозного (приводить примеры), понимание российского об</w:t>
      </w:r>
      <w:r w:rsidRPr="00B5108A">
        <w:rPr>
          <w:rFonts w:eastAsiaTheme="minorHAnsi"/>
          <w:color w:val="000000"/>
          <w:sz w:val="28"/>
          <w:szCs w:val="28"/>
          <w:lang w:eastAsia="en-US"/>
        </w:rPr>
        <w:lastRenderedPageBreak/>
        <w:t>щенарод</w:t>
      </w:r>
      <w:r w:rsidRPr="00B5108A">
        <w:rPr>
          <w:rFonts w:eastAsiaTheme="minorHAnsi"/>
          <w:color w:val="000000"/>
          <w:sz w:val="28"/>
          <w:szCs w:val="28"/>
          <w:lang w:eastAsia="en-US"/>
        </w:rPr>
        <w:softHyphen/>
        <w:t>ного (общенационального, гражданского) патриотизма, люб</w:t>
      </w:r>
      <w:r w:rsidRPr="00B5108A">
        <w:rPr>
          <w:rFonts w:eastAsiaTheme="minorHAnsi"/>
          <w:color w:val="000000"/>
          <w:sz w:val="28"/>
          <w:szCs w:val="28"/>
          <w:lang w:eastAsia="en-US"/>
        </w:rPr>
        <w:softHyphen/>
        <w:t>ви к Отечеству, нашей общей Родине — России; приводить примеры сотрудничества последователей традиционных ре</w:t>
      </w:r>
      <w:r w:rsidRPr="00B5108A">
        <w:rPr>
          <w:rFonts w:eastAsiaTheme="minorHAnsi"/>
          <w:color w:val="000000"/>
          <w:sz w:val="28"/>
          <w:szCs w:val="28"/>
          <w:lang w:eastAsia="en-US"/>
        </w:rPr>
        <w:softHyphen/>
        <w:t>лигий;</w:t>
      </w:r>
    </w:p>
    <w:p w:rsidR="00502F2C" w:rsidRPr="00B5108A" w:rsidRDefault="00502F2C" w:rsidP="006303C5">
      <w:pPr>
        <w:pStyle w:val="a7"/>
        <w:numPr>
          <w:ilvl w:val="0"/>
          <w:numId w:val="326"/>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называть традиционные религии в России (не менее трёх, кроме изучаемой), народы России, для которых традицион</w:t>
      </w:r>
      <w:r w:rsidRPr="00B5108A">
        <w:rPr>
          <w:rFonts w:eastAsiaTheme="minorHAnsi"/>
          <w:color w:val="000000"/>
          <w:sz w:val="28"/>
          <w:szCs w:val="28"/>
          <w:lang w:eastAsia="en-US"/>
        </w:rPr>
        <w:softHyphen/>
        <w:t>ными религиями исторически являются православие, ис</w:t>
      </w:r>
      <w:r w:rsidRPr="00B5108A">
        <w:rPr>
          <w:rFonts w:eastAsiaTheme="minorHAnsi"/>
          <w:color w:val="000000"/>
          <w:sz w:val="28"/>
          <w:szCs w:val="28"/>
          <w:lang w:eastAsia="en-US"/>
        </w:rPr>
        <w:softHyphen/>
        <w:t>лам, буддизм, иудаизм;</w:t>
      </w:r>
    </w:p>
    <w:p w:rsidR="00502F2C" w:rsidRPr="00B5108A" w:rsidRDefault="00502F2C" w:rsidP="006303C5">
      <w:pPr>
        <w:pStyle w:val="a7"/>
        <w:numPr>
          <w:ilvl w:val="0"/>
          <w:numId w:val="326"/>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выражать своими словами понимание человеческого досто</w:t>
      </w:r>
      <w:r w:rsidRPr="00B5108A">
        <w:rPr>
          <w:rFonts w:eastAsiaTheme="minorHAnsi"/>
          <w:color w:val="000000"/>
          <w:sz w:val="28"/>
          <w:szCs w:val="28"/>
          <w:lang w:eastAsia="en-US"/>
        </w:rPr>
        <w:softHyphen/>
        <w:t>инства, ценности человеческой жизни в буддийской духов</w:t>
      </w:r>
      <w:r w:rsidRPr="00B5108A">
        <w:rPr>
          <w:rFonts w:eastAsiaTheme="minorHAnsi"/>
          <w:color w:val="000000"/>
          <w:sz w:val="28"/>
          <w:szCs w:val="28"/>
          <w:lang w:eastAsia="en-US"/>
        </w:rPr>
        <w:softHyphen/>
        <w:t>но-нравственной культуре, традиции.</w:t>
      </w:r>
    </w:p>
    <w:p w:rsidR="00502F2C" w:rsidRPr="00502F2C" w:rsidRDefault="00502F2C" w:rsidP="00502F2C">
      <w:pPr>
        <w:autoSpaceDE w:val="0"/>
        <w:autoSpaceDN w:val="0"/>
        <w:adjustRightInd w:val="0"/>
        <w:spacing w:before="160" w:after="60" w:line="360" w:lineRule="auto"/>
        <w:rPr>
          <w:rFonts w:eastAsiaTheme="minorHAnsi"/>
          <w:color w:val="000000"/>
          <w:sz w:val="28"/>
          <w:szCs w:val="28"/>
          <w:lang w:eastAsia="en-US"/>
        </w:rPr>
      </w:pPr>
      <w:r w:rsidRPr="00502F2C">
        <w:rPr>
          <w:rFonts w:eastAsiaTheme="minorHAnsi"/>
          <w:b/>
          <w:bCs/>
          <w:color w:val="000000"/>
          <w:sz w:val="28"/>
          <w:szCs w:val="28"/>
          <w:lang w:eastAsia="en-US"/>
        </w:rPr>
        <w:t>Модуль «Основы иудейской культуры»</w:t>
      </w:r>
    </w:p>
    <w:p w:rsidR="00502F2C" w:rsidRPr="00502F2C" w:rsidRDefault="00502F2C" w:rsidP="00502F2C">
      <w:pPr>
        <w:autoSpaceDE w:val="0"/>
        <w:autoSpaceDN w:val="0"/>
        <w:adjustRightInd w:val="0"/>
        <w:spacing w:line="360" w:lineRule="auto"/>
        <w:ind w:firstLine="220"/>
        <w:jc w:val="both"/>
        <w:rPr>
          <w:rFonts w:eastAsiaTheme="minorHAnsi"/>
          <w:color w:val="000000"/>
          <w:sz w:val="28"/>
          <w:szCs w:val="28"/>
          <w:lang w:eastAsia="en-US"/>
        </w:rPr>
      </w:pPr>
      <w:r w:rsidRPr="00502F2C">
        <w:rPr>
          <w:rFonts w:eastAsiaTheme="minorHAnsi"/>
          <w:color w:val="000000"/>
          <w:sz w:val="28"/>
          <w:szCs w:val="28"/>
          <w:lang w:eastAsia="en-US"/>
        </w:rPr>
        <w:t>Предметные результаты освоения образовательной програм</w:t>
      </w:r>
      <w:r w:rsidRPr="00502F2C">
        <w:rPr>
          <w:rFonts w:eastAsiaTheme="minorHAnsi"/>
          <w:color w:val="000000"/>
          <w:sz w:val="28"/>
          <w:szCs w:val="28"/>
          <w:lang w:eastAsia="en-US"/>
        </w:rPr>
        <w:softHyphen/>
        <w:t>мы модуля «Основы иудейской культуры» должны отражать сформированность умений:</w:t>
      </w:r>
    </w:p>
    <w:p w:rsidR="00502F2C" w:rsidRPr="00B5108A" w:rsidRDefault="00502F2C" w:rsidP="006303C5">
      <w:pPr>
        <w:pStyle w:val="a7"/>
        <w:numPr>
          <w:ilvl w:val="0"/>
          <w:numId w:val="327"/>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выражать своими словами первоначальное понимание сущ</w:t>
      </w:r>
      <w:r w:rsidRPr="00B5108A">
        <w:rPr>
          <w:rFonts w:eastAsiaTheme="minorHAnsi"/>
          <w:color w:val="000000"/>
          <w:sz w:val="28"/>
          <w:szCs w:val="28"/>
          <w:lang w:eastAsia="en-US"/>
        </w:rPr>
        <w:softHyphen/>
        <w:t>ности духовного развития как осознания и усвоения чело</w:t>
      </w:r>
      <w:r w:rsidRPr="00B5108A">
        <w:rPr>
          <w:rFonts w:eastAsiaTheme="minorHAnsi"/>
          <w:color w:val="000000"/>
          <w:sz w:val="28"/>
          <w:szCs w:val="28"/>
          <w:lang w:eastAsia="en-US"/>
        </w:rPr>
        <w:softHyphen/>
        <w:t>веком значимых для жизни представлений о себе, людях, окружающей действительности;</w:t>
      </w:r>
    </w:p>
    <w:p w:rsidR="00502F2C" w:rsidRPr="00B5108A" w:rsidRDefault="00502F2C" w:rsidP="006303C5">
      <w:pPr>
        <w:pStyle w:val="a7"/>
        <w:numPr>
          <w:ilvl w:val="0"/>
          <w:numId w:val="327"/>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выражать своими словами понимание значимости нрав</w:t>
      </w:r>
      <w:r w:rsidRPr="00B5108A">
        <w:rPr>
          <w:rFonts w:eastAsiaTheme="minorHAnsi"/>
          <w:color w:val="000000"/>
          <w:sz w:val="28"/>
          <w:szCs w:val="28"/>
          <w:lang w:eastAsia="en-US"/>
        </w:rPr>
        <w:softHyphen/>
        <w:t>ственного совершенствования и роли в этом личных усилий человека, приводить примеры;</w:t>
      </w:r>
    </w:p>
    <w:p w:rsidR="00502F2C" w:rsidRPr="00502F2C" w:rsidRDefault="00502F2C" w:rsidP="006303C5">
      <w:pPr>
        <w:pStyle w:val="Pa69"/>
        <w:numPr>
          <w:ilvl w:val="0"/>
          <w:numId w:val="327"/>
        </w:numPr>
        <w:spacing w:line="360" w:lineRule="auto"/>
        <w:ind w:left="567" w:hanging="567"/>
        <w:jc w:val="both"/>
        <w:rPr>
          <w:rFonts w:ascii="Times New Roman" w:hAnsi="Times New Roman" w:cs="Times New Roman"/>
          <w:color w:val="000000"/>
          <w:sz w:val="28"/>
          <w:szCs w:val="28"/>
        </w:rPr>
      </w:pPr>
      <w:r w:rsidRPr="00502F2C">
        <w:rPr>
          <w:rFonts w:ascii="Times New Roman" w:hAnsi="Times New Roman" w:cs="Times New Roman"/>
          <w:color w:val="000000"/>
          <w:sz w:val="28"/>
          <w:szCs w:val="28"/>
        </w:rPr>
        <w:t>выражать понимание и принятие значения российских тра</w:t>
      </w:r>
      <w:r w:rsidRPr="00502F2C">
        <w:rPr>
          <w:rFonts w:ascii="Times New Roman" w:hAnsi="Times New Roman" w:cs="Times New Roman"/>
          <w:color w:val="000000"/>
          <w:sz w:val="28"/>
          <w:szCs w:val="28"/>
        </w:rPr>
        <w:softHyphen/>
        <w:t>диционных духовных и нравственных ценностей, духовно-нравственной культуры народов России, российского обще</w:t>
      </w:r>
      <w:r w:rsidRPr="00502F2C">
        <w:rPr>
          <w:rFonts w:ascii="Times New Roman" w:hAnsi="Times New Roman" w:cs="Times New Roman"/>
          <w:color w:val="000000"/>
          <w:sz w:val="28"/>
          <w:szCs w:val="28"/>
        </w:rPr>
        <w:softHyphen/>
        <w:t>ства как источника и основы духовного развития, нрав</w:t>
      </w:r>
      <w:r w:rsidRPr="00502F2C">
        <w:rPr>
          <w:rFonts w:ascii="Times New Roman" w:hAnsi="Times New Roman" w:cs="Times New Roman"/>
          <w:color w:val="000000"/>
          <w:sz w:val="28"/>
          <w:szCs w:val="28"/>
        </w:rPr>
        <w:softHyphen/>
        <w:t>ственного совершенствования;</w:t>
      </w:r>
    </w:p>
    <w:p w:rsidR="00502F2C" w:rsidRPr="00B5108A" w:rsidRDefault="00502F2C" w:rsidP="006303C5">
      <w:pPr>
        <w:pStyle w:val="a7"/>
        <w:numPr>
          <w:ilvl w:val="0"/>
          <w:numId w:val="327"/>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502F2C" w:rsidRPr="00B5108A" w:rsidRDefault="00502F2C" w:rsidP="006303C5">
      <w:pPr>
        <w:pStyle w:val="a7"/>
        <w:numPr>
          <w:ilvl w:val="0"/>
          <w:numId w:val="327"/>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w:t>
      </w:r>
      <w:r w:rsidRPr="00B5108A">
        <w:rPr>
          <w:rFonts w:eastAsiaTheme="minorHAnsi"/>
          <w:color w:val="000000"/>
          <w:sz w:val="28"/>
          <w:szCs w:val="28"/>
          <w:lang w:eastAsia="en-US"/>
        </w:rPr>
        <w:softHyphen/>
        <w:t xml:space="preserve">шание, исполнение заповедей, борьба </w:t>
      </w:r>
      <w:r w:rsidRPr="00B5108A">
        <w:rPr>
          <w:rFonts w:eastAsiaTheme="minorHAnsi"/>
          <w:color w:val="000000"/>
          <w:sz w:val="28"/>
          <w:szCs w:val="28"/>
          <w:lang w:eastAsia="en-US"/>
        </w:rPr>
        <w:lastRenderedPageBreak/>
        <w:t>с грехом и спасение), основное содержание и место заповедей (прежде всего, Де</w:t>
      </w:r>
      <w:r w:rsidRPr="00B5108A">
        <w:rPr>
          <w:rFonts w:eastAsiaTheme="minorHAnsi"/>
          <w:color w:val="000000"/>
          <w:sz w:val="28"/>
          <w:szCs w:val="28"/>
          <w:lang w:eastAsia="en-US"/>
        </w:rPr>
        <w:softHyphen/>
        <w:t>сяти заповедей) в жизни человека; объяснять «золотое пра</w:t>
      </w:r>
      <w:r w:rsidRPr="00B5108A">
        <w:rPr>
          <w:rFonts w:eastAsiaTheme="minorHAnsi"/>
          <w:color w:val="000000"/>
          <w:sz w:val="28"/>
          <w:szCs w:val="28"/>
          <w:lang w:eastAsia="en-US"/>
        </w:rPr>
        <w:softHyphen/>
        <w:t>вило нравственности» в иудейской религиозной традиции;</w:t>
      </w:r>
    </w:p>
    <w:p w:rsidR="00502F2C" w:rsidRPr="00B5108A" w:rsidRDefault="00502F2C" w:rsidP="006303C5">
      <w:pPr>
        <w:pStyle w:val="a7"/>
        <w:numPr>
          <w:ilvl w:val="0"/>
          <w:numId w:val="327"/>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первоначальный опыт осмысления и нравственной оценки поступков, поведения (своих и других людей) с позицийиудейской этики;</w:t>
      </w:r>
    </w:p>
    <w:p w:rsidR="00502F2C" w:rsidRPr="00B5108A" w:rsidRDefault="00502F2C" w:rsidP="006303C5">
      <w:pPr>
        <w:pStyle w:val="a7"/>
        <w:numPr>
          <w:ilvl w:val="0"/>
          <w:numId w:val="327"/>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раскрывать своими словами первоначальные представления о мировоззрении (картине мира) в иудаизме, учение о еди</w:t>
      </w:r>
      <w:r w:rsidRPr="00B5108A">
        <w:rPr>
          <w:rFonts w:eastAsiaTheme="minorHAnsi"/>
          <w:color w:val="000000"/>
          <w:sz w:val="28"/>
          <w:szCs w:val="28"/>
          <w:lang w:eastAsia="en-US"/>
        </w:rPr>
        <w:softHyphen/>
        <w:t>нобожии, об основных принципах иудаизма;</w:t>
      </w:r>
    </w:p>
    <w:p w:rsidR="00502F2C" w:rsidRPr="00B5108A" w:rsidRDefault="00502F2C" w:rsidP="006303C5">
      <w:pPr>
        <w:pStyle w:val="a7"/>
        <w:numPr>
          <w:ilvl w:val="0"/>
          <w:numId w:val="327"/>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рассказывать о священных текстах иудаизма — Торе иТанахе, о Талмуде, произведениях выдающихся деятелейиудаизма, богослужениях, молитвах;</w:t>
      </w:r>
    </w:p>
    <w:p w:rsidR="00502F2C" w:rsidRPr="00B5108A" w:rsidRDefault="00502F2C" w:rsidP="006303C5">
      <w:pPr>
        <w:pStyle w:val="a7"/>
        <w:numPr>
          <w:ilvl w:val="0"/>
          <w:numId w:val="327"/>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рассказывать о назначении и устройстве синагоги, о равви</w:t>
      </w:r>
      <w:r w:rsidRPr="00B5108A">
        <w:rPr>
          <w:rFonts w:eastAsiaTheme="minorHAnsi"/>
          <w:color w:val="000000"/>
          <w:sz w:val="28"/>
          <w:szCs w:val="28"/>
          <w:lang w:eastAsia="en-US"/>
        </w:rPr>
        <w:softHyphen/>
        <w:t>нах, нормах поведения в синагоге, общения с мирянами и раввинами;</w:t>
      </w:r>
    </w:p>
    <w:p w:rsidR="00502F2C" w:rsidRPr="00B5108A" w:rsidRDefault="00502F2C" w:rsidP="006303C5">
      <w:pPr>
        <w:pStyle w:val="a7"/>
        <w:numPr>
          <w:ilvl w:val="0"/>
          <w:numId w:val="327"/>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рассказывать об иудейских праздниках (не менее четырёх, включая Рош-а-Шана, Йом-Киппур, Суккот, Песах), постах, назначении поста;</w:t>
      </w:r>
    </w:p>
    <w:p w:rsidR="00502F2C" w:rsidRPr="00B5108A" w:rsidRDefault="00502F2C" w:rsidP="006303C5">
      <w:pPr>
        <w:pStyle w:val="a7"/>
        <w:numPr>
          <w:ilvl w:val="0"/>
          <w:numId w:val="327"/>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раскрывать основное содержание норм отношений в еврей</w:t>
      </w:r>
      <w:r w:rsidRPr="00B5108A">
        <w:rPr>
          <w:rFonts w:eastAsiaTheme="minorHAnsi"/>
          <w:color w:val="000000"/>
          <w:sz w:val="28"/>
          <w:szCs w:val="28"/>
          <w:lang w:eastAsia="en-US"/>
        </w:rPr>
        <w:softHyphen/>
        <w:t>ской семье, обязанностей и ответственности членов семьи, отношений детей к отцу, матери, братьям и сёстрам, стар</w:t>
      </w:r>
      <w:r w:rsidRPr="00B5108A">
        <w:rPr>
          <w:rFonts w:eastAsiaTheme="minorHAnsi"/>
          <w:color w:val="000000"/>
          <w:sz w:val="28"/>
          <w:szCs w:val="28"/>
          <w:lang w:eastAsia="en-US"/>
        </w:rPr>
        <w:softHyphen/>
        <w:t>шим по возрасту, предкам; иудейских традиционных семей</w:t>
      </w:r>
      <w:r w:rsidRPr="00B5108A">
        <w:rPr>
          <w:rFonts w:eastAsiaTheme="minorHAnsi"/>
          <w:color w:val="000000"/>
          <w:sz w:val="28"/>
          <w:szCs w:val="28"/>
          <w:lang w:eastAsia="en-US"/>
        </w:rPr>
        <w:softHyphen/>
        <w:t>ных ценностей;</w:t>
      </w:r>
    </w:p>
    <w:p w:rsidR="00502F2C" w:rsidRPr="00B5108A" w:rsidRDefault="00502F2C" w:rsidP="006303C5">
      <w:pPr>
        <w:pStyle w:val="a7"/>
        <w:numPr>
          <w:ilvl w:val="0"/>
          <w:numId w:val="327"/>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распознавать иудейскую символику, объяснять своими слова</w:t>
      </w:r>
      <w:r w:rsidRPr="00B5108A">
        <w:rPr>
          <w:rFonts w:eastAsiaTheme="minorHAnsi"/>
          <w:color w:val="000000"/>
          <w:sz w:val="28"/>
          <w:szCs w:val="28"/>
          <w:lang w:eastAsia="en-US"/>
        </w:rPr>
        <w:softHyphen/>
        <w:t>ми её смысл (магендовид) и значение в еврейской культуре;</w:t>
      </w:r>
    </w:p>
    <w:p w:rsidR="00502F2C" w:rsidRPr="00B5108A" w:rsidRDefault="00502F2C" w:rsidP="006303C5">
      <w:pPr>
        <w:pStyle w:val="a7"/>
        <w:numPr>
          <w:ilvl w:val="0"/>
          <w:numId w:val="327"/>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рассказывать о художественной культуре в иудейской тра</w:t>
      </w:r>
      <w:r w:rsidRPr="00B5108A">
        <w:rPr>
          <w:rFonts w:eastAsiaTheme="minorHAnsi"/>
          <w:color w:val="000000"/>
          <w:sz w:val="28"/>
          <w:szCs w:val="28"/>
          <w:lang w:eastAsia="en-US"/>
        </w:rPr>
        <w:softHyphen/>
        <w:t>диции, каллиграфии, религиозных напевах, архитектуре, книжной миниатюре, религиозной атрибутике, одежде;</w:t>
      </w:r>
    </w:p>
    <w:p w:rsidR="00502F2C" w:rsidRPr="00B5108A" w:rsidRDefault="00502F2C" w:rsidP="006303C5">
      <w:pPr>
        <w:pStyle w:val="a7"/>
        <w:numPr>
          <w:ilvl w:val="0"/>
          <w:numId w:val="327"/>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излагать основные исторические сведения о появлениииудаизма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502F2C" w:rsidRPr="00502F2C" w:rsidRDefault="00502F2C" w:rsidP="006303C5">
      <w:pPr>
        <w:pStyle w:val="Pa69"/>
        <w:numPr>
          <w:ilvl w:val="0"/>
          <w:numId w:val="327"/>
        </w:numPr>
        <w:spacing w:line="360" w:lineRule="auto"/>
        <w:ind w:left="567" w:hanging="567"/>
        <w:jc w:val="both"/>
        <w:rPr>
          <w:rFonts w:ascii="Times New Roman" w:hAnsi="Times New Roman" w:cs="Times New Roman"/>
          <w:color w:val="000000"/>
          <w:sz w:val="28"/>
          <w:szCs w:val="28"/>
        </w:rPr>
      </w:pPr>
      <w:r w:rsidRPr="00502F2C">
        <w:rPr>
          <w:rFonts w:ascii="Times New Roman" w:hAnsi="Times New Roman" w:cs="Times New Roman"/>
          <w:color w:val="000000"/>
          <w:sz w:val="28"/>
          <w:szCs w:val="28"/>
        </w:rPr>
        <w:lastRenderedPageBreak/>
        <w:t>первоначальный опыт поисковой, проектной деятельности по изучению иудейского исторического и культурного на</w:t>
      </w:r>
      <w:r w:rsidRPr="00502F2C">
        <w:rPr>
          <w:rFonts w:ascii="Times New Roman" w:hAnsi="Times New Roman" w:cs="Times New Roman"/>
          <w:color w:val="000000"/>
          <w:sz w:val="28"/>
          <w:szCs w:val="28"/>
        </w:rPr>
        <w:softHyphen/>
        <w:t>следия в своей местности, регионе (синагоги, кладбища, памятные и святые места), оформлению и представлению её результатов;</w:t>
      </w:r>
    </w:p>
    <w:p w:rsidR="00502F2C" w:rsidRPr="00B5108A" w:rsidRDefault="00502F2C" w:rsidP="006303C5">
      <w:pPr>
        <w:pStyle w:val="a7"/>
        <w:numPr>
          <w:ilvl w:val="0"/>
          <w:numId w:val="327"/>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приводить примеры нравственных поступков, совершаемых с опорой на этические нормы религиозной культуры и вну</w:t>
      </w:r>
      <w:r w:rsidRPr="00B5108A">
        <w:rPr>
          <w:rFonts w:eastAsiaTheme="minorHAnsi"/>
          <w:color w:val="000000"/>
          <w:sz w:val="28"/>
          <w:szCs w:val="28"/>
          <w:lang w:eastAsia="en-US"/>
        </w:rPr>
        <w:softHyphen/>
        <w:t>треннюю установку личности, поступать согласно своей со</w:t>
      </w:r>
      <w:r w:rsidRPr="00B5108A">
        <w:rPr>
          <w:rFonts w:eastAsiaTheme="minorHAnsi"/>
          <w:color w:val="000000"/>
          <w:sz w:val="28"/>
          <w:szCs w:val="28"/>
          <w:lang w:eastAsia="en-US"/>
        </w:rPr>
        <w:softHyphen/>
        <w:t>вести;</w:t>
      </w:r>
    </w:p>
    <w:p w:rsidR="00502F2C" w:rsidRPr="00B5108A" w:rsidRDefault="00502F2C" w:rsidP="006303C5">
      <w:pPr>
        <w:pStyle w:val="a7"/>
        <w:numPr>
          <w:ilvl w:val="0"/>
          <w:numId w:val="327"/>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выражать своими словами понимание свободы мировоззрен</w:t>
      </w:r>
      <w:r w:rsidRPr="00B5108A">
        <w:rPr>
          <w:rFonts w:eastAsiaTheme="minorHAnsi"/>
          <w:color w:val="000000"/>
          <w:sz w:val="28"/>
          <w:szCs w:val="28"/>
          <w:lang w:eastAsia="en-US"/>
        </w:rPr>
        <w:softHyphen/>
        <w:t>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w:t>
      </w:r>
      <w:r w:rsidRPr="00B5108A">
        <w:rPr>
          <w:rFonts w:eastAsiaTheme="minorHAnsi"/>
          <w:color w:val="000000"/>
          <w:sz w:val="28"/>
          <w:szCs w:val="28"/>
          <w:lang w:eastAsia="en-US"/>
        </w:rPr>
        <w:softHyphen/>
        <w:t>дить примеры), понимание российского общенародного (об</w:t>
      </w:r>
      <w:r w:rsidRPr="00B5108A">
        <w:rPr>
          <w:rFonts w:eastAsiaTheme="minorHAnsi"/>
          <w:color w:val="000000"/>
          <w:sz w:val="28"/>
          <w:szCs w:val="28"/>
          <w:lang w:eastAsia="en-US"/>
        </w:rPr>
        <w:softHyphen/>
        <w:t>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502F2C" w:rsidRPr="00B5108A" w:rsidRDefault="00502F2C" w:rsidP="006303C5">
      <w:pPr>
        <w:pStyle w:val="a7"/>
        <w:numPr>
          <w:ilvl w:val="0"/>
          <w:numId w:val="327"/>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называть традиционные религии в России (не менее трёх, кроме изучаемой), народы России, для которых традицион</w:t>
      </w:r>
      <w:r w:rsidRPr="00B5108A">
        <w:rPr>
          <w:rFonts w:eastAsiaTheme="minorHAnsi"/>
          <w:color w:val="000000"/>
          <w:sz w:val="28"/>
          <w:szCs w:val="28"/>
          <w:lang w:eastAsia="en-US"/>
        </w:rPr>
        <w:softHyphen/>
        <w:t>ными религиями исторически являются православие, ис</w:t>
      </w:r>
      <w:r w:rsidRPr="00B5108A">
        <w:rPr>
          <w:rFonts w:eastAsiaTheme="minorHAnsi"/>
          <w:color w:val="000000"/>
          <w:sz w:val="28"/>
          <w:szCs w:val="28"/>
          <w:lang w:eastAsia="en-US"/>
        </w:rPr>
        <w:softHyphen/>
        <w:t>лам, буддизм, иудаизм;</w:t>
      </w:r>
    </w:p>
    <w:p w:rsidR="00502F2C" w:rsidRPr="00B5108A" w:rsidRDefault="00502F2C" w:rsidP="006303C5">
      <w:pPr>
        <w:pStyle w:val="a7"/>
        <w:numPr>
          <w:ilvl w:val="0"/>
          <w:numId w:val="327"/>
        </w:numPr>
        <w:autoSpaceDE w:val="0"/>
        <w:autoSpaceDN w:val="0"/>
        <w:adjustRightInd w:val="0"/>
        <w:spacing w:line="360" w:lineRule="auto"/>
        <w:ind w:left="567" w:hanging="567"/>
        <w:jc w:val="both"/>
        <w:rPr>
          <w:rFonts w:eastAsiaTheme="minorHAnsi"/>
          <w:color w:val="000000"/>
          <w:sz w:val="28"/>
          <w:szCs w:val="28"/>
          <w:lang w:eastAsia="en-US"/>
        </w:rPr>
      </w:pPr>
      <w:r w:rsidRPr="00B5108A">
        <w:rPr>
          <w:rFonts w:eastAsiaTheme="minorHAnsi"/>
          <w:color w:val="000000"/>
          <w:sz w:val="28"/>
          <w:szCs w:val="28"/>
          <w:lang w:eastAsia="en-US"/>
        </w:rPr>
        <w:t>выражать своими словами понимание человеческого досто</w:t>
      </w:r>
      <w:r w:rsidRPr="00B5108A">
        <w:rPr>
          <w:rFonts w:eastAsiaTheme="minorHAnsi"/>
          <w:color w:val="000000"/>
          <w:sz w:val="28"/>
          <w:szCs w:val="28"/>
          <w:lang w:eastAsia="en-US"/>
        </w:rPr>
        <w:softHyphen/>
        <w:t>инства, ценности человеческой жизни в иудейской духовно-нравственной культуре, традиции.</w:t>
      </w:r>
    </w:p>
    <w:p w:rsidR="00502F2C" w:rsidRPr="00502F2C" w:rsidRDefault="00502F2C" w:rsidP="00502F2C">
      <w:pPr>
        <w:autoSpaceDE w:val="0"/>
        <w:autoSpaceDN w:val="0"/>
        <w:adjustRightInd w:val="0"/>
        <w:spacing w:before="160" w:after="60" w:line="360" w:lineRule="auto"/>
        <w:rPr>
          <w:rFonts w:eastAsiaTheme="minorHAnsi"/>
          <w:color w:val="000000"/>
          <w:sz w:val="28"/>
          <w:szCs w:val="28"/>
          <w:lang w:eastAsia="en-US"/>
        </w:rPr>
      </w:pPr>
      <w:r w:rsidRPr="00502F2C">
        <w:rPr>
          <w:rFonts w:eastAsiaTheme="minorHAnsi"/>
          <w:b/>
          <w:bCs/>
          <w:color w:val="000000"/>
          <w:sz w:val="28"/>
          <w:szCs w:val="28"/>
          <w:lang w:eastAsia="en-US"/>
        </w:rPr>
        <w:t>Модуль «Основы религиозных культур народов России»</w:t>
      </w:r>
    </w:p>
    <w:p w:rsidR="00502F2C" w:rsidRPr="00502F2C" w:rsidRDefault="00502F2C" w:rsidP="00502F2C">
      <w:pPr>
        <w:autoSpaceDE w:val="0"/>
        <w:autoSpaceDN w:val="0"/>
        <w:adjustRightInd w:val="0"/>
        <w:spacing w:line="360" w:lineRule="auto"/>
        <w:ind w:firstLine="220"/>
        <w:jc w:val="both"/>
        <w:rPr>
          <w:rFonts w:eastAsiaTheme="minorHAnsi"/>
          <w:color w:val="000000"/>
          <w:sz w:val="28"/>
          <w:szCs w:val="28"/>
          <w:lang w:eastAsia="en-US"/>
        </w:rPr>
      </w:pPr>
      <w:r w:rsidRPr="00502F2C">
        <w:rPr>
          <w:rFonts w:eastAsiaTheme="minorHAnsi"/>
          <w:color w:val="000000"/>
          <w:sz w:val="28"/>
          <w:szCs w:val="28"/>
          <w:lang w:eastAsia="en-US"/>
        </w:rPr>
        <w:t>Предметные результаты освоения образовательной програм</w:t>
      </w:r>
      <w:r w:rsidRPr="00502F2C">
        <w:rPr>
          <w:rFonts w:eastAsiaTheme="minorHAnsi"/>
          <w:color w:val="000000"/>
          <w:sz w:val="28"/>
          <w:szCs w:val="28"/>
          <w:lang w:eastAsia="en-US"/>
        </w:rPr>
        <w:softHyphen/>
        <w:t>мы модуля «Основы религиозных культур народов России» должны отражать сформированность умений:</w:t>
      </w:r>
    </w:p>
    <w:p w:rsidR="00502F2C" w:rsidRPr="00510B7B" w:rsidRDefault="00502F2C" w:rsidP="006303C5">
      <w:pPr>
        <w:pStyle w:val="a7"/>
        <w:numPr>
          <w:ilvl w:val="0"/>
          <w:numId w:val="328"/>
        </w:numPr>
        <w:autoSpaceDE w:val="0"/>
        <w:autoSpaceDN w:val="0"/>
        <w:adjustRightInd w:val="0"/>
        <w:spacing w:line="360" w:lineRule="auto"/>
        <w:ind w:left="567" w:hanging="567"/>
        <w:jc w:val="both"/>
        <w:rPr>
          <w:rFonts w:eastAsiaTheme="minorHAnsi"/>
          <w:color w:val="000000"/>
          <w:sz w:val="28"/>
          <w:szCs w:val="28"/>
          <w:lang w:eastAsia="en-US"/>
        </w:rPr>
      </w:pPr>
      <w:r w:rsidRPr="00510B7B">
        <w:rPr>
          <w:rFonts w:eastAsiaTheme="minorHAnsi"/>
          <w:color w:val="000000"/>
          <w:sz w:val="28"/>
          <w:szCs w:val="28"/>
          <w:lang w:eastAsia="en-US"/>
        </w:rPr>
        <w:t>выражать своими словами первоначальное понимание сущ</w:t>
      </w:r>
      <w:r w:rsidRPr="00510B7B">
        <w:rPr>
          <w:rFonts w:eastAsiaTheme="minorHAnsi"/>
          <w:color w:val="000000"/>
          <w:sz w:val="28"/>
          <w:szCs w:val="28"/>
          <w:lang w:eastAsia="en-US"/>
        </w:rPr>
        <w:softHyphen/>
        <w:t>ности духовного развития как осознания и усвоения чело</w:t>
      </w:r>
      <w:r w:rsidRPr="00510B7B">
        <w:rPr>
          <w:rFonts w:eastAsiaTheme="minorHAnsi"/>
          <w:color w:val="000000"/>
          <w:sz w:val="28"/>
          <w:szCs w:val="28"/>
          <w:lang w:eastAsia="en-US"/>
        </w:rPr>
        <w:softHyphen/>
        <w:t>веком значимых для жизни представлений о себе, людях, окружающей действительности;</w:t>
      </w:r>
    </w:p>
    <w:p w:rsidR="00502F2C" w:rsidRPr="00510B7B" w:rsidRDefault="00502F2C" w:rsidP="006303C5">
      <w:pPr>
        <w:pStyle w:val="a7"/>
        <w:numPr>
          <w:ilvl w:val="0"/>
          <w:numId w:val="328"/>
        </w:numPr>
        <w:autoSpaceDE w:val="0"/>
        <w:autoSpaceDN w:val="0"/>
        <w:adjustRightInd w:val="0"/>
        <w:spacing w:line="360" w:lineRule="auto"/>
        <w:ind w:left="567" w:hanging="567"/>
        <w:jc w:val="both"/>
        <w:rPr>
          <w:rFonts w:eastAsiaTheme="minorHAnsi"/>
          <w:color w:val="000000"/>
          <w:sz w:val="28"/>
          <w:szCs w:val="28"/>
          <w:lang w:eastAsia="en-US"/>
        </w:rPr>
      </w:pPr>
      <w:r w:rsidRPr="00510B7B">
        <w:rPr>
          <w:rFonts w:eastAsiaTheme="minorHAnsi"/>
          <w:color w:val="000000"/>
          <w:sz w:val="28"/>
          <w:szCs w:val="28"/>
          <w:lang w:eastAsia="en-US"/>
        </w:rPr>
        <w:lastRenderedPageBreak/>
        <w:t>выражать своими словами понимание значимости нрав</w:t>
      </w:r>
      <w:r w:rsidRPr="00510B7B">
        <w:rPr>
          <w:rFonts w:eastAsiaTheme="minorHAnsi"/>
          <w:color w:val="000000"/>
          <w:sz w:val="28"/>
          <w:szCs w:val="28"/>
          <w:lang w:eastAsia="en-US"/>
        </w:rPr>
        <w:softHyphen/>
        <w:t>ственного самосовершенствования и роли в этом личных усилий человека, приводить примеры;</w:t>
      </w:r>
    </w:p>
    <w:p w:rsidR="00502F2C" w:rsidRPr="00510B7B" w:rsidRDefault="00502F2C" w:rsidP="006303C5">
      <w:pPr>
        <w:pStyle w:val="a7"/>
        <w:numPr>
          <w:ilvl w:val="0"/>
          <w:numId w:val="328"/>
        </w:numPr>
        <w:autoSpaceDE w:val="0"/>
        <w:autoSpaceDN w:val="0"/>
        <w:adjustRightInd w:val="0"/>
        <w:spacing w:line="360" w:lineRule="auto"/>
        <w:ind w:left="567" w:hanging="567"/>
        <w:jc w:val="both"/>
        <w:rPr>
          <w:rFonts w:eastAsiaTheme="minorHAnsi"/>
          <w:color w:val="000000"/>
          <w:sz w:val="28"/>
          <w:szCs w:val="28"/>
          <w:lang w:eastAsia="en-US"/>
        </w:rPr>
      </w:pPr>
      <w:r w:rsidRPr="00510B7B">
        <w:rPr>
          <w:rFonts w:eastAsiaTheme="minorHAnsi"/>
          <w:color w:val="000000"/>
          <w:sz w:val="28"/>
          <w:szCs w:val="28"/>
          <w:lang w:eastAsia="en-US"/>
        </w:rPr>
        <w:t>выражать понимание и принятие значения российских тра</w:t>
      </w:r>
      <w:r w:rsidRPr="00510B7B">
        <w:rPr>
          <w:rFonts w:eastAsiaTheme="minorHAnsi"/>
          <w:color w:val="000000"/>
          <w:sz w:val="28"/>
          <w:szCs w:val="28"/>
          <w:lang w:eastAsia="en-US"/>
        </w:rPr>
        <w:softHyphen/>
        <w:t>диционных духовных и нравственных ценностей, духовно-нравственной культуры народов России, российского обще</w:t>
      </w:r>
      <w:r w:rsidRPr="00510B7B">
        <w:rPr>
          <w:rFonts w:eastAsiaTheme="minorHAnsi"/>
          <w:color w:val="000000"/>
          <w:sz w:val="28"/>
          <w:szCs w:val="28"/>
          <w:lang w:eastAsia="en-US"/>
        </w:rPr>
        <w:softHyphen/>
        <w:t>ства как источника и основы духовного развития, нрав</w:t>
      </w:r>
      <w:r w:rsidRPr="00510B7B">
        <w:rPr>
          <w:rFonts w:eastAsiaTheme="minorHAnsi"/>
          <w:color w:val="000000"/>
          <w:sz w:val="28"/>
          <w:szCs w:val="28"/>
          <w:lang w:eastAsia="en-US"/>
        </w:rPr>
        <w:softHyphen/>
        <w:t>ственного совершенствования;</w:t>
      </w:r>
    </w:p>
    <w:p w:rsidR="00502F2C" w:rsidRPr="00502F2C" w:rsidRDefault="00502F2C" w:rsidP="006303C5">
      <w:pPr>
        <w:pStyle w:val="Pa69"/>
        <w:numPr>
          <w:ilvl w:val="0"/>
          <w:numId w:val="328"/>
        </w:numPr>
        <w:spacing w:line="360" w:lineRule="auto"/>
        <w:ind w:left="567" w:hanging="567"/>
        <w:jc w:val="both"/>
        <w:rPr>
          <w:rFonts w:ascii="Times New Roman" w:hAnsi="Times New Roman" w:cs="Times New Roman"/>
          <w:color w:val="000000"/>
          <w:sz w:val="28"/>
          <w:szCs w:val="28"/>
        </w:rPr>
      </w:pPr>
      <w:r w:rsidRPr="00502F2C">
        <w:rPr>
          <w:rFonts w:ascii="Times New Roman" w:hAnsi="Times New Roman" w:cs="Times New Roman"/>
          <w:color w:val="000000"/>
          <w:sz w:val="28"/>
          <w:szCs w:val="28"/>
        </w:rPr>
        <w:t>рассказывать о нравственных заповедях, нормах морали в традиционных религиях России (православие, ислам, буд</w:t>
      </w:r>
      <w:r w:rsidRPr="00502F2C">
        <w:rPr>
          <w:rFonts w:ascii="Times New Roman" w:hAnsi="Times New Roman" w:cs="Times New Roman"/>
          <w:color w:val="000000"/>
          <w:sz w:val="28"/>
          <w:szCs w:val="28"/>
        </w:rPr>
        <w:softHyphen/>
        <w:t>дизм, иудаизм), их значении в выстраивании отношений в семье, между людьми; — раскрывать основное содержание нравствен</w:t>
      </w:r>
      <w:r w:rsidR="00510B7B">
        <w:rPr>
          <w:rFonts w:ascii="Times New Roman" w:hAnsi="Times New Roman" w:cs="Times New Roman"/>
          <w:color w:val="000000"/>
          <w:sz w:val="28"/>
          <w:szCs w:val="28"/>
        </w:rPr>
        <w:t>ных катего</w:t>
      </w:r>
      <w:r w:rsidRPr="00502F2C">
        <w:rPr>
          <w:rFonts w:ascii="Times New Roman" w:hAnsi="Times New Roman" w:cs="Times New Roman"/>
          <w:color w:val="000000"/>
          <w:sz w:val="28"/>
          <w:szCs w:val="28"/>
        </w:rPr>
        <w:t>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w:t>
      </w:r>
      <w:r w:rsidRPr="00502F2C">
        <w:rPr>
          <w:rFonts w:ascii="Times New Roman" w:hAnsi="Times New Roman" w:cs="Times New Roman"/>
          <w:color w:val="000000"/>
          <w:sz w:val="28"/>
          <w:szCs w:val="28"/>
        </w:rPr>
        <w:softHyphen/>
        <w:t>нять «золотое правило нравственности» в религиозных тра</w:t>
      </w:r>
      <w:r w:rsidRPr="00502F2C">
        <w:rPr>
          <w:rFonts w:ascii="Times New Roman" w:hAnsi="Times New Roman" w:cs="Times New Roman"/>
          <w:color w:val="000000"/>
          <w:sz w:val="28"/>
          <w:szCs w:val="28"/>
        </w:rPr>
        <w:softHyphen/>
        <w:t>дициях;</w:t>
      </w:r>
    </w:p>
    <w:p w:rsidR="00502F2C" w:rsidRPr="00510B7B" w:rsidRDefault="00502F2C" w:rsidP="006303C5">
      <w:pPr>
        <w:pStyle w:val="a7"/>
        <w:numPr>
          <w:ilvl w:val="0"/>
          <w:numId w:val="328"/>
        </w:numPr>
        <w:autoSpaceDE w:val="0"/>
        <w:autoSpaceDN w:val="0"/>
        <w:adjustRightInd w:val="0"/>
        <w:spacing w:line="360" w:lineRule="auto"/>
        <w:ind w:left="567" w:hanging="567"/>
        <w:jc w:val="both"/>
        <w:rPr>
          <w:rFonts w:eastAsiaTheme="minorHAnsi"/>
          <w:color w:val="000000"/>
          <w:sz w:val="28"/>
          <w:szCs w:val="28"/>
          <w:lang w:eastAsia="en-US"/>
        </w:rPr>
      </w:pPr>
      <w:r w:rsidRPr="00510B7B">
        <w:rPr>
          <w:rFonts w:eastAsiaTheme="minorHAnsi"/>
          <w:color w:val="000000"/>
          <w:sz w:val="28"/>
          <w:szCs w:val="28"/>
          <w:lang w:eastAsia="en-US"/>
        </w:rPr>
        <w:t>соотносить нравственные формы поведения с нравственны</w:t>
      </w:r>
      <w:r w:rsidRPr="00510B7B">
        <w:rPr>
          <w:rFonts w:eastAsiaTheme="minorHAnsi"/>
          <w:color w:val="000000"/>
          <w:sz w:val="28"/>
          <w:szCs w:val="28"/>
          <w:lang w:eastAsia="en-US"/>
        </w:rPr>
        <w:softHyphen/>
        <w:t>ми нормами, заповедями в традиционных религиях народов России;</w:t>
      </w:r>
    </w:p>
    <w:p w:rsidR="00502F2C" w:rsidRPr="00510B7B" w:rsidRDefault="00502F2C" w:rsidP="006303C5">
      <w:pPr>
        <w:pStyle w:val="a7"/>
        <w:numPr>
          <w:ilvl w:val="0"/>
          <w:numId w:val="328"/>
        </w:numPr>
        <w:autoSpaceDE w:val="0"/>
        <w:autoSpaceDN w:val="0"/>
        <w:adjustRightInd w:val="0"/>
        <w:spacing w:line="360" w:lineRule="auto"/>
        <w:ind w:left="567" w:hanging="567"/>
        <w:jc w:val="both"/>
        <w:rPr>
          <w:rFonts w:eastAsiaTheme="minorHAnsi"/>
          <w:color w:val="000000"/>
          <w:sz w:val="28"/>
          <w:szCs w:val="28"/>
          <w:lang w:eastAsia="en-US"/>
        </w:rPr>
      </w:pPr>
      <w:r w:rsidRPr="00510B7B">
        <w:rPr>
          <w:rFonts w:eastAsiaTheme="minorHAnsi"/>
          <w:color w:val="000000"/>
          <w:sz w:val="28"/>
          <w:szCs w:val="28"/>
          <w:lang w:eastAsia="en-US"/>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502F2C" w:rsidRPr="00510B7B" w:rsidRDefault="00502F2C" w:rsidP="006303C5">
      <w:pPr>
        <w:pStyle w:val="a7"/>
        <w:numPr>
          <w:ilvl w:val="0"/>
          <w:numId w:val="328"/>
        </w:numPr>
        <w:autoSpaceDE w:val="0"/>
        <w:autoSpaceDN w:val="0"/>
        <w:adjustRightInd w:val="0"/>
        <w:spacing w:line="360" w:lineRule="auto"/>
        <w:ind w:left="567" w:hanging="567"/>
        <w:jc w:val="both"/>
        <w:rPr>
          <w:rFonts w:eastAsiaTheme="minorHAnsi"/>
          <w:color w:val="000000"/>
          <w:sz w:val="28"/>
          <w:szCs w:val="28"/>
          <w:lang w:eastAsia="en-US"/>
        </w:rPr>
      </w:pPr>
      <w:r w:rsidRPr="00510B7B">
        <w:rPr>
          <w:rFonts w:eastAsiaTheme="minorHAnsi"/>
          <w:color w:val="000000"/>
          <w:sz w:val="28"/>
          <w:szCs w:val="28"/>
          <w:lang w:eastAsia="en-US"/>
        </w:rPr>
        <w:t>рассказывать о священных писаниях традиционных рели</w:t>
      </w:r>
      <w:r w:rsidRPr="00510B7B">
        <w:rPr>
          <w:rFonts w:eastAsiaTheme="minorHAnsi"/>
          <w:color w:val="000000"/>
          <w:sz w:val="28"/>
          <w:szCs w:val="28"/>
          <w:lang w:eastAsia="en-US"/>
        </w:rPr>
        <w:softHyphen/>
        <w:t>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rsidR="00502F2C" w:rsidRPr="00510B7B" w:rsidRDefault="00502F2C" w:rsidP="006303C5">
      <w:pPr>
        <w:pStyle w:val="a7"/>
        <w:numPr>
          <w:ilvl w:val="0"/>
          <w:numId w:val="328"/>
        </w:numPr>
        <w:autoSpaceDE w:val="0"/>
        <w:autoSpaceDN w:val="0"/>
        <w:adjustRightInd w:val="0"/>
        <w:spacing w:line="360" w:lineRule="auto"/>
        <w:ind w:left="567" w:hanging="567"/>
        <w:jc w:val="both"/>
        <w:rPr>
          <w:rFonts w:eastAsiaTheme="minorHAnsi"/>
          <w:color w:val="000000"/>
          <w:sz w:val="28"/>
          <w:szCs w:val="28"/>
          <w:lang w:eastAsia="en-US"/>
        </w:rPr>
      </w:pPr>
      <w:r w:rsidRPr="00510B7B">
        <w:rPr>
          <w:rFonts w:eastAsiaTheme="minorHAnsi"/>
          <w:color w:val="000000"/>
          <w:sz w:val="28"/>
          <w:szCs w:val="28"/>
          <w:lang w:eastAsia="en-US"/>
        </w:rPr>
        <w:t>рассказывать о назначении и устройстве священных соору</w:t>
      </w:r>
      <w:r w:rsidRPr="00510B7B">
        <w:rPr>
          <w:rFonts w:eastAsiaTheme="minorHAnsi"/>
          <w:color w:val="000000"/>
          <w:sz w:val="28"/>
          <w:szCs w:val="28"/>
          <w:lang w:eastAsia="en-US"/>
        </w:rPr>
        <w:softHyphen/>
        <w:t>жений (храмов) традиционных религий народов России, ос</w:t>
      </w:r>
      <w:r w:rsidRPr="00510B7B">
        <w:rPr>
          <w:rFonts w:eastAsiaTheme="minorHAnsi"/>
          <w:color w:val="000000"/>
          <w:sz w:val="28"/>
          <w:szCs w:val="28"/>
          <w:lang w:eastAsia="en-US"/>
        </w:rPr>
        <w:softHyphen/>
        <w:t>новных нормах поведения в храмах, общения с верующими;</w:t>
      </w:r>
    </w:p>
    <w:p w:rsidR="00502F2C" w:rsidRPr="00510B7B" w:rsidRDefault="00502F2C" w:rsidP="006303C5">
      <w:pPr>
        <w:pStyle w:val="a7"/>
        <w:numPr>
          <w:ilvl w:val="0"/>
          <w:numId w:val="328"/>
        </w:numPr>
        <w:autoSpaceDE w:val="0"/>
        <w:autoSpaceDN w:val="0"/>
        <w:adjustRightInd w:val="0"/>
        <w:spacing w:line="360" w:lineRule="auto"/>
        <w:ind w:left="567" w:hanging="567"/>
        <w:jc w:val="both"/>
        <w:rPr>
          <w:rFonts w:eastAsiaTheme="minorHAnsi"/>
          <w:color w:val="000000"/>
          <w:sz w:val="28"/>
          <w:szCs w:val="28"/>
          <w:lang w:eastAsia="en-US"/>
        </w:rPr>
      </w:pPr>
      <w:r w:rsidRPr="00510B7B">
        <w:rPr>
          <w:rFonts w:eastAsiaTheme="minorHAnsi"/>
          <w:color w:val="000000"/>
          <w:sz w:val="28"/>
          <w:szCs w:val="28"/>
          <w:lang w:eastAsia="en-US"/>
        </w:rPr>
        <w:t>рассказывать о религиозных календарях и праздниках тра</w:t>
      </w:r>
      <w:r w:rsidRPr="00510B7B">
        <w:rPr>
          <w:rFonts w:eastAsiaTheme="minorHAnsi"/>
          <w:color w:val="000000"/>
          <w:sz w:val="28"/>
          <w:szCs w:val="28"/>
          <w:lang w:eastAsia="en-US"/>
        </w:rPr>
        <w:softHyphen/>
        <w:t>диционных религий народов России (православия, ислама, буддизма, иудаизма, не менее одного религиозного празд</w:t>
      </w:r>
      <w:r w:rsidRPr="00510B7B">
        <w:rPr>
          <w:rFonts w:eastAsiaTheme="minorHAnsi"/>
          <w:color w:val="000000"/>
          <w:sz w:val="28"/>
          <w:szCs w:val="28"/>
          <w:lang w:eastAsia="en-US"/>
        </w:rPr>
        <w:softHyphen/>
        <w:t>ника каждой традиции);</w:t>
      </w:r>
    </w:p>
    <w:p w:rsidR="00502F2C" w:rsidRPr="00510B7B" w:rsidRDefault="00502F2C" w:rsidP="006303C5">
      <w:pPr>
        <w:pStyle w:val="a7"/>
        <w:numPr>
          <w:ilvl w:val="0"/>
          <w:numId w:val="328"/>
        </w:numPr>
        <w:autoSpaceDE w:val="0"/>
        <w:autoSpaceDN w:val="0"/>
        <w:adjustRightInd w:val="0"/>
        <w:spacing w:line="360" w:lineRule="auto"/>
        <w:ind w:left="567" w:hanging="567"/>
        <w:jc w:val="both"/>
        <w:rPr>
          <w:rFonts w:eastAsiaTheme="minorHAnsi"/>
          <w:color w:val="000000"/>
          <w:sz w:val="28"/>
          <w:szCs w:val="28"/>
          <w:lang w:eastAsia="en-US"/>
        </w:rPr>
      </w:pPr>
      <w:r w:rsidRPr="00510B7B">
        <w:rPr>
          <w:rFonts w:eastAsiaTheme="minorHAnsi"/>
          <w:color w:val="000000"/>
          <w:sz w:val="28"/>
          <w:szCs w:val="28"/>
          <w:lang w:eastAsia="en-US"/>
        </w:rPr>
        <w:lastRenderedPageBreak/>
        <w:t>раскрывать основное содержание норм отношений в рели</w:t>
      </w:r>
      <w:r w:rsidRPr="00510B7B">
        <w:rPr>
          <w:rFonts w:eastAsiaTheme="minorHAnsi"/>
          <w:color w:val="000000"/>
          <w:sz w:val="28"/>
          <w:szCs w:val="28"/>
          <w:lang w:eastAsia="en-US"/>
        </w:rPr>
        <w:softHyphen/>
        <w:t>гиозной семье (православие, ислам, буддизм, иудаизм), об</w:t>
      </w:r>
      <w:r w:rsidRPr="00510B7B">
        <w:rPr>
          <w:rFonts w:eastAsiaTheme="minorHAnsi"/>
          <w:color w:val="000000"/>
          <w:sz w:val="28"/>
          <w:szCs w:val="28"/>
          <w:lang w:eastAsia="en-US"/>
        </w:rPr>
        <w:softHyphen/>
        <w:t>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502F2C" w:rsidRPr="00510B7B" w:rsidRDefault="00502F2C" w:rsidP="006303C5">
      <w:pPr>
        <w:pStyle w:val="a7"/>
        <w:numPr>
          <w:ilvl w:val="0"/>
          <w:numId w:val="328"/>
        </w:numPr>
        <w:autoSpaceDE w:val="0"/>
        <w:autoSpaceDN w:val="0"/>
        <w:adjustRightInd w:val="0"/>
        <w:spacing w:line="360" w:lineRule="auto"/>
        <w:ind w:left="567" w:hanging="567"/>
        <w:jc w:val="both"/>
        <w:rPr>
          <w:rFonts w:eastAsiaTheme="minorHAnsi"/>
          <w:color w:val="000000"/>
          <w:sz w:val="28"/>
          <w:szCs w:val="28"/>
          <w:lang w:eastAsia="en-US"/>
        </w:rPr>
      </w:pPr>
      <w:r w:rsidRPr="00510B7B">
        <w:rPr>
          <w:rFonts w:eastAsiaTheme="minorHAnsi"/>
          <w:color w:val="000000"/>
          <w:sz w:val="28"/>
          <w:szCs w:val="28"/>
          <w:lang w:eastAsia="en-US"/>
        </w:rPr>
        <w:t>распознавать религиозную символику традиционных рели</w:t>
      </w:r>
      <w:r w:rsidRPr="00510B7B">
        <w:rPr>
          <w:rFonts w:eastAsiaTheme="minorHAnsi"/>
          <w:color w:val="000000"/>
          <w:sz w:val="28"/>
          <w:szCs w:val="28"/>
          <w:lang w:eastAsia="en-US"/>
        </w:rPr>
        <w:softHyphen/>
        <w:t>гий народов России (православия, ислама, буддизма, иуда</w:t>
      </w:r>
      <w:r w:rsidRPr="00510B7B">
        <w:rPr>
          <w:rFonts w:eastAsiaTheme="minorHAnsi"/>
          <w:color w:val="000000"/>
          <w:sz w:val="28"/>
          <w:szCs w:val="28"/>
          <w:lang w:eastAsia="en-US"/>
        </w:rPr>
        <w:softHyphen/>
        <w:t>изма минимально по одному символу), объяснять своими словами её значение в религиозной культуре;</w:t>
      </w:r>
    </w:p>
    <w:p w:rsidR="00502F2C" w:rsidRPr="00510B7B" w:rsidRDefault="00502F2C" w:rsidP="006303C5">
      <w:pPr>
        <w:pStyle w:val="a7"/>
        <w:numPr>
          <w:ilvl w:val="0"/>
          <w:numId w:val="328"/>
        </w:numPr>
        <w:autoSpaceDE w:val="0"/>
        <w:autoSpaceDN w:val="0"/>
        <w:adjustRightInd w:val="0"/>
        <w:spacing w:line="360" w:lineRule="auto"/>
        <w:ind w:left="567" w:hanging="567"/>
        <w:jc w:val="both"/>
        <w:rPr>
          <w:rFonts w:eastAsiaTheme="minorHAnsi"/>
          <w:color w:val="000000"/>
          <w:sz w:val="28"/>
          <w:szCs w:val="28"/>
          <w:lang w:eastAsia="en-US"/>
        </w:rPr>
      </w:pPr>
      <w:r w:rsidRPr="00510B7B">
        <w:rPr>
          <w:rFonts w:eastAsiaTheme="minorHAnsi"/>
          <w:color w:val="000000"/>
          <w:sz w:val="28"/>
          <w:szCs w:val="28"/>
          <w:lang w:eastAsia="en-US"/>
        </w:rPr>
        <w:t>рассказывать о художественной культуре традиционных ре</w:t>
      </w:r>
      <w:r w:rsidRPr="00510B7B">
        <w:rPr>
          <w:rFonts w:eastAsiaTheme="minorHAnsi"/>
          <w:color w:val="000000"/>
          <w:sz w:val="28"/>
          <w:szCs w:val="28"/>
          <w:lang w:eastAsia="en-US"/>
        </w:rPr>
        <w:softHyphen/>
        <w:t>лигий народов России (православные иконы, исламская каллиграфия, буддийская танкопись); главных особенно</w:t>
      </w:r>
      <w:r w:rsidRPr="00510B7B">
        <w:rPr>
          <w:rFonts w:eastAsiaTheme="minorHAnsi"/>
          <w:color w:val="000000"/>
          <w:sz w:val="28"/>
          <w:szCs w:val="28"/>
          <w:lang w:eastAsia="en-US"/>
        </w:rPr>
        <w:softHyphen/>
        <w:t>стях религиозного искусства православия, ислама, буддиз</w:t>
      </w:r>
      <w:r w:rsidRPr="00510B7B">
        <w:rPr>
          <w:rFonts w:eastAsiaTheme="minorHAnsi"/>
          <w:color w:val="000000"/>
          <w:sz w:val="28"/>
          <w:szCs w:val="28"/>
          <w:lang w:eastAsia="en-US"/>
        </w:rPr>
        <w:softHyphen/>
        <w:t>ма, иудаизма (архитектура, изобразительное искусство, язык и поэтика религиозных текстов, музыки или звуковой среды);</w:t>
      </w:r>
    </w:p>
    <w:p w:rsidR="00502F2C" w:rsidRPr="00502F2C" w:rsidRDefault="00502F2C" w:rsidP="006303C5">
      <w:pPr>
        <w:pStyle w:val="Pa69"/>
        <w:numPr>
          <w:ilvl w:val="0"/>
          <w:numId w:val="328"/>
        </w:numPr>
        <w:spacing w:line="360" w:lineRule="auto"/>
        <w:ind w:left="567" w:hanging="567"/>
        <w:jc w:val="both"/>
        <w:rPr>
          <w:rFonts w:ascii="Times New Roman" w:hAnsi="Times New Roman" w:cs="Times New Roman"/>
          <w:color w:val="000000"/>
          <w:sz w:val="28"/>
          <w:szCs w:val="28"/>
        </w:rPr>
      </w:pPr>
      <w:r w:rsidRPr="00502F2C">
        <w:rPr>
          <w:rFonts w:ascii="Times New Roman" w:hAnsi="Times New Roman" w:cs="Times New Roman"/>
          <w:color w:val="000000"/>
          <w:sz w:val="28"/>
          <w:szCs w:val="28"/>
        </w:rPr>
        <w:t>излагать основные исторические сведения о роли традици</w:t>
      </w:r>
      <w:r w:rsidRPr="00502F2C">
        <w:rPr>
          <w:rFonts w:ascii="Times New Roman" w:hAnsi="Times New Roman" w:cs="Times New Roman"/>
          <w:color w:val="000000"/>
          <w:sz w:val="28"/>
          <w:szCs w:val="28"/>
        </w:rPr>
        <w:softHyphen/>
        <w:t>онных религий в становлении культуры народов России, российского общества, российской государственности; — первоначальный опыт поисковой, проектной деятельности по изучению исторического и культурного наследия тради</w:t>
      </w:r>
      <w:r w:rsidRPr="00502F2C">
        <w:rPr>
          <w:rFonts w:ascii="Times New Roman" w:hAnsi="Times New Roman" w:cs="Times New Roman"/>
          <w:color w:val="000000"/>
          <w:sz w:val="28"/>
          <w:szCs w:val="28"/>
        </w:rPr>
        <w:softHyphen/>
        <w:t>ционных религий народов России в своей местности, реги</w:t>
      </w:r>
      <w:r w:rsidRPr="00502F2C">
        <w:rPr>
          <w:rFonts w:ascii="Times New Roman" w:hAnsi="Times New Roman" w:cs="Times New Roman"/>
          <w:color w:val="000000"/>
          <w:sz w:val="28"/>
          <w:szCs w:val="28"/>
        </w:rPr>
        <w:softHyphen/>
        <w:t>оне (храмы, монастыри, святыни, памятные и святые ме</w:t>
      </w:r>
      <w:r w:rsidRPr="00502F2C">
        <w:rPr>
          <w:rFonts w:ascii="Times New Roman" w:hAnsi="Times New Roman" w:cs="Times New Roman"/>
          <w:color w:val="000000"/>
          <w:sz w:val="28"/>
          <w:szCs w:val="28"/>
        </w:rPr>
        <w:softHyphen/>
        <w:t>ста), оформлению и представлению её результатов;</w:t>
      </w:r>
    </w:p>
    <w:p w:rsidR="00502F2C" w:rsidRPr="00510B7B" w:rsidRDefault="00502F2C" w:rsidP="006303C5">
      <w:pPr>
        <w:pStyle w:val="a7"/>
        <w:numPr>
          <w:ilvl w:val="0"/>
          <w:numId w:val="328"/>
        </w:numPr>
        <w:autoSpaceDE w:val="0"/>
        <w:autoSpaceDN w:val="0"/>
        <w:adjustRightInd w:val="0"/>
        <w:spacing w:line="360" w:lineRule="auto"/>
        <w:ind w:left="567" w:hanging="567"/>
        <w:jc w:val="both"/>
        <w:rPr>
          <w:rFonts w:eastAsiaTheme="minorHAnsi"/>
          <w:color w:val="000000"/>
          <w:sz w:val="28"/>
          <w:szCs w:val="28"/>
          <w:lang w:eastAsia="en-US"/>
        </w:rPr>
      </w:pPr>
      <w:r w:rsidRPr="00510B7B">
        <w:rPr>
          <w:rFonts w:eastAsiaTheme="minorHAnsi"/>
          <w:color w:val="000000"/>
          <w:sz w:val="28"/>
          <w:szCs w:val="28"/>
          <w:lang w:eastAsia="en-US"/>
        </w:rPr>
        <w:t>приводить примеры нравственных поступков, совершаемых с опорой на этические нормы религиозной культуры и вну</w:t>
      </w:r>
      <w:r w:rsidRPr="00510B7B">
        <w:rPr>
          <w:rFonts w:eastAsiaTheme="minorHAnsi"/>
          <w:color w:val="000000"/>
          <w:sz w:val="28"/>
          <w:szCs w:val="28"/>
          <w:lang w:eastAsia="en-US"/>
        </w:rPr>
        <w:softHyphen/>
        <w:t>треннюю установку личности поступать согласно своей со</w:t>
      </w:r>
      <w:r w:rsidRPr="00510B7B">
        <w:rPr>
          <w:rFonts w:eastAsiaTheme="minorHAnsi"/>
          <w:color w:val="000000"/>
          <w:sz w:val="28"/>
          <w:szCs w:val="28"/>
          <w:lang w:eastAsia="en-US"/>
        </w:rPr>
        <w:softHyphen/>
        <w:t>вести;</w:t>
      </w:r>
    </w:p>
    <w:p w:rsidR="00502F2C" w:rsidRPr="00510B7B" w:rsidRDefault="00502F2C" w:rsidP="006303C5">
      <w:pPr>
        <w:pStyle w:val="a7"/>
        <w:numPr>
          <w:ilvl w:val="0"/>
          <w:numId w:val="328"/>
        </w:numPr>
        <w:autoSpaceDE w:val="0"/>
        <w:autoSpaceDN w:val="0"/>
        <w:adjustRightInd w:val="0"/>
        <w:spacing w:line="360" w:lineRule="auto"/>
        <w:ind w:left="567" w:hanging="567"/>
        <w:jc w:val="both"/>
        <w:rPr>
          <w:rFonts w:eastAsiaTheme="minorHAnsi"/>
          <w:color w:val="000000"/>
          <w:sz w:val="28"/>
          <w:szCs w:val="28"/>
          <w:lang w:eastAsia="en-US"/>
        </w:rPr>
      </w:pPr>
      <w:r w:rsidRPr="00510B7B">
        <w:rPr>
          <w:rFonts w:eastAsiaTheme="minorHAnsi"/>
          <w:color w:val="000000"/>
          <w:sz w:val="28"/>
          <w:szCs w:val="28"/>
          <w:lang w:eastAsia="en-US"/>
        </w:rPr>
        <w:t>выражать своими словами понимание свободы мировоз</w:t>
      </w:r>
      <w:r w:rsidRPr="00510B7B">
        <w:rPr>
          <w:rFonts w:eastAsiaTheme="minorHAnsi"/>
          <w:color w:val="000000"/>
          <w:sz w:val="28"/>
          <w:szCs w:val="28"/>
          <w:lang w:eastAsia="en-US"/>
        </w:rPr>
        <w:softHyphen/>
        <w:t>зренческого выбора, отношения человека, людей в обществе к религии, свободы вероисповедания; понимание россий</w:t>
      </w:r>
      <w:r w:rsidRPr="00510B7B">
        <w:rPr>
          <w:rFonts w:eastAsiaTheme="minorHAnsi"/>
          <w:color w:val="000000"/>
          <w:sz w:val="28"/>
          <w:szCs w:val="28"/>
          <w:lang w:eastAsia="en-US"/>
        </w:rPr>
        <w:softHyphen/>
        <w:t>ского общества как многоэтничного и многорелигиозного (приводить примеры), понимание российского общенарод</w:t>
      </w:r>
      <w:r w:rsidRPr="00510B7B">
        <w:rPr>
          <w:rFonts w:eastAsiaTheme="minorHAnsi"/>
          <w:color w:val="000000"/>
          <w:sz w:val="28"/>
          <w:szCs w:val="28"/>
          <w:lang w:eastAsia="en-US"/>
        </w:rPr>
        <w:softHyphen/>
        <w:t>ного (общенационального, гражданского) патриотизма, люб</w:t>
      </w:r>
      <w:r w:rsidRPr="00510B7B">
        <w:rPr>
          <w:rFonts w:eastAsiaTheme="minorHAnsi"/>
          <w:color w:val="000000"/>
          <w:sz w:val="28"/>
          <w:szCs w:val="28"/>
          <w:lang w:eastAsia="en-US"/>
        </w:rPr>
        <w:softHyphen/>
        <w:t xml:space="preserve">ви к </w:t>
      </w:r>
      <w:r w:rsidRPr="00510B7B">
        <w:rPr>
          <w:rFonts w:eastAsiaTheme="minorHAnsi"/>
          <w:color w:val="000000"/>
          <w:sz w:val="28"/>
          <w:szCs w:val="28"/>
          <w:lang w:eastAsia="en-US"/>
        </w:rPr>
        <w:lastRenderedPageBreak/>
        <w:t>Отечеству, нашей общей Родине — России; приводить примеры сотрудничества последователей традиционных ре</w:t>
      </w:r>
      <w:r w:rsidRPr="00510B7B">
        <w:rPr>
          <w:rFonts w:eastAsiaTheme="minorHAnsi"/>
          <w:color w:val="000000"/>
          <w:sz w:val="28"/>
          <w:szCs w:val="28"/>
          <w:lang w:eastAsia="en-US"/>
        </w:rPr>
        <w:softHyphen/>
        <w:t>лигий;</w:t>
      </w:r>
    </w:p>
    <w:p w:rsidR="00502F2C" w:rsidRPr="00510B7B" w:rsidRDefault="00502F2C" w:rsidP="006303C5">
      <w:pPr>
        <w:pStyle w:val="a7"/>
        <w:numPr>
          <w:ilvl w:val="0"/>
          <w:numId w:val="328"/>
        </w:numPr>
        <w:autoSpaceDE w:val="0"/>
        <w:autoSpaceDN w:val="0"/>
        <w:adjustRightInd w:val="0"/>
        <w:spacing w:line="360" w:lineRule="auto"/>
        <w:ind w:left="567" w:hanging="567"/>
        <w:jc w:val="both"/>
        <w:rPr>
          <w:rFonts w:eastAsiaTheme="minorHAnsi"/>
          <w:color w:val="000000"/>
          <w:sz w:val="28"/>
          <w:szCs w:val="28"/>
          <w:lang w:eastAsia="en-US"/>
        </w:rPr>
      </w:pPr>
      <w:r w:rsidRPr="00510B7B">
        <w:rPr>
          <w:rFonts w:eastAsiaTheme="minorHAnsi"/>
          <w:color w:val="000000"/>
          <w:sz w:val="28"/>
          <w:szCs w:val="28"/>
          <w:lang w:eastAsia="en-US"/>
        </w:rPr>
        <w:t>называть традиционные религии в России, народы России, для которых традиционными религиями исторически явля</w:t>
      </w:r>
      <w:r w:rsidRPr="00510B7B">
        <w:rPr>
          <w:rFonts w:eastAsiaTheme="minorHAnsi"/>
          <w:color w:val="000000"/>
          <w:sz w:val="28"/>
          <w:szCs w:val="28"/>
          <w:lang w:eastAsia="en-US"/>
        </w:rPr>
        <w:softHyphen/>
        <w:t>ются православие, ислам, буддизм, иудаизм;</w:t>
      </w:r>
    </w:p>
    <w:p w:rsidR="00502F2C" w:rsidRPr="00510B7B" w:rsidRDefault="00502F2C" w:rsidP="006303C5">
      <w:pPr>
        <w:pStyle w:val="a7"/>
        <w:numPr>
          <w:ilvl w:val="0"/>
          <w:numId w:val="328"/>
        </w:numPr>
        <w:autoSpaceDE w:val="0"/>
        <w:autoSpaceDN w:val="0"/>
        <w:adjustRightInd w:val="0"/>
        <w:spacing w:line="360" w:lineRule="auto"/>
        <w:ind w:left="567" w:hanging="567"/>
        <w:jc w:val="both"/>
        <w:rPr>
          <w:rFonts w:eastAsiaTheme="minorHAnsi"/>
          <w:color w:val="000000"/>
          <w:sz w:val="28"/>
          <w:szCs w:val="28"/>
          <w:lang w:eastAsia="en-US"/>
        </w:rPr>
      </w:pPr>
      <w:r w:rsidRPr="00510B7B">
        <w:rPr>
          <w:rFonts w:eastAsiaTheme="minorHAnsi"/>
          <w:color w:val="000000"/>
          <w:sz w:val="28"/>
          <w:szCs w:val="28"/>
          <w:lang w:eastAsia="en-US"/>
        </w:rPr>
        <w:t>выражать своими словами понимание человеческого досто</w:t>
      </w:r>
      <w:r w:rsidRPr="00510B7B">
        <w:rPr>
          <w:rFonts w:eastAsiaTheme="minorHAnsi"/>
          <w:color w:val="000000"/>
          <w:sz w:val="28"/>
          <w:szCs w:val="28"/>
          <w:lang w:eastAsia="en-US"/>
        </w:rPr>
        <w:softHyphen/>
        <w:t>инства, ценности человеческой жизни в традиционных ре</w:t>
      </w:r>
      <w:r w:rsidRPr="00510B7B">
        <w:rPr>
          <w:rFonts w:eastAsiaTheme="minorHAnsi"/>
          <w:color w:val="000000"/>
          <w:sz w:val="28"/>
          <w:szCs w:val="28"/>
          <w:lang w:eastAsia="en-US"/>
        </w:rPr>
        <w:softHyphen/>
        <w:t>лигиях народов России.</w:t>
      </w:r>
    </w:p>
    <w:p w:rsidR="00502F2C" w:rsidRPr="00502F2C" w:rsidRDefault="00502F2C" w:rsidP="00502F2C">
      <w:pPr>
        <w:autoSpaceDE w:val="0"/>
        <w:autoSpaceDN w:val="0"/>
        <w:adjustRightInd w:val="0"/>
        <w:spacing w:before="160" w:after="60" w:line="360" w:lineRule="auto"/>
        <w:rPr>
          <w:rFonts w:eastAsiaTheme="minorHAnsi"/>
          <w:color w:val="000000"/>
          <w:sz w:val="28"/>
          <w:szCs w:val="28"/>
          <w:lang w:eastAsia="en-US"/>
        </w:rPr>
      </w:pPr>
      <w:r w:rsidRPr="00502F2C">
        <w:rPr>
          <w:rFonts w:eastAsiaTheme="minorHAnsi"/>
          <w:b/>
          <w:bCs/>
          <w:color w:val="000000"/>
          <w:sz w:val="28"/>
          <w:szCs w:val="28"/>
          <w:lang w:eastAsia="en-US"/>
        </w:rPr>
        <w:t>Модуль «Основы светской этики»</w:t>
      </w:r>
    </w:p>
    <w:p w:rsidR="00502F2C" w:rsidRPr="00502F2C" w:rsidRDefault="00502F2C" w:rsidP="00502F2C">
      <w:pPr>
        <w:autoSpaceDE w:val="0"/>
        <w:autoSpaceDN w:val="0"/>
        <w:adjustRightInd w:val="0"/>
        <w:spacing w:line="360" w:lineRule="auto"/>
        <w:ind w:firstLine="220"/>
        <w:jc w:val="both"/>
        <w:rPr>
          <w:rFonts w:eastAsiaTheme="minorHAnsi"/>
          <w:color w:val="000000"/>
          <w:sz w:val="28"/>
          <w:szCs w:val="28"/>
          <w:lang w:eastAsia="en-US"/>
        </w:rPr>
      </w:pPr>
      <w:r w:rsidRPr="00502F2C">
        <w:rPr>
          <w:rFonts w:eastAsiaTheme="minorHAnsi"/>
          <w:color w:val="000000"/>
          <w:sz w:val="28"/>
          <w:szCs w:val="28"/>
          <w:lang w:eastAsia="en-US"/>
        </w:rPr>
        <w:t>Предметные результаты освоения образовательной програм</w:t>
      </w:r>
      <w:r w:rsidRPr="00502F2C">
        <w:rPr>
          <w:rFonts w:eastAsiaTheme="minorHAnsi"/>
          <w:color w:val="000000"/>
          <w:sz w:val="28"/>
          <w:szCs w:val="28"/>
          <w:lang w:eastAsia="en-US"/>
        </w:rPr>
        <w:softHyphen/>
        <w:t>мы модуля «Основы светской этики» должны отражать сфор</w:t>
      </w:r>
      <w:r w:rsidRPr="00502F2C">
        <w:rPr>
          <w:rFonts w:eastAsiaTheme="minorHAnsi"/>
          <w:color w:val="000000"/>
          <w:sz w:val="28"/>
          <w:szCs w:val="28"/>
          <w:lang w:eastAsia="en-US"/>
        </w:rPr>
        <w:softHyphen/>
        <w:t>мированность умений:</w:t>
      </w:r>
    </w:p>
    <w:p w:rsidR="00502F2C" w:rsidRPr="00510B7B" w:rsidRDefault="00502F2C" w:rsidP="006303C5">
      <w:pPr>
        <w:pStyle w:val="a7"/>
        <w:numPr>
          <w:ilvl w:val="0"/>
          <w:numId w:val="329"/>
        </w:numPr>
        <w:autoSpaceDE w:val="0"/>
        <w:autoSpaceDN w:val="0"/>
        <w:adjustRightInd w:val="0"/>
        <w:spacing w:line="360" w:lineRule="auto"/>
        <w:ind w:left="567" w:hanging="567"/>
        <w:jc w:val="both"/>
        <w:rPr>
          <w:rFonts w:eastAsiaTheme="minorHAnsi"/>
          <w:color w:val="000000"/>
          <w:sz w:val="28"/>
          <w:szCs w:val="28"/>
          <w:lang w:eastAsia="en-US"/>
        </w:rPr>
      </w:pPr>
      <w:r w:rsidRPr="00510B7B">
        <w:rPr>
          <w:rFonts w:eastAsiaTheme="minorHAnsi"/>
          <w:color w:val="000000"/>
          <w:sz w:val="28"/>
          <w:szCs w:val="28"/>
          <w:lang w:eastAsia="en-US"/>
        </w:rPr>
        <w:t>выражать своими словами первоначальное понимание сущ</w:t>
      </w:r>
      <w:r w:rsidRPr="00510B7B">
        <w:rPr>
          <w:rFonts w:eastAsiaTheme="minorHAnsi"/>
          <w:color w:val="000000"/>
          <w:sz w:val="28"/>
          <w:szCs w:val="28"/>
          <w:lang w:eastAsia="en-US"/>
        </w:rPr>
        <w:softHyphen/>
        <w:t>ности духовного развития как осознания и усвоения чело</w:t>
      </w:r>
      <w:r w:rsidRPr="00510B7B">
        <w:rPr>
          <w:rFonts w:eastAsiaTheme="minorHAnsi"/>
          <w:color w:val="000000"/>
          <w:sz w:val="28"/>
          <w:szCs w:val="28"/>
          <w:lang w:eastAsia="en-US"/>
        </w:rPr>
        <w:softHyphen/>
        <w:t>веком значимых для жизни представлений о себе, людях, окружающей действительности;</w:t>
      </w:r>
    </w:p>
    <w:p w:rsidR="00502F2C" w:rsidRPr="00510B7B" w:rsidRDefault="00502F2C" w:rsidP="006303C5">
      <w:pPr>
        <w:pStyle w:val="a7"/>
        <w:numPr>
          <w:ilvl w:val="0"/>
          <w:numId w:val="329"/>
        </w:numPr>
        <w:autoSpaceDE w:val="0"/>
        <w:autoSpaceDN w:val="0"/>
        <w:adjustRightInd w:val="0"/>
        <w:spacing w:line="360" w:lineRule="auto"/>
        <w:ind w:left="567" w:hanging="567"/>
        <w:jc w:val="both"/>
        <w:rPr>
          <w:rFonts w:eastAsiaTheme="minorHAnsi"/>
          <w:color w:val="000000"/>
          <w:sz w:val="28"/>
          <w:szCs w:val="28"/>
          <w:lang w:eastAsia="en-US"/>
        </w:rPr>
      </w:pPr>
      <w:r w:rsidRPr="00510B7B">
        <w:rPr>
          <w:rFonts w:eastAsiaTheme="minorHAnsi"/>
          <w:color w:val="000000"/>
          <w:sz w:val="28"/>
          <w:szCs w:val="28"/>
          <w:lang w:eastAsia="en-US"/>
        </w:rPr>
        <w:t>выражать своими словами понимание значимости нрав</w:t>
      </w:r>
      <w:r w:rsidRPr="00510B7B">
        <w:rPr>
          <w:rFonts w:eastAsiaTheme="minorHAnsi"/>
          <w:color w:val="000000"/>
          <w:sz w:val="28"/>
          <w:szCs w:val="28"/>
          <w:lang w:eastAsia="en-US"/>
        </w:rPr>
        <w:softHyphen/>
        <w:t>ственного самосовершенствования и роли в этом личных усилий человека, приводить примеры;</w:t>
      </w:r>
    </w:p>
    <w:p w:rsidR="00502F2C" w:rsidRPr="00510B7B" w:rsidRDefault="00502F2C" w:rsidP="006303C5">
      <w:pPr>
        <w:pStyle w:val="a7"/>
        <w:numPr>
          <w:ilvl w:val="0"/>
          <w:numId w:val="329"/>
        </w:numPr>
        <w:autoSpaceDE w:val="0"/>
        <w:autoSpaceDN w:val="0"/>
        <w:adjustRightInd w:val="0"/>
        <w:spacing w:line="360" w:lineRule="auto"/>
        <w:ind w:left="567" w:hanging="567"/>
        <w:jc w:val="both"/>
        <w:rPr>
          <w:rFonts w:eastAsiaTheme="minorHAnsi"/>
          <w:color w:val="000000"/>
          <w:sz w:val="28"/>
          <w:szCs w:val="28"/>
          <w:lang w:eastAsia="en-US"/>
        </w:rPr>
      </w:pPr>
      <w:r w:rsidRPr="00510B7B">
        <w:rPr>
          <w:rFonts w:eastAsiaTheme="minorHAnsi"/>
          <w:color w:val="000000"/>
          <w:sz w:val="28"/>
          <w:szCs w:val="28"/>
          <w:lang w:eastAsia="en-US"/>
        </w:rPr>
        <w:t>выражать понимание и принятие значения российских тра</w:t>
      </w:r>
      <w:r w:rsidRPr="00510B7B">
        <w:rPr>
          <w:rFonts w:eastAsiaTheme="minorHAnsi"/>
          <w:color w:val="000000"/>
          <w:sz w:val="28"/>
          <w:szCs w:val="28"/>
          <w:lang w:eastAsia="en-US"/>
        </w:rPr>
        <w:softHyphen/>
        <w:t>диционных духовных и нравственных ценностей, духовно-нравственной культуры народов России, российского обще</w:t>
      </w:r>
      <w:r w:rsidRPr="00510B7B">
        <w:rPr>
          <w:rFonts w:eastAsiaTheme="minorHAnsi"/>
          <w:color w:val="000000"/>
          <w:sz w:val="28"/>
          <w:szCs w:val="28"/>
          <w:lang w:eastAsia="en-US"/>
        </w:rPr>
        <w:softHyphen/>
        <w:t>ства как источника и основы духовного развития, нрав</w:t>
      </w:r>
      <w:r w:rsidRPr="00510B7B">
        <w:rPr>
          <w:rFonts w:eastAsiaTheme="minorHAnsi"/>
          <w:color w:val="000000"/>
          <w:sz w:val="28"/>
          <w:szCs w:val="28"/>
          <w:lang w:eastAsia="en-US"/>
        </w:rPr>
        <w:softHyphen/>
        <w:t>ственного совершенствования;</w:t>
      </w:r>
    </w:p>
    <w:p w:rsidR="00502F2C" w:rsidRPr="00502F2C" w:rsidRDefault="00502F2C" w:rsidP="006303C5">
      <w:pPr>
        <w:pStyle w:val="Pa69"/>
        <w:numPr>
          <w:ilvl w:val="0"/>
          <w:numId w:val="329"/>
        </w:numPr>
        <w:spacing w:line="360" w:lineRule="auto"/>
        <w:ind w:left="567" w:hanging="567"/>
        <w:jc w:val="both"/>
        <w:rPr>
          <w:rFonts w:ascii="Times New Roman" w:hAnsi="Times New Roman" w:cs="Times New Roman"/>
          <w:color w:val="000000"/>
          <w:sz w:val="28"/>
          <w:szCs w:val="28"/>
        </w:rPr>
      </w:pPr>
      <w:r w:rsidRPr="00502F2C">
        <w:rPr>
          <w:rFonts w:ascii="Times New Roman" w:hAnsi="Times New Roman" w:cs="Times New Roman"/>
          <w:color w:val="000000"/>
          <w:sz w:val="28"/>
          <w:szCs w:val="28"/>
        </w:rPr>
        <w:t>рассказывать о российской светской (гражданской) этике как общепринятых в российском обществе нормах морали, отно</w:t>
      </w:r>
      <w:r w:rsidRPr="00502F2C">
        <w:rPr>
          <w:rFonts w:ascii="Times New Roman" w:hAnsi="Times New Roman" w:cs="Times New Roman"/>
          <w:color w:val="000000"/>
          <w:sz w:val="28"/>
          <w:szCs w:val="28"/>
        </w:rPr>
        <w:softHyphen/>
        <w:t>шений и поведения людей, основанных на российских тра</w:t>
      </w:r>
      <w:r w:rsidRPr="00502F2C">
        <w:rPr>
          <w:rFonts w:ascii="Times New Roman" w:hAnsi="Times New Roman" w:cs="Times New Roman"/>
          <w:color w:val="000000"/>
          <w:sz w:val="28"/>
          <w:szCs w:val="28"/>
        </w:rPr>
        <w:softHyphen/>
        <w:t>диционных духовных ценностях, конституционных правах, свободах и обязанностях человека и гражданина в России;</w:t>
      </w:r>
    </w:p>
    <w:p w:rsidR="00502F2C" w:rsidRPr="00510B7B" w:rsidRDefault="00502F2C" w:rsidP="006303C5">
      <w:pPr>
        <w:pStyle w:val="a7"/>
        <w:numPr>
          <w:ilvl w:val="0"/>
          <w:numId w:val="329"/>
        </w:numPr>
        <w:autoSpaceDE w:val="0"/>
        <w:autoSpaceDN w:val="0"/>
        <w:adjustRightInd w:val="0"/>
        <w:spacing w:line="360" w:lineRule="auto"/>
        <w:ind w:left="567" w:hanging="567"/>
        <w:jc w:val="both"/>
        <w:rPr>
          <w:rFonts w:eastAsiaTheme="minorHAnsi"/>
          <w:color w:val="000000"/>
          <w:sz w:val="28"/>
          <w:szCs w:val="28"/>
          <w:lang w:eastAsia="en-US"/>
        </w:rPr>
      </w:pPr>
      <w:r w:rsidRPr="00510B7B">
        <w:rPr>
          <w:rFonts w:eastAsiaTheme="minorHAnsi"/>
          <w:color w:val="000000"/>
          <w:sz w:val="28"/>
          <w:szCs w:val="28"/>
          <w:lang w:eastAsia="en-US"/>
        </w:rPr>
        <w:t>раскрывать основное содержание нравственных категорий российской светской этики (справедливость, совесть, ответ</w:t>
      </w:r>
      <w:r w:rsidRPr="00510B7B">
        <w:rPr>
          <w:rFonts w:eastAsiaTheme="minorHAnsi"/>
          <w:color w:val="000000"/>
          <w:sz w:val="28"/>
          <w:szCs w:val="28"/>
          <w:lang w:eastAsia="en-US"/>
        </w:rPr>
        <w:softHyphen/>
        <w:t>ственность, сострадание, ценность и достоинство человече</w:t>
      </w:r>
      <w:r w:rsidRPr="00510B7B">
        <w:rPr>
          <w:rFonts w:eastAsiaTheme="minorHAnsi"/>
          <w:color w:val="000000"/>
          <w:sz w:val="28"/>
          <w:szCs w:val="28"/>
          <w:lang w:eastAsia="en-US"/>
        </w:rPr>
        <w:softHyphen/>
        <w:t xml:space="preserve">ской жизни, взаимоуважение, вера в </w:t>
      </w:r>
      <w:r w:rsidRPr="00510B7B">
        <w:rPr>
          <w:rFonts w:eastAsiaTheme="minorHAnsi"/>
          <w:color w:val="000000"/>
          <w:sz w:val="28"/>
          <w:szCs w:val="28"/>
          <w:lang w:eastAsia="en-US"/>
        </w:rPr>
        <w:lastRenderedPageBreak/>
        <w:t>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502F2C" w:rsidRPr="00510B7B" w:rsidRDefault="00502F2C" w:rsidP="006303C5">
      <w:pPr>
        <w:pStyle w:val="a7"/>
        <w:numPr>
          <w:ilvl w:val="0"/>
          <w:numId w:val="329"/>
        </w:numPr>
        <w:autoSpaceDE w:val="0"/>
        <w:autoSpaceDN w:val="0"/>
        <w:adjustRightInd w:val="0"/>
        <w:spacing w:line="360" w:lineRule="auto"/>
        <w:ind w:left="567" w:hanging="567"/>
        <w:jc w:val="both"/>
        <w:rPr>
          <w:rFonts w:eastAsiaTheme="minorHAnsi"/>
          <w:color w:val="000000"/>
          <w:sz w:val="28"/>
          <w:szCs w:val="28"/>
          <w:lang w:eastAsia="en-US"/>
        </w:rPr>
      </w:pPr>
      <w:r w:rsidRPr="00510B7B">
        <w:rPr>
          <w:rFonts w:eastAsiaTheme="minorHAnsi"/>
          <w:color w:val="000000"/>
          <w:sz w:val="28"/>
          <w:szCs w:val="28"/>
          <w:lang w:eastAsia="en-US"/>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502F2C" w:rsidRPr="00510B7B" w:rsidRDefault="00502F2C" w:rsidP="006303C5">
      <w:pPr>
        <w:pStyle w:val="a7"/>
        <w:numPr>
          <w:ilvl w:val="0"/>
          <w:numId w:val="329"/>
        </w:numPr>
        <w:autoSpaceDE w:val="0"/>
        <w:autoSpaceDN w:val="0"/>
        <w:adjustRightInd w:val="0"/>
        <w:spacing w:line="360" w:lineRule="auto"/>
        <w:ind w:left="567" w:hanging="567"/>
        <w:jc w:val="both"/>
        <w:rPr>
          <w:rFonts w:eastAsiaTheme="minorHAnsi"/>
          <w:color w:val="000000"/>
          <w:sz w:val="28"/>
          <w:szCs w:val="28"/>
          <w:lang w:eastAsia="en-US"/>
        </w:rPr>
      </w:pPr>
      <w:r w:rsidRPr="00510B7B">
        <w:rPr>
          <w:rFonts w:eastAsiaTheme="minorHAnsi"/>
          <w:color w:val="000000"/>
          <w:sz w:val="28"/>
          <w:szCs w:val="28"/>
          <w:lang w:eastAsia="en-US"/>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502F2C" w:rsidRPr="00510B7B" w:rsidRDefault="00502F2C" w:rsidP="006303C5">
      <w:pPr>
        <w:pStyle w:val="a7"/>
        <w:numPr>
          <w:ilvl w:val="0"/>
          <w:numId w:val="329"/>
        </w:numPr>
        <w:autoSpaceDE w:val="0"/>
        <w:autoSpaceDN w:val="0"/>
        <w:adjustRightInd w:val="0"/>
        <w:spacing w:line="360" w:lineRule="auto"/>
        <w:ind w:left="567" w:hanging="567"/>
        <w:jc w:val="both"/>
        <w:rPr>
          <w:rFonts w:eastAsiaTheme="minorHAnsi"/>
          <w:color w:val="000000"/>
          <w:sz w:val="28"/>
          <w:szCs w:val="28"/>
          <w:lang w:eastAsia="en-US"/>
        </w:rPr>
      </w:pPr>
      <w:r w:rsidRPr="00510B7B">
        <w:rPr>
          <w:rFonts w:eastAsiaTheme="minorHAnsi"/>
          <w:color w:val="000000"/>
          <w:sz w:val="28"/>
          <w:szCs w:val="28"/>
          <w:lang w:eastAsia="en-US"/>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w:t>
      </w:r>
      <w:r w:rsidRPr="00510B7B">
        <w:rPr>
          <w:rFonts w:eastAsiaTheme="minorHAnsi"/>
          <w:color w:val="000000"/>
          <w:sz w:val="28"/>
          <w:szCs w:val="28"/>
          <w:lang w:eastAsia="en-US"/>
        </w:rPr>
        <w:softHyphen/>
        <w:t>данственность, защита Отечества; уважение памяти пред</w:t>
      </w:r>
      <w:r w:rsidRPr="00510B7B">
        <w:rPr>
          <w:rFonts w:eastAsiaTheme="minorHAnsi"/>
          <w:color w:val="000000"/>
          <w:sz w:val="28"/>
          <w:szCs w:val="28"/>
          <w:lang w:eastAsia="en-US"/>
        </w:rPr>
        <w:softHyphen/>
        <w:t>ков, исторического и культурного наследия и особенностей народов России, российского общества; уважение чести, до</w:t>
      </w:r>
      <w:r w:rsidRPr="00510B7B">
        <w:rPr>
          <w:rFonts w:eastAsiaTheme="minorHAnsi"/>
          <w:color w:val="000000"/>
          <w:sz w:val="28"/>
          <w:szCs w:val="28"/>
          <w:lang w:eastAsia="en-US"/>
        </w:rPr>
        <w:softHyphen/>
        <w:t>стоинства, доброго имени любого человека; любовь к при</w:t>
      </w:r>
      <w:r w:rsidRPr="00510B7B">
        <w:rPr>
          <w:rFonts w:eastAsiaTheme="minorHAnsi"/>
          <w:color w:val="000000"/>
          <w:sz w:val="28"/>
          <w:szCs w:val="28"/>
          <w:lang w:eastAsia="en-US"/>
        </w:rPr>
        <w:softHyphen/>
        <w:t>роде, забота о животных, охрана окружающей среды;</w:t>
      </w:r>
    </w:p>
    <w:p w:rsidR="00502F2C" w:rsidRPr="00510B7B" w:rsidRDefault="00502F2C" w:rsidP="006303C5">
      <w:pPr>
        <w:pStyle w:val="a7"/>
        <w:numPr>
          <w:ilvl w:val="0"/>
          <w:numId w:val="329"/>
        </w:numPr>
        <w:autoSpaceDE w:val="0"/>
        <w:autoSpaceDN w:val="0"/>
        <w:adjustRightInd w:val="0"/>
        <w:spacing w:line="360" w:lineRule="auto"/>
        <w:ind w:left="567" w:hanging="567"/>
        <w:jc w:val="both"/>
        <w:rPr>
          <w:rFonts w:eastAsiaTheme="minorHAnsi"/>
          <w:color w:val="000000"/>
          <w:sz w:val="28"/>
          <w:szCs w:val="28"/>
          <w:lang w:eastAsia="en-US"/>
        </w:rPr>
      </w:pPr>
      <w:r w:rsidRPr="00510B7B">
        <w:rPr>
          <w:rFonts w:eastAsiaTheme="minorHAnsi"/>
          <w:color w:val="000000"/>
          <w:sz w:val="28"/>
          <w:szCs w:val="28"/>
          <w:lang w:eastAsia="en-US"/>
        </w:rPr>
        <w:t>рассказывать о праздниках как одной из форм историче</w:t>
      </w:r>
      <w:r w:rsidRPr="00510B7B">
        <w:rPr>
          <w:rFonts w:eastAsiaTheme="minorHAnsi"/>
          <w:color w:val="000000"/>
          <w:sz w:val="28"/>
          <w:szCs w:val="28"/>
          <w:lang w:eastAsia="en-US"/>
        </w:rPr>
        <w:softHyphen/>
        <w:t>ской памяти народа, общества; российских праздниках (го</w:t>
      </w:r>
      <w:r w:rsidRPr="00510B7B">
        <w:rPr>
          <w:rFonts w:eastAsiaTheme="minorHAnsi"/>
          <w:color w:val="000000"/>
          <w:sz w:val="28"/>
          <w:szCs w:val="28"/>
          <w:lang w:eastAsia="en-US"/>
        </w:rPr>
        <w:softHyphen/>
        <w:t>сударственные, народные, религиозные, семейные праздни</w:t>
      </w:r>
      <w:r w:rsidRPr="00510B7B">
        <w:rPr>
          <w:rFonts w:eastAsiaTheme="minorHAnsi"/>
          <w:color w:val="000000"/>
          <w:sz w:val="28"/>
          <w:szCs w:val="28"/>
          <w:lang w:eastAsia="en-US"/>
        </w:rPr>
        <w:softHyphen/>
        <w:t>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w:t>
      </w:r>
      <w:r w:rsidRPr="00510B7B">
        <w:rPr>
          <w:rFonts w:eastAsiaTheme="minorHAnsi"/>
          <w:color w:val="000000"/>
          <w:sz w:val="28"/>
          <w:szCs w:val="28"/>
          <w:lang w:eastAsia="en-US"/>
        </w:rPr>
        <w:softHyphen/>
        <w:t>мейных праздников в жизни человека, семьи;</w:t>
      </w:r>
    </w:p>
    <w:p w:rsidR="00502F2C" w:rsidRPr="00510B7B" w:rsidRDefault="00502F2C" w:rsidP="006303C5">
      <w:pPr>
        <w:pStyle w:val="a7"/>
        <w:numPr>
          <w:ilvl w:val="0"/>
          <w:numId w:val="329"/>
        </w:numPr>
        <w:autoSpaceDE w:val="0"/>
        <w:autoSpaceDN w:val="0"/>
        <w:adjustRightInd w:val="0"/>
        <w:spacing w:line="360" w:lineRule="auto"/>
        <w:ind w:left="567" w:hanging="567"/>
        <w:jc w:val="both"/>
        <w:rPr>
          <w:rFonts w:eastAsiaTheme="minorHAnsi"/>
          <w:color w:val="000000"/>
          <w:sz w:val="28"/>
          <w:szCs w:val="28"/>
          <w:lang w:eastAsia="en-US"/>
        </w:rPr>
      </w:pPr>
      <w:r w:rsidRPr="00510B7B">
        <w:rPr>
          <w:rFonts w:eastAsiaTheme="minorHAnsi"/>
          <w:color w:val="000000"/>
          <w:sz w:val="28"/>
          <w:szCs w:val="28"/>
          <w:lang w:eastAsia="en-US"/>
        </w:rPr>
        <w:t>раскрывать основное содержание понимания семьи, отно</w:t>
      </w:r>
      <w:r w:rsidRPr="00510B7B">
        <w:rPr>
          <w:rFonts w:eastAsiaTheme="minorHAnsi"/>
          <w:color w:val="000000"/>
          <w:sz w:val="28"/>
          <w:szCs w:val="28"/>
          <w:lang w:eastAsia="en-US"/>
        </w:rPr>
        <w:softHyphen/>
        <w:t>шений в семье на основе российских традиционных духов</w:t>
      </w:r>
      <w:r w:rsidRPr="00510B7B">
        <w:rPr>
          <w:rFonts w:eastAsiaTheme="minorHAnsi"/>
          <w:color w:val="000000"/>
          <w:sz w:val="28"/>
          <w:szCs w:val="28"/>
          <w:lang w:eastAsia="en-US"/>
        </w:rPr>
        <w:softHyphen/>
        <w:t>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w:t>
      </w:r>
      <w:r w:rsidRPr="00510B7B">
        <w:rPr>
          <w:rFonts w:eastAsiaTheme="minorHAnsi"/>
          <w:color w:val="000000"/>
          <w:sz w:val="28"/>
          <w:szCs w:val="28"/>
          <w:lang w:eastAsia="en-US"/>
        </w:rPr>
        <w:softHyphen/>
        <w:t>бовь и забота детей о нуждающихся в помощи родителях; уваже</w:t>
      </w:r>
      <w:r w:rsidRPr="00510B7B">
        <w:rPr>
          <w:rFonts w:eastAsiaTheme="minorHAnsi"/>
          <w:color w:val="000000"/>
          <w:sz w:val="28"/>
          <w:szCs w:val="28"/>
          <w:lang w:eastAsia="en-US"/>
        </w:rPr>
        <w:lastRenderedPageBreak/>
        <w:t>ние старших по возрасту, предков); российских тра</w:t>
      </w:r>
      <w:r w:rsidRPr="00510B7B">
        <w:rPr>
          <w:rFonts w:eastAsiaTheme="minorHAnsi"/>
          <w:color w:val="000000"/>
          <w:sz w:val="28"/>
          <w:szCs w:val="28"/>
          <w:lang w:eastAsia="en-US"/>
        </w:rPr>
        <w:softHyphen/>
        <w:t>диционных семейных ценностей;</w:t>
      </w:r>
    </w:p>
    <w:p w:rsidR="00502F2C" w:rsidRPr="00502F2C" w:rsidRDefault="00502F2C" w:rsidP="006303C5">
      <w:pPr>
        <w:pStyle w:val="Pa69"/>
        <w:numPr>
          <w:ilvl w:val="0"/>
          <w:numId w:val="329"/>
        </w:numPr>
        <w:spacing w:line="360" w:lineRule="auto"/>
        <w:ind w:left="567" w:hanging="567"/>
        <w:jc w:val="both"/>
        <w:rPr>
          <w:rFonts w:ascii="Times New Roman" w:hAnsi="Times New Roman" w:cs="Times New Roman"/>
          <w:color w:val="000000"/>
          <w:sz w:val="28"/>
          <w:szCs w:val="28"/>
        </w:rPr>
      </w:pPr>
      <w:r w:rsidRPr="00502F2C">
        <w:rPr>
          <w:rFonts w:ascii="Times New Roman" w:hAnsi="Times New Roman" w:cs="Times New Roman"/>
          <w:color w:val="000000"/>
          <w:sz w:val="28"/>
          <w:szCs w:val="28"/>
        </w:rPr>
        <w:t>распознавать российскую государственную символику, сим</w:t>
      </w:r>
      <w:r w:rsidRPr="00502F2C">
        <w:rPr>
          <w:rFonts w:ascii="Times New Roman" w:hAnsi="Times New Roman" w:cs="Times New Roman"/>
          <w:color w:val="000000"/>
          <w:sz w:val="28"/>
          <w:szCs w:val="28"/>
        </w:rPr>
        <w:softHyphen/>
        <w:t>волику своего региона, объяснять её значение; выражатьуважение российской государственности, законов в российском обществе, законных интересов и прав людей, со</w:t>
      </w:r>
      <w:r w:rsidRPr="00502F2C">
        <w:rPr>
          <w:rFonts w:ascii="Times New Roman" w:hAnsi="Times New Roman" w:cs="Times New Roman"/>
          <w:color w:val="000000"/>
          <w:sz w:val="28"/>
          <w:szCs w:val="28"/>
        </w:rPr>
        <w:softHyphen/>
        <w:t>граждан;</w:t>
      </w:r>
    </w:p>
    <w:p w:rsidR="00502F2C" w:rsidRPr="00510B7B" w:rsidRDefault="00502F2C" w:rsidP="006303C5">
      <w:pPr>
        <w:pStyle w:val="a7"/>
        <w:numPr>
          <w:ilvl w:val="0"/>
          <w:numId w:val="329"/>
        </w:numPr>
        <w:autoSpaceDE w:val="0"/>
        <w:autoSpaceDN w:val="0"/>
        <w:adjustRightInd w:val="0"/>
        <w:spacing w:line="360" w:lineRule="auto"/>
        <w:ind w:left="567" w:hanging="567"/>
        <w:jc w:val="both"/>
        <w:rPr>
          <w:rFonts w:eastAsiaTheme="minorHAnsi"/>
          <w:color w:val="000000"/>
          <w:sz w:val="28"/>
          <w:szCs w:val="28"/>
          <w:lang w:eastAsia="en-US"/>
        </w:rPr>
      </w:pPr>
      <w:r w:rsidRPr="00510B7B">
        <w:rPr>
          <w:rFonts w:eastAsiaTheme="minorHAnsi"/>
          <w:color w:val="000000"/>
          <w:sz w:val="28"/>
          <w:szCs w:val="28"/>
          <w:lang w:eastAsia="en-US"/>
        </w:rPr>
        <w:t>рассказывать о трудовой морали, нравственных традициях трудовой деятельности, предпринимательства в России; вы</w:t>
      </w:r>
      <w:r w:rsidRPr="00510B7B">
        <w:rPr>
          <w:rFonts w:eastAsiaTheme="minorHAnsi"/>
          <w:color w:val="000000"/>
          <w:sz w:val="28"/>
          <w:szCs w:val="28"/>
          <w:lang w:eastAsia="en-US"/>
        </w:rPr>
        <w:softHyphen/>
        <w:t>ражать нравственную ориентацию на трудолюбие, честный труд, уважение к труду, трудящимся, результатам труда;</w:t>
      </w:r>
    </w:p>
    <w:p w:rsidR="00502F2C" w:rsidRPr="00510B7B" w:rsidRDefault="00502F2C" w:rsidP="006303C5">
      <w:pPr>
        <w:pStyle w:val="a7"/>
        <w:numPr>
          <w:ilvl w:val="0"/>
          <w:numId w:val="329"/>
        </w:numPr>
        <w:autoSpaceDE w:val="0"/>
        <w:autoSpaceDN w:val="0"/>
        <w:adjustRightInd w:val="0"/>
        <w:spacing w:line="360" w:lineRule="auto"/>
        <w:ind w:left="567" w:hanging="567"/>
        <w:jc w:val="both"/>
        <w:rPr>
          <w:rFonts w:eastAsiaTheme="minorHAnsi"/>
          <w:color w:val="000000"/>
          <w:sz w:val="28"/>
          <w:szCs w:val="28"/>
          <w:lang w:eastAsia="en-US"/>
        </w:rPr>
      </w:pPr>
      <w:r w:rsidRPr="00510B7B">
        <w:rPr>
          <w:rFonts w:eastAsiaTheme="minorHAnsi"/>
          <w:color w:val="000000"/>
          <w:sz w:val="28"/>
          <w:szCs w:val="28"/>
          <w:lang w:eastAsia="en-US"/>
        </w:rPr>
        <w:t>рассказывать о российских культурных и природных па</w:t>
      </w:r>
      <w:r w:rsidRPr="00510B7B">
        <w:rPr>
          <w:rFonts w:eastAsiaTheme="minorHAnsi"/>
          <w:color w:val="000000"/>
          <w:sz w:val="28"/>
          <w:szCs w:val="28"/>
          <w:lang w:eastAsia="en-US"/>
        </w:rPr>
        <w:softHyphen/>
        <w:t>мятниках, о культурных и природных достопримечатель</w:t>
      </w:r>
      <w:r w:rsidRPr="00510B7B">
        <w:rPr>
          <w:rFonts w:eastAsiaTheme="minorHAnsi"/>
          <w:color w:val="000000"/>
          <w:sz w:val="28"/>
          <w:szCs w:val="28"/>
          <w:lang w:eastAsia="en-US"/>
        </w:rPr>
        <w:softHyphen/>
        <w:t>ностях своего региона;</w:t>
      </w:r>
    </w:p>
    <w:p w:rsidR="00502F2C" w:rsidRPr="00510B7B" w:rsidRDefault="00502F2C" w:rsidP="006303C5">
      <w:pPr>
        <w:pStyle w:val="a7"/>
        <w:numPr>
          <w:ilvl w:val="0"/>
          <w:numId w:val="329"/>
        </w:numPr>
        <w:autoSpaceDE w:val="0"/>
        <w:autoSpaceDN w:val="0"/>
        <w:adjustRightInd w:val="0"/>
        <w:spacing w:line="360" w:lineRule="auto"/>
        <w:ind w:left="567" w:hanging="567"/>
        <w:jc w:val="both"/>
        <w:rPr>
          <w:rFonts w:eastAsiaTheme="minorHAnsi"/>
          <w:color w:val="000000"/>
          <w:sz w:val="28"/>
          <w:szCs w:val="28"/>
          <w:lang w:eastAsia="en-US"/>
        </w:rPr>
      </w:pPr>
      <w:r w:rsidRPr="00510B7B">
        <w:rPr>
          <w:rFonts w:eastAsiaTheme="minorHAnsi"/>
          <w:color w:val="000000"/>
          <w:sz w:val="28"/>
          <w:szCs w:val="28"/>
          <w:lang w:eastAsia="en-US"/>
        </w:rPr>
        <w:t>раскрывать основное содержание российской светской (гражданской) этики на примерах образцов нравственно</w:t>
      </w:r>
      <w:r w:rsidRPr="00510B7B">
        <w:rPr>
          <w:rFonts w:eastAsiaTheme="minorHAnsi"/>
          <w:color w:val="000000"/>
          <w:sz w:val="28"/>
          <w:szCs w:val="28"/>
          <w:lang w:eastAsia="en-US"/>
        </w:rPr>
        <w:softHyphen/>
        <w:t>сти, российской гражданственности и патриотизма в исто</w:t>
      </w:r>
      <w:r w:rsidRPr="00510B7B">
        <w:rPr>
          <w:rFonts w:eastAsiaTheme="minorHAnsi"/>
          <w:color w:val="000000"/>
          <w:sz w:val="28"/>
          <w:szCs w:val="28"/>
          <w:lang w:eastAsia="en-US"/>
        </w:rPr>
        <w:softHyphen/>
        <w:t>рии России;</w:t>
      </w:r>
    </w:p>
    <w:p w:rsidR="00502F2C" w:rsidRPr="00510B7B" w:rsidRDefault="00502F2C" w:rsidP="006303C5">
      <w:pPr>
        <w:pStyle w:val="a7"/>
        <w:numPr>
          <w:ilvl w:val="0"/>
          <w:numId w:val="329"/>
        </w:numPr>
        <w:autoSpaceDE w:val="0"/>
        <w:autoSpaceDN w:val="0"/>
        <w:adjustRightInd w:val="0"/>
        <w:spacing w:line="360" w:lineRule="auto"/>
        <w:ind w:left="567" w:hanging="567"/>
        <w:jc w:val="both"/>
        <w:rPr>
          <w:rFonts w:eastAsiaTheme="minorHAnsi"/>
          <w:color w:val="000000"/>
          <w:sz w:val="28"/>
          <w:szCs w:val="28"/>
          <w:lang w:eastAsia="en-US"/>
        </w:rPr>
      </w:pPr>
      <w:r w:rsidRPr="00510B7B">
        <w:rPr>
          <w:rFonts w:eastAsiaTheme="minorHAnsi"/>
          <w:color w:val="000000"/>
          <w:sz w:val="28"/>
          <w:szCs w:val="28"/>
          <w:lang w:eastAsia="en-US"/>
        </w:rPr>
        <w:t>объяснять своими словами роль светской (гражданской) этики в становлении российской государственности;</w:t>
      </w:r>
    </w:p>
    <w:p w:rsidR="00502F2C" w:rsidRPr="00510B7B" w:rsidRDefault="00502F2C" w:rsidP="006303C5">
      <w:pPr>
        <w:pStyle w:val="a7"/>
        <w:numPr>
          <w:ilvl w:val="0"/>
          <w:numId w:val="329"/>
        </w:numPr>
        <w:autoSpaceDE w:val="0"/>
        <w:autoSpaceDN w:val="0"/>
        <w:adjustRightInd w:val="0"/>
        <w:spacing w:line="360" w:lineRule="auto"/>
        <w:ind w:left="567" w:hanging="567"/>
        <w:jc w:val="both"/>
        <w:rPr>
          <w:rFonts w:eastAsiaTheme="minorHAnsi"/>
          <w:color w:val="000000"/>
          <w:sz w:val="28"/>
          <w:szCs w:val="28"/>
          <w:lang w:eastAsia="en-US"/>
        </w:rPr>
      </w:pPr>
      <w:r w:rsidRPr="00510B7B">
        <w:rPr>
          <w:rFonts w:eastAsiaTheme="minorHAnsi"/>
          <w:color w:val="000000"/>
          <w:sz w:val="28"/>
          <w:szCs w:val="28"/>
          <w:lang w:eastAsia="en-US"/>
        </w:rPr>
        <w:t>первоначальный опыт поисковой, проектной деятельности по изучению исторического и культурного наследия наро</w:t>
      </w:r>
      <w:r w:rsidRPr="00510B7B">
        <w:rPr>
          <w:rFonts w:eastAsiaTheme="minorHAnsi"/>
          <w:color w:val="000000"/>
          <w:sz w:val="28"/>
          <w:szCs w:val="28"/>
          <w:lang w:eastAsia="en-US"/>
        </w:rPr>
        <w:softHyphen/>
        <w:t>дов России, российского общества в своей местности, реги</w:t>
      </w:r>
      <w:r w:rsidRPr="00510B7B">
        <w:rPr>
          <w:rFonts w:eastAsiaTheme="minorHAnsi"/>
          <w:color w:val="000000"/>
          <w:sz w:val="28"/>
          <w:szCs w:val="28"/>
          <w:lang w:eastAsia="en-US"/>
        </w:rPr>
        <w:softHyphen/>
        <w:t>оне, оформлению и представлению её результатов;</w:t>
      </w:r>
    </w:p>
    <w:p w:rsidR="00502F2C" w:rsidRPr="00510B7B" w:rsidRDefault="00502F2C" w:rsidP="006303C5">
      <w:pPr>
        <w:pStyle w:val="a7"/>
        <w:numPr>
          <w:ilvl w:val="0"/>
          <w:numId w:val="329"/>
        </w:numPr>
        <w:autoSpaceDE w:val="0"/>
        <w:autoSpaceDN w:val="0"/>
        <w:adjustRightInd w:val="0"/>
        <w:spacing w:line="360" w:lineRule="auto"/>
        <w:ind w:left="567" w:hanging="567"/>
        <w:jc w:val="both"/>
        <w:rPr>
          <w:rFonts w:eastAsiaTheme="minorHAnsi"/>
          <w:color w:val="000000"/>
          <w:sz w:val="28"/>
          <w:szCs w:val="28"/>
          <w:lang w:eastAsia="en-US"/>
        </w:rPr>
      </w:pPr>
      <w:r w:rsidRPr="00510B7B">
        <w:rPr>
          <w:rFonts w:eastAsiaTheme="minorHAnsi"/>
          <w:color w:val="000000"/>
          <w:sz w:val="28"/>
          <w:szCs w:val="28"/>
          <w:lang w:eastAsia="en-US"/>
        </w:rPr>
        <w:t>приводить примеры нравственных поступков, совершаемых с опорой на этические нормы российской светской (граж</w:t>
      </w:r>
      <w:r w:rsidRPr="00510B7B">
        <w:rPr>
          <w:rFonts w:eastAsiaTheme="minorHAnsi"/>
          <w:color w:val="000000"/>
          <w:sz w:val="28"/>
          <w:szCs w:val="28"/>
          <w:lang w:eastAsia="en-US"/>
        </w:rPr>
        <w:softHyphen/>
        <w:t>данской) этики и внутреннюю установку личности посту</w:t>
      </w:r>
      <w:r w:rsidRPr="00510B7B">
        <w:rPr>
          <w:rFonts w:eastAsiaTheme="minorHAnsi"/>
          <w:color w:val="000000"/>
          <w:sz w:val="28"/>
          <w:szCs w:val="28"/>
          <w:lang w:eastAsia="en-US"/>
        </w:rPr>
        <w:softHyphen/>
        <w:t>пать согласно своей совести;</w:t>
      </w:r>
    </w:p>
    <w:p w:rsidR="00502F2C" w:rsidRPr="00510B7B" w:rsidRDefault="00502F2C" w:rsidP="006303C5">
      <w:pPr>
        <w:pStyle w:val="a7"/>
        <w:numPr>
          <w:ilvl w:val="0"/>
          <w:numId w:val="329"/>
        </w:numPr>
        <w:autoSpaceDE w:val="0"/>
        <w:autoSpaceDN w:val="0"/>
        <w:adjustRightInd w:val="0"/>
        <w:spacing w:line="360" w:lineRule="auto"/>
        <w:ind w:left="567" w:hanging="567"/>
        <w:jc w:val="both"/>
        <w:rPr>
          <w:rFonts w:eastAsiaTheme="minorHAnsi"/>
          <w:color w:val="000000"/>
          <w:sz w:val="28"/>
          <w:szCs w:val="28"/>
          <w:lang w:eastAsia="en-US"/>
        </w:rPr>
      </w:pPr>
      <w:r w:rsidRPr="00510B7B">
        <w:rPr>
          <w:rFonts w:eastAsiaTheme="minorHAnsi"/>
          <w:color w:val="000000"/>
          <w:sz w:val="28"/>
          <w:szCs w:val="28"/>
          <w:lang w:eastAsia="en-US"/>
        </w:rPr>
        <w:t>выражать своими словами понимание свободы мировоз</w:t>
      </w:r>
      <w:r w:rsidRPr="00510B7B">
        <w:rPr>
          <w:rFonts w:eastAsiaTheme="minorHAnsi"/>
          <w:color w:val="000000"/>
          <w:sz w:val="28"/>
          <w:szCs w:val="28"/>
          <w:lang w:eastAsia="en-US"/>
        </w:rPr>
        <w:softHyphen/>
        <w:t>зренческого выбора, отношения человека, людей в обществе к религии, свободы вероисповедания; понимание россий</w:t>
      </w:r>
      <w:r w:rsidRPr="00510B7B">
        <w:rPr>
          <w:rFonts w:eastAsiaTheme="minorHAnsi"/>
          <w:color w:val="000000"/>
          <w:sz w:val="28"/>
          <w:szCs w:val="28"/>
          <w:lang w:eastAsia="en-US"/>
        </w:rPr>
        <w:softHyphen/>
        <w:t>ского общества как многоэтничного и многорелигиозного (приводить примеры), понимание российского общенарод</w:t>
      </w:r>
      <w:r w:rsidRPr="00510B7B">
        <w:rPr>
          <w:rFonts w:eastAsiaTheme="minorHAnsi"/>
          <w:color w:val="000000"/>
          <w:sz w:val="28"/>
          <w:szCs w:val="28"/>
          <w:lang w:eastAsia="en-US"/>
        </w:rPr>
        <w:softHyphen/>
        <w:t>ного (общенационального, гражданского) патриотизма, люб</w:t>
      </w:r>
      <w:r w:rsidRPr="00510B7B">
        <w:rPr>
          <w:rFonts w:eastAsiaTheme="minorHAnsi"/>
          <w:color w:val="000000"/>
          <w:sz w:val="28"/>
          <w:szCs w:val="28"/>
          <w:lang w:eastAsia="en-US"/>
        </w:rPr>
        <w:softHyphen/>
        <w:t xml:space="preserve">ви к </w:t>
      </w:r>
      <w:r w:rsidRPr="00510B7B">
        <w:rPr>
          <w:rFonts w:eastAsiaTheme="minorHAnsi"/>
          <w:color w:val="000000"/>
          <w:sz w:val="28"/>
          <w:szCs w:val="28"/>
          <w:lang w:eastAsia="en-US"/>
        </w:rPr>
        <w:lastRenderedPageBreak/>
        <w:t>Отечеству, нашей общей Родине — России; приводить примеры сотрудничества последователей традиционных ре</w:t>
      </w:r>
      <w:r w:rsidRPr="00510B7B">
        <w:rPr>
          <w:rFonts w:eastAsiaTheme="minorHAnsi"/>
          <w:color w:val="000000"/>
          <w:sz w:val="28"/>
          <w:szCs w:val="28"/>
          <w:lang w:eastAsia="en-US"/>
        </w:rPr>
        <w:softHyphen/>
        <w:t>лигий;</w:t>
      </w:r>
    </w:p>
    <w:p w:rsidR="00502F2C" w:rsidRPr="00510B7B" w:rsidRDefault="00502F2C" w:rsidP="006303C5">
      <w:pPr>
        <w:pStyle w:val="a7"/>
        <w:numPr>
          <w:ilvl w:val="0"/>
          <w:numId w:val="329"/>
        </w:numPr>
        <w:autoSpaceDE w:val="0"/>
        <w:autoSpaceDN w:val="0"/>
        <w:adjustRightInd w:val="0"/>
        <w:spacing w:line="360" w:lineRule="auto"/>
        <w:ind w:left="567" w:hanging="567"/>
        <w:jc w:val="both"/>
        <w:rPr>
          <w:rFonts w:eastAsiaTheme="minorHAnsi"/>
          <w:color w:val="000000"/>
          <w:sz w:val="28"/>
          <w:szCs w:val="28"/>
          <w:lang w:eastAsia="en-US"/>
        </w:rPr>
      </w:pPr>
      <w:r w:rsidRPr="00510B7B">
        <w:rPr>
          <w:rFonts w:eastAsiaTheme="minorHAnsi"/>
          <w:color w:val="000000"/>
          <w:sz w:val="28"/>
          <w:szCs w:val="28"/>
          <w:lang w:eastAsia="en-US"/>
        </w:rPr>
        <w:t>называть традиционные религии в России, народы России, для которых традиционными религиями исторически явля</w:t>
      </w:r>
      <w:r w:rsidRPr="00510B7B">
        <w:rPr>
          <w:rFonts w:eastAsiaTheme="minorHAnsi"/>
          <w:color w:val="000000"/>
          <w:sz w:val="28"/>
          <w:szCs w:val="28"/>
          <w:lang w:eastAsia="en-US"/>
        </w:rPr>
        <w:softHyphen/>
        <w:t>ются православие, ислам, буддизм, иудаизм;</w:t>
      </w:r>
    </w:p>
    <w:p w:rsidR="00510B7B" w:rsidRPr="00C57228" w:rsidRDefault="00502F2C" w:rsidP="00C57228">
      <w:pPr>
        <w:pStyle w:val="a7"/>
        <w:numPr>
          <w:ilvl w:val="0"/>
          <w:numId w:val="329"/>
        </w:numPr>
        <w:spacing w:line="360" w:lineRule="auto"/>
        <w:ind w:left="567" w:hanging="567"/>
        <w:rPr>
          <w:rFonts w:eastAsiaTheme="minorHAnsi"/>
          <w:color w:val="000000"/>
          <w:sz w:val="28"/>
          <w:szCs w:val="28"/>
          <w:lang w:eastAsia="en-US"/>
        </w:rPr>
      </w:pPr>
      <w:r w:rsidRPr="00510B7B">
        <w:rPr>
          <w:rFonts w:eastAsiaTheme="minorHAnsi"/>
          <w:color w:val="000000"/>
          <w:sz w:val="28"/>
          <w:szCs w:val="28"/>
          <w:lang w:eastAsia="en-US"/>
        </w:rPr>
        <w:t>выражать своими словами понимание человеческого досто</w:t>
      </w:r>
      <w:r w:rsidRPr="00510B7B">
        <w:rPr>
          <w:rFonts w:eastAsiaTheme="minorHAnsi"/>
          <w:color w:val="000000"/>
          <w:sz w:val="28"/>
          <w:szCs w:val="28"/>
          <w:lang w:eastAsia="en-US"/>
        </w:rPr>
        <w:softHyphen/>
        <w:t>инства, ценности человеческой жизни в российско</w:t>
      </w:r>
      <w:r w:rsidR="00C57228">
        <w:rPr>
          <w:rFonts w:eastAsiaTheme="minorHAnsi"/>
          <w:color w:val="000000"/>
          <w:sz w:val="28"/>
          <w:szCs w:val="28"/>
          <w:lang w:eastAsia="en-US"/>
        </w:rPr>
        <w:t>й свет</w:t>
      </w:r>
      <w:r w:rsidR="00C57228">
        <w:rPr>
          <w:rFonts w:eastAsiaTheme="minorHAnsi"/>
          <w:color w:val="000000"/>
          <w:sz w:val="28"/>
          <w:szCs w:val="28"/>
          <w:lang w:eastAsia="en-US"/>
        </w:rPr>
        <w:softHyphen/>
        <w:t>ской (гражданской) этике</w:t>
      </w:r>
    </w:p>
    <w:p w:rsidR="00A6283E" w:rsidRPr="00A6283E" w:rsidRDefault="00A6283E" w:rsidP="00A6283E">
      <w:pPr>
        <w:autoSpaceDE w:val="0"/>
        <w:autoSpaceDN w:val="0"/>
        <w:adjustRightInd w:val="0"/>
        <w:spacing w:before="620" w:after="240" w:line="360" w:lineRule="auto"/>
        <w:rPr>
          <w:rFonts w:eastAsiaTheme="minorHAnsi"/>
          <w:color w:val="000000"/>
          <w:sz w:val="28"/>
          <w:szCs w:val="28"/>
          <w:lang w:eastAsia="en-US"/>
        </w:rPr>
      </w:pPr>
      <w:r w:rsidRPr="00A6283E">
        <w:rPr>
          <w:rFonts w:eastAsiaTheme="minorHAnsi"/>
          <w:b/>
          <w:bCs/>
          <w:color w:val="000000"/>
          <w:sz w:val="28"/>
          <w:szCs w:val="28"/>
          <w:lang w:eastAsia="en-US"/>
        </w:rPr>
        <w:t>ИЗОБРАЗИТЕЛЬНОЕ ИСКУССТВО</w:t>
      </w:r>
    </w:p>
    <w:p w:rsidR="00A6283E" w:rsidRPr="00A6283E" w:rsidRDefault="00E2582C" w:rsidP="00A6283E">
      <w:pPr>
        <w:autoSpaceDE w:val="0"/>
        <w:autoSpaceDN w:val="0"/>
        <w:adjustRightInd w:val="0"/>
        <w:spacing w:line="360" w:lineRule="auto"/>
        <w:ind w:firstLine="220"/>
        <w:jc w:val="both"/>
        <w:rPr>
          <w:rFonts w:eastAsiaTheme="minorHAnsi"/>
          <w:color w:val="000000"/>
          <w:sz w:val="28"/>
          <w:szCs w:val="28"/>
          <w:lang w:eastAsia="en-US"/>
        </w:rPr>
      </w:pPr>
      <w:r>
        <w:rPr>
          <w:rFonts w:eastAsiaTheme="minorHAnsi"/>
          <w:color w:val="000000"/>
          <w:sz w:val="28"/>
          <w:szCs w:val="28"/>
          <w:lang w:eastAsia="en-US"/>
        </w:rPr>
        <w:t>Р</w:t>
      </w:r>
      <w:r w:rsidR="00A6283E" w:rsidRPr="00A6283E">
        <w:rPr>
          <w:rFonts w:eastAsiaTheme="minorHAnsi"/>
          <w:color w:val="000000"/>
          <w:sz w:val="28"/>
          <w:szCs w:val="28"/>
          <w:lang w:eastAsia="en-US"/>
        </w:rPr>
        <w:t>абочая программа по изобразительному искус</w:t>
      </w:r>
      <w:r w:rsidR="00A6283E" w:rsidRPr="00A6283E">
        <w:rPr>
          <w:rFonts w:eastAsiaTheme="minorHAnsi"/>
          <w:color w:val="000000"/>
          <w:sz w:val="28"/>
          <w:szCs w:val="28"/>
          <w:lang w:eastAsia="en-US"/>
        </w:rPr>
        <w:softHyphen/>
        <w:t>ству на уровне начального общего образования составлена на основе «Требований к результатам освоения основной образова</w:t>
      </w:r>
      <w:r w:rsidR="00A6283E" w:rsidRPr="00A6283E">
        <w:rPr>
          <w:rFonts w:eastAsiaTheme="minorHAnsi"/>
          <w:color w:val="000000"/>
          <w:sz w:val="28"/>
          <w:szCs w:val="28"/>
          <w:lang w:eastAsia="en-US"/>
        </w:rPr>
        <w:softHyphen/>
        <w:t>тельной программы», представленных в Федеральном государ</w:t>
      </w:r>
      <w:r w:rsidR="00A6283E" w:rsidRPr="00A6283E">
        <w:rPr>
          <w:rFonts w:eastAsiaTheme="minorHAnsi"/>
          <w:color w:val="000000"/>
          <w:sz w:val="28"/>
          <w:szCs w:val="28"/>
          <w:lang w:eastAsia="en-US"/>
        </w:rPr>
        <w:softHyphen/>
        <w:t>ственном образовательном стандарте начального общего образо</w:t>
      </w:r>
      <w:r w:rsidR="00A6283E" w:rsidRPr="00A6283E">
        <w:rPr>
          <w:rFonts w:eastAsiaTheme="minorHAnsi"/>
          <w:color w:val="000000"/>
          <w:sz w:val="28"/>
          <w:szCs w:val="28"/>
          <w:lang w:eastAsia="en-US"/>
        </w:rPr>
        <w:softHyphen/>
        <w:t xml:space="preserve">вания.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 xml:space="preserve">Содержание программы распределено по модулям с учётом проверяемых требований к результатам освоения учебного предмета, выносимым на промежуточную аттестацию. </w:t>
      </w:r>
    </w:p>
    <w:p w:rsidR="00A6283E" w:rsidRPr="00A6283E" w:rsidRDefault="00A6283E" w:rsidP="00A6283E">
      <w:pPr>
        <w:autoSpaceDE w:val="0"/>
        <w:autoSpaceDN w:val="0"/>
        <w:adjustRightInd w:val="0"/>
        <w:spacing w:before="480" w:after="240" w:line="360" w:lineRule="auto"/>
        <w:rPr>
          <w:rFonts w:eastAsiaTheme="minorHAnsi"/>
          <w:color w:val="000000"/>
          <w:sz w:val="28"/>
          <w:szCs w:val="28"/>
          <w:lang w:eastAsia="en-US"/>
        </w:rPr>
      </w:pPr>
      <w:r w:rsidRPr="00A6283E">
        <w:rPr>
          <w:rFonts w:eastAsiaTheme="minorHAnsi"/>
          <w:b/>
          <w:bCs/>
          <w:color w:val="000000"/>
          <w:sz w:val="28"/>
          <w:szCs w:val="28"/>
          <w:lang w:eastAsia="en-US"/>
        </w:rPr>
        <w:t>ПОЯСНИТЕЛЬНАЯ ЗАПИСКА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E2582C">
        <w:rPr>
          <w:rFonts w:eastAsiaTheme="minorHAnsi"/>
          <w:b/>
          <w:color w:val="000000"/>
          <w:sz w:val="28"/>
          <w:szCs w:val="28"/>
          <w:lang w:eastAsia="en-US"/>
        </w:rPr>
        <w:t>Цель</w:t>
      </w:r>
      <w:r w:rsidRPr="00A6283E">
        <w:rPr>
          <w:rFonts w:eastAsiaTheme="minorHAnsi"/>
          <w:color w:val="000000"/>
          <w:sz w:val="28"/>
          <w:szCs w:val="28"/>
          <w:lang w:eastAsia="en-US"/>
        </w:rPr>
        <w:t xml:space="preserve"> преподавания предмета «Изобразительное искусство» состоит в формировании художественной культуры учащихся, развитии художественно-образного мышления и эстетического отношения к явлениям действительности путём освоения на</w:t>
      </w:r>
      <w:r w:rsidRPr="00A6283E">
        <w:rPr>
          <w:rFonts w:eastAsiaTheme="minorHAnsi"/>
          <w:color w:val="000000"/>
          <w:sz w:val="28"/>
          <w:szCs w:val="28"/>
          <w:lang w:eastAsia="en-US"/>
        </w:rPr>
        <w:softHyphen/>
        <w:t xml:space="preserve">чальных основ художественных знаний, умений, навыков и развития творческого потенциала учащихся.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Преподавание предмета направлено на развитие духовной культуры учащихся, формирование активной эстетической по</w:t>
      </w:r>
      <w:r w:rsidRPr="00A6283E">
        <w:rPr>
          <w:rFonts w:eastAsiaTheme="minorHAnsi"/>
          <w:color w:val="000000"/>
          <w:sz w:val="28"/>
          <w:szCs w:val="28"/>
          <w:lang w:eastAsia="en-US"/>
        </w:rPr>
        <w:softHyphen/>
        <w:t>зиции по отношению к действительности и произведениям ис</w:t>
      </w:r>
      <w:r w:rsidRPr="00A6283E">
        <w:rPr>
          <w:rFonts w:eastAsiaTheme="minorHAnsi"/>
          <w:color w:val="000000"/>
          <w:sz w:val="28"/>
          <w:szCs w:val="28"/>
          <w:lang w:eastAsia="en-US"/>
        </w:rPr>
        <w:softHyphen/>
        <w:t>кусства, понимание роли и значения художественной деятель</w:t>
      </w:r>
      <w:r w:rsidRPr="00A6283E">
        <w:rPr>
          <w:rFonts w:eastAsiaTheme="minorHAnsi"/>
          <w:color w:val="000000"/>
          <w:sz w:val="28"/>
          <w:szCs w:val="28"/>
          <w:lang w:eastAsia="en-US"/>
        </w:rPr>
        <w:softHyphen/>
        <w:t xml:space="preserve">ности в жизни людей.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lastRenderedPageBreak/>
        <w:t>Содержание предмета охватывает все основные вида визуаль</w:t>
      </w:r>
      <w:r w:rsidRPr="00A6283E">
        <w:rPr>
          <w:rFonts w:eastAsiaTheme="minorHAnsi"/>
          <w:color w:val="000000"/>
          <w:sz w:val="28"/>
          <w:szCs w:val="28"/>
          <w:lang w:eastAsia="en-US"/>
        </w:rPr>
        <w:softHyphen/>
        <w:t>но-пространственных искусств (собственно изобразительных): начальные основы графики, живописи и скульптуры, декора</w:t>
      </w:r>
      <w:r w:rsidRPr="00A6283E">
        <w:rPr>
          <w:rFonts w:eastAsiaTheme="minorHAnsi"/>
          <w:color w:val="000000"/>
          <w:sz w:val="28"/>
          <w:szCs w:val="28"/>
          <w:lang w:eastAsia="en-US"/>
        </w:rPr>
        <w:softHyphen/>
        <w:t>тивно-прикладные и народные виды искусства, архитектуру и дизайн. 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w:t>
      </w:r>
      <w:r w:rsidRPr="00A6283E">
        <w:rPr>
          <w:rFonts w:eastAsiaTheme="minorHAnsi"/>
          <w:color w:val="000000"/>
          <w:sz w:val="28"/>
          <w:szCs w:val="28"/>
          <w:lang w:eastAsia="en-US"/>
        </w:rPr>
        <w:softHyphen/>
        <w:t>приятию предметно-бытовой культуры. Для учащихся началь</w:t>
      </w:r>
      <w:r w:rsidRPr="00A6283E">
        <w:rPr>
          <w:rFonts w:eastAsiaTheme="minorHAnsi"/>
          <w:color w:val="000000"/>
          <w:sz w:val="28"/>
          <w:szCs w:val="28"/>
          <w:lang w:eastAsia="en-US"/>
        </w:rPr>
        <w:softHyphen/>
        <w:t>ной школы большое значение также имеет восприятие произ</w:t>
      </w:r>
      <w:r w:rsidRPr="00A6283E">
        <w:rPr>
          <w:rFonts w:eastAsiaTheme="minorHAnsi"/>
          <w:color w:val="000000"/>
          <w:sz w:val="28"/>
          <w:szCs w:val="28"/>
          <w:lang w:eastAsia="en-US"/>
        </w:rPr>
        <w:softHyphen/>
        <w:t>ведений детского творчества, умение обсуждать и анализировать детские рисунки с позиций выраженного в них содержания, художественных средств выразительности, соответствия учеб</w:t>
      </w:r>
      <w:r w:rsidRPr="00A6283E">
        <w:rPr>
          <w:rFonts w:eastAsiaTheme="minorHAnsi"/>
          <w:color w:val="000000"/>
          <w:sz w:val="28"/>
          <w:szCs w:val="28"/>
          <w:lang w:eastAsia="en-US"/>
        </w:rPr>
        <w:softHyphen/>
        <w:t xml:space="preserve">ной задачи, поставленной учителем. Такая рефлексия детского творчества имеет позитивный обучающий характер. </w:t>
      </w:r>
    </w:p>
    <w:p w:rsidR="00A6283E" w:rsidRPr="00A6283E" w:rsidRDefault="00A6283E" w:rsidP="00A6283E">
      <w:pPr>
        <w:pStyle w:val="Pa312"/>
        <w:spacing w:line="360" w:lineRule="auto"/>
        <w:ind w:firstLine="220"/>
        <w:jc w:val="both"/>
        <w:rPr>
          <w:rFonts w:ascii="Times New Roman" w:hAnsi="Times New Roman" w:cs="Times New Roman"/>
          <w:color w:val="000000"/>
          <w:sz w:val="28"/>
          <w:szCs w:val="28"/>
        </w:rPr>
      </w:pPr>
      <w:r w:rsidRPr="00A6283E">
        <w:rPr>
          <w:rFonts w:ascii="Times New Roman" w:hAnsi="Times New Roman" w:cs="Times New Roman"/>
          <w:color w:val="000000"/>
          <w:sz w:val="28"/>
          <w:szCs w:val="28"/>
        </w:rPr>
        <w:t xml:space="preserve">Важнейшей </w:t>
      </w:r>
      <w:r w:rsidRPr="00E2582C">
        <w:rPr>
          <w:rFonts w:ascii="Times New Roman" w:hAnsi="Times New Roman" w:cs="Times New Roman"/>
          <w:b/>
          <w:color w:val="000000"/>
          <w:sz w:val="28"/>
          <w:szCs w:val="28"/>
        </w:rPr>
        <w:t>задачей</w:t>
      </w:r>
      <w:r w:rsidRPr="00A6283E">
        <w:rPr>
          <w:rFonts w:ascii="Times New Roman" w:hAnsi="Times New Roman" w:cs="Times New Roman"/>
          <w:color w:val="000000"/>
          <w:sz w:val="28"/>
          <w:szCs w:val="28"/>
        </w:rPr>
        <w:t xml:space="preserve"> является формирование активного, цен</w:t>
      </w:r>
      <w:r w:rsidRPr="00A6283E">
        <w:rPr>
          <w:rFonts w:ascii="Times New Roman" w:hAnsi="Times New Roman" w:cs="Times New Roman"/>
          <w:color w:val="000000"/>
          <w:sz w:val="28"/>
          <w:szCs w:val="28"/>
        </w:rPr>
        <w:softHyphen/>
        <w:t>ностного отношения к истории отечественной культуры, выра</w:t>
      </w:r>
      <w:r w:rsidRPr="00A6283E">
        <w:rPr>
          <w:rFonts w:ascii="Times New Roman" w:hAnsi="Times New Roman" w:cs="Times New Roman"/>
          <w:color w:val="000000"/>
          <w:sz w:val="28"/>
          <w:szCs w:val="28"/>
        </w:rPr>
        <w:softHyphen/>
        <w:t>женной в её архитектуре, изобразительном искусст</w:t>
      </w:r>
      <w:r w:rsidR="00E2582C">
        <w:rPr>
          <w:rFonts w:ascii="Times New Roman" w:hAnsi="Times New Roman" w:cs="Times New Roman"/>
          <w:color w:val="000000"/>
          <w:sz w:val="28"/>
          <w:szCs w:val="28"/>
        </w:rPr>
        <w:t>ве, в нацио</w:t>
      </w:r>
      <w:r w:rsidRPr="00A6283E">
        <w:rPr>
          <w:rFonts w:ascii="Times New Roman" w:hAnsi="Times New Roman" w:cs="Times New Roman"/>
          <w:color w:val="000000"/>
          <w:sz w:val="28"/>
          <w:szCs w:val="28"/>
        </w:rPr>
        <w:t>нальных образах предметно-материальной и пространственной среды, в понимании красоты человека.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Учебные темы, связанные с восприятием, могут быть реали</w:t>
      </w:r>
      <w:r w:rsidRPr="00A6283E">
        <w:rPr>
          <w:rFonts w:eastAsiaTheme="minorHAnsi"/>
          <w:color w:val="000000"/>
          <w:sz w:val="28"/>
          <w:szCs w:val="28"/>
          <w:lang w:eastAsia="en-US"/>
        </w:rPr>
        <w:softHyphen/>
        <w:t>зованы как отдельные уроки, но чаще всего следует объединять задачи восприятия с задачами практической творческой рабо</w:t>
      </w:r>
      <w:r w:rsidRPr="00A6283E">
        <w:rPr>
          <w:rFonts w:eastAsiaTheme="minorHAnsi"/>
          <w:color w:val="000000"/>
          <w:sz w:val="28"/>
          <w:szCs w:val="28"/>
          <w:lang w:eastAsia="en-US"/>
        </w:rPr>
        <w:softHyphen/>
        <w:t>ты (при сохранении учебного времени на восприятие произве</w:t>
      </w:r>
      <w:r w:rsidRPr="00A6283E">
        <w:rPr>
          <w:rFonts w:eastAsiaTheme="minorHAnsi"/>
          <w:color w:val="000000"/>
          <w:sz w:val="28"/>
          <w:szCs w:val="28"/>
          <w:lang w:eastAsia="en-US"/>
        </w:rPr>
        <w:softHyphen/>
        <w:t>дений искусства и эстетического наблюдения окружающей дей</w:t>
      </w:r>
      <w:r w:rsidRPr="00A6283E">
        <w:rPr>
          <w:rFonts w:eastAsiaTheme="minorHAnsi"/>
          <w:color w:val="000000"/>
          <w:sz w:val="28"/>
          <w:szCs w:val="28"/>
          <w:lang w:eastAsia="en-US"/>
        </w:rPr>
        <w:softHyphen/>
        <w:t>ствительности).</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На занятиях учащиеся знакомятся с многообразием видов художественной деятельности и технически доступным разно</w:t>
      </w:r>
      <w:r w:rsidRPr="00A6283E">
        <w:rPr>
          <w:rFonts w:eastAsiaTheme="minorHAnsi"/>
          <w:color w:val="000000"/>
          <w:sz w:val="28"/>
          <w:szCs w:val="28"/>
          <w:lang w:eastAsia="en-US"/>
        </w:rPr>
        <w:softHyphen/>
        <w:t xml:space="preserve">образием художественных материалов. Практическая </w:t>
      </w:r>
      <w:r w:rsidRPr="00A157E0">
        <w:rPr>
          <w:rFonts w:eastAsiaTheme="minorHAnsi"/>
          <w:iCs/>
          <w:color w:val="000000"/>
          <w:sz w:val="28"/>
          <w:szCs w:val="28"/>
          <w:lang w:eastAsia="en-US"/>
        </w:rPr>
        <w:t>художе</w:t>
      </w:r>
      <w:r w:rsidRPr="00A157E0">
        <w:rPr>
          <w:rFonts w:eastAsiaTheme="minorHAnsi"/>
          <w:iCs/>
          <w:color w:val="000000"/>
          <w:sz w:val="28"/>
          <w:szCs w:val="28"/>
          <w:lang w:eastAsia="en-US"/>
        </w:rPr>
        <w:softHyphen/>
        <w:t xml:space="preserve">ственно-творческая деятельность занимает приоритетное пространство учебного времени. При опоре на восприятие </w:t>
      </w:r>
      <w:r w:rsidRPr="00A157E0">
        <w:rPr>
          <w:rFonts w:eastAsiaTheme="minorHAnsi"/>
          <w:color w:val="000000"/>
          <w:sz w:val="28"/>
          <w:szCs w:val="28"/>
          <w:lang w:eastAsia="en-US"/>
        </w:rPr>
        <w:t>произведений искусства художественно-</w:t>
      </w:r>
      <w:r w:rsidRPr="00A6283E">
        <w:rPr>
          <w:rFonts w:eastAsiaTheme="minorHAnsi"/>
          <w:color w:val="000000"/>
          <w:sz w:val="28"/>
          <w:szCs w:val="28"/>
          <w:lang w:eastAsia="en-US"/>
        </w:rPr>
        <w:t>эстетическое отноше</w:t>
      </w:r>
      <w:r w:rsidRPr="00A6283E">
        <w:rPr>
          <w:rFonts w:eastAsiaTheme="minorHAnsi"/>
          <w:color w:val="000000"/>
          <w:sz w:val="28"/>
          <w:szCs w:val="28"/>
          <w:lang w:eastAsia="en-US"/>
        </w:rPr>
        <w:softHyphen/>
        <w:t>ние к миру формируется прежде всего в собственной художе</w:t>
      </w:r>
      <w:r w:rsidRPr="00A6283E">
        <w:rPr>
          <w:rFonts w:eastAsiaTheme="minorHAnsi"/>
          <w:color w:val="000000"/>
          <w:sz w:val="28"/>
          <w:szCs w:val="28"/>
          <w:lang w:eastAsia="en-US"/>
        </w:rPr>
        <w:softHyphen/>
        <w:t>ственной деятельности, в процессе практического решения ху</w:t>
      </w:r>
      <w:r w:rsidRPr="00A6283E">
        <w:rPr>
          <w:rFonts w:eastAsiaTheme="minorHAnsi"/>
          <w:color w:val="000000"/>
          <w:sz w:val="28"/>
          <w:szCs w:val="28"/>
          <w:lang w:eastAsia="en-US"/>
        </w:rPr>
        <w:softHyphen/>
        <w:t xml:space="preserve">дожественно-творческих задач. </w:t>
      </w:r>
    </w:p>
    <w:p w:rsidR="00A6283E" w:rsidRPr="00A6283E" w:rsidRDefault="00E2582C" w:rsidP="00A6283E">
      <w:pPr>
        <w:autoSpaceDE w:val="0"/>
        <w:autoSpaceDN w:val="0"/>
        <w:adjustRightInd w:val="0"/>
        <w:spacing w:line="360" w:lineRule="auto"/>
        <w:ind w:firstLine="220"/>
        <w:jc w:val="both"/>
        <w:rPr>
          <w:rFonts w:eastAsiaTheme="minorHAnsi"/>
          <w:color w:val="000000"/>
          <w:sz w:val="28"/>
          <w:szCs w:val="28"/>
          <w:lang w:eastAsia="en-US"/>
        </w:rPr>
      </w:pPr>
      <w:r>
        <w:rPr>
          <w:rFonts w:eastAsiaTheme="minorHAnsi"/>
          <w:color w:val="000000"/>
          <w:sz w:val="28"/>
          <w:szCs w:val="28"/>
          <w:lang w:eastAsia="en-US"/>
        </w:rPr>
        <w:lastRenderedPageBreak/>
        <w:t>Р</w:t>
      </w:r>
      <w:r w:rsidR="00A6283E" w:rsidRPr="00A6283E">
        <w:rPr>
          <w:rFonts w:eastAsiaTheme="minorHAnsi"/>
          <w:color w:val="000000"/>
          <w:sz w:val="28"/>
          <w:szCs w:val="28"/>
          <w:lang w:eastAsia="en-US"/>
        </w:rPr>
        <w:t>абочая программа учитывает психолого-возраст</w:t>
      </w:r>
      <w:r w:rsidR="00A6283E" w:rsidRPr="00A6283E">
        <w:rPr>
          <w:rFonts w:eastAsiaTheme="minorHAnsi"/>
          <w:color w:val="000000"/>
          <w:sz w:val="28"/>
          <w:szCs w:val="28"/>
          <w:lang w:eastAsia="en-US"/>
        </w:rPr>
        <w:softHyphen/>
        <w:t>ные особенности развития детей 7—10 лет, при этом содержание занятий может быть адаптировано с учётом индивидуальных качеств обучающихся, как для детей, проявляющих выдающи</w:t>
      </w:r>
      <w:r w:rsidR="00A6283E" w:rsidRPr="00A6283E">
        <w:rPr>
          <w:rFonts w:eastAsiaTheme="minorHAnsi"/>
          <w:color w:val="000000"/>
          <w:sz w:val="28"/>
          <w:szCs w:val="28"/>
          <w:lang w:eastAsia="en-US"/>
        </w:rPr>
        <w:softHyphen/>
        <w:t xml:space="preserve">еся способности, так и для детей-инвалидов и детей с ОВЗ.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В урочное время деятельность обучающихся организуется как в индивидуальном, так и в групповом формате с задачей формирования навыков сотрудничества в художественной дея</w:t>
      </w:r>
      <w:r w:rsidRPr="00A6283E">
        <w:rPr>
          <w:rFonts w:eastAsiaTheme="minorHAnsi"/>
          <w:color w:val="000000"/>
          <w:sz w:val="28"/>
          <w:szCs w:val="28"/>
          <w:lang w:eastAsia="en-US"/>
        </w:rPr>
        <w:softHyphen/>
        <w:t>тельности.</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В соответствии с Федеральным государственным образова</w:t>
      </w:r>
      <w:r w:rsidRPr="00A6283E">
        <w:rPr>
          <w:rFonts w:eastAsiaTheme="minorHAnsi"/>
          <w:color w:val="000000"/>
          <w:sz w:val="28"/>
          <w:szCs w:val="28"/>
          <w:lang w:eastAsia="en-US"/>
        </w:rPr>
        <w:softHyphen/>
        <w:t>тельным стандартом начального общего образования учебный предмет «Изобразительное искусство» входит в предметную область «Искусство» и является обязательным для изучения. Содержание предмета «Изобразительное искусство» структури</w:t>
      </w:r>
      <w:r w:rsidRPr="00A6283E">
        <w:rPr>
          <w:rFonts w:eastAsiaTheme="minorHAnsi"/>
          <w:color w:val="000000"/>
          <w:sz w:val="28"/>
          <w:szCs w:val="28"/>
          <w:lang w:eastAsia="en-US"/>
        </w:rPr>
        <w:softHyphen/>
        <w:t>ровано как система тематических модулей и входит в учебный план 1—4 классов программы начального общего образования в объёме 1 ч одного учебного часа в неделю. Изучение содержа</w:t>
      </w:r>
      <w:r w:rsidRPr="00A6283E">
        <w:rPr>
          <w:rFonts w:eastAsiaTheme="minorHAnsi"/>
          <w:color w:val="000000"/>
          <w:sz w:val="28"/>
          <w:szCs w:val="28"/>
          <w:lang w:eastAsia="en-US"/>
        </w:rPr>
        <w:softHyphen/>
        <w:t>ния всех модулей в 1—4 классах обязательно.</w:t>
      </w:r>
    </w:p>
    <w:p w:rsidR="00A6283E" w:rsidRPr="00A6283E" w:rsidRDefault="00A6283E" w:rsidP="00A6283E">
      <w:pPr>
        <w:pStyle w:val="Pa312"/>
        <w:spacing w:line="360" w:lineRule="auto"/>
        <w:ind w:firstLine="220"/>
        <w:jc w:val="both"/>
        <w:rPr>
          <w:rFonts w:ascii="Times New Roman" w:hAnsi="Times New Roman" w:cs="Times New Roman"/>
          <w:color w:val="000000"/>
          <w:sz w:val="28"/>
          <w:szCs w:val="28"/>
        </w:rPr>
      </w:pPr>
      <w:r w:rsidRPr="00A6283E">
        <w:rPr>
          <w:rFonts w:ascii="Times New Roman" w:hAnsi="Times New Roman" w:cs="Times New Roman"/>
          <w:color w:val="000000"/>
          <w:sz w:val="28"/>
          <w:szCs w:val="28"/>
        </w:rPr>
        <w:t>При этом предусматривается возможность реализации этого курса при выделении на его изучение двух учебных часов в не</w:t>
      </w:r>
      <w:r w:rsidRPr="00A6283E">
        <w:rPr>
          <w:rFonts w:ascii="Times New Roman" w:hAnsi="Times New Roman" w:cs="Times New Roman"/>
          <w:color w:val="000000"/>
          <w:sz w:val="28"/>
          <w:szCs w:val="28"/>
        </w:rPr>
        <w:softHyphen/>
        <w:t>делю за счёт вариативной части учебного плана, определяемой участниками образовательного процесса. При этом предполага</w:t>
      </w:r>
      <w:r w:rsidRPr="00A6283E">
        <w:rPr>
          <w:rFonts w:ascii="Times New Roman" w:hAnsi="Times New Roman" w:cs="Times New Roman"/>
          <w:color w:val="000000"/>
          <w:sz w:val="28"/>
          <w:szCs w:val="28"/>
        </w:rPr>
        <w:softHyphen/>
        <w:t>ется не увеличение количества тем для изучения, а увеличениевремени на практическую художественную деятельность. Это способствует качеству обучения и достижению более высокого уровня как предметных, так и личностных и метапредметных результатов обучения.</w:t>
      </w:r>
    </w:p>
    <w:p w:rsidR="00A6283E" w:rsidRPr="00A157E0" w:rsidRDefault="00A6283E" w:rsidP="00A6283E">
      <w:pPr>
        <w:autoSpaceDE w:val="0"/>
        <w:autoSpaceDN w:val="0"/>
        <w:adjustRightInd w:val="0"/>
        <w:spacing w:line="360" w:lineRule="auto"/>
        <w:ind w:firstLine="220"/>
        <w:jc w:val="both"/>
        <w:rPr>
          <w:rFonts w:eastAsiaTheme="minorHAnsi"/>
          <w:sz w:val="28"/>
          <w:szCs w:val="28"/>
          <w:lang w:eastAsia="en-US"/>
        </w:rPr>
      </w:pPr>
      <w:r w:rsidRPr="00A157E0">
        <w:rPr>
          <w:rFonts w:eastAsiaTheme="minorHAnsi"/>
          <w:sz w:val="28"/>
          <w:szCs w:val="28"/>
          <w:lang w:eastAsia="en-US"/>
        </w:rPr>
        <w:t>Общее число часов, отведённых на изучение учебного пред</w:t>
      </w:r>
      <w:r w:rsidRPr="00A157E0">
        <w:rPr>
          <w:rFonts w:eastAsiaTheme="minorHAnsi"/>
          <w:sz w:val="28"/>
          <w:szCs w:val="28"/>
          <w:lang w:eastAsia="en-US"/>
        </w:rPr>
        <w:softHyphen/>
        <w:t xml:space="preserve">мета «Изобразительное искусство», — 135 ч (один час в неделю в каждом классе). </w:t>
      </w:r>
    </w:p>
    <w:p w:rsidR="00A6283E" w:rsidRPr="00A157E0" w:rsidRDefault="00A6283E" w:rsidP="00A6283E">
      <w:pPr>
        <w:autoSpaceDE w:val="0"/>
        <w:autoSpaceDN w:val="0"/>
        <w:adjustRightInd w:val="0"/>
        <w:spacing w:line="360" w:lineRule="auto"/>
        <w:ind w:firstLine="220"/>
        <w:jc w:val="both"/>
        <w:rPr>
          <w:rFonts w:eastAsiaTheme="minorHAnsi"/>
          <w:sz w:val="28"/>
          <w:szCs w:val="28"/>
          <w:lang w:eastAsia="en-US"/>
        </w:rPr>
      </w:pPr>
      <w:r w:rsidRPr="00A157E0">
        <w:rPr>
          <w:rFonts w:eastAsiaTheme="minorHAnsi"/>
          <w:sz w:val="28"/>
          <w:szCs w:val="28"/>
          <w:lang w:eastAsia="en-US"/>
        </w:rPr>
        <w:t xml:space="preserve">1 класс — 33 ч, 2 класс — 34 ч, 3 класс — 34 ч, 4 класс — 34 ч. </w:t>
      </w:r>
    </w:p>
    <w:p w:rsidR="00A6283E" w:rsidRPr="00A6283E" w:rsidRDefault="00A6283E" w:rsidP="00A6283E">
      <w:pPr>
        <w:autoSpaceDE w:val="0"/>
        <w:autoSpaceDN w:val="0"/>
        <w:adjustRightInd w:val="0"/>
        <w:spacing w:before="380" w:after="240" w:line="360" w:lineRule="auto"/>
        <w:rPr>
          <w:rFonts w:eastAsiaTheme="minorHAnsi"/>
          <w:color w:val="000000"/>
          <w:sz w:val="28"/>
          <w:szCs w:val="28"/>
          <w:lang w:eastAsia="en-US"/>
        </w:rPr>
      </w:pPr>
      <w:r w:rsidRPr="00A6283E">
        <w:rPr>
          <w:rFonts w:eastAsiaTheme="minorHAnsi"/>
          <w:b/>
          <w:bCs/>
          <w:color w:val="000000"/>
          <w:sz w:val="28"/>
          <w:szCs w:val="28"/>
          <w:lang w:eastAsia="en-US"/>
        </w:rPr>
        <w:t>СОДЕРЖАНИЕ УЧЕБНОГО ПРЕДМЕТА</w:t>
      </w:r>
    </w:p>
    <w:p w:rsidR="00A6283E" w:rsidRPr="00FE2073" w:rsidRDefault="00A6283E" w:rsidP="00A6283E">
      <w:pPr>
        <w:autoSpaceDE w:val="0"/>
        <w:autoSpaceDN w:val="0"/>
        <w:adjustRightInd w:val="0"/>
        <w:spacing w:before="80" w:line="360" w:lineRule="auto"/>
        <w:rPr>
          <w:rFonts w:eastAsiaTheme="minorHAnsi"/>
          <w:b/>
          <w:color w:val="000000"/>
          <w:sz w:val="28"/>
          <w:szCs w:val="28"/>
          <w:lang w:eastAsia="en-US"/>
        </w:rPr>
      </w:pPr>
      <w:r w:rsidRPr="00FE2073">
        <w:rPr>
          <w:rFonts w:eastAsiaTheme="minorHAnsi"/>
          <w:b/>
          <w:color w:val="000000"/>
          <w:sz w:val="28"/>
          <w:szCs w:val="28"/>
          <w:lang w:eastAsia="en-US"/>
        </w:rPr>
        <w:t xml:space="preserve">1 КЛАСС </w:t>
      </w:r>
    </w:p>
    <w:p w:rsidR="00A6283E" w:rsidRPr="00FE2073" w:rsidRDefault="00A6283E" w:rsidP="00A6283E">
      <w:pPr>
        <w:autoSpaceDE w:val="0"/>
        <w:autoSpaceDN w:val="0"/>
        <w:adjustRightInd w:val="0"/>
        <w:spacing w:before="120" w:line="360" w:lineRule="auto"/>
        <w:rPr>
          <w:rFonts w:eastAsiaTheme="minorHAnsi"/>
          <w:i/>
          <w:color w:val="000000"/>
          <w:sz w:val="28"/>
          <w:szCs w:val="28"/>
          <w:lang w:eastAsia="en-US"/>
        </w:rPr>
      </w:pPr>
      <w:r w:rsidRPr="00FE2073">
        <w:rPr>
          <w:rFonts w:eastAsiaTheme="minorHAnsi"/>
          <w:b/>
          <w:bCs/>
          <w:i/>
          <w:color w:val="000000"/>
          <w:sz w:val="28"/>
          <w:szCs w:val="28"/>
          <w:lang w:eastAsia="en-US"/>
        </w:rPr>
        <w:t xml:space="preserve">Модуль «Графика»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lastRenderedPageBreak/>
        <w:t>Расположение изображения на листе. Выбор вертикального или горизонтального формата листа в зависимости от содержа</w:t>
      </w:r>
      <w:r w:rsidRPr="00A6283E">
        <w:rPr>
          <w:rFonts w:eastAsiaTheme="minorHAnsi"/>
          <w:color w:val="000000"/>
          <w:sz w:val="28"/>
          <w:szCs w:val="28"/>
          <w:lang w:eastAsia="en-US"/>
        </w:rPr>
        <w:softHyphen/>
        <w:t xml:space="preserve">ния изображения.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Разные виды линий. Линейный рисунок. Графические мате</w:t>
      </w:r>
      <w:r w:rsidRPr="00A6283E">
        <w:rPr>
          <w:rFonts w:eastAsiaTheme="minorHAnsi"/>
          <w:color w:val="000000"/>
          <w:sz w:val="28"/>
          <w:szCs w:val="28"/>
          <w:lang w:eastAsia="en-US"/>
        </w:rPr>
        <w:softHyphen/>
        <w:t>риалы для линейного рисунка и их особенности. Приёмы ри</w:t>
      </w:r>
      <w:r w:rsidRPr="00A6283E">
        <w:rPr>
          <w:rFonts w:eastAsiaTheme="minorHAnsi"/>
          <w:color w:val="000000"/>
          <w:sz w:val="28"/>
          <w:szCs w:val="28"/>
          <w:lang w:eastAsia="en-US"/>
        </w:rPr>
        <w:softHyphen/>
        <w:t>сования линией.</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Рисование с натуры: разные листья и их форма.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Представление о пропорциях: короткое — длинное. Развитие навыка видения соотношения частей целого (на основе рисун</w:t>
      </w:r>
      <w:r w:rsidRPr="00A6283E">
        <w:rPr>
          <w:rFonts w:eastAsiaTheme="minorHAnsi"/>
          <w:color w:val="000000"/>
          <w:sz w:val="28"/>
          <w:szCs w:val="28"/>
          <w:lang w:eastAsia="en-US"/>
        </w:rPr>
        <w:softHyphen/>
        <w:t>ков животных).</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Графическое пятно (ахроматическое) и представление о си</w:t>
      </w:r>
      <w:r w:rsidRPr="00A6283E">
        <w:rPr>
          <w:rFonts w:eastAsiaTheme="minorHAnsi"/>
          <w:color w:val="000000"/>
          <w:sz w:val="28"/>
          <w:szCs w:val="28"/>
          <w:lang w:eastAsia="en-US"/>
        </w:rPr>
        <w:softHyphen/>
        <w:t>луэте. Формирование навыка в</w:t>
      </w:r>
      <w:r w:rsidR="00FE2073">
        <w:rPr>
          <w:rFonts w:eastAsiaTheme="minorHAnsi"/>
          <w:color w:val="000000"/>
          <w:sz w:val="28"/>
          <w:szCs w:val="28"/>
          <w:lang w:eastAsia="en-US"/>
        </w:rPr>
        <w:t>и</w:t>
      </w:r>
      <w:r w:rsidRPr="00A6283E">
        <w:rPr>
          <w:rFonts w:eastAsiaTheme="minorHAnsi"/>
          <w:color w:val="000000"/>
          <w:sz w:val="28"/>
          <w:szCs w:val="28"/>
          <w:lang w:eastAsia="en-US"/>
        </w:rPr>
        <w:t>дения целостности. Цельная форма и её части.</w:t>
      </w:r>
    </w:p>
    <w:p w:rsidR="00A6283E" w:rsidRPr="00FE2073" w:rsidRDefault="00A6283E" w:rsidP="00A6283E">
      <w:pPr>
        <w:autoSpaceDE w:val="0"/>
        <w:autoSpaceDN w:val="0"/>
        <w:adjustRightInd w:val="0"/>
        <w:spacing w:before="240" w:line="360" w:lineRule="auto"/>
        <w:rPr>
          <w:rFonts w:eastAsiaTheme="minorHAnsi"/>
          <w:i/>
          <w:color w:val="000000"/>
          <w:sz w:val="28"/>
          <w:szCs w:val="28"/>
          <w:lang w:eastAsia="en-US"/>
        </w:rPr>
      </w:pPr>
      <w:r w:rsidRPr="00FE2073">
        <w:rPr>
          <w:rFonts w:eastAsiaTheme="minorHAnsi"/>
          <w:b/>
          <w:bCs/>
          <w:i/>
          <w:color w:val="000000"/>
          <w:sz w:val="28"/>
          <w:szCs w:val="28"/>
          <w:lang w:eastAsia="en-US"/>
        </w:rPr>
        <w:t>Модуль «Живопись»</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Цвет как одно из главных средств выражения в изобрази</w:t>
      </w:r>
      <w:r w:rsidRPr="00A6283E">
        <w:rPr>
          <w:rFonts w:eastAsiaTheme="minorHAnsi"/>
          <w:color w:val="000000"/>
          <w:sz w:val="28"/>
          <w:szCs w:val="28"/>
          <w:lang w:eastAsia="en-US"/>
        </w:rPr>
        <w:softHyphen/>
        <w:t xml:space="preserve">тельном искусстве. Навыки работы гуашью в условиях урока. Краски «гуашь», кисти, бумага цветная и белая.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Три основных цвета. Ассоциативные представления, связан</w:t>
      </w:r>
      <w:r w:rsidRPr="00A6283E">
        <w:rPr>
          <w:rFonts w:eastAsiaTheme="minorHAnsi"/>
          <w:color w:val="000000"/>
          <w:sz w:val="28"/>
          <w:szCs w:val="28"/>
          <w:lang w:eastAsia="en-US"/>
        </w:rPr>
        <w:softHyphen/>
        <w:t>ные с каждым цветом. Навыки смешения красок и получение нового цвета.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Эмоциональная выразительность цвета, способы выражение настроения в изображаемом сюжете.</w:t>
      </w:r>
    </w:p>
    <w:p w:rsidR="00A6283E" w:rsidRPr="00A6283E" w:rsidRDefault="00A6283E" w:rsidP="00A6283E">
      <w:pPr>
        <w:pStyle w:val="Pa312"/>
        <w:spacing w:line="360" w:lineRule="auto"/>
        <w:ind w:firstLine="220"/>
        <w:jc w:val="both"/>
        <w:rPr>
          <w:rFonts w:ascii="Times New Roman" w:hAnsi="Times New Roman" w:cs="Times New Roman"/>
          <w:color w:val="000000"/>
          <w:sz w:val="28"/>
          <w:szCs w:val="28"/>
        </w:rPr>
      </w:pPr>
      <w:r w:rsidRPr="00A6283E">
        <w:rPr>
          <w:rFonts w:ascii="Times New Roman" w:hAnsi="Times New Roman" w:cs="Times New Roman"/>
          <w:color w:val="000000"/>
          <w:sz w:val="28"/>
          <w:szCs w:val="28"/>
        </w:rPr>
        <w:t>Живописное изображение разных цветков по представлению и восприятию. Развитие навыков работы гуашью. Эмоциональ</w:t>
      </w:r>
      <w:r w:rsidRPr="00A6283E">
        <w:rPr>
          <w:rFonts w:ascii="Times New Roman" w:hAnsi="Times New Roman" w:cs="Times New Roman"/>
          <w:color w:val="000000"/>
          <w:sz w:val="28"/>
          <w:szCs w:val="28"/>
        </w:rPr>
        <w:softHyphen/>
        <w:t>ная выразительность цвета. Тематическая композиция «Времена года». Контрастные цветовые состояния времён года. Живопись (гуашь), апплика</w:t>
      </w:r>
      <w:r w:rsidRPr="00A6283E">
        <w:rPr>
          <w:rFonts w:ascii="Times New Roman" w:hAnsi="Times New Roman" w:cs="Times New Roman"/>
          <w:color w:val="000000"/>
          <w:sz w:val="28"/>
          <w:szCs w:val="28"/>
        </w:rPr>
        <w:softHyphen/>
        <w:t>ция или смешанная техника.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Техника монотипии. Представления о симметрии. Развитие воображения.</w:t>
      </w:r>
    </w:p>
    <w:p w:rsidR="00A6283E" w:rsidRPr="00FE2073" w:rsidRDefault="00A6283E" w:rsidP="00A6283E">
      <w:pPr>
        <w:autoSpaceDE w:val="0"/>
        <w:autoSpaceDN w:val="0"/>
        <w:adjustRightInd w:val="0"/>
        <w:spacing w:before="240" w:line="360" w:lineRule="auto"/>
        <w:rPr>
          <w:rFonts w:eastAsiaTheme="minorHAnsi"/>
          <w:i/>
          <w:color w:val="000000"/>
          <w:sz w:val="28"/>
          <w:szCs w:val="28"/>
          <w:lang w:eastAsia="en-US"/>
        </w:rPr>
      </w:pPr>
      <w:r w:rsidRPr="00FE2073">
        <w:rPr>
          <w:rFonts w:eastAsiaTheme="minorHAnsi"/>
          <w:b/>
          <w:bCs/>
          <w:i/>
          <w:color w:val="000000"/>
          <w:sz w:val="28"/>
          <w:szCs w:val="28"/>
          <w:lang w:eastAsia="en-US"/>
        </w:rPr>
        <w:t xml:space="preserve">Модуль «Скульптура»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Изображение в объёме. Приёмы работы с пластилином; до</w:t>
      </w:r>
      <w:r w:rsidRPr="00A6283E">
        <w:rPr>
          <w:rFonts w:eastAsiaTheme="minorHAnsi"/>
          <w:color w:val="000000"/>
          <w:sz w:val="28"/>
          <w:szCs w:val="28"/>
          <w:lang w:eastAsia="en-US"/>
        </w:rPr>
        <w:softHyphen/>
        <w:t>щечка, стек, тряпочка.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Лепка зверушек из цельн</w:t>
      </w:r>
      <w:r w:rsidR="00FE2073">
        <w:rPr>
          <w:rFonts w:eastAsiaTheme="minorHAnsi"/>
          <w:color w:val="000000"/>
          <w:sz w:val="28"/>
          <w:szCs w:val="28"/>
          <w:lang w:eastAsia="en-US"/>
        </w:rPr>
        <w:t>ой формы (черепашки, ёжика, зай</w:t>
      </w:r>
      <w:r w:rsidRPr="00A6283E">
        <w:rPr>
          <w:rFonts w:eastAsiaTheme="minorHAnsi"/>
          <w:color w:val="000000"/>
          <w:sz w:val="28"/>
          <w:szCs w:val="28"/>
          <w:lang w:eastAsia="en-US"/>
        </w:rPr>
        <w:t>чика, птички и др.). Приёмы вытягивания, вдавливания, сги</w:t>
      </w:r>
      <w:r w:rsidRPr="00A6283E">
        <w:rPr>
          <w:rFonts w:eastAsiaTheme="minorHAnsi"/>
          <w:color w:val="000000"/>
          <w:sz w:val="28"/>
          <w:szCs w:val="28"/>
          <w:lang w:eastAsia="en-US"/>
        </w:rPr>
        <w:softHyphen/>
        <w:t xml:space="preserve">бания, скручивания.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lastRenderedPageBreak/>
        <w:t>Лепка игрушки, характерной для одного из наиболее извест</w:t>
      </w:r>
      <w:r w:rsidRPr="00A6283E">
        <w:rPr>
          <w:rFonts w:eastAsiaTheme="minorHAnsi"/>
          <w:color w:val="000000"/>
          <w:sz w:val="28"/>
          <w:szCs w:val="28"/>
          <w:lang w:eastAsia="en-US"/>
        </w:rPr>
        <w:softHyphen/>
        <w:t>ных народных художественных промыслов (дымковская или каргопольская игрушка или по выбору учителя с учётом мест</w:t>
      </w:r>
      <w:r w:rsidRPr="00A6283E">
        <w:rPr>
          <w:rFonts w:eastAsiaTheme="minorHAnsi"/>
          <w:color w:val="000000"/>
          <w:sz w:val="28"/>
          <w:szCs w:val="28"/>
          <w:lang w:eastAsia="en-US"/>
        </w:rPr>
        <w:softHyphen/>
        <w:t xml:space="preserve">ных промыслов).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 xml:space="preserve">Бумажная пластика. Овладение первичными приёмами </w:t>
      </w:r>
      <w:proofErr w:type="gramStart"/>
      <w:r w:rsidRPr="00A6283E">
        <w:rPr>
          <w:rFonts w:eastAsiaTheme="minorHAnsi"/>
          <w:color w:val="000000"/>
          <w:sz w:val="28"/>
          <w:szCs w:val="28"/>
          <w:lang w:eastAsia="en-US"/>
        </w:rPr>
        <w:t>над-резания</w:t>
      </w:r>
      <w:proofErr w:type="gramEnd"/>
      <w:r w:rsidRPr="00A6283E">
        <w:rPr>
          <w:rFonts w:eastAsiaTheme="minorHAnsi"/>
          <w:color w:val="000000"/>
          <w:sz w:val="28"/>
          <w:szCs w:val="28"/>
          <w:lang w:eastAsia="en-US"/>
        </w:rPr>
        <w:t xml:space="preserve">, закручивания, складывания.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 xml:space="preserve">Объёмная аппликация из бумаги и картона. </w:t>
      </w:r>
    </w:p>
    <w:p w:rsidR="00A6283E" w:rsidRPr="00FE2073" w:rsidRDefault="00A6283E" w:rsidP="00A6283E">
      <w:pPr>
        <w:autoSpaceDE w:val="0"/>
        <w:autoSpaceDN w:val="0"/>
        <w:adjustRightInd w:val="0"/>
        <w:spacing w:before="240" w:line="360" w:lineRule="auto"/>
        <w:rPr>
          <w:rFonts w:eastAsiaTheme="minorHAnsi"/>
          <w:i/>
          <w:color w:val="000000"/>
          <w:sz w:val="28"/>
          <w:szCs w:val="28"/>
          <w:lang w:eastAsia="en-US"/>
        </w:rPr>
      </w:pPr>
      <w:r w:rsidRPr="00FE2073">
        <w:rPr>
          <w:rFonts w:eastAsiaTheme="minorHAnsi"/>
          <w:b/>
          <w:bCs/>
          <w:i/>
          <w:color w:val="000000"/>
          <w:sz w:val="28"/>
          <w:szCs w:val="28"/>
          <w:lang w:eastAsia="en-US"/>
        </w:rPr>
        <w:t>Модуль «Декоративно-прикладное искусство»</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Узоры в природе. Наблюдение узоров в живой природе (в ус</w:t>
      </w:r>
      <w:r w:rsidRPr="00A6283E">
        <w:rPr>
          <w:rFonts w:eastAsiaTheme="minorHAnsi"/>
          <w:color w:val="000000"/>
          <w:sz w:val="28"/>
          <w:szCs w:val="28"/>
          <w:lang w:eastAsia="en-US"/>
        </w:rPr>
        <w:softHyphen/>
        <w:t>ловиях урока на основе фотографий). Эмоционально-эстетиче</w:t>
      </w:r>
      <w:r w:rsidRPr="00A6283E">
        <w:rPr>
          <w:rFonts w:eastAsiaTheme="minorHAnsi"/>
          <w:color w:val="000000"/>
          <w:sz w:val="28"/>
          <w:szCs w:val="28"/>
          <w:lang w:eastAsia="en-US"/>
        </w:rPr>
        <w:softHyphen/>
        <w:t>ское восприятие объектов действительности. Ассоциативное сопоставление с орнаментами в предметах декоративно-при</w:t>
      </w:r>
      <w:r w:rsidRPr="00A6283E">
        <w:rPr>
          <w:rFonts w:eastAsiaTheme="minorHAnsi"/>
          <w:color w:val="000000"/>
          <w:sz w:val="28"/>
          <w:szCs w:val="28"/>
          <w:lang w:eastAsia="en-US"/>
        </w:rPr>
        <w:softHyphen/>
        <w:t>кладного искусства.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Узоры и орнаменты, создаваемые людьми, и разнообразие их видов. Орнаменты геометрические и растительные. Декоратив</w:t>
      </w:r>
      <w:r w:rsidRPr="00A6283E">
        <w:rPr>
          <w:rFonts w:eastAsiaTheme="minorHAnsi"/>
          <w:color w:val="000000"/>
          <w:sz w:val="28"/>
          <w:szCs w:val="28"/>
          <w:lang w:eastAsia="en-US"/>
        </w:rPr>
        <w:softHyphen/>
        <w:t>ная композиция в круге или в полосе.</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Представления о симметрии и наблюдение её в природе. По</w:t>
      </w:r>
      <w:r w:rsidRPr="00A6283E">
        <w:rPr>
          <w:rFonts w:eastAsiaTheme="minorHAnsi"/>
          <w:color w:val="000000"/>
          <w:sz w:val="28"/>
          <w:szCs w:val="28"/>
          <w:lang w:eastAsia="en-US"/>
        </w:rPr>
        <w:softHyphen/>
        <w:t>следовательное ведение работы над изображением бабочки по представлению, использование линии симметрии при составле</w:t>
      </w:r>
      <w:r w:rsidRPr="00A6283E">
        <w:rPr>
          <w:rFonts w:eastAsiaTheme="minorHAnsi"/>
          <w:color w:val="000000"/>
          <w:sz w:val="28"/>
          <w:szCs w:val="28"/>
          <w:lang w:eastAsia="en-US"/>
        </w:rPr>
        <w:softHyphen/>
        <w:t>нии узора крыльев.</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Орнамент, характерный для игрушек одного из наиболее из</w:t>
      </w:r>
      <w:r w:rsidRPr="00A6283E">
        <w:rPr>
          <w:rFonts w:eastAsiaTheme="minorHAnsi"/>
          <w:color w:val="000000"/>
          <w:sz w:val="28"/>
          <w:szCs w:val="28"/>
          <w:lang w:eastAsia="en-US"/>
        </w:rPr>
        <w:softHyphen/>
        <w:t xml:space="preserve">вестных народных художественных промыслов: дымковская или каргопольская игрушка (или по выбору учителя с учётом местных промыслов). </w:t>
      </w:r>
    </w:p>
    <w:p w:rsidR="00A6283E" w:rsidRPr="00FE2073" w:rsidRDefault="00A6283E" w:rsidP="00FE2073">
      <w:pPr>
        <w:pStyle w:val="a3"/>
        <w:spacing w:line="360" w:lineRule="auto"/>
        <w:rPr>
          <w:rFonts w:ascii="Times New Roman" w:hAnsi="Times New Roman" w:cs="Times New Roman"/>
          <w:sz w:val="28"/>
          <w:szCs w:val="28"/>
        </w:rPr>
      </w:pPr>
      <w:r w:rsidRPr="00FE2073">
        <w:rPr>
          <w:rFonts w:ascii="Times New Roman" w:hAnsi="Times New Roman" w:cs="Times New Roman"/>
          <w:sz w:val="28"/>
          <w:szCs w:val="28"/>
        </w:rPr>
        <w:t>Дизайн предмета: изготовление нарядной упаковки путём складывания бумаги и аппликации.</w:t>
      </w:r>
    </w:p>
    <w:p w:rsidR="00FE2073" w:rsidRPr="00FE2073" w:rsidRDefault="00A6283E" w:rsidP="00FE2073">
      <w:pPr>
        <w:pStyle w:val="a3"/>
        <w:spacing w:line="360" w:lineRule="auto"/>
        <w:rPr>
          <w:rFonts w:ascii="Times New Roman" w:hAnsi="Times New Roman" w:cs="Times New Roman"/>
          <w:b/>
          <w:bCs/>
          <w:sz w:val="28"/>
          <w:szCs w:val="28"/>
        </w:rPr>
      </w:pPr>
      <w:r w:rsidRPr="00FE2073">
        <w:rPr>
          <w:rFonts w:ascii="Times New Roman" w:hAnsi="Times New Roman" w:cs="Times New Roman"/>
          <w:sz w:val="28"/>
          <w:szCs w:val="28"/>
        </w:rPr>
        <w:t>Оригами — создание игрушки для новогодней ёлки. Приёмы складывания бумаги.</w:t>
      </w:r>
    </w:p>
    <w:p w:rsidR="00A6283E" w:rsidRPr="00FE2073" w:rsidRDefault="00A6283E" w:rsidP="00A6283E">
      <w:pPr>
        <w:pStyle w:val="Pa59"/>
        <w:spacing w:before="240" w:line="360" w:lineRule="auto"/>
        <w:rPr>
          <w:rFonts w:ascii="Times New Roman" w:hAnsi="Times New Roman" w:cs="Times New Roman"/>
          <w:i/>
          <w:color w:val="000000"/>
          <w:sz w:val="28"/>
          <w:szCs w:val="28"/>
        </w:rPr>
      </w:pPr>
      <w:r w:rsidRPr="00FE2073">
        <w:rPr>
          <w:rFonts w:ascii="Times New Roman" w:hAnsi="Times New Roman" w:cs="Times New Roman"/>
          <w:b/>
          <w:bCs/>
          <w:i/>
          <w:color w:val="000000"/>
          <w:sz w:val="28"/>
          <w:szCs w:val="28"/>
        </w:rPr>
        <w:t xml:space="preserve">Модуль «Архитектура»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Наблюдение разнообразных архитектурных зданий в окру</w:t>
      </w:r>
      <w:r w:rsidRPr="00A6283E">
        <w:rPr>
          <w:rFonts w:eastAsiaTheme="minorHAnsi"/>
          <w:color w:val="000000"/>
          <w:sz w:val="28"/>
          <w:szCs w:val="28"/>
          <w:lang w:eastAsia="en-US"/>
        </w:rPr>
        <w:softHyphen/>
        <w:t>жающем мире (по фотографиям), обсуждение особенностей и составных частей зданий.</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lastRenderedPageBreak/>
        <w:t>Освоение приёмов конструирования из бумаги. Складывание объёмных простых геометрических тел. Овладение приёмами склеивания, надрезания и вырезания деталей; использование приёма симметрии.</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 xml:space="preserve">Макетирование (или аппликация) пространственной среды сказочного города из бумаги, картона или пластилина. </w:t>
      </w:r>
    </w:p>
    <w:p w:rsidR="00A6283E" w:rsidRPr="00FE2073" w:rsidRDefault="00A6283E" w:rsidP="00A6283E">
      <w:pPr>
        <w:autoSpaceDE w:val="0"/>
        <w:autoSpaceDN w:val="0"/>
        <w:adjustRightInd w:val="0"/>
        <w:spacing w:before="240" w:line="360" w:lineRule="auto"/>
        <w:rPr>
          <w:rFonts w:eastAsiaTheme="minorHAnsi"/>
          <w:i/>
          <w:color w:val="000000"/>
          <w:sz w:val="28"/>
          <w:szCs w:val="28"/>
          <w:lang w:eastAsia="en-US"/>
        </w:rPr>
      </w:pPr>
      <w:r w:rsidRPr="00FE2073">
        <w:rPr>
          <w:rFonts w:eastAsiaTheme="minorHAnsi"/>
          <w:b/>
          <w:bCs/>
          <w:i/>
          <w:color w:val="000000"/>
          <w:sz w:val="28"/>
          <w:szCs w:val="28"/>
          <w:lang w:eastAsia="en-US"/>
        </w:rPr>
        <w:t xml:space="preserve">Модуль «Восприятие произведений искусства»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 xml:space="preserve">Восприятие произведений детского творчества. Обсуждение сюжетного и эмоционального содержания детских работ.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Художественное наблюдение окружающего мира природы и предметной среды жизни человека в зависимости от поставлен</w:t>
      </w:r>
      <w:r w:rsidRPr="00A6283E">
        <w:rPr>
          <w:rFonts w:eastAsiaTheme="minorHAnsi"/>
          <w:color w:val="000000"/>
          <w:sz w:val="28"/>
          <w:szCs w:val="28"/>
          <w:lang w:eastAsia="en-US"/>
        </w:rPr>
        <w:softHyphen/>
        <w:t>ной аналитической и эстетической задачи наблюдения (уста</w:t>
      </w:r>
      <w:r w:rsidRPr="00A6283E">
        <w:rPr>
          <w:rFonts w:eastAsiaTheme="minorHAnsi"/>
          <w:color w:val="000000"/>
          <w:sz w:val="28"/>
          <w:szCs w:val="28"/>
          <w:lang w:eastAsia="en-US"/>
        </w:rPr>
        <w:softHyphen/>
        <w:t>новки).</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Рассматривание иллюстраций детской книги на основе со</w:t>
      </w:r>
      <w:r w:rsidRPr="00A6283E">
        <w:rPr>
          <w:rFonts w:eastAsiaTheme="minorHAnsi"/>
          <w:color w:val="000000"/>
          <w:sz w:val="28"/>
          <w:szCs w:val="28"/>
          <w:lang w:eastAsia="en-US"/>
        </w:rPr>
        <w:softHyphen/>
        <w:t>держательных установок учителя в соответствии с изучаемой темой.</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Знакомство с картиной, в которой ярко выражено эмоцио</w:t>
      </w:r>
      <w:r w:rsidRPr="00A6283E">
        <w:rPr>
          <w:rFonts w:eastAsiaTheme="minorHAnsi"/>
          <w:color w:val="000000"/>
          <w:sz w:val="28"/>
          <w:szCs w:val="28"/>
          <w:lang w:eastAsia="en-US"/>
        </w:rPr>
        <w:softHyphen/>
        <w:t xml:space="preserve">нальное состояние, или с картиной, написанной на сказочный сюжет (произведения В. М. Васнецова, М. А. Врубеля и другие по выбору учителя).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Художник и зритель. Освоение зрительских умений на осно</w:t>
      </w:r>
      <w:r w:rsidRPr="00A6283E">
        <w:rPr>
          <w:rFonts w:eastAsiaTheme="minorHAnsi"/>
          <w:color w:val="000000"/>
          <w:sz w:val="28"/>
          <w:szCs w:val="28"/>
          <w:lang w:eastAsia="en-US"/>
        </w:rPr>
        <w:softHyphen/>
        <w:t>ве получаемых знаний и творческих практических задач — установок наблюдения. Ассоциации из личного опыта учащих</w:t>
      </w:r>
      <w:r w:rsidRPr="00A6283E">
        <w:rPr>
          <w:rFonts w:eastAsiaTheme="minorHAnsi"/>
          <w:color w:val="000000"/>
          <w:sz w:val="28"/>
          <w:szCs w:val="28"/>
          <w:lang w:eastAsia="en-US"/>
        </w:rPr>
        <w:softHyphen/>
        <w:t>ся и оценка эмоционального содержания произведений.</w:t>
      </w:r>
    </w:p>
    <w:p w:rsidR="00A6283E" w:rsidRPr="00FE2073" w:rsidRDefault="00A6283E" w:rsidP="00A6283E">
      <w:pPr>
        <w:autoSpaceDE w:val="0"/>
        <w:autoSpaceDN w:val="0"/>
        <w:adjustRightInd w:val="0"/>
        <w:spacing w:before="240" w:line="360" w:lineRule="auto"/>
        <w:rPr>
          <w:rFonts w:eastAsiaTheme="minorHAnsi"/>
          <w:i/>
          <w:color w:val="000000"/>
          <w:sz w:val="28"/>
          <w:szCs w:val="28"/>
          <w:lang w:eastAsia="en-US"/>
        </w:rPr>
      </w:pPr>
      <w:r w:rsidRPr="00FE2073">
        <w:rPr>
          <w:rFonts w:eastAsiaTheme="minorHAnsi"/>
          <w:b/>
          <w:bCs/>
          <w:i/>
          <w:color w:val="000000"/>
          <w:sz w:val="28"/>
          <w:szCs w:val="28"/>
          <w:lang w:eastAsia="en-US"/>
        </w:rPr>
        <w:t xml:space="preserve">Модуль «Азбука цифровой графики»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Фотографирование мелких деталей природы, выражение яр</w:t>
      </w:r>
      <w:r w:rsidRPr="00A6283E">
        <w:rPr>
          <w:rFonts w:eastAsiaTheme="minorHAnsi"/>
          <w:color w:val="000000"/>
          <w:sz w:val="28"/>
          <w:szCs w:val="28"/>
          <w:lang w:eastAsia="en-US"/>
        </w:rPr>
        <w:softHyphen/>
        <w:t xml:space="preserve">ких зрительных впечатлений.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Обсуждение в условиях урока ученических фотографий, со</w:t>
      </w:r>
      <w:r w:rsidRPr="00A6283E">
        <w:rPr>
          <w:rFonts w:eastAsiaTheme="minorHAnsi"/>
          <w:color w:val="000000"/>
          <w:sz w:val="28"/>
          <w:szCs w:val="28"/>
          <w:lang w:eastAsia="en-US"/>
        </w:rPr>
        <w:softHyphen/>
        <w:t xml:space="preserve">ответствующих изучаемой теме. </w:t>
      </w:r>
    </w:p>
    <w:p w:rsidR="00A6283E" w:rsidRPr="00FE2073" w:rsidRDefault="00A6283E" w:rsidP="00A6283E">
      <w:pPr>
        <w:autoSpaceDE w:val="0"/>
        <w:autoSpaceDN w:val="0"/>
        <w:adjustRightInd w:val="0"/>
        <w:spacing w:before="240" w:line="360" w:lineRule="auto"/>
        <w:rPr>
          <w:rFonts w:eastAsiaTheme="minorHAnsi"/>
          <w:b/>
          <w:color w:val="000000"/>
          <w:sz w:val="28"/>
          <w:szCs w:val="28"/>
          <w:lang w:eastAsia="en-US"/>
        </w:rPr>
      </w:pPr>
      <w:r w:rsidRPr="00FE2073">
        <w:rPr>
          <w:rFonts w:eastAsiaTheme="minorHAnsi"/>
          <w:b/>
          <w:color w:val="000000"/>
          <w:sz w:val="28"/>
          <w:szCs w:val="28"/>
          <w:lang w:eastAsia="en-US"/>
        </w:rPr>
        <w:t xml:space="preserve">2 КЛАСС </w:t>
      </w:r>
    </w:p>
    <w:p w:rsidR="00A6283E" w:rsidRPr="00FE2073" w:rsidRDefault="00A6283E" w:rsidP="00A6283E">
      <w:pPr>
        <w:autoSpaceDE w:val="0"/>
        <w:autoSpaceDN w:val="0"/>
        <w:adjustRightInd w:val="0"/>
        <w:spacing w:before="120" w:line="360" w:lineRule="auto"/>
        <w:rPr>
          <w:rFonts w:eastAsiaTheme="minorHAnsi"/>
          <w:b/>
          <w:i/>
          <w:color w:val="000000"/>
          <w:sz w:val="28"/>
          <w:szCs w:val="28"/>
          <w:lang w:eastAsia="en-US"/>
        </w:rPr>
      </w:pPr>
      <w:r w:rsidRPr="00FE2073">
        <w:rPr>
          <w:rFonts w:eastAsiaTheme="minorHAnsi"/>
          <w:b/>
          <w:bCs/>
          <w:i/>
          <w:color w:val="000000"/>
          <w:sz w:val="28"/>
          <w:szCs w:val="28"/>
          <w:lang w:eastAsia="en-US"/>
        </w:rPr>
        <w:t>Модуль «Графика»</w:t>
      </w:r>
    </w:p>
    <w:p w:rsidR="00A6283E" w:rsidRPr="00A6283E" w:rsidRDefault="00A6283E" w:rsidP="00A6283E">
      <w:pPr>
        <w:pStyle w:val="Pa312"/>
        <w:spacing w:line="360" w:lineRule="auto"/>
        <w:ind w:firstLine="220"/>
        <w:jc w:val="both"/>
        <w:rPr>
          <w:rFonts w:ascii="Times New Roman" w:hAnsi="Times New Roman" w:cs="Times New Roman"/>
          <w:color w:val="000000"/>
          <w:sz w:val="28"/>
          <w:szCs w:val="28"/>
        </w:rPr>
      </w:pPr>
      <w:r w:rsidRPr="00A6283E">
        <w:rPr>
          <w:rFonts w:ascii="Times New Roman" w:hAnsi="Times New Roman" w:cs="Times New Roman"/>
          <w:color w:val="000000"/>
          <w:sz w:val="28"/>
          <w:szCs w:val="28"/>
        </w:rPr>
        <w:lastRenderedPageBreak/>
        <w:t>Ритм линий. Выразительность линии. Художественные ма</w:t>
      </w:r>
      <w:r w:rsidRPr="00A6283E">
        <w:rPr>
          <w:rFonts w:ascii="Times New Roman" w:hAnsi="Times New Roman" w:cs="Times New Roman"/>
          <w:color w:val="000000"/>
          <w:sz w:val="28"/>
          <w:szCs w:val="28"/>
        </w:rPr>
        <w:softHyphen/>
        <w:t>териалы для линейного рисунка и их свойства. Развитие навы</w:t>
      </w:r>
      <w:r w:rsidRPr="00A6283E">
        <w:rPr>
          <w:rFonts w:ascii="Times New Roman" w:hAnsi="Times New Roman" w:cs="Times New Roman"/>
          <w:color w:val="000000"/>
          <w:sz w:val="28"/>
          <w:szCs w:val="28"/>
        </w:rPr>
        <w:softHyphen/>
        <w:t xml:space="preserve">ков линейного рисунка. Пастель и мелки — особенности и выразительные свойства графических материалов, приёмы работы.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Ритм пятен: освоение основ композиции. Расположение пят</w:t>
      </w:r>
      <w:r w:rsidRPr="00A6283E">
        <w:rPr>
          <w:rFonts w:eastAsiaTheme="minorHAnsi"/>
          <w:color w:val="000000"/>
          <w:sz w:val="28"/>
          <w:szCs w:val="28"/>
          <w:lang w:eastAsia="en-US"/>
        </w:rPr>
        <w:softHyphen/>
        <w:t>на на плоскости листа: сгущение, разброс, доминанта, равно</w:t>
      </w:r>
      <w:r w:rsidRPr="00A6283E">
        <w:rPr>
          <w:rFonts w:eastAsiaTheme="minorHAnsi"/>
          <w:color w:val="000000"/>
          <w:sz w:val="28"/>
          <w:szCs w:val="28"/>
          <w:lang w:eastAsia="en-US"/>
        </w:rPr>
        <w:softHyphen/>
        <w:t xml:space="preserve">весие, спокойствие и движение.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Пропорции — соотношение частей и целого. Развитие ана</w:t>
      </w:r>
      <w:r w:rsidRPr="00A6283E">
        <w:rPr>
          <w:rFonts w:eastAsiaTheme="minorHAnsi"/>
          <w:color w:val="000000"/>
          <w:sz w:val="28"/>
          <w:szCs w:val="28"/>
          <w:lang w:eastAsia="en-US"/>
        </w:rPr>
        <w:softHyphen/>
        <w:t>литических навыков видения пропорций. Выразительные свойства пропорций (на основе рисунков птиц).</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Рисунок с натуры простого предмета. Расположение предме</w:t>
      </w:r>
      <w:r w:rsidRPr="00A6283E">
        <w:rPr>
          <w:rFonts w:eastAsiaTheme="minorHAnsi"/>
          <w:color w:val="000000"/>
          <w:sz w:val="28"/>
          <w:szCs w:val="28"/>
          <w:lang w:eastAsia="en-US"/>
        </w:rPr>
        <w:softHyphen/>
        <w:t>та на листе бумаги. Определение формы предмета. Соотноше</w:t>
      </w:r>
      <w:r w:rsidRPr="00A6283E">
        <w:rPr>
          <w:rFonts w:eastAsiaTheme="minorHAnsi"/>
          <w:color w:val="000000"/>
          <w:sz w:val="28"/>
          <w:szCs w:val="28"/>
          <w:lang w:eastAsia="en-US"/>
        </w:rPr>
        <w:softHyphen/>
        <w:t>ние частей предмета. Светлые и тёмные части предмета, тень под предметом. Штриховка. Умение внимательно рассматри</w:t>
      </w:r>
      <w:r w:rsidRPr="00A6283E">
        <w:rPr>
          <w:rFonts w:eastAsiaTheme="minorHAnsi"/>
          <w:color w:val="000000"/>
          <w:sz w:val="28"/>
          <w:szCs w:val="28"/>
          <w:lang w:eastAsia="en-US"/>
        </w:rPr>
        <w:softHyphen/>
        <w:t>вать и анализировать форму натурного предмета.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 xml:space="preserve">Графический рисунок животного с активным выражением его характера. Аналитическое рассматривание графических произведений анималистического жанра. </w:t>
      </w:r>
    </w:p>
    <w:p w:rsidR="00A6283E" w:rsidRPr="00FE2073" w:rsidRDefault="00A6283E" w:rsidP="00A6283E">
      <w:pPr>
        <w:autoSpaceDE w:val="0"/>
        <w:autoSpaceDN w:val="0"/>
        <w:adjustRightInd w:val="0"/>
        <w:spacing w:before="240" w:line="360" w:lineRule="auto"/>
        <w:rPr>
          <w:rFonts w:eastAsiaTheme="minorHAnsi"/>
          <w:i/>
          <w:color w:val="000000"/>
          <w:sz w:val="28"/>
          <w:szCs w:val="28"/>
          <w:lang w:eastAsia="en-US"/>
        </w:rPr>
      </w:pPr>
      <w:r w:rsidRPr="00FE2073">
        <w:rPr>
          <w:rFonts w:eastAsiaTheme="minorHAnsi"/>
          <w:b/>
          <w:bCs/>
          <w:i/>
          <w:color w:val="000000"/>
          <w:sz w:val="28"/>
          <w:szCs w:val="28"/>
          <w:lang w:eastAsia="en-US"/>
        </w:rPr>
        <w:t>Модуль «Живопись»</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Цвета основные и составные. Развитие навыков смешивания красок и получения нового цвета. Приёмы работы гуашью. Раз</w:t>
      </w:r>
      <w:r w:rsidRPr="00A6283E">
        <w:rPr>
          <w:rFonts w:eastAsiaTheme="minorHAnsi"/>
          <w:color w:val="000000"/>
          <w:sz w:val="28"/>
          <w:szCs w:val="28"/>
          <w:lang w:eastAsia="en-US"/>
        </w:rPr>
        <w:softHyphen/>
        <w:t xml:space="preserve">ный характер мазков и движений кистью. Пастозное, плотное и прозрачное нанесение краски.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 xml:space="preserve">Акварель и её свойства. Акварельные кисти. Приёмы работы акварелью.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 xml:space="preserve">Цвет тёплый и холодный — цветовой контраст.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Цвет тёмный и светлый (тональные отношения). Затемнение цвета с помощью тёмной краски и осветление цвета. Эмоцио</w:t>
      </w:r>
      <w:r w:rsidRPr="00A6283E">
        <w:rPr>
          <w:rFonts w:eastAsiaTheme="minorHAnsi"/>
          <w:color w:val="000000"/>
          <w:sz w:val="28"/>
          <w:szCs w:val="28"/>
          <w:lang w:eastAsia="en-US"/>
        </w:rPr>
        <w:softHyphen/>
        <w:t>нальная выразительность цветовых состояний и отношений.</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 xml:space="preserve">Цвет открытый — звонкий и приглушённый, тихий. </w:t>
      </w:r>
      <w:proofErr w:type="gramStart"/>
      <w:r w:rsidRPr="00A6283E">
        <w:rPr>
          <w:rFonts w:eastAsiaTheme="minorHAnsi"/>
          <w:color w:val="000000"/>
          <w:sz w:val="28"/>
          <w:szCs w:val="28"/>
          <w:lang w:eastAsia="en-US"/>
        </w:rPr>
        <w:t>Эмоцио-нальная</w:t>
      </w:r>
      <w:proofErr w:type="gramEnd"/>
      <w:r w:rsidRPr="00A6283E">
        <w:rPr>
          <w:rFonts w:eastAsiaTheme="minorHAnsi"/>
          <w:color w:val="000000"/>
          <w:sz w:val="28"/>
          <w:szCs w:val="28"/>
          <w:lang w:eastAsia="en-US"/>
        </w:rPr>
        <w:t xml:space="preserve"> выразительность цвета.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lastRenderedPageBreak/>
        <w:t>Изображение природы (моря) в разных контрастных состоя</w:t>
      </w:r>
      <w:r w:rsidRPr="00A6283E">
        <w:rPr>
          <w:rFonts w:eastAsiaTheme="minorHAnsi"/>
          <w:color w:val="000000"/>
          <w:sz w:val="28"/>
          <w:szCs w:val="28"/>
          <w:lang w:eastAsia="en-US"/>
        </w:rPr>
        <w:softHyphen/>
        <w:t>ниях погоды и соответствующих цветовых состояниях (туман, нежное утро, гроза, буря, ветер — по выбору учителя). Произ</w:t>
      </w:r>
      <w:r w:rsidRPr="00A6283E">
        <w:rPr>
          <w:rFonts w:eastAsiaTheme="minorHAnsi"/>
          <w:color w:val="000000"/>
          <w:sz w:val="28"/>
          <w:szCs w:val="28"/>
          <w:lang w:eastAsia="en-US"/>
        </w:rPr>
        <w:softHyphen/>
        <w:t>ведения И. К. Айвазовского.</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Изображение сказочного персонажа с ярко выраженным ха</w:t>
      </w:r>
      <w:r w:rsidRPr="00A6283E">
        <w:rPr>
          <w:rFonts w:eastAsiaTheme="minorHAnsi"/>
          <w:color w:val="000000"/>
          <w:sz w:val="28"/>
          <w:szCs w:val="28"/>
          <w:lang w:eastAsia="en-US"/>
        </w:rPr>
        <w:softHyphen/>
        <w:t>рактером (образ мужской или женский).</w:t>
      </w:r>
    </w:p>
    <w:p w:rsidR="00A6283E" w:rsidRPr="00FE2073" w:rsidRDefault="00A6283E" w:rsidP="00A6283E">
      <w:pPr>
        <w:autoSpaceDE w:val="0"/>
        <w:autoSpaceDN w:val="0"/>
        <w:adjustRightInd w:val="0"/>
        <w:spacing w:before="240" w:line="360" w:lineRule="auto"/>
        <w:rPr>
          <w:rFonts w:eastAsiaTheme="minorHAnsi"/>
          <w:i/>
          <w:color w:val="000000"/>
          <w:sz w:val="28"/>
          <w:szCs w:val="28"/>
          <w:lang w:eastAsia="en-US"/>
        </w:rPr>
      </w:pPr>
      <w:r w:rsidRPr="00FE2073">
        <w:rPr>
          <w:rFonts w:eastAsiaTheme="minorHAnsi"/>
          <w:b/>
          <w:bCs/>
          <w:i/>
          <w:color w:val="000000"/>
          <w:sz w:val="28"/>
          <w:szCs w:val="28"/>
          <w:lang w:eastAsia="en-US"/>
        </w:rPr>
        <w:t xml:space="preserve">Модуль «Скульптура» </w:t>
      </w:r>
    </w:p>
    <w:p w:rsidR="00A6283E" w:rsidRPr="00A6283E" w:rsidRDefault="00A6283E" w:rsidP="00A6283E">
      <w:pPr>
        <w:pStyle w:val="Pa312"/>
        <w:spacing w:line="360" w:lineRule="auto"/>
        <w:ind w:firstLine="220"/>
        <w:jc w:val="both"/>
        <w:rPr>
          <w:rFonts w:ascii="Times New Roman" w:hAnsi="Times New Roman" w:cs="Times New Roman"/>
          <w:color w:val="000000"/>
          <w:sz w:val="28"/>
          <w:szCs w:val="28"/>
        </w:rPr>
      </w:pPr>
      <w:r w:rsidRPr="00A6283E">
        <w:rPr>
          <w:rFonts w:ascii="Times New Roman" w:hAnsi="Times New Roman" w:cs="Times New Roman"/>
          <w:color w:val="000000"/>
          <w:sz w:val="28"/>
          <w:szCs w:val="28"/>
        </w:rPr>
        <w:t>Лепка изпластилины или глины игрушки — сказочного жи</w:t>
      </w:r>
      <w:r w:rsidRPr="00A6283E">
        <w:rPr>
          <w:rFonts w:ascii="Times New Roman" w:hAnsi="Times New Roman" w:cs="Times New Roman"/>
          <w:color w:val="000000"/>
          <w:sz w:val="28"/>
          <w:szCs w:val="28"/>
        </w:rPr>
        <w:softHyphen/>
        <w:t>вотного по мотивам выбранного художественного народного промысла (филимоновская игрушка, дымковский петух, кар</w:t>
      </w:r>
      <w:r w:rsidRPr="00A6283E">
        <w:rPr>
          <w:rFonts w:ascii="Times New Roman" w:hAnsi="Times New Roman" w:cs="Times New Roman"/>
          <w:color w:val="000000"/>
          <w:sz w:val="28"/>
          <w:szCs w:val="28"/>
        </w:rPr>
        <w:softHyphen/>
        <w:t>гопольский Полкан и другие по выбору учителя с учётом мест</w:t>
      </w:r>
      <w:r w:rsidRPr="00A6283E">
        <w:rPr>
          <w:rFonts w:ascii="Times New Roman" w:hAnsi="Times New Roman" w:cs="Times New Roman"/>
          <w:color w:val="000000"/>
          <w:sz w:val="28"/>
          <w:szCs w:val="28"/>
        </w:rPr>
        <w:softHyphen/>
        <w:t xml:space="preserve">ных промыслов). Способ лепки в соответствии с традициями промысла.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Лепка животных (кошка, собака, медвежонок и др.) с пере</w:t>
      </w:r>
      <w:r w:rsidRPr="00A6283E">
        <w:rPr>
          <w:rFonts w:eastAsiaTheme="minorHAnsi"/>
          <w:color w:val="000000"/>
          <w:sz w:val="28"/>
          <w:szCs w:val="28"/>
          <w:lang w:eastAsia="en-US"/>
        </w:rPr>
        <w:softHyphen/>
        <w:t xml:space="preserve">дачей характерной пластики движения. Соблюдение цельности формы, её преобразование и добавление деталей.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Изображение движения и статики в скульптуре: лепка из пластилина тяжёлой, неповоротливой и лёгкой, стремительной формы.</w:t>
      </w:r>
    </w:p>
    <w:p w:rsidR="00A6283E" w:rsidRPr="00FE2073" w:rsidRDefault="00A6283E" w:rsidP="00A6283E">
      <w:pPr>
        <w:autoSpaceDE w:val="0"/>
        <w:autoSpaceDN w:val="0"/>
        <w:adjustRightInd w:val="0"/>
        <w:spacing w:before="240" w:line="360" w:lineRule="auto"/>
        <w:rPr>
          <w:rFonts w:eastAsiaTheme="minorHAnsi"/>
          <w:i/>
          <w:color w:val="000000"/>
          <w:sz w:val="28"/>
          <w:szCs w:val="28"/>
          <w:lang w:eastAsia="en-US"/>
        </w:rPr>
      </w:pPr>
      <w:r w:rsidRPr="00FE2073">
        <w:rPr>
          <w:rFonts w:eastAsiaTheme="minorHAnsi"/>
          <w:b/>
          <w:bCs/>
          <w:i/>
          <w:color w:val="000000"/>
          <w:sz w:val="28"/>
          <w:szCs w:val="28"/>
          <w:lang w:eastAsia="en-US"/>
        </w:rPr>
        <w:t xml:space="preserve">Модуль «Декоративно-прикладное искусство»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Наблюдение узоров в природе (на основе фотографий в усло</w:t>
      </w:r>
      <w:r w:rsidRPr="00A6283E">
        <w:rPr>
          <w:rFonts w:eastAsiaTheme="minorHAnsi"/>
          <w:color w:val="000000"/>
          <w:sz w:val="28"/>
          <w:szCs w:val="28"/>
          <w:lang w:eastAsia="en-US"/>
        </w:rPr>
        <w:softHyphen/>
        <w:t>виях урока): снежинки, паутинки, роса на листьях и др. Ассо</w:t>
      </w:r>
      <w:r w:rsidRPr="00A6283E">
        <w:rPr>
          <w:rFonts w:eastAsiaTheme="minorHAnsi"/>
          <w:color w:val="000000"/>
          <w:sz w:val="28"/>
          <w:szCs w:val="28"/>
          <w:lang w:eastAsia="en-US"/>
        </w:rPr>
        <w:softHyphen/>
        <w:t>циативное сопоставление с орнаментами в предметах декора</w:t>
      </w:r>
      <w:r w:rsidRPr="00A6283E">
        <w:rPr>
          <w:rFonts w:eastAsiaTheme="minorHAnsi"/>
          <w:color w:val="000000"/>
          <w:sz w:val="28"/>
          <w:szCs w:val="28"/>
          <w:lang w:eastAsia="en-US"/>
        </w:rPr>
        <w:softHyphen/>
        <w:t xml:space="preserve">тивно-прикладного искусства (кружево, вышивка, ювелирные изделия и др.).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 xml:space="preserve">Рисунок геометрического орнамента кружева или вышивки.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 xml:space="preserve">Декоративная композиция. Ритм пятен в декоративной </w:t>
      </w:r>
      <w:proofErr w:type="gramStart"/>
      <w:r w:rsidRPr="00A6283E">
        <w:rPr>
          <w:rFonts w:eastAsiaTheme="minorHAnsi"/>
          <w:color w:val="000000"/>
          <w:sz w:val="28"/>
          <w:szCs w:val="28"/>
          <w:lang w:eastAsia="en-US"/>
        </w:rPr>
        <w:t>апп-ликации</w:t>
      </w:r>
      <w:proofErr w:type="gramEnd"/>
      <w:r w:rsidRPr="00A6283E">
        <w:rPr>
          <w:rFonts w:eastAsiaTheme="minorHAnsi"/>
          <w:color w:val="000000"/>
          <w:sz w:val="28"/>
          <w:szCs w:val="28"/>
          <w:lang w:eastAsia="en-US"/>
        </w:rPr>
        <w:t xml:space="preserve">.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 xml:space="preserve">Поделки из подручных нехудожественных материалов.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Декоративные изображения животных в игрушках народ</w:t>
      </w:r>
      <w:r w:rsidRPr="00A6283E">
        <w:rPr>
          <w:rFonts w:eastAsiaTheme="minorHAnsi"/>
          <w:color w:val="000000"/>
          <w:sz w:val="28"/>
          <w:szCs w:val="28"/>
          <w:lang w:eastAsia="en-US"/>
        </w:rPr>
        <w:softHyphen/>
        <w:t>ных промыслов; филимоновские, дымковские, каргопольские игрушки (и другие по выбору учителя с учётом местных худо</w:t>
      </w:r>
      <w:r w:rsidRPr="00A6283E">
        <w:rPr>
          <w:rFonts w:eastAsiaTheme="minorHAnsi"/>
          <w:color w:val="000000"/>
          <w:sz w:val="28"/>
          <w:szCs w:val="28"/>
          <w:lang w:eastAsia="en-US"/>
        </w:rPr>
        <w:softHyphen/>
        <w:t>жественных промыслов).</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lastRenderedPageBreak/>
        <w:t>Декор одежды человека. Разнообразие украшений. Традици</w:t>
      </w:r>
      <w:r w:rsidRPr="00A6283E">
        <w:rPr>
          <w:rFonts w:eastAsiaTheme="minorHAnsi"/>
          <w:color w:val="000000"/>
          <w:sz w:val="28"/>
          <w:szCs w:val="28"/>
          <w:lang w:eastAsia="en-US"/>
        </w:rPr>
        <w:softHyphen/>
        <w:t>онные народные женские и мужские украшения. Назначение украшений и их роль в жизни людей.</w:t>
      </w:r>
    </w:p>
    <w:p w:rsidR="00A6283E" w:rsidRPr="00FE2073" w:rsidRDefault="00A6283E" w:rsidP="00A6283E">
      <w:pPr>
        <w:autoSpaceDE w:val="0"/>
        <w:autoSpaceDN w:val="0"/>
        <w:adjustRightInd w:val="0"/>
        <w:spacing w:before="240" w:line="360" w:lineRule="auto"/>
        <w:rPr>
          <w:rFonts w:eastAsiaTheme="minorHAnsi"/>
          <w:i/>
          <w:color w:val="000000"/>
          <w:sz w:val="28"/>
          <w:szCs w:val="28"/>
          <w:lang w:eastAsia="en-US"/>
        </w:rPr>
      </w:pPr>
      <w:r w:rsidRPr="00FE2073">
        <w:rPr>
          <w:rFonts w:eastAsiaTheme="minorHAnsi"/>
          <w:b/>
          <w:bCs/>
          <w:i/>
          <w:color w:val="000000"/>
          <w:sz w:val="28"/>
          <w:szCs w:val="28"/>
          <w:lang w:eastAsia="en-US"/>
        </w:rPr>
        <w:t xml:space="preserve">Модуль «Архитектура»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Конструирование из бумаги. Приёмы работы с полосой бума</w:t>
      </w:r>
      <w:r w:rsidRPr="00A6283E">
        <w:rPr>
          <w:rFonts w:eastAsiaTheme="minorHAnsi"/>
          <w:color w:val="000000"/>
          <w:sz w:val="28"/>
          <w:szCs w:val="28"/>
          <w:lang w:eastAsia="en-US"/>
        </w:rPr>
        <w:softHyphen/>
        <w:t>ги, разные варианты складывания, закручивания, надрезания. Макетирование пространства детской площадки.</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w:t>
      </w:r>
      <w:r w:rsidRPr="00A6283E">
        <w:rPr>
          <w:rFonts w:eastAsiaTheme="minorHAnsi"/>
          <w:color w:val="000000"/>
          <w:sz w:val="28"/>
          <w:szCs w:val="28"/>
          <w:lang w:eastAsia="en-US"/>
        </w:rPr>
        <w:softHyphen/>
        <w:t>чивание и складывание полоски бумаги (например, гармошкой).</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Образ здания. Памятники отечественной или западноевро</w:t>
      </w:r>
      <w:r w:rsidRPr="00A6283E">
        <w:rPr>
          <w:rFonts w:eastAsiaTheme="minorHAnsi"/>
          <w:color w:val="000000"/>
          <w:sz w:val="28"/>
          <w:szCs w:val="28"/>
          <w:lang w:eastAsia="en-US"/>
        </w:rPr>
        <w:softHyphen/>
        <w:t>пейской архитектуры с ярко выраженным характером здания. Рисунок дома для доброго или злого сказочного персонажа (ил</w:t>
      </w:r>
      <w:r w:rsidRPr="00A6283E">
        <w:rPr>
          <w:rFonts w:eastAsiaTheme="minorHAnsi"/>
          <w:color w:val="000000"/>
          <w:sz w:val="28"/>
          <w:szCs w:val="28"/>
          <w:lang w:eastAsia="en-US"/>
        </w:rPr>
        <w:softHyphen/>
        <w:t>люстрация сказки по выбору учителя).</w:t>
      </w:r>
    </w:p>
    <w:p w:rsidR="00A6283E" w:rsidRPr="00FE2073" w:rsidRDefault="00A6283E" w:rsidP="00A6283E">
      <w:pPr>
        <w:autoSpaceDE w:val="0"/>
        <w:autoSpaceDN w:val="0"/>
        <w:adjustRightInd w:val="0"/>
        <w:spacing w:before="240" w:line="360" w:lineRule="auto"/>
        <w:rPr>
          <w:rFonts w:eastAsiaTheme="minorHAnsi"/>
          <w:i/>
          <w:color w:val="000000"/>
          <w:sz w:val="28"/>
          <w:szCs w:val="28"/>
          <w:lang w:eastAsia="en-US"/>
        </w:rPr>
      </w:pPr>
      <w:r w:rsidRPr="00FE2073">
        <w:rPr>
          <w:rFonts w:eastAsiaTheme="minorHAnsi"/>
          <w:b/>
          <w:bCs/>
          <w:i/>
          <w:color w:val="000000"/>
          <w:sz w:val="28"/>
          <w:szCs w:val="28"/>
          <w:lang w:eastAsia="en-US"/>
        </w:rPr>
        <w:t xml:space="preserve">Модуль «Восприятие произведений искусства» </w:t>
      </w:r>
    </w:p>
    <w:p w:rsidR="00A6283E" w:rsidRPr="00A6283E" w:rsidRDefault="00A6283E" w:rsidP="00A6283E">
      <w:pPr>
        <w:pStyle w:val="Pa312"/>
        <w:spacing w:line="360" w:lineRule="auto"/>
        <w:ind w:firstLine="220"/>
        <w:jc w:val="both"/>
        <w:rPr>
          <w:rFonts w:ascii="Times New Roman" w:hAnsi="Times New Roman" w:cs="Times New Roman"/>
          <w:color w:val="000000"/>
          <w:sz w:val="28"/>
          <w:szCs w:val="28"/>
        </w:rPr>
      </w:pPr>
      <w:r w:rsidRPr="00A6283E">
        <w:rPr>
          <w:rFonts w:ascii="Times New Roman" w:hAnsi="Times New Roman" w:cs="Times New Roman"/>
          <w:color w:val="000000"/>
          <w:sz w:val="28"/>
          <w:szCs w:val="28"/>
        </w:rPr>
        <w:t>Восприятие произведений детского творчества. Обсуждение сюжетного и эмоционального содержания детских работ. Художественное наблюдение природы и красивых природ</w:t>
      </w:r>
      <w:r w:rsidRPr="00A6283E">
        <w:rPr>
          <w:rFonts w:ascii="Times New Roman" w:hAnsi="Times New Roman" w:cs="Times New Roman"/>
          <w:color w:val="000000"/>
          <w:sz w:val="28"/>
          <w:szCs w:val="28"/>
        </w:rPr>
        <w:softHyphen/>
        <w:t>ных деталей, анализ их конструкции и эмоционального воздей</w:t>
      </w:r>
      <w:r w:rsidRPr="00A6283E">
        <w:rPr>
          <w:rFonts w:ascii="Times New Roman" w:hAnsi="Times New Roman" w:cs="Times New Roman"/>
          <w:color w:val="000000"/>
          <w:sz w:val="28"/>
          <w:szCs w:val="28"/>
        </w:rPr>
        <w:softHyphen/>
        <w:t>ствия. Сопоставление их с рукотворными произведениями.</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Восприятие орнаментальных произведений прикладного ис</w:t>
      </w:r>
      <w:r w:rsidRPr="00A6283E">
        <w:rPr>
          <w:rFonts w:eastAsiaTheme="minorHAnsi"/>
          <w:color w:val="000000"/>
          <w:sz w:val="28"/>
          <w:szCs w:val="28"/>
          <w:lang w:eastAsia="en-US"/>
        </w:rPr>
        <w:softHyphen/>
        <w:t xml:space="preserve">кусства (кружево, шитьё, резьба и роспись и др.).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Восприятие произведений живописи с активным выражени</w:t>
      </w:r>
      <w:r w:rsidRPr="00A6283E">
        <w:rPr>
          <w:rFonts w:eastAsiaTheme="minorHAnsi"/>
          <w:color w:val="000000"/>
          <w:sz w:val="28"/>
          <w:szCs w:val="28"/>
          <w:lang w:eastAsia="en-US"/>
        </w:rPr>
        <w:softHyphen/>
        <w:t>ем цветового состояния в природе. Произведения И. И. Леви</w:t>
      </w:r>
      <w:r w:rsidRPr="00A6283E">
        <w:rPr>
          <w:rFonts w:eastAsiaTheme="minorHAnsi"/>
          <w:color w:val="000000"/>
          <w:sz w:val="28"/>
          <w:szCs w:val="28"/>
          <w:lang w:eastAsia="en-US"/>
        </w:rPr>
        <w:softHyphen/>
        <w:t xml:space="preserve">тана, А. И. Куинджи, Н. П. Крымова.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Восприятие произведений анималистического жанра в гра</w:t>
      </w:r>
      <w:r w:rsidRPr="00A6283E">
        <w:rPr>
          <w:rFonts w:eastAsiaTheme="minorHAnsi"/>
          <w:color w:val="000000"/>
          <w:sz w:val="28"/>
          <w:szCs w:val="28"/>
          <w:lang w:eastAsia="en-US"/>
        </w:rPr>
        <w:softHyphen/>
        <w:t>фике (произведения В. В. Ватагина, Е. И. Чарушина и др.) и в скульптуре (произведения В. В. Ватагина). Наблюдение жи</w:t>
      </w:r>
      <w:r w:rsidRPr="00A6283E">
        <w:rPr>
          <w:rFonts w:eastAsiaTheme="minorHAnsi"/>
          <w:color w:val="000000"/>
          <w:sz w:val="28"/>
          <w:szCs w:val="28"/>
          <w:lang w:eastAsia="en-US"/>
        </w:rPr>
        <w:softHyphen/>
        <w:t>вотных с точки зрения их пропорций, характера движения, пластики.</w:t>
      </w:r>
    </w:p>
    <w:p w:rsidR="00A6283E" w:rsidRPr="00FE2073" w:rsidRDefault="00A6283E" w:rsidP="00A6283E">
      <w:pPr>
        <w:autoSpaceDE w:val="0"/>
        <w:autoSpaceDN w:val="0"/>
        <w:adjustRightInd w:val="0"/>
        <w:spacing w:before="240" w:line="360" w:lineRule="auto"/>
        <w:rPr>
          <w:rFonts w:eastAsiaTheme="minorHAnsi"/>
          <w:i/>
          <w:color w:val="000000"/>
          <w:sz w:val="28"/>
          <w:szCs w:val="28"/>
          <w:lang w:eastAsia="en-US"/>
        </w:rPr>
      </w:pPr>
      <w:r w:rsidRPr="00FE2073">
        <w:rPr>
          <w:rFonts w:eastAsiaTheme="minorHAnsi"/>
          <w:b/>
          <w:bCs/>
          <w:i/>
          <w:color w:val="000000"/>
          <w:sz w:val="28"/>
          <w:szCs w:val="28"/>
          <w:lang w:eastAsia="en-US"/>
        </w:rPr>
        <w:lastRenderedPageBreak/>
        <w:t xml:space="preserve">Модуль «Азбука цифровой графики»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Компьютерные средства изображения. Виды линий (в про</w:t>
      </w:r>
      <w:r w:rsidRPr="00A6283E">
        <w:rPr>
          <w:rFonts w:eastAsiaTheme="minorHAnsi"/>
          <w:color w:val="000000"/>
          <w:sz w:val="28"/>
          <w:szCs w:val="28"/>
          <w:lang w:eastAsia="en-US"/>
        </w:rPr>
        <w:softHyphen/>
        <w:t>грамме Paint или другом графическом редакторе).</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Компьютерные средства изображения. Работа с геометриче</w:t>
      </w:r>
      <w:r w:rsidRPr="00A6283E">
        <w:rPr>
          <w:rFonts w:eastAsiaTheme="minorHAnsi"/>
          <w:color w:val="000000"/>
          <w:sz w:val="28"/>
          <w:szCs w:val="28"/>
          <w:lang w:eastAsia="en-US"/>
        </w:rPr>
        <w:softHyphen/>
        <w:t>скими фигурами. Трансформация и копирование геометриче</w:t>
      </w:r>
      <w:r w:rsidRPr="00A6283E">
        <w:rPr>
          <w:rFonts w:eastAsiaTheme="minorHAnsi"/>
          <w:color w:val="000000"/>
          <w:sz w:val="28"/>
          <w:szCs w:val="28"/>
          <w:lang w:eastAsia="en-US"/>
        </w:rPr>
        <w:softHyphen/>
        <w:t xml:space="preserve">ских фигур в программе Paint.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Освоение инструментов традиционного рисования (каран</w:t>
      </w:r>
      <w:r w:rsidRPr="00A6283E">
        <w:rPr>
          <w:rFonts w:eastAsiaTheme="minorHAnsi"/>
          <w:color w:val="000000"/>
          <w:sz w:val="28"/>
          <w:szCs w:val="28"/>
          <w:lang w:eastAsia="en-US"/>
        </w:rPr>
        <w:softHyphen/>
        <w:t xml:space="preserve">даш, кисточка, ластик, заливка и др.) в программе Paint на основе простых сюжетов (например, образ дерева).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Освоение инструментов традиционного рисования в про</w:t>
      </w:r>
      <w:r w:rsidRPr="00A6283E">
        <w:rPr>
          <w:rFonts w:eastAsiaTheme="minorHAnsi"/>
          <w:color w:val="000000"/>
          <w:sz w:val="28"/>
          <w:szCs w:val="28"/>
          <w:lang w:eastAsia="en-US"/>
        </w:rPr>
        <w:softHyphen/>
        <w:t>грамме Paint на основе темы «Тёплый и холодный цвета» (на</w:t>
      </w:r>
      <w:r w:rsidRPr="00A6283E">
        <w:rPr>
          <w:rFonts w:eastAsiaTheme="minorHAnsi"/>
          <w:color w:val="000000"/>
          <w:sz w:val="28"/>
          <w:szCs w:val="28"/>
          <w:lang w:eastAsia="en-US"/>
        </w:rPr>
        <w:softHyphen/>
        <w:t>пример, «Горящий костёр в синей ночи», «Перо жар-птицы» и др.).</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Художественная фотография. Расположение объекта в ка</w:t>
      </w:r>
      <w:r w:rsidRPr="00A6283E">
        <w:rPr>
          <w:rFonts w:eastAsiaTheme="minorHAnsi"/>
          <w:color w:val="000000"/>
          <w:sz w:val="28"/>
          <w:szCs w:val="28"/>
          <w:lang w:eastAsia="en-US"/>
        </w:rPr>
        <w:softHyphen/>
        <w:t>дре. Масштаб. Доминанта. Обсуждение в условиях урока уче</w:t>
      </w:r>
      <w:r w:rsidRPr="00A6283E">
        <w:rPr>
          <w:rFonts w:eastAsiaTheme="minorHAnsi"/>
          <w:color w:val="000000"/>
          <w:sz w:val="28"/>
          <w:szCs w:val="28"/>
          <w:lang w:eastAsia="en-US"/>
        </w:rPr>
        <w:softHyphen/>
        <w:t xml:space="preserve">нических фотографий, соответствующих изучаемой теме. </w:t>
      </w:r>
    </w:p>
    <w:p w:rsidR="00A6283E" w:rsidRPr="00FE2073" w:rsidRDefault="00A6283E" w:rsidP="00A6283E">
      <w:pPr>
        <w:autoSpaceDE w:val="0"/>
        <w:autoSpaceDN w:val="0"/>
        <w:adjustRightInd w:val="0"/>
        <w:spacing w:before="240" w:line="360" w:lineRule="auto"/>
        <w:rPr>
          <w:rFonts w:eastAsiaTheme="minorHAnsi"/>
          <w:b/>
          <w:color w:val="000000"/>
          <w:sz w:val="28"/>
          <w:szCs w:val="28"/>
          <w:lang w:eastAsia="en-US"/>
        </w:rPr>
      </w:pPr>
      <w:r w:rsidRPr="00FE2073">
        <w:rPr>
          <w:rFonts w:eastAsiaTheme="minorHAnsi"/>
          <w:b/>
          <w:color w:val="000000"/>
          <w:sz w:val="28"/>
          <w:szCs w:val="28"/>
          <w:lang w:eastAsia="en-US"/>
        </w:rPr>
        <w:t xml:space="preserve">3 КЛАСС </w:t>
      </w:r>
    </w:p>
    <w:p w:rsidR="00A6283E" w:rsidRPr="00FE2073" w:rsidRDefault="00A6283E" w:rsidP="00A6283E">
      <w:pPr>
        <w:autoSpaceDE w:val="0"/>
        <w:autoSpaceDN w:val="0"/>
        <w:adjustRightInd w:val="0"/>
        <w:spacing w:before="120" w:line="360" w:lineRule="auto"/>
        <w:rPr>
          <w:rFonts w:eastAsiaTheme="minorHAnsi"/>
          <w:i/>
          <w:color w:val="000000"/>
          <w:sz w:val="28"/>
          <w:szCs w:val="28"/>
          <w:lang w:eastAsia="en-US"/>
        </w:rPr>
      </w:pPr>
      <w:r w:rsidRPr="00FE2073">
        <w:rPr>
          <w:rFonts w:eastAsiaTheme="minorHAnsi"/>
          <w:b/>
          <w:bCs/>
          <w:i/>
          <w:color w:val="000000"/>
          <w:sz w:val="28"/>
          <w:szCs w:val="28"/>
          <w:lang w:eastAsia="en-US"/>
        </w:rPr>
        <w:t>Модуль «Графика»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w:t>
      </w:r>
      <w:r w:rsidRPr="00A6283E">
        <w:rPr>
          <w:rFonts w:eastAsiaTheme="minorHAnsi"/>
          <w:color w:val="000000"/>
          <w:sz w:val="28"/>
          <w:szCs w:val="28"/>
          <w:lang w:eastAsia="en-US"/>
        </w:rPr>
        <w:softHyphen/>
        <w:t xml:space="preserve">ций и текста на развороте книги.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Поздравительная открытка. Открытка-пожелание. Компо</w:t>
      </w:r>
      <w:r w:rsidRPr="00A6283E">
        <w:rPr>
          <w:rFonts w:eastAsiaTheme="minorHAnsi"/>
          <w:color w:val="000000"/>
          <w:sz w:val="28"/>
          <w:szCs w:val="28"/>
          <w:lang w:eastAsia="en-US"/>
        </w:rPr>
        <w:softHyphen/>
        <w:t xml:space="preserve">зиция открытки: совмещение текста (шрифта) и изображения. Рисунок открытки или аппликация. </w:t>
      </w:r>
    </w:p>
    <w:p w:rsidR="00A6283E" w:rsidRPr="00A6283E" w:rsidRDefault="00A6283E" w:rsidP="00A6283E">
      <w:pPr>
        <w:pStyle w:val="Pa312"/>
        <w:spacing w:line="360" w:lineRule="auto"/>
        <w:ind w:firstLine="220"/>
        <w:jc w:val="both"/>
        <w:rPr>
          <w:rFonts w:ascii="Times New Roman" w:hAnsi="Times New Roman" w:cs="Times New Roman"/>
          <w:color w:val="000000"/>
          <w:sz w:val="28"/>
          <w:szCs w:val="28"/>
        </w:rPr>
      </w:pPr>
      <w:r w:rsidRPr="00A6283E">
        <w:rPr>
          <w:rFonts w:ascii="Times New Roman" w:hAnsi="Times New Roman" w:cs="Times New Roman"/>
          <w:color w:val="000000"/>
          <w:sz w:val="28"/>
          <w:szCs w:val="28"/>
        </w:rPr>
        <w:t>Эскиз плаката или афиши. Совмещение шрифта и изображе</w:t>
      </w:r>
      <w:r w:rsidRPr="00A6283E">
        <w:rPr>
          <w:rFonts w:ascii="Times New Roman" w:hAnsi="Times New Roman" w:cs="Times New Roman"/>
          <w:color w:val="000000"/>
          <w:sz w:val="28"/>
          <w:szCs w:val="28"/>
        </w:rPr>
        <w:softHyphen/>
        <w:t>ния. Особенности композиции плаката. Графические зарисовки карандашами по памяти или на ос</w:t>
      </w:r>
      <w:r w:rsidRPr="00A6283E">
        <w:rPr>
          <w:rFonts w:ascii="Times New Roman" w:hAnsi="Times New Roman" w:cs="Times New Roman"/>
          <w:color w:val="000000"/>
          <w:sz w:val="28"/>
          <w:szCs w:val="28"/>
        </w:rPr>
        <w:softHyphen/>
        <w:t>нове наблюдений и фотографий архитектурных достопримеча</w:t>
      </w:r>
      <w:r w:rsidRPr="00A6283E">
        <w:rPr>
          <w:rFonts w:ascii="Times New Roman" w:hAnsi="Times New Roman" w:cs="Times New Roman"/>
          <w:color w:val="000000"/>
          <w:sz w:val="28"/>
          <w:szCs w:val="28"/>
        </w:rPr>
        <w:softHyphen/>
        <w:t xml:space="preserve">тельностей своего города.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 xml:space="preserve">Транспорт в городе. Рисунки реальных или фантастических машин.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lastRenderedPageBreak/>
        <w:t>Изображение лица человека. Строение, пропорции, взаимо</w:t>
      </w:r>
      <w:r w:rsidRPr="00A6283E">
        <w:rPr>
          <w:rFonts w:eastAsiaTheme="minorHAnsi"/>
          <w:color w:val="000000"/>
          <w:sz w:val="28"/>
          <w:szCs w:val="28"/>
          <w:lang w:eastAsia="en-US"/>
        </w:rPr>
        <w:softHyphen/>
        <w:t xml:space="preserve">расположение частей лица.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Эскиз маски для маскарада: изображение лица — маски пер</w:t>
      </w:r>
      <w:r w:rsidRPr="00A6283E">
        <w:rPr>
          <w:rFonts w:eastAsiaTheme="minorHAnsi"/>
          <w:color w:val="000000"/>
          <w:sz w:val="28"/>
          <w:szCs w:val="28"/>
          <w:lang w:eastAsia="en-US"/>
        </w:rPr>
        <w:softHyphen/>
        <w:t>сонажа с ярко выраженным характером. Аппликация из цвет</w:t>
      </w:r>
      <w:r w:rsidRPr="00A6283E">
        <w:rPr>
          <w:rFonts w:eastAsiaTheme="minorHAnsi"/>
          <w:color w:val="000000"/>
          <w:sz w:val="28"/>
          <w:szCs w:val="28"/>
          <w:lang w:eastAsia="en-US"/>
        </w:rPr>
        <w:softHyphen/>
        <w:t xml:space="preserve">ной бумаги. </w:t>
      </w:r>
    </w:p>
    <w:p w:rsidR="00A6283E" w:rsidRPr="00FE2073" w:rsidRDefault="00A6283E" w:rsidP="00A6283E">
      <w:pPr>
        <w:autoSpaceDE w:val="0"/>
        <w:autoSpaceDN w:val="0"/>
        <w:adjustRightInd w:val="0"/>
        <w:spacing w:before="240" w:line="360" w:lineRule="auto"/>
        <w:rPr>
          <w:rFonts w:eastAsiaTheme="minorHAnsi"/>
          <w:i/>
          <w:color w:val="000000"/>
          <w:sz w:val="28"/>
          <w:szCs w:val="28"/>
          <w:lang w:eastAsia="en-US"/>
        </w:rPr>
      </w:pPr>
      <w:r w:rsidRPr="00FE2073">
        <w:rPr>
          <w:rFonts w:eastAsiaTheme="minorHAnsi"/>
          <w:b/>
          <w:bCs/>
          <w:i/>
          <w:color w:val="000000"/>
          <w:sz w:val="28"/>
          <w:szCs w:val="28"/>
          <w:lang w:eastAsia="en-US"/>
        </w:rPr>
        <w:t>Модуль «Живопись»</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Создание сюжетной композиции «В цирке», использование гуаши или карандаша и акварели (по памяти и представлению).</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Художник в театре: эскиз занавеса (или декораций сцены) для спектакля со сказочным сюжетом (сказка по выбору).</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Тематическая композиция «Праздник в городе». Гуашь по цветной бумаге, возможно совмещение с наклейками в виде коллажа или аппликации.</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Натюрморт из простых предметов с натуры или по представ</w:t>
      </w:r>
      <w:r w:rsidRPr="00A6283E">
        <w:rPr>
          <w:rFonts w:eastAsiaTheme="minorHAnsi"/>
          <w:color w:val="000000"/>
          <w:sz w:val="28"/>
          <w:szCs w:val="28"/>
          <w:lang w:eastAsia="en-US"/>
        </w:rPr>
        <w:softHyphen/>
        <w:t>лению. «Натюрморт-автопортрет» из предметов, характеризу</w:t>
      </w:r>
      <w:r w:rsidRPr="00A6283E">
        <w:rPr>
          <w:rFonts w:eastAsiaTheme="minorHAnsi"/>
          <w:color w:val="000000"/>
          <w:sz w:val="28"/>
          <w:szCs w:val="28"/>
          <w:lang w:eastAsia="en-US"/>
        </w:rPr>
        <w:softHyphen/>
        <w:t>ющих личность ученика.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Пейзаж в живописи. Передача в пейзаже состояний в при</w:t>
      </w:r>
      <w:r w:rsidRPr="00A6283E">
        <w:rPr>
          <w:rFonts w:eastAsiaTheme="minorHAnsi"/>
          <w:color w:val="000000"/>
          <w:sz w:val="28"/>
          <w:szCs w:val="28"/>
          <w:lang w:eastAsia="en-US"/>
        </w:rPr>
        <w:softHyphen/>
        <w:t>роде. Выбор для изображения времени года, времени дня, ха</w:t>
      </w:r>
      <w:r w:rsidRPr="00A6283E">
        <w:rPr>
          <w:rFonts w:eastAsiaTheme="minorHAnsi"/>
          <w:color w:val="000000"/>
          <w:sz w:val="28"/>
          <w:szCs w:val="28"/>
          <w:lang w:eastAsia="en-US"/>
        </w:rPr>
        <w:softHyphen/>
        <w:t>рактера погоды и особенностей ландшафта (лес или поле, река или озеро); количество и состояние неба в изображении.</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Портрет человека по памяти и представлению с опорой на натуру. Выражение в портрете (автопортрете) характера чело</w:t>
      </w:r>
      <w:r w:rsidRPr="00A6283E">
        <w:rPr>
          <w:rFonts w:eastAsiaTheme="minorHAnsi"/>
          <w:color w:val="000000"/>
          <w:sz w:val="28"/>
          <w:szCs w:val="28"/>
          <w:lang w:eastAsia="en-US"/>
        </w:rPr>
        <w:softHyphen/>
        <w:t>века, особенностей его личности с использованием выразитель</w:t>
      </w:r>
      <w:r w:rsidRPr="00A6283E">
        <w:rPr>
          <w:rFonts w:eastAsiaTheme="minorHAnsi"/>
          <w:color w:val="000000"/>
          <w:sz w:val="28"/>
          <w:szCs w:val="28"/>
          <w:lang w:eastAsia="en-US"/>
        </w:rPr>
        <w:softHyphen/>
        <w:t>ных возможностей композиционного размещения в плоскости листа, особенностей пропорций и мимики лица, характера цве</w:t>
      </w:r>
      <w:r w:rsidRPr="00A6283E">
        <w:rPr>
          <w:rFonts w:eastAsiaTheme="minorHAnsi"/>
          <w:color w:val="000000"/>
          <w:sz w:val="28"/>
          <w:szCs w:val="28"/>
          <w:lang w:eastAsia="en-US"/>
        </w:rPr>
        <w:softHyphen/>
        <w:t>тового решения, сильного или мягкого контраста, включения в композицию дополнительных предметов.</w:t>
      </w:r>
    </w:p>
    <w:p w:rsidR="00A6283E" w:rsidRPr="00FE2073" w:rsidRDefault="00A6283E" w:rsidP="00A6283E">
      <w:pPr>
        <w:autoSpaceDE w:val="0"/>
        <w:autoSpaceDN w:val="0"/>
        <w:adjustRightInd w:val="0"/>
        <w:spacing w:before="240" w:line="360" w:lineRule="auto"/>
        <w:rPr>
          <w:rFonts w:eastAsiaTheme="minorHAnsi"/>
          <w:i/>
          <w:color w:val="000000"/>
          <w:sz w:val="28"/>
          <w:szCs w:val="28"/>
          <w:lang w:eastAsia="en-US"/>
        </w:rPr>
      </w:pPr>
      <w:r w:rsidRPr="00FE2073">
        <w:rPr>
          <w:rFonts w:eastAsiaTheme="minorHAnsi"/>
          <w:b/>
          <w:bCs/>
          <w:i/>
          <w:color w:val="000000"/>
          <w:sz w:val="28"/>
          <w:szCs w:val="28"/>
          <w:lang w:eastAsia="en-US"/>
        </w:rPr>
        <w:t xml:space="preserve">Модуль «Скульптура»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Создание игрушки из подручного нехудожественного мате</w:t>
      </w:r>
      <w:r w:rsidRPr="00A6283E">
        <w:rPr>
          <w:rFonts w:eastAsiaTheme="minorHAnsi"/>
          <w:color w:val="000000"/>
          <w:sz w:val="28"/>
          <w:szCs w:val="28"/>
          <w:lang w:eastAsia="en-US"/>
        </w:rPr>
        <w:softHyphen/>
        <w:t>риала, придание ей одушевлённого образа (добавления деталей лепных или из бумаги, ниток или других материалов).</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lastRenderedPageBreak/>
        <w:t>Лепка сказочного персонажа на основе сюжета известной сказки или создание этого персонажа путём бумагопластики.</w:t>
      </w:r>
    </w:p>
    <w:p w:rsidR="00A6283E" w:rsidRPr="00A6283E" w:rsidRDefault="00A6283E" w:rsidP="00A6283E">
      <w:pPr>
        <w:pStyle w:val="Pa312"/>
        <w:spacing w:line="360" w:lineRule="auto"/>
        <w:ind w:firstLine="220"/>
        <w:jc w:val="both"/>
        <w:rPr>
          <w:rFonts w:ascii="Times New Roman" w:hAnsi="Times New Roman" w:cs="Times New Roman"/>
          <w:color w:val="000000"/>
          <w:sz w:val="28"/>
          <w:szCs w:val="28"/>
        </w:rPr>
      </w:pPr>
      <w:r w:rsidRPr="00A6283E">
        <w:rPr>
          <w:rFonts w:ascii="Times New Roman" w:hAnsi="Times New Roman" w:cs="Times New Roman"/>
          <w:color w:val="000000"/>
          <w:sz w:val="28"/>
          <w:szCs w:val="28"/>
        </w:rPr>
        <w:t>Освоение знаний о видах скульптуры (по назначению) и жан</w:t>
      </w:r>
      <w:r w:rsidRPr="00A6283E">
        <w:rPr>
          <w:rFonts w:ascii="Times New Roman" w:hAnsi="Times New Roman" w:cs="Times New Roman"/>
          <w:color w:val="000000"/>
          <w:sz w:val="28"/>
          <w:szCs w:val="28"/>
        </w:rPr>
        <w:softHyphen/>
        <w:t>рах скульптуры (по сюжету изображения). Лепка эскиза парковой скульптуры. Выражение пластики движения в скульптуре. Работа с пластилином или глиной.</w:t>
      </w:r>
    </w:p>
    <w:p w:rsidR="00A6283E" w:rsidRPr="00FE2073" w:rsidRDefault="00A6283E" w:rsidP="00A6283E">
      <w:pPr>
        <w:autoSpaceDE w:val="0"/>
        <w:autoSpaceDN w:val="0"/>
        <w:adjustRightInd w:val="0"/>
        <w:spacing w:before="240" w:line="360" w:lineRule="auto"/>
        <w:rPr>
          <w:rFonts w:eastAsiaTheme="minorHAnsi"/>
          <w:i/>
          <w:color w:val="000000"/>
          <w:sz w:val="28"/>
          <w:szCs w:val="28"/>
          <w:lang w:eastAsia="en-US"/>
        </w:rPr>
      </w:pPr>
      <w:r w:rsidRPr="00FE2073">
        <w:rPr>
          <w:rFonts w:eastAsiaTheme="minorHAnsi"/>
          <w:b/>
          <w:bCs/>
          <w:i/>
          <w:color w:val="000000"/>
          <w:sz w:val="28"/>
          <w:szCs w:val="28"/>
          <w:lang w:eastAsia="en-US"/>
        </w:rPr>
        <w:t>Модуль «Декоративно-прикладное искусство»</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Приёмы исполнения орнаментов и выполнение эскизов укра</w:t>
      </w:r>
      <w:r w:rsidRPr="00A6283E">
        <w:rPr>
          <w:rFonts w:eastAsiaTheme="minorHAnsi"/>
          <w:color w:val="000000"/>
          <w:sz w:val="28"/>
          <w:szCs w:val="28"/>
          <w:lang w:eastAsia="en-US"/>
        </w:rPr>
        <w:softHyphen/>
        <w:t>шения посуды из дерева и глины в традициях народных худо</w:t>
      </w:r>
      <w:r w:rsidRPr="00A6283E">
        <w:rPr>
          <w:rFonts w:eastAsiaTheme="minorHAnsi"/>
          <w:color w:val="000000"/>
          <w:sz w:val="28"/>
          <w:szCs w:val="28"/>
          <w:lang w:eastAsia="en-US"/>
        </w:rPr>
        <w:softHyphen/>
        <w:t>жественных промыслов Хохломы и Гжели (или в традициях других промыслов по выбору учителя).</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Эскизы орнаментов для росписи тканей. Раппорт. Трафарет и создание орнамента при помощи печаток или штампов.</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Эскизы орнамента для росписи платка: симметрия или асим</w:t>
      </w:r>
      <w:r w:rsidRPr="00A6283E">
        <w:rPr>
          <w:rFonts w:eastAsiaTheme="minorHAnsi"/>
          <w:color w:val="000000"/>
          <w:sz w:val="28"/>
          <w:szCs w:val="28"/>
          <w:lang w:eastAsia="en-US"/>
        </w:rPr>
        <w:softHyphen/>
        <w:t xml:space="preserve">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павловопосадских платков.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Проектирование (эскизы) декоративных украшений в горо</w:t>
      </w:r>
      <w:r w:rsidRPr="00A6283E">
        <w:rPr>
          <w:rFonts w:eastAsiaTheme="minorHAnsi"/>
          <w:color w:val="000000"/>
          <w:sz w:val="28"/>
          <w:szCs w:val="28"/>
          <w:lang w:eastAsia="en-US"/>
        </w:rPr>
        <w:softHyphen/>
        <w:t xml:space="preserve">де: ажурные ограды, украшения фонарей, скамеек, киосков, подставок для цветов и др. </w:t>
      </w:r>
    </w:p>
    <w:p w:rsidR="00A6283E" w:rsidRPr="00FE2073" w:rsidRDefault="00A6283E" w:rsidP="00A6283E">
      <w:pPr>
        <w:autoSpaceDE w:val="0"/>
        <w:autoSpaceDN w:val="0"/>
        <w:adjustRightInd w:val="0"/>
        <w:spacing w:before="240" w:line="360" w:lineRule="auto"/>
        <w:rPr>
          <w:rFonts w:eastAsiaTheme="minorHAnsi"/>
          <w:i/>
          <w:color w:val="000000"/>
          <w:sz w:val="28"/>
          <w:szCs w:val="28"/>
          <w:lang w:eastAsia="en-US"/>
        </w:rPr>
      </w:pPr>
      <w:r w:rsidRPr="00FE2073">
        <w:rPr>
          <w:rFonts w:eastAsiaTheme="minorHAnsi"/>
          <w:b/>
          <w:bCs/>
          <w:i/>
          <w:color w:val="000000"/>
          <w:sz w:val="28"/>
          <w:szCs w:val="28"/>
          <w:lang w:eastAsia="en-US"/>
        </w:rPr>
        <w:t xml:space="preserve">Модуль «Архитектура»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Зарисовки исторических памятников и архитектурных до</w:t>
      </w:r>
      <w:r w:rsidRPr="00A6283E">
        <w:rPr>
          <w:rFonts w:eastAsiaTheme="minorHAnsi"/>
          <w:color w:val="000000"/>
          <w:sz w:val="28"/>
          <w:szCs w:val="28"/>
          <w:lang w:eastAsia="en-US"/>
        </w:rPr>
        <w:softHyphen/>
        <w:t xml:space="preserve">стопримечательностей города или села. Работа по наблюдению и по памяти, на основе использования фотографий и образных представлений.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Проектирование садово-паркового пространства на плоско</w:t>
      </w:r>
      <w:r w:rsidRPr="00A6283E">
        <w:rPr>
          <w:rFonts w:eastAsiaTheme="minorHAnsi"/>
          <w:color w:val="000000"/>
          <w:sz w:val="28"/>
          <w:szCs w:val="28"/>
          <w:lang w:eastAsia="en-US"/>
        </w:rPr>
        <w:softHyphen/>
        <w:t>сти (аппликация, коллаж) или в виде макета с использованием бумаги, картона, пенопласта и других подручных материалов.</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w:t>
      </w:r>
      <w:r w:rsidRPr="00A6283E">
        <w:rPr>
          <w:rFonts w:eastAsiaTheme="minorHAnsi"/>
          <w:color w:val="000000"/>
          <w:sz w:val="28"/>
          <w:szCs w:val="28"/>
          <w:lang w:eastAsia="en-US"/>
        </w:rPr>
        <w:softHyphen/>
        <w:t>гих элементов городского пространства, выполненных индиви</w:t>
      </w:r>
      <w:r w:rsidRPr="00A6283E">
        <w:rPr>
          <w:rFonts w:eastAsiaTheme="minorHAnsi"/>
          <w:color w:val="000000"/>
          <w:sz w:val="28"/>
          <w:szCs w:val="28"/>
          <w:lang w:eastAsia="en-US"/>
        </w:rPr>
        <w:softHyphen/>
        <w:t xml:space="preserve">дуально). </w:t>
      </w:r>
    </w:p>
    <w:p w:rsidR="00A6283E" w:rsidRPr="00FE2073" w:rsidRDefault="00A6283E" w:rsidP="00A6283E">
      <w:pPr>
        <w:autoSpaceDE w:val="0"/>
        <w:autoSpaceDN w:val="0"/>
        <w:adjustRightInd w:val="0"/>
        <w:spacing w:before="240" w:line="360" w:lineRule="auto"/>
        <w:rPr>
          <w:rFonts w:eastAsiaTheme="minorHAnsi"/>
          <w:i/>
          <w:color w:val="000000"/>
          <w:sz w:val="28"/>
          <w:szCs w:val="28"/>
          <w:lang w:eastAsia="en-US"/>
        </w:rPr>
      </w:pPr>
      <w:r w:rsidRPr="00FE2073">
        <w:rPr>
          <w:rFonts w:eastAsiaTheme="minorHAnsi"/>
          <w:b/>
          <w:bCs/>
          <w:i/>
          <w:color w:val="000000"/>
          <w:sz w:val="28"/>
          <w:szCs w:val="28"/>
          <w:lang w:eastAsia="en-US"/>
        </w:rPr>
        <w:lastRenderedPageBreak/>
        <w:t xml:space="preserve">Модуль «Восприятие произведений искусства»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Иллюстрации в детских книгах и дизайн детской книги. Рас</w:t>
      </w:r>
      <w:r w:rsidRPr="00A6283E">
        <w:rPr>
          <w:rFonts w:eastAsiaTheme="minorHAnsi"/>
          <w:color w:val="000000"/>
          <w:sz w:val="28"/>
          <w:szCs w:val="28"/>
          <w:lang w:eastAsia="en-US"/>
        </w:rPr>
        <w:softHyphen/>
        <w:t>сматривание и обсуждение иллюстраций известных россий</w:t>
      </w:r>
      <w:r w:rsidRPr="00A6283E">
        <w:rPr>
          <w:rFonts w:eastAsiaTheme="minorHAnsi"/>
          <w:color w:val="000000"/>
          <w:sz w:val="28"/>
          <w:szCs w:val="28"/>
          <w:lang w:eastAsia="en-US"/>
        </w:rPr>
        <w:softHyphen/>
        <w:t>ских иллюстраторов детских книг.</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Восприятие объектов окружающего мира — архитектура, улицы города или села. Памятники архитектуры и архитектур</w:t>
      </w:r>
      <w:r w:rsidRPr="00A6283E">
        <w:rPr>
          <w:rFonts w:eastAsiaTheme="minorHAnsi"/>
          <w:color w:val="000000"/>
          <w:sz w:val="28"/>
          <w:szCs w:val="28"/>
          <w:lang w:eastAsia="en-US"/>
        </w:rPr>
        <w:softHyphen/>
        <w:t xml:space="preserve">ные достопримечательности (по выбору учителя), их значение в современном мире. </w:t>
      </w:r>
    </w:p>
    <w:p w:rsidR="00A6283E" w:rsidRPr="00A6283E" w:rsidRDefault="00A6283E" w:rsidP="00A6283E">
      <w:pPr>
        <w:pStyle w:val="Pa312"/>
        <w:spacing w:line="360" w:lineRule="auto"/>
        <w:ind w:firstLine="220"/>
        <w:jc w:val="both"/>
        <w:rPr>
          <w:rFonts w:ascii="Times New Roman" w:hAnsi="Times New Roman" w:cs="Times New Roman"/>
          <w:color w:val="000000"/>
          <w:sz w:val="28"/>
          <w:szCs w:val="28"/>
        </w:rPr>
      </w:pPr>
      <w:r w:rsidRPr="00A6283E">
        <w:rPr>
          <w:rFonts w:ascii="Times New Roman" w:hAnsi="Times New Roman" w:cs="Times New Roman"/>
          <w:color w:val="000000"/>
          <w:sz w:val="28"/>
          <w:szCs w:val="28"/>
        </w:rPr>
        <w:t>Виртуальное путешествие: памятники архитектуры в Москве и Санкт-Петербурге (обзор памятников по выбору учителя). Художественные музеи. Виртуальные путешествия в худо</w:t>
      </w:r>
      <w:r w:rsidRPr="00A6283E">
        <w:rPr>
          <w:rFonts w:ascii="Times New Roman" w:hAnsi="Times New Roman" w:cs="Times New Roman"/>
          <w:color w:val="000000"/>
          <w:sz w:val="28"/>
          <w:szCs w:val="28"/>
        </w:rPr>
        <w:softHyphen/>
        <w:t>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 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 Осозна</w:t>
      </w:r>
      <w:r w:rsidRPr="00A6283E">
        <w:rPr>
          <w:rFonts w:ascii="Times New Roman" w:hAnsi="Times New Roman" w:cs="Times New Roman"/>
          <w:color w:val="000000"/>
          <w:sz w:val="28"/>
          <w:szCs w:val="28"/>
        </w:rPr>
        <w:softHyphen/>
        <w:t>ние значимости и увлекательности посещения музеев; посеще</w:t>
      </w:r>
      <w:r w:rsidRPr="00A6283E">
        <w:rPr>
          <w:rFonts w:ascii="Times New Roman" w:hAnsi="Times New Roman" w:cs="Times New Roman"/>
          <w:color w:val="000000"/>
          <w:sz w:val="28"/>
          <w:szCs w:val="28"/>
        </w:rPr>
        <w:softHyphen/>
        <w:t>ние знаменитого музея как событие; интерес к коллекции му</w:t>
      </w:r>
      <w:r w:rsidRPr="00A6283E">
        <w:rPr>
          <w:rFonts w:ascii="Times New Roman" w:hAnsi="Times New Roman" w:cs="Times New Roman"/>
          <w:color w:val="000000"/>
          <w:sz w:val="28"/>
          <w:szCs w:val="28"/>
        </w:rPr>
        <w:softHyphen/>
        <w:t xml:space="preserve">зея и искусству в целом.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Знания о видах пространственных искусств: виды определя</w:t>
      </w:r>
      <w:r w:rsidRPr="00A6283E">
        <w:rPr>
          <w:rFonts w:eastAsiaTheme="minorHAnsi"/>
          <w:color w:val="000000"/>
          <w:sz w:val="28"/>
          <w:szCs w:val="28"/>
          <w:lang w:eastAsia="en-US"/>
        </w:rPr>
        <w:softHyphen/>
        <w:t>ются по назначению произведений в жизни людей.</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Жанры в изобразительном искусстве — в живописи, графи</w:t>
      </w:r>
      <w:r w:rsidRPr="00A6283E">
        <w:rPr>
          <w:rFonts w:eastAsiaTheme="minorHAnsi"/>
          <w:color w:val="000000"/>
          <w:sz w:val="28"/>
          <w:szCs w:val="28"/>
          <w:lang w:eastAsia="en-US"/>
        </w:rPr>
        <w:softHyphen/>
        <w:t>ке, скульптуре — определяются предметом изображения; клас</w:t>
      </w:r>
      <w:r w:rsidRPr="00A6283E">
        <w:rPr>
          <w:rFonts w:eastAsiaTheme="minorHAnsi"/>
          <w:color w:val="000000"/>
          <w:sz w:val="28"/>
          <w:szCs w:val="28"/>
          <w:lang w:eastAsia="en-US"/>
        </w:rPr>
        <w:softHyphen/>
        <w:t>сификация и сравнение содержания произведений сходного сюжета (портреты, пейзажи и др.).</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Представления о произведениях крупнейших отечественных художников-пейзажистов: И. И. Шишкина, И. И. Левитана, А. К. Саврасова, В. Д. Поленова, А. И. Куинджи, И. К. Айва</w:t>
      </w:r>
      <w:r w:rsidRPr="00A6283E">
        <w:rPr>
          <w:rFonts w:eastAsiaTheme="minorHAnsi"/>
          <w:color w:val="000000"/>
          <w:sz w:val="28"/>
          <w:szCs w:val="28"/>
          <w:lang w:eastAsia="en-US"/>
        </w:rPr>
        <w:softHyphen/>
        <w:t>зовского и др.</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Представления о произведениях крупнейших отечественных портретистов: В. И. Сурикова, И. Е. Репина, В. А. Серова и др.</w:t>
      </w:r>
    </w:p>
    <w:p w:rsidR="00A6283E" w:rsidRPr="00FE2073" w:rsidRDefault="00A6283E" w:rsidP="00A6283E">
      <w:pPr>
        <w:autoSpaceDE w:val="0"/>
        <w:autoSpaceDN w:val="0"/>
        <w:adjustRightInd w:val="0"/>
        <w:spacing w:before="240" w:line="360" w:lineRule="auto"/>
        <w:rPr>
          <w:rFonts w:eastAsiaTheme="minorHAnsi"/>
          <w:i/>
          <w:color w:val="000000"/>
          <w:sz w:val="28"/>
          <w:szCs w:val="28"/>
          <w:lang w:eastAsia="en-US"/>
        </w:rPr>
      </w:pPr>
      <w:r w:rsidRPr="00FE2073">
        <w:rPr>
          <w:rFonts w:eastAsiaTheme="minorHAnsi"/>
          <w:b/>
          <w:bCs/>
          <w:i/>
          <w:color w:val="000000"/>
          <w:sz w:val="28"/>
          <w:szCs w:val="28"/>
          <w:lang w:eastAsia="en-US"/>
        </w:rPr>
        <w:t xml:space="preserve">Модуль «Азбука цифровой графики»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lastRenderedPageBreak/>
        <w:t>Построение в графическом редакторе различных по эмоцио</w:t>
      </w:r>
      <w:r w:rsidRPr="00A6283E">
        <w:rPr>
          <w:rFonts w:eastAsiaTheme="minorHAnsi"/>
          <w:color w:val="000000"/>
          <w:sz w:val="28"/>
          <w:szCs w:val="28"/>
          <w:lang w:eastAsia="en-US"/>
        </w:rPr>
        <w:softHyphen/>
        <w:t>нальному восприятию ритмов расположения пятен на плоско</w:t>
      </w:r>
      <w:r w:rsidRPr="00A6283E">
        <w:rPr>
          <w:rFonts w:eastAsiaTheme="minorHAnsi"/>
          <w:color w:val="000000"/>
          <w:sz w:val="28"/>
          <w:szCs w:val="28"/>
          <w:lang w:eastAsia="en-US"/>
        </w:rPr>
        <w:softHyphen/>
        <w:t>сти: покой (статика), разные направления и ритмы движения (собрались, разбежались, догоняют, улетают и т. д.). Вместо пятен (геометрических фигур) могут быть простые силуэты ма</w:t>
      </w:r>
      <w:r w:rsidRPr="00A6283E">
        <w:rPr>
          <w:rFonts w:eastAsiaTheme="minorHAnsi"/>
          <w:color w:val="000000"/>
          <w:sz w:val="28"/>
          <w:szCs w:val="28"/>
          <w:lang w:eastAsia="en-US"/>
        </w:rPr>
        <w:softHyphen/>
        <w:t xml:space="preserve">шинок, птичек, облаков и др.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В графическом редакторе создание рисунка элемента орна</w:t>
      </w:r>
      <w:r w:rsidRPr="00A6283E">
        <w:rPr>
          <w:rFonts w:eastAsiaTheme="minorHAnsi"/>
          <w:color w:val="000000"/>
          <w:sz w:val="28"/>
          <w:szCs w:val="28"/>
          <w:lang w:eastAsia="en-US"/>
        </w:rPr>
        <w:softHyphen/>
        <w:t>мента (паттерна), его копирование, многократное повторение, в том числе с поворотами вокруг оси рисунка, и создание орна</w:t>
      </w:r>
      <w:r w:rsidRPr="00A6283E">
        <w:rPr>
          <w:rFonts w:eastAsiaTheme="minorHAnsi"/>
          <w:color w:val="000000"/>
          <w:sz w:val="28"/>
          <w:szCs w:val="28"/>
          <w:lang w:eastAsia="en-US"/>
        </w:rPr>
        <w:softHyphen/>
        <w:t>мента, в основе которого раппорт. Вариативное создание орна</w:t>
      </w:r>
      <w:r w:rsidRPr="00A6283E">
        <w:rPr>
          <w:rFonts w:eastAsiaTheme="minorHAnsi"/>
          <w:color w:val="000000"/>
          <w:sz w:val="28"/>
          <w:szCs w:val="28"/>
          <w:lang w:eastAsia="en-US"/>
        </w:rPr>
        <w:softHyphen/>
        <w:t xml:space="preserve">ментов на основе одного и того же элемента.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 xml:space="preserve">Изображение и изучение мимики лица в программе Paint (или другом графическом редакторе).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 xml:space="preserve">Совмещение с помощью графического редактора векторного изображения, фотографии и шрифта для создания плаката или поздравительной открытки. </w:t>
      </w:r>
    </w:p>
    <w:p w:rsidR="00A6283E" w:rsidRPr="00A6283E" w:rsidRDefault="00A6283E" w:rsidP="00A6283E">
      <w:pPr>
        <w:pStyle w:val="Pa312"/>
        <w:spacing w:line="360" w:lineRule="auto"/>
        <w:ind w:firstLine="220"/>
        <w:jc w:val="both"/>
        <w:rPr>
          <w:rFonts w:ascii="Times New Roman" w:hAnsi="Times New Roman" w:cs="Times New Roman"/>
          <w:color w:val="000000"/>
          <w:sz w:val="28"/>
          <w:szCs w:val="28"/>
        </w:rPr>
      </w:pPr>
      <w:r w:rsidRPr="00A6283E">
        <w:rPr>
          <w:rFonts w:ascii="Times New Roman" w:hAnsi="Times New Roman" w:cs="Times New Roman"/>
          <w:color w:val="000000"/>
          <w:sz w:val="28"/>
          <w:szCs w:val="28"/>
        </w:rPr>
        <w:t>Редактирование фотографий в программе Picture Manager: изменение яркости, контраста, насыщенности цвета; обрезка, поворот, отражение. Виртуальные путешествия в главные художественные музеи и музеи местные (по выбору учителя).</w:t>
      </w:r>
    </w:p>
    <w:p w:rsidR="00A6283E" w:rsidRPr="00FE2073" w:rsidRDefault="00A6283E" w:rsidP="00A6283E">
      <w:pPr>
        <w:autoSpaceDE w:val="0"/>
        <w:autoSpaceDN w:val="0"/>
        <w:adjustRightInd w:val="0"/>
        <w:spacing w:before="240" w:line="360" w:lineRule="auto"/>
        <w:rPr>
          <w:rFonts w:eastAsiaTheme="minorHAnsi"/>
          <w:b/>
          <w:color w:val="000000"/>
          <w:sz w:val="28"/>
          <w:szCs w:val="28"/>
          <w:lang w:eastAsia="en-US"/>
        </w:rPr>
      </w:pPr>
      <w:r w:rsidRPr="00FE2073">
        <w:rPr>
          <w:rFonts w:eastAsiaTheme="minorHAnsi"/>
          <w:b/>
          <w:color w:val="000000"/>
          <w:sz w:val="28"/>
          <w:szCs w:val="28"/>
          <w:lang w:eastAsia="en-US"/>
        </w:rPr>
        <w:t xml:space="preserve">4 КЛАСС </w:t>
      </w:r>
    </w:p>
    <w:p w:rsidR="00A6283E" w:rsidRPr="00FE2073" w:rsidRDefault="00A6283E" w:rsidP="00A6283E">
      <w:pPr>
        <w:autoSpaceDE w:val="0"/>
        <w:autoSpaceDN w:val="0"/>
        <w:adjustRightInd w:val="0"/>
        <w:spacing w:before="120" w:line="360" w:lineRule="auto"/>
        <w:rPr>
          <w:rFonts w:eastAsiaTheme="minorHAnsi"/>
          <w:i/>
          <w:color w:val="000000"/>
          <w:sz w:val="28"/>
          <w:szCs w:val="28"/>
          <w:lang w:eastAsia="en-US"/>
        </w:rPr>
      </w:pPr>
      <w:r w:rsidRPr="00FE2073">
        <w:rPr>
          <w:rFonts w:eastAsiaTheme="minorHAnsi"/>
          <w:b/>
          <w:bCs/>
          <w:i/>
          <w:color w:val="000000"/>
          <w:sz w:val="28"/>
          <w:szCs w:val="28"/>
          <w:lang w:eastAsia="en-US"/>
        </w:rPr>
        <w:t>Модуль «Графика»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Правила линейной и воздушной перспективы: уменьшение размера изображения по мере удаления от первого плана, смяг</w:t>
      </w:r>
      <w:r w:rsidRPr="00A6283E">
        <w:rPr>
          <w:rFonts w:eastAsiaTheme="minorHAnsi"/>
          <w:color w:val="000000"/>
          <w:sz w:val="28"/>
          <w:szCs w:val="28"/>
          <w:lang w:eastAsia="en-US"/>
        </w:rPr>
        <w:softHyphen/>
        <w:t>чения цветового и тонального контрастов.</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Рисунок фигуры человека: основные пропорции и взаимоот</w:t>
      </w:r>
      <w:r w:rsidRPr="00A6283E">
        <w:rPr>
          <w:rFonts w:eastAsiaTheme="minorHAnsi"/>
          <w:color w:val="000000"/>
          <w:sz w:val="28"/>
          <w:szCs w:val="28"/>
          <w:lang w:eastAsia="en-US"/>
        </w:rPr>
        <w:softHyphen/>
        <w:t>ношение частей фигуры, передача движения фигуры на пло</w:t>
      </w:r>
      <w:r w:rsidRPr="00A6283E">
        <w:rPr>
          <w:rFonts w:eastAsiaTheme="minorHAnsi"/>
          <w:color w:val="000000"/>
          <w:sz w:val="28"/>
          <w:szCs w:val="28"/>
          <w:lang w:eastAsia="en-US"/>
        </w:rPr>
        <w:softHyphen/>
        <w:t>скости листа: бег, ходьба, сидящая и стоящая фигуры.</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Графическое изображение героев былин, древних легенд, сказок и сказаний разных народов.</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lastRenderedPageBreak/>
        <w:t>Изображение города — тематическая графическая компози</w:t>
      </w:r>
      <w:r w:rsidRPr="00A6283E">
        <w:rPr>
          <w:rFonts w:eastAsiaTheme="minorHAnsi"/>
          <w:color w:val="000000"/>
          <w:sz w:val="28"/>
          <w:szCs w:val="28"/>
          <w:lang w:eastAsia="en-US"/>
        </w:rPr>
        <w:softHyphen/>
        <w:t>ция; использование карандаша, мелков, фломастеров (смешан</w:t>
      </w:r>
      <w:r w:rsidRPr="00A6283E">
        <w:rPr>
          <w:rFonts w:eastAsiaTheme="minorHAnsi"/>
          <w:color w:val="000000"/>
          <w:sz w:val="28"/>
          <w:szCs w:val="28"/>
          <w:lang w:eastAsia="en-US"/>
        </w:rPr>
        <w:softHyphen/>
        <w:t>ная техника).</w:t>
      </w:r>
    </w:p>
    <w:p w:rsidR="00A6283E" w:rsidRPr="00FE2073" w:rsidRDefault="00A6283E" w:rsidP="00A6283E">
      <w:pPr>
        <w:autoSpaceDE w:val="0"/>
        <w:autoSpaceDN w:val="0"/>
        <w:adjustRightInd w:val="0"/>
        <w:spacing w:before="240" w:line="360" w:lineRule="auto"/>
        <w:rPr>
          <w:rFonts w:eastAsiaTheme="minorHAnsi"/>
          <w:i/>
          <w:color w:val="000000"/>
          <w:sz w:val="28"/>
          <w:szCs w:val="28"/>
          <w:lang w:eastAsia="en-US"/>
        </w:rPr>
      </w:pPr>
      <w:r w:rsidRPr="00FE2073">
        <w:rPr>
          <w:rFonts w:eastAsiaTheme="minorHAnsi"/>
          <w:b/>
          <w:bCs/>
          <w:i/>
          <w:color w:val="000000"/>
          <w:sz w:val="28"/>
          <w:szCs w:val="28"/>
          <w:lang w:eastAsia="en-US"/>
        </w:rPr>
        <w:t>Модуль «Живопись»</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Красота природы разных климатических зон, создание пей</w:t>
      </w:r>
      <w:r w:rsidRPr="00A6283E">
        <w:rPr>
          <w:rFonts w:eastAsiaTheme="minorHAnsi"/>
          <w:color w:val="000000"/>
          <w:sz w:val="28"/>
          <w:szCs w:val="28"/>
          <w:lang w:eastAsia="en-US"/>
        </w:rPr>
        <w:softHyphen/>
        <w:t>зажных композиций (горный, степной, среднерусский ланд</w:t>
      </w:r>
      <w:r w:rsidRPr="00A6283E">
        <w:rPr>
          <w:rFonts w:eastAsiaTheme="minorHAnsi"/>
          <w:color w:val="000000"/>
          <w:sz w:val="28"/>
          <w:szCs w:val="28"/>
          <w:lang w:eastAsia="en-US"/>
        </w:rPr>
        <w:softHyphen/>
        <w:t>шафт).</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Портретные изображения человека по представлению и на</w:t>
      </w:r>
      <w:r w:rsidRPr="00A6283E">
        <w:rPr>
          <w:rFonts w:eastAsiaTheme="minorHAnsi"/>
          <w:color w:val="000000"/>
          <w:sz w:val="28"/>
          <w:szCs w:val="28"/>
          <w:lang w:eastAsia="en-US"/>
        </w:rPr>
        <w:softHyphen/>
        <w:t>блюдению с разным содержанием: женский или мужской пор</w:t>
      </w:r>
      <w:r w:rsidRPr="00A6283E">
        <w:rPr>
          <w:rFonts w:eastAsiaTheme="minorHAnsi"/>
          <w:color w:val="000000"/>
          <w:sz w:val="28"/>
          <w:szCs w:val="28"/>
          <w:lang w:eastAsia="en-US"/>
        </w:rPr>
        <w:softHyphen/>
        <w:t>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Тематические многофигурные композиции: коллективно соз</w:t>
      </w:r>
      <w:r w:rsidRPr="00A6283E">
        <w:rPr>
          <w:rFonts w:eastAsiaTheme="minorHAnsi"/>
          <w:color w:val="000000"/>
          <w:sz w:val="28"/>
          <w:szCs w:val="28"/>
          <w:lang w:eastAsia="en-US"/>
        </w:rPr>
        <w:softHyphen/>
        <w:t>данные панно-аппликации из индивидуальных рисунков и вы</w:t>
      </w:r>
      <w:r w:rsidRPr="00A6283E">
        <w:rPr>
          <w:rFonts w:eastAsiaTheme="minorHAnsi"/>
          <w:color w:val="000000"/>
          <w:sz w:val="28"/>
          <w:szCs w:val="28"/>
          <w:lang w:eastAsia="en-US"/>
        </w:rPr>
        <w:softHyphen/>
        <w:t>резанных персонажей на темы праздников народов мира или в качестве иллюстраций к сказкам и легендам.</w:t>
      </w:r>
    </w:p>
    <w:p w:rsidR="00A6283E" w:rsidRPr="00FE2073" w:rsidRDefault="00A6283E" w:rsidP="00A6283E">
      <w:pPr>
        <w:autoSpaceDE w:val="0"/>
        <w:autoSpaceDN w:val="0"/>
        <w:adjustRightInd w:val="0"/>
        <w:spacing w:before="240" w:line="360" w:lineRule="auto"/>
        <w:rPr>
          <w:rFonts w:eastAsiaTheme="minorHAnsi"/>
          <w:i/>
          <w:color w:val="000000"/>
          <w:sz w:val="28"/>
          <w:szCs w:val="28"/>
          <w:lang w:eastAsia="en-US"/>
        </w:rPr>
      </w:pPr>
      <w:r w:rsidRPr="00FE2073">
        <w:rPr>
          <w:rFonts w:eastAsiaTheme="minorHAnsi"/>
          <w:b/>
          <w:bCs/>
          <w:i/>
          <w:color w:val="000000"/>
          <w:sz w:val="28"/>
          <w:szCs w:val="28"/>
          <w:lang w:eastAsia="en-US"/>
        </w:rPr>
        <w:t xml:space="preserve">Модуль «Скульптура»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Знакомство со скульптурными памятниками героям и мемо</w:t>
      </w:r>
      <w:r w:rsidRPr="00A6283E">
        <w:rPr>
          <w:rFonts w:eastAsiaTheme="minorHAnsi"/>
          <w:color w:val="000000"/>
          <w:sz w:val="28"/>
          <w:szCs w:val="28"/>
          <w:lang w:eastAsia="en-US"/>
        </w:rPr>
        <w:softHyphen/>
        <w:t>риальными комплексами.</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Создание эскиза памятника народному герою. Работа с пла</w:t>
      </w:r>
      <w:r w:rsidRPr="00A6283E">
        <w:rPr>
          <w:rFonts w:eastAsiaTheme="minorHAnsi"/>
          <w:color w:val="000000"/>
          <w:sz w:val="28"/>
          <w:szCs w:val="28"/>
          <w:lang w:eastAsia="en-US"/>
        </w:rPr>
        <w:softHyphen/>
        <w:t xml:space="preserve">стилином или глиной. Выражение значительности, трагизма и победительной силы. </w:t>
      </w:r>
    </w:p>
    <w:p w:rsidR="00A6283E" w:rsidRPr="00FE2073" w:rsidRDefault="00A6283E" w:rsidP="00A6283E">
      <w:pPr>
        <w:autoSpaceDE w:val="0"/>
        <w:autoSpaceDN w:val="0"/>
        <w:adjustRightInd w:val="0"/>
        <w:spacing w:before="240" w:line="360" w:lineRule="auto"/>
        <w:rPr>
          <w:rFonts w:eastAsiaTheme="minorHAnsi"/>
          <w:i/>
          <w:color w:val="000000"/>
          <w:sz w:val="28"/>
          <w:szCs w:val="28"/>
          <w:lang w:eastAsia="en-US"/>
        </w:rPr>
      </w:pPr>
      <w:r w:rsidRPr="00FE2073">
        <w:rPr>
          <w:rFonts w:eastAsiaTheme="minorHAnsi"/>
          <w:b/>
          <w:bCs/>
          <w:i/>
          <w:color w:val="000000"/>
          <w:sz w:val="28"/>
          <w:szCs w:val="28"/>
          <w:lang w:eastAsia="en-US"/>
        </w:rPr>
        <w:t>Модуль «Декоративно-прикладное искусство»</w:t>
      </w:r>
    </w:p>
    <w:p w:rsidR="00A6283E" w:rsidRPr="00A6283E" w:rsidRDefault="00A6283E" w:rsidP="00A6283E">
      <w:pPr>
        <w:pStyle w:val="Pa312"/>
        <w:spacing w:line="360" w:lineRule="auto"/>
        <w:ind w:firstLine="220"/>
        <w:jc w:val="both"/>
        <w:rPr>
          <w:rFonts w:ascii="Times New Roman" w:hAnsi="Times New Roman" w:cs="Times New Roman"/>
          <w:color w:val="000000"/>
          <w:sz w:val="28"/>
          <w:szCs w:val="28"/>
        </w:rPr>
      </w:pPr>
      <w:r w:rsidRPr="00A6283E">
        <w:rPr>
          <w:rFonts w:ascii="Times New Roman" w:hAnsi="Times New Roman" w:cs="Times New Roman"/>
          <w:color w:val="000000"/>
          <w:sz w:val="28"/>
          <w:szCs w:val="28"/>
        </w:rPr>
        <w:t>Орнаменты разных народов. Подчинённость орнамента фор</w:t>
      </w:r>
      <w:r w:rsidRPr="00A6283E">
        <w:rPr>
          <w:rFonts w:ascii="Times New Roman" w:hAnsi="Times New Roman" w:cs="Times New Roman"/>
          <w:color w:val="000000"/>
          <w:sz w:val="28"/>
          <w:szCs w:val="28"/>
        </w:rPr>
        <w:softHyphen/>
        <w:t>ме и назначению предмета, в художественной обработке кото</w:t>
      </w:r>
      <w:r w:rsidRPr="00A6283E">
        <w:rPr>
          <w:rFonts w:ascii="Times New Roman" w:hAnsi="Times New Roman" w:cs="Times New Roman"/>
          <w:color w:val="000000"/>
          <w:sz w:val="28"/>
          <w:szCs w:val="28"/>
        </w:rPr>
        <w:softHyphen/>
        <w:t>рого он применяется. Особенности символов и изобразитель</w:t>
      </w:r>
      <w:r w:rsidRPr="00A6283E">
        <w:rPr>
          <w:rFonts w:ascii="Times New Roman" w:hAnsi="Times New Roman" w:cs="Times New Roman"/>
          <w:color w:val="000000"/>
          <w:sz w:val="28"/>
          <w:szCs w:val="28"/>
        </w:rPr>
        <w:softHyphen/>
        <w:t xml:space="preserve">ных мотивов в орнаментах разных народов. Орнаменты в архитектуре, на тканях, одежде, предметах быта и др.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Мотивы и назначение русских народных орнаментов. Дере</w:t>
      </w:r>
      <w:r w:rsidRPr="00A6283E">
        <w:rPr>
          <w:rFonts w:eastAsiaTheme="minorHAnsi"/>
          <w:color w:val="000000"/>
          <w:sz w:val="28"/>
          <w:szCs w:val="28"/>
          <w:lang w:eastAsia="en-US"/>
        </w:rPr>
        <w:softHyphen/>
        <w:t>вянная резьба и роспись, украшение наличников и других эле</w:t>
      </w:r>
      <w:r w:rsidRPr="00A6283E">
        <w:rPr>
          <w:rFonts w:eastAsiaTheme="minorHAnsi"/>
          <w:color w:val="000000"/>
          <w:sz w:val="28"/>
          <w:szCs w:val="28"/>
          <w:lang w:eastAsia="en-US"/>
        </w:rPr>
        <w:softHyphen/>
        <w:t>ментов избы, вышивка, декор головных уборов и др.</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Орнаментальное украшение каменной архитектуры в памят</w:t>
      </w:r>
      <w:r w:rsidRPr="00A6283E">
        <w:rPr>
          <w:rFonts w:eastAsiaTheme="minorHAnsi"/>
          <w:color w:val="000000"/>
          <w:sz w:val="28"/>
          <w:szCs w:val="28"/>
          <w:lang w:eastAsia="en-US"/>
        </w:rPr>
        <w:softHyphen/>
        <w:t>никах русской культуры, каменная резьба, росписи стен, из</w:t>
      </w:r>
      <w:r w:rsidRPr="00A6283E">
        <w:rPr>
          <w:rFonts w:eastAsiaTheme="minorHAnsi"/>
          <w:color w:val="000000"/>
          <w:sz w:val="28"/>
          <w:szCs w:val="28"/>
          <w:lang w:eastAsia="en-US"/>
        </w:rPr>
        <w:softHyphen/>
        <w:t>разцы.</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lastRenderedPageBreak/>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Женский и мужской костюмы в традициях разных народов. Своеобразие одежды разных эпох и культур.</w:t>
      </w:r>
    </w:p>
    <w:p w:rsidR="00A6283E" w:rsidRPr="00FE2073" w:rsidRDefault="00A6283E" w:rsidP="00A6283E">
      <w:pPr>
        <w:autoSpaceDE w:val="0"/>
        <w:autoSpaceDN w:val="0"/>
        <w:adjustRightInd w:val="0"/>
        <w:spacing w:before="240" w:line="360" w:lineRule="auto"/>
        <w:rPr>
          <w:rFonts w:eastAsiaTheme="minorHAnsi"/>
          <w:i/>
          <w:color w:val="000000"/>
          <w:sz w:val="28"/>
          <w:szCs w:val="28"/>
          <w:lang w:eastAsia="en-US"/>
        </w:rPr>
      </w:pPr>
      <w:r w:rsidRPr="00FE2073">
        <w:rPr>
          <w:rFonts w:eastAsiaTheme="minorHAnsi"/>
          <w:b/>
          <w:bCs/>
          <w:i/>
          <w:color w:val="000000"/>
          <w:sz w:val="28"/>
          <w:szCs w:val="28"/>
          <w:lang w:eastAsia="en-US"/>
        </w:rPr>
        <w:t xml:space="preserve">Модуль «Архитектура»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Деревянная изба, её конструкция и декор. Моделирование избы из бумаги или изображ</w:t>
      </w:r>
      <w:r w:rsidR="00FE2073">
        <w:rPr>
          <w:rFonts w:eastAsiaTheme="minorHAnsi"/>
          <w:color w:val="000000"/>
          <w:sz w:val="28"/>
          <w:szCs w:val="28"/>
          <w:lang w:eastAsia="en-US"/>
        </w:rPr>
        <w:t>ение на плоскости в технике апп</w:t>
      </w:r>
      <w:r w:rsidRPr="00A6283E">
        <w:rPr>
          <w:rFonts w:eastAsiaTheme="minorHAnsi"/>
          <w:color w:val="000000"/>
          <w:sz w:val="28"/>
          <w:szCs w:val="28"/>
          <w:lang w:eastAsia="en-US"/>
        </w:rPr>
        <w:t xml:space="preserve">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Конструкция и изображение здания каменного собора: свод, нефы, закомары, глава, купол. Роль собора в организации жиз</w:t>
      </w:r>
      <w:r w:rsidRPr="00A6283E">
        <w:rPr>
          <w:rFonts w:eastAsiaTheme="minorHAnsi"/>
          <w:color w:val="000000"/>
          <w:sz w:val="28"/>
          <w:szCs w:val="28"/>
          <w:lang w:eastAsia="en-US"/>
        </w:rPr>
        <w:softHyphen/>
        <w:t>ни древнего города, собор как архитектурная доминанта.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w:t>
      </w:r>
      <w:r w:rsidRPr="00A6283E">
        <w:rPr>
          <w:rFonts w:eastAsiaTheme="minorHAnsi"/>
          <w:color w:val="000000"/>
          <w:sz w:val="28"/>
          <w:szCs w:val="28"/>
          <w:lang w:eastAsia="en-US"/>
        </w:rPr>
        <w:softHyphen/>
        <w:t>четь, пагода.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Освоение образа и структуры архитектурного пространства древнерусского города. Крепостные стены и башни, торг, по</w:t>
      </w:r>
      <w:r w:rsidRPr="00A6283E">
        <w:rPr>
          <w:rFonts w:eastAsiaTheme="minorHAnsi"/>
          <w:color w:val="000000"/>
          <w:sz w:val="28"/>
          <w:szCs w:val="28"/>
          <w:lang w:eastAsia="en-US"/>
        </w:rPr>
        <w:softHyphen/>
        <w:t xml:space="preserve">сад, главный собор. Красота и мудрость в организации города, жизнь в городе.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Понимание значения для современных людей сохранения культурного наследия.</w:t>
      </w:r>
    </w:p>
    <w:p w:rsidR="00A6283E" w:rsidRPr="00FE2073" w:rsidRDefault="00A6283E" w:rsidP="00A6283E">
      <w:pPr>
        <w:autoSpaceDE w:val="0"/>
        <w:autoSpaceDN w:val="0"/>
        <w:adjustRightInd w:val="0"/>
        <w:spacing w:before="240" w:line="360" w:lineRule="auto"/>
        <w:rPr>
          <w:rFonts w:eastAsiaTheme="minorHAnsi"/>
          <w:i/>
          <w:color w:val="000000"/>
          <w:sz w:val="28"/>
          <w:szCs w:val="28"/>
          <w:lang w:eastAsia="en-US"/>
        </w:rPr>
      </w:pPr>
      <w:r w:rsidRPr="00FE2073">
        <w:rPr>
          <w:rFonts w:eastAsiaTheme="minorHAnsi"/>
          <w:b/>
          <w:bCs/>
          <w:i/>
          <w:color w:val="000000"/>
          <w:sz w:val="28"/>
          <w:szCs w:val="28"/>
          <w:lang w:eastAsia="en-US"/>
        </w:rPr>
        <w:t xml:space="preserve">Модуль «Восприятие произведений искусства» </w:t>
      </w:r>
    </w:p>
    <w:p w:rsidR="00A6283E" w:rsidRPr="00A6283E" w:rsidRDefault="00A6283E" w:rsidP="00A6283E">
      <w:pPr>
        <w:pStyle w:val="Pa312"/>
        <w:spacing w:line="360" w:lineRule="auto"/>
        <w:ind w:firstLine="220"/>
        <w:jc w:val="both"/>
        <w:rPr>
          <w:rFonts w:ascii="Times New Roman" w:hAnsi="Times New Roman" w:cs="Times New Roman"/>
          <w:color w:val="000000"/>
          <w:sz w:val="28"/>
          <w:szCs w:val="28"/>
        </w:rPr>
      </w:pPr>
      <w:r w:rsidRPr="00A6283E">
        <w:rPr>
          <w:rFonts w:ascii="Times New Roman" w:hAnsi="Times New Roman" w:cs="Times New Roman"/>
          <w:color w:val="000000"/>
          <w:sz w:val="28"/>
          <w:szCs w:val="28"/>
        </w:rPr>
        <w:lastRenderedPageBreak/>
        <w:t>Произведения В. М. Васнецова, Б. М. Кустодиева, А. М. Ва</w:t>
      </w:r>
      <w:r w:rsidRPr="00A6283E">
        <w:rPr>
          <w:rFonts w:ascii="Times New Roman" w:hAnsi="Times New Roman" w:cs="Times New Roman"/>
          <w:color w:val="000000"/>
          <w:sz w:val="28"/>
          <w:szCs w:val="28"/>
        </w:rPr>
        <w:softHyphen/>
        <w:t xml:space="preserve">снецова, В. И. Сурикова, К. А. Коровина, А. Г. Венецианова, А. П. Рябушкина, И. Я. Билибина на темы истории и традиций русской отечественной культуры.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Примеры произведений великих европейских художников: Леонардо да Винчи, Рафаэля, Рембрандта, Пикассо (и других по выбору учителя).</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 xml:space="preserve">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Художественная культура разных эпох и народов. Представ</w:t>
      </w:r>
      <w:r w:rsidRPr="00A6283E">
        <w:rPr>
          <w:rFonts w:eastAsiaTheme="minorHAnsi"/>
          <w:color w:val="000000"/>
          <w:sz w:val="28"/>
          <w:szCs w:val="28"/>
          <w:lang w:eastAsia="en-US"/>
        </w:rPr>
        <w:softHyphen/>
        <w:t>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w:t>
      </w:r>
      <w:r w:rsidRPr="00A6283E">
        <w:rPr>
          <w:rFonts w:eastAsiaTheme="minorHAnsi"/>
          <w:color w:val="000000"/>
          <w:sz w:val="28"/>
          <w:szCs w:val="28"/>
          <w:lang w:eastAsia="en-US"/>
        </w:rPr>
        <w:softHyphen/>
        <w:t>но-пространственной культуры, составляющие истоки, основа</w:t>
      </w:r>
      <w:r w:rsidRPr="00A6283E">
        <w:rPr>
          <w:rFonts w:eastAsiaTheme="minorHAnsi"/>
          <w:color w:val="000000"/>
          <w:sz w:val="28"/>
          <w:szCs w:val="28"/>
          <w:lang w:eastAsia="en-US"/>
        </w:rPr>
        <w:softHyphen/>
        <w:t>ния национальных культур в современном мире.</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Памятники национальным героям. Памятник К. Минину и Д. Пожарскому скульптора И. П. Мартоса в Москве. Мемори</w:t>
      </w:r>
      <w:r w:rsidRPr="00A6283E">
        <w:rPr>
          <w:rFonts w:eastAsiaTheme="minorHAnsi"/>
          <w:color w:val="000000"/>
          <w:sz w:val="28"/>
          <w:szCs w:val="28"/>
          <w:lang w:eastAsia="en-US"/>
        </w:rPr>
        <w:softHyphen/>
        <w:t>альные ансамбли: Могила Неизвестного Солдата в Москве; па</w:t>
      </w:r>
      <w:r w:rsidRPr="00A6283E">
        <w:rPr>
          <w:rFonts w:eastAsiaTheme="minorHAnsi"/>
          <w:color w:val="000000"/>
          <w:sz w:val="28"/>
          <w:szCs w:val="28"/>
          <w:lang w:eastAsia="en-US"/>
        </w:rPr>
        <w:softHyphen/>
        <w:t>мятник-ансамбль «Героям Сталинградской битвы» на Мамае</w:t>
      </w:r>
      <w:r w:rsidRPr="00A6283E">
        <w:rPr>
          <w:rFonts w:eastAsiaTheme="minorHAnsi"/>
          <w:color w:val="000000"/>
          <w:sz w:val="28"/>
          <w:szCs w:val="28"/>
          <w:lang w:eastAsia="en-US"/>
        </w:rPr>
        <w:softHyphen/>
        <w:t>вом кургане (и другие по выбору учителя).</w:t>
      </w:r>
    </w:p>
    <w:p w:rsidR="00A6283E" w:rsidRPr="00FE2073" w:rsidRDefault="00A6283E" w:rsidP="00A6283E">
      <w:pPr>
        <w:autoSpaceDE w:val="0"/>
        <w:autoSpaceDN w:val="0"/>
        <w:adjustRightInd w:val="0"/>
        <w:spacing w:before="240" w:line="360" w:lineRule="auto"/>
        <w:rPr>
          <w:rFonts w:eastAsiaTheme="minorHAnsi"/>
          <w:i/>
          <w:color w:val="000000"/>
          <w:sz w:val="28"/>
          <w:szCs w:val="28"/>
          <w:lang w:eastAsia="en-US"/>
        </w:rPr>
      </w:pPr>
      <w:r w:rsidRPr="00FE2073">
        <w:rPr>
          <w:rFonts w:eastAsiaTheme="minorHAnsi"/>
          <w:b/>
          <w:bCs/>
          <w:i/>
          <w:color w:val="000000"/>
          <w:sz w:val="28"/>
          <w:szCs w:val="28"/>
          <w:lang w:eastAsia="en-US"/>
        </w:rPr>
        <w:t>Модуль «Азбука цифровой графики»</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Изображение и освоение в программе Paint правил линейной и воздушной перспективы: изображение линии горизонта и точки схода, перспективных сокращений, цветовых и тональ</w:t>
      </w:r>
      <w:r w:rsidRPr="00A6283E">
        <w:rPr>
          <w:rFonts w:eastAsiaTheme="minorHAnsi"/>
          <w:color w:val="000000"/>
          <w:sz w:val="28"/>
          <w:szCs w:val="28"/>
          <w:lang w:eastAsia="en-US"/>
        </w:rPr>
        <w:softHyphen/>
        <w:t>ных изменений.</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Моделирование в графическом редакторе с помощью инстру</w:t>
      </w:r>
      <w:r w:rsidRPr="00A6283E">
        <w:rPr>
          <w:rFonts w:eastAsiaTheme="minorHAnsi"/>
          <w:color w:val="000000"/>
          <w:sz w:val="28"/>
          <w:szCs w:val="28"/>
          <w:lang w:eastAsia="en-US"/>
        </w:rPr>
        <w:softHyphen/>
        <w:t>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w:t>
      </w:r>
      <w:r w:rsidRPr="00A6283E">
        <w:rPr>
          <w:rFonts w:eastAsiaTheme="minorHAnsi"/>
          <w:color w:val="000000"/>
          <w:sz w:val="28"/>
          <w:szCs w:val="28"/>
          <w:lang w:eastAsia="en-US"/>
        </w:rPr>
        <w:softHyphen/>
        <w:t>диционных жилищ разных народов (юрта, каркасный дом и др., в том числе с учётом местных традиций).</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lastRenderedPageBreak/>
        <w:t>Моделирование в графическом редакторе с помощью инстру</w:t>
      </w:r>
      <w:r w:rsidRPr="00A6283E">
        <w:rPr>
          <w:rFonts w:eastAsiaTheme="minorHAnsi"/>
          <w:color w:val="000000"/>
          <w:sz w:val="28"/>
          <w:szCs w:val="28"/>
          <w:lang w:eastAsia="en-US"/>
        </w:rPr>
        <w:softHyphen/>
        <w:t>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rsidR="00A6283E" w:rsidRPr="00A6283E" w:rsidRDefault="00A6283E" w:rsidP="00A6283E">
      <w:pPr>
        <w:pStyle w:val="Pa312"/>
        <w:spacing w:line="360" w:lineRule="auto"/>
        <w:ind w:firstLine="220"/>
        <w:jc w:val="both"/>
        <w:rPr>
          <w:rFonts w:ascii="Times New Roman" w:hAnsi="Times New Roman" w:cs="Times New Roman"/>
          <w:color w:val="000000"/>
          <w:sz w:val="28"/>
          <w:szCs w:val="28"/>
        </w:rPr>
      </w:pPr>
      <w:r w:rsidRPr="00A6283E">
        <w:rPr>
          <w:rFonts w:ascii="Times New Roman" w:hAnsi="Times New Roman" w:cs="Times New Roman"/>
          <w:color w:val="000000"/>
          <w:sz w:val="28"/>
          <w:szCs w:val="28"/>
        </w:rPr>
        <w:t>Построение в графическом редакторе с помощью геометриче</w:t>
      </w:r>
      <w:r w:rsidRPr="00A6283E">
        <w:rPr>
          <w:rFonts w:ascii="Times New Roman" w:hAnsi="Times New Roman" w:cs="Times New Roman"/>
          <w:color w:val="000000"/>
          <w:sz w:val="28"/>
          <w:szCs w:val="28"/>
        </w:rPr>
        <w:softHyphen/>
        <w:t>ских фигур или на линейной основе пропорций фигуры челове</w:t>
      </w:r>
      <w:r w:rsidRPr="00A6283E">
        <w:rPr>
          <w:rFonts w:ascii="Times New Roman" w:hAnsi="Times New Roman" w:cs="Times New Roman"/>
          <w:color w:val="000000"/>
          <w:sz w:val="28"/>
          <w:szCs w:val="28"/>
        </w:rPr>
        <w:softHyphen/>
        <w:t>ка, изображение различных фаз движения. Создание анимации схематического движения человека (при соответствующих тех</w:t>
      </w:r>
      <w:r w:rsidRPr="00A6283E">
        <w:rPr>
          <w:rFonts w:ascii="Times New Roman" w:hAnsi="Times New Roman" w:cs="Times New Roman"/>
          <w:color w:val="000000"/>
          <w:sz w:val="28"/>
          <w:szCs w:val="28"/>
        </w:rPr>
        <w:softHyphen/>
        <w:t>нических условиях). Анимация простого движения нарисованной фигурки: загру</w:t>
      </w:r>
      <w:r w:rsidRPr="00A6283E">
        <w:rPr>
          <w:rFonts w:ascii="Times New Roman" w:hAnsi="Times New Roman" w:cs="Times New Roman"/>
          <w:color w:val="000000"/>
          <w:sz w:val="28"/>
          <w:szCs w:val="28"/>
        </w:rPr>
        <w:softHyphen/>
        <w:t>зить две фазы движения фигурки в виртуальный редактор GIF-анимации и сохранить простое повторяющееся движение своего рисунка.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Создание компьютерной презентации в программе PowerPoint на тему архитектуры, декоративного и изобразительного ис</w:t>
      </w:r>
      <w:r w:rsidRPr="00A6283E">
        <w:rPr>
          <w:rFonts w:eastAsiaTheme="minorHAnsi"/>
          <w:color w:val="000000"/>
          <w:sz w:val="28"/>
          <w:szCs w:val="28"/>
          <w:lang w:eastAsia="en-US"/>
        </w:rPr>
        <w:softHyphen/>
        <w:t xml:space="preserve">кусства выбранной эпохи или национальной культуры.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Виртуальные тематические путешествия по художествен</w:t>
      </w:r>
      <w:r w:rsidRPr="00A6283E">
        <w:rPr>
          <w:rFonts w:eastAsiaTheme="minorHAnsi"/>
          <w:color w:val="000000"/>
          <w:sz w:val="28"/>
          <w:szCs w:val="28"/>
          <w:lang w:eastAsia="en-US"/>
        </w:rPr>
        <w:softHyphen/>
        <w:t xml:space="preserve">ным музеям мира. </w:t>
      </w:r>
    </w:p>
    <w:p w:rsidR="00A6283E" w:rsidRPr="00A6283E" w:rsidRDefault="00A6283E" w:rsidP="00A6283E">
      <w:pPr>
        <w:autoSpaceDE w:val="0"/>
        <w:autoSpaceDN w:val="0"/>
        <w:adjustRightInd w:val="0"/>
        <w:spacing w:before="480" w:after="240" w:line="360" w:lineRule="auto"/>
        <w:rPr>
          <w:rFonts w:eastAsiaTheme="minorHAnsi"/>
          <w:color w:val="000000"/>
          <w:sz w:val="28"/>
          <w:szCs w:val="28"/>
          <w:lang w:eastAsia="en-US"/>
        </w:rPr>
      </w:pPr>
      <w:r w:rsidRPr="00A6283E">
        <w:rPr>
          <w:rFonts w:eastAsiaTheme="minorHAnsi"/>
          <w:b/>
          <w:bCs/>
          <w:color w:val="000000"/>
          <w:sz w:val="28"/>
          <w:szCs w:val="28"/>
          <w:lang w:eastAsia="en-US"/>
        </w:rPr>
        <w:t xml:space="preserve">ПЛАНИРУЕМЫЕ РЕЗУЛЬТАТЫ ОСВОЕНИЯ </w:t>
      </w:r>
      <w:r w:rsidR="00FE2073">
        <w:rPr>
          <w:rFonts w:eastAsiaTheme="minorHAnsi"/>
          <w:b/>
          <w:bCs/>
          <w:color w:val="000000"/>
          <w:sz w:val="28"/>
          <w:szCs w:val="28"/>
          <w:lang w:eastAsia="en-US"/>
        </w:rPr>
        <w:t xml:space="preserve">ПРОГРАММЫ </w:t>
      </w:r>
      <w:r w:rsidRPr="00A6283E">
        <w:rPr>
          <w:rFonts w:eastAsiaTheme="minorHAnsi"/>
          <w:b/>
          <w:bCs/>
          <w:color w:val="000000"/>
          <w:sz w:val="28"/>
          <w:szCs w:val="28"/>
          <w:lang w:eastAsia="en-US"/>
        </w:rPr>
        <w:t xml:space="preserve">УЧЕБНОГО ПРЕДМЕТА «ИЗОБРАЗИТЕЛЬНОЕ ИСКУССТВО» </w:t>
      </w:r>
    </w:p>
    <w:p w:rsidR="00A6283E" w:rsidRPr="00FE2073" w:rsidRDefault="00FE2073" w:rsidP="00A6283E">
      <w:pPr>
        <w:autoSpaceDE w:val="0"/>
        <w:autoSpaceDN w:val="0"/>
        <w:adjustRightInd w:val="0"/>
        <w:spacing w:before="100" w:line="360" w:lineRule="auto"/>
        <w:rPr>
          <w:rFonts w:eastAsiaTheme="minorHAnsi"/>
          <w:b/>
          <w:color w:val="000000"/>
          <w:sz w:val="28"/>
          <w:szCs w:val="28"/>
          <w:lang w:eastAsia="en-US"/>
        </w:rPr>
      </w:pPr>
      <w:r w:rsidRPr="00FE2073">
        <w:rPr>
          <w:rFonts w:eastAsiaTheme="minorHAnsi"/>
          <w:b/>
          <w:color w:val="000000"/>
          <w:sz w:val="28"/>
          <w:szCs w:val="28"/>
          <w:lang w:eastAsia="en-US"/>
        </w:rPr>
        <w:t xml:space="preserve">Личностные результаты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В центре примерной программы по изобразительному искус</w:t>
      </w:r>
      <w:r w:rsidRPr="00A6283E">
        <w:rPr>
          <w:rFonts w:eastAsiaTheme="minorHAnsi"/>
          <w:color w:val="000000"/>
          <w:sz w:val="28"/>
          <w:szCs w:val="28"/>
          <w:lang w:eastAsia="en-US"/>
        </w:rPr>
        <w:softHyphen/>
        <w:t>ству в соответствии с ФГОС начального образования находится личностное развитие обучающихся, приобщение их к россий</w:t>
      </w:r>
      <w:r w:rsidRPr="00A6283E">
        <w:rPr>
          <w:rFonts w:eastAsiaTheme="minorHAnsi"/>
          <w:color w:val="000000"/>
          <w:sz w:val="28"/>
          <w:szCs w:val="28"/>
          <w:lang w:eastAsia="en-US"/>
        </w:rPr>
        <w:softHyphen/>
        <w:t>ским традиционным духовным ценностям, а также социализа</w:t>
      </w:r>
      <w:r w:rsidRPr="00A6283E">
        <w:rPr>
          <w:rFonts w:eastAsiaTheme="minorHAnsi"/>
          <w:color w:val="000000"/>
          <w:sz w:val="28"/>
          <w:szCs w:val="28"/>
          <w:lang w:eastAsia="en-US"/>
        </w:rPr>
        <w:softHyphen/>
        <w:t>ция личности.</w:t>
      </w:r>
    </w:p>
    <w:p w:rsidR="00A6283E" w:rsidRPr="00FE2073"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Программа призвана обеспечить достижение обучающимися</w:t>
      </w:r>
      <w:r w:rsidRPr="00FE2073">
        <w:rPr>
          <w:rFonts w:eastAsiaTheme="minorHAnsi"/>
          <w:color w:val="000000"/>
          <w:sz w:val="28"/>
          <w:szCs w:val="28"/>
          <w:lang w:eastAsia="en-US"/>
        </w:rPr>
        <w:t xml:space="preserve">личностных результатов: </w:t>
      </w:r>
    </w:p>
    <w:p w:rsidR="00A6283E" w:rsidRPr="00FE2073" w:rsidRDefault="00A6283E" w:rsidP="006303C5">
      <w:pPr>
        <w:pStyle w:val="a7"/>
        <w:numPr>
          <w:ilvl w:val="0"/>
          <w:numId w:val="330"/>
        </w:numPr>
        <w:autoSpaceDE w:val="0"/>
        <w:autoSpaceDN w:val="0"/>
        <w:adjustRightInd w:val="0"/>
        <w:spacing w:line="360" w:lineRule="auto"/>
        <w:ind w:left="567" w:hanging="567"/>
        <w:jc w:val="both"/>
        <w:rPr>
          <w:rFonts w:eastAsiaTheme="minorHAnsi"/>
          <w:color w:val="000000"/>
          <w:sz w:val="28"/>
          <w:szCs w:val="28"/>
          <w:lang w:eastAsia="en-US"/>
        </w:rPr>
      </w:pPr>
      <w:r w:rsidRPr="00FE2073">
        <w:rPr>
          <w:rFonts w:eastAsiaTheme="minorHAnsi"/>
          <w:color w:val="000000"/>
          <w:sz w:val="28"/>
          <w:szCs w:val="28"/>
          <w:lang w:eastAsia="en-US"/>
        </w:rPr>
        <w:t>уважения и ценностного отношения к своей Родине — Рос</w:t>
      </w:r>
      <w:r w:rsidRPr="00FE2073">
        <w:rPr>
          <w:rFonts w:eastAsiaTheme="minorHAnsi"/>
          <w:color w:val="000000"/>
          <w:sz w:val="28"/>
          <w:szCs w:val="28"/>
          <w:lang w:eastAsia="en-US"/>
        </w:rPr>
        <w:softHyphen/>
        <w:t xml:space="preserve">сии; </w:t>
      </w:r>
    </w:p>
    <w:p w:rsidR="00A6283E" w:rsidRPr="00FE2073" w:rsidRDefault="00A6283E" w:rsidP="006303C5">
      <w:pPr>
        <w:pStyle w:val="a7"/>
        <w:numPr>
          <w:ilvl w:val="0"/>
          <w:numId w:val="330"/>
        </w:numPr>
        <w:autoSpaceDE w:val="0"/>
        <w:autoSpaceDN w:val="0"/>
        <w:adjustRightInd w:val="0"/>
        <w:spacing w:line="360" w:lineRule="auto"/>
        <w:ind w:left="567" w:hanging="567"/>
        <w:jc w:val="both"/>
        <w:rPr>
          <w:rFonts w:eastAsiaTheme="minorHAnsi"/>
          <w:color w:val="000000"/>
          <w:sz w:val="28"/>
          <w:szCs w:val="28"/>
          <w:lang w:eastAsia="en-US"/>
        </w:rPr>
      </w:pPr>
      <w:r w:rsidRPr="00FE2073">
        <w:rPr>
          <w:rFonts w:eastAsiaTheme="minorHAnsi"/>
          <w:color w:val="000000"/>
          <w:sz w:val="28"/>
          <w:szCs w:val="28"/>
          <w:lang w:eastAsia="en-US"/>
        </w:rPr>
        <w:t xml:space="preserve">ценностно-смысловые ориентации и установки, отражающие индивидуально-личностные позиции и социально значимые личностные качества; </w:t>
      </w:r>
    </w:p>
    <w:p w:rsidR="00A6283E" w:rsidRPr="00FE2073" w:rsidRDefault="00A6283E" w:rsidP="006303C5">
      <w:pPr>
        <w:pStyle w:val="a7"/>
        <w:numPr>
          <w:ilvl w:val="0"/>
          <w:numId w:val="330"/>
        </w:numPr>
        <w:autoSpaceDE w:val="0"/>
        <w:autoSpaceDN w:val="0"/>
        <w:adjustRightInd w:val="0"/>
        <w:spacing w:line="360" w:lineRule="auto"/>
        <w:ind w:left="567" w:hanging="567"/>
        <w:jc w:val="both"/>
        <w:rPr>
          <w:rFonts w:eastAsiaTheme="minorHAnsi"/>
          <w:color w:val="000000"/>
          <w:sz w:val="28"/>
          <w:szCs w:val="28"/>
          <w:lang w:eastAsia="en-US"/>
        </w:rPr>
      </w:pPr>
      <w:r w:rsidRPr="00FE2073">
        <w:rPr>
          <w:rFonts w:eastAsiaTheme="minorHAnsi"/>
          <w:color w:val="000000"/>
          <w:sz w:val="28"/>
          <w:szCs w:val="28"/>
          <w:lang w:eastAsia="en-US"/>
        </w:rPr>
        <w:t xml:space="preserve">духовно-нравственное развитие обучающихся; </w:t>
      </w:r>
    </w:p>
    <w:p w:rsidR="00A6283E" w:rsidRPr="00FE2073" w:rsidRDefault="00A6283E" w:rsidP="006303C5">
      <w:pPr>
        <w:pStyle w:val="a7"/>
        <w:numPr>
          <w:ilvl w:val="0"/>
          <w:numId w:val="330"/>
        </w:numPr>
        <w:autoSpaceDE w:val="0"/>
        <w:autoSpaceDN w:val="0"/>
        <w:adjustRightInd w:val="0"/>
        <w:spacing w:line="360" w:lineRule="auto"/>
        <w:ind w:left="567" w:hanging="567"/>
        <w:jc w:val="both"/>
        <w:rPr>
          <w:rFonts w:eastAsiaTheme="minorHAnsi"/>
          <w:color w:val="000000"/>
          <w:sz w:val="28"/>
          <w:szCs w:val="28"/>
          <w:lang w:eastAsia="en-US"/>
        </w:rPr>
      </w:pPr>
      <w:r w:rsidRPr="00FE2073">
        <w:rPr>
          <w:rFonts w:eastAsiaTheme="minorHAnsi"/>
          <w:color w:val="000000"/>
          <w:sz w:val="28"/>
          <w:szCs w:val="28"/>
          <w:lang w:eastAsia="en-US"/>
        </w:rPr>
        <w:lastRenderedPageBreak/>
        <w:t>мотивацию к познанию и обучению, готовность к саморазви</w:t>
      </w:r>
      <w:r w:rsidRPr="00FE2073">
        <w:rPr>
          <w:rFonts w:eastAsiaTheme="minorHAnsi"/>
          <w:color w:val="000000"/>
          <w:sz w:val="28"/>
          <w:szCs w:val="28"/>
          <w:lang w:eastAsia="en-US"/>
        </w:rPr>
        <w:softHyphen/>
        <w:t xml:space="preserve">тию и активному участию в социально-значимой деятельности; </w:t>
      </w:r>
    </w:p>
    <w:p w:rsidR="00A6283E" w:rsidRPr="00FE2073" w:rsidRDefault="00A6283E" w:rsidP="006303C5">
      <w:pPr>
        <w:pStyle w:val="a7"/>
        <w:numPr>
          <w:ilvl w:val="0"/>
          <w:numId w:val="330"/>
        </w:numPr>
        <w:autoSpaceDE w:val="0"/>
        <w:autoSpaceDN w:val="0"/>
        <w:adjustRightInd w:val="0"/>
        <w:spacing w:line="360" w:lineRule="auto"/>
        <w:ind w:left="567" w:hanging="567"/>
        <w:jc w:val="both"/>
        <w:rPr>
          <w:rFonts w:eastAsiaTheme="minorHAnsi"/>
          <w:color w:val="000000"/>
          <w:sz w:val="28"/>
          <w:szCs w:val="28"/>
          <w:lang w:eastAsia="en-US"/>
        </w:rPr>
      </w:pPr>
      <w:r w:rsidRPr="00FE2073">
        <w:rPr>
          <w:rFonts w:eastAsiaTheme="minorHAnsi"/>
          <w:color w:val="000000"/>
          <w:sz w:val="28"/>
          <w:szCs w:val="28"/>
          <w:lang w:eastAsia="en-US"/>
        </w:rPr>
        <w:t xml:space="preserve">позитивный опыт участия в творческой деятельности; </w:t>
      </w:r>
    </w:p>
    <w:p w:rsidR="00A6283E" w:rsidRPr="00FE2073" w:rsidRDefault="00A6283E" w:rsidP="006303C5">
      <w:pPr>
        <w:pStyle w:val="a7"/>
        <w:numPr>
          <w:ilvl w:val="0"/>
          <w:numId w:val="330"/>
        </w:numPr>
        <w:autoSpaceDE w:val="0"/>
        <w:autoSpaceDN w:val="0"/>
        <w:adjustRightInd w:val="0"/>
        <w:spacing w:line="360" w:lineRule="auto"/>
        <w:ind w:left="567" w:hanging="567"/>
        <w:jc w:val="both"/>
        <w:rPr>
          <w:rFonts w:eastAsiaTheme="minorHAnsi"/>
          <w:color w:val="000000"/>
          <w:sz w:val="28"/>
          <w:szCs w:val="28"/>
          <w:lang w:eastAsia="en-US"/>
        </w:rPr>
      </w:pPr>
      <w:r w:rsidRPr="00FE2073">
        <w:rPr>
          <w:rFonts w:eastAsiaTheme="minorHAnsi"/>
          <w:color w:val="000000"/>
          <w:sz w:val="28"/>
          <w:szCs w:val="28"/>
          <w:lang w:eastAsia="en-US"/>
        </w:rPr>
        <w:t>интерес к произведениям искусства и литературы, постро</w:t>
      </w:r>
      <w:r w:rsidRPr="00FE2073">
        <w:rPr>
          <w:rFonts w:eastAsiaTheme="minorHAnsi"/>
          <w:color w:val="000000"/>
          <w:sz w:val="28"/>
          <w:szCs w:val="28"/>
          <w:lang w:eastAsia="en-US"/>
        </w:rPr>
        <w:softHyphen/>
        <w:t>енным на принципах нравственности и гуманизма, уважитель</w:t>
      </w:r>
      <w:r w:rsidRPr="00FE2073">
        <w:rPr>
          <w:rFonts w:eastAsiaTheme="minorHAnsi"/>
          <w:color w:val="000000"/>
          <w:sz w:val="28"/>
          <w:szCs w:val="28"/>
          <w:lang w:eastAsia="en-US"/>
        </w:rPr>
        <w:softHyphen/>
        <w:t>ного отношения и интереса к культурным традициям и творче</w:t>
      </w:r>
      <w:r w:rsidRPr="00FE2073">
        <w:rPr>
          <w:rFonts w:eastAsiaTheme="minorHAnsi"/>
          <w:color w:val="000000"/>
          <w:sz w:val="28"/>
          <w:szCs w:val="28"/>
          <w:lang w:eastAsia="en-US"/>
        </w:rPr>
        <w:softHyphen/>
        <w:t>ству своего и других народов.</w:t>
      </w:r>
    </w:p>
    <w:p w:rsidR="00A6283E" w:rsidRPr="00A6283E" w:rsidRDefault="00A6283E" w:rsidP="00A6283E">
      <w:pPr>
        <w:pStyle w:val="Pa312"/>
        <w:spacing w:line="360" w:lineRule="auto"/>
        <w:ind w:firstLine="220"/>
        <w:jc w:val="both"/>
        <w:rPr>
          <w:rFonts w:ascii="Times New Roman" w:hAnsi="Times New Roman" w:cs="Times New Roman"/>
          <w:color w:val="000000"/>
          <w:sz w:val="28"/>
          <w:szCs w:val="28"/>
        </w:rPr>
      </w:pPr>
      <w:r w:rsidRPr="00FE2073">
        <w:rPr>
          <w:rFonts w:ascii="Times New Roman" w:hAnsi="Times New Roman" w:cs="Times New Roman"/>
          <w:b/>
          <w:i/>
          <w:iCs/>
          <w:color w:val="000000"/>
          <w:sz w:val="28"/>
          <w:szCs w:val="28"/>
        </w:rPr>
        <w:t>Патриотическое воспитание</w:t>
      </w:r>
      <w:r w:rsidRPr="00A6283E">
        <w:rPr>
          <w:rFonts w:ascii="Times New Roman" w:hAnsi="Times New Roman" w:cs="Times New Roman"/>
          <w:color w:val="000000"/>
          <w:sz w:val="28"/>
          <w:szCs w:val="28"/>
        </w:rPr>
        <w:t>осуществляется через освое</w:t>
      </w:r>
      <w:r w:rsidRPr="00A6283E">
        <w:rPr>
          <w:rFonts w:ascii="Times New Roman" w:hAnsi="Times New Roman" w:cs="Times New Roman"/>
          <w:color w:val="000000"/>
          <w:sz w:val="28"/>
          <w:szCs w:val="28"/>
        </w:rPr>
        <w:softHyphen/>
        <w:t>ние школьниками содержания традиций отечественной куль</w:t>
      </w:r>
      <w:r w:rsidRPr="00A6283E">
        <w:rPr>
          <w:rFonts w:ascii="Times New Roman" w:hAnsi="Times New Roman" w:cs="Times New Roman"/>
          <w:color w:val="000000"/>
          <w:sz w:val="28"/>
          <w:szCs w:val="28"/>
        </w:rPr>
        <w:softHyphen/>
        <w:t>туры, выраженной в её архитектуре, народном, декоративно-прикладном и изобразительном искусстве. Урок искусства вос</w:t>
      </w:r>
      <w:r w:rsidRPr="00A6283E">
        <w:rPr>
          <w:rFonts w:ascii="Times New Roman" w:hAnsi="Times New Roman" w:cs="Times New Roman"/>
          <w:color w:val="000000"/>
          <w:sz w:val="28"/>
          <w:szCs w:val="28"/>
        </w:rPr>
        <w:softHyphen/>
        <w:t>питывает патриотизм не в декларативной форме, а в процессевосприятия и освоения в личной художественной деятельности конкретных знаний о красоте и мудрости, заложенных в куль</w:t>
      </w:r>
      <w:r w:rsidRPr="00A6283E">
        <w:rPr>
          <w:rFonts w:ascii="Times New Roman" w:hAnsi="Times New Roman" w:cs="Times New Roman"/>
          <w:color w:val="000000"/>
          <w:sz w:val="28"/>
          <w:szCs w:val="28"/>
        </w:rPr>
        <w:softHyphen/>
        <w:t>турных традициях.</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FE2073">
        <w:rPr>
          <w:rFonts w:eastAsiaTheme="minorHAnsi"/>
          <w:b/>
          <w:i/>
          <w:iCs/>
          <w:color w:val="000000"/>
          <w:sz w:val="28"/>
          <w:szCs w:val="28"/>
          <w:lang w:eastAsia="en-US"/>
        </w:rPr>
        <w:t xml:space="preserve">Гражданское воспитание </w:t>
      </w:r>
      <w:r w:rsidRPr="00A6283E">
        <w:rPr>
          <w:rFonts w:eastAsiaTheme="minorHAnsi"/>
          <w:color w:val="000000"/>
          <w:sz w:val="28"/>
          <w:szCs w:val="28"/>
          <w:lang w:eastAsia="en-US"/>
        </w:rPr>
        <w:t>формируется через развитие чув</w:t>
      </w:r>
      <w:r w:rsidRPr="00A6283E">
        <w:rPr>
          <w:rFonts w:eastAsiaTheme="minorHAnsi"/>
          <w:color w:val="000000"/>
          <w:sz w:val="28"/>
          <w:szCs w:val="28"/>
          <w:lang w:eastAsia="en-US"/>
        </w:rPr>
        <w:softHyphen/>
        <w:t>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w:t>
      </w:r>
      <w:r w:rsidRPr="00A6283E">
        <w:rPr>
          <w:rFonts w:eastAsiaTheme="minorHAnsi"/>
          <w:color w:val="000000"/>
          <w:sz w:val="28"/>
          <w:szCs w:val="28"/>
          <w:lang w:eastAsia="en-US"/>
        </w:rPr>
        <w:softHyphen/>
        <w:t>ствует пониманию особенностей жизни разных народов и кра</w:t>
      </w:r>
      <w:r w:rsidRPr="00A6283E">
        <w:rPr>
          <w:rFonts w:eastAsiaTheme="minorHAnsi"/>
          <w:color w:val="000000"/>
          <w:sz w:val="28"/>
          <w:szCs w:val="28"/>
          <w:lang w:eastAsia="en-US"/>
        </w:rPr>
        <w:softHyphen/>
        <w:t>соты национальных эстетических идеалов. Коллективные творческие работы создают условия для разных форм художе</w:t>
      </w:r>
      <w:r w:rsidRPr="00A6283E">
        <w:rPr>
          <w:rFonts w:eastAsiaTheme="minorHAnsi"/>
          <w:color w:val="000000"/>
          <w:sz w:val="28"/>
          <w:szCs w:val="28"/>
          <w:lang w:eastAsia="en-US"/>
        </w:rPr>
        <w:softHyphen/>
        <w:t>ственно-творческой деятельности, способствуют пониманию другого человека, становлению чув</w:t>
      </w:r>
      <w:r w:rsidR="00FE2073">
        <w:rPr>
          <w:rFonts w:eastAsiaTheme="minorHAnsi"/>
          <w:color w:val="000000"/>
          <w:sz w:val="28"/>
          <w:szCs w:val="28"/>
          <w:lang w:eastAsia="en-US"/>
        </w:rPr>
        <w:t>ства личной ответствен</w:t>
      </w:r>
      <w:r w:rsidRPr="00A6283E">
        <w:rPr>
          <w:rFonts w:eastAsiaTheme="minorHAnsi"/>
          <w:color w:val="000000"/>
          <w:sz w:val="28"/>
          <w:szCs w:val="28"/>
          <w:lang w:eastAsia="en-US"/>
        </w:rPr>
        <w:t>ности.</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FE2073">
        <w:rPr>
          <w:rFonts w:eastAsiaTheme="minorHAnsi"/>
          <w:b/>
          <w:i/>
          <w:iCs/>
          <w:color w:val="000000"/>
          <w:sz w:val="28"/>
          <w:szCs w:val="28"/>
          <w:lang w:eastAsia="en-US"/>
        </w:rPr>
        <w:t>Духовно-нравственное воспитание</w:t>
      </w:r>
      <w:r w:rsidRPr="00A6283E">
        <w:rPr>
          <w:rFonts w:eastAsiaTheme="minorHAnsi"/>
          <w:color w:val="000000"/>
          <w:sz w:val="28"/>
          <w:szCs w:val="28"/>
          <w:lang w:eastAsia="en-US"/>
        </w:rPr>
        <w:t>является стержнем ху</w:t>
      </w:r>
      <w:r w:rsidRPr="00A6283E">
        <w:rPr>
          <w:rFonts w:eastAsiaTheme="minorHAnsi"/>
          <w:color w:val="000000"/>
          <w:sz w:val="28"/>
          <w:szCs w:val="28"/>
          <w:lang w:eastAsia="en-US"/>
        </w:rPr>
        <w:softHyphen/>
        <w:t>дожественного развития обучающегося, приобщения его к ис</w:t>
      </w:r>
      <w:r w:rsidRPr="00A6283E">
        <w:rPr>
          <w:rFonts w:eastAsiaTheme="minorHAnsi"/>
          <w:color w:val="000000"/>
          <w:sz w:val="28"/>
          <w:szCs w:val="28"/>
          <w:lang w:eastAsia="en-US"/>
        </w:rPr>
        <w:softHyphen/>
        <w:t>кусству как сфере, концентрирующей в себе духовно-нрав</w:t>
      </w:r>
      <w:r w:rsidRPr="00A6283E">
        <w:rPr>
          <w:rFonts w:eastAsiaTheme="minorHAnsi"/>
          <w:color w:val="000000"/>
          <w:sz w:val="28"/>
          <w:szCs w:val="28"/>
          <w:lang w:eastAsia="en-US"/>
        </w:rPr>
        <w:softHyphen/>
        <w:t>ственного поиск человечества. Учебные задания направлены на развитие внутреннего мира обучающегося и воспитание его эмоционально-образной, чувственной сферы. Занятия искус</w:t>
      </w:r>
      <w:r w:rsidRPr="00A6283E">
        <w:rPr>
          <w:rFonts w:eastAsiaTheme="minorHAnsi"/>
          <w:color w:val="000000"/>
          <w:sz w:val="28"/>
          <w:szCs w:val="28"/>
          <w:lang w:eastAsia="en-US"/>
        </w:rPr>
        <w:softHyphen/>
        <w:t>ством помогают школьнику обрести социально значимые зна</w:t>
      </w:r>
      <w:r w:rsidRPr="00A6283E">
        <w:rPr>
          <w:rFonts w:eastAsiaTheme="minorHAnsi"/>
          <w:color w:val="000000"/>
          <w:sz w:val="28"/>
          <w:szCs w:val="28"/>
          <w:lang w:eastAsia="en-US"/>
        </w:rPr>
        <w:softHyphen/>
        <w:t>ния. Развитие творческих способностей способствует росту са</w:t>
      </w:r>
      <w:r w:rsidRPr="00A6283E">
        <w:rPr>
          <w:rFonts w:eastAsiaTheme="minorHAnsi"/>
          <w:color w:val="000000"/>
          <w:sz w:val="28"/>
          <w:szCs w:val="28"/>
          <w:lang w:eastAsia="en-US"/>
        </w:rPr>
        <w:softHyphen/>
        <w:t xml:space="preserve">мосознания, осознания себя как личности и члена общества.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FE2073">
        <w:rPr>
          <w:rFonts w:eastAsiaTheme="minorHAnsi"/>
          <w:b/>
          <w:i/>
          <w:iCs/>
          <w:color w:val="000000"/>
          <w:sz w:val="28"/>
          <w:szCs w:val="28"/>
          <w:lang w:eastAsia="en-US"/>
        </w:rPr>
        <w:lastRenderedPageBreak/>
        <w:t>Эстетическое воспитание</w:t>
      </w:r>
      <w:r w:rsidRPr="00A6283E">
        <w:rPr>
          <w:rFonts w:eastAsiaTheme="minorHAnsi"/>
          <w:i/>
          <w:iCs/>
          <w:color w:val="000000"/>
          <w:sz w:val="28"/>
          <w:szCs w:val="28"/>
          <w:lang w:eastAsia="en-US"/>
        </w:rPr>
        <w:t xml:space="preserve"> — </w:t>
      </w:r>
      <w:r w:rsidRPr="00A6283E">
        <w:rPr>
          <w:rFonts w:eastAsiaTheme="minorHAnsi"/>
          <w:color w:val="000000"/>
          <w:sz w:val="28"/>
          <w:szCs w:val="28"/>
          <w:lang w:eastAsia="en-US"/>
        </w:rPr>
        <w:t>важнейший компонент и ус</w:t>
      </w:r>
      <w:r w:rsidRPr="00A6283E">
        <w:rPr>
          <w:rFonts w:eastAsiaTheme="minorHAnsi"/>
          <w:color w:val="000000"/>
          <w:sz w:val="28"/>
          <w:szCs w:val="28"/>
          <w:lang w:eastAsia="en-US"/>
        </w:rPr>
        <w:softHyphen/>
        <w:t>ловие развития социально значимых отношений обучающихся, формирования представлений о прекрасном и безобразном, о высоком и низком. Эстетическое воспитание способствует фор</w:t>
      </w:r>
      <w:r w:rsidRPr="00A6283E">
        <w:rPr>
          <w:rFonts w:eastAsiaTheme="minorHAnsi"/>
          <w:color w:val="000000"/>
          <w:sz w:val="28"/>
          <w:szCs w:val="28"/>
          <w:lang w:eastAsia="en-US"/>
        </w:rPr>
        <w:softHyphen/>
        <w:t>мированию ценностных ориентаций школьников в отношении к окружающим людям, в стремлении к их пониманию, а также в отношении к семье, природе, труду, искусству, культурному наследию.</w:t>
      </w:r>
    </w:p>
    <w:p w:rsidR="00FE2073" w:rsidRPr="00A6283E" w:rsidRDefault="00FE2073" w:rsidP="00FE2073">
      <w:pPr>
        <w:pStyle w:val="Pa312"/>
        <w:spacing w:line="360" w:lineRule="auto"/>
        <w:ind w:firstLine="220"/>
        <w:jc w:val="both"/>
        <w:rPr>
          <w:rFonts w:ascii="Times New Roman" w:hAnsi="Times New Roman" w:cs="Times New Roman"/>
          <w:color w:val="000000"/>
          <w:sz w:val="28"/>
          <w:szCs w:val="28"/>
        </w:rPr>
      </w:pPr>
      <w:r w:rsidRPr="00FE2073">
        <w:rPr>
          <w:rFonts w:ascii="Times New Roman" w:hAnsi="Times New Roman" w:cs="Times New Roman"/>
          <w:b/>
          <w:i/>
          <w:iCs/>
          <w:color w:val="000000"/>
          <w:sz w:val="28"/>
          <w:szCs w:val="28"/>
        </w:rPr>
        <w:t>Трудовое воспитание</w:t>
      </w:r>
      <w:r w:rsidRPr="00A6283E">
        <w:rPr>
          <w:rFonts w:ascii="Times New Roman" w:hAnsi="Times New Roman" w:cs="Times New Roman"/>
          <w:color w:val="000000"/>
          <w:sz w:val="28"/>
          <w:szCs w:val="28"/>
        </w:rPr>
        <w:t>осуществляется в процессе личной ху</w:t>
      </w:r>
      <w:r w:rsidRPr="00A6283E">
        <w:rPr>
          <w:rFonts w:ascii="Times New Roman" w:hAnsi="Times New Roman" w:cs="Times New Roman"/>
          <w:color w:val="000000"/>
          <w:sz w:val="28"/>
          <w:szCs w:val="28"/>
        </w:rPr>
        <w:softHyphen/>
        <w:t>дожественно-творческой работы по освоению художественных материалов и удовлетворения от создания реального, практи</w:t>
      </w:r>
      <w:r w:rsidRPr="00A6283E">
        <w:rPr>
          <w:rFonts w:ascii="Times New Roman" w:hAnsi="Times New Roman" w:cs="Times New Roman"/>
          <w:color w:val="000000"/>
          <w:sz w:val="28"/>
          <w:szCs w:val="28"/>
        </w:rPr>
        <w:softHyphen/>
        <w:t>ческого продукта. Воспитываются стремление достичь резуль</w:t>
      </w:r>
      <w:r w:rsidRPr="00A6283E">
        <w:rPr>
          <w:rFonts w:ascii="Times New Roman" w:hAnsi="Times New Roman" w:cs="Times New Roman"/>
          <w:color w:val="000000"/>
          <w:sz w:val="28"/>
          <w:szCs w:val="28"/>
        </w:rPr>
        <w:softHyphen/>
        <w:t>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w:t>
      </w:r>
      <w:r w:rsidRPr="00A6283E">
        <w:rPr>
          <w:rFonts w:ascii="Times New Roman" w:hAnsi="Times New Roman" w:cs="Times New Roman"/>
          <w:color w:val="000000"/>
          <w:sz w:val="28"/>
          <w:szCs w:val="28"/>
        </w:rPr>
        <w:softHyphen/>
        <w:t>ную работу — обязательные требования к определённым зада</w:t>
      </w:r>
      <w:r w:rsidRPr="00A6283E">
        <w:rPr>
          <w:rFonts w:ascii="Times New Roman" w:hAnsi="Times New Roman" w:cs="Times New Roman"/>
          <w:color w:val="000000"/>
          <w:sz w:val="28"/>
          <w:szCs w:val="28"/>
        </w:rPr>
        <w:softHyphen/>
        <w:t>ниям по программе.</w:t>
      </w:r>
    </w:p>
    <w:p w:rsidR="00FE2073" w:rsidRDefault="00FE2073" w:rsidP="00FE2073">
      <w:pPr>
        <w:pStyle w:val="Pa312"/>
        <w:spacing w:line="360" w:lineRule="auto"/>
        <w:ind w:firstLine="220"/>
        <w:jc w:val="both"/>
        <w:rPr>
          <w:rFonts w:ascii="Times New Roman" w:hAnsi="Times New Roman" w:cs="Times New Roman"/>
          <w:i/>
          <w:iCs/>
          <w:color w:val="000000"/>
          <w:sz w:val="28"/>
          <w:szCs w:val="28"/>
        </w:rPr>
      </w:pPr>
      <w:r w:rsidRPr="00FE2073">
        <w:rPr>
          <w:rFonts w:ascii="Times New Roman" w:hAnsi="Times New Roman" w:cs="Times New Roman"/>
          <w:b/>
          <w:i/>
          <w:iCs/>
          <w:color w:val="000000"/>
          <w:sz w:val="28"/>
          <w:szCs w:val="28"/>
        </w:rPr>
        <w:t>Экологическое воспитание</w:t>
      </w:r>
      <w:r w:rsidRPr="00A6283E">
        <w:rPr>
          <w:rFonts w:ascii="Times New Roman" w:hAnsi="Times New Roman" w:cs="Times New Roman"/>
          <w:color w:val="000000"/>
          <w:sz w:val="28"/>
          <w:szCs w:val="28"/>
        </w:rPr>
        <w:t>происходит в процессе художе</w:t>
      </w:r>
      <w:r w:rsidRPr="00A6283E">
        <w:rPr>
          <w:rFonts w:ascii="Times New Roman" w:hAnsi="Times New Roman" w:cs="Times New Roman"/>
          <w:color w:val="000000"/>
          <w:sz w:val="28"/>
          <w:szCs w:val="28"/>
        </w:rPr>
        <w:softHyphen/>
        <w:t>ственно-эстетического наблюдения природы и её образа в про</w:t>
      </w:r>
      <w:r w:rsidRPr="00A6283E">
        <w:rPr>
          <w:rFonts w:ascii="Times New Roman" w:hAnsi="Times New Roman" w:cs="Times New Roman"/>
          <w:color w:val="000000"/>
          <w:sz w:val="28"/>
          <w:szCs w:val="28"/>
        </w:rPr>
        <w:softHyphen/>
        <w:t>изведениях искусства. Формирование эстетических чувств спо</w:t>
      </w:r>
      <w:r w:rsidRPr="00A6283E">
        <w:rPr>
          <w:rFonts w:ascii="Times New Roman" w:hAnsi="Times New Roman" w:cs="Times New Roman"/>
          <w:color w:val="000000"/>
          <w:sz w:val="28"/>
          <w:szCs w:val="28"/>
        </w:rPr>
        <w:softHyphen/>
        <w:t>собствует активному неприятию действий, приносящих вред окружающей среде.</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FE2073">
        <w:rPr>
          <w:rFonts w:eastAsiaTheme="minorHAnsi"/>
          <w:b/>
          <w:i/>
          <w:iCs/>
          <w:color w:val="000000"/>
          <w:sz w:val="28"/>
          <w:szCs w:val="28"/>
          <w:lang w:eastAsia="en-US"/>
        </w:rPr>
        <w:t xml:space="preserve">Ценности </w:t>
      </w:r>
      <w:r w:rsidR="00FE2073">
        <w:rPr>
          <w:rFonts w:eastAsiaTheme="minorHAnsi"/>
          <w:b/>
          <w:i/>
          <w:iCs/>
          <w:color w:val="000000"/>
          <w:sz w:val="28"/>
          <w:szCs w:val="28"/>
          <w:lang w:eastAsia="en-US"/>
        </w:rPr>
        <w:t>научного познания</w:t>
      </w:r>
      <w:r w:rsidRPr="00A6283E">
        <w:rPr>
          <w:rFonts w:eastAsiaTheme="minorHAnsi"/>
          <w:color w:val="000000"/>
          <w:sz w:val="28"/>
          <w:szCs w:val="28"/>
          <w:lang w:eastAsia="en-US"/>
        </w:rPr>
        <w:t>воспитываются как эмоционально окрашенный интерес к жизни людей и при</w:t>
      </w:r>
      <w:r w:rsidRPr="00A6283E">
        <w:rPr>
          <w:rFonts w:eastAsiaTheme="minorHAnsi"/>
          <w:color w:val="000000"/>
          <w:sz w:val="28"/>
          <w:szCs w:val="28"/>
          <w:lang w:eastAsia="en-US"/>
        </w:rPr>
        <w:softHyphen/>
        <w:t>роды. Происходит это в процессе развития навыков восприятия и художественной рефлексии своих наблюдений в художе</w:t>
      </w:r>
      <w:r w:rsidRPr="00A6283E">
        <w:rPr>
          <w:rFonts w:eastAsiaTheme="minorHAnsi"/>
          <w:color w:val="000000"/>
          <w:sz w:val="28"/>
          <w:szCs w:val="28"/>
          <w:lang w:eastAsia="en-US"/>
        </w:rPr>
        <w:softHyphen/>
        <w:t>ственно-творческой деятельности. Навыки исследовательской деятельности развиваются при выполнении заданий культур</w:t>
      </w:r>
      <w:r w:rsidRPr="00A6283E">
        <w:rPr>
          <w:rFonts w:eastAsiaTheme="minorHAnsi"/>
          <w:color w:val="000000"/>
          <w:sz w:val="28"/>
          <w:szCs w:val="28"/>
          <w:lang w:eastAsia="en-US"/>
        </w:rPr>
        <w:softHyphen/>
        <w:t>но-исторической направленности.</w:t>
      </w:r>
    </w:p>
    <w:p w:rsidR="00A6283E" w:rsidRPr="00FE2073" w:rsidRDefault="00FE2073" w:rsidP="00A6283E">
      <w:pPr>
        <w:autoSpaceDE w:val="0"/>
        <w:autoSpaceDN w:val="0"/>
        <w:adjustRightInd w:val="0"/>
        <w:spacing w:before="240" w:line="360" w:lineRule="auto"/>
        <w:rPr>
          <w:rFonts w:eastAsiaTheme="minorHAnsi"/>
          <w:b/>
          <w:color w:val="000000"/>
          <w:sz w:val="28"/>
          <w:szCs w:val="28"/>
          <w:lang w:eastAsia="en-US"/>
        </w:rPr>
      </w:pPr>
      <w:r w:rsidRPr="00FE2073">
        <w:rPr>
          <w:rFonts w:eastAsiaTheme="minorHAnsi"/>
          <w:b/>
          <w:color w:val="000000"/>
          <w:sz w:val="28"/>
          <w:szCs w:val="28"/>
          <w:lang w:eastAsia="en-US"/>
        </w:rPr>
        <w:t>Метапредметные результаты</w:t>
      </w:r>
    </w:p>
    <w:p w:rsidR="00A6283E" w:rsidRPr="00A6283E" w:rsidRDefault="00FE2073" w:rsidP="00A6283E">
      <w:pPr>
        <w:autoSpaceDE w:val="0"/>
        <w:autoSpaceDN w:val="0"/>
        <w:adjustRightInd w:val="0"/>
        <w:spacing w:before="120" w:line="360" w:lineRule="auto"/>
        <w:rPr>
          <w:rFonts w:eastAsiaTheme="minorHAnsi"/>
          <w:color w:val="000000"/>
          <w:sz w:val="28"/>
          <w:szCs w:val="28"/>
          <w:lang w:eastAsia="en-US"/>
        </w:rPr>
      </w:pPr>
      <w:r>
        <w:rPr>
          <w:rFonts w:eastAsiaTheme="minorHAnsi"/>
          <w:b/>
          <w:bCs/>
          <w:color w:val="000000"/>
          <w:sz w:val="28"/>
          <w:szCs w:val="28"/>
          <w:lang w:eastAsia="en-US"/>
        </w:rPr>
        <w:t>П</w:t>
      </w:r>
      <w:r w:rsidRPr="00A6283E">
        <w:rPr>
          <w:rFonts w:eastAsiaTheme="minorHAnsi"/>
          <w:b/>
          <w:bCs/>
          <w:color w:val="000000"/>
          <w:sz w:val="28"/>
          <w:szCs w:val="28"/>
          <w:lang w:eastAsia="en-US"/>
        </w:rPr>
        <w:t>ознавательны</w:t>
      </w:r>
      <w:r>
        <w:rPr>
          <w:rFonts w:eastAsiaTheme="minorHAnsi"/>
          <w:b/>
          <w:bCs/>
          <w:color w:val="000000"/>
          <w:sz w:val="28"/>
          <w:szCs w:val="28"/>
          <w:lang w:eastAsia="en-US"/>
        </w:rPr>
        <w:t>е</w:t>
      </w:r>
      <w:r w:rsidR="00A6283E" w:rsidRPr="00A6283E">
        <w:rPr>
          <w:rFonts w:eastAsiaTheme="minorHAnsi"/>
          <w:b/>
          <w:bCs/>
          <w:color w:val="000000"/>
          <w:sz w:val="28"/>
          <w:szCs w:val="28"/>
          <w:lang w:eastAsia="en-US"/>
        </w:rPr>
        <w:t>универсальны</w:t>
      </w:r>
      <w:r>
        <w:rPr>
          <w:rFonts w:eastAsiaTheme="minorHAnsi"/>
          <w:b/>
          <w:bCs/>
          <w:color w:val="000000"/>
          <w:sz w:val="28"/>
          <w:szCs w:val="28"/>
          <w:lang w:eastAsia="en-US"/>
        </w:rPr>
        <w:t xml:space="preserve">еучебные </w:t>
      </w:r>
      <w:r w:rsidR="00A6283E" w:rsidRPr="00A6283E">
        <w:rPr>
          <w:rFonts w:eastAsiaTheme="minorHAnsi"/>
          <w:b/>
          <w:bCs/>
          <w:color w:val="000000"/>
          <w:sz w:val="28"/>
          <w:szCs w:val="28"/>
          <w:lang w:eastAsia="en-US"/>
        </w:rPr>
        <w:t>действи</w:t>
      </w:r>
      <w:r w:rsidR="006410AC">
        <w:rPr>
          <w:rFonts w:eastAsiaTheme="minorHAnsi"/>
          <w:b/>
          <w:bCs/>
          <w:color w:val="000000"/>
          <w:sz w:val="28"/>
          <w:szCs w:val="28"/>
          <w:lang w:eastAsia="en-US"/>
        </w:rPr>
        <w:t>я.</w:t>
      </w:r>
    </w:p>
    <w:p w:rsidR="00A6283E" w:rsidRPr="006410AC" w:rsidRDefault="00A6283E" w:rsidP="00A6283E">
      <w:pPr>
        <w:autoSpaceDE w:val="0"/>
        <w:autoSpaceDN w:val="0"/>
        <w:adjustRightInd w:val="0"/>
        <w:spacing w:before="120" w:line="360" w:lineRule="auto"/>
        <w:jc w:val="both"/>
        <w:rPr>
          <w:rFonts w:eastAsiaTheme="minorHAnsi"/>
          <w:b/>
          <w:i/>
          <w:color w:val="000000"/>
          <w:sz w:val="28"/>
          <w:szCs w:val="28"/>
          <w:lang w:eastAsia="en-US"/>
        </w:rPr>
      </w:pPr>
      <w:r w:rsidRPr="006410AC">
        <w:rPr>
          <w:rFonts w:eastAsiaTheme="minorHAnsi"/>
          <w:b/>
          <w:i/>
          <w:color w:val="000000"/>
          <w:sz w:val="28"/>
          <w:szCs w:val="28"/>
          <w:lang w:eastAsia="en-US"/>
        </w:rPr>
        <w:t>Пространственные представления и сенсорные способности:</w:t>
      </w:r>
    </w:p>
    <w:p w:rsidR="00A6283E" w:rsidRPr="006410AC" w:rsidRDefault="00A6283E" w:rsidP="006303C5">
      <w:pPr>
        <w:pStyle w:val="a7"/>
        <w:numPr>
          <w:ilvl w:val="0"/>
          <w:numId w:val="331"/>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t>характеризовать форму предмета, конструкции;</w:t>
      </w:r>
    </w:p>
    <w:p w:rsidR="00A6283E" w:rsidRPr="006410AC" w:rsidRDefault="00A6283E" w:rsidP="006303C5">
      <w:pPr>
        <w:pStyle w:val="a7"/>
        <w:numPr>
          <w:ilvl w:val="0"/>
          <w:numId w:val="331"/>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lastRenderedPageBreak/>
        <w:t>выявлять доминантные черты (характерные особенности) в визуальном образе;</w:t>
      </w:r>
    </w:p>
    <w:p w:rsidR="00A6283E" w:rsidRPr="006410AC" w:rsidRDefault="00A6283E" w:rsidP="006303C5">
      <w:pPr>
        <w:pStyle w:val="a7"/>
        <w:numPr>
          <w:ilvl w:val="0"/>
          <w:numId w:val="331"/>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t>сравнивать плоскостные и пространственные объекты по за</w:t>
      </w:r>
      <w:r w:rsidRPr="006410AC">
        <w:rPr>
          <w:rFonts w:eastAsiaTheme="minorHAnsi"/>
          <w:color w:val="000000"/>
          <w:sz w:val="28"/>
          <w:szCs w:val="28"/>
          <w:lang w:eastAsia="en-US"/>
        </w:rPr>
        <w:softHyphen/>
        <w:t>данным основаниям;</w:t>
      </w:r>
    </w:p>
    <w:p w:rsidR="00A6283E" w:rsidRPr="006410AC" w:rsidRDefault="00A6283E" w:rsidP="006303C5">
      <w:pPr>
        <w:pStyle w:val="a7"/>
        <w:numPr>
          <w:ilvl w:val="0"/>
          <w:numId w:val="331"/>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t>находить ассоциативные связи между визуальными образа</w:t>
      </w:r>
      <w:r w:rsidRPr="006410AC">
        <w:rPr>
          <w:rFonts w:eastAsiaTheme="minorHAnsi"/>
          <w:color w:val="000000"/>
          <w:sz w:val="28"/>
          <w:szCs w:val="28"/>
          <w:lang w:eastAsia="en-US"/>
        </w:rPr>
        <w:softHyphen/>
        <w:t>ми разных форм и предметов;</w:t>
      </w:r>
    </w:p>
    <w:p w:rsidR="00A6283E" w:rsidRPr="006410AC" w:rsidRDefault="00A6283E" w:rsidP="006303C5">
      <w:pPr>
        <w:pStyle w:val="a7"/>
        <w:numPr>
          <w:ilvl w:val="0"/>
          <w:numId w:val="331"/>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t>сопоставлять части и целое в видимом образе, предмете, кон</w:t>
      </w:r>
      <w:r w:rsidRPr="006410AC">
        <w:rPr>
          <w:rFonts w:eastAsiaTheme="minorHAnsi"/>
          <w:color w:val="000000"/>
          <w:sz w:val="28"/>
          <w:szCs w:val="28"/>
          <w:lang w:eastAsia="en-US"/>
        </w:rPr>
        <w:softHyphen/>
        <w:t>струкции;</w:t>
      </w:r>
    </w:p>
    <w:p w:rsidR="00A6283E" w:rsidRPr="006410AC" w:rsidRDefault="00A6283E" w:rsidP="006303C5">
      <w:pPr>
        <w:pStyle w:val="a7"/>
        <w:numPr>
          <w:ilvl w:val="0"/>
          <w:numId w:val="331"/>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t>анализировать пропорциональные отношения частей внутри целого и предметов между собой;</w:t>
      </w:r>
    </w:p>
    <w:p w:rsidR="00A6283E" w:rsidRPr="006410AC" w:rsidRDefault="00A6283E" w:rsidP="006303C5">
      <w:pPr>
        <w:pStyle w:val="a7"/>
        <w:numPr>
          <w:ilvl w:val="0"/>
          <w:numId w:val="331"/>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t>обобщать форму составной конструкции;</w:t>
      </w:r>
    </w:p>
    <w:p w:rsidR="00A6283E" w:rsidRPr="006410AC" w:rsidRDefault="00A6283E" w:rsidP="006303C5">
      <w:pPr>
        <w:pStyle w:val="a7"/>
        <w:numPr>
          <w:ilvl w:val="0"/>
          <w:numId w:val="331"/>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t>выявлять и анализировать ритмические отношения в про</w:t>
      </w:r>
      <w:r w:rsidRPr="006410AC">
        <w:rPr>
          <w:rFonts w:eastAsiaTheme="minorHAnsi"/>
          <w:color w:val="000000"/>
          <w:sz w:val="28"/>
          <w:szCs w:val="28"/>
          <w:lang w:eastAsia="en-US"/>
        </w:rPr>
        <w:softHyphen/>
        <w:t>странстве и в изображении (визуальном образе) на установлен</w:t>
      </w:r>
      <w:r w:rsidRPr="006410AC">
        <w:rPr>
          <w:rFonts w:eastAsiaTheme="minorHAnsi"/>
          <w:color w:val="000000"/>
          <w:sz w:val="28"/>
          <w:szCs w:val="28"/>
          <w:lang w:eastAsia="en-US"/>
        </w:rPr>
        <w:softHyphen/>
        <w:t>ных основаниях;</w:t>
      </w:r>
    </w:p>
    <w:p w:rsidR="00A6283E" w:rsidRPr="006410AC" w:rsidRDefault="00A6283E" w:rsidP="006303C5">
      <w:pPr>
        <w:pStyle w:val="a7"/>
        <w:numPr>
          <w:ilvl w:val="0"/>
          <w:numId w:val="331"/>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t>абстрагировать образ реальности при построении плоской композиции;</w:t>
      </w:r>
    </w:p>
    <w:p w:rsidR="00A6283E" w:rsidRPr="006410AC" w:rsidRDefault="00A6283E" w:rsidP="006303C5">
      <w:pPr>
        <w:pStyle w:val="a7"/>
        <w:numPr>
          <w:ilvl w:val="0"/>
          <w:numId w:val="331"/>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t>соотносить тональные отношения (тёмное — светлое) в про</w:t>
      </w:r>
      <w:r w:rsidRPr="006410AC">
        <w:rPr>
          <w:rFonts w:eastAsiaTheme="minorHAnsi"/>
          <w:color w:val="000000"/>
          <w:sz w:val="28"/>
          <w:szCs w:val="28"/>
          <w:lang w:eastAsia="en-US"/>
        </w:rPr>
        <w:softHyphen/>
        <w:t>странственных и плоскостных объектах;</w:t>
      </w:r>
    </w:p>
    <w:p w:rsidR="00A6283E" w:rsidRPr="006410AC" w:rsidRDefault="00A6283E" w:rsidP="006303C5">
      <w:pPr>
        <w:pStyle w:val="a7"/>
        <w:numPr>
          <w:ilvl w:val="0"/>
          <w:numId w:val="331"/>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t>выявлять и анализировать эмоциональное воздействие цве</w:t>
      </w:r>
      <w:r w:rsidRPr="006410AC">
        <w:rPr>
          <w:rFonts w:eastAsiaTheme="minorHAnsi"/>
          <w:color w:val="000000"/>
          <w:sz w:val="28"/>
          <w:szCs w:val="28"/>
          <w:lang w:eastAsia="en-US"/>
        </w:rPr>
        <w:softHyphen/>
        <w:t>товых отношений в пространственной среде и плоскостном изо</w:t>
      </w:r>
      <w:r w:rsidRPr="006410AC">
        <w:rPr>
          <w:rFonts w:eastAsiaTheme="minorHAnsi"/>
          <w:color w:val="000000"/>
          <w:sz w:val="28"/>
          <w:szCs w:val="28"/>
          <w:lang w:eastAsia="en-US"/>
        </w:rPr>
        <w:softHyphen/>
        <w:t>бражении.</w:t>
      </w:r>
    </w:p>
    <w:p w:rsidR="00A6283E" w:rsidRPr="006410AC" w:rsidRDefault="00A6283E" w:rsidP="00A6283E">
      <w:pPr>
        <w:autoSpaceDE w:val="0"/>
        <w:autoSpaceDN w:val="0"/>
        <w:adjustRightInd w:val="0"/>
        <w:spacing w:before="240" w:line="360" w:lineRule="auto"/>
        <w:jc w:val="both"/>
        <w:rPr>
          <w:rFonts w:eastAsiaTheme="minorHAnsi"/>
          <w:b/>
          <w:color w:val="000000"/>
          <w:sz w:val="28"/>
          <w:szCs w:val="28"/>
          <w:lang w:eastAsia="en-US"/>
        </w:rPr>
      </w:pPr>
      <w:r w:rsidRPr="006410AC">
        <w:rPr>
          <w:rFonts w:eastAsiaTheme="minorHAnsi"/>
          <w:b/>
          <w:color w:val="000000"/>
          <w:sz w:val="28"/>
          <w:szCs w:val="28"/>
          <w:lang w:eastAsia="en-US"/>
        </w:rPr>
        <w:t>Базовые логические и исследовательские действия:</w:t>
      </w:r>
    </w:p>
    <w:p w:rsidR="00A6283E" w:rsidRPr="00A6283E" w:rsidRDefault="00A6283E" w:rsidP="006303C5">
      <w:pPr>
        <w:pStyle w:val="Pa312"/>
        <w:numPr>
          <w:ilvl w:val="0"/>
          <w:numId w:val="332"/>
        </w:numPr>
        <w:spacing w:line="360" w:lineRule="auto"/>
        <w:ind w:left="567" w:hanging="567"/>
        <w:jc w:val="both"/>
        <w:rPr>
          <w:rFonts w:ascii="Times New Roman" w:hAnsi="Times New Roman" w:cs="Times New Roman"/>
          <w:color w:val="000000"/>
          <w:sz w:val="28"/>
          <w:szCs w:val="28"/>
        </w:rPr>
      </w:pPr>
      <w:r w:rsidRPr="00A6283E">
        <w:rPr>
          <w:rFonts w:ascii="Times New Roman" w:hAnsi="Times New Roman" w:cs="Times New Roman"/>
          <w:color w:val="000000"/>
          <w:sz w:val="28"/>
          <w:szCs w:val="28"/>
        </w:rPr>
        <w:t>проявлять исследовательские, экспериментальные действия в процессе освоения выразительных свойств различных худо</w:t>
      </w:r>
      <w:r w:rsidRPr="00A6283E">
        <w:rPr>
          <w:rFonts w:ascii="Times New Roman" w:hAnsi="Times New Roman" w:cs="Times New Roman"/>
          <w:color w:val="000000"/>
          <w:sz w:val="28"/>
          <w:szCs w:val="28"/>
        </w:rPr>
        <w:softHyphen/>
        <w:t>жественных материалов; проявлять творческие экспериментальные действия в про</w:t>
      </w:r>
      <w:r w:rsidRPr="00A6283E">
        <w:rPr>
          <w:rFonts w:ascii="Times New Roman" w:hAnsi="Times New Roman" w:cs="Times New Roman"/>
          <w:color w:val="000000"/>
          <w:sz w:val="28"/>
          <w:szCs w:val="28"/>
        </w:rPr>
        <w:softHyphen/>
        <w:t>цессе самостоятельного выполнения художественных заданий;</w:t>
      </w:r>
    </w:p>
    <w:p w:rsidR="00A6283E" w:rsidRPr="006410AC" w:rsidRDefault="00A6283E" w:rsidP="006303C5">
      <w:pPr>
        <w:pStyle w:val="a7"/>
        <w:numPr>
          <w:ilvl w:val="0"/>
          <w:numId w:val="332"/>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t>проявлять исследовательские и аналитические действия на основе определённых учебных установок в процессе восприя</w:t>
      </w:r>
      <w:r w:rsidRPr="006410AC">
        <w:rPr>
          <w:rFonts w:eastAsiaTheme="minorHAnsi"/>
          <w:color w:val="000000"/>
          <w:sz w:val="28"/>
          <w:szCs w:val="28"/>
          <w:lang w:eastAsia="en-US"/>
        </w:rPr>
        <w:softHyphen/>
        <w:t>тия произведений изобразительного искусства, архитектуры и продуктов детского художественного творчества;</w:t>
      </w:r>
    </w:p>
    <w:p w:rsidR="00A6283E" w:rsidRPr="006410AC" w:rsidRDefault="00A6283E" w:rsidP="006303C5">
      <w:pPr>
        <w:pStyle w:val="a7"/>
        <w:numPr>
          <w:ilvl w:val="0"/>
          <w:numId w:val="332"/>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lastRenderedPageBreak/>
        <w:t>использовать наблюдения для получения информации об особенностях объектов и состояния природы, предметного мира человека, городской среды;</w:t>
      </w:r>
    </w:p>
    <w:p w:rsidR="00A6283E" w:rsidRPr="006410AC" w:rsidRDefault="00A6283E" w:rsidP="006303C5">
      <w:pPr>
        <w:pStyle w:val="a7"/>
        <w:numPr>
          <w:ilvl w:val="0"/>
          <w:numId w:val="332"/>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t>анализировать и оценивать с позиций эстетических катего</w:t>
      </w:r>
      <w:r w:rsidRPr="006410AC">
        <w:rPr>
          <w:rFonts w:eastAsiaTheme="minorHAnsi"/>
          <w:color w:val="000000"/>
          <w:sz w:val="28"/>
          <w:szCs w:val="28"/>
          <w:lang w:eastAsia="en-US"/>
        </w:rPr>
        <w:softHyphen/>
        <w:t xml:space="preserve">рий явления природы и предметно-пространственную среду жизни человека; </w:t>
      </w:r>
    </w:p>
    <w:p w:rsidR="00A6283E" w:rsidRPr="006410AC" w:rsidRDefault="00A6283E" w:rsidP="006303C5">
      <w:pPr>
        <w:pStyle w:val="a7"/>
        <w:numPr>
          <w:ilvl w:val="0"/>
          <w:numId w:val="332"/>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t xml:space="preserve">формулировать выводы, соответствующие эстетическим, аналитическим и другим учебным установкам по результатам проведённого наблюдения; </w:t>
      </w:r>
    </w:p>
    <w:p w:rsidR="00A6283E" w:rsidRPr="006410AC" w:rsidRDefault="00A6283E" w:rsidP="006303C5">
      <w:pPr>
        <w:pStyle w:val="a7"/>
        <w:numPr>
          <w:ilvl w:val="0"/>
          <w:numId w:val="332"/>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t>использовать знаково-символические средства для составле</w:t>
      </w:r>
      <w:r w:rsidRPr="006410AC">
        <w:rPr>
          <w:rFonts w:eastAsiaTheme="minorHAnsi"/>
          <w:color w:val="000000"/>
          <w:sz w:val="28"/>
          <w:szCs w:val="28"/>
          <w:lang w:eastAsia="en-US"/>
        </w:rPr>
        <w:softHyphen/>
        <w:t>ния орнаментов и декоративных композиций;</w:t>
      </w:r>
    </w:p>
    <w:p w:rsidR="00A6283E" w:rsidRPr="006410AC" w:rsidRDefault="00A6283E" w:rsidP="006303C5">
      <w:pPr>
        <w:pStyle w:val="a7"/>
        <w:numPr>
          <w:ilvl w:val="0"/>
          <w:numId w:val="332"/>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t>классифицировать произведения искусства по видам и, соот</w:t>
      </w:r>
      <w:r w:rsidRPr="006410AC">
        <w:rPr>
          <w:rFonts w:eastAsiaTheme="minorHAnsi"/>
          <w:color w:val="000000"/>
          <w:sz w:val="28"/>
          <w:szCs w:val="28"/>
          <w:lang w:eastAsia="en-US"/>
        </w:rPr>
        <w:softHyphen/>
        <w:t>ветственно, по назначению в жизни людей;</w:t>
      </w:r>
    </w:p>
    <w:p w:rsidR="00A6283E" w:rsidRPr="006410AC" w:rsidRDefault="00A6283E" w:rsidP="006303C5">
      <w:pPr>
        <w:pStyle w:val="a7"/>
        <w:numPr>
          <w:ilvl w:val="0"/>
          <w:numId w:val="332"/>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t>классифицировать произведения изобразительного искус</w:t>
      </w:r>
      <w:r w:rsidRPr="006410AC">
        <w:rPr>
          <w:rFonts w:eastAsiaTheme="minorHAnsi"/>
          <w:color w:val="000000"/>
          <w:sz w:val="28"/>
          <w:szCs w:val="28"/>
          <w:lang w:eastAsia="en-US"/>
        </w:rPr>
        <w:softHyphen/>
        <w:t>ства по жанрам в качестве инструмента анализа содержания произведений;</w:t>
      </w:r>
    </w:p>
    <w:p w:rsidR="00A6283E" w:rsidRPr="006410AC" w:rsidRDefault="00A6283E" w:rsidP="006303C5">
      <w:pPr>
        <w:pStyle w:val="a7"/>
        <w:numPr>
          <w:ilvl w:val="0"/>
          <w:numId w:val="332"/>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t>ставить и использовать вопросы как исследовательский ин</w:t>
      </w:r>
      <w:r w:rsidRPr="006410AC">
        <w:rPr>
          <w:rFonts w:eastAsiaTheme="minorHAnsi"/>
          <w:color w:val="000000"/>
          <w:sz w:val="28"/>
          <w:szCs w:val="28"/>
          <w:lang w:eastAsia="en-US"/>
        </w:rPr>
        <w:softHyphen/>
        <w:t>струмент познания.</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b/>
          <w:bCs/>
          <w:i/>
          <w:iCs/>
          <w:color w:val="000000"/>
          <w:sz w:val="28"/>
          <w:szCs w:val="28"/>
          <w:lang w:eastAsia="en-US"/>
        </w:rPr>
        <w:t>Работа с информацией:</w:t>
      </w:r>
    </w:p>
    <w:p w:rsidR="00A6283E" w:rsidRPr="006410AC" w:rsidRDefault="00A6283E" w:rsidP="006303C5">
      <w:pPr>
        <w:pStyle w:val="a7"/>
        <w:numPr>
          <w:ilvl w:val="0"/>
          <w:numId w:val="333"/>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t>использовать электронные образовательные ресурсы;</w:t>
      </w:r>
    </w:p>
    <w:p w:rsidR="00A6283E" w:rsidRPr="006410AC" w:rsidRDefault="00A6283E" w:rsidP="006303C5">
      <w:pPr>
        <w:pStyle w:val="a7"/>
        <w:numPr>
          <w:ilvl w:val="0"/>
          <w:numId w:val="333"/>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t>уметь работать с электронными учебниками и учебными по</w:t>
      </w:r>
      <w:r w:rsidRPr="006410AC">
        <w:rPr>
          <w:rFonts w:eastAsiaTheme="minorHAnsi"/>
          <w:color w:val="000000"/>
          <w:sz w:val="28"/>
          <w:szCs w:val="28"/>
          <w:lang w:eastAsia="en-US"/>
        </w:rPr>
        <w:softHyphen/>
        <w:t>собиями;</w:t>
      </w:r>
    </w:p>
    <w:p w:rsidR="00A6283E" w:rsidRPr="006410AC" w:rsidRDefault="00A6283E" w:rsidP="006303C5">
      <w:pPr>
        <w:pStyle w:val="a7"/>
        <w:numPr>
          <w:ilvl w:val="0"/>
          <w:numId w:val="333"/>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t>выбирать источник для получения информации: поисковые системы Интернета, цифровые электронные средства, справоч</w:t>
      </w:r>
      <w:r w:rsidRPr="006410AC">
        <w:rPr>
          <w:rFonts w:eastAsiaTheme="minorHAnsi"/>
          <w:color w:val="000000"/>
          <w:sz w:val="28"/>
          <w:szCs w:val="28"/>
          <w:lang w:eastAsia="en-US"/>
        </w:rPr>
        <w:softHyphen/>
        <w:t>ники, художественные альбомы и детские книги;</w:t>
      </w:r>
    </w:p>
    <w:p w:rsidR="00A6283E" w:rsidRPr="006410AC" w:rsidRDefault="00A6283E" w:rsidP="006303C5">
      <w:pPr>
        <w:pStyle w:val="a7"/>
        <w:numPr>
          <w:ilvl w:val="0"/>
          <w:numId w:val="333"/>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t>анализировать, интерпретировать, обобщать и систематизи</w:t>
      </w:r>
      <w:r w:rsidRPr="006410AC">
        <w:rPr>
          <w:rFonts w:eastAsiaTheme="minorHAnsi"/>
          <w:color w:val="000000"/>
          <w:sz w:val="28"/>
          <w:szCs w:val="28"/>
          <w:lang w:eastAsia="en-US"/>
        </w:rPr>
        <w:softHyphen/>
        <w:t>ровать информацию, представленную в произведениях искус</w:t>
      </w:r>
      <w:r w:rsidRPr="006410AC">
        <w:rPr>
          <w:rFonts w:eastAsiaTheme="minorHAnsi"/>
          <w:color w:val="000000"/>
          <w:sz w:val="28"/>
          <w:szCs w:val="28"/>
          <w:lang w:eastAsia="en-US"/>
        </w:rPr>
        <w:softHyphen/>
        <w:t>ства, текстах, таблицах и схемах;</w:t>
      </w:r>
    </w:p>
    <w:p w:rsidR="00A6283E" w:rsidRPr="006410AC" w:rsidRDefault="00A6283E" w:rsidP="006303C5">
      <w:pPr>
        <w:pStyle w:val="a7"/>
        <w:numPr>
          <w:ilvl w:val="0"/>
          <w:numId w:val="333"/>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t>самостоятельно готовить информацию на заданную или вы</w:t>
      </w:r>
      <w:r w:rsidRPr="006410AC">
        <w:rPr>
          <w:rFonts w:eastAsiaTheme="minorHAnsi"/>
          <w:color w:val="000000"/>
          <w:sz w:val="28"/>
          <w:szCs w:val="28"/>
          <w:lang w:eastAsia="en-US"/>
        </w:rPr>
        <w:softHyphen/>
        <w:t>бранную тему и представлять её в различных видах: рисунках и эскизах, электронных презентациях;</w:t>
      </w:r>
    </w:p>
    <w:p w:rsidR="00A6283E" w:rsidRPr="00A6283E" w:rsidRDefault="00A6283E" w:rsidP="006303C5">
      <w:pPr>
        <w:pStyle w:val="Pa312"/>
        <w:numPr>
          <w:ilvl w:val="0"/>
          <w:numId w:val="333"/>
        </w:numPr>
        <w:spacing w:line="360" w:lineRule="auto"/>
        <w:ind w:left="567" w:hanging="567"/>
        <w:jc w:val="both"/>
        <w:rPr>
          <w:rFonts w:ascii="Times New Roman" w:hAnsi="Times New Roman" w:cs="Times New Roman"/>
          <w:color w:val="000000"/>
          <w:sz w:val="28"/>
          <w:szCs w:val="28"/>
        </w:rPr>
      </w:pPr>
      <w:r w:rsidRPr="00A6283E">
        <w:rPr>
          <w:rFonts w:ascii="Times New Roman" w:hAnsi="Times New Roman" w:cs="Times New Roman"/>
          <w:color w:val="000000"/>
          <w:sz w:val="28"/>
          <w:szCs w:val="28"/>
        </w:rPr>
        <w:lastRenderedPageBreak/>
        <w:t>осуществлять виртуальные путешествия по архитектурным памятникам, в отечественные художественные музеи и зару</w:t>
      </w:r>
      <w:r w:rsidRPr="00A6283E">
        <w:rPr>
          <w:rFonts w:ascii="Times New Roman" w:hAnsi="Times New Roman" w:cs="Times New Roman"/>
          <w:color w:val="000000"/>
          <w:sz w:val="28"/>
          <w:szCs w:val="28"/>
        </w:rPr>
        <w:softHyphen/>
        <w:t>бежные художественные музеи (галереи) на основе установок и квестов, предложенных учителем; соблюдать правила информационной безопасности при рабо</w:t>
      </w:r>
      <w:r w:rsidRPr="00A6283E">
        <w:rPr>
          <w:rFonts w:ascii="Times New Roman" w:hAnsi="Times New Roman" w:cs="Times New Roman"/>
          <w:color w:val="000000"/>
          <w:sz w:val="28"/>
          <w:szCs w:val="28"/>
        </w:rPr>
        <w:softHyphen/>
        <w:t>те в сети Интернет.</w:t>
      </w:r>
    </w:p>
    <w:p w:rsidR="00A6283E" w:rsidRPr="00A6283E" w:rsidRDefault="006410AC" w:rsidP="00A6283E">
      <w:pPr>
        <w:autoSpaceDE w:val="0"/>
        <w:autoSpaceDN w:val="0"/>
        <w:adjustRightInd w:val="0"/>
        <w:spacing w:before="240" w:line="360" w:lineRule="auto"/>
        <w:rPr>
          <w:rFonts w:eastAsiaTheme="minorHAnsi"/>
          <w:color w:val="000000"/>
          <w:sz w:val="28"/>
          <w:szCs w:val="28"/>
          <w:lang w:eastAsia="en-US"/>
        </w:rPr>
      </w:pPr>
      <w:r>
        <w:rPr>
          <w:rFonts w:eastAsiaTheme="minorHAnsi"/>
          <w:b/>
          <w:bCs/>
          <w:color w:val="000000"/>
          <w:sz w:val="28"/>
          <w:szCs w:val="28"/>
          <w:lang w:eastAsia="en-US"/>
        </w:rPr>
        <w:t xml:space="preserve">Коммуникативныеуниверсальныеучебные </w:t>
      </w:r>
      <w:r w:rsidR="00A6283E" w:rsidRPr="00A6283E">
        <w:rPr>
          <w:rFonts w:eastAsiaTheme="minorHAnsi"/>
          <w:b/>
          <w:bCs/>
          <w:color w:val="000000"/>
          <w:sz w:val="28"/>
          <w:szCs w:val="28"/>
          <w:lang w:eastAsia="en-US"/>
        </w:rPr>
        <w:t>действия</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Обучающиеся должны овладеть следующими действиями:</w:t>
      </w:r>
    </w:p>
    <w:p w:rsidR="00A6283E" w:rsidRPr="006410AC" w:rsidRDefault="00A6283E" w:rsidP="006303C5">
      <w:pPr>
        <w:pStyle w:val="a7"/>
        <w:numPr>
          <w:ilvl w:val="0"/>
          <w:numId w:val="334"/>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t>понимать искусство в качестве особого языка общения — межличностного (автор — зритель), между поколениями, меж</w:t>
      </w:r>
      <w:r w:rsidRPr="006410AC">
        <w:rPr>
          <w:rFonts w:eastAsiaTheme="minorHAnsi"/>
          <w:color w:val="000000"/>
          <w:sz w:val="28"/>
          <w:szCs w:val="28"/>
          <w:lang w:eastAsia="en-US"/>
        </w:rPr>
        <w:softHyphen/>
        <w:t>ду народами;</w:t>
      </w:r>
    </w:p>
    <w:p w:rsidR="00A6283E" w:rsidRPr="006410AC" w:rsidRDefault="00A6283E" w:rsidP="006303C5">
      <w:pPr>
        <w:pStyle w:val="a7"/>
        <w:numPr>
          <w:ilvl w:val="0"/>
          <w:numId w:val="334"/>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t>вести диалог и участвовать в дискуссии, проявляя уважи</w:t>
      </w:r>
      <w:r w:rsidRPr="006410AC">
        <w:rPr>
          <w:rFonts w:eastAsiaTheme="minorHAnsi"/>
          <w:color w:val="000000"/>
          <w:sz w:val="28"/>
          <w:szCs w:val="28"/>
          <w:lang w:eastAsia="en-US"/>
        </w:rPr>
        <w:softHyphen/>
        <w:t>тельное отношение к оппонентам, сопоставлять свои суждения с суждениями участников общения, выявляя и корректно от</w:t>
      </w:r>
      <w:r w:rsidRPr="006410AC">
        <w:rPr>
          <w:rFonts w:eastAsiaTheme="minorHAnsi"/>
          <w:color w:val="000000"/>
          <w:sz w:val="28"/>
          <w:szCs w:val="28"/>
          <w:lang w:eastAsia="en-US"/>
        </w:rPr>
        <w:softHyphen/>
        <w:t>стаивая свои позиции в оценке и понимании обсуждаемого яв</w:t>
      </w:r>
      <w:r w:rsidRPr="006410AC">
        <w:rPr>
          <w:rFonts w:eastAsiaTheme="minorHAnsi"/>
          <w:color w:val="000000"/>
          <w:sz w:val="28"/>
          <w:szCs w:val="28"/>
          <w:lang w:eastAsia="en-US"/>
        </w:rPr>
        <w:softHyphen/>
        <w:t>ления;</w:t>
      </w:r>
    </w:p>
    <w:p w:rsidR="00A6283E" w:rsidRPr="006410AC" w:rsidRDefault="00A6283E" w:rsidP="006303C5">
      <w:pPr>
        <w:pStyle w:val="a7"/>
        <w:numPr>
          <w:ilvl w:val="0"/>
          <w:numId w:val="334"/>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t>находить общее решение и разрешать конфликты на основе общих позиций и учёта интересов в процессе совместной худо</w:t>
      </w:r>
      <w:r w:rsidRPr="006410AC">
        <w:rPr>
          <w:rFonts w:eastAsiaTheme="minorHAnsi"/>
          <w:color w:val="000000"/>
          <w:sz w:val="28"/>
          <w:szCs w:val="28"/>
          <w:lang w:eastAsia="en-US"/>
        </w:rPr>
        <w:softHyphen/>
        <w:t>жественной деятельности;</w:t>
      </w:r>
    </w:p>
    <w:p w:rsidR="00A6283E" w:rsidRPr="006410AC" w:rsidRDefault="00A6283E" w:rsidP="006303C5">
      <w:pPr>
        <w:pStyle w:val="a7"/>
        <w:numPr>
          <w:ilvl w:val="0"/>
          <w:numId w:val="334"/>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t>демонстрировать и объяснять результаты своего творческого, художественного или исследовательского опыта;</w:t>
      </w:r>
    </w:p>
    <w:p w:rsidR="00A6283E" w:rsidRPr="006410AC" w:rsidRDefault="00A6283E" w:rsidP="006303C5">
      <w:pPr>
        <w:pStyle w:val="a7"/>
        <w:numPr>
          <w:ilvl w:val="0"/>
          <w:numId w:val="334"/>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t>анализировать произведения детского художественного твор</w:t>
      </w:r>
      <w:r w:rsidRPr="006410AC">
        <w:rPr>
          <w:rFonts w:eastAsiaTheme="minorHAnsi"/>
          <w:color w:val="000000"/>
          <w:sz w:val="28"/>
          <w:szCs w:val="28"/>
          <w:lang w:eastAsia="en-US"/>
        </w:rPr>
        <w:softHyphen/>
        <w:t>чества с позиций их содержания и в соответствии с учебной задачей, поставленной учителем;</w:t>
      </w:r>
    </w:p>
    <w:p w:rsidR="00A6283E" w:rsidRPr="006410AC" w:rsidRDefault="00A6283E" w:rsidP="006303C5">
      <w:pPr>
        <w:pStyle w:val="a7"/>
        <w:numPr>
          <w:ilvl w:val="0"/>
          <w:numId w:val="334"/>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t>признавать своё и чужое право на ошибку, развивать свои способности сопереживать, понимать намерения и пережива</w:t>
      </w:r>
      <w:r w:rsidRPr="006410AC">
        <w:rPr>
          <w:rFonts w:eastAsiaTheme="minorHAnsi"/>
          <w:color w:val="000000"/>
          <w:sz w:val="28"/>
          <w:szCs w:val="28"/>
          <w:lang w:eastAsia="en-US"/>
        </w:rPr>
        <w:softHyphen/>
        <w:t>ния свои и других людей;</w:t>
      </w:r>
    </w:p>
    <w:p w:rsidR="00A6283E" w:rsidRPr="006410AC" w:rsidRDefault="00A6283E" w:rsidP="006303C5">
      <w:pPr>
        <w:pStyle w:val="a7"/>
        <w:numPr>
          <w:ilvl w:val="0"/>
          <w:numId w:val="334"/>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w:t>
      </w:r>
      <w:r w:rsidRPr="006410AC">
        <w:rPr>
          <w:rFonts w:eastAsiaTheme="minorHAnsi"/>
          <w:color w:val="000000"/>
          <w:sz w:val="28"/>
          <w:szCs w:val="28"/>
          <w:lang w:eastAsia="en-US"/>
        </w:rPr>
        <w:softHyphen/>
        <w:t>чения, подчиняться, ответственно относиться к своей задаче по достижению общего результата.</w:t>
      </w:r>
    </w:p>
    <w:p w:rsidR="00A6283E" w:rsidRPr="00A6283E" w:rsidRDefault="006410AC" w:rsidP="00A6283E">
      <w:pPr>
        <w:autoSpaceDE w:val="0"/>
        <w:autoSpaceDN w:val="0"/>
        <w:adjustRightInd w:val="0"/>
        <w:spacing w:before="240" w:line="360" w:lineRule="auto"/>
        <w:rPr>
          <w:rFonts w:eastAsiaTheme="minorHAnsi"/>
          <w:color w:val="000000"/>
          <w:sz w:val="28"/>
          <w:szCs w:val="28"/>
          <w:lang w:eastAsia="en-US"/>
        </w:rPr>
      </w:pPr>
      <w:r>
        <w:rPr>
          <w:rFonts w:eastAsiaTheme="minorHAnsi"/>
          <w:b/>
          <w:bCs/>
          <w:color w:val="000000"/>
          <w:sz w:val="28"/>
          <w:szCs w:val="28"/>
          <w:lang w:eastAsia="en-US"/>
        </w:rPr>
        <w:t xml:space="preserve">Регулятивныеуниверсальныеучебные </w:t>
      </w:r>
      <w:r w:rsidR="00A6283E" w:rsidRPr="00A6283E">
        <w:rPr>
          <w:rFonts w:eastAsiaTheme="minorHAnsi"/>
          <w:b/>
          <w:bCs/>
          <w:color w:val="000000"/>
          <w:sz w:val="28"/>
          <w:szCs w:val="28"/>
          <w:lang w:eastAsia="en-US"/>
        </w:rPr>
        <w:t>действи</w:t>
      </w:r>
      <w:r>
        <w:rPr>
          <w:rFonts w:eastAsiaTheme="minorHAnsi"/>
          <w:b/>
          <w:bCs/>
          <w:color w:val="000000"/>
          <w:sz w:val="28"/>
          <w:szCs w:val="28"/>
          <w:lang w:eastAsia="en-US"/>
        </w:rPr>
        <w:t>я</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lastRenderedPageBreak/>
        <w:t>Обучающиеся должны овладеть следующими действиями:</w:t>
      </w:r>
    </w:p>
    <w:p w:rsidR="00A6283E" w:rsidRPr="006410AC" w:rsidRDefault="00A6283E" w:rsidP="006303C5">
      <w:pPr>
        <w:pStyle w:val="a7"/>
        <w:numPr>
          <w:ilvl w:val="0"/>
          <w:numId w:val="335"/>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t>внимательно относиться и выполнять учебные задачи, по</w:t>
      </w:r>
      <w:r w:rsidRPr="006410AC">
        <w:rPr>
          <w:rFonts w:eastAsiaTheme="minorHAnsi"/>
          <w:color w:val="000000"/>
          <w:sz w:val="28"/>
          <w:szCs w:val="28"/>
          <w:lang w:eastAsia="en-US"/>
        </w:rPr>
        <w:softHyphen/>
        <w:t xml:space="preserve">ставленные учителем; </w:t>
      </w:r>
    </w:p>
    <w:p w:rsidR="00A6283E" w:rsidRPr="006410AC" w:rsidRDefault="00A6283E" w:rsidP="006303C5">
      <w:pPr>
        <w:pStyle w:val="a7"/>
        <w:numPr>
          <w:ilvl w:val="0"/>
          <w:numId w:val="335"/>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t>соблюдать последовательность учебных действий при выпол</w:t>
      </w:r>
      <w:r w:rsidRPr="006410AC">
        <w:rPr>
          <w:rFonts w:eastAsiaTheme="minorHAnsi"/>
          <w:color w:val="000000"/>
          <w:sz w:val="28"/>
          <w:szCs w:val="28"/>
          <w:lang w:eastAsia="en-US"/>
        </w:rPr>
        <w:softHyphen/>
        <w:t>нении задания;</w:t>
      </w:r>
    </w:p>
    <w:p w:rsidR="00A6283E" w:rsidRPr="006410AC" w:rsidRDefault="00A6283E" w:rsidP="006303C5">
      <w:pPr>
        <w:pStyle w:val="a7"/>
        <w:numPr>
          <w:ilvl w:val="0"/>
          <w:numId w:val="335"/>
        </w:numPr>
        <w:autoSpaceDE w:val="0"/>
        <w:autoSpaceDN w:val="0"/>
        <w:adjustRightInd w:val="0"/>
        <w:spacing w:line="360" w:lineRule="auto"/>
        <w:ind w:left="567" w:hanging="567"/>
        <w:jc w:val="both"/>
        <w:rPr>
          <w:rFonts w:eastAsiaTheme="minorHAnsi"/>
          <w:color w:val="000000"/>
          <w:sz w:val="28"/>
          <w:szCs w:val="28"/>
          <w:lang w:eastAsia="en-US"/>
        </w:rPr>
      </w:pPr>
      <w:r w:rsidRPr="006410AC">
        <w:rPr>
          <w:rFonts w:eastAsiaTheme="minorHAnsi"/>
          <w:color w:val="000000"/>
          <w:sz w:val="28"/>
          <w:szCs w:val="28"/>
          <w:lang w:eastAsia="en-US"/>
        </w:rPr>
        <w:t>уметь организовывать своё рабочее место для практической работы, сохраняя порядок в окружающем пространстве и бе</w:t>
      </w:r>
      <w:r w:rsidRPr="006410AC">
        <w:rPr>
          <w:rFonts w:eastAsiaTheme="minorHAnsi"/>
          <w:color w:val="000000"/>
          <w:sz w:val="28"/>
          <w:szCs w:val="28"/>
          <w:lang w:eastAsia="en-US"/>
        </w:rPr>
        <w:softHyphen/>
        <w:t>режно относясь к используемым материалам;</w:t>
      </w:r>
    </w:p>
    <w:p w:rsidR="006410AC" w:rsidRDefault="00A6283E" w:rsidP="006303C5">
      <w:pPr>
        <w:pStyle w:val="Pa59"/>
        <w:numPr>
          <w:ilvl w:val="0"/>
          <w:numId w:val="335"/>
        </w:numPr>
        <w:spacing w:before="240" w:line="360" w:lineRule="auto"/>
        <w:ind w:left="567" w:hanging="567"/>
        <w:rPr>
          <w:rFonts w:ascii="Times New Roman" w:hAnsi="Times New Roman" w:cs="Times New Roman"/>
          <w:color w:val="000000"/>
          <w:sz w:val="28"/>
          <w:szCs w:val="28"/>
        </w:rPr>
      </w:pPr>
      <w:r w:rsidRPr="00A6283E">
        <w:rPr>
          <w:rFonts w:ascii="Times New Roman" w:hAnsi="Times New Roman" w:cs="Times New Roman"/>
          <w:color w:val="000000"/>
          <w:sz w:val="28"/>
          <w:szCs w:val="28"/>
        </w:rPr>
        <w:t>соотносить свои действия с планируемыми результатами, осуществлять контроль своей деятельности в процессе дости</w:t>
      </w:r>
      <w:r w:rsidRPr="00A6283E">
        <w:rPr>
          <w:rFonts w:ascii="Times New Roman" w:hAnsi="Times New Roman" w:cs="Times New Roman"/>
          <w:color w:val="000000"/>
          <w:sz w:val="28"/>
          <w:szCs w:val="28"/>
        </w:rPr>
        <w:softHyphen/>
        <w:t xml:space="preserve">жения результата. </w:t>
      </w:r>
    </w:p>
    <w:p w:rsidR="00A6283E" w:rsidRPr="006410AC" w:rsidRDefault="006410AC" w:rsidP="006410AC">
      <w:pPr>
        <w:pStyle w:val="Pa59"/>
        <w:spacing w:before="240" w:line="360" w:lineRule="auto"/>
        <w:rPr>
          <w:rFonts w:ascii="Times New Roman" w:hAnsi="Times New Roman" w:cs="Times New Roman"/>
          <w:b/>
          <w:color w:val="000000"/>
          <w:sz w:val="28"/>
          <w:szCs w:val="28"/>
        </w:rPr>
      </w:pPr>
      <w:r w:rsidRPr="006410AC">
        <w:rPr>
          <w:rFonts w:ascii="Times New Roman" w:hAnsi="Times New Roman" w:cs="Times New Roman"/>
          <w:b/>
          <w:color w:val="000000"/>
          <w:sz w:val="28"/>
          <w:szCs w:val="28"/>
        </w:rPr>
        <w:t>Предметные результаты</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Предметные результаты сформулированы по годам обучения на основе модульного построения содержания в соответствии с Приложением № 8 к Федеральному государственному обра</w:t>
      </w:r>
      <w:r w:rsidRPr="00A6283E">
        <w:rPr>
          <w:rFonts w:eastAsiaTheme="minorHAnsi"/>
          <w:color w:val="000000"/>
          <w:sz w:val="28"/>
          <w:szCs w:val="28"/>
          <w:lang w:eastAsia="en-US"/>
        </w:rPr>
        <w:softHyphen/>
        <w:t>зовательному стандарту начального общего образования, утверждённому приказом Министерства просвещения Россий</w:t>
      </w:r>
      <w:r w:rsidRPr="00A6283E">
        <w:rPr>
          <w:rFonts w:eastAsiaTheme="minorHAnsi"/>
          <w:color w:val="000000"/>
          <w:sz w:val="28"/>
          <w:szCs w:val="28"/>
          <w:lang w:eastAsia="en-US"/>
        </w:rPr>
        <w:softHyphen/>
        <w:t>ской Федерации.</w:t>
      </w:r>
    </w:p>
    <w:p w:rsidR="00A6283E" w:rsidRPr="006410AC" w:rsidRDefault="00A6283E" w:rsidP="00A6283E">
      <w:pPr>
        <w:autoSpaceDE w:val="0"/>
        <w:autoSpaceDN w:val="0"/>
        <w:adjustRightInd w:val="0"/>
        <w:spacing w:before="240" w:line="360" w:lineRule="auto"/>
        <w:rPr>
          <w:rFonts w:eastAsiaTheme="minorHAnsi"/>
          <w:b/>
          <w:color w:val="000000"/>
          <w:sz w:val="28"/>
          <w:szCs w:val="28"/>
          <w:lang w:eastAsia="en-US"/>
        </w:rPr>
      </w:pPr>
      <w:r w:rsidRPr="006410AC">
        <w:rPr>
          <w:rFonts w:eastAsiaTheme="minorHAnsi"/>
          <w:b/>
          <w:color w:val="000000"/>
          <w:sz w:val="28"/>
          <w:szCs w:val="28"/>
          <w:lang w:eastAsia="en-US"/>
        </w:rPr>
        <w:t>1 КЛАСС</w:t>
      </w:r>
    </w:p>
    <w:p w:rsidR="00A6283E" w:rsidRPr="006410AC" w:rsidRDefault="00A6283E" w:rsidP="00A6283E">
      <w:pPr>
        <w:autoSpaceDE w:val="0"/>
        <w:autoSpaceDN w:val="0"/>
        <w:adjustRightInd w:val="0"/>
        <w:spacing w:before="120" w:line="360" w:lineRule="auto"/>
        <w:rPr>
          <w:rFonts w:eastAsiaTheme="minorHAnsi"/>
          <w:i/>
          <w:color w:val="000000"/>
          <w:sz w:val="28"/>
          <w:szCs w:val="28"/>
          <w:lang w:eastAsia="en-US"/>
        </w:rPr>
      </w:pPr>
      <w:r w:rsidRPr="006410AC">
        <w:rPr>
          <w:rFonts w:eastAsiaTheme="minorHAnsi"/>
          <w:b/>
          <w:bCs/>
          <w:i/>
          <w:color w:val="000000"/>
          <w:sz w:val="28"/>
          <w:szCs w:val="28"/>
          <w:lang w:eastAsia="en-US"/>
        </w:rPr>
        <w:t>Модуль «Графика»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Осваивать навыки применения свойств простых графиче</w:t>
      </w:r>
      <w:r w:rsidRPr="00A6283E">
        <w:rPr>
          <w:rFonts w:eastAsiaTheme="minorHAnsi"/>
          <w:color w:val="000000"/>
          <w:sz w:val="28"/>
          <w:szCs w:val="28"/>
          <w:lang w:eastAsia="en-US"/>
        </w:rPr>
        <w:softHyphen/>
        <w:t>ских материалов в самостоятельной творческой работе в усло</w:t>
      </w:r>
      <w:r w:rsidRPr="00A6283E">
        <w:rPr>
          <w:rFonts w:eastAsiaTheme="minorHAnsi"/>
          <w:color w:val="000000"/>
          <w:sz w:val="28"/>
          <w:szCs w:val="28"/>
          <w:lang w:eastAsia="en-US"/>
        </w:rPr>
        <w:softHyphen/>
        <w:t>виях урока.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Приобретать первичный опыт в создании графического ри</w:t>
      </w:r>
      <w:r w:rsidRPr="00A6283E">
        <w:rPr>
          <w:rFonts w:eastAsiaTheme="minorHAnsi"/>
          <w:color w:val="000000"/>
          <w:sz w:val="28"/>
          <w:szCs w:val="28"/>
          <w:lang w:eastAsia="en-US"/>
        </w:rPr>
        <w:softHyphen/>
        <w:t>сунка на основе знакомства со средствами изобразительного языка.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Приобретать опыт аналитического наблюдения формы пред</w:t>
      </w:r>
      <w:r w:rsidRPr="00A6283E">
        <w:rPr>
          <w:rFonts w:eastAsiaTheme="minorHAnsi"/>
          <w:color w:val="000000"/>
          <w:sz w:val="28"/>
          <w:szCs w:val="28"/>
          <w:lang w:eastAsia="en-US"/>
        </w:rPr>
        <w:softHyphen/>
        <w:t>мета, опыт обобщения и геометризации наблюдаемой формы как основы обучения рисунку.</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Приобретать опыт создания рисунка простого (плоского) предмета с натуры.</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lastRenderedPageBreak/>
        <w:t>Учиться анализировать соотношения пропорций, визуально сравнивать пространственные величины.</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Приобретать первичные знания и навыки композиционного расположения изображения на листе.</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Уметь выбирать вертикальный или горизонтальный формат листа для выполнения соответствующих задач рисунка.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Воспринимать учебную задачу, поставленную учителем, и решать её в своей практической художественной деятельно</w:t>
      </w:r>
      <w:r w:rsidRPr="00A6283E">
        <w:rPr>
          <w:rFonts w:eastAsiaTheme="minorHAnsi"/>
          <w:color w:val="000000"/>
          <w:sz w:val="28"/>
          <w:szCs w:val="28"/>
          <w:lang w:eastAsia="en-US"/>
        </w:rPr>
        <w:softHyphen/>
        <w:t>сти.</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Уметь 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rsidR="00A6283E" w:rsidRPr="006410AC" w:rsidRDefault="00A6283E" w:rsidP="00A6283E">
      <w:pPr>
        <w:autoSpaceDE w:val="0"/>
        <w:autoSpaceDN w:val="0"/>
        <w:adjustRightInd w:val="0"/>
        <w:spacing w:before="240" w:line="360" w:lineRule="auto"/>
        <w:rPr>
          <w:rFonts w:eastAsiaTheme="minorHAnsi"/>
          <w:i/>
          <w:color w:val="000000"/>
          <w:sz w:val="28"/>
          <w:szCs w:val="28"/>
          <w:lang w:eastAsia="en-US"/>
        </w:rPr>
      </w:pPr>
      <w:r w:rsidRPr="006410AC">
        <w:rPr>
          <w:rFonts w:eastAsiaTheme="minorHAnsi"/>
          <w:b/>
          <w:bCs/>
          <w:i/>
          <w:color w:val="000000"/>
          <w:sz w:val="28"/>
          <w:szCs w:val="28"/>
          <w:lang w:eastAsia="en-US"/>
        </w:rPr>
        <w:t>Модуль «Живопись»</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Осваивать навыки работы красками «гуашь» в условиях урока.</w:t>
      </w:r>
    </w:p>
    <w:p w:rsidR="00A6283E" w:rsidRPr="00A6283E" w:rsidRDefault="00A6283E" w:rsidP="00A6283E">
      <w:pPr>
        <w:pStyle w:val="Pa312"/>
        <w:spacing w:line="360" w:lineRule="auto"/>
        <w:ind w:firstLine="220"/>
        <w:jc w:val="both"/>
        <w:rPr>
          <w:rFonts w:ascii="Times New Roman" w:hAnsi="Times New Roman" w:cs="Times New Roman"/>
          <w:color w:val="000000"/>
          <w:sz w:val="28"/>
          <w:szCs w:val="28"/>
        </w:rPr>
      </w:pPr>
      <w:r w:rsidRPr="00A6283E">
        <w:rPr>
          <w:rFonts w:ascii="Times New Roman" w:hAnsi="Times New Roman" w:cs="Times New Roman"/>
          <w:color w:val="000000"/>
          <w:sz w:val="28"/>
          <w:szCs w:val="28"/>
        </w:rPr>
        <w:t>Знать три основных цвета; обсуждать и называть ассоциа</w:t>
      </w:r>
      <w:r w:rsidRPr="00A6283E">
        <w:rPr>
          <w:rFonts w:ascii="Times New Roman" w:hAnsi="Times New Roman" w:cs="Times New Roman"/>
          <w:color w:val="000000"/>
          <w:sz w:val="28"/>
          <w:szCs w:val="28"/>
        </w:rPr>
        <w:softHyphen/>
        <w:t>тивные представления, которые рождает каждый цвет. Осознавать эмоциональное звучание цвета и уметь форму</w:t>
      </w:r>
      <w:r w:rsidRPr="00A6283E">
        <w:rPr>
          <w:rFonts w:ascii="Times New Roman" w:hAnsi="Times New Roman" w:cs="Times New Roman"/>
          <w:color w:val="000000"/>
          <w:sz w:val="28"/>
          <w:szCs w:val="28"/>
        </w:rPr>
        <w:softHyphen/>
        <w:t>лировать своё мнение с опорой на опыт жизненных ассоциа</w:t>
      </w:r>
      <w:r w:rsidRPr="00A6283E">
        <w:rPr>
          <w:rFonts w:ascii="Times New Roman" w:hAnsi="Times New Roman" w:cs="Times New Roman"/>
          <w:color w:val="000000"/>
          <w:sz w:val="28"/>
          <w:szCs w:val="28"/>
        </w:rPr>
        <w:softHyphen/>
        <w:t>ций.</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Приобретать опыт экспериментирования, исследования ре</w:t>
      </w:r>
      <w:r w:rsidRPr="00A6283E">
        <w:rPr>
          <w:rFonts w:eastAsiaTheme="minorHAnsi"/>
          <w:color w:val="000000"/>
          <w:sz w:val="28"/>
          <w:szCs w:val="28"/>
          <w:lang w:eastAsia="en-US"/>
        </w:rPr>
        <w:softHyphen/>
        <w:t>зультатов смешения красок и получения нового цвета.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Вести творческую работу на заданную тему с опорой на зри</w:t>
      </w:r>
      <w:r w:rsidRPr="00A6283E">
        <w:rPr>
          <w:rFonts w:eastAsiaTheme="minorHAnsi"/>
          <w:color w:val="000000"/>
          <w:sz w:val="28"/>
          <w:szCs w:val="28"/>
          <w:lang w:eastAsia="en-US"/>
        </w:rPr>
        <w:softHyphen/>
        <w:t>тельные впечатления, организованные педагогом.</w:t>
      </w:r>
    </w:p>
    <w:p w:rsidR="00A6283E" w:rsidRPr="006410AC" w:rsidRDefault="00A6283E" w:rsidP="00A6283E">
      <w:pPr>
        <w:autoSpaceDE w:val="0"/>
        <w:autoSpaceDN w:val="0"/>
        <w:adjustRightInd w:val="0"/>
        <w:spacing w:before="240" w:line="360" w:lineRule="auto"/>
        <w:rPr>
          <w:rFonts w:eastAsiaTheme="minorHAnsi"/>
          <w:i/>
          <w:color w:val="000000"/>
          <w:sz w:val="28"/>
          <w:szCs w:val="28"/>
          <w:lang w:eastAsia="en-US"/>
        </w:rPr>
      </w:pPr>
      <w:r w:rsidRPr="006410AC">
        <w:rPr>
          <w:rFonts w:eastAsiaTheme="minorHAnsi"/>
          <w:b/>
          <w:bCs/>
          <w:i/>
          <w:color w:val="000000"/>
          <w:sz w:val="28"/>
          <w:szCs w:val="28"/>
          <w:lang w:eastAsia="en-US"/>
        </w:rPr>
        <w:t>Модуль «Скульптура»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Приобретать опыт аналитического наблюдения, поиска вы</w:t>
      </w:r>
      <w:r w:rsidRPr="00A6283E">
        <w:rPr>
          <w:rFonts w:eastAsiaTheme="minorHAnsi"/>
          <w:color w:val="000000"/>
          <w:sz w:val="28"/>
          <w:szCs w:val="28"/>
          <w:lang w:eastAsia="en-US"/>
        </w:rPr>
        <w:softHyphen/>
        <w:t>разительных образных объёмных форм в природе (облака, кам</w:t>
      </w:r>
      <w:r w:rsidRPr="00A6283E">
        <w:rPr>
          <w:rFonts w:eastAsiaTheme="minorHAnsi"/>
          <w:color w:val="000000"/>
          <w:sz w:val="28"/>
          <w:szCs w:val="28"/>
          <w:lang w:eastAsia="en-US"/>
        </w:rPr>
        <w:softHyphen/>
        <w:t>ни, коряги, формы плодов и др.).</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Осваивать первичные приёмы лепки из пластилина, приоб</w:t>
      </w:r>
      <w:r w:rsidRPr="00A6283E">
        <w:rPr>
          <w:rFonts w:eastAsiaTheme="minorHAnsi"/>
          <w:color w:val="000000"/>
          <w:sz w:val="28"/>
          <w:szCs w:val="28"/>
          <w:lang w:eastAsia="en-US"/>
        </w:rPr>
        <w:softHyphen/>
        <w:t>ретать представления о целостной форме в объёмном изобра</w:t>
      </w:r>
      <w:r w:rsidRPr="00A6283E">
        <w:rPr>
          <w:rFonts w:eastAsiaTheme="minorHAnsi"/>
          <w:color w:val="000000"/>
          <w:sz w:val="28"/>
          <w:szCs w:val="28"/>
          <w:lang w:eastAsia="en-US"/>
        </w:rPr>
        <w:softHyphen/>
        <w:t>жении.</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lastRenderedPageBreak/>
        <w:t>Овладевать первичными навыками бумагопластики — созда</w:t>
      </w:r>
      <w:r w:rsidRPr="00A6283E">
        <w:rPr>
          <w:rFonts w:eastAsiaTheme="minorHAnsi"/>
          <w:color w:val="000000"/>
          <w:sz w:val="28"/>
          <w:szCs w:val="28"/>
          <w:lang w:eastAsia="en-US"/>
        </w:rPr>
        <w:softHyphen/>
        <w:t>ния объёмных форм из бумаги путём её складывания, надреза</w:t>
      </w:r>
      <w:r w:rsidRPr="00A6283E">
        <w:rPr>
          <w:rFonts w:eastAsiaTheme="minorHAnsi"/>
          <w:color w:val="000000"/>
          <w:sz w:val="28"/>
          <w:szCs w:val="28"/>
          <w:lang w:eastAsia="en-US"/>
        </w:rPr>
        <w:softHyphen/>
        <w:t>ния, закручивания и др.</w:t>
      </w:r>
    </w:p>
    <w:p w:rsidR="00A6283E" w:rsidRPr="006410AC" w:rsidRDefault="00A6283E" w:rsidP="00A6283E">
      <w:pPr>
        <w:autoSpaceDE w:val="0"/>
        <w:autoSpaceDN w:val="0"/>
        <w:adjustRightInd w:val="0"/>
        <w:spacing w:before="240" w:line="360" w:lineRule="auto"/>
        <w:rPr>
          <w:rFonts w:eastAsiaTheme="minorHAnsi"/>
          <w:i/>
          <w:color w:val="000000"/>
          <w:sz w:val="28"/>
          <w:szCs w:val="28"/>
          <w:lang w:eastAsia="en-US"/>
        </w:rPr>
      </w:pPr>
      <w:r w:rsidRPr="006410AC">
        <w:rPr>
          <w:rFonts w:eastAsiaTheme="minorHAnsi"/>
          <w:b/>
          <w:bCs/>
          <w:i/>
          <w:color w:val="000000"/>
          <w:sz w:val="28"/>
          <w:szCs w:val="28"/>
          <w:lang w:eastAsia="en-US"/>
        </w:rPr>
        <w:t>Модуль «Декоративно-прикладное искусство»</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Уметь рассматривать и эстетически характеризовать различ</w:t>
      </w:r>
      <w:r w:rsidRPr="00A6283E">
        <w:rPr>
          <w:rFonts w:eastAsiaTheme="minorHAnsi"/>
          <w:color w:val="000000"/>
          <w:sz w:val="28"/>
          <w:szCs w:val="28"/>
          <w:lang w:eastAsia="en-US"/>
        </w:rPr>
        <w:softHyphen/>
        <w:t>ные примеры узоров в природе (в условиях урока на основе фотографий); приводить примеры, сопоставлять и искать ассо</w:t>
      </w:r>
      <w:r w:rsidRPr="00A6283E">
        <w:rPr>
          <w:rFonts w:eastAsiaTheme="minorHAnsi"/>
          <w:color w:val="000000"/>
          <w:sz w:val="28"/>
          <w:szCs w:val="28"/>
          <w:lang w:eastAsia="en-US"/>
        </w:rPr>
        <w:softHyphen/>
        <w:t>циации с орнаментами в произведениях декоративно-приклад</w:t>
      </w:r>
      <w:r w:rsidRPr="00A6283E">
        <w:rPr>
          <w:rFonts w:eastAsiaTheme="minorHAnsi"/>
          <w:color w:val="000000"/>
          <w:sz w:val="28"/>
          <w:szCs w:val="28"/>
          <w:lang w:eastAsia="en-US"/>
        </w:rPr>
        <w:softHyphen/>
        <w:t>ного искусства.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Различать виды орнаментов по изобразительным мотивам: растительные, геометрические, анималистические.</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Учиться использовать правила симметрии в своей художе</w:t>
      </w:r>
      <w:r w:rsidRPr="00A6283E">
        <w:rPr>
          <w:rFonts w:eastAsiaTheme="minorHAnsi"/>
          <w:color w:val="000000"/>
          <w:sz w:val="28"/>
          <w:szCs w:val="28"/>
          <w:lang w:eastAsia="en-US"/>
        </w:rPr>
        <w:softHyphen/>
        <w:t>ственной деятельности.</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Приобретать опыт создания орнаментальной декоративной композиции (стилизованной: декоративный цветок или пти</w:t>
      </w:r>
      <w:r w:rsidRPr="00A6283E">
        <w:rPr>
          <w:rFonts w:eastAsiaTheme="minorHAnsi"/>
          <w:color w:val="000000"/>
          <w:sz w:val="28"/>
          <w:szCs w:val="28"/>
          <w:lang w:eastAsia="en-US"/>
        </w:rPr>
        <w:softHyphen/>
        <w:t>ца).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Приобретать знания о значении и назначении украшений в жизни людей.</w:t>
      </w:r>
    </w:p>
    <w:p w:rsidR="00A6283E" w:rsidRPr="006410AC" w:rsidRDefault="00A6283E" w:rsidP="006410AC">
      <w:pPr>
        <w:pStyle w:val="a3"/>
        <w:spacing w:line="360" w:lineRule="auto"/>
        <w:rPr>
          <w:rFonts w:ascii="Times New Roman" w:hAnsi="Times New Roman" w:cs="Times New Roman"/>
          <w:sz w:val="28"/>
          <w:szCs w:val="28"/>
        </w:rPr>
      </w:pPr>
      <w:r w:rsidRPr="006410AC">
        <w:rPr>
          <w:rFonts w:ascii="Times New Roman" w:hAnsi="Times New Roman" w:cs="Times New Roman"/>
          <w:sz w:val="28"/>
          <w:szCs w:val="28"/>
        </w:rPr>
        <w:t>Приобретать представления о глиняных игрушках отече</w:t>
      </w:r>
      <w:r w:rsidRPr="006410AC">
        <w:rPr>
          <w:rFonts w:ascii="Times New Roman" w:hAnsi="Times New Roman" w:cs="Times New Roman"/>
          <w:sz w:val="28"/>
          <w:szCs w:val="28"/>
        </w:rPr>
        <w:softHyphen/>
        <w:t>ственных народных художественных промыслов (дымковская, каргопольская игрушки или по выбору учителя с учётом мест</w:t>
      </w:r>
      <w:r w:rsidRPr="006410AC">
        <w:rPr>
          <w:rFonts w:ascii="Times New Roman" w:hAnsi="Times New Roman" w:cs="Times New Roman"/>
          <w:sz w:val="28"/>
          <w:szCs w:val="28"/>
        </w:rPr>
        <w:softHyphen/>
        <w:t>ных промыслов) и опыт практической художественной дея</w:t>
      </w:r>
      <w:r w:rsidRPr="006410AC">
        <w:rPr>
          <w:rFonts w:ascii="Times New Roman" w:hAnsi="Times New Roman" w:cs="Times New Roman"/>
          <w:sz w:val="28"/>
          <w:szCs w:val="28"/>
        </w:rPr>
        <w:softHyphen/>
        <w:t>тельности по мотивам игрушки выбранного промысла.</w:t>
      </w:r>
    </w:p>
    <w:p w:rsidR="006410AC" w:rsidRPr="006410AC" w:rsidRDefault="00A6283E" w:rsidP="006410AC">
      <w:pPr>
        <w:pStyle w:val="a3"/>
        <w:spacing w:line="360" w:lineRule="auto"/>
        <w:rPr>
          <w:rFonts w:ascii="Times New Roman" w:hAnsi="Times New Roman" w:cs="Times New Roman"/>
          <w:b/>
          <w:bCs/>
          <w:sz w:val="28"/>
          <w:szCs w:val="28"/>
        </w:rPr>
      </w:pPr>
      <w:r w:rsidRPr="006410AC">
        <w:rPr>
          <w:rFonts w:ascii="Times New Roman" w:hAnsi="Times New Roman" w:cs="Times New Roman"/>
          <w:sz w:val="28"/>
          <w:szCs w:val="28"/>
        </w:rPr>
        <w:t>Иметь опыт и соответствующие возрасту навыки подготовки и оформления общего праздника.</w:t>
      </w:r>
    </w:p>
    <w:p w:rsidR="00A6283E" w:rsidRPr="006410AC" w:rsidRDefault="00A6283E" w:rsidP="00A6283E">
      <w:pPr>
        <w:pStyle w:val="Pa59"/>
        <w:spacing w:before="240" w:line="360" w:lineRule="auto"/>
        <w:rPr>
          <w:rFonts w:ascii="Times New Roman" w:hAnsi="Times New Roman" w:cs="Times New Roman"/>
          <w:b/>
          <w:i/>
          <w:color w:val="000000"/>
          <w:sz w:val="28"/>
          <w:szCs w:val="28"/>
        </w:rPr>
      </w:pPr>
      <w:r w:rsidRPr="006410AC">
        <w:rPr>
          <w:rFonts w:ascii="Times New Roman" w:hAnsi="Times New Roman" w:cs="Times New Roman"/>
          <w:b/>
          <w:bCs/>
          <w:i/>
          <w:color w:val="000000"/>
          <w:sz w:val="28"/>
          <w:szCs w:val="28"/>
        </w:rPr>
        <w:t>Модуль «Архитектура»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Рассматривать различные произведения архитектуры в окру</w:t>
      </w:r>
      <w:r w:rsidRPr="00A6283E">
        <w:rPr>
          <w:rFonts w:eastAsiaTheme="minorHAnsi"/>
          <w:color w:val="000000"/>
          <w:sz w:val="28"/>
          <w:szCs w:val="28"/>
          <w:lang w:eastAsia="en-US"/>
        </w:rPr>
        <w:softHyphen/>
        <w:t>жающем мире (по фотографиям в условиях урока); анализиро</w:t>
      </w:r>
      <w:r w:rsidRPr="00A6283E">
        <w:rPr>
          <w:rFonts w:eastAsiaTheme="minorHAnsi"/>
          <w:color w:val="000000"/>
          <w:sz w:val="28"/>
          <w:szCs w:val="28"/>
          <w:lang w:eastAsia="en-US"/>
        </w:rPr>
        <w:softHyphen/>
        <w:t>вать и характеризовать особенности и составные части рассма</w:t>
      </w:r>
      <w:r w:rsidRPr="00A6283E">
        <w:rPr>
          <w:rFonts w:eastAsiaTheme="minorHAnsi"/>
          <w:color w:val="000000"/>
          <w:sz w:val="28"/>
          <w:szCs w:val="28"/>
          <w:lang w:eastAsia="en-US"/>
        </w:rPr>
        <w:softHyphen/>
        <w:t>триваемых зданий.</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Осваивать приёмы конструирования из бумаги, складывания объёмных простых геометрических тел.</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Приобретать опыт пространственного макетирования (ска</w:t>
      </w:r>
      <w:r w:rsidRPr="00A6283E">
        <w:rPr>
          <w:rFonts w:eastAsiaTheme="minorHAnsi"/>
          <w:color w:val="000000"/>
          <w:sz w:val="28"/>
          <w:szCs w:val="28"/>
          <w:lang w:eastAsia="en-US"/>
        </w:rPr>
        <w:softHyphen/>
        <w:t>зочный город) в форме коллективной игровой деятельности.</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lastRenderedPageBreak/>
        <w:t>Приобретать представления о конструктивной основе любого предмета и первичные навыки анализа его строения.</w:t>
      </w:r>
    </w:p>
    <w:p w:rsidR="00A6283E" w:rsidRPr="006410AC" w:rsidRDefault="00A6283E" w:rsidP="00A6283E">
      <w:pPr>
        <w:autoSpaceDE w:val="0"/>
        <w:autoSpaceDN w:val="0"/>
        <w:adjustRightInd w:val="0"/>
        <w:spacing w:before="240" w:line="360" w:lineRule="auto"/>
        <w:rPr>
          <w:rFonts w:eastAsiaTheme="minorHAnsi"/>
          <w:i/>
          <w:color w:val="000000"/>
          <w:sz w:val="28"/>
          <w:szCs w:val="28"/>
          <w:lang w:eastAsia="en-US"/>
        </w:rPr>
      </w:pPr>
      <w:r w:rsidRPr="006410AC">
        <w:rPr>
          <w:rFonts w:eastAsiaTheme="minorHAnsi"/>
          <w:b/>
          <w:bCs/>
          <w:i/>
          <w:color w:val="000000"/>
          <w:sz w:val="28"/>
          <w:szCs w:val="28"/>
          <w:lang w:eastAsia="en-US"/>
        </w:rPr>
        <w:t>Модуль «Восприятие произведений искусства»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Приобретать умения рассматривать, анализировать детские рисунки с позиций их содержания и сюжета, настроения, ком</w:t>
      </w:r>
      <w:r w:rsidRPr="00A6283E">
        <w:rPr>
          <w:rFonts w:eastAsiaTheme="minorHAnsi"/>
          <w:color w:val="000000"/>
          <w:sz w:val="28"/>
          <w:szCs w:val="28"/>
          <w:lang w:eastAsia="en-US"/>
        </w:rPr>
        <w:softHyphen/>
        <w:t xml:space="preserve">позиции (расположения на листе), цвета, а также соответствия учебной задаче, поставленной учителем.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Приобретать опыт эстетического наблюдения природы на ос</w:t>
      </w:r>
      <w:r w:rsidRPr="00A6283E">
        <w:rPr>
          <w:rFonts w:eastAsiaTheme="minorHAnsi"/>
          <w:color w:val="000000"/>
          <w:sz w:val="28"/>
          <w:szCs w:val="28"/>
          <w:lang w:eastAsia="en-US"/>
        </w:rPr>
        <w:softHyphen/>
        <w:t>нове эмоциональных впечатлений с учётом учебных задач и визуальной установки учителя.</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Приобретать опыт художественного наблюдения предметной среды жизни человека в зависимости от поставленной анали</w:t>
      </w:r>
      <w:r w:rsidRPr="00A6283E">
        <w:rPr>
          <w:rFonts w:eastAsiaTheme="minorHAnsi"/>
          <w:color w:val="000000"/>
          <w:sz w:val="28"/>
          <w:szCs w:val="28"/>
          <w:lang w:eastAsia="en-US"/>
        </w:rPr>
        <w:softHyphen/>
        <w:t>тической и эстетической задачи (установки).</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Осваивать опыт эстетического восприятия и аналитического наблюдения архитектурных построек.</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Осваивать опыт эстетического, эмоционального общения со станковой картиной, понимать значение зрительских умений и специальных знаний; приобретать опыт восприятия картин со сказочным сюжетом (В. М. Васнецова, М. А. Врубеля и дру</w:t>
      </w:r>
      <w:r w:rsidRPr="00A6283E">
        <w:rPr>
          <w:rFonts w:eastAsiaTheme="minorHAnsi"/>
          <w:color w:val="000000"/>
          <w:sz w:val="28"/>
          <w:szCs w:val="28"/>
          <w:lang w:eastAsia="en-US"/>
        </w:rPr>
        <w:softHyphen/>
        <w:t>гих художников по выбору учителя), а также произведений с ярко выраженным эмоциональным настроением (например, натюрморты В. Ван Гога или А. Матисса).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Осваивать новый опыт восприятия художественных иллю</w:t>
      </w:r>
      <w:r w:rsidRPr="00A6283E">
        <w:rPr>
          <w:rFonts w:eastAsiaTheme="minorHAnsi"/>
          <w:color w:val="000000"/>
          <w:sz w:val="28"/>
          <w:szCs w:val="28"/>
          <w:lang w:eastAsia="en-US"/>
        </w:rPr>
        <w:softHyphen/>
        <w:t>страций в детских книгах и отношения к ним в соответствии с учебной установкой.</w:t>
      </w:r>
    </w:p>
    <w:p w:rsidR="00A6283E" w:rsidRPr="006410AC" w:rsidRDefault="00A6283E" w:rsidP="00A6283E">
      <w:pPr>
        <w:autoSpaceDE w:val="0"/>
        <w:autoSpaceDN w:val="0"/>
        <w:adjustRightInd w:val="0"/>
        <w:spacing w:before="240" w:line="360" w:lineRule="auto"/>
        <w:rPr>
          <w:rFonts w:eastAsiaTheme="minorHAnsi"/>
          <w:i/>
          <w:color w:val="000000"/>
          <w:sz w:val="28"/>
          <w:szCs w:val="28"/>
          <w:lang w:eastAsia="en-US"/>
        </w:rPr>
      </w:pPr>
      <w:r w:rsidRPr="006410AC">
        <w:rPr>
          <w:rFonts w:eastAsiaTheme="minorHAnsi"/>
          <w:b/>
          <w:bCs/>
          <w:i/>
          <w:color w:val="000000"/>
          <w:sz w:val="28"/>
          <w:szCs w:val="28"/>
          <w:lang w:eastAsia="en-US"/>
        </w:rPr>
        <w:t>Модуль «Азбука цифровой графики»</w:t>
      </w:r>
    </w:p>
    <w:p w:rsidR="00A6283E" w:rsidRPr="006410AC" w:rsidRDefault="00A6283E" w:rsidP="006410AC">
      <w:pPr>
        <w:pStyle w:val="a3"/>
        <w:spacing w:line="360" w:lineRule="auto"/>
        <w:rPr>
          <w:rFonts w:ascii="Times New Roman" w:hAnsi="Times New Roman" w:cs="Times New Roman"/>
          <w:sz w:val="28"/>
          <w:szCs w:val="28"/>
        </w:rPr>
      </w:pPr>
      <w:r w:rsidRPr="006410AC">
        <w:rPr>
          <w:rFonts w:ascii="Times New Roman" w:hAnsi="Times New Roman" w:cs="Times New Roman"/>
          <w:sz w:val="28"/>
          <w:szCs w:val="28"/>
        </w:rPr>
        <w:t>Приобретать опыт создания фотографий с целью эстетиче</w:t>
      </w:r>
      <w:r w:rsidRPr="006410AC">
        <w:rPr>
          <w:rFonts w:ascii="Times New Roman" w:hAnsi="Times New Roman" w:cs="Times New Roman"/>
          <w:sz w:val="28"/>
          <w:szCs w:val="28"/>
        </w:rPr>
        <w:softHyphen/>
        <w:t>ского и целенаправленного наблюдения природы.</w:t>
      </w:r>
    </w:p>
    <w:p w:rsidR="006410AC" w:rsidRDefault="00A6283E" w:rsidP="006410AC">
      <w:pPr>
        <w:pStyle w:val="a3"/>
        <w:spacing w:line="360" w:lineRule="auto"/>
        <w:rPr>
          <w:rFonts w:ascii="Times New Roman" w:hAnsi="Times New Roman" w:cs="Times New Roman"/>
        </w:rPr>
      </w:pPr>
      <w:r w:rsidRPr="006410AC">
        <w:rPr>
          <w:rFonts w:ascii="Times New Roman" w:hAnsi="Times New Roman" w:cs="Times New Roman"/>
          <w:sz w:val="28"/>
          <w:szCs w:val="28"/>
        </w:rPr>
        <w:t>Приобретать опыт обсуждения фотографий с точки зрения того, с какой целью сделан снимок, насколько значимо его со</w:t>
      </w:r>
      <w:r w:rsidRPr="006410AC">
        <w:rPr>
          <w:rFonts w:ascii="Times New Roman" w:hAnsi="Times New Roman" w:cs="Times New Roman"/>
          <w:sz w:val="28"/>
          <w:szCs w:val="28"/>
        </w:rPr>
        <w:softHyphen/>
        <w:t>держание и какова композиция в кадре.</w:t>
      </w:r>
    </w:p>
    <w:p w:rsidR="00A6283E" w:rsidRPr="006410AC" w:rsidRDefault="00A6283E" w:rsidP="006410AC">
      <w:pPr>
        <w:pStyle w:val="a3"/>
        <w:spacing w:line="360" w:lineRule="auto"/>
        <w:rPr>
          <w:rFonts w:ascii="Times New Roman" w:hAnsi="Times New Roman" w:cs="Times New Roman"/>
          <w:b/>
          <w:sz w:val="28"/>
          <w:szCs w:val="28"/>
        </w:rPr>
      </w:pPr>
      <w:r w:rsidRPr="006410AC">
        <w:rPr>
          <w:rFonts w:ascii="Times New Roman" w:hAnsi="Times New Roman" w:cs="Times New Roman"/>
          <w:b/>
          <w:sz w:val="28"/>
          <w:szCs w:val="28"/>
        </w:rPr>
        <w:lastRenderedPageBreak/>
        <w:t>2 КЛАСС</w:t>
      </w:r>
    </w:p>
    <w:p w:rsidR="00A6283E" w:rsidRPr="006410AC" w:rsidRDefault="00A6283E" w:rsidP="00A6283E">
      <w:pPr>
        <w:autoSpaceDE w:val="0"/>
        <w:autoSpaceDN w:val="0"/>
        <w:adjustRightInd w:val="0"/>
        <w:spacing w:before="120" w:line="360" w:lineRule="auto"/>
        <w:rPr>
          <w:rFonts w:eastAsiaTheme="minorHAnsi"/>
          <w:i/>
          <w:color w:val="000000"/>
          <w:sz w:val="28"/>
          <w:szCs w:val="28"/>
          <w:lang w:eastAsia="en-US"/>
        </w:rPr>
      </w:pPr>
      <w:r w:rsidRPr="006410AC">
        <w:rPr>
          <w:rFonts w:eastAsiaTheme="minorHAnsi"/>
          <w:b/>
          <w:bCs/>
          <w:i/>
          <w:color w:val="000000"/>
          <w:sz w:val="28"/>
          <w:szCs w:val="28"/>
          <w:lang w:eastAsia="en-US"/>
        </w:rPr>
        <w:t>Модуль «Графика»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Осваивать особенности и приёмы работы новыми графиче</w:t>
      </w:r>
      <w:r w:rsidRPr="00A6283E">
        <w:rPr>
          <w:rFonts w:eastAsiaTheme="minorHAnsi"/>
          <w:color w:val="000000"/>
          <w:sz w:val="28"/>
          <w:szCs w:val="28"/>
          <w:lang w:eastAsia="en-US"/>
        </w:rPr>
        <w:softHyphen/>
        <w:t>скими художественными материалами; осваивать выразитель</w:t>
      </w:r>
      <w:r w:rsidRPr="00A6283E">
        <w:rPr>
          <w:rFonts w:eastAsiaTheme="minorHAnsi"/>
          <w:color w:val="000000"/>
          <w:sz w:val="28"/>
          <w:szCs w:val="28"/>
          <w:lang w:eastAsia="en-US"/>
        </w:rPr>
        <w:softHyphen/>
        <w:t>ные свойства твёрдых, сухих, мягких и жидких графических материалов.</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Приобретать навыки изображения на основе разной по ха</w:t>
      </w:r>
      <w:r w:rsidRPr="00A6283E">
        <w:rPr>
          <w:rFonts w:eastAsiaTheme="minorHAnsi"/>
          <w:color w:val="000000"/>
          <w:sz w:val="28"/>
          <w:szCs w:val="28"/>
          <w:lang w:eastAsia="en-US"/>
        </w:rPr>
        <w:softHyphen/>
        <w:t>рактеру и способу наложения линии.</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Овладевать понятием «ритм» и навыками ритмической орга</w:t>
      </w:r>
      <w:r w:rsidRPr="00A6283E">
        <w:rPr>
          <w:rFonts w:eastAsiaTheme="minorHAnsi"/>
          <w:color w:val="000000"/>
          <w:sz w:val="28"/>
          <w:szCs w:val="28"/>
          <w:lang w:eastAsia="en-US"/>
        </w:rPr>
        <w:softHyphen/>
        <w:t>низации изображения как необходимой композиционной осно</w:t>
      </w:r>
      <w:r w:rsidRPr="00A6283E">
        <w:rPr>
          <w:rFonts w:eastAsiaTheme="minorHAnsi"/>
          <w:color w:val="000000"/>
          <w:sz w:val="28"/>
          <w:szCs w:val="28"/>
          <w:lang w:eastAsia="en-US"/>
        </w:rPr>
        <w:softHyphen/>
        <w:t>вы выражения содержания.</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Осваивать навык визуального сравнения пространственных величин, приобретать умения соотносить пропорции в рисун</w:t>
      </w:r>
      <w:r w:rsidRPr="00A6283E">
        <w:rPr>
          <w:rFonts w:eastAsiaTheme="minorHAnsi"/>
          <w:color w:val="000000"/>
          <w:sz w:val="28"/>
          <w:szCs w:val="28"/>
          <w:lang w:eastAsia="en-US"/>
        </w:rPr>
        <w:softHyphen/>
        <w:t>ках птиц и животных (с опорой на зрительские впечатления и анализ).</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Приобретать умение вести рисунок с натуры, видеть пропор</w:t>
      </w:r>
      <w:r w:rsidRPr="00A6283E">
        <w:rPr>
          <w:rFonts w:eastAsiaTheme="minorHAnsi"/>
          <w:color w:val="000000"/>
          <w:sz w:val="28"/>
          <w:szCs w:val="28"/>
          <w:lang w:eastAsia="en-US"/>
        </w:rPr>
        <w:softHyphen/>
        <w:t>ции объекта, расположение его в пространстве; располагать изображение на листе, соблюдая этапы ведения рисунка, осва</w:t>
      </w:r>
      <w:r w:rsidRPr="00A6283E">
        <w:rPr>
          <w:rFonts w:eastAsiaTheme="minorHAnsi"/>
          <w:color w:val="000000"/>
          <w:sz w:val="28"/>
          <w:szCs w:val="28"/>
          <w:lang w:eastAsia="en-US"/>
        </w:rPr>
        <w:softHyphen/>
        <w:t>ивая навык штриховки.</w:t>
      </w:r>
    </w:p>
    <w:p w:rsidR="00A6283E" w:rsidRPr="006410AC" w:rsidRDefault="00A6283E" w:rsidP="00A6283E">
      <w:pPr>
        <w:autoSpaceDE w:val="0"/>
        <w:autoSpaceDN w:val="0"/>
        <w:adjustRightInd w:val="0"/>
        <w:spacing w:before="240" w:line="360" w:lineRule="auto"/>
        <w:rPr>
          <w:rFonts w:eastAsiaTheme="minorHAnsi"/>
          <w:i/>
          <w:color w:val="000000"/>
          <w:sz w:val="28"/>
          <w:szCs w:val="28"/>
          <w:lang w:eastAsia="en-US"/>
        </w:rPr>
      </w:pPr>
      <w:r w:rsidRPr="006410AC">
        <w:rPr>
          <w:rFonts w:eastAsiaTheme="minorHAnsi"/>
          <w:b/>
          <w:bCs/>
          <w:i/>
          <w:color w:val="000000"/>
          <w:sz w:val="28"/>
          <w:szCs w:val="28"/>
          <w:lang w:eastAsia="en-US"/>
        </w:rPr>
        <w:t>Модуль «Живопись»</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Приобретать опыт работы акварельной краской и понимать особенности работы прозрачной краской.</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Знать названия основных и составных цветов и способы по</w:t>
      </w:r>
      <w:r w:rsidRPr="00A6283E">
        <w:rPr>
          <w:rFonts w:eastAsiaTheme="minorHAnsi"/>
          <w:color w:val="000000"/>
          <w:sz w:val="28"/>
          <w:szCs w:val="28"/>
          <w:lang w:eastAsia="en-US"/>
        </w:rPr>
        <w:softHyphen/>
        <w:t>лучения разных оттенков составного цвета.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Различать и сравнивать тёмные и светлые оттенки цвета; ос</w:t>
      </w:r>
      <w:r w:rsidRPr="00A6283E">
        <w:rPr>
          <w:rFonts w:eastAsiaTheme="minorHAnsi"/>
          <w:color w:val="000000"/>
          <w:sz w:val="28"/>
          <w:szCs w:val="28"/>
          <w:lang w:eastAsia="en-US"/>
        </w:rPr>
        <w:softHyphen/>
        <w:t>ваивать смешение цветных красок с белой и чёрной (для изме</w:t>
      </w:r>
      <w:r w:rsidRPr="00A6283E">
        <w:rPr>
          <w:rFonts w:eastAsiaTheme="minorHAnsi"/>
          <w:color w:val="000000"/>
          <w:sz w:val="28"/>
          <w:szCs w:val="28"/>
          <w:lang w:eastAsia="en-US"/>
        </w:rPr>
        <w:softHyphen/>
        <w:t>нения их тона).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Знать о делении цветов на тёплые и холодные; уметь разли</w:t>
      </w:r>
      <w:r w:rsidRPr="00A6283E">
        <w:rPr>
          <w:rFonts w:eastAsiaTheme="minorHAnsi"/>
          <w:color w:val="000000"/>
          <w:sz w:val="28"/>
          <w:szCs w:val="28"/>
          <w:lang w:eastAsia="en-US"/>
        </w:rPr>
        <w:softHyphen/>
        <w:t>чать и сравнивать тёплые и холодные оттенки цвета.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lastRenderedPageBreak/>
        <w:t>Осваивать эмоциональную выразительность цвета: цвет звон</w:t>
      </w:r>
      <w:r w:rsidRPr="00A6283E">
        <w:rPr>
          <w:rFonts w:eastAsiaTheme="minorHAnsi"/>
          <w:color w:val="000000"/>
          <w:sz w:val="28"/>
          <w:szCs w:val="28"/>
          <w:lang w:eastAsia="en-US"/>
        </w:rPr>
        <w:softHyphen/>
        <w:t>кий и яркий, радостный; цвет мягкий, «глухой» и мрачный и др.</w:t>
      </w:r>
    </w:p>
    <w:p w:rsidR="00A6283E" w:rsidRPr="00A6283E" w:rsidRDefault="00A6283E" w:rsidP="00A6283E">
      <w:pPr>
        <w:pStyle w:val="Pa312"/>
        <w:spacing w:line="360" w:lineRule="auto"/>
        <w:ind w:firstLine="220"/>
        <w:jc w:val="both"/>
        <w:rPr>
          <w:rFonts w:ascii="Times New Roman" w:hAnsi="Times New Roman" w:cs="Times New Roman"/>
          <w:color w:val="000000"/>
          <w:sz w:val="28"/>
          <w:szCs w:val="28"/>
        </w:rPr>
      </w:pPr>
      <w:r w:rsidRPr="00A6283E">
        <w:rPr>
          <w:rFonts w:ascii="Times New Roman" w:hAnsi="Times New Roman" w:cs="Times New Roman"/>
          <w:color w:val="000000"/>
          <w:sz w:val="28"/>
          <w:szCs w:val="28"/>
        </w:rPr>
        <w:t>Приобретать опыт создания пейзажей, передающих разные состояния погоды (туман, грозу и др.) на основе изменения то</w:t>
      </w:r>
      <w:r w:rsidRPr="00A6283E">
        <w:rPr>
          <w:rFonts w:ascii="Times New Roman" w:hAnsi="Times New Roman" w:cs="Times New Roman"/>
          <w:color w:val="000000"/>
          <w:sz w:val="28"/>
          <w:szCs w:val="28"/>
        </w:rPr>
        <w:softHyphen/>
        <w:t>нального звучания цвета; приобретать опыт передачи разного цветового состояния моря. Уметь в изображении сказочных персонажей выразить их характер (герои сказок добрые и злые, нежные и грозные); об</w:t>
      </w:r>
      <w:r w:rsidRPr="00A6283E">
        <w:rPr>
          <w:rFonts w:ascii="Times New Roman" w:hAnsi="Times New Roman" w:cs="Times New Roman"/>
          <w:color w:val="000000"/>
          <w:sz w:val="28"/>
          <w:szCs w:val="28"/>
        </w:rPr>
        <w:softHyphen/>
        <w:t>суждать, объяснять, какими художественными средствами удалось показать характер сказочных персонажей.</w:t>
      </w:r>
    </w:p>
    <w:p w:rsidR="00A6283E" w:rsidRPr="006410AC" w:rsidRDefault="00A6283E" w:rsidP="00A6283E">
      <w:pPr>
        <w:autoSpaceDE w:val="0"/>
        <w:autoSpaceDN w:val="0"/>
        <w:adjustRightInd w:val="0"/>
        <w:spacing w:before="240" w:line="360" w:lineRule="auto"/>
        <w:rPr>
          <w:rFonts w:eastAsiaTheme="minorHAnsi"/>
          <w:i/>
          <w:color w:val="000000"/>
          <w:sz w:val="28"/>
          <w:szCs w:val="28"/>
          <w:lang w:eastAsia="en-US"/>
        </w:rPr>
      </w:pPr>
      <w:r w:rsidRPr="006410AC">
        <w:rPr>
          <w:rFonts w:eastAsiaTheme="minorHAnsi"/>
          <w:b/>
          <w:bCs/>
          <w:i/>
          <w:color w:val="000000"/>
          <w:sz w:val="28"/>
          <w:szCs w:val="28"/>
          <w:lang w:eastAsia="en-US"/>
        </w:rPr>
        <w:t>Модуль «Скульптура»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Познакомиться с традиционными игрушками одного из на</w:t>
      </w:r>
      <w:r w:rsidRPr="00A6283E">
        <w:rPr>
          <w:rFonts w:eastAsiaTheme="minorHAnsi"/>
          <w:color w:val="000000"/>
          <w:sz w:val="28"/>
          <w:szCs w:val="28"/>
          <w:lang w:eastAsia="en-US"/>
        </w:rPr>
        <w:softHyphen/>
        <w:t>родных художественных промыслов; освоить приёмы и после</w:t>
      </w:r>
      <w:r w:rsidRPr="00A6283E">
        <w:rPr>
          <w:rFonts w:eastAsiaTheme="minorHAnsi"/>
          <w:color w:val="000000"/>
          <w:sz w:val="28"/>
          <w:szCs w:val="28"/>
          <w:lang w:eastAsia="en-US"/>
        </w:rPr>
        <w:softHyphen/>
        <w:t>довательность лепки игрушки в традициях выбранного про</w:t>
      </w:r>
      <w:r w:rsidRPr="00A6283E">
        <w:rPr>
          <w:rFonts w:eastAsiaTheme="minorHAnsi"/>
          <w:color w:val="000000"/>
          <w:sz w:val="28"/>
          <w:szCs w:val="28"/>
          <w:lang w:eastAsia="en-US"/>
        </w:rPr>
        <w:softHyphen/>
        <w:t>мысла; выполнить в технике лепки фигурку сказочного зверя по мотивам традиций выбранного промысла (по выбору: фили</w:t>
      </w:r>
      <w:r w:rsidRPr="00A6283E">
        <w:rPr>
          <w:rFonts w:eastAsiaTheme="minorHAnsi"/>
          <w:color w:val="000000"/>
          <w:sz w:val="28"/>
          <w:szCs w:val="28"/>
          <w:lang w:eastAsia="en-US"/>
        </w:rPr>
        <w:softHyphen/>
        <w:t>моновская, абашевская, каргопольская, дымковская игрушки или с учётом местных промыслов).</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Знать об изменениях скульптурного образа при осмотре про</w:t>
      </w:r>
      <w:r w:rsidRPr="00A6283E">
        <w:rPr>
          <w:rFonts w:eastAsiaTheme="minorHAnsi"/>
          <w:color w:val="000000"/>
          <w:sz w:val="28"/>
          <w:szCs w:val="28"/>
          <w:lang w:eastAsia="en-US"/>
        </w:rPr>
        <w:softHyphen/>
        <w:t xml:space="preserve">изведения с разных сторон.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Приобретать в процессе лепки из пластилина опыт передачи движения цельной лепной формы и разного характера движе</w:t>
      </w:r>
      <w:r w:rsidRPr="00A6283E">
        <w:rPr>
          <w:rFonts w:eastAsiaTheme="minorHAnsi"/>
          <w:color w:val="000000"/>
          <w:sz w:val="28"/>
          <w:szCs w:val="28"/>
          <w:lang w:eastAsia="en-US"/>
        </w:rPr>
        <w:softHyphen/>
        <w:t xml:space="preserve">ния этой формы (изображения зверушки). </w:t>
      </w:r>
    </w:p>
    <w:p w:rsidR="00A6283E" w:rsidRPr="006410AC" w:rsidRDefault="00A6283E" w:rsidP="00A6283E">
      <w:pPr>
        <w:autoSpaceDE w:val="0"/>
        <w:autoSpaceDN w:val="0"/>
        <w:adjustRightInd w:val="0"/>
        <w:spacing w:before="240" w:line="360" w:lineRule="auto"/>
        <w:rPr>
          <w:rFonts w:eastAsiaTheme="minorHAnsi"/>
          <w:i/>
          <w:color w:val="000000"/>
          <w:sz w:val="28"/>
          <w:szCs w:val="28"/>
          <w:lang w:eastAsia="en-US"/>
        </w:rPr>
      </w:pPr>
      <w:r w:rsidRPr="006410AC">
        <w:rPr>
          <w:rFonts w:eastAsiaTheme="minorHAnsi"/>
          <w:b/>
          <w:bCs/>
          <w:i/>
          <w:color w:val="000000"/>
          <w:sz w:val="28"/>
          <w:szCs w:val="28"/>
          <w:lang w:eastAsia="en-US"/>
        </w:rPr>
        <w:t>Модуль «Декоративно-прикладное искусство»</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Рассматривать, анализировать и эстетически оценивать раз</w:t>
      </w:r>
      <w:r w:rsidRPr="00A6283E">
        <w:rPr>
          <w:rFonts w:eastAsiaTheme="minorHAnsi"/>
          <w:color w:val="000000"/>
          <w:sz w:val="28"/>
          <w:szCs w:val="28"/>
          <w:lang w:eastAsia="en-US"/>
        </w:rPr>
        <w:softHyphen/>
        <w:t>нообразие форм в природе, воспринимаемых как узоры.</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Сравнивать, сопоставлять природные явления — узоры (кап</w:t>
      </w:r>
      <w:r w:rsidRPr="00A6283E">
        <w:rPr>
          <w:rFonts w:eastAsiaTheme="minorHAnsi"/>
          <w:color w:val="000000"/>
          <w:sz w:val="28"/>
          <w:szCs w:val="28"/>
          <w:lang w:eastAsia="en-US"/>
        </w:rPr>
        <w:softHyphen/>
        <w:t>ли, снежинки, паутинки, роса на листьях, серёжки во время цветения деревьев и др.) — с рукотворными произведениями декоративного искусства (кружево, шитьё, ювелирные изделия и др.).</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lastRenderedPageBreak/>
        <w:t>Приобретать опыт выполнения эскиза геометрического орна</w:t>
      </w:r>
      <w:r w:rsidRPr="00A6283E">
        <w:rPr>
          <w:rFonts w:eastAsiaTheme="minorHAnsi"/>
          <w:color w:val="000000"/>
          <w:sz w:val="28"/>
          <w:szCs w:val="28"/>
          <w:lang w:eastAsia="en-US"/>
        </w:rPr>
        <w:softHyphen/>
        <w:t>мента кружева или вышивки на основе природных мотивов.</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Осваивать приёмы орнаментального оформления сказочных глиняных зверушек, созданных по мотивам народного художе</w:t>
      </w:r>
      <w:r w:rsidRPr="00A6283E">
        <w:rPr>
          <w:rFonts w:eastAsiaTheme="minorHAnsi"/>
          <w:color w:val="000000"/>
          <w:sz w:val="28"/>
          <w:szCs w:val="28"/>
          <w:lang w:eastAsia="en-US"/>
        </w:rPr>
        <w:softHyphen/>
        <w:t>ственного промысла (по выбору: филимоновская, абашевская, каргопольская, дымковская игрушки или с учётом местных промыслов).</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Приобретать опыт преобразования бытовых подручных неху</w:t>
      </w:r>
      <w:r w:rsidRPr="00A6283E">
        <w:rPr>
          <w:rFonts w:eastAsiaTheme="minorHAnsi"/>
          <w:color w:val="000000"/>
          <w:sz w:val="28"/>
          <w:szCs w:val="28"/>
          <w:lang w:eastAsia="en-US"/>
        </w:rPr>
        <w:softHyphen/>
        <w:t>дожественных материалов в художественные изображения и поделки.</w:t>
      </w:r>
    </w:p>
    <w:p w:rsidR="00A6283E" w:rsidRPr="00A6283E" w:rsidRDefault="00A6283E" w:rsidP="00A6283E">
      <w:pPr>
        <w:pStyle w:val="Pa312"/>
        <w:spacing w:line="360" w:lineRule="auto"/>
        <w:ind w:firstLine="220"/>
        <w:jc w:val="both"/>
        <w:rPr>
          <w:rFonts w:ascii="Times New Roman" w:hAnsi="Times New Roman" w:cs="Times New Roman"/>
          <w:color w:val="000000"/>
          <w:sz w:val="28"/>
          <w:szCs w:val="28"/>
        </w:rPr>
      </w:pPr>
      <w:r w:rsidRPr="00A6283E">
        <w:rPr>
          <w:rFonts w:ascii="Times New Roman" w:hAnsi="Times New Roman" w:cs="Times New Roman"/>
          <w:color w:val="000000"/>
          <w:sz w:val="28"/>
          <w:szCs w:val="28"/>
        </w:rPr>
        <w:t>Рассматривать, анализировать, сравнивать украшения чело</w:t>
      </w:r>
      <w:r w:rsidRPr="00A6283E">
        <w:rPr>
          <w:rFonts w:ascii="Times New Roman" w:hAnsi="Times New Roman" w:cs="Times New Roman"/>
          <w:color w:val="000000"/>
          <w:sz w:val="28"/>
          <w:szCs w:val="28"/>
        </w:rPr>
        <w:softHyphen/>
        <w:t>века на примерах иллюстраций к народным сказкам лучших художников-иллюстраторов (например, И. Я. Билибина), когда украшения не только соответствуют народным традициям, но и выражают характер персонажа; учиться понимать, что укра</w:t>
      </w:r>
      <w:r w:rsidRPr="00A6283E">
        <w:rPr>
          <w:rFonts w:ascii="Times New Roman" w:hAnsi="Times New Roman" w:cs="Times New Roman"/>
          <w:color w:val="000000"/>
          <w:sz w:val="28"/>
          <w:szCs w:val="28"/>
        </w:rPr>
        <w:softHyphen/>
        <w:t>шения человека рассказывают о нём, выявляют особенности его характера, его представления о красоте.</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Приобретать опыт выполнения красками рисунков украше</w:t>
      </w:r>
      <w:r w:rsidRPr="00A6283E">
        <w:rPr>
          <w:rFonts w:eastAsiaTheme="minorHAnsi"/>
          <w:color w:val="000000"/>
          <w:sz w:val="28"/>
          <w:szCs w:val="28"/>
          <w:lang w:eastAsia="en-US"/>
        </w:rPr>
        <w:softHyphen/>
        <w:t xml:space="preserve">ний народных былинных персонажей. </w:t>
      </w:r>
    </w:p>
    <w:p w:rsidR="00A6283E" w:rsidRPr="006410AC" w:rsidRDefault="00A6283E" w:rsidP="00A6283E">
      <w:pPr>
        <w:autoSpaceDE w:val="0"/>
        <w:autoSpaceDN w:val="0"/>
        <w:adjustRightInd w:val="0"/>
        <w:spacing w:before="240" w:line="360" w:lineRule="auto"/>
        <w:rPr>
          <w:rFonts w:eastAsiaTheme="minorHAnsi"/>
          <w:i/>
          <w:color w:val="000000"/>
          <w:sz w:val="28"/>
          <w:szCs w:val="28"/>
          <w:lang w:eastAsia="en-US"/>
        </w:rPr>
      </w:pPr>
      <w:r w:rsidRPr="006410AC">
        <w:rPr>
          <w:rFonts w:eastAsiaTheme="minorHAnsi"/>
          <w:b/>
          <w:bCs/>
          <w:i/>
          <w:color w:val="000000"/>
          <w:sz w:val="28"/>
          <w:szCs w:val="28"/>
          <w:lang w:eastAsia="en-US"/>
        </w:rPr>
        <w:t>Модуль «Архитектура»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Осваивать приёмы создания объёмных предметов из бумаги и объёмного декорирования предметов из бумаги.</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Участвовать в коллективной работе по построению из бумаги пространственного макета сказочного города или детской пло</w:t>
      </w:r>
      <w:r w:rsidRPr="00A6283E">
        <w:rPr>
          <w:rFonts w:eastAsiaTheme="minorHAnsi"/>
          <w:color w:val="000000"/>
          <w:sz w:val="28"/>
          <w:szCs w:val="28"/>
          <w:lang w:eastAsia="en-US"/>
        </w:rPr>
        <w:softHyphen/>
        <w:t>щадки.</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Рассматривать, характеризовать конструкцию архитектур</w:t>
      </w:r>
      <w:r w:rsidRPr="00A6283E">
        <w:rPr>
          <w:rFonts w:eastAsiaTheme="minorHAnsi"/>
          <w:color w:val="000000"/>
          <w:sz w:val="28"/>
          <w:szCs w:val="28"/>
          <w:lang w:eastAsia="en-US"/>
        </w:rPr>
        <w:softHyphen/>
        <w:t xml:space="preserve">ных строений (по фотографиям в условиях урока), указывая составные части и их пропорциональные соотношения.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Осваивать понимание образа здания, то есть его эмоциональ</w:t>
      </w:r>
      <w:r w:rsidRPr="00A6283E">
        <w:rPr>
          <w:rFonts w:eastAsiaTheme="minorHAnsi"/>
          <w:color w:val="000000"/>
          <w:sz w:val="28"/>
          <w:szCs w:val="28"/>
          <w:lang w:eastAsia="en-US"/>
        </w:rPr>
        <w:softHyphen/>
        <w:t xml:space="preserve">ного воздействия.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постройкам.</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lastRenderedPageBreak/>
        <w:t>Приобретать опыт сочинения и изображения жилья для раз</w:t>
      </w:r>
      <w:r w:rsidRPr="00A6283E">
        <w:rPr>
          <w:rFonts w:eastAsiaTheme="minorHAnsi"/>
          <w:color w:val="000000"/>
          <w:sz w:val="28"/>
          <w:szCs w:val="28"/>
          <w:lang w:eastAsia="en-US"/>
        </w:rPr>
        <w:softHyphen/>
        <w:t>ных по своему характеру героев литературных и народных ска</w:t>
      </w:r>
      <w:r w:rsidRPr="00A6283E">
        <w:rPr>
          <w:rFonts w:eastAsiaTheme="minorHAnsi"/>
          <w:color w:val="000000"/>
          <w:sz w:val="28"/>
          <w:szCs w:val="28"/>
          <w:lang w:eastAsia="en-US"/>
        </w:rPr>
        <w:softHyphen/>
        <w:t xml:space="preserve">зок. </w:t>
      </w:r>
    </w:p>
    <w:p w:rsidR="00A6283E" w:rsidRPr="006410AC" w:rsidRDefault="00A6283E" w:rsidP="00A6283E">
      <w:pPr>
        <w:autoSpaceDE w:val="0"/>
        <w:autoSpaceDN w:val="0"/>
        <w:adjustRightInd w:val="0"/>
        <w:spacing w:before="240" w:line="360" w:lineRule="auto"/>
        <w:rPr>
          <w:rFonts w:eastAsiaTheme="minorHAnsi"/>
          <w:i/>
          <w:color w:val="000000"/>
          <w:sz w:val="28"/>
          <w:szCs w:val="28"/>
          <w:lang w:eastAsia="en-US"/>
        </w:rPr>
      </w:pPr>
      <w:r w:rsidRPr="006410AC">
        <w:rPr>
          <w:rFonts w:eastAsiaTheme="minorHAnsi"/>
          <w:b/>
          <w:bCs/>
          <w:i/>
          <w:color w:val="000000"/>
          <w:sz w:val="28"/>
          <w:szCs w:val="28"/>
          <w:lang w:eastAsia="en-US"/>
        </w:rPr>
        <w:t>Модуль «Восприятие произведений искусства»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Обсуждать примеры детского художественного творчества с точки зрения выражения в них содержания, настроения, рас</w:t>
      </w:r>
      <w:r w:rsidRPr="00A6283E">
        <w:rPr>
          <w:rFonts w:eastAsiaTheme="minorHAnsi"/>
          <w:color w:val="000000"/>
          <w:sz w:val="28"/>
          <w:szCs w:val="28"/>
          <w:lang w:eastAsia="en-US"/>
        </w:rPr>
        <w:softHyphen/>
        <w:t>положения изображения в листе, цвета и других средств худо</w:t>
      </w:r>
      <w:r w:rsidRPr="00A6283E">
        <w:rPr>
          <w:rFonts w:eastAsiaTheme="minorHAnsi"/>
          <w:color w:val="000000"/>
          <w:sz w:val="28"/>
          <w:szCs w:val="28"/>
          <w:lang w:eastAsia="en-US"/>
        </w:rPr>
        <w:softHyphen/>
        <w:t xml:space="preserve">жественной выразительности, а также ответа на поставленную учебную задачу.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Осваивать и развивать умения вести эстетическое наблюдение явлений природы, а также потребность в таком наблюдении.</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Приобретать опыт эстетического наблюдения и художествен</w:t>
      </w:r>
      <w:r w:rsidRPr="00A6283E">
        <w:rPr>
          <w:rFonts w:eastAsiaTheme="minorHAnsi"/>
          <w:color w:val="000000"/>
          <w:sz w:val="28"/>
          <w:szCs w:val="28"/>
          <w:lang w:eastAsia="en-US"/>
        </w:rPr>
        <w:softHyphen/>
        <w:t>ного анализа произведений декоративного искусства и их ор</w:t>
      </w:r>
      <w:r w:rsidRPr="00A6283E">
        <w:rPr>
          <w:rFonts w:eastAsiaTheme="minorHAnsi"/>
          <w:color w:val="000000"/>
          <w:sz w:val="28"/>
          <w:szCs w:val="28"/>
          <w:lang w:eastAsia="en-US"/>
        </w:rPr>
        <w:softHyphen/>
        <w:t>наментальной организации (кружево, шитьё, резьба и роспись по дереву и ткани, чеканка и др.).</w:t>
      </w:r>
    </w:p>
    <w:p w:rsidR="00A6283E" w:rsidRPr="00A6283E" w:rsidRDefault="00A6283E" w:rsidP="00A6283E">
      <w:pPr>
        <w:pStyle w:val="Pa312"/>
        <w:spacing w:line="360" w:lineRule="auto"/>
        <w:ind w:firstLine="220"/>
        <w:jc w:val="both"/>
        <w:rPr>
          <w:rFonts w:ascii="Times New Roman" w:hAnsi="Times New Roman" w:cs="Times New Roman"/>
          <w:color w:val="000000"/>
          <w:sz w:val="28"/>
          <w:szCs w:val="28"/>
        </w:rPr>
      </w:pPr>
      <w:r w:rsidRPr="00A6283E">
        <w:rPr>
          <w:rFonts w:ascii="Times New Roman" w:hAnsi="Times New Roman" w:cs="Times New Roman"/>
          <w:color w:val="000000"/>
          <w:sz w:val="28"/>
          <w:szCs w:val="28"/>
        </w:rPr>
        <w:t>Приобретать опыт восприятия, эстетического анализа произ</w:t>
      </w:r>
      <w:r w:rsidRPr="00A6283E">
        <w:rPr>
          <w:rFonts w:ascii="Times New Roman" w:hAnsi="Times New Roman" w:cs="Times New Roman"/>
          <w:color w:val="000000"/>
          <w:sz w:val="28"/>
          <w:szCs w:val="28"/>
        </w:rPr>
        <w:softHyphen/>
        <w:t>ведений отечественных художников-пейзажистов (И. И. Леви</w:t>
      </w:r>
      <w:r w:rsidRPr="00A6283E">
        <w:rPr>
          <w:rFonts w:ascii="Times New Roman" w:hAnsi="Times New Roman" w:cs="Times New Roman"/>
          <w:color w:val="000000"/>
          <w:sz w:val="28"/>
          <w:szCs w:val="28"/>
        </w:rPr>
        <w:softHyphen/>
        <w:t>тана, И. И. Шишкина, И. К. Айвазовского, А. И. Куинджи, Н. П. Крымова и других по выбору учителя), а также худож</w:t>
      </w:r>
      <w:r w:rsidRPr="00A6283E">
        <w:rPr>
          <w:rFonts w:ascii="Times New Roman" w:hAnsi="Times New Roman" w:cs="Times New Roman"/>
          <w:color w:val="000000"/>
          <w:sz w:val="28"/>
          <w:szCs w:val="28"/>
        </w:rPr>
        <w:softHyphen/>
        <w:t>ников-анималистов (В. В. Ватагина, Е. И. Чарушина и других по выбору учителя). Приобретать опыт восприятия, эстетического анализа произ</w:t>
      </w:r>
      <w:r w:rsidRPr="00A6283E">
        <w:rPr>
          <w:rFonts w:ascii="Times New Roman" w:hAnsi="Times New Roman" w:cs="Times New Roman"/>
          <w:color w:val="000000"/>
          <w:sz w:val="28"/>
          <w:szCs w:val="28"/>
        </w:rPr>
        <w:softHyphen/>
        <w:t>ведений живописи западноевропейских художников с актив</w:t>
      </w:r>
      <w:r w:rsidRPr="00A6283E">
        <w:rPr>
          <w:rFonts w:ascii="Times New Roman" w:hAnsi="Times New Roman" w:cs="Times New Roman"/>
          <w:color w:val="000000"/>
          <w:sz w:val="28"/>
          <w:szCs w:val="28"/>
        </w:rPr>
        <w:softHyphen/>
        <w:t>ным, ярким выражением настроения (В. Ван Гога, К. Моне, А. Матисса и других по выбору учителя).</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Знать имена и узнавать наиболее известные произведения художников И. И. Левитана, И. И. Шишкина, И. К. Айвазов</w:t>
      </w:r>
      <w:r w:rsidRPr="00A6283E">
        <w:rPr>
          <w:rFonts w:eastAsiaTheme="minorHAnsi"/>
          <w:color w:val="000000"/>
          <w:sz w:val="28"/>
          <w:szCs w:val="28"/>
          <w:lang w:eastAsia="en-US"/>
        </w:rPr>
        <w:softHyphen/>
        <w:t>ского, В. М. Васнецова, В. В. Ватагина, Е. И. Чарушина (и дру</w:t>
      </w:r>
      <w:r w:rsidRPr="00A6283E">
        <w:rPr>
          <w:rFonts w:eastAsiaTheme="minorHAnsi"/>
          <w:color w:val="000000"/>
          <w:sz w:val="28"/>
          <w:szCs w:val="28"/>
          <w:lang w:eastAsia="en-US"/>
        </w:rPr>
        <w:softHyphen/>
        <w:t>гих по выбору учителя).</w:t>
      </w:r>
    </w:p>
    <w:p w:rsidR="00A6283E" w:rsidRPr="006410AC" w:rsidRDefault="00A6283E" w:rsidP="00A6283E">
      <w:pPr>
        <w:autoSpaceDE w:val="0"/>
        <w:autoSpaceDN w:val="0"/>
        <w:adjustRightInd w:val="0"/>
        <w:spacing w:before="240" w:line="360" w:lineRule="auto"/>
        <w:rPr>
          <w:rFonts w:eastAsiaTheme="minorHAnsi"/>
          <w:i/>
          <w:color w:val="000000"/>
          <w:sz w:val="28"/>
          <w:szCs w:val="28"/>
          <w:lang w:eastAsia="en-US"/>
        </w:rPr>
      </w:pPr>
      <w:r w:rsidRPr="006410AC">
        <w:rPr>
          <w:rFonts w:eastAsiaTheme="minorHAnsi"/>
          <w:b/>
          <w:bCs/>
          <w:i/>
          <w:color w:val="000000"/>
          <w:sz w:val="28"/>
          <w:szCs w:val="28"/>
          <w:lang w:eastAsia="en-US"/>
        </w:rPr>
        <w:t xml:space="preserve">Модуль «Азбука цифровой графики»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Осваивать возможности изображения с помощью разных ви</w:t>
      </w:r>
      <w:r w:rsidRPr="00A6283E">
        <w:rPr>
          <w:rFonts w:eastAsiaTheme="minorHAnsi"/>
          <w:color w:val="000000"/>
          <w:sz w:val="28"/>
          <w:szCs w:val="28"/>
          <w:lang w:eastAsia="en-US"/>
        </w:rPr>
        <w:softHyphen/>
        <w:t>дов линий в программе Paint (или другом графическом редак</w:t>
      </w:r>
      <w:r w:rsidRPr="00A6283E">
        <w:rPr>
          <w:rFonts w:eastAsiaTheme="minorHAnsi"/>
          <w:color w:val="000000"/>
          <w:sz w:val="28"/>
          <w:szCs w:val="28"/>
          <w:lang w:eastAsia="en-US"/>
        </w:rPr>
        <w:softHyphen/>
        <w:t>торе).</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lastRenderedPageBreak/>
        <w:t>Осваивать приёмы трансформации и копирования геометри</w:t>
      </w:r>
      <w:r w:rsidRPr="00A6283E">
        <w:rPr>
          <w:rFonts w:eastAsiaTheme="minorHAnsi"/>
          <w:color w:val="000000"/>
          <w:sz w:val="28"/>
          <w:szCs w:val="28"/>
          <w:lang w:eastAsia="en-US"/>
        </w:rPr>
        <w:softHyphen/>
        <w:t>ческих фигур в программе Paint, а также построения из них простых рисунков или орнаментов.</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Осваивать в компьютерном редакторе (например, Paint) ин</w:t>
      </w:r>
      <w:r w:rsidRPr="00A6283E">
        <w:rPr>
          <w:rFonts w:eastAsiaTheme="minorHAnsi"/>
          <w:color w:val="000000"/>
          <w:sz w:val="28"/>
          <w:szCs w:val="28"/>
          <w:lang w:eastAsia="en-US"/>
        </w:rPr>
        <w:softHyphen/>
        <w:t>струменты и техники — карандаш, кисточка, ластик, заливка и др. — и создавать простые рисунки или композиции (напри</w:t>
      </w:r>
      <w:r w:rsidRPr="00A6283E">
        <w:rPr>
          <w:rFonts w:eastAsiaTheme="minorHAnsi"/>
          <w:color w:val="000000"/>
          <w:sz w:val="28"/>
          <w:szCs w:val="28"/>
          <w:lang w:eastAsia="en-US"/>
        </w:rPr>
        <w:softHyphen/>
        <w:t>мер, образ дерева).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Осваивать композиционное построение кадра при фотографи</w:t>
      </w:r>
      <w:r w:rsidRPr="00A6283E">
        <w:rPr>
          <w:rFonts w:eastAsiaTheme="minorHAnsi"/>
          <w:color w:val="000000"/>
          <w:sz w:val="28"/>
          <w:szCs w:val="28"/>
          <w:lang w:eastAsia="en-US"/>
        </w:rPr>
        <w:softHyphen/>
        <w:t>ровании: расположение объекта в кадре, масштаб, доминанта.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Участвовать в обсуждении композиционного построения ка</w:t>
      </w:r>
      <w:r w:rsidRPr="00A6283E">
        <w:rPr>
          <w:rFonts w:eastAsiaTheme="minorHAnsi"/>
          <w:color w:val="000000"/>
          <w:sz w:val="28"/>
          <w:szCs w:val="28"/>
          <w:lang w:eastAsia="en-US"/>
        </w:rPr>
        <w:softHyphen/>
        <w:t xml:space="preserve">дра в фотографии. </w:t>
      </w:r>
    </w:p>
    <w:p w:rsidR="00A6283E" w:rsidRPr="006410AC" w:rsidRDefault="00A6283E" w:rsidP="00A6283E">
      <w:pPr>
        <w:autoSpaceDE w:val="0"/>
        <w:autoSpaceDN w:val="0"/>
        <w:adjustRightInd w:val="0"/>
        <w:spacing w:before="240" w:line="360" w:lineRule="auto"/>
        <w:rPr>
          <w:rFonts w:eastAsiaTheme="minorHAnsi"/>
          <w:b/>
          <w:color w:val="000000"/>
          <w:sz w:val="28"/>
          <w:szCs w:val="28"/>
          <w:lang w:eastAsia="en-US"/>
        </w:rPr>
      </w:pPr>
      <w:r w:rsidRPr="006410AC">
        <w:rPr>
          <w:rFonts w:eastAsiaTheme="minorHAnsi"/>
          <w:b/>
          <w:color w:val="000000"/>
          <w:sz w:val="28"/>
          <w:szCs w:val="28"/>
          <w:lang w:eastAsia="en-US"/>
        </w:rPr>
        <w:t>3 КЛАСС</w:t>
      </w:r>
    </w:p>
    <w:p w:rsidR="00A6283E" w:rsidRPr="006410AC" w:rsidRDefault="00A6283E" w:rsidP="00A6283E">
      <w:pPr>
        <w:autoSpaceDE w:val="0"/>
        <w:autoSpaceDN w:val="0"/>
        <w:adjustRightInd w:val="0"/>
        <w:spacing w:before="120" w:line="360" w:lineRule="auto"/>
        <w:rPr>
          <w:rFonts w:eastAsiaTheme="minorHAnsi"/>
          <w:i/>
          <w:color w:val="000000"/>
          <w:sz w:val="28"/>
          <w:szCs w:val="28"/>
          <w:lang w:eastAsia="en-US"/>
        </w:rPr>
      </w:pPr>
      <w:r w:rsidRPr="006410AC">
        <w:rPr>
          <w:rFonts w:eastAsiaTheme="minorHAnsi"/>
          <w:b/>
          <w:bCs/>
          <w:i/>
          <w:color w:val="000000"/>
          <w:sz w:val="28"/>
          <w:szCs w:val="28"/>
          <w:lang w:eastAsia="en-US"/>
        </w:rPr>
        <w:t>Модуль «Графика»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Приобретать представление о художественном оформлении книги, о дизайне книги, многообразии форм детских книг, о работе художников-иллюстраторов.</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Получать опыт создания эскиза книжки-игрушки на выбран</w:t>
      </w:r>
      <w:r w:rsidRPr="00A6283E">
        <w:rPr>
          <w:rFonts w:eastAsiaTheme="minorHAnsi"/>
          <w:color w:val="000000"/>
          <w:sz w:val="28"/>
          <w:szCs w:val="28"/>
          <w:lang w:eastAsia="en-US"/>
        </w:rPr>
        <w:softHyphen/>
        <w:t>ный сюжет: рисунок обложки с соединением шрифта (текста) и изображения, рисунок заглавной буквицы, создание иллю</w:t>
      </w:r>
      <w:r w:rsidRPr="00A6283E">
        <w:rPr>
          <w:rFonts w:eastAsiaTheme="minorHAnsi"/>
          <w:color w:val="000000"/>
          <w:sz w:val="28"/>
          <w:szCs w:val="28"/>
          <w:lang w:eastAsia="en-US"/>
        </w:rPr>
        <w:softHyphen/>
        <w:t>страций, размещение текста и иллюстраций на развороте.</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Узнавать об искусстве шрифта и образных (изобразитель</w:t>
      </w:r>
      <w:r w:rsidRPr="00A6283E">
        <w:rPr>
          <w:rFonts w:eastAsiaTheme="minorHAnsi"/>
          <w:color w:val="000000"/>
          <w:sz w:val="28"/>
          <w:szCs w:val="28"/>
          <w:lang w:eastAsia="en-US"/>
        </w:rPr>
        <w:softHyphen/>
        <w:t>ных) возможностях надписи, о работе художника над шрифто</w:t>
      </w:r>
      <w:r w:rsidRPr="00A6283E">
        <w:rPr>
          <w:rFonts w:eastAsiaTheme="minorHAnsi"/>
          <w:color w:val="000000"/>
          <w:sz w:val="28"/>
          <w:szCs w:val="28"/>
          <w:lang w:eastAsia="en-US"/>
        </w:rPr>
        <w:softHyphen/>
        <w:t>вой композицией.</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Создавать практическую творческую работу — поздравитель</w:t>
      </w:r>
      <w:r w:rsidRPr="00A6283E">
        <w:rPr>
          <w:rFonts w:eastAsiaTheme="minorHAnsi"/>
          <w:color w:val="000000"/>
          <w:sz w:val="28"/>
          <w:szCs w:val="28"/>
          <w:lang w:eastAsia="en-US"/>
        </w:rPr>
        <w:softHyphen/>
        <w:t>ную открытку, совмещая в ней шрифт и изображение.</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Узнавать о работе художников над плакатами и афишами.</w:t>
      </w:r>
    </w:p>
    <w:p w:rsidR="00A6283E" w:rsidRPr="00A6283E" w:rsidRDefault="00A6283E" w:rsidP="00A6283E">
      <w:pPr>
        <w:pStyle w:val="Pa312"/>
        <w:spacing w:line="360" w:lineRule="auto"/>
        <w:ind w:firstLine="220"/>
        <w:jc w:val="both"/>
        <w:rPr>
          <w:rFonts w:ascii="Times New Roman" w:hAnsi="Times New Roman" w:cs="Times New Roman"/>
          <w:color w:val="000000"/>
          <w:sz w:val="28"/>
          <w:szCs w:val="28"/>
        </w:rPr>
      </w:pPr>
      <w:r w:rsidRPr="00A6283E">
        <w:rPr>
          <w:rFonts w:ascii="Times New Roman" w:hAnsi="Times New Roman" w:cs="Times New Roman"/>
          <w:color w:val="000000"/>
          <w:sz w:val="28"/>
          <w:szCs w:val="28"/>
        </w:rPr>
        <w:t>Выполнять творческую композицию — эскиз афиши к вы</w:t>
      </w:r>
      <w:r w:rsidRPr="00A6283E">
        <w:rPr>
          <w:rFonts w:ascii="Times New Roman" w:hAnsi="Times New Roman" w:cs="Times New Roman"/>
          <w:color w:val="000000"/>
          <w:sz w:val="28"/>
          <w:szCs w:val="28"/>
        </w:rPr>
        <w:softHyphen/>
        <w:t>бранному спектаклю или фильму. Узнавать основные пропорции лица человека, взаимное рас</w:t>
      </w:r>
      <w:r w:rsidRPr="00A6283E">
        <w:rPr>
          <w:rFonts w:ascii="Times New Roman" w:hAnsi="Times New Roman" w:cs="Times New Roman"/>
          <w:color w:val="000000"/>
          <w:sz w:val="28"/>
          <w:szCs w:val="28"/>
        </w:rPr>
        <w:softHyphen/>
        <w:t xml:space="preserve">положение частей лица.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Приобретать опыт рисования портрета (лица) человека.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lastRenderedPageBreak/>
        <w:t>Создавать маску сказочного персонажа с ярко выраженным характером лица (для карнавала или спектакля).</w:t>
      </w:r>
    </w:p>
    <w:p w:rsidR="00A6283E" w:rsidRPr="006410AC" w:rsidRDefault="00A6283E" w:rsidP="00A6283E">
      <w:pPr>
        <w:autoSpaceDE w:val="0"/>
        <w:autoSpaceDN w:val="0"/>
        <w:adjustRightInd w:val="0"/>
        <w:spacing w:before="240" w:line="360" w:lineRule="auto"/>
        <w:rPr>
          <w:rFonts w:eastAsiaTheme="minorHAnsi"/>
          <w:i/>
          <w:color w:val="000000"/>
          <w:sz w:val="28"/>
          <w:szCs w:val="28"/>
          <w:lang w:eastAsia="en-US"/>
        </w:rPr>
      </w:pPr>
      <w:r w:rsidRPr="006410AC">
        <w:rPr>
          <w:rFonts w:eastAsiaTheme="minorHAnsi"/>
          <w:b/>
          <w:bCs/>
          <w:i/>
          <w:color w:val="000000"/>
          <w:sz w:val="28"/>
          <w:szCs w:val="28"/>
          <w:lang w:eastAsia="en-US"/>
        </w:rPr>
        <w:t>Модуль «Живопись»</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Осваивать приёмы создания живописной композиции (на</w:t>
      </w:r>
      <w:r w:rsidRPr="00A6283E">
        <w:rPr>
          <w:rFonts w:eastAsiaTheme="minorHAnsi"/>
          <w:color w:val="000000"/>
          <w:sz w:val="28"/>
          <w:szCs w:val="28"/>
          <w:lang w:eastAsia="en-US"/>
        </w:rPr>
        <w:softHyphen/>
        <w:t>тюрморта) по наблюдению натуры или по представлению.</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Рассматривать, эстетически анализировать сюжет и компо</w:t>
      </w:r>
      <w:r w:rsidRPr="00A6283E">
        <w:rPr>
          <w:rFonts w:eastAsiaTheme="minorHAnsi"/>
          <w:color w:val="000000"/>
          <w:sz w:val="28"/>
          <w:szCs w:val="28"/>
          <w:lang w:eastAsia="en-US"/>
        </w:rPr>
        <w:softHyphen/>
        <w:t>зицию, эмоциональное настроение в натюрмортах известных отечественных художников.</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Приобретать опыт создания творческой живописной рабо</w:t>
      </w:r>
      <w:r w:rsidRPr="00A6283E">
        <w:rPr>
          <w:rFonts w:eastAsiaTheme="minorHAnsi"/>
          <w:color w:val="000000"/>
          <w:sz w:val="28"/>
          <w:szCs w:val="28"/>
          <w:lang w:eastAsia="en-US"/>
        </w:rPr>
        <w:softHyphen/>
        <w:t>ты — натюрморта с ярко выраженным настроением или «на</w:t>
      </w:r>
      <w:r w:rsidRPr="00A6283E">
        <w:rPr>
          <w:rFonts w:eastAsiaTheme="minorHAnsi"/>
          <w:color w:val="000000"/>
          <w:sz w:val="28"/>
          <w:szCs w:val="28"/>
          <w:lang w:eastAsia="en-US"/>
        </w:rPr>
        <w:softHyphen/>
        <w:t>тюрморта-автопортрета».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 xml:space="preserve">Изображать красками портрет человека с опорой на натуру или по представлению.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Создавать пейзаж, передавая в нём активное состояние при</w:t>
      </w:r>
      <w:r w:rsidRPr="00A6283E">
        <w:rPr>
          <w:rFonts w:eastAsiaTheme="minorHAnsi"/>
          <w:color w:val="000000"/>
          <w:sz w:val="28"/>
          <w:szCs w:val="28"/>
          <w:lang w:eastAsia="en-US"/>
        </w:rPr>
        <w:softHyphen/>
        <w:t>роды.</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Приобрести представление о деятельности художника в теа</w:t>
      </w:r>
      <w:r w:rsidRPr="00A6283E">
        <w:rPr>
          <w:rFonts w:eastAsiaTheme="minorHAnsi"/>
          <w:color w:val="000000"/>
          <w:sz w:val="28"/>
          <w:szCs w:val="28"/>
          <w:lang w:eastAsia="en-US"/>
        </w:rPr>
        <w:softHyphen/>
        <w:t>тре.</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Создать красками эскиз занавеса или эскиз декораций к вы</w:t>
      </w:r>
      <w:r w:rsidRPr="00A6283E">
        <w:rPr>
          <w:rFonts w:eastAsiaTheme="minorHAnsi"/>
          <w:color w:val="000000"/>
          <w:sz w:val="28"/>
          <w:szCs w:val="28"/>
          <w:lang w:eastAsia="en-US"/>
        </w:rPr>
        <w:softHyphen/>
        <w:t>бранному сюжету.</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Познакомиться с работой художников по оформлению празд</w:t>
      </w:r>
      <w:r w:rsidRPr="00A6283E">
        <w:rPr>
          <w:rFonts w:eastAsiaTheme="minorHAnsi"/>
          <w:color w:val="000000"/>
          <w:sz w:val="28"/>
          <w:szCs w:val="28"/>
          <w:lang w:eastAsia="en-US"/>
        </w:rPr>
        <w:softHyphen/>
        <w:t>ников.</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Выполнить тематическую композицию «Праздник в городе» на основе наблюдений, по памяти и по представлению.</w:t>
      </w:r>
    </w:p>
    <w:p w:rsidR="00A6283E" w:rsidRPr="006410AC" w:rsidRDefault="00A6283E" w:rsidP="00A6283E">
      <w:pPr>
        <w:autoSpaceDE w:val="0"/>
        <w:autoSpaceDN w:val="0"/>
        <w:adjustRightInd w:val="0"/>
        <w:spacing w:before="240" w:line="360" w:lineRule="auto"/>
        <w:rPr>
          <w:rFonts w:eastAsiaTheme="minorHAnsi"/>
          <w:i/>
          <w:color w:val="000000"/>
          <w:sz w:val="28"/>
          <w:szCs w:val="28"/>
          <w:lang w:eastAsia="en-US"/>
        </w:rPr>
      </w:pPr>
      <w:r w:rsidRPr="006410AC">
        <w:rPr>
          <w:rFonts w:eastAsiaTheme="minorHAnsi"/>
          <w:b/>
          <w:bCs/>
          <w:i/>
          <w:color w:val="000000"/>
          <w:sz w:val="28"/>
          <w:szCs w:val="28"/>
          <w:lang w:eastAsia="en-US"/>
        </w:rPr>
        <w:t>Модуль «Скульптура»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Приобрести опыт творческой работы: лепка сказочного пер</w:t>
      </w:r>
      <w:r w:rsidRPr="00A6283E">
        <w:rPr>
          <w:rFonts w:eastAsiaTheme="minorHAnsi"/>
          <w:color w:val="000000"/>
          <w:sz w:val="28"/>
          <w:szCs w:val="28"/>
          <w:lang w:eastAsia="en-US"/>
        </w:rPr>
        <w:softHyphen/>
        <w:t>сонажа на основе сюжета известной сказки (или создание этого персонажа в технике бумагопластики, по выбору учителя).</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Учиться создавать игрушку из подручного нехудожественно</w:t>
      </w:r>
      <w:r w:rsidRPr="00A6283E">
        <w:rPr>
          <w:rFonts w:eastAsiaTheme="minorHAnsi"/>
          <w:color w:val="000000"/>
          <w:sz w:val="28"/>
          <w:szCs w:val="28"/>
          <w:lang w:eastAsia="en-US"/>
        </w:rPr>
        <w:softHyphen/>
        <w:t>го материала путём добавления к ней необходимых деталей и тем самым «одушевления образа».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Узнавать о видах скульптуры: скульптурные памятники, парковая скульптура, мелкая пластика, рельеф (виды рельефа).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Приобретать опыт лепки эскиза парковой скульптуры.</w:t>
      </w:r>
    </w:p>
    <w:p w:rsidR="00A6283E" w:rsidRPr="006410AC" w:rsidRDefault="00A6283E" w:rsidP="00A6283E">
      <w:pPr>
        <w:autoSpaceDE w:val="0"/>
        <w:autoSpaceDN w:val="0"/>
        <w:adjustRightInd w:val="0"/>
        <w:spacing w:before="240" w:line="360" w:lineRule="auto"/>
        <w:rPr>
          <w:rFonts w:eastAsiaTheme="minorHAnsi"/>
          <w:i/>
          <w:color w:val="000000"/>
          <w:sz w:val="28"/>
          <w:szCs w:val="28"/>
          <w:lang w:eastAsia="en-US"/>
        </w:rPr>
      </w:pPr>
      <w:r w:rsidRPr="006410AC">
        <w:rPr>
          <w:rFonts w:eastAsiaTheme="minorHAnsi"/>
          <w:b/>
          <w:bCs/>
          <w:i/>
          <w:color w:val="000000"/>
          <w:sz w:val="28"/>
          <w:szCs w:val="28"/>
          <w:lang w:eastAsia="en-US"/>
        </w:rPr>
        <w:lastRenderedPageBreak/>
        <w:t>Модуль «Декоративно-прикладное искусство»</w:t>
      </w:r>
    </w:p>
    <w:p w:rsidR="00A6283E" w:rsidRPr="00A6283E" w:rsidRDefault="00A6283E" w:rsidP="00A6283E">
      <w:pPr>
        <w:pStyle w:val="Pa312"/>
        <w:spacing w:line="360" w:lineRule="auto"/>
        <w:ind w:firstLine="220"/>
        <w:jc w:val="both"/>
        <w:rPr>
          <w:rFonts w:ascii="Times New Roman" w:hAnsi="Times New Roman" w:cs="Times New Roman"/>
          <w:color w:val="000000"/>
          <w:sz w:val="28"/>
          <w:szCs w:val="28"/>
        </w:rPr>
      </w:pPr>
      <w:r w:rsidRPr="00A6283E">
        <w:rPr>
          <w:rFonts w:ascii="Times New Roman" w:hAnsi="Times New Roman" w:cs="Times New Roman"/>
          <w:color w:val="000000"/>
          <w:sz w:val="28"/>
          <w:szCs w:val="28"/>
        </w:rPr>
        <w:t>Узнавать о создании глиняной и деревянной посуды: народ</w:t>
      </w:r>
      <w:r w:rsidRPr="00A6283E">
        <w:rPr>
          <w:rFonts w:ascii="Times New Roman" w:hAnsi="Times New Roman" w:cs="Times New Roman"/>
          <w:color w:val="000000"/>
          <w:sz w:val="28"/>
          <w:szCs w:val="28"/>
        </w:rPr>
        <w:softHyphen/>
        <w:t>ные художественные промыслы Гжель и Хохлома. Знакомиться с приёмами исполнения традиционных орна</w:t>
      </w:r>
      <w:r w:rsidRPr="00A6283E">
        <w:rPr>
          <w:rFonts w:ascii="Times New Roman" w:hAnsi="Times New Roman" w:cs="Times New Roman"/>
          <w:color w:val="000000"/>
          <w:sz w:val="28"/>
          <w:szCs w:val="28"/>
        </w:rPr>
        <w:softHyphen/>
        <w:t>ментов, украшающих посуду Гжели и Хохломы; осваивать простые кистевые приёмы, свойственные этим промыслам; вы</w:t>
      </w:r>
      <w:r w:rsidRPr="00A6283E">
        <w:rPr>
          <w:rFonts w:ascii="Times New Roman" w:hAnsi="Times New Roman" w:cs="Times New Roman"/>
          <w:color w:val="000000"/>
          <w:sz w:val="28"/>
          <w:szCs w:val="28"/>
        </w:rPr>
        <w:softHyphen/>
        <w:t>полнить эскизы орнаментов, украшающих посуду (по мотивам выбранного художественного промысла).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Узнать о сетчатых видах орнаментов и их применении в ро</w:t>
      </w:r>
      <w:r w:rsidRPr="00A6283E">
        <w:rPr>
          <w:rFonts w:eastAsiaTheme="minorHAnsi"/>
          <w:color w:val="000000"/>
          <w:sz w:val="28"/>
          <w:szCs w:val="28"/>
          <w:lang w:eastAsia="en-US"/>
        </w:rPr>
        <w:softHyphen/>
        <w:t>списи тканей, стен и др.; уметь рассуждать с опорой на зри</w:t>
      </w:r>
      <w:r w:rsidRPr="00A6283E">
        <w:rPr>
          <w:rFonts w:eastAsiaTheme="minorHAnsi"/>
          <w:color w:val="000000"/>
          <w:sz w:val="28"/>
          <w:szCs w:val="28"/>
          <w:lang w:eastAsia="en-US"/>
        </w:rPr>
        <w:softHyphen/>
        <w:t xml:space="preserve">тельный материал о видах симметрии в сетчатом орнаменте.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Осваивать навыки создания орнаментов при помощи штам</w:t>
      </w:r>
      <w:r w:rsidRPr="00A6283E">
        <w:rPr>
          <w:rFonts w:eastAsiaTheme="minorHAnsi"/>
          <w:color w:val="000000"/>
          <w:sz w:val="28"/>
          <w:szCs w:val="28"/>
          <w:lang w:eastAsia="en-US"/>
        </w:rPr>
        <w:softHyphen/>
        <w:t>пов и трафаретов.</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Получить опыт создания композиции орнамента в квадрате (в качестве эскиза росписи женского платка).</w:t>
      </w:r>
    </w:p>
    <w:p w:rsidR="00A6283E" w:rsidRPr="006410AC" w:rsidRDefault="00A6283E" w:rsidP="00A6283E">
      <w:pPr>
        <w:autoSpaceDE w:val="0"/>
        <w:autoSpaceDN w:val="0"/>
        <w:adjustRightInd w:val="0"/>
        <w:spacing w:before="240" w:line="360" w:lineRule="auto"/>
        <w:rPr>
          <w:rFonts w:eastAsiaTheme="minorHAnsi"/>
          <w:i/>
          <w:color w:val="000000"/>
          <w:sz w:val="28"/>
          <w:szCs w:val="28"/>
          <w:lang w:eastAsia="en-US"/>
        </w:rPr>
      </w:pPr>
      <w:r w:rsidRPr="006410AC">
        <w:rPr>
          <w:rFonts w:eastAsiaTheme="minorHAnsi"/>
          <w:b/>
          <w:bCs/>
          <w:i/>
          <w:color w:val="000000"/>
          <w:sz w:val="28"/>
          <w:szCs w:val="28"/>
          <w:lang w:eastAsia="en-US"/>
        </w:rPr>
        <w:t>Модуль «Архитектура»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Выполнить зарисовки или творческие рисунки по памяти и по представлению на тему исторических памятников или архи</w:t>
      </w:r>
      <w:r w:rsidRPr="00A6283E">
        <w:rPr>
          <w:rFonts w:eastAsiaTheme="minorHAnsi"/>
          <w:color w:val="000000"/>
          <w:sz w:val="28"/>
          <w:szCs w:val="28"/>
          <w:lang w:eastAsia="en-US"/>
        </w:rPr>
        <w:softHyphen/>
        <w:t>тектурных достопримечательностей своего города.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Создать эскиз макета паркового пространства или участво</w:t>
      </w:r>
      <w:r w:rsidRPr="00A6283E">
        <w:rPr>
          <w:rFonts w:eastAsiaTheme="minorHAnsi"/>
          <w:color w:val="000000"/>
          <w:sz w:val="28"/>
          <w:szCs w:val="28"/>
          <w:lang w:eastAsia="en-US"/>
        </w:rPr>
        <w:softHyphen/>
        <w:t>вать в коллективной работе по созданию такого макета.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Создать в виде рисунков или объёмных аппликаций из цвет</w:t>
      </w:r>
      <w:r w:rsidRPr="00A6283E">
        <w:rPr>
          <w:rFonts w:eastAsiaTheme="minorHAnsi"/>
          <w:color w:val="000000"/>
          <w:sz w:val="28"/>
          <w:szCs w:val="28"/>
          <w:lang w:eastAsia="en-US"/>
        </w:rPr>
        <w:softHyphen/>
        <w:t>ной бумаги эскизы разнообразных малых архитектурных форм, наполняющих городское пространство.</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Придумать и нарисовать (или выполнить в технике бумаго</w:t>
      </w:r>
      <w:r w:rsidRPr="00A6283E">
        <w:rPr>
          <w:rFonts w:eastAsiaTheme="minorHAnsi"/>
          <w:color w:val="000000"/>
          <w:sz w:val="28"/>
          <w:szCs w:val="28"/>
          <w:lang w:eastAsia="en-US"/>
        </w:rPr>
        <w:softHyphen/>
        <w:t>пластики) транспортное средство.</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Выполнить творческий рисунок — создать образ своего горо</w:t>
      </w:r>
      <w:r w:rsidRPr="00A6283E">
        <w:rPr>
          <w:rFonts w:eastAsiaTheme="minorHAnsi"/>
          <w:color w:val="000000"/>
          <w:sz w:val="28"/>
          <w:szCs w:val="28"/>
          <w:lang w:eastAsia="en-US"/>
        </w:rPr>
        <w:softHyphen/>
        <w:t>да или села или участвовать в коллективной работе по созда</w:t>
      </w:r>
      <w:r w:rsidRPr="00A6283E">
        <w:rPr>
          <w:rFonts w:eastAsiaTheme="minorHAnsi"/>
          <w:color w:val="000000"/>
          <w:sz w:val="28"/>
          <w:szCs w:val="28"/>
          <w:lang w:eastAsia="en-US"/>
        </w:rPr>
        <w:softHyphen/>
        <w:t>нию образа своего города или села (в виде коллажа).</w:t>
      </w:r>
    </w:p>
    <w:p w:rsidR="00A6283E" w:rsidRPr="006410AC" w:rsidRDefault="00A6283E" w:rsidP="00A6283E">
      <w:pPr>
        <w:autoSpaceDE w:val="0"/>
        <w:autoSpaceDN w:val="0"/>
        <w:adjustRightInd w:val="0"/>
        <w:spacing w:before="240" w:line="360" w:lineRule="auto"/>
        <w:rPr>
          <w:rFonts w:eastAsiaTheme="minorHAnsi"/>
          <w:i/>
          <w:color w:val="000000"/>
          <w:sz w:val="28"/>
          <w:szCs w:val="28"/>
          <w:lang w:eastAsia="en-US"/>
        </w:rPr>
      </w:pPr>
      <w:r w:rsidRPr="006410AC">
        <w:rPr>
          <w:rFonts w:eastAsiaTheme="minorHAnsi"/>
          <w:b/>
          <w:bCs/>
          <w:i/>
          <w:color w:val="000000"/>
          <w:sz w:val="28"/>
          <w:szCs w:val="28"/>
          <w:lang w:eastAsia="en-US"/>
        </w:rPr>
        <w:lastRenderedPageBreak/>
        <w:t>Модуль «Восприятие произведений искусства»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Рассматривать и обсуждать содержание работы художника, ценностно и эстетически относиться к иллюстрациям извест</w:t>
      </w:r>
      <w:r w:rsidRPr="00A6283E">
        <w:rPr>
          <w:rFonts w:eastAsiaTheme="minorHAnsi"/>
          <w:color w:val="000000"/>
          <w:sz w:val="28"/>
          <w:szCs w:val="28"/>
          <w:lang w:eastAsia="en-US"/>
        </w:rPr>
        <w:softHyphen/>
        <w:t>ных отечественных художников детских книг, получая различ</w:t>
      </w:r>
      <w:r w:rsidRPr="00A6283E">
        <w:rPr>
          <w:rFonts w:eastAsiaTheme="minorHAnsi"/>
          <w:color w:val="000000"/>
          <w:sz w:val="28"/>
          <w:szCs w:val="28"/>
          <w:lang w:eastAsia="en-US"/>
        </w:rPr>
        <w:softHyphen/>
        <w:t>ную визуально-образную информацию; знать имена несколь</w:t>
      </w:r>
      <w:r w:rsidRPr="00A6283E">
        <w:rPr>
          <w:rFonts w:eastAsiaTheme="minorHAnsi"/>
          <w:color w:val="000000"/>
          <w:sz w:val="28"/>
          <w:szCs w:val="28"/>
          <w:lang w:eastAsia="en-US"/>
        </w:rPr>
        <w:softHyphen/>
        <w:t>ких художников детской книги.</w:t>
      </w:r>
    </w:p>
    <w:p w:rsidR="00A6283E" w:rsidRPr="00A6283E" w:rsidRDefault="00A6283E" w:rsidP="00A6283E">
      <w:pPr>
        <w:pStyle w:val="Pa312"/>
        <w:spacing w:line="360" w:lineRule="auto"/>
        <w:ind w:firstLine="220"/>
        <w:jc w:val="both"/>
        <w:rPr>
          <w:rFonts w:ascii="Times New Roman" w:hAnsi="Times New Roman" w:cs="Times New Roman"/>
          <w:color w:val="000000"/>
          <w:sz w:val="28"/>
          <w:szCs w:val="28"/>
        </w:rPr>
      </w:pPr>
      <w:r w:rsidRPr="00A6283E">
        <w:rPr>
          <w:rFonts w:ascii="Times New Roman" w:hAnsi="Times New Roman" w:cs="Times New Roman"/>
          <w:color w:val="000000"/>
          <w:sz w:val="28"/>
          <w:szCs w:val="28"/>
        </w:rPr>
        <w:t>Рассматривать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архитектурные особенности; приобретать представления, анали</w:t>
      </w:r>
      <w:r w:rsidRPr="00A6283E">
        <w:rPr>
          <w:rFonts w:ascii="Times New Roman" w:hAnsi="Times New Roman" w:cs="Times New Roman"/>
          <w:color w:val="000000"/>
          <w:sz w:val="28"/>
          <w:szCs w:val="28"/>
        </w:rPr>
        <w:softHyphen/>
        <w:t>тический и эмоциональный опыт восприятия наиболее извест</w:t>
      </w:r>
      <w:r w:rsidRPr="00A6283E">
        <w:rPr>
          <w:rFonts w:ascii="Times New Roman" w:hAnsi="Times New Roman" w:cs="Times New Roman"/>
          <w:color w:val="000000"/>
          <w:sz w:val="28"/>
          <w:szCs w:val="28"/>
        </w:rPr>
        <w:softHyphen/>
        <w:t>ных памятников архитектуры Москвы и Санкт-Петербурга (для жителей регионов на основе фотографий, телепередач и вирту</w:t>
      </w:r>
      <w:r w:rsidRPr="00A6283E">
        <w:rPr>
          <w:rFonts w:ascii="Times New Roman" w:hAnsi="Times New Roman" w:cs="Times New Roman"/>
          <w:color w:val="000000"/>
          <w:sz w:val="28"/>
          <w:szCs w:val="28"/>
        </w:rPr>
        <w:softHyphen/>
        <w:t>альных путешествий), уметь обсуждать увиденные памятники. Знать и уметь объяснять назначение основных видов про</w:t>
      </w:r>
      <w:r w:rsidRPr="00A6283E">
        <w:rPr>
          <w:rFonts w:ascii="Times New Roman" w:hAnsi="Times New Roman" w:cs="Times New Roman"/>
          <w:color w:val="000000"/>
          <w:sz w:val="28"/>
          <w:szCs w:val="28"/>
        </w:rPr>
        <w:softHyphen/>
        <w:t>странственных искусств: изобразительных видов искусства — живописи, графики, скульптуры; архитектуры, дизайна, деко</w:t>
      </w:r>
      <w:r w:rsidRPr="00A6283E">
        <w:rPr>
          <w:rFonts w:ascii="Times New Roman" w:hAnsi="Times New Roman" w:cs="Times New Roman"/>
          <w:color w:val="000000"/>
          <w:sz w:val="28"/>
          <w:szCs w:val="28"/>
        </w:rPr>
        <w:softHyphen/>
        <w:t>ративно-прикладных видов искусства, а также деятельности художника в кино, в театре, на празднике.</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Знать и уметь называть основные жанры живописи, графики и скульптуры, определяемые предметом изображения.</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Знать имена крупнейших отечественных художников-пейза</w:t>
      </w:r>
      <w:r w:rsidRPr="00A6283E">
        <w:rPr>
          <w:rFonts w:eastAsiaTheme="minorHAnsi"/>
          <w:color w:val="000000"/>
          <w:sz w:val="28"/>
          <w:szCs w:val="28"/>
          <w:lang w:eastAsia="en-US"/>
        </w:rPr>
        <w:softHyphen/>
        <w:t>жистов: И. И. Шишкина, И. И. Левитана, А. К. Саврасова, В. Д. Поленова, А. И. Куинджи, И. К. Айвазовского и других (по выбору учителя), приобретать представления об их про</w:t>
      </w:r>
      <w:r w:rsidRPr="00A6283E">
        <w:rPr>
          <w:rFonts w:eastAsiaTheme="minorHAnsi"/>
          <w:color w:val="000000"/>
          <w:sz w:val="28"/>
          <w:szCs w:val="28"/>
          <w:lang w:eastAsia="en-US"/>
        </w:rPr>
        <w:softHyphen/>
        <w:t>изведениях.</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Осуществлять виртуальные интерактивные путешествия в художественные музеи, участвовать в исследовательских кве</w:t>
      </w:r>
      <w:r w:rsidRPr="00A6283E">
        <w:rPr>
          <w:rFonts w:eastAsiaTheme="minorHAnsi"/>
          <w:color w:val="000000"/>
          <w:sz w:val="28"/>
          <w:szCs w:val="28"/>
          <w:lang w:eastAsia="en-US"/>
        </w:rPr>
        <w:softHyphen/>
        <w:t>стах, в обсуждении впечатлений от виртуальных путеше</w:t>
      </w:r>
      <w:r w:rsidRPr="00A6283E">
        <w:rPr>
          <w:rFonts w:eastAsiaTheme="minorHAnsi"/>
          <w:color w:val="000000"/>
          <w:sz w:val="28"/>
          <w:szCs w:val="28"/>
          <w:lang w:eastAsia="en-US"/>
        </w:rPr>
        <w:softHyphen/>
        <w:t>ствий.</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Знать имена крупнейших отечественных портретистов: В. И. Сурикова, И. Е. Репина, В. А. Серова и других (по вы</w:t>
      </w:r>
      <w:r w:rsidRPr="00A6283E">
        <w:rPr>
          <w:rFonts w:eastAsiaTheme="minorHAnsi"/>
          <w:color w:val="000000"/>
          <w:sz w:val="28"/>
          <w:szCs w:val="28"/>
          <w:lang w:eastAsia="en-US"/>
        </w:rPr>
        <w:softHyphen/>
        <w:t>бору учителя), приобретать представления об их произведе</w:t>
      </w:r>
      <w:r w:rsidRPr="00A6283E">
        <w:rPr>
          <w:rFonts w:eastAsiaTheme="minorHAnsi"/>
          <w:color w:val="000000"/>
          <w:sz w:val="28"/>
          <w:szCs w:val="28"/>
          <w:lang w:eastAsia="en-US"/>
        </w:rPr>
        <w:softHyphen/>
        <w:t>ниях.</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lastRenderedPageBreak/>
        <w:t>Понимать значение музеев и называть, указывать, где нахо</w:t>
      </w:r>
      <w:r w:rsidRPr="00A6283E">
        <w:rPr>
          <w:rFonts w:eastAsiaTheme="minorHAnsi"/>
          <w:color w:val="000000"/>
          <w:sz w:val="28"/>
          <w:szCs w:val="28"/>
          <w:lang w:eastAsia="en-US"/>
        </w:rPr>
        <w:softHyphen/>
        <w:t>дятся и чему посвящены их коллекции: Государственная Тре</w:t>
      </w:r>
      <w:r w:rsidRPr="00A6283E">
        <w:rPr>
          <w:rFonts w:eastAsiaTheme="minorHAnsi"/>
          <w:color w:val="000000"/>
          <w:sz w:val="28"/>
          <w:szCs w:val="28"/>
          <w:lang w:eastAsia="en-US"/>
        </w:rPr>
        <w:softHyphen/>
        <w:t>тьяковская галерея, Государственный Эрмитаж, Государствен</w:t>
      </w:r>
      <w:r w:rsidRPr="00A6283E">
        <w:rPr>
          <w:rFonts w:eastAsiaTheme="minorHAnsi"/>
          <w:color w:val="000000"/>
          <w:sz w:val="28"/>
          <w:szCs w:val="28"/>
          <w:lang w:eastAsia="en-US"/>
        </w:rPr>
        <w:softHyphen/>
        <w:t xml:space="preserve">ный Русский музей, Государственный музей изобразительных искусств имени А. С. Пушкина.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Знать, что в России много замечательных художественных музеев, иметь представление о коллекциях своих региональ</w:t>
      </w:r>
      <w:r w:rsidRPr="00A6283E">
        <w:rPr>
          <w:rFonts w:eastAsiaTheme="minorHAnsi"/>
          <w:color w:val="000000"/>
          <w:sz w:val="28"/>
          <w:szCs w:val="28"/>
          <w:lang w:eastAsia="en-US"/>
        </w:rPr>
        <w:softHyphen/>
        <w:t>ных музеев.</w:t>
      </w:r>
    </w:p>
    <w:p w:rsidR="00A6283E" w:rsidRPr="006410AC" w:rsidRDefault="00A6283E" w:rsidP="00A6283E">
      <w:pPr>
        <w:autoSpaceDE w:val="0"/>
        <w:autoSpaceDN w:val="0"/>
        <w:adjustRightInd w:val="0"/>
        <w:spacing w:before="240" w:line="360" w:lineRule="auto"/>
        <w:rPr>
          <w:rFonts w:eastAsiaTheme="minorHAnsi"/>
          <w:i/>
          <w:color w:val="000000"/>
          <w:sz w:val="28"/>
          <w:szCs w:val="28"/>
          <w:lang w:eastAsia="en-US"/>
        </w:rPr>
      </w:pPr>
      <w:r w:rsidRPr="006410AC">
        <w:rPr>
          <w:rFonts w:eastAsiaTheme="minorHAnsi"/>
          <w:b/>
          <w:bCs/>
          <w:i/>
          <w:color w:val="000000"/>
          <w:sz w:val="28"/>
          <w:szCs w:val="28"/>
          <w:lang w:eastAsia="en-US"/>
        </w:rPr>
        <w:t xml:space="preserve">Модуль «Азбука цифровой графики»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Осваивать приёмы работы в графическом редакторе с лини</w:t>
      </w:r>
      <w:r w:rsidRPr="00A6283E">
        <w:rPr>
          <w:rFonts w:eastAsiaTheme="minorHAnsi"/>
          <w:color w:val="000000"/>
          <w:sz w:val="28"/>
          <w:szCs w:val="28"/>
          <w:lang w:eastAsia="en-US"/>
        </w:rPr>
        <w:softHyphen/>
        <w:t>ями, геометрическими фигурами, инструментами традицион</w:t>
      </w:r>
      <w:r w:rsidRPr="00A6283E">
        <w:rPr>
          <w:rFonts w:eastAsiaTheme="minorHAnsi"/>
          <w:color w:val="000000"/>
          <w:sz w:val="28"/>
          <w:szCs w:val="28"/>
          <w:lang w:eastAsia="en-US"/>
        </w:rPr>
        <w:softHyphen/>
        <w:t xml:space="preserve">ного рисования.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Применять получаемые навыки для усвоения определённых учебных тем, например: исследования свойств ритма и постро</w:t>
      </w:r>
      <w:r w:rsidRPr="00A6283E">
        <w:rPr>
          <w:rFonts w:eastAsiaTheme="minorHAnsi"/>
          <w:color w:val="000000"/>
          <w:sz w:val="28"/>
          <w:szCs w:val="28"/>
          <w:lang w:eastAsia="en-US"/>
        </w:rPr>
        <w:softHyphen/>
        <w:t>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w:t>
      </w:r>
    </w:p>
    <w:p w:rsidR="00A6283E" w:rsidRPr="00A6283E" w:rsidRDefault="00A6283E" w:rsidP="00A6283E">
      <w:pPr>
        <w:pStyle w:val="Pa312"/>
        <w:spacing w:line="360" w:lineRule="auto"/>
        <w:ind w:firstLine="220"/>
        <w:jc w:val="both"/>
        <w:rPr>
          <w:rFonts w:ascii="Times New Roman" w:hAnsi="Times New Roman" w:cs="Times New Roman"/>
          <w:color w:val="000000"/>
          <w:sz w:val="28"/>
          <w:szCs w:val="28"/>
        </w:rPr>
      </w:pPr>
      <w:r w:rsidRPr="00A6283E">
        <w:rPr>
          <w:rFonts w:ascii="Times New Roman" w:hAnsi="Times New Roman" w:cs="Times New Roman"/>
          <w:color w:val="000000"/>
          <w:sz w:val="28"/>
          <w:szCs w:val="28"/>
        </w:rPr>
        <w:t>Осваивать с помощью создания схемы лица человека его кон</w:t>
      </w:r>
      <w:r w:rsidRPr="00A6283E">
        <w:rPr>
          <w:rFonts w:ascii="Times New Roman" w:hAnsi="Times New Roman" w:cs="Times New Roman"/>
          <w:color w:val="000000"/>
          <w:sz w:val="28"/>
          <w:szCs w:val="28"/>
        </w:rPr>
        <w:softHyphen/>
        <w:t>струкцию и пропорции; осваивать с помощью графического редактора схематическое изменение мимики лица. Осваивать приёмы соединения шрифта и векторного изобра</w:t>
      </w:r>
      <w:r w:rsidRPr="00A6283E">
        <w:rPr>
          <w:rFonts w:ascii="Times New Roman" w:hAnsi="Times New Roman" w:cs="Times New Roman"/>
          <w:color w:val="000000"/>
          <w:sz w:val="28"/>
          <w:szCs w:val="28"/>
        </w:rPr>
        <w:softHyphen/>
        <w:t>жения при создании поздравительных открыток, афиши и др.</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Осваивать приёмы редактирования цифровых фотографий с помощью компьютерной программы Picture Manager (или другой): изменение яркости, контраста и насыщенности цвета; обрезка изображения, поворот, отражение.</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Осуществлять виртуальные путешествия в отечественные ху</w:t>
      </w:r>
      <w:r w:rsidRPr="00A6283E">
        <w:rPr>
          <w:rFonts w:eastAsiaTheme="minorHAnsi"/>
          <w:color w:val="000000"/>
          <w:sz w:val="28"/>
          <w:szCs w:val="28"/>
          <w:lang w:eastAsia="en-US"/>
        </w:rPr>
        <w:softHyphen/>
        <w:t>дожественные музеи и, возможно, знаменитые зарубежные ху</w:t>
      </w:r>
      <w:r w:rsidRPr="00A6283E">
        <w:rPr>
          <w:rFonts w:eastAsiaTheme="minorHAnsi"/>
          <w:color w:val="000000"/>
          <w:sz w:val="28"/>
          <w:szCs w:val="28"/>
          <w:lang w:eastAsia="en-US"/>
        </w:rPr>
        <w:softHyphen/>
        <w:t>дожественные музеи на основе установок и квестов, предло</w:t>
      </w:r>
      <w:r w:rsidRPr="00A6283E">
        <w:rPr>
          <w:rFonts w:eastAsiaTheme="minorHAnsi"/>
          <w:color w:val="000000"/>
          <w:sz w:val="28"/>
          <w:szCs w:val="28"/>
          <w:lang w:eastAsia="en-US"/>
        </w:rPr>
        <w:softHyphen/>
        <w:t>женных учителем.</w:t>
      </w:r>
    </w:p>
    <w:p w:rsidR="00A6283E" w:rsidRPr="006410AC" w:rsidRDefault="00A6283E" w:rsidP="00A6283E">
      <w:pPr>
        <w:autoSpaceDE w:val="0"/>
        <w:autoSpaceDN w:val="0"/>
        <w:adjustRightInd w:val="0"/>
        <w:spacing w:before="240" w:line="360" w:lineRule="auto"/>
        <w:rPr>
          <w:rFonts w:eastAsiaTheme="minorHAnsi"/>
          <w:b/>
          <w:color w:val="000000"/>
          <w:sz w:val="28"/>
          <w:szCs w:val="28"/>
          <w:lang w:eastAsia="en-US"/>
        </w:rPr>
      </w:pPr>
      <w:r w:rsidRPr="006410AC">
        <w:rPr>
          <w:rFonts w:eastAsiaTheme="minorHAnsi"/>
          <w:b/>
          <w:color w:val="000000"/>
          <w:sz w:val="28"/>
          <w:szCs w:val="28"/>
          <w:lang w:eastAsia="en-US"/>
        </w:rPr>
        <w:t xml:space="preserve">4 КЛАСС </w:t>
      </w:r>
    </w:p>
    <w:p w:rsidR="00A6283E" w:rsidRPr="006410AC" w:rsidRDefault="00A6283E" w:rsidP="00A6283E">
      <w:pPr>
        <w:autoSpaceDE w:val="0"/>
        <w:autoSpaceDN w:val="0"/>
        <w:adjustRightInd w:val="0"/>
        <w:spacing w:before="120" w:line="360" w:lineRule="auto"/>
        <w:rPr>
          <w:rFonts w:eastAsiaTheme="minorHAnsi"/>
          <w:i/>
          <w:color w:val="000000"/>
          <w:sz w:val="28"/>
          <w:szCs w:val="28"/>
          <w:lang w:eastAsia="en-US"/>
        </w:rPr>
      </w:pPr>
      <w:r w:rsidRPr="006410AC">
        <w:rPr>
          <w:rFonts w:eastAsiaTheme="minorHAnsi"/>
          <w:b/>
          <w:bCs/>
          <w:i/>
          <w:color w:val="000000"/>
          <w:sz w:val="28"/>
          <w:szCs w:val="28"/>
          <w:lang w:eastAsia="en-US"/>
        </w:rPr>
        <w:t>Модуль «Графика»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Осваивать правила линейной и воздушной перспективы и применять их в своей практической творческой деятельности.</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lastRenderedPageBreak/>
        <w:t>Изучать основные пропорции фигуры человека, пропорцио</w:t>
      </w:r>
      <w:r w:rsidRPr="00A6283E">
        <w:rPr>
          <w:rFonts w:eastAsiaTheme="minorHAnsi"/>
          <w:color w:val="000000"/>
          <w:sz w:val="28"/>
          <w:szCs w:val="28"/>
          <w:lang w:eastAsia="en-US"/>
        </w:rPr>
        <w:softHyphen/>
        <w:t>нальные отношения отдельных частей фигуры и учиться при</w:t>
      </w:r>
      <w:r w:rsidRPr="00A6283E">
        <w:rPr>
          <w:rFonts w:eastAsiaTheme="minorHAnsi"/>
          <w:color w:val="000000"/>
          <w:sz w:val="28"/>
          <w:szCs w:val="28"/>
          <w:lang w:eastAsia="en-US"/>
        </w:rPr>
        <w:softHyphen/>
        <w:t>менять эти знания в своих рисунках.</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Приобретать представление о традиционных одеждах разных народов и представление о красоте человека в разных культу</w:t>
      </w:r>
      <w:r w:rsidRPr="00A6283E">
        <w:rPr>
          <w:rFonts w:eastAsiaTheme="minorHAnsi"/>
          <w:color w:val="000000"/>
          <w:sz w:val="28"/>
          <w:szCs w:val="28"/>
          <w:lang w:eastAsia="en-US"/>
        </w:rPr>
        <w:softHyphen/>
        <w:t>рах; применять эти знания в изображении персонажей сказаний и легенд или просто представителей народов разных культур.</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Создавать зарисовки памятников отечественной и мировой архитектуры.</w:t>
      </w:r>
    </w:p>
    <w:p w:rsidR="00A6283E" w:rsidRPr="006410AC" w:rsidRDefault="00A6283E" w:rsidP="00A6283E">
      <w:pPr>
        <w:autoSpaceDE w:val="0"/>
        <w:autoSpaceDN w:val="0"/>
        <w:adjustRightInd w:val="0"/>
        <w:spacing w:before="240" w:line="360" w:lineRule="auto"/>
        <w:rPr>
          <w:rFonts w:eastAsiaTheme="minorHAnsi"/>
          <w:i/>
          <w:color w:val="000000"/>
          <w:sz w:val="28"/>
          <w:szCs w:val="28"/>
          <w:lang w:eastAsia="en-US"/>
        </w:rPr>
      </w:pPr>
      <w:r w:rsidRPr="006410AC">
        <w:rPr>
          <w:rFonts w:eastAsiaTheme="minorHAnsi"/>
          <w:b/>
          <w:bCs/>
          <w:i/>
          <w:color w:val="000000"/>
          <w:sz w:val="28"/>
          <w:szCs w:val="28"/>
          <w:lang w:eastAsia="en-US"/>
        </w:rPr>
        <w:t>Модуль «Живопись»</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Выполнять живописное изображение пейзажей разных кли</w:t>
      </w:r>
      <w:r w:rsidRPr="00A6283E">
        <w:rPr>
          <w:rFonts w:eastAsiaTheme="minorHAnsi"/>
          <w:color w:val="000000"/>
          <w:sz w:val="28"/>
          <w:szCs w:val="28"/>
          <w:lang w:eastAsia="en-US"/>
        </w:rPr>
        <w:softHyphen/>
        <w:t>матических зон (пейзаж гор, пейзаж степной или пустынной зоны, пейзаж, типичный для среднерусской природы).</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Передавать в изображении народные представления о красо</w:t>
      </w:r>
      <w:r w:rsidRPr="00A6283E">
        <w:rPr>
          <w:rFonts w:eastAsiaTheme="minorHAnsi"/>
          <w:color w:val="000000"/>
          <w:sz w:val="28"/>
          <w:szCs w:val="28"/>
          <w:lang w:eastAsia="en-US"/>
        </w:rPr>
        <w:softHyphen/>
        <w:t>те человека, создавать образ женщины в русском народном ко</w:t>
      </w:r>
      <w:r w:rsidRPr="00A6283E">
        <w:rPr>
          <w:rFonts w:eastAsiaTheme="minorHAnsi"/>
          <w:color w:val="000000"/>
          <w:sz w:val="28"/>
          <w:szCs w:val="28"/>
          <w:lang w:eastAsia="en-US"/>
        </w:rPr>
        <w:softHyphen/>
        <w:t>стюме и образ мужчины в народном костюме.</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Приобретать опыт создания портретов женских и мужских, портрета пожилого человека, детского портрета или автопор</w:t>
      </w:r>
      <w:r w:rsidRPr="00A6283E">
        <w:rPr>
          <w:rFonts w:eastAsiaTheme="minorHAnsi"/>
          <w:color w:val="000000"/>
          <w:sz w:val="28"/>
          <w:szCs w:val="28"/>
          <w:lang w:eastAsia="en-US"/>
        </w:rPr>
        <w:softHyphen/>
        <w:t xml:space="preserve">трета, портрета персонажа (по представлению из выбранной культурной эпохи).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Создавать двойной портрет (например, портрет матери и ре</w:t>
      </w:r>
      <w:r w:rsidRPr="00A6283E">
        <w:rPr>
          <w:rFonts w:eastAsiaTheme="minorHAnsi"/>
          <w:color w:val="000000"/>
          <w:sz w:val="28"/>
          <w:szCs w:val="28"/>
          <w:lang w:eastAsia="en-US"/>
        </w:rPr>
        <w:softHyphen/>
        <w:t>бёнка).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Приобретать опыт создания композиции на тему «Древнерус</w:t>
      </w:r>
      <w:r w:rsidRPr="00A6283E">
        <w:rPr>
          <w:rFonts w:eastAsiaTheme="minorHAnsi"/>
          <w:color w:val="000000"/>
          <w:sz w:val="28"/>
          <w:szCs w:val="28"/>
          <w:lang w:eastAsia="en-US"/>
        </w:rPr>
        <w:softHyphen/>
        <w:t>ский город».</w:t>
      </w:r>
    </w:p>
    <w:p w:rsidR="00A6283E" w:rsidRPr="00A6283E" w:rsidRDefault="00A6283E" w:rsidP="00A6283E">
      <w:pPr>
        <w:pStyle w:val="Pa312"/>
        <w:spacing w:line="360" w:lineRule="auto"/>
        <w:ind w:firstLine="220"/>
        <w:jc w:val="both"/>
        <w:rPr>
          <w:rFonts w:ascii="Times New Roman" w:hAnsi="Times New Roman" w:cs="Times New Roman"/>
          <w:color w:val="000000"/>
          <w:sz w:val="28"/>
          <w:szCs w:val="28"/>
        </w:rPr>
      </w:pPr>
      <w:r w:rsidRPr="00A6283E">
        <w:rPr>
          <w:rFonts w:ascii="Times New Roman" w:hAnsi="Times New Roman" w:cs="Times New Roman"/>
          <w:color w:val="000000"/>
          <w:sz w:val="28"/>
          <w:szCs w:val="28"/>
        </w:rPr>
        <w:t>Участвовать в коллективной творческой работе по созданию композиционного панно (аппликации из индивидуальных ри</w:t>
      </w:r>
      <w:r w:rsidRPr="00A6283E">
        <w:rPr>
          <w:rFonts w:ascii="Times New Roman" w:hAnsi="Times New Roman" w:cs="Times New Roman"/>
          <w:color w:val="000000"/>
          <w:sz w:val="28"/>
          <w:szCs w:val="28"/>
        </w:rPr>
        <w:softHyphen/>
        <w:t>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w:t>
      </w:r>
      <w:r w:rsidRPr="00A6283E">
        <w:rPr>
          <w:rFonts w:ascii="Times New Roman" w:hAnsi="Times New Roman" w:cs="Times New Roman"/>
          <w:color w:val="000000"/>
          <w:sz w:val="28"/>
          <w:szCs w:val="28"/>
        </w:rPr>
        <w:softHyphen/>
        <w:t xml:space="preserve">туры. </w:t>
      </w:r>
    </w:p>
    <w:p w:rsidR="00A6283E" w:rsidRPr="006410AC" w:rsidRDefault="00A6283E" w:rsidP="00A6283E">
      <w:pPr>
        <w:autoSpaceDE w:val="0"/>
        <w:autoSpaceDN w:val="0"/>
        <w:adjustRightInd w:val="0"/>
        <w:spacing w:before="240" w:line="360" w:lineRule="auto"/>
        <w:rPr>
          <w:rFonts w:eastAsiaTheme="minorHAnsi"/>
          <w:i/>
          <w:color w:val="000000"/>
          <w:sz w:val="28"/>
          <w:szCs w:val="28"/>
          <w:lang w:eastAsia="en-US"/>
        </w:rPr>
      </w:pPr>
      <w:r w:rsidRPr="006410AC">
        <w:rPr>
          <w:rFonts w:eastAsiaTheme="minorHAnsi"/>
          <w:b/>
          <w:bCs/>
          <w:i/>
          <w:color w:val="000000"/>
          <w:sz w:val="28"/>
          <w:szCs w:val="28"/>
          <w:lang w:eastAsia="en-US"/>
        </w:rPr>
        <w:t>Модуль «Скульптура»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Лепка из пластилина эскиза памятника выбранному герою или участие в коллективной разработке проекта макета мемо</w:t>
      </w:r>
      <w:r w:rsidRPr="00A6283E">
        <w:rPr>
          <w:rFonts w:eastAsiaTheme="minorHAnsi"/>
          <w:color w:val="000000"/>
          <w:sz w:val="28"/>
          <w:szCs w:val="28"/>
          <w:lang w:eastAsia="en-US"/>
        </w:rPr>
        <w:softHyphen/>
        <w:t xml:space="preserve">риального комплекса (работа </w:t>
      </w:r>
      <w:r w:rsidRPr="00A6283E">
        <w:rPr>
          <w:rFonts w:eastAsiaTheme="minorHAnsi"/>
          <w:color w:val="000000"/>
          <w:sz w:val="28"/>
          <w:szCs w:val="28"/>
          <w:lang w:eastAsia="en-US"/>
        </w:rPr>
        <w:lastRenderedPageBreak/>
        <w:t>выполняется после освоения со</w:t>
      </w:r>
      <w:r w:rsidRPr="00A6283E">
        <w:rPr>
          <w:rFonts w:eastAsiaTheme="minorHAnsi"/>
          <w:color w:val="000000"/>
          <w:sz w:val="28"/>
          <w:szCs w:val="28"/>
          <w:lang w:eastAsia="en-US"/>
        </w:rPr>
        <w:softHyphen/>
        <w:t>бранного материала о мемориальных комплексах, существую</w:t>
      </w:r>
      <w:r w:rsidRPr="00A6283E">
        <w:rPr>
          <w:rFonts w:eastAsiaTheme="minorHAnsi"/>
          <w:color w:val="000000"/>
          <w:sz w:val="28"/>
          <w:szCs w:val="28"/>
          <w:lang w:eastAsia="en-US"/>
        </w:rPr>
        <w:softHyphen/>
        <w:t>щих в нашей стране).</w:t>
      </w:r>
    </w:p>
    <w:p w:rsidR="00A6283E" w:rsidRPr="006410AC" w:rsidRDefault="00A6283E" w:rsidP="00A6283E">
      <w:pPr>
        <w:autoSpaceDE w:val="0"/>
        <w:autoSpaceDN w:val="0"/>
        <w:adjustRightInd w:val="0"/>
        <w:spacing w:before="240" w:line="360" w:lineRule="auto"/>
        <w:rPr>
          <w:rFonts w:eastAsiaTheme="minorHAnsi"/>
          <w:i/>
          <w:color w:val="000000"/>
          <w:sz w:val="28"/>
          <w:szCs w:val="28"/>
          <w:lang w:eastAsia="en-US"/>
        </w:rPr>
      </w:pPr>
      <w:r w:rsidRPr="006410AC">
        <w:rPr>
          <w:rFonts w:eastAsiaTheme="minorHAnsi"/>
          <w:b/>
          <w:bCs/>
          <w:i/>
          <w:color w:val="000000"/>
          <w:sz w:val="28"/>
          <w:szCs w:val="28"/>
          <w:lang w:eastAsia="en-US"/>
        </w:rPr>
        <w:t>Модуль «Декоративно-прикладное искусство»</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Исследовать и делать зарисовки особенностей, характерных для орнаментов разных народов или исторических эпох (осо</w:t>
      </w:r>
      <w:r w:rsidRPr="00A6283E">
        <w:rPr>
          <w:rFonts w:eastAsiaTheme="minorHAnsi"/>
          <w:color w:val="000000"/>
          <w:sz w:val="28"/>
          <w:szCs w:val="28"/>
          <w:lang w:eastAsia="en-US"/>
        </w:rPr>
        <w:softHyphen/>
        <w:t>бенности символов и стилизованных мотивов); показать в ри</w:t>
      </w:r>
      <w:r w:rsidRPr="00A6283E">
        <w:rPr>
          <w:rFonts w:eastAsiaTheme="minorHAnsi"/>
          <w:color w:val="000000"/>
          <w:sz w:val="28"/>
          <w:szCs w:val="28"/>
          <w:lang w:eastAsia="en-US"/>
        </w:rPr>
        <w:softHyphen/>
        <w:t>сунках традиции использования орнаментов в архитектуре, одежде, оформлении предметов быта у разных народов, в раз</w:t>
      </w:r>
      <w:r w:rsidRPr="00A6283E">
        <w:rPr>
          <w:rFonts w:eastAsiaTheme="minorHAnsi"/>
          <w:color w:val="000000"/>
          <w:sz w:val="28"/>
          <w:szCs w:val="28"/>
          <w:lang w:eastAsia="en-US"/>
        </w:rPr>
        <w:softHyphen/>
        <w:t>ные эпохи.</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Изучить и показать в практической творческой работе орна</w:t>
      </w:r>
      <w:r w:rsidRPr="00A6283E">
        <w:rPr>
          <w:rFonts w:eastAsiaTheme="minorHAnsi"/>
          <w:color w:val="000000"/>
          <w:sz w:val="28"/>
          <w:szCs w:val="28"/>
          <w:lang w:eastAsia="en-US"/>
        </w:rPr>
        <w:softHyphen/>
        <w:t>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Получить представления о красоте русского народного ко</w:t>
      </w:r>
      <w:r w:rsidRPr="00A6283E">
        <w:rPr>
          <w:rFonts w:eastAsiaTheme="minorHAnsi"/>
          <w:color w:val="000000"/>
          <w:sz w:val="28"/>
          <w:szCs w:val="28"/>
          <w:lang w:eastAsia="en-US"/>
        </w:rPr>
        <w:softHyphen/>
        <w:t xml:space="preserve">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Познакомиться с женским и мужским костюмами в тради</w:t>
      </w:r>
      <w:r w:rsidRPr="00A6283E">
        <w:rPr>
          <w:rFonts w:eastAsiaTheme="minorHAnsi"/>
          <w:color w:val="000000"/>
          <w:sz w:val="28"/>
          <w:szCs w:val="28"/>
          <w:lang w:eastAsia="en-US"/>
        </w:rPr>
        <w:softHyphen/>
        <w:t>циях разных народов, со своеобразием одежды в разных куль</w:t>
      </w:r>
      <w:r w:rsidRPr="00A6283E">
        <w:rPr>
          <w:rFonts w:eastAsiaTheme="minorHAnsi"/>
          <w:color w:val="000000"/>
          <w:sz w:val="28"/>
          <w:szCs w:val="28"/>
          <w:lang w:eastAsia="en-US"/>
        </w:rPr>
        <w:softHyphen/>
        <w:t>турах и в разные эпохи.</w:t>
      </w:r>
    </w:p>
    <w:p w:rsidR="00A6283E" w:rsidRPr="006410AC" w:rsidRDefault="00A6283E" w:rsidP="00A6283E">
      <w:pPr>
        <w:autoSpaceDE w:val="0"/>
        <w:autoSpaceDN w:val="0"/>
        <w:adjustRightInd w:val="0"/>
        <w:spacing w:before="240" w:line="360" w:lineRule="auto"/>
        <w:rPr>
          <w:rFonts w:eastAsiaTheme="minorHAnsi"/>
          <w:i/>
          <w:color w:val="000000"/>
          <w:sz w:val="28"/>
          <w:szCs w:val="28"/>
          <w:lang w:eastAsia="en-US"/>
        </w:rPr>
      </w:pPr>
      <w:r w:rsidRPr="006410AC">
        <w:rPr>
          <w:rFonts w:eastAsiaTheme="minorHAnsi"/>
          <w:b/>
          <w:bCs/>
          <w:i/>
          <w:color w:val="000000"/>
          <w:sz w:val="28"/>
          <w:szCs w:val="28"/>
          <w:lang w:eastAsia="en-US"/>
        </w:rPr>
        <w:t xml:space="preserve">Модуль «Архитектура» </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Получить представление о конструкции традиционных жи</w:t>
      </w:r>
      <w:r w:rsidRPr="00A6283E">
        <w:rPr>
          <w:rFonts w:eastAsiaTheme="minorHAnsi"/>
          <w:color w:val="000000"/>
          <w:sz w:val="28"/>
          <w:szCs w:val="28"/>
          <w:lang w:eastAsia="en-US"/>
        </w:rPr>
        <w:softHyphen/>
        <w:t>лищ у разных народов, об их связи с окружающей природой.</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Познакомиться с конструкцией избы — традиционного дере</w:t>
      </w:r>
      <w:r w:rsidRPr="00A6283E">
        <w:rPr>
          <w:rFonts w:eastAsiaTheme="minorHAnsi"/>
          <w:color w:val="000000"/>
          <w:sz w:val="28"/>
          <w:szCs w:val="28"/>
          <w:lang w:eastAsia="en-US"/>
        </w:rPr>
        <w:softHyphen/>
        <w:t>вянного жилого дома — и надворных построек; уметь строить из бумаги или изображать конструкцию избы; понимать и уметь объяснять тесную связь декора (украшений) избы с функцио</w:t>
      </w:r>
      <w:r w:rsidRPr="00A6283E">
        <w:rPr>
          <w:rFonts w:eastAsiaTheme="minorHAnsi"/>
          <w:color w:val="000000"/>
          <w:sz w:val="28"/>
          <w:szCs w:val="28"/>
          <w:lang w:eastAsia="en-US"/>
        </w:rPr>
        <w:softHyphen/>
        <w:t xml:space="preserve">нальным значением тех же деталей: единство красоты и пользы. </w:t>
      </w:r>
    </w:p>
    <w:p w:rsidR="00A6283E" w:rsidRPr="00A6283E" w:rsidRDefault="00A6283E" w:rsidP="00A6283E">
      <w:pPr>
        <w:pStyle w:val="Pa312"/>
        <w:spacing w:line="360" w:lineRule="auto"/>
        <w:ind w:firstLine="220"/>
        <w:jc w:val="both"/>
        <w:rPr>
          <w:rFonts w:ascii="Times New Roman" w:hAnsi="Times New Roman" w:cs="Times New Roman"/>
          <w:color w:val="000000"/>
          <w:sz w:val="28"/>
          <w:szCs w:val="28"/>
        </w:rPr>
      </w:pPr>
      <w:r w:rsidRPr="00A6283E">
        <w:rPr>
          <w:rFonts w:ascii="Times New Roman" w:hAnsi="Times New Roman" w:cs="Times New Roman"/>
          <w:color w:val="000000"/>
          <w:sz w:val="28"/>
          <w:szCs w:val="28"/>
        </w:rPr>
        <w:t>Иметь представления о конструктивных особенностях пере</w:t>
      </w:r>
      <w:r w:rsidRPr="00A6283E">
        <w:rPr>
          <w:rFonts w:ascii="Times New Roman" w:hAnsi="Times New Roman" w:cs="Times New Roman"/>
          <w:color w:val="000000"/>
          <w:sz w:val="28"/>
          <w:szCs w:val="28"/>
        </w:rPr>
        <w:softHyphen/>
        <w:t>носного жилища — юрты. Иметь знания, уметь объяснять и изображать традиционную кон</w:t>
      </w:r>
      <w:r w:rsidRPr="00A6283E">
        <w:rPr>
          <w:rFonts w:ascii="Times New Roman" w:hAnsi="Times New Roman" w:cs="Times New Roman"/>
          <w:color w:val="000000"/>
          <w:sz w:val="28"/>
          <w:szCs w:val="28"/>
        </w:rPr>
        <w:lastRenderedPageBreak/>
        <w:t>струкцию здания каменного древнерусского храма; знать примеры наиболее значительных древнерусских соборов и где они находятся; иметь представление о красоте и конструктив</w:t>
      </w:r>
      <w:r w:rsidRPr="00A6283E">
        <w:rPr>
          <w:rFonts w:ascii="Times New Roman" w:hAnsi="Times New Roman" w:cs="Times New Roman"/>
          <w:color w:val="000000"/>
          <w:sz w:val="28"/>
          <w:szCs w:val="28"/>
        </w:rPr>
        <w:softHyphen/>
        <w:t>ных особенностях памятников русского деревянного зодчества.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Иметь представления об устройстве и красоте древнерусско</w:t>
      </w:r>
      <w:r w:rsidRPr="00A6283E">
        <w:rPr>
          <w:rFonts w:eastAsiaTheme="minorHAnsi"/>
          <w:color w:val="000000"/>
          <w:sz w:val="28"/>
          <w:szCs w:val="28"/>
          <w:lang w:eastAsia="en-US"/>
        </w:rPr>
        <w:softHyphen/>
        <w:t>го города, его архитектурном устройстве и жизни в нём людей.</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Знать основные конструктивные черты древнегреческого храма, уметь его изобразить; иметь общее, целостное образное представление о древнегреческой культуре.</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Иметь представление об основных характерных чертах хра</w:t>
      </w:r>
      <w:r w:rsidRPr="00A6283E">
        <w:rPr>
          <w:rFonts w:eastAsiaTheme="minorHAnsi"/>
          <w:color w:val="000000"/>
          <w:sz w:val="28"/>
          <w:szCs w:val="28"/>
          <w:lang w:eastAsia="en-US"/>
        </w:rPr>
        <w:softHyphen/>
        <w:t>мовых сооружений, характерных для разных культур: готиче</w:t>
      </w:r>
      <w:r w:rsidRPr="00A6283E">
        <w:rPr>
          <w:rFonts w:eastAsiaTheme="minorHAnsi"/>
          <w:color w:val="000000"/>
          <w:sz w:val="28"/>
          <w:szCs w:val="28"/>
          <w:lang w:eastAsia="en-US"/>
        </w:rPr>
        <w:softHyphen/>
        <w:t>ский (романский) собор в европейских городах, буддийская пагода, мусульманская мечеть; уметь изображать их.</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Понимать и уметь объяснять, в чём заключается значимость для современных людей сохранения архитектурных памятни</w:t>
      </w:r>
      <w:r w:rsidRPr="00A6283E">
        <w:rPr>
          <w:rFonts w:eastAsiaTheme="minorHAnsi"/>
          <w:color w:val="000000"/>
          <w:sz w:val="28"/>
          <w:szCs w:val="28"/>
          <w:lang w:eastAsia="en-US"/>
        </w:rPr>
        <w:softHyphen/>
        <w:t>ков и исторического образа своей и мировой культуры.</w:t>
      </w:r>
    </w:p>
    <w:p w:rsidR="00A6283E" w:rsidRPr="006410AC" w:rsidRDefault="00A6283E" w:rsidP="00A6283E">
      <w:pPr>
        <w:autoSpaceDE w:val="0"/>
        <w:autoSpaceDN w:val="0"/>
        <w:adjustRightInd w:val="0"/>
        <w:spacing w:before="240" w:line="360" w:lineRule="auto"/>
        <w:rPr>
          <w:rFonts w:eastAsiaTheme="minorHAnsi"/>
          <w:i/>
          <w:color w:val="000000"/>
          <w:sz w:val="28"/>
          <w:szCs w:val="28"/>
          <w:lang w:eastAsia="en-US"/>
        </w:rPr>
      </w:pPr>
      <w:r w:rsidRPr="006410AC">
        <w:rPr>
          <w:rFonts w:eastAsiaTheme="minorHAnsi"/>
          <w:b/>
          <w:bCs/>
          <w:i/>
          <w:color w:val="000000"/>
          <w:sz w:val="28"/>
          <w:szCs w:val="28"/>
          <w:lang w:eastAsia="en-US"/>
        </w:rPr>
        <w:t>Модуль «Восприятие произведений искусства»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Формировать восприятие произведений искусства на темы истории и традиций русской отечественной культуры (произве</w:t>
      </w:r>
      <w:r w:rsidRPr="00A6283E">
        <w:rPr>
          <w:rFonts w:eastAsiaTheme="minorHAnsi"/>
          <w:color w:val="000000"/>
          <w:sz w:val="28"/>
          <w:szCs w:val="28"/>
          <w:lang w:eastAsia="en-US"/>
        </w:rPr>
        <w:softHyphen/>
        <w:t>дения В. М. Васнецова, А. М. Васнецова, Б. М. Кустодиева, В. И. Сурикова, К. А. Коровина, А. Г. Венецианова, А. П. Рябуш</w:t>
      </w:r>
      <w:r w:rsidRPr="00A6283E">
        <w:rPr>
          <w:rFonts w:eastAsiaTheme="minorHAnsi"/>
          <w:color w:val="000000"/>
          <w:sz w:val="28"/>
          <w:szCs w:val="28"/>
          <w:lang w:eastAsia="en-US"/>
        </w:rPr>
        <w:softHyphen/>
        <w:t>кина, И. Я. Билибина и других по выбору учителя).</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Иметь образные представления о каменном древнерусском зодчестве (Московский Кремль, Новгородский детинец, Псков</w:t>
      </w:r>
      <w:r w:rsidRPr="00A6283E">
        <w:rPr>
          <w:rFonts w:eastAsiaTheme="minorHAnsi"/>
          <w:color w:val="000000"/>
          <w:sz w:val="28"/>
          <w:szCs w:val="28"/>
          <w:lang w:eastAsia="en-US"/>
        </w:rPr>
        <w:softHyphen/>
        <w:t>ский кром, Казанский кремль и другие с учётом местных ар</w:t>
      </w:r>
      <w:r w:rsidRPr="00A6283E">
        <w:rPr>
          <w:rFonts w:eastAsiaTheme="minorHAnsi"/>
          <w:color w:val="000000"/>
          <w:sz w:val="28"/>
          <w:szCs w:val="28"/>
          <w:lang w:eastAsia="en-US"/>
        </w:rPr>
        <w:softHyphen/>
        <w:t>хитектурных комплексов, в том числе монастырских), о па</w:t>
      </w:r>
      <w:r w:rsidRPr="00A6283E">
        <w:rPr>
          <w:rFonts w:eastAsiaTheme="minorHAnsi"/>
          <w:color w:val="000000"/>
          <w:sz w:val="28"/>
          <w:szCs w:val="28"/>
          <w:lang w:eastAsia="en-US"/>
        </w:rPr>
        <w:softHyphen/>
        <w:t>мятниках русского деревянного зодчества (архитектурный комплекс на острове Кижи).</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Узнавать соборы Московского Кремля, Софийский собор в Великом Новгороде, храм Покрова на Нерли.</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lastRenderedPageBreak/>
        <w:t>Уметь называть и объяснять содержание памятника К. Ми</w:t>
      </w:r>
      <w:r w:rsidRPr="00A6283E">
        <w:rPr>
          <w:rFonts w:eastAsiaTheme="minorHAnsi"/>
          <w:color w:val="000000"/>
          <w:sz w:val="28"/>
          <w:szCs w:val="28"/>
          <w:lang w:eastAsia="en-US"/>
        </w:rPr>
        <w:softHyphen/>
        <w:t>нину и Д. Пожарскому скульптора И. П. Мартоса в Москве.</w:t>
      </w:r>
    </w:p>
    <w:p w:rsidR="00A6283E" w:rsidRPr="00A6283E" w:rsidRDefault="00A6283E" w:rsidP="00A6283E">
      <w:pPr>
        <w:pStyle w:val="Pa312"/>
        <w:spacing w:line="360" w:lineRule="auto"/>
        <w:ind w:firstLine="220"/>
        <w:jc w:val="both"/>
        <w:rPr>
          <w:rFonts w:ascii="Times New Roman" w:hAnsi="Times New Roman" w:cs="Times New Roman"/>
          <w:color w:val="000000"/>
          <w:sz w:val="28"/>
          <w:szCs w:val="28"/>
        </w:rPr>
      </w:pPr>
      <w:r w:rsidRPr="00A6283E">
        <w:rPr>
          <w:rFonts w:ascii="Times New Roman" w:hAnsi="Times New Roman" w:cs="Times New Roman"/>
          <w:color w:val="000000"/>
          <w:sz w:val="28"/>
          <w:szCs w:val="28"/>
        </w:rPr>
        <w:t>Знать и узнавать основные памятники наиболее значимых мемориальных ансамблей и уметь объяснять их особое значение в жизни людей (мемориальные ансамбли:Могила Неизвестного Солдата в Москве; памятник-ансамбль «Героям Сталинградской битвы» на Мамаевом кургане; «Воин-освободитель» в берлин</w:t>
      </w:r>
      <w:r w:rsidRPr="00A6283E">
        <w:rPr>
          <w:rFonts w:ascii="Times New Roman" w:hAnsi="Times New Roman" w:cs="Times New Roman"/>
          <w:color w:val="000000"/>
          <w:sz w:val="28"/>
          <w:szCs w:val="28"/>
        </w:rPr>
        <w:softHyphen/>
        <w:t>ском Трептов-парке; Пискарёвский мемориал в Санкт-Петер</w:t>
      </w:r>
      <w:r w:rsidRPr="00A6283E">
        <w:rPr>
          <w:rFonts w:ascii="Times New Roman" w:hAnsi="Times New Roman" w:cs="Times New Roman"/>
          <w:color w:val="000000"/>
          <w:sz w:val="28"/>
          <w:szCs w:val="28"/>
        </w:rPr>
        <w:softHyphen/>
        <w:t>бурге и другие по выбору учителя); знать о правилах поведения при посещении мемориальных памятников. 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w:t>
      </w:r>
      <w:r w:rsidRPr="00A6283E">
        <w:rPr>
          <w:rFonts w:ascii="Times New Roman" w:hAnsi="Times New Roman" w:cs="Times New Roman"/>
          <w:color w:val="000000"/>
          <w:sz w:val="28"/>
          <w:szCs w:val="28"/>
        </w:rPr>
        <w:softHyphen/>
        <w:t>ка; уметь обсуждать эти произведения.</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Узнавать, различать общий вид и представлять основные компоненты конструкции готических (романских) соборов; знать особенности архитектурного устройства мусульманских мечетей; иметь представление об архитектурном своеобразии здания буддийской пагоды.</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Приводить примеры произведений великих европейских ху</w:t>
      </w:r>
      <w:r w:rsidRPr="00A6283E">
        <w:rPr>
          <w:rFonts w:eastAsiaTheme="minorHAnsi"/>
          <w:color w:val="000000"/>
          <w:sz w:val="28"/>
          <w:szCs w:val="28"/>
          <w:lang w:eastAsia="en-US"/>
        </w:rPr>
        <w:softHyphen/>
        <w:t>дожников: Леонардо да Винчи, Рафаэля, Рембрандта, Пикассо и других (по выбору учителя).</w:t>
      </w:r>
    </w:p>
    <w:p w:rsidR="00A6283E" w:rsidRPr="006410AC" w:rsidRDefault="00A6283E" w:rsidP="00A6283E">
      <w:pPr>
        <w:autoSpaceDE w:val="0"/>
        <w:autoSpaceDN w:val="0"/>
        <w:adjustRightInd w:val="0"/>
        <w:spacing w:before="240" w:line="360" w:lineRule="auto"/>
        <w:rPr>
          <w:rFonts w:eastAsiaTheme="minorHAnsi"/>
          <w:i/>
          <w:color w:val="000000"/>
          <w:sz w:val="28"/>
          <w:szCs w:val="28"/>
          <w:lang w:eastAsia="en-US"/>
        </w:rPr>
      </w:pPr>
      <w:r w:rsidRPr="006410AC">
        <w:rPr>
          <w:rFonts w:eastAsiaTheme="minorHAnsi"/>
          <w:b/>
          <w:bCs/>
          <w:i/>
          <w:color w:val="000000"/>
          <w:sz w:val="28"/>
          <w:szCs w:val="28"/>
          <w:lang w:eastAsia="en-US"/>
        </w:rPr>
        <w:t>Модуль «Азбука цифровой графики»</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Осваивать правила линейной и воздушной перспективы с по</w:t>
      </w:r>
      <w:r w:rsidRPr="00A6283E">
        <w:rPr>
          <w:rFonts w:eastAsiaTheme="minorHAnsi"/>
          <w:color w:val="000000"/>
          <w:sz w:val="28"/>
          <w:szCs w:val="28"/>
          <w:lang w:eastAsia="en-US"/>
        </w:rPr>
        <w:softHyphen/>
        <w:t>мощью графических изображений и их варьирования в ком</w:t>
      </w:r>
      <w:r w:rsidRPr="00A6283E">
        <w:rPr>
          <w:rFonts w:eastAsiaTheme="minorHAnsi"/>
          <w:color w:val="000000"/>
          <w:sz w:val="28"/>
          <w:szCs w:val="28"/>
          <w:lang w:eastAsia="en-US"/>
        </w:rPr>
        <w:softHyphen/>
        <w:t>пьютерной программе Paint: изображение линии горизонта и точки схода, перспективных сокращений, цветовых и тональ</w:t>
      </w:r>
      <w:r w:rsidRPr="00A6283E">
        <w:rPr>
          <w:rFonts w:eastAsiaTheme="minorHAnsi"/>
          <w:color w:val="000000"/>
          <w:sz w:val="28"/>
          <w:szCs w:val="28"/>
          <w:lang w:eastAsia="en-US"/>
        </w:rPr>
        <w:softHyphen/>
        <w:t>ных изменений.</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Моделировать в графическом редакторе с помощью инстру</w:t>
      </w:r>
      <w:r w:rsidRPr="00A6283E">
        <w:rPr>
          <w:rFonts w:eastAsiaTheme="minorHAnsi"/>
          <w:color w:val="000000"/>
          <w:sz w:val="28"/>
          <w:szCs w:val="28"/>
          <w:lang w:eastAsia="en-US"/>
        </w:rPr>
        <w:softHyphen/>
        <w:t>ментов геометрических фигур конструкцию традиционного крестьянского деревянного дома (избы) и различные варианты его устройства.</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Использовать поисковую систему для знакомства с разными видами деревянного дома на основе избы и традициями и её украшений.</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lastRenderedPageBreak/>
        <w:t>Осваивать строение юрты, моделируя её конструкцию в гра</w:t>
      </w:r>
      <w:r w:rsidRPr="00A6283E">
        <w:rPr>
          <w:rFonts w:eastAsiaTheme="minorHAnsi"/>
          <w:color w:val="000000"/>
          <w:sz w:val="28"/>
          <w:szCs w:val="28"/>
          <w:lang w:eastAsia="en-US"/>
        </w:rPr>
        <w:softHyphen/>
        <w:t>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Моделировать в графическом редакторе с помощью инстру</w:t>
      </w:r>
      <w:r w:rsidRPr="00A6283E">
        <w:rPr>
          <w:rFonts w:eastAsiaTheme="minorHAnsi"/>
          <w:color w:val="000000"/>
          <w:sz w:val="28"/>
          <w:szCs w:val="28"/>
          <w:lang w:eastAsia="en-US"/>
        </w:rPr>
        <w:softHyphen/>
        <w:t>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w:t>
      </w:r>
      <w:r w:rsidRPr="00A6283E">
        <w:rPr>
          <w:rFonts w:eastAsiaTheme="minorHAnsi"/>
          <w:color w:val="000000"/>
          <w:sz w:val="28"/>
          <w:szCs w:val="28"/>
          <w:lang w:eastAsia="en-US"/>
        </w:rPr>
        <w:softHyphen/>
        <w:t>ский собор; пагода; мечеть).</w:t>
      </w:r>
    </w:p>
    <w:p w:rsidR="00A6283E" w:rsidRPr="00A6283E" w:rsidRDefault="00A6283E" w:rsidP="00A6283E">
      <w:pPr>
        <w:autoSpaceDE w:val="0"/>
        <w:autoSpaceDN w:val="0"/>
        <w:adjustRightInd w:val="0"/>
        <w:spacing w:line="360" w:lineRule="auto"/>
        <w:ind w:firstLine="220"/>
        <w:jc w:val="both"/>
        <w:rPr>
          <w:rFonts w:eastAsiaTheme="minorHAnsi"/>
          <w:color w:val="000000"/>
          <w:sz w:val="28"/>
          <w:szCs w:val="28"/>
          <w:lang w:eastAsia="en-US"/>
        </w:rPr>
      </w:pPr>
      <w:r w:rsidRPr="00A6283E">
        <w:rPr>
          <w:rFonts w:eastAsiaTheme="minorHAnsi"/>
          <w:color w:val="000000"/>
          <w:sz w:val="28"/>
          <w:szCs w:val="28"/>
          <w:lang w:eastAsia="en-US"/>
        </w:rPr>
        <w:t>Построить пропорции фигуры человека в графическом ре</w:t>
      </w:r>
      <w:r w:rsidRPr="00A6283E">
        <w:rPr>
          <w:rFonts w:eastAsiaTheme="minorHAnsi"/>
          <w:color w:val="000000"/>
          <w:sz w:val="28"/>
          <w:szCs w:val="28"/>
          <w:lang w:eastAsia="en-US"/>
        </w:rPr>
        <w:softHyphen/>
        <w:t>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p>
    <w:p w:rsidR="00A6283E" w:rsidRPr="00A6283E" w:rsidRDefault="00A6283E" w:rsidP="00A6283E">
      <w:pPr>
        <w:pStyle w:val="Pa312"/>
        <w:spacing w:line="360" w:lineRule="auto"/>
        <w:ind w:firstLine="220"/>
        <w:jc w:val="both"/>
        <w:rPr>
          <w:rFonts w:ascii="Times New Roman" w:hAnsi="Times New Roman" w:cs="Times New Roman"/>
          <w:color w:val="000000"/>
          <w:sz w:val="28"/>
          <w:szCs w:val="28"/>
        </w:rPr>
      </w:pPr>
      <w:r w:rsidRPr="00A6283E">
        <w:rPr>
          <w:rFonts w:ascii="Times New Roman" w:hAnsi="Times New Roman" w:cs="Times New Roman"/>
          <w:color w:val="000000"/>
          <w:sz w:val="28"/>
          <w:szCs w:val="28"/>
        </w:rPr>
        <w:t>Освоить анимацию простого повторяющегося движения изо</w:t>
      </w:r>
      <w:r w:rsidRPr="00A6283E">
        <w:rPr>
          <w:rFonts w:ascii="Times New Roman" w:hAnsi="Times New Roman" w:cs="Times New Roman"/>
          <w:color w:val="000000"/>
          <w:sz w:val="28"/>
          <w:szCs w:val="28"/>
        </w:rPr>
        <w:softHyphen/>
        <w:t>бражения в виртуальном редакторе GIF-анимации. Освоить и проводить компьютерные презентации в програм</w:t>
      </w:r>
      <w:r w:rsidRPr="00A6283E">
        <w:rPr>
          <w:rFonts w:ascii="Times New Roman" w:hAnsi="Times New Roman" w:cs="Times New Roman"/>
          <w:color w:val="000000"/>
          <w:sz w:val="28"/>
          <w:szCs w:val="28"/>
        </w:rPr>
        <w:softHyphen/>
        <w:t>ме PowerPoint по темам изучаемого материала, собирая в поис</w:t>
      </w:r>
      <w:r w:rsidRPr="00A6283E">
        <w:rPr>
          <w:rFonts w:ascii="Times New Roman" w:hAnsi="Times New Roman" w:cs="Times New Roman"/>
          <w:color w:val="000000"/>
          <w:sz w:val="28"/>
          <w:szCs w:val="28"/>
        </w:rPr>
        <w:softHyphen/>
        <w:t>ковых системах нужный материал, или на основе собственных фотографий и фотографий своих рисунков; делать шрифтовые надписи наиболее важных определений, названий, положений, которые надо помнить и знать.</w:t>
      </w:r>
    </w:p>
    <w:p w:rsidR="006410AC" w:rsidRPr="00C57228" w:rsidRDefault="00A6283E" w:rsidP="00C57228">
      <w:pPr>
        <w:spacing w:line="360" w:lineRule="auto"/>
        <w:rPr>
          <w:rFonts w:eastAsiaTheme="minorHAnsi"/>
          <w:color w:val="000000"/>
          <w:sz w:val="28"/>
          <w:szCs w:val="28"/>
          <w:lang w:eastAsia="en-US"/>
        </w:rPr>
      </w:pPr>
      <w:r w:rsidRPr="00A6283E">
        <w:rPr>
          <w:rFonts w:eastAsiaTheme="minorHAnsi"/>
          <w:color w:val="000000"/>
          <w:sz w:val="28"/>
          <w:szCs w:val="28"/>
          <w:lang w:eastAsia="en-US"/>
        </w:rPr>
        <w:t xml:space="preserve">Совершать виртуальные тематические </w:t>
      </w:r>
      <w:r w:rsidRPr="0097586A">
        <w:rPr>
          <w:rFonts w:eastAsiaTheme="minorHAnsi"/>
          <w:color w:val="000000"/>
          <w:sz w:val="28"/>
          <w:szCs w:val="28"/>
          <w:lang w:eastAsia="en-US"/>
        </w:rPr>
        <w:t>путешествия по худо</w:t>
      </w:r>
      <w:r w:rsidRPr="0097586A">
        <w:rPr>
          <w:rFonts w:eastAsiaTheme="minorHAnsi"/>
          <w:color w:val="000000"/>
          <w:sz w:val="28"/>
          <w:szCs w:val="28"/>
          <w:lang w:eastAsia="en-US"/>
        </w:rPr>
        <w:softHyphen/>
        <w:t>жественным музеям мира.</w:t>
      </w:r>
    </w:p>
    <w:p w:rsidR="00F7483C" w:rsidRPr="00023ECE" w:rsidRDefault="00F7483C" w:rsidP="00023ECE">
      <w:pPr>
        <w:autoSpaceDE w:val="0"/>
        <w:autoSpaceDN w:val="0"/>
        <w:adjustRightInd w:val="0"/>
        <w:spacing w:before="380" w:after="240" w:line="360" w:lineRule="auto"/>
        <w:rPr>
          <w:rFonts w:eastAsiaTheme="minorHAnsi"/>
          <w:color w:val="000000"/>
          <w:sz w:val="28"/>
          <w:szCs w:val="28"/>
          <w:lang w:eastAsia="en-US"/>
        </w:rPr>
      </w:pPr>
      <w:r w:rsidRPr="00023ECE">
        <w:rPr>
          <w:rFonts w:eastAsiaTheme="minorHAnsi"/>
          <w:b/>
          <w:bCs/>
          <w:color w:val="000000"/>
          <w:sz w:val="28"/>
          <w:szCs w:val="28"/>
          <w:lang w:eastAsia="en-US"/>
        </w:rPr>
        <w:t>МУЗЫКА</w:t>
      </w:r>
    </w:p>
    <w:p w:rsidR="00F7483C" w:rsidRPr="00023ECE" w:rsidRDefault="00023ECE" w:rsidP="00023ECE">
      <w:pPr>
        <w:autoSpaceDE w:val="0"/>
        <w:autoSpaceDN w:val="0"/>
        <w:adjustRightInd w:val="0"/>
        <w:spacing w:line="360" w:lineRule="auto"/>
        <w:ind w:firstLine="220"/>
        <w:jc w:val="both"/>
        <w:rPr>
          <w:rFonts w:eastAsiaTheme="minorHAnsi"/>
          <w:color w:val="000000"/>
          <w:sz w:val="28"/>
          <w:szCs w:val="28"/>
          <w:lang w:eastAsia="en-US"/>
        </w:rPr>
      </w:pPr>
      <w:r>
        <w:rPr>
          <w:rFonts w:eastAsiaTheme="minorHAnsi"/>
          <w:color w:val="000000"/>
          <w:sz w:val="28"/>
          <w:szCs w:val="28"/>
          <w:lang w:eastAsia="en-US"/>
        </w:rPr>
        <w:t>Р</w:t>
      </w:r>
      <w:r w:rsidR="00F7483C" w:rsidRPr="00023ECE">
        <w:rPr>
          <w:rFonts w:eastAsiaTheme="minorHAnsi"/>
          <w:color w:val="000000"/>
          <w:sz w:val="28"/>
          <w:szCs w:val="28"/>
          <w:lang w:eastAsia="en-US"/>
        </w:rPr>
        <w:t>абочая программа по музыке на уровне началь</w:t>
      </w:r>
      <w:r w:rsidR="00F7483C" w:rsidRPr="00023ECE">
        <w:rPr>
          <w:rFonts w:eastAsiaTheme="minorHAnsi"/>
          <w:color w:val="000000"/>
          <w:sz w:val="28"/>
          <w:szCs w:val="28"/>
          <w:lang w:eastAsia="en-US"/>
        </w:rPr>
        <w:softHyphen/>
        <w:t>ного общего образования составлена на основе «Требований к результатам освоения основной образовательной программы», представленных в Федеральном государственном образователь</w:t>
      </w:r>
      <w:r w:rsidR="00F7483C" w:rsidRPr="00023ECE">
        <w:rPr>
          <w:rFonts w:eastAsiaTheme="minorHAnsi"/>
          <w:color w:val="000000"/>
          <w:sz w:val="28"/>
          <w:szCs w:val="28"/>
          <w:lang w:eastAsia="en-US"/>
        </w:rPr>
        <w:softHyphen/>
        <w:t>ном стандарте начального общего образования, с учётом рас</w:t>
      </w:r>
      <w:r w:rsidR="00F7483C" w:rsidRPr="00023ECE">
        <w:rPr>
          <w:rFonts w:eastAsiaTheme="minorHAnsi"/>
          <w:color w:val="000000"/>
          <w:sz w:val="28"/>
          <w:szCs w:val="28"/>
          <w:lang w:eastAsia="en-US"/>
        </w:rPr>
        <w:softHyphen/>
        <w:t>пределённых по модулям проверяемых требований к результа</w:t>
      </w:r>
      <w:r w:rsidR="00F7483C" w:rsidRPr="00023ECE">
        <w:rPr>
          <w:rFonts w:eastAsiaTheme="minorHAnsi"/>
          <w:color w:val="000000"/>
          <w:sz w:val="28"/>
          <w:szCs w:val="28"/>
          <w:lang w:eastAsia="en-US"/>
        </w:rPr>
        <w:softHyphen/>
        <w:t xml:space="preserve">там освоения основной образовательной программы начального общего образования, а </w:t>
      </w:r>
      <w:r w:rsidR="00F7483C" w:rsidRPr="00023ECE">
        <w:rPr>
          <w:rFonts w:eastAsiaTheme="minorHAnsi"/>
          <w:color w:val="000000"/>
          <w:sz w:val="28"/>
          <w:szCs w:val="28"/>
          <w:lang w:eastAsia="en-US"/>
        </w:rPr>
        <w:lastRenderedPageBreak/>
        <w:t>также на основе характеристики плани</w:t>
      </w:r>
      <w:r w:rsidR="00F7483C" w:rsidRPr="00023ECE">
        <w:rPr>
          <w:rFonts w:eastAsiaTheme="minorHAnsi"/>
          <w:color w:val="000000"/>
          <w:sz w:val="28"/>
          <w:szCs w:val="28"/>
          <w:lang w:eastAsia="en-US"/>
        </w:rPr>
        <w:softHyphen/>
        <w:t>руемых результатов духовно-нравственного развития, воспита</w:t>
      </w:r>
      <w:r w:rsidR="00F7483C" w:rsidRPr="00023ECE">
        <w:rPr>
          <w:rFonts w:eastAsiaTheme="minorHAnsi"/>
          <w:color w:val="000000"/>
          <w:sz w:val="28"/>
          <w:szCs w:val="28"/>
          <w:lang w:eastAsia="en-US"/>
        </w:rPr>
        <w:softHyphen/>
        <w:t>ния и социализации обучающихся, представ</w:t>
      </w:r>
      <w:r>
        <w:rPr>
          <w:rFonts w:eastAsiaTheme="minorHAnsi"/>
          <w:color w:val="000000"/>
          <w:sz w:val="28"/>
          <w:szCs w:val="28"/>
          <w:lang w:eastAsia="en-US"/>
        </w:rPr>
        <w:t>ленной в П</w:t>
      </w:r>
      <w:r w:rsidR="00F7483C" w:rsidRPr="00023ECE">
        <w:rPr>
          <w:rFonts w:eastAsiaTheme="minorHAnsi"/>
          <w:color w:val="000000"/>
          <w:sz w:val="28"/>
          <w:szCs w:val="28"/>
          <w:lang w:eastAsia="en-US"/>
        </w:rPr>
        <w:t>рограмме воспитания (одобрено решением ФУМО от 02.06.2020). Программа разработана с учётом актуальных це</w:t>
      </w:r>
      <w:r w:rsidR="00F7483C" w:rsidRPr="00023ECE">
        <w:rPr>
          <w:rFonts w:eastAsiaTheme="minorHAnsi"/>
          <w:color w:val="000000"/>
          <w:sz w:val="28"/>
          <w:szCs w:val="28"/>
          <w:lang w:eastAsia="en-US"/>
        </w:rPr>
        <w:softHyphen/>
        <w:t>лей и задач обучения и воспитания, развития обучающихся и условий, необходимых для достижения личностных, метапред</w:t>
      </w:r>
      <w:r w:rsidR="00F7483C" w:rsidRPr="00023ECE">
        <w:rPr>
          <w:rFonts w:eastAsiaTheme="minorHAnsi"/>
          <w:color w:val="000000"/>
          <w:sz w:val="28"/>
          <w:szCs w:val="28"/>
          <w:lang w:eastAsia="en-US"/>
        </w:rPr>
        <w:softHyphen/>
        <w:t>метных и предметных результатов при освоении предметной области «Искусство» (Музыка).</w:t>
      </w:r>
    </w:p>
    <w:p w:rsidR="00F7483C" w:rsidRPr="00023ECE" w:rsidRDefault="00F7483C" w:rsidP="00023ECE">
      <w:pPr>
        <w:autoSpaceDE w:val="0"/>
        <w:autoSpaceDN w:val="0"/>
        <w:adjustRightInd w:val="0"/>
        <w:spacing w:before="380" w:after="240" w:line="360" w:lineRule="auto"/>
        <w:rPr>
          <w:rFonts w:eastAsiaTheme="minorHAnsi"/>
          <w:color w:val="000000"/>
          <w:sz w:val="28"/>
          <w:szCs w:val="28"/>
          <w:lang w:eastAsia="en-US"/>
        </w:rPr>
      </w:pPr>
      <w:r w:rsidRPr="00023ECE">
        <w:rPr>
          <w:rFonts w:eastAsiaTheme="minorHAnsi"/>
          <w:b/>
          <w:bCs/>
          <w:color w:val="000000"/>
          <w:sz w:val="28"/>
          <w:szCs w:val="28"/>
          <w:lang w:eastAsia="en-US"/>
        </w:rPr>
        <w:t>ПОЯСНИТЕЛЬНАЯ ЗАПИСКА</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t>Музыка является неотъемлемой частью культурного насле</w:t>
      </w:r>
      <w:r w:rsidRPr="00023ECE">
        <w:rPr>
          <w:rFonts w:eastAsiaTheme="minorHAnsi"/>
          <w:color w:val="000000"/>
          <w:sz w:val="28"/>
          <w:szCs w:val="28"/>
          <w:lang w:eastAsia="en-US"/>
        </w:rPr>
        <w:softHyphen/>
        <w:t>дия, универсальным способом коммуникации. Особенно важна музыка для становления личности младшего школьника — как способ, форма и опыт самовыражения и естественного радост</w:t>
      </w:r>
      <w:r w:rsidRPr="00023ECE">
        <w:rPr>
          <w:rFonts w:eastAsiaTheme="minorHAnsi"/>
          <w:color w:val="000000"/>
          <w:sz w:val="28"/>
          <w:szCs w:val="28"/>
          <w:lang w:eastAsia="en-US"/>
        </w:rPr>
        <w:softHyphen/>
        <w:t xml:space="preserve">ного мировосприятия. </w:t>
      </w:r>
    </w:p>
    <w:p w:rsidR="00F7483C" w:rsidRPr="00023ECE" w:rsidRDefault="00F7483C" w:rsidP="00023ECE">
      <w:pPr>
        <w:pStyle w:val="Pa313"/>
        <w:spacing w:line="360" w:lineRule="auto"/>
        <w:ind w:firstLine="220"/>
        <w:jc w:val="both"/>
        <w:rPr>
          <w:rFonts w:ascii="Times New Roman" w:hAnsi="Times New Roman" w:cs="Times New Roman"/>
          <w:color w:val="000000"/>
          <w:sz w:val="28"/>
          <w:szCs w:val="28"/>
        </w:rPr>
      </w:pPr>
      <w:r w:rsidRPr="00023ECE">
        <w:rPr>
          <w:rFonts w:ascii="Times New Roman" w:hAnsi="Times New Roman" w:cs="Times New Roman"/>
          <w:color w:val="000000"/>
          <w:sz w:val="28"/>
          <w:szCs w:val="28"/>
        </w:rPr>
        <w:t>В течение периода начального общего музыкального образо</w:t>
      </w:r>
      <w:r w:rsidRPr="00023ECE">
        <w:rPr>
          <w:rFonts w:ascii="Times New Roman" w:hAnsi="Times New Roman" w:cs="Times New Roman"/>
          <w:color w:val="000000"/>
          <w:sz w:val="28"/>
          <w:szCs w:val="28"/>
        </w:rPr>
        <w:softHyphen/>
        <w:t>вания необходимо заложить основы будущей музыкальной культуры личности, сформировать представления о многообра</w:t>
      </w:r>
      <w:r w:rsidRPr="00023ECE">
        <w:rPr>
          <w:rFonts w:ascii="Times New Roman" w:hAnsi="Times New Roman" w:cs="Times New Roman"/>
          <w:color w:val="000000"/>
          <w:sz w:val="28"/>
          <w:szCs w:val="28"/>
        </w:rPr>
        <w:softHyphen/>
        <w:t>зии проявлений музыкального искусства в жизни современного человека и общества. Поэтому в содержании образования долж</w:t>
      </w:r>
      <w:r w:rsidRPr="00023ECE">
        <w:rPr>
          <w:rFonts w:ascii="Times New Roman" w:hAnsi="Times New Roman" w:cs="Times New Roman"/>
          <w:color w:val="000000"/>
          <w:sz w:val="28"/>
          <w:szCs w:val="28"/>
        </w:rPr>
        <w:softHyphen/>
        <w:t>ны быть представлены различные пласты музыкального искус</w:t>
      </w:r>
      <w:r w:rsidRPr="00023ECE">
        <w:rPr>
          <w:rFonts w:ascii="Times New Roman" w:hAnsi="Times New Roman" w:cs="Times New Roman"/>
          <w:color w:val="000000"/>
          <w:sz w:val="28"/>
          <w:szCs w:val="28"/>
        </w:rPr>
        <w:softHyphen/>
        <w:t>ства: фольклор, классическая, современная музыка, в том числе наиболее достойные образцы массовой музыкальной культуры (джаз, эстрада, музыка кино и др.). При этом наиболее эффек</w:t>
      </w:r>
      <w:r w:rsidRPr="00023ECE">
        <w:rPr>
          <w:rFonts w:ascii="Times New Roman" w:hAnsi="Times New Roman" w:cs="Times New Roman"/>
          <w:color w:val="000000"/>
          <w:sz w:val="28"/>
          <w:szCs w:val="28"/>
        </w:rPr>
        <w:softHyphen/>
        <w:t>тивной формой освоения музыкального искусства является практическое музицирование — пение, игра на доступных му</w:t>
      </w:r>
      <w:r w:rsidRPr="00023ECE">
        <w:rPr>
          <w:rFonts w:ascii="Times New Roman" w:hAnsi="Times New Roman" w:cs="Times New Roman"/>
          <w:color w:val="000000"/>
          <w:sz w:val="28"/>
          <w:szCs w:val="28"/>
        </w:rPr>
        <w:softHyphen/>
        <w:t>зыкальных инструментах, различные формы музыкального дви</w:t>
      </w:r>
      <w:r w:rsidRPr="00023ECE">
        <w:rPr>
          <w:rFonts w:ascii="Times New Roman" w:hAnsi="Times New Roman" w:cs="Times New Roman"/>
          <w:color w:val="000000"/>
          <w:sz w:val="28"/>
          <w:szCs w:val="28"/>
        </w:rPr>
        <w:softHyphen/>
        <w:t>жения. В ходе активной музыкальной деятельности происходит постепенное освоение элементов музыкального языка, понима</w:t>
      </w:r>
      <w:r w:rsidRPr="00023ECE">
        <w:rPr>
          <w:rFonts w:ascii="Times New Roman" w:hAnsi="Times New Roman" w:cs="Times New Roman"/>
          <w:color w:val="000000"/>
          <w:sz w:val="28"/>
          <w:szCs w:val="28"/>
        </w:rPr>
        <w:softHyphen/>
        <w:t>ние основных жанровых особенностей, принципов и форм раз</w:t>
      </w:r>
      <w:r w:rsidRPr="00023ECE">
        <w:rPr>
          <w:rFonts w:ascii="Times New Roman" w:hAnsi="Times New Roman" w:cs="Times New Roman"/>
          <w:color w:val="000000"/>
          <w:sz w:val="28"/>
          <w:szCs w:val="28"/>
        </w:rPr>
        <w:softHyphen/>
        <w:t>вития музыки. Программа предусматривает знакомство обучающихся с не</w:t>
      </w:r>
      <w:r w:rsidRPr="00023ECE">
        <w:rPr>
          <w:rFonts w:ascii="Times New Roman" w:hAnsi="Times New Roman" w:cs="Times New Roman"/>
          <w:color w:val="000000"/>
          <w:sz w:val="28"/>
          <w:szCs w:val="28"/>
        </w:rPr>
        <w:softHyphen/>
        <w:t>которым количеством явлений, фактов музыкальной культуры (знание музыкальных произведений, фамилий композиторов и исполнителей, специальной терминологии и т. п.). Однако этот уровень содержа</w:t>
      </w:r>
      <w:r w:rsidRPr="00023ECE">
        <w:rPr>
          <w:rFonts w:ascii="Times New Roman" w:hAnsi="Times New Roman" w:cs="Times New Roman"/>
          <w:color w:val="000000"/>
          <w:sz w:val="28"/>
          <w:szCs w:val="28"/>
        </w:rPr>
        <w:lastRenderedPageBreak/>
        <w:t>ния обучения не является главным. Значи</w:t>
      </w:r>
      <w:r w:rsidRPr="00023ECE">
        <w:rPr>
          <w:rFonts w:ascii="Times New Roman" w:hAnsi="Times New Roman" w:cs="Times New Roman"/>
          <w:color w:val="000000"/>
          <w:sz w:val="28"/>
          <w:szCs w:val="28"/>
        </w:rPr>
        <w:softHyphen/>
        <w:t>тельно более важным является формирование эстетических по</w:t>
      </w:r>
      <w:r w:rsidRPr="00023ECE">
        <w:rPr>
          <w:rFonts w:ascii="Times New Roman" w:hAnsi="Times New Roman" w:cs="Times New Roman"/>
          <w:color w:val="000000"/>
          <w:sz w:val="28"/>
          <w:szCs w:val="28"/>
        </w:rPr>
        <w:softHyphen/>
        <w:t>требностей, проживание и осознание тех особых мыслей и чувств, состояний, отношений к жизни, самому себе, другим людям, которые несёт в себе музыка как «искусство интониру</w:t>
      </w:r>
      <w:r w:rsidRPr="00023ECE">
        <w:rPr>
          <w:rFonts w:ascii="Times New Roman" w:hAnsi="Times New Roman" w:cs="Times New Roman"/>
          <w:color w:val="000000"/>
          <w:sz w:val="28"/>
          <w:szCs w:val="28"/>
        </w:rPr>
        <w:softHyphen/>
        <w:t>емого смысла» (Б. В. Асафьев).</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t>Свойственная музыкальному восприятию идентификация с лирическим героем произведения (В. В. Медушевский) явля</w:t>
      </w:r>
      <w:r w:rsidRPr="00023ECE">
        <w:rPr>
          <w:rFonts w:eastAsiaTheme="minorHAnsi"/>
          <w:color w:val="000000"/>
          <w:sz w:val="28"/>
          <w:szCs w:val="28"/>
          <w:lang w:eastAsia="en-US"/>
        </w:rPr>
        <w:softHyphen/>
        <w:t>ется уникальным психологическим механизмом для формиро</w:t>
      </w:r>
      <w:r w:rsidRPr="00023ECE">
        <w:rPr>
          <w:rFonts w:eastAsiaTheme="minorHAnsi"/>
          <w:color w:val="000000"/>
          <w:sz w:val="28"/>
          <w:szCs w:val="28"/>
          <w:lang w:eastAsia="en-US"/>
        </w:rPr>
        <w:softHyphen/>
        <w:t>вания мировоззрения ребёнка опосредованным недирективным путём. Поэтому ключевым моментом при составлении програм</w:t>
      </w:r>
      <w:r w:rsidRPr="00023ECE">
        <w:rPr>
          <w:rFonts w:eastAsiaTheme="minorHAnsi"/>
          <w:color w:val="000000"/>
          <w:sz w:val="28"/>
          <w:szCs w:val="28"/>
          <w:lang w:eastAsia="en-US"/>
        </w:rPr>
        <w:softHyphen/>
        <w:t>мы является отбор репертуара, который должен сочетать в себе такие качества, как доступность, высокий художественный уровень, соответствие системе базовых национальных ценно</w:t>
      </w:r>
      <w:r w:rsidRPr="00023ECE">
        <w:rPr>
          <w:rFonts w:eastAsiaTheme="minorHAnsi"/>
          <w:color w:val="000000"/>
          <w:sz w:val="28"/>
          <w:szCs w:val="28"/>
          <w:lang w:eastAsia="en-US"/>
        </w:rPr>
        <w:softHyphen/>
        <w:t>стей.</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t>Одним из наиболее важных направлений музыкального вос</w:t>
      </w:r>
      <w:r w:rsidRPr="00023ECE">
        <w:rPr>
          <w:rFonts w:eastAsiaTheme="minorHAnsi"/>
          <w:color w:val="000000"/>
          <w:sz w:val="28"/>
          <w:szCs w:val="28"/>
          <w:lang w:eastAsia="en-US"/>
        </w:rPr>
        <w:softHyphen/>
        <w:t>питания является развитие эмоционального интеллекта обу</w:t>
      </w:r>
      <w:r w:rsidRPr="00023ECE">
        <w:rPr>
          <w:rFonts w:eastAsiaTheme="minorHAnsi"/>
          <w:color w:val="000000"/>
          <w:sz w:val="28"/>
          <w:szCs w:val="28"/>
          <w:lang w:eastAsia="en-US"/>
        </w:rPr>
        <w:softHyphen/>
        <w:t>чающихся. Через опыт чувственного восприятия и художе</w:t>
      </w:r>
      <w:r w:rsidRPr="00023ECE">
        <w:rPr>
          <w:rFonts w:eastAsiaTheme="minorHAnsi"/>
          <w:color w:val="000000"/>
          <w:sz w:val="28"/>
          <w:szCs w:val="28"/>
          <w:lang w:eastAsia="en-US"/>
        </w:rPr>
        <w:softHyphen/>
        <w:t>ственного исполнения музыки формируется эмоциональная осознанность, рефлексивная установка личности в целом.</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t>Особая роль в организации музыкальных занятий младших школьников принадлежит игровым формам деятельности, ко</w:t>
      </w:r>
      <w:r w:rsidRPr="00023ECE">
        <w:rPr>
          <w:rFonts w:eastAsiaTheme="minorHAnsi"/>
          <w:color w:val="000000"/>
          <w:sz w:val="28"/>
          <w:szCs w:val="28"/>
          <w:lang w:eastAsia="en-US"/>
        </w:rPr>
        <w:softHyphen/>
        <w:t>торые рассматриваются как широкий спектр конкретных при</w:t>
      </w:r>
      <w:r w:rsidRPr="00023ECE">
        <w:rPr>
          <w:rFonts w:eastAsiaTheme="minorHAnsi"/>
          <w:color w:val="000000"/>
          <w:sz w:val="28"/>
          <w:szCs w:val="28"/>
          <w:lang w:eastAsia="en-US"/>
        </w:rPr>
        <w:softHyphen/>
        <w:t>ёмов и методов, внутренне присущих самому искусству — от традиционных фольклорных игр и театрализованных пред</w:t>
      </w:r>
      <w:r w:rsidRPr="00023ECE">
        <w:rPr>
          <w:rFonts w:eastAsiaTheme="minorHAnsi"/>
          <w:color w:val="000000"/>
          <w:sz w:val="28"/>
          <w:szCs w:val="28"/>
          <w:lang w:eastAsia="en-US"/>
        </w:rPr>
        <w:softHyphen/>
        <w:t>ставлений к звуковым импровизациям, направленным на осво</w:t>
      </w:r>
      <w:r w:rsidRPr="00023ECE">
        <w:rPr>
          <w:rFonts w:eastAsiaTheme="minorHAnsi"/>
          <w:color w:val="000000"/>
          <w:sz w:val="28"/>
          <w:szCs w:val="28"/>
          <w:lang w:eastAsia="en-US"/>
        </w:rPr>
        <w:softHyphen/>
        <w:t>ение жанровых особенностей, элементов музыкального языка, композиционных принципов.</w:t>
      </w:r>
    </w:p>
    <w:p w:rsidR="00F7483C" w:rsidRPr="00023ECE" w:rsidRDefault="00023ECE" w:rsidP="00023ECE">
      <w:pPr>
        <w:autoSpaceDE w:val="0"/>
        <w:autoSpaceDN w:val="0"/>
        <w:adjustRightInd w:val="0"/>
        <w:spacing w:line="360" w:lineRule="auto"/>
        <w:ind w:firstLine="220"/>
        <w:jc w:val="both"/>
        <w:rPr>
          <w:rFonts w:eastAsiaTheme="minorHAnsi"/>
          <w:color w:val="000000"/>
          <w:sz w:val="28"/>
          <w:szCs w:val="28"/>
          <w:lang w:eastAsia="en-US"/>
        </w:rPr>
      </w:pPr>
      <w:r>
        <w:rPr>
          <w:rFonts w:eastAsiaTheme="minorHAnsi"/>
          <w:color w:val="000000"/>
          <w:sz w:val="28"/>
          <w:szCs w:val="28"/>
          <w:lang w:eastAsia="en-US"/>
        </w:rPr>
        <w:t>Р</w:t>
      </w:r>
      <w:r w:rsidR="00F7483C" w:rsidRPr="00023ECE">
        <w:rPr>
          <w:rFonts w:eastAsiaTheme="minorHAnsi"/>
          <w:color w:val="000000"/>
          <w:sz w:val="28"/>
          <w:szCs w:val="28"/>
          <w:lang w:eastAsia="en-US"/>
        </w:rPr>
        <w:t>абочая программа позволит учителю:</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t>1) реализовать в процессе преподавания музыки современ</w:t>
      </w:r>
      <w:r w:rsidRPr="00023ECE">
        <w:rPr>
          <w:rFonts w:eastAsiaTheme="minorHAnsi"/>
          <w:color w:val="000000"/>
          <w:sz w:val="28"/>
          <w:szCs w:val="28"/>
          <w:lang w:eastAsia="en-US"/>
        </w:rPr>
        <w:softHyphen/>
        <w:t>ные подходы к формированию личностных, метапредметных и предметных результатов обучения, сформулированных в Феде</w:t>
      </w:r>
      <w:r w:rsidRPr="00023ECE">
        <w:rPr>
          <w:rFonts w:eastAsiaTheme="minorHAnsi"/>
          <w:color w:val="000000"/>
          <w:sz w:val="28"/>
          <w:szCs w:val="28"/>
          <w:lang w:eastAsia="en-US"/>
        </w:rPr>
        <w:softHyphen/>
        <w:t>ральном государственном образовательном стандарте основно</w:t>
      </w:r>
      <w:r w:rsidRPr="00023ECE">
        <w:rPr>
          <w:rFonts w:eastAsiaTheme="minorHAnsi"/>
          <w:color w:val="000000"/>
          <w:sz w:val="28"/>
          <w:szCs w:val="28"/>
          <w:lang w:eastAsia="en-US"/>
        </w:rPr>
        <w:softHyphen/>
        <w:t xml:space="preserve">го общего образования; </w:t>
      </w:r>
    </w:p>
    <w:p w:rsidR="00F7483C" w:rsidRPr="00023ECE" w:rsidRDefault="00F7483C" w:rsidP="00023ECE">
      <w:pPr>
        <w:pStyle w:val="Pa313"/>
        <w:spacing w:line="360" w:lineRule="auto"/>
        <w:ind w:firstLine="220"/>
        <w:jc w:val="both"/>
        <w:rPr>
          <w:rFonts w:ascii="Times New Roman" w:hAnsi="Times New Roman" w:cs="Times New Roman"/>
          <w:color w:val="000000"/>
          <w:sz w:val="28"/>
          <w:szCs w:val="28"/>
        </w:rPr>
      </w:pPr>
      <w:r w:rsidRPr="00023ECE">
        <w:rPr>
          <w:rFonts w:ascii="Times New Roman" w:hAnsi="Times New Roman" w:cs="Times New Roman"/>
          <w:color w:val="000000"/>
          <w:sz w:val="28"/>
          <w:szCs w:val="28"/>
        </w:rPr>
        <w:lastRenderedPageBreak/>
        <w:t>2) определить и структурировать планируемые результаты обучения и содержание учебного предмета «Музыка» по годамобучения в соответствии с ФГОС НОО (утв. приказом Мини</w:t>
      </w:r>
      <w:r w:rsidRPr="00023ECE">
        <w:rPr>
          <w:rFonts w:ascii="Times New Roman" w:hAnsi="Times New Roman" w:cs="Times New Roman"/>
          <w:color w:val="000000"/>
          <w:sz w:val="28"/>
          <w:szCs w:val="28"/>
        </w:rPr>
        <w:softHyphen/>
        <w:t>стерства образования и науки РФ от 17 декабря 2010 г. № 1897, с изменениями и дополнениями от 29 декабря 2014 г., 31 де</w:t>
      </w:r>
      <w:r w:rsidRPr="00023ECE">
        <w:rPr>
          <w:rFonts w:ascii="Times New Roman" w:hAnsi="Times New Roman" w:cs="Times New Roman"/>
          <w:color w:val="000000"/>
          <w:sz w:val="28"/>
          <w:szCs w:val="28"/>
        </w:rPr>
        <w:softHyphen/>
        <w:t xml:space="preserve">кабря 2015 г., </w:t>
      </w:r>
      <w:r w:rsidR="001E7456">
        <w:rPr>
          <w:rFonts w:ascii="Times New Roman" w:hAnsi="Times New Roman" w:cs="Times New Roman"/>
          <w:color w:val="000000"/>
          <w:sz w:val="28"/>
          <w:szCs w:val="28"/>
        </w:rPr>
        <w:t>11 декабря 2020 г.); О</w:t>
      </w:r>
      <w:r w:rsidRPr="00023ECE">
        <w:rPr>
          <w:rFonts w:ascii="Times New Roman" w:hAnsi="Times New Roman" w:cs="Times New Roman"/>
          <w:color w:val="000000"/>
          <w:sz w:val="28"/>
          <w:szCs w:val="28"/>
        </w:rPr>
        <w:t>сновной обра</w:t>
      </w:r>
      <w:r w:rsidRPr="00023ECE">
        <w:rPr>
          <w:rFonts w:ascii="Times New Roman" w:hAnsi="Times New Roman" w:cs="Times New Roman"/>
          <w:color w:val="000000"/>
          <w:sz w:val="28"/>
          <w:szCs w:val="28"/>
        </w:rPr>
        <w:softHyphen/>
        <w:t>зовательной программой основного общего образования (в ре</w:t>
      </w:r>
      <w:r w:rsidRPr="00023ECE">
        <w:rPr>
          <w:rFonts w:ascii="Times New Roman" w:hAnsi="Times New Roman" w:cs="Times New Roman"/>
          <w:color w:val="000000"/>
          <w:sz w:val="28"/>
          <w:szCs w:val="28"/>
        </w:rPr>
        <w:softHyphen/>
        <w:t>дакции протокола № 1/20 от 04.02.2020 федерального учебно-методического объединения по общему образованию)</w:t>
      </w:r>
      <w:r w:rsidR="001E7456">
        <w:rPr>
          <w:rFonts w:ascii="Times New Roman" w:hAnsi="Times New Roman" w:cs="Times New Roman"/>
          <w:color w:val="000000"/>
          <w:sz w:val="28"/>
          <w:szCs w:val="28"/>
        </w:rPr>
        <w:t>; П</w:t>
      </w:r>
      <w:r w:rsidRPr="00023ECE">
        <w:rPr>
          <w:rFonts w:ascii="Times New Roman" w:hAnsi="Times New Roman" w:cs="Times New Roman"/>
          <w:color w:val="000000"/>
          <w:sz w:val="28"/>
          <w:szCs w:val="28"/>
        </w:rPr>
        <w:t>рограммой воспитания (одобрена решением феде</w:t>
      </w:r>
      <w:r w:rsidRPr="00023ECE">
        <w:rPr>
          <w:rFonts w:ascii="Times New Roman" w:hAnsi="Times New Roman" w:cs="Times New Roman"/>
          <w:color w:val="000000"/>
          <w:sz w:val="28"/>
          <w:szCs w:val="28"/>
        </w:rPr>
        <w:softHyphen/>
        <w:t>рального учебно-методического объединения по общему обра</w:t>
      </w:r>
      <w:r w:rsidRPr="00023ECE">
        <w:rPr>
          <w:rFonts w:ascii="Times New Roman" w:hAnsi="Times New Roman" w:cs="Times New Roman"/>
          <w:color w:val="000000"/>
          <w:sz w:val="28"/>
          <w:szCs w:val="28"/>
        </w:rPr>
        <w:softHyphen/>
        <w:t>зованию, протокол от 2 июня 2020 г. № 2/20);</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t>3) разработать календарно-тематическое планирование с учё</w:t>
      </w:r>
      <w:r w:rsidRPr="00023ECE">
        <w:rPr>
          <w:rFonts w:eastAsiaTheme="minorHAnsi"/>
          <w:color w:val="000000"/>
          <w:sz w:val="28"/>
          <w:szCs w:val="28"/>
          <w:lang w:eastAsia="en-US"/>
        </w:rPr>
        <w:softHyphen/>
        <w:t>том особенностей конкретного региона, образовательной орга</w:t>
      </w:r>
      <w:r w:rsidRPr="00023ECE">
        <w:rPr>
          <w:rFonts w:eastAsiaTheme="minorHAnsi"/>
          <w:color w:val="000000"/>
          <w:sz w:val="28"/>
          <w:szCs w:val="28"/>
          <w:lang w:eastAsia="en-US"/>
        </w:rPr>
        <w:softHyphen/>
        <w:t>низации, класса, используя рекомендованное в рабочей про</w:t>
      </w:r>
      <w:r w:rsidRPr="00023ECE">
        <w:rPr>
          <w:rFonts w:eastAsiaTheme="minorHAnsi"/>
          <w:color w:val="000000"/>
          <w:sz w:val="28"/>
          <w:szCs w:val="28"/>
          <w:lang w:eastAsia="en-US"/>
        </w:rPr>
        <w:softHyphen/>
        <w:t>грамме примерное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t>Музыка жизненно необходима для полноценного развития младших школьников. Признание самоценности творческого развития человека, уникального вклада искусства в образова</w:t>
      </w:r>
      <w:r w:rsidRPr="00023ECE">
        <w:rPr>
          <w:rFonts w:eastAsiaTheme="minorHAnsi"/>
          <w:color w:val="000000"/>
          <w:sz w:val="28"/>
          <w:szCs w:val="28"/>
          <w:lang w:eastAsia="en-US"/>
        </w:rPr>
        <w:softHyphen/>
        <w:t>ние и воспитание делает неприменимыми критерии утилитар</w:t>
      </w:r>
      <w:r w:rsidRPr="00023ECE">
        <w:rPr>
          <w:rFonts w:eastAsiaTheme="minorHAnsi"/>
          <w:color w:val="000000"/>
          <w:sz w:val="28"/>
          <w:szCs w:val="28"/>
          <w:lang w:eastAsia="en-US"/>
        </w:rPr>
        <w:softHyphen/>
        <w:t>ности.</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t xml:space="preserve">Основная </w:t>
      </w:r>
      <w:r w:rsidRPr="001E7456">
        <w:rPr>
          <w:rFonts w:eastAsiaTheme="minorHAnsi"/>
          <w:b/>
          <w:color w:val="000000"/>
          <w:sz w:val="28"/>
          <w:szCs w:val="28"/>
          <w:lang w:eastAsia="en-US"/>
        </w:rPr>
        <w:t>цель</w:t>
      </w:r>
      <w:r w:rsidRPr="00023ECE">
        <w:rPr>
          <w:rFonts w:eastAsiaTheme="minorHAnsi"/>
          <w:color w:val="000000"/>
          <w:sz w:val="28"/>
          <w:szCs w:val="28"/>
          <w:lang w:eastAsia="en-US"/>
        </w:rPr>
        <w:t xml:space="preserve"> реализации программы — воспитание музы</w:t>
      </w:r>
      <w:r w:rsidRPr="00023ECE">
        <w:rPr>
          <w:rFonts w:eastAsiaTheme="minorHAnsi"/>
          <w:color w:val="000000"/>
          <w:sz w:val="28"/>
          <w:szCs w:val="28"/>
          <w:lang w:eastAsia="en-US"/>
        </w:rPr>
        <w:softHyphen/>
        <w:t>кальной культуры как части всей духовной культуры обучаю</w:t>
      </w:r>
      <w:r w:rsidRPr="00023ECE">
        <w:rPr>
          <w:rFonts w:eastAsiaTheme="minorHAnsi"/>
          <w:color w:val="000000"/>
          <w:sz w:val="28"/>
          <w:szCs w:val="28"/>
          <w:lang w:eastAsia="en-US"/>
        </w:rPr>
        <w:softHyphen/>
        <w:t>щихся. Основным содержанием музыкального обучения и вос</w:t>
      </w:r>
      <w:r w:rsidRPr="00023ECE">
        <w:rPr>
          <w:rFonts w:eastAsiaTheme="minorHAnsi"/>
          <w:color w:val="000000"/>
          <w:sz w:val="28"/>
          <w:szCs w:val="28"/>
          <w:lang w:eastAsia="en-US"/>
        </w:rPr>
        <w:softHyphen/>
        <w:t>питания является личный и коллективный опыт проживания и осознания специфического комплекса эмоций, чувств, обра</w:t>
      </w:r>
      <w:r w:rsidRPr="00023ECE">
        <w:rPr>
          <w:rFonts w:eastAsiaTheme="minorHAnsi"/>
          <w:color w:val="000000"/>
          <w:sz w:val="28"/>
          <w:szCs w:val="28"/>
          <w:lang w:eastAsia="en-US"/>
        </w:rPr>
        <w:softHyphen/>
        <w:t>зов, идей, порождаемых ситуациями эстетического восприятия (постижение мира через переживание, самовыражение через творчество, духовно-нравственное становление, воспитание чуткости к внутреннему миру другого человека через опыт со</w:t>
      </w:r>
      <w:r w:rsidRPr="00023ECE">
        <w:rPr>
          <w:rFonts w:eastAsiaTheme="minorHAnsi"/>
          <w:color w:val="000000"/>
          <w:sz w:val="28"/>
          <w:szCs w:val="28"/>
          <w:lang w:eastAsia="en-US"/>
        </w:rPr>
        <w:softHyphen/>
        <w:t>творчества и сопереживания).</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t>В процессе конкретизации учебных целей их реализация осуществляется по следующим направлениям:</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lastRenderedPageBreak/>
        <w:t xml:space="preserve">1) становление системы ценностей обучающихся в единстве эмоциональной и познавательной сферы; </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t>2) развитие потребности в общении с произведениями искус</w:t>
      </w:r>
      <w:r w:rsidRPr="00023ECE">
        <w:rPr>
          <w:rFonts w:eastAsiaTheme="minorHAnsi"/>
          <w:color w:val="000000"/>
          <w:sz w:val="28"/>
          <w:szCs w:val="28"/>
          <w:lang w:eastAsia="en-US"/>
        </w:rPr>
        <w:softHyphen/>
        <w:t>ства, осознание значения музыкального искусства как универ</w:t>
      </w:r>
      <w:r w:rsidRPr="00023ECE">
        <w:rPr>
          <w:rFonts w:eastAsiaTheme="minorHAnsi"/>
          <w:color w:val="000000"/>
          <w:sz w:val="28"/>
          <w:szCs w:val="28"/>
          <w:lang w:eastAsia="en-US"/>
        </w:rPr>
        <w:softHyphen/>
        <w:t>сального языка общения, художественного отражения много</w:t>
      </w:r>
      <w:r w:rsidRPr="00023ECE">
        <w:rPr>
          <w:rFonts w:eastAsiaTheme="minorHAnsi"/>
          <w:color w:val="000000"/>
          <w:sz w:val="28"/>
          <w:szCs w:val="28"/>
          <w:lang w:eastAsia="en-US"/>
        </w:rPr>
        <w:softHyphen/>
        <w:t>образия жизни;</w:t>
      </w:r>
    </w:p>
    <w:p w:rsidR="00F7483C" w:rsidRPr="00023ECE" w:rsidRDefault="00F7483C" w:rsidP="00023ECE">
      <w:pPr>
        <w:pStyle w:val="Pa313"/>
        <w:spacing w:line="360" w:lineRule="auto"/>
        <w:ind w:firstLine="220"/>
        <w:jc w:val="both"/>
        <w:rPr>
          <w:rFonts w:ascii="Times New Roman" w:hAnsi="Times New Roman" w:cs="Times New Roman"/>
          <w:color w:val="000000"/>
          <w:sz w:val="28"/>
          <w:szCs w:val="28"/>
        </w:rPr>
      </w:pPr>
      <w:r w:rsidRPr="00023ECE">
        <w:rPr>
          <w:rFonts w:ascii="Times New Roman" w:hAnsi="Times New Roman" w:cs="Times New Roman"/>
          <w:color w:val="000000"/>
          <w:sz w:val="28"/>
          <w:szCs w:val="28"/>
        </w:rPr>
        <w:t xml:space="preserve">3) формирование творческих способностей ребёнка, развитие внутренней мотивации к музицированию. Важнейшими </w:t>
      </w:r>
      <w:r w:rsidRPr="001E7456">
        <w:rPr>
          <w:rFonts w:ascii="Times New Roman" w:hAnsi="Times New Roman" w:cs="Times New Roman"/>
          <w:b/>
          <w:color w:val="000000"/>
          <w:sz w:val="28"/>
          <w:szCs w:val="28"/>
        </w:rPr>
        <w:t xml:space="preserve">задачами </w:t>
      </w:r>
      <w:r w:rsidRPr="00023ECE">
        <w:rPr>
          <w:rFonts w:ascii="Times New Roman" w:hAnsi="Times New Roman" w:cs="Times New Roman"/>
          <w:color w:val="000000"/>
          <w:sz w:val="28"/>
          <w:szCs w:val="28"/>
        </w:rPr>
        <w:t>в начальной школе являются:</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t xml:space="preserve">1. Формирование эмоционально-ценностной отзывчивости на прекрасное в жизни и в искусстве. </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t>2. Формирование позитивного взгляда на окружающий мир, гармонизация взаимодействия с природой, обществом, самим собой через доступные формы музицирования.</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t>3. Формирование культуры осознанного восприятия музы</w:t>
      </w:r>
      <w:r w:rsidRPr="00023ECE">
        <w:rPr>
          <w:rFonts w:eastAsiaTheme="minorHAnsi"/>
          <w:color w:val="000000"/>
          <w:sz w:val="28"/>
          <w:szCs w:val="28"/>
          <w:lang w:eastAsia="en-US"/>
        </w:rPr>
        <w:softHyphen/>
        <w:t>кальных образов. Приобщение к общечеловеческим духовным ценностям через собственный внутренний опыт эмоционально</w:t>
      </w:r>
      <w:r w:rsidRPr="00023ECE">
        <w:rPr>
          <w:rFonts w:eastAsiaTheme="minorHAnsi"/>
          <w:color w:val="000000"/>
          <w:sz w:val="28"/>
          <w:szCs w:val="28"/>
          <w:lang w:eastAsia="en-US"/>
        </w:rPr>
        <w:softHyphen/>
        <w:t xml:space="preserve">го переживания. </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t>4. Развитие эмоционального интеллекта в единстве с други</w:t>
      </w:r>
      <w:r w:rsidRPr="00023ECE">
        <w:rPr>
          <w:rFonts w:eastAsiaTheme="minorHAnsi"/>
          <w:color w:val="000000"/>
          <w:sz w:val="28"/>
          <w:szCs w:val="28"/>
          <w:lang w:eastAsia="en-US"/>
        </w:rPr>
        <w:softHyphen/>
        <w:t>ми познавательными и регулятивными универсальными учеб</w:t>
      </w:r>
      <w:r w:rsidRPr="00023ECE">
        <w:rPr>
          <w:rFonts w:eastAsiaTheme="minorHAnsi"/>
          <w:color w:val="000000"/>
          <w:sz w:val="28"/>
          <w:szCs w:val="28"/>
          <w:lang w:eastAsia="en-US"/>
        </w:rPr>
        <w:softHyphen/>
        <w:t>ными действиями. Развитие ассоциативного мышления и про</w:t>
      </w:r>
      <w:r w:rsidRPr="00023ECE">
        <w:rPr>
          <w:rFonts w:eastAsiaTheme="minorHAnsi"/>
          <w:color w:val="000000"/>
          <w:sz w:val="28"/>
          <w:szCs w:val="28"/>
          <w:lang w:eastAsia="en-US"/>
        </w:rPr>
        <w:softHyphen/>
        <w:t>дуктивного воображения.</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t>5. Овладение предметными умениями и навыками в различ</w:t>
      </w:r>
      <w:r w:rsidRPr="00023ECE">
        <w:rPr>
          <w:rFonts w:eastAsiaTheme="minorHAnsi"/>
          <w:color w:val="000000"/>
          <w:sz w:val="28"/>
          <w:szCs w:val="28"/>
          <w:lang w:eastAsia="en-US"/>
        </w:rPr>
        <w:softHyphen/>
        <w:t>ных видах практического музицирования. Введение ребёнка в искусство через разнообразие видов музыкальной деятельно</w:t>
      </w:r>
      <w:r w:rsidRPr="00023ECE">
        <w:rPr>
          <w:rFonts w:eastAsiaTheme="minorHAnsi"/>
          <w:color w:val="000000"/>
          <w:sz w:val="28"/>
          <w:szCs w:val="28"/>
          <w:lang w:eastAsia="en-US"/>
        </w:rPr>
        <w:softHyphen/>
        <w:t>сти, в том числе:</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t>а) Слушание (воспитание грамотного слушателя);</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t>б) Исполнение (пение, игра на доступных музыкальных ин</w:t>
      </w:r>
      <w:r w:rsidRPr="00023ECE">
        <w:rPr>
          <w:rFonts w:eastAsiaTheme="minorHAnsi"/>
          <w:color w:val="000000"/>
          <w:sz w:val="28"/>
          <w:szCs w:val="28"/>
          <w:lang w:eastAsia="en-US"/>
        </w:rPr>
        <w:softHyphen/>
        <w:t>струментах);</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t>в) Сочинение (элементы импровизации, композиции, аран</w:t>
      </w:r>
      <w:r w:rsidRPr="00023ECE">
        <w:rPr>
          <w:rFonts w:eastAsiaTheme="minorHAnsi"/>
          <w:color w:val="000000"/>
          <w:sz w:val="28"/>
          <w:szCs w:val="28"/>
          <w:lang w:eastAsia="en-US"/>
        </w:rPr>
        <w:softHyphen/>
        <w:t>жировки);</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t>г) Музыкальное движение (пластическое интонирование, та</w:t>
      </w:r>
      <w:r w:rsidRPr="00023ECE">
        <w:rPr>
          <w:rFonts w:eastAsiaTheme="minorHAnsi"/>
          <w:color w:val="000000"/>
          <w:sz w:val="28"/>
          <w:szCs w:val="28"/>
          <w:lang w:eastAsia="en-US"/>
        </w:rPr>
        <w:softHyphen/>
        <w:t>нец, двигательное моделирование и др.);</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t>д) Исследовательские и творческие проекты.</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lastRenderedPageBreak/>
        <w:t>6. Изучение закономерностей музыкального искусства: ин</w:t>
      </w:r>
      <w:r w:rsidRPr="00023ECE">
        <w:rPr>
          <w:rFonts w:eastAsiaTheme="minorHAnsi"/>
          <w:color w:val="000000"/>
          <w:sz w:val="28"/>
          <w:szCs w:val="28"/>
          <w:lang w:eastAsia="en-US"/>
        </w:rPr>
        <w:softHyphen/>
        <w:t>тонационная и жанровая природа музыки, основные вырази</w:t>
      </w:r>
      <w:r w:rsidRPr="00023ECE">
        <w:rPr>
          <w:rFonts w:eastAsiaTheme="minorHAnsi"/>
          <w:color w:val="000000"/>
          <w:sz w:val="28"/>
          <w:szCs w:val="28"/>
          <w:lang w:eastAsia="en-US"/>
        </w:rPr>
        <w:softHyphen/>
        <w:t xml:space="preserve">тельные средства, элементы музыкального языка. </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t>7. Воспитание уважения к цивилизационному наследию Рос</w:t>
      </w:r>
      <w:r w:rsidRPr="00023ECE">
        <w:rPr>
          <w:rFonts w:eastAsiaTheme="minorHAnsi"/>
          <w:color w:val="000000"/>
          <w:sz w:val="28"/>
          <w:szCs w:val="28"/>
          <w:lang w:eastAsia="en-US"/>
        </w:rPr>
        <w:softHyphen/>
        <w:t>сии; присвоение интонационно-образного строя отечественной музыкальной культуры.</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t>8. Расширение кругозора, воспитание любознательности, ин</w:t>
      </w:r>
      <w:r w:rsidRPr="00023ECE">
        <w:rPr>
          <w:rFonts w:eastAsiaTheme="minorHAnsi"/>
          <w:color w:val="000000"/>
          <w:sz w:val="28"/>
          <w:szCs w:val="28"/>
          <w:lang w:eastAsia="en-US"/>
        </w:rPr>
        <w:softHyphen/>
        <w:t xml:space="preserve">тереса к музыкальной культуре других стран, культур, времён и народов. </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t>В соответствии с Федеральным государственным образова</w:t>
      </w:r>
      <w:r w:rsidRPr="00023ECE">
        <w:rPr>
          <w:rFonts w:eastAsiaTheme="minorHAnsi"/>
          <w:color w:val="000000"/>
          <w:sz w:val="28"/>
          <w:szCs w:val="28"/>
          <w:lang w:eastAsia="en-US"/>
        </w:rPr>
        <w:softHyphen/>
        <w:t>тельным стандартом начального общего образования учебный предмет «Музыка» входит в предметную область «Искусство», является обязательным для изучения и преподаётся в началь</w:t>
      </w:r>
      <w:r w:rsidRPr="00023ECE">
        <w:rPr>
          <w:rFonts w:eastAsiaTheme="minorHAnsi"/>
          <w:color w:val="000000"/>
          <w:sz w:val="28"/>
          <w:szCs w:val="28"/>
          <w:lang w:eastAsia="en-US"/>
        </w:rPr>
        <w:softHyphen/>
        <w:t>ной школе с 1 по 4 класс включительно.</w:t>
      </w:r>
    </w:p>
    <w:p w:rsidR="00F7483C" w:rsidRPr="00023ECE" w:rsidRDefault="00F7483C" w:rsidP="00023ECE">
      <w:pPr>
        <w:pStyle w:val="Pa313"/>
        <w:spacing w:line="360" w:lineRule="auto"/>
        <w:ind w:firstLine="220"/>
        <w:jc w:val="both"/>
        <w:rPr>
          <w:rFonts w:ascii="Times New Roman" w:hAnsi="Times New Roman" w:cs="Times New Roman"/>
          <w:color w:val="000000"/>
          <w:sz w:val="28"/>
          <w:szCs w:val="28"/>
        </w:rPr>
      </w:pPr>
      <w:r w:rsidRPr="00023ECE">
        <w:rPr>
          <w:rFonts w:ascii="Times New Roman" w:hAnsi="Times New Roman" w:cs="Times New Roman"/>
          <w:color w:val="000000"/>
          <w:sz w:val="28"/>
          <w:szCs w:val="28"/>
        </w:rPr>
        <w:t>Программа составлена на основе модульного принципа по</w:t>
      </w:r>
      <w:r w:rsidRPr="00023ECE">
        <w:rPr>
          <w:rFonts w:ascii="Times New Roman" w:hAnsi="Times New Roman" w:cs="Times New Roman"/>
          <w:color w:val="000000"/>
          <w:sz w:val="28"/>
          <w:szCs w:val="28"/>
        </w:rPr>
        <w:softHyphen/>
        <w:t>строения учебного материала и допускает вариативный подходк очерёдности изучения модулей, принципам компоновки учеб</w:t>
      </w:r>
      <w:r w:rsidRPr="00023ECE">
        <w:rPr>
          <w:rFonts w:ascii="Times New Roman" w:hAnsi="Times New Roman" w:cs="Times New Roman"/>
          <w:color w:val="000000"/>
          <w:sz w:val="28"/>
          <w:szCs w:val="28"/>
        </w:rPr>
        <w:softHyphen/>
        <w:t xml:space="preserve">ных тем, форм и методов освоения содержания. </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t>Содержание предмета «Музыка» структурно представлено восемью модулями (тематическими линиями), обеспечиваю</w:t>
      </w:r>
      <w:r w:rsidRPr="00023ECE">
        <w:rPr>
          <w:rFonts w:eastAsiaTheme="minorHAnsi"/>
          <w:color w:val="000000"/>
          <w:sz w:val="28"/>
          <w:szCs w:val="28"/>
          <w:lang w:eastAsia="en-US"/>
        </w:rPr>
        <w:softHyphen/>
        <w:t>щими преемственность с образовательной программой до</w:t>
      </w:r>
      <w:r w:rsidRPr="00023ECE">
        <w:rPr>
          <w:rFonts w:eastAsiaTheme="minorHAnsi"/>
          <w:color w:val="000000"/>
          <w:sz w:val="28"/>
          <w:szCs w:val="28"/>
          <w:lang w:eastAsia="en-US"/>
        </w:rPr>
        <w:softHyphen/>
        <w:t>школьного и основного общего образования, непрерывность изучения предмета и образовательной области «Искусство» на протяжении всего курса школьного обучения:</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t>модуль № 1 «Музыкальная грамота»;</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t>модуль № 2 «Народная музыка России»;</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t>модуль № 3 «Музыка народов мира»;</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t>модуль № 4 «Духовная музыка»;</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t>модуль № 5 «Классическая музыка»;</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t>модуль № 6 «Современная музыкальная культура»;</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t>модуль № 7 «Музыка театра и кино»;</w:t>
      </w:r>
    </w:p>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t>модуль № 8 «Музыка в жизни человека».</w:t>
      </w:r>
    </w:p>
    <w:p w:rsidR="00F7483C" w:rsidRPr="00A157E0" w:rsidRDefault="00F7483C" w:rsidP="00023ECE">
      <w:pPr>
        <w:autoSpaceDE w:val="0"/>
        <w:autoSpaceDN w:val="0"/>
        <w:adjustRightInd w:val="0"/>
        <w:spacing w:line="360" w:lineRule="auto"/>
        <w:ind w:firstLine="220"/>
        <w:jc w:val="both"/>
        <w:rPr>
          <w:rFonts w:eastAsiaTheme="minorHAnsi"/>
          <w:sz w:val="28"/>
          <w:szCs w:val="28"/>
          <w:lang w:eastAsia="en-US"/>
        </w:rPr>
      </w:pPr>
      <w:r w:rsidRPr="00023ECE">
        <w:rPr>
          <w:rFonts w:eastAsiaTheme="minorHAnsi"/>
          <w:color w:val="000000"/>
          <w:sz w:val="28"/>
          <w:szCs w:val="28"/>
          <w:lang w:eastAsia="en-US"/>
        </w:rPr>
        <w:lastRenderedPageBreak/>
        <w:t>Предлагаемые варианты тематического планирования могут служить примерным образцом при составлении рабочих про</w:t>
      </w:r>
      <w:r w:rsidRPr="00023ECE">
        <w:rPr>
          <w:rFonts w:eastAsiaTheme="minorHAnsi"/>
          <w:color w:val="000000"/>
          <w:sz w:val="28"/>
          <w:szCs w:val="28"/>
          <w:lang w:eastAsia="en-US"/>
        </w:rPr>
        <w:softHyphen/>
        <w:t>грамм по предмету. Образовательная организация может вы</w:t>
      </w:r>
      <w:r w:rsidRPr="00023ECE">
        <w:rPr>
          <w:rFonts w:eastAsiaTheme="minorHAnsi"/>
          <w:color w:val="000000"/>
          <w:sz w:val="28"/>
          <w:szCs w:val="28"/>
          <w:lang w:eastAsia="en-US"/>
        </w:rPr>
        <w:softHyphen/>
        <w:t>брать один из них либо самостоятельно разработать и утвер</w:t>
      </w:r>
      <w:r w:rsidRPr="00023ECE">
        <w:rPr>
          <w:rFonts w:eastAsiaTheme="minorHAnsi"/>
          <w:color w:val="000000"/>
          <w:sz w:val="28"/>
          <w:szCs w:val="28"/>
          <w:lang w:eastAsia="en-US"/>
        </w:rPr>
        <w:softHyphen/>
        <w:t>дить иной вариант тематического планирования, в том числе с учётом возможностей внеурочной и внеклассной деятельно</w:t>
      </w:r>
      <w:r w:rsidRPr="00023ECE">
        <w:rPr>
          <w:rFonts w:eastAsiaTheme="minorHAnsi"/>
          <w:color w:val="000000"/>
          <w:sz w:val="28"/>
          <w:szCs w:val="28"/>
          <w:lang w:eastAsia="en-US"/>
        </w:rPr>
        <w:softHyphen/>
        <w:t>сти, эстетического компонента Программы воспитания образо</w:t>
      </w:r>
      <w:r w:rsidRPr="00023ECE">
        <w:rPr>
          <w:rFonts w:eastAsiaTheme="minorHAnsi"/>
          <w:color w:val="000000"/>
          <w:sz w:val="28"/>
          <w:szCs w:val="28"/>
          <w:lang w:eastAsia="en-US"/>
        </w:rPr>
        <w:softHyphen/>
        <w:t xml:space="preserve">вательной организации. </w:t>
      </w:r>
      <w:r w:rsidRPr="00A157E0">
        <w:rPr>
          <w:rFonts w:eastAsiaTheme="minorHAnsi"/>
          <w:sz w:val="28"/>
          <w:szCs w:val="28"/>
          <w:lang w:eastAsia="en-US"/>
        </w:rPr>
        <w:t>При этом необходимо руководство</w:t>
      </w:r>
      <w:r w:rsidRPr="00A157E0">
        <w:rPr>
          <w:rFonts w:eastAsiaTheme="minorHAnsi"/>
          <w:sz w:val="28"/>
          <w:szCs w:val="28"/>
          <w:lang w:eastAsia="en-US"/>
        </w:rPr>
        <w:softHyphen/>
        <w:t>ваться принципом регулярности занятий и равномерности учебной нагрузки, которая должна составлять не менее 1 ака</w:t>
      </w:r>
      <w:r w:rsidRPr="00A157E0">
        <w:rPr>
          <w:rFonts w:eastAsiaTheme="minorHAnsi"/>
          <w:sz w:val="28"/>
          <w:szCs w:val="28"/>
          <w:lang w:eastAsia="en-US"/>
        </w:rPr>
        <w:softHyphen/>
        <w:t xml:space="preserve">демического часа в неделю. Общее количество — не менее 135 часов (33 часа в 1 классе и по 34 часа в год во 2—4 классах). </w:t>
      </w:r>
    </w:p>
    <w:tbl>
      <w:tblPr>
        <w:tblpPr w:leftFromText="180" w:rightFromText="180" w:vertAnchor="text" w:horzAnchor="page" w:tblpX="802" w:tblpY="-366"/>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417"/>
        <w:gridCol w:w="2552"/>
        <w:gridCol w:w="5386"/>
      </w:tblGrid>
      <w:tr w:rsidR="003D4792" w:rsidRPr="00410F42" w:rsidTr="003D4792">
        <w:trPr>
          <w:trHeight w:val="1193"/>
        </w:trPr>
        <w:tc>
          <w:tcPr>
            <w:tcW w:w="1668" w:type="dxa"/>
          </w:tcPr>
          <w:p w:rsidR="003D4792" w:rsidRPr="00410F42" w:rsidRDefault="003D4792" w:rsidP="003D4792">
            <w:pPr>
              <w:autoSpaceDE w:val="0"/>
              <w:autoSpaceDN w:val="0"/>
              <w:adjustRightInd w:val="0"/>
              <w:spacing w:after="100" w:line="360" w:lineRule="auto"/>
              <w:jc w:val="center"/>
              <w:rPr>
                <w:rFonts w:eastAsiaTheme="minorHAnsi"/>
                <w:color w:val="000000"/>
                <w:sz w:val="28"/>
                <w:szCs w:val="28"/>
                <w:lang w:eastAsia="en-US"/>
              </w:rPr>
            </w:pPr>
            <w:r w:rsidRPr="00410F42">
              <w:rPr>
                <w:rFonts w:eastAsiaTheme="minorHAnsi"/>
                <w:b/>
                <w:bCs/>
                <w:color w:val="000000"/>
                <w:sz w:val="28"/>
                <w:szCs w:val="28"/>
                <w:lang w:eastAsia="en-US"/>
              </w:rPr>
              <w:lastRenderedPageBreak/>
              <w:t>№ блока, кол-во часов</w:t>
            </w:r>
          </w:p>
        </w:tc>
        <w:tc>
          <w:tcPr>
            <w:tcW w:w="1417" w:type="dxa"/>
          </w:tcPr>
          <w:p w:rsidR="003D4792" w:rsidRPr="00410F42" w:rsidRDefault="003D4792" w:rsidP="003D4792">
            <w:pPr>
              <w:autoSpaceDE w:val="0"/>
              <w:autoSpaceDN w:val="0"/>
              <w:adjustRightInd w:val="0"/>
              <w:spacing w:after="100" w:line="360" w:lineRule="auto"/>
              <w:jc w:val="center"/>
              <w:rPr>
                <w:rFonts w:eastAsiaTheme="minorHAnsi"/>
                <w:color w:val="000000"/>
                <w:sz w:val="28"/>
                <w:szCs w:val="28"/>
                <w:lang w:eastAsia="en-US"/>
              </w:rPr>
            </w:pPr>
            <w:r w:rsidRPr="00410F42">
              <w:rPr>
                <w:rFonts w:eastAsiaTheme="minorHAnsi"/>
                <w:b/>
                <w:bCs/>
                <w:color w:val="000000"/>
                <w:sz w:val="28"/>
                <w:szCs w:val="28"/>
                <w:lang w:eastAsia="en-US"/>
              </w:rPr>
              <w:t>Тема</w:t>
            </w:r>
          </w:p>
        </w:tc>
        <w:tc>
          <w:tcPr>
            <w:tcW w:w="2552" w:type="dxa"/>
          </w:tcPr>
          <w:p w:rsidR="003D4792" w:rsidRPr="00410F42" w:rsidRDefault="003D4792" w:rsidP="003D4792">
            <w:pPr>
              <w:autoSpaceDE w:val="0"/>
              <w:autoSpaceDN w:val="0"/>
              <w:adjustRightInd w:val="0"/>
              <w:spacing w:after="100" w:line="360" w:lineRule="auto"/>
              <w:jc w:val="center"/>
              <w:rPr>
                <w:rFonts w:eastAsiaTheme="minorHAnsi"/>
                <w:color w:val="000000"/>
                <w:sz w:val="28"/>
                <w:szCs w:val="28"/>
                <w:lang w:eastAsia="en-US"/>
              </w:rPr>
            </w:pPr>
            <w:r w:rsidRPr="00410F42">
              <w:rPr>
                <w:rFonts w:eastAsiaTheme="minorHAnsi"/>
                <w:b/>
                <w:bCs/>
                <w:color w:val="000000"/>
                <w:sz w:val="28"/>
                <w:szCs w:val="28"/>
                <w:lang w:eastAsia="en-US"/>
              </w:rPr>
              <w:t>Содержание</w:t>
            </w:r>
          </w:p>
        </w:tc>
        <w:tc>
          <w:tcPr>
            <w:tcW w:w="5386" w:type="dxa"/>
          </w:tcPr>
          <w:p w:rsidR="003D4792" w:rsidRPr="00410F42" w:rsidRDefault="003D4792" w:rsidP="003D4792">
            <w:pPr>
              <w:autoSpaceDE w:val="0"/>
              <w:autoSpaceDN w:val="0"/>
              <w:adjustRightInd w:val="0"/>
              <w:spacing w:after="100" w:line="360" w:lineRule="auto"/>
              <w:jc w:val="center"/>
              <w:rPr>
                <w:rFonts w:eastAsiaTheme="minorHAnsi"/>
                <w:color w:val="000000"/>
                <w:sz w:val="28"/>
                <w:szCs w:val="28"/>
                <w:lang w:eastAsia="en-US"/>
              </w:rPr>
            </w:pPr>
            <w:r w:rsidRPr="00410F42">
              <w:rPr>
                <w:rFonts w:eastAsiaTheme="minorHAnsi"/>
                <w:b/>
                <w:bCs/>
                <w:color w:val="000000"/>
                <w:sz w:val="28"/>
                <w:szCs w:val="28"/>
                <w:lang w:eastAsia="en-US"/>
              </w:rPr>
              <w:t>Виды деятельности обучающихся</w:t>
            </w:r>
          </w:p>
        </w:tc>
      </w:tr>
      <w:tr w:rsidR="003D4792" w:rsidRPr="00410F42" w:rsidTr="003D4792">
        <w:trPr>
          <w:trHeight w:val="1946"/>
        </w:trPr>
        <w:tc>
          <w:tcPr>
            <w:tcW w:w="1668" w:type="dxa"/>
          </w:tcPr>
          <w:p w:rsidR="003D4792" w:rsidRPr="00410F42" w:rsidRDefault="003D4792" w:rsidP="003D4792">
            <w:pPr>
              <w:autoSpaceDE w:val="0"/>
              <w:autoSpaceDN w:val="0"/>
              <w:adjustRightInd w:val="0"/>
              <w:spacing w:line="360" w:lineRule="auto"/>
              <w:rPr>
                <w:rFonts w:eastAsiaTheme="minorHAnsi"/>
                <w:color w:val="000000"/>
                <w:sz w:val="28"/>
                <w:szCs w:val="28"/>
                <w:lang w:eastAsia="en-US"/>
              </w:rPr>
            </w:pPr>
            <w:r w:rsidRPr="00410F42">
              <w:rPr>
                <w:rFonts w:eastAsiaTheme="minorHAnsi"/>
                <w:color w:val="000000"/>
                <w:sz w:val="28"/>
                <w:szCs w:val="28"/>
                <w:lang w:eastAsia="en-US"/>
              </w:rPr>
              <w:t>А) 0,5—2 уч. часа</w:t>
            </w:r>
          </w:p>
        </w:tc>
        <w:tc>
          <w:tcPr>
            <w:tcW w:w="1417" w:type="dxa"/>
          </w:tcPr>
          <w:p w:rsidR="003D4792" w:rsidRPr="00410F42" w:rsidRDefault="003D4792" w:rsidP="003D4792">
            <w:pPr>
              <w:autoSpaceDE w:val="0"/>
              <w:autoSpaceDN w:val="0"/>
              <w:adjustRightInd w:val="0"/>
              <w:spacing w:line="360" w:lineRule="auto"/>
              <w:rPr>
                <w:rFonts w:eastAsiaTheme="minorHAnsi"/>
                <w:color w:val="000000"/>
                <w:sz w:val="28"/>
                <w:szCs w:val="28"/>
                <w:lang w:eastAsia="en-US"/>
              </w:rPr>
            </w:pPr>
            <w:r w:rsidRPr="00410F42">
              <w:rPr>
                <w:rFonts w:eastAsiaTheme="minorHAnsi"/>
                <w:color w:val="000000"/>
                <w:sz w:val="28"/>
                <w:szCs w:val="28"/>
                <w:lang w:eastAsia="en-US"/>
              </w:rPr>
              <w:t>Весь мир звучит</w:t>
            </w:r>
          </w:p>
        </w:tc>
        <w:tc>
          <w:tcPr>
            <w:tcW w:w="2552" w:type="dxa"/>
          </w:tcPr>
          <w:p w:rsidR="003D4792" w:rsidRPr="00410F42" w:rsidRDefault="003D4792" w:rsidP="003D4792">
            <w:pPr>
              <w:autoSpaceDE w:val="0"/>
              <w:autoSpaceDN w:val="0"/>
              <w:adjustRightInd w:val="0"/>
              <w:spacing w:line="360" w:lineRule="auto"/>
              <w:rPr>
                <w:rFonts w:eastAsiaTheme="minorHAnsi"/>
                <w:color w:val="000000"/>
                <w:sz w:val="28"/>
                <w:szCs w:val="28"/>
                <w:lang w:eastAsia="en-US"/>
              </w:rPr>
            </w:pPr>
            <w:r w:rsidRPr="00410F42">
              <w:rPr>
                <w:rFonts w:eastAsiaTheme="minorHAnsi"/>
                <w:color w:val="000000"/>
                <w:sz w:val="28"/>
                <w:szCs w:val="28"/>
                <w:lang w:eastAsia="en-US"/>
              </w:rPr>
              <w:t>Звуки музыкальные и шумовые. Свойства звука: высота, громкость, длитель</w:t>
            </w:r>
            <w:r w:rsidRPr="00410F42">
              <w:rPr>
                <w:rFonts w:eastAsiaTheme="minorHAnsi"/>
                <w:color w:val="000000"/>
                <w:sz w:val="28"/>
                <w:szCs w:val="28"/>
                <w:lang w:eastAsia="en-US"/>
              </w:rPr>
              <w:softHyphen/>
              <w:t>ность, тембр</w:t>
            </w:r>
          </w:p>
        </w:tc>
        <w:tc>
          <w:tcPr>
            <w:tcW w:w="5386" w:type="dxa"/>
          </w:tcPr>
          <w:p w:rsidR="003D4792" w:rsidRPr="00410F42" w:rsidRDefault="003D4792" w:rsidP="003D4792">
            <w:pPr>
              <w:autoSpaceDE w:val="0"/>
              <w:autoSpaceDN w:val="0"/>
              <w:adjustRightInd w:val="0"/>
              <w:spacing w:line="360" w:lineRule="auto"/>
              <w:rPr>
                <w:rFonts w:eastAsiaTheme="minorHAnsi"/>
                <w:color w:val="000000"/>
                <w:sz w:val="28"/>
                <w:szCs w:val="28"/>
                <w:lang w:eastAsia="en-US"/>
              </w:rPr>
            </w:pPr>
            <w:r w:rsidRPr="00410F42">
              <w:rPr>
                <w:rFonts w:eastAsiaTheme="minorHAnsi"/>
                <w:color w:val="000000"/>
                <w:sz w:val="28"/>
                <w:szCs w:val="28"/>
                <w:lang w:eastAsia="en-US"/>
              </w:rPr>
              <w:t xml:space="preserve">Знакомство со звуками музыкальными и шумовыми. Различение, определение на слух звуков различного качества. </w:t>
            </w:r>
          </w:p>
          <w:p w:rsidR="003D4792" w:rsidRPr="00410F42" w:rsidRDefault="003D4792" w:rsidP="003D4792">
            <w:pPr>
              <w:autoSpaceDE w:val="0"/>
              <w:autoSpaceDN w:val="0"/>
              <w:adjustRightInd w:val="0"/>
              <w:spacing w:line="360" w:lineRule="auto"/>
              <w:rPr>
                <w:rFonts w:eastAsiaTheme="minorHAnsi"/>
                <w:color w:val="000000"/>
                <w:sz w:val="28"/>
                <w:szCs w:val="28"/>
                <w:lang w:eastAsia="en-US"/>
              </w:rPr>
            </w:pPr>
            <w:r w:rsidRPr="00410F42">
              <w:rPr>
                <w:rFonts w:eastAsiaTheme="minorHAnsi"/>
                <w:color w:val="000000"/>
                <w:sz w:val="28"/>
                <w:szCs w:val="28"/>
                <w:lang w:eastAsia="en-US"/>
              </w:rPr>
              <w:t>Игра — подражание звукам и голосам природы с исполь</w:t>
            </w:r>
            <w:r w:rsidRPr="00410F42">
              <w:rPr>
                <w:rFonts w:eastAsiaTheme="minorHAnsi"/>
                <w:color w:val="000000"/>
                <w:sz w:val="28"/>
                <w:szCs w:val="28"/>
                <w:lang w:eastAsia="en-US"/>
              </w:rPr>
              <w:softHyphen/>
              <w:t>зованием шумовых музыкальных инструментов, вокаль</w:t>
            </w:r>
            <w:r w:rsidRPr="00410F42">
              <w:rPr>
                <w:rFonts w:eastAsiaTheme="minorHAnsi"/>
                <w:color w:val="000000"/>
                <w:sz w:val="28"/>
                <w:szCs w:val="28"/>
                <w:lang w:eastAsia="en-US"/>
              </w:rPr>
              <w:softHyphen/>
              <w:t>ной импровизации.</w:t>
            </w:r>
          </w:p>
          <w:p w:rsidR="003D4792" w:rsidRPr="00410F42" w:rsidRDefault="003D4792" w:rsidP="003D4792">
            <w:pPr>
              <w:autoSpaceDE w:val="0"/>
              <w:autoSpaceDN w:val="0"/>
              <w:adjustRightInd w:val="0"/>
              <w:spacing w:line="360" w:lineRule="auto"/>
              <w:rPr>
                <w:rFonts w:eastAsiaTheme="minorHAnsi"/>
                <w:color w:val="000000"/>
                <w:sz w:val="28"/>
                <w:szCs w:val="28"/>
                <w:lang w:eastAsia="en-US"/>
              </w:rPr>
            </w:pPr>
            <w:r w:rsidRPr="00410F42">
              <w:rPr>
                <w:rFonts w:eastAsiaTheme="minorHAnsi"/>
                <w:color w:val="000000"/>
                <w:sz w:val="28"/>
                <w:szCs w:val="28"/>
                <w:lang w:eastAsia="en-US"/>
              </w:rPr>
              <w:t>Артикуляционные упражнения, разучивание и исполне</w:t>
            </w:r>
            <w:r w:rsidRPr="00410F42">
              <w:rPr>
                <w:rFonts w:eastAsiaTheme="minorHAnsi"/>
                <w:color w:val="000000"/>
                <w:sz w:val="28"/>
                <w:szCs w:val="28"/>
                <w:lang w:eastAsia="en-US"/>
              </w:rPr>
              <w:softHyphen/>
              <w:t>ние попевок и песен с использованием звукоподражатель</w:t>
            </w:r>
            <w:r w:rsidRPr="00410F42">
              <w:rPr>
                <w:rFonts w:eastAsiaTheme="minorHAnsi"/>
                <w:color w:val="000000"/>
                <w:sz w:val="28"/>
                <w:szCs w:val="28"/>
                <w:lang w:eastAsia="en-US"/>
              </w:rPr>
              <w:softHyphen/>
              <w:t>ных элементов, шумовых звуков</w:t>
            </w:r>
          </w:p>
        </w:tc>
      </w:tr>
      <w:tr w:rsidR="003D4792" w:rsidRPr="00410F42" w:rsidTr="003D4792">
        <w:trPr>
          <w:trHeight w:val="286"/>
        </w:trPr>
        <w:tc>
          <w:tcPr>
            <w:tcW w:w="1668"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Б)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0,5—2 уч. часа </w:t>
            </w:r>
          </w:p>
        </w:tc>
        <w:tc>
          <w:tcPr>
            <w:tcW w:w="1417"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Звукоряд </w:t>
            </w:r>
          </w:p>
        </w:tc>
        <w:tc>
          <w:tcPr>
            <w:tcW w:w="2552"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Нотный стан, скри</w:t>
            </w:r>
            <w:r w:rsidRPr="00410F42">
              <w:rPr>
                <w:rFonts w:ascii="Times New Roman" w:hAnsi="Times New Roman" w:cs="Times New Roman"/>
                <w:color w:val="000000"/>
                <w:sz w:val="28"/>
                <w:szCs w:val="28"/>
              </w:rPr>
              <w:softHyphen/>
              <w:t xml:space="preserve">пичный ключ.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Ноты первой октавы </w:t>
            </w:r>
          </w:p>
        </w:tc>
        <w:tc>
          <w:tcPr>
            <w:tcW w:w="5386"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Знакомство с элементами нотной записи. Различение по нотной записи, определение на слух звукоряда в отличие от других последовательностей звуков.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Пение с названием нот, игра на металлофоне звукоряда от ноты «до».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Разучивание и исполнение вокальных упражнений, песен, построенных на элементах звукоряда </w:t>
            </w:r>
          </w:p>
        </w:tc>
      </w:tr>
      <w:tr w:rsidR="003D4792" w:rsidRPr="00410F42" w:rsidTr="003D4792">
        <w:trPr>
          <w:trHeight w:val="286"/>
        </w:trPr>
        <w:tc>
          <w:tcPr>
            <w:tcW w:w="1668"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В)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0,5—2 уч. часа </w:t>
            </w:r>
          </w:p>
        </w:tc>
        <w:tc>
          <w:tcPr>
            <w:tcW w:w="1417"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Интона</w:t>
            </w:r>
            <w:r w:rsidRPr="00410F42">
              <w:rPr>
                <w:rFonts w:ascii="Times New Roman" w:hAnsi="Times New Roman" w:cs="Times New Roman"/>
                <w:color w:val="000000"/>
                <w:sz w:val="28"/>
                <w:szCs w:val="28"/>
              </w:rPr>
              <w:softHyphen/>
              <w:t xml:space="preserve">ция </w:t>
            </w:r>
          </w:p>
        </w:tc>
        <w:tc>
          <w:tcPr>
            <w:tcW w:w="2552"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Выразительные и изобразительные интонации </w:t>
            </w:r>
          </w:p>
        </w:tc>
        <w:tc>
          <w:tcPr>
            <w:tcW w:w="5386"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Определение на слух, прослеживание по нотной записи кратких интонаций изобразительного (ку-ку, тик-так и др.) и выразительного (просьба, призыв и др.) характера.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Разучивание, исполнение попевок, во</w:t>
            </w:r>
            <w:r w:rsidRPr="00410F42">
              <w:rPr>
                <w:rFonts w:ascii="Times New Roman" w:hAnsi="Times New Roman" w:cs="Times New Roman"/>
                <w:color w:val="000000"/>
                <w:sz w:val="28"/>
                <w:szCs w:val="28"/>
              </w:rPr>
              <w:lastRenderedPageBreak/>
              <w:t>кальных упражне</w:t>
            </w:r>
            <w:r w:rsidRPr="00410F42">
              <w:rPr>
                <w:rFonts w:ascii="Times New Roman" w:hAnsi="Times New Roman" w:cs="Times New Roman"/>
                <w:color w:val="000000"/>
                <w:sz w:val="28"/>
                <w:szCs w:val="28"/>
              </w:rPr>
              <w:softHyphen/>
              <w:t>ний, песен, вокальные и инструментальные импровиза</w:t>
            </w:r>
            <w:r w:rsidRPr="00410F42">
              <w:rPr>
                <w:rFonts w:ascii="Times New Roman" w:hAnsi="Times New Roman" w:cs="Times New Roman"/>
                <w:color w:val="000000"/>
                <w:sz w:val="28"/>
                <w:szCs w:val="28"/>
              </w:rPr>
              <w:softHyphen/>
              <w:t xml:space="preserve">ции на основе данных интонаций.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Слушание фрагментов музыкальных произведений, включающих примеры изобразительных интонаций </w:t>
            </w:r>
          </w:p>
        </w:tc>
      </w:tr>
      <w:tr w:rsidR="003D4792" w:rsidRPr="00410F42" w:rsidTr="003D4792">
        <w:trPr>
          <w:trHeight w:val="286"/>
        </w:trPr>
        <w:tc>
          <w:tcPr>
            <w:tcW w:w="1668"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lastRenderedPageBreak/>
              <w:t xml:space="preserve">Г)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0,5—2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уч. часа </w:t>
            </w:r>
          </w:p>
        </w:tc>
        <w:tc>
          <w:tcPr>
            <w:tcW w:w="1417"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Ритм </w:t>
            </w:r>
          </w:p>
        </w:tc>
        <w:tc>
          <w:tcPr>
            <w:tcW w:w="2552"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Звуки длинные и короткие (восьмые и четвертные дли</w:t>
            </w:r>
            <w:r w:rsidRPr="00410F42">
              <w:rPr>
                <w:rFonts w:ascii="Times New Roman" w:hAnsi="Times New Roman" w:cs="Times New Roman"/>
                <w:color w:val="000000"/>
                <w:sz w:val="28"/>
                <w:szCs w:val="28"/>
              </w:rPr>
              <w:softHyphen/>
              <w:t xml:space="preserve">тельности), такт, тактовая черта </w:t>
            </w:r>
          </w:p>
        </w:tc>
        <w:tc>
          <w:tcPr>
            <w:tcW w:w="5386" w:type="dxa"/>
            <w:vMerge w:val="restart"/>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Определение на слух, прослеживание по нотной записи ритмических рисунков, состоящих из различных длитель</w:t>
            </w:r>
            <w:r w:rsidRPr="00410F42">
              <w:rPr>
                <w:rFonts w:ascii="Times New Roman" w:hAnsi="Times New Roman" w:cs="Times New Roman"/>
                <w:color w:val="000000"/>
                <w:sz w:val="28"/>
                <w:szCs w:val="28"/>
              </w:rPr>
              <w:softHyphen/>
              <w:t xml:space="preserve">ностей и пауз.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Исполнение, импровизация с помощью звучащих жестов (хлопки, шлепки, притопы) и/или ударных инструментов простых ритмов. </w:t>
            </w:r>
          </w:p>
          <w:p w:rsidR="003D479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Игра «Ритмическое эхо», прохлопывание ритма по ритми</w:t>
            </w:r>
            <w:r w:rsidRPr="00410F42">
              <w:rPr>
                <w:rFonts w:ascii="Times New Roman" w:hAnsi="Times New Roman" w:cs="Times New Roman"/>
                <w:color w:val="000000"/>
                <w:sz w:val="28"/>
                <w:szCs w:val="28"/>
              </w:rPr>
              <w:softHyphen/>
              <w:t xml:space="preserve">ческим карточкам, проговаривание с использованием ритмослогов. Разучивание, исполнение на ударных инструментах ритмической партитуры.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Слушание музыкальных произведений с ярко выражен</w:t>
            </w:r>
            <w:r w:rsidRPr="00410F42">
              <w:rPr>
                <w:rFonts w:ascii="Times New Roman" w:hAnsi="Times New Roman" w:cs="Times New Roman"/>
                <w:color w:val="000000"/>
                <w:sz w:val="28"/>
                <w:szCs w:val="28"/>
              </w:rPr>
              <w:softHyphen/>
              <w:t>ным ритмическим рисунком, воспроизведение данного ритма по памяти (хлопками).</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i/>
                <w:iCs/>
                <w:color w:val="000000"/>
                <w:sz w:val="28"/>
                <w:szCs w:val="28"/>
              </w:rPr>
              <w:t>На выбор или факультативно</w:t>
            </w:r>
            <w:r w:rsidRPr="00410F42">
              <w:rPr>
                <w:rFonts w:ascii="Times New Roman" w:hAnsi="Times New Roman" w:cs="Times New Roman"/>
                <w:color w:val="000000"/>
                <w:sz w:val="28"/>
                <w:szCs w:val="28"/>
              </w:rPr>
              <w:t>:</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Исполнение на клавишных или духовых инструментах (фортепиано, синтезатор, свирель, блокфлейта, мелодика и др.) попевок, остинатных формул, состоящих из различ</w:t>
            </w:r>
            <w:r w:rsidRPr="00410F42">
              <w:rPr>
                <w:rFonts w:ascii="Times New Roman" w:hAnsi="Times New Roman" w:cs="Times New Roman"/>
                <w:color w:val="000000"/>
                <w:sz w:val="28"/>
                <w:szCs w:val="28"/>
              </w:rPr>
              <w:softHyphen/>
              <w:t>ных длительностей</w:t>
            </w:r>
          </w:p>
        </w:tc>
      </w:tr>
      <w:tr w:rsidR="003D4792" w:rsidRPr="00410F42" w:rsidTr="003D4792">
        <w:trPr>
          <w:trHeight w:val="286"/>
        </w:trPr>
        <w:tc>
          <w:tcPr>
            <w:tcW w:w="1668"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Д)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0,5—4 уч. часа</w:t>
            </w:r>
          </w:p>
        </w:tc>
        <w:tc>
          <w:tcPr>
            <w:tcW w:w="1417"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Ритмиче</w:t>
            </w:r>
            <w:r w:rsidRPr="00410F42">
              <w:rPr>
                <w:rFonts w:ascii="Times New Roman" w:hAnsi="Times New Roman" w:cs="Times New Roman"/>
                <w:color w:val="000000"/>
                <w:sz w:val="28"/>
                <w:szCs w:val="28"/>
              </w:rPr>
              <w:softHyphen/>
              <w:t xml:space="preserve">ский рисунок </w:t>
            </w:r>
          </w:p>
        </w:tc>
        <w:tc>
          <w:tcPr>
            <w:tcW w:w="2552"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Длительности половинная, целая, шестнадцатые Паузы. Ритмические рисунки. Ритмиче</w:t>
            </w:r>
            <w:r w:rsidRPr="00410F42">
              <w:rPr>
                <w:rFonts w:ascii="Times New Roman" w:hAnsi="Times New Roman" w:cs="Times New Roman"/>
                <w:color w:val="000000"/>
                <w:sz w:val="28"/>
                <w:szCs w:val="28"/>
              </w:rPr>
              <w:softHyphen/>
              <w:t xml:space="preserve">ская партитура. </w:t>
            </w:r>
          </w:p>
        </w:tc>
        <w:tc>
          <w:tcPr>
            <w:tcW w:w="5386" w:type="dxa"/>
            <w:vMerge/>
          </w:tcPr>
          <w:p w:rsidR="003D4792" w:rsidRPr="00410F42" w:rsidRDefault="003D4792" w:rsidP="003D4792">
            <w:pPr>
              <w:pStyle w:val="Default"/>
              <w:spacing w:line="360" w:lineRule="auto"/>
              <w:rPr>
                <w:rFonts w:ascii="Times New Roman" w:hAnsi="Times New Roman" w:cs="Times New Roman"/>
                <w:color w:val="auto"/>
                <w:sz w:val="28"/>
                <w:szCs w:val="28"/>
              </w:rPr>
            </w:pPr>
          </w:p>
        </w:tc>
      </w:tr>
      <w:tr w:rsidR="003D4792" w:rsidRPr="00410F42" w:rsidTr="003D4792">
        <w:trPr>
          <w:trHeight w:val="286"/>
        </w:trPr>
        <w:tc>
          <w:tcPr>
            <w:tcW w:w="1668"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lastRenderedPageBreak/>
              <w:t>Е)</w:t>
            </w:r>
          </w:p>
          <w:p w:rsidR="003D4792" w:rsidRPr="00410F42" w:rsidRDefault="003D4792" w:rsidP="003D4792">
            <w:pPr>
              <w:autoSpaceDE w:val="0"/>
              <w:autoSpaceDN w:val="0"/>
              <w:adjustRightInd w:val="0"/>
              <w:spacing w:line="360" w:lineRule="auto"/>
              <w:rPr>
                <w:rFonts w:eastAsiaTheme="minorHAnsi"/>
                <w:color w:val="000000"/>
                <w:sz w:val="28"/>
                <w:szCs w:val="28"/>
                <w:lang w:eastAsia="en-US"/>
              </w:rPr>
            </w:pPr>
            <w:r w:rsidRPr="00410F42">
              <w:rPr>
                <w:color w:val="000000"/>
                <w:sz w:val="28"/>
                <w:szCs w:val="28"/>
              </w:rPr>
              <w:t>0,5—2 уч. часа</w:t>
            </w:r>
          </w:p>
        </w:tc>
        <w:tc>
          <w:tcPr>
            <w:tcW w:w="1417"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Размер</w:t>
            </w:r>
          </w:p>
          <w:p w:rsidR="003D4792" w:rsidRPr="00410F42" w:rsidRDefault="003D4792" w:rsidP="003D4792">
            <w:pPr>
              <w:autoSpaceDE w:val="0"/>
              <w:autoSpaceDN w:val="0"/>
              <w:adjustRightInd w:val="0"/>
              <w:spacing w:line="360" w:lineRule="auto"/>
              <w:rPr>
                <w:rFonts w:eastAsiaTheme="minorHAnsi"/>
                <w:color w:val="000000"/>
                <w:sz w:val="28"/>
                <w:szCs w:val="28"/>
                <w:lang w:eastAsia="en-US"/>
              </w:rPr>
            </w:pPr>
          </w:p>
        </w:tc>
        <w:tc>
          <w:tcPr>
            <w:tcW w:w="2552"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Равномерная пульса</w:t>
            </w:r>
            <w:r w:rsidRPr="00410F42">
              <w:rPr>
                <w:rFonts w:ascii="Times New Roman" w:hAnsi="Times New Roman" w:cs="Times New Roman"/>
                <w:color w:val="000000"/>
                <w:sz w:val="28"/>
                <w:szCs w:val="28"/>
              </w:rPr>
              <w:softHyphen/>
              <w:t>ция. Сильные и слабые доли. Разме</w:t>
            </w:r>
            <w:r w:rsidRPr="00410F42">
              <w:rPr>
                <w:rFonts w:ascii="Times New Roman" w:hAnsi="Times New Roman" w:cs="Times New Roman"/>
                <w:color w:val="000000"/>
                <w:sz w:val="28"/>
                <w:szCs w:val="28"/>
              </w:rPr>
              <w:softHyphen/>
              <w:t>ры 2/4, 3/4, 4/4</w:t>
            </w:r>
          </w:p>
          <w:p w:rsidR="003D4792" w:rsidRPr="00410F42" w:rsidRDefault="003D4792" w:rsidP="003D4792">
            <w:pPr>
              <w:autoSpaceDE w:val="0"/>
              <w:autoSpaceDN w:val="0"/>
              <w:adjustRightInd w:val="0"/>
              <w:spacing w:line="360" w:lineRule="auto"/>
              <w:rPr>
                <w:rFonts w:eastAsiaTheme="minorHAnsi"/>
                <w:color w:val="000000"/>
                <w:sz w:val="28"/>
                <w:szCs w:val="28"/>
                <w:lang w:eastAsia="en-US"/>
              </w:rPr>
            </w:pPr>
          </w:p>
        </w:tc>
        <w:tc>
          <w:tcPr>
            <w:tcW w:w="5386"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Ритмические упражнения на ровную пульсацию, выделе</w:t>
            </w:r>
            <w:r w:rsidRPr="00410F42">
              <w:rPr>
                <w:rFonts w:ascii="Times New Roman" w:hAnsi="Times New Roman" w:cs="Times New Roman"/>
                <w:color w:val="000000"/>
                <w:sz w:val="28"/>
                <w:szCs w:val="28"/>
              </w:rPr>
              <w:softHyphen/>
              <w:t>ние сильных долей в размерах 2/4, 3/4, 4/4 (звучащими жестами или на ударных инструментах).</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Определение на слух, по нотной записи размеров 2/4, 3/4, 4/4.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Исполнение вокальных упражнений, песен в размерах 2/4, 3/4, 4/4 с хлопками-акцентами на сильную долю, элементарными дирижёрскими жестами.</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Слушание музыкальных произведений с ярко выражен</w:t>
            </w:r>
            <w:r w:rsidRPr="00410F42">
              <w:rPr>
                <w:rFonts w:ascii="Times New Roman" w:hAnsi="Times New Roman" w:cs="Times New Roman"/>
                <w:color w:val="000000"/>
                <w:sz w:val="28"/>
                <w:szCs w:val="28"/>
              </w:rPr>
              <w:softHyphen/>
              <w:t>ным музыкальным размером, танцевальные, двигатель</w:t>
            </w:r>
            <w:r w:rsidRPr="00410F42">
              <w:rPr>
                <w:rFonts w:ascii="Times New Roman" w:hAnsi="Times New Roman" w:cs="Times New Roman"/>
                <w:color w:val="000000"/>
                <w:sz w:val="28"/>
                <w:szCs w:val="28"/>
              </w:rPr>
              <w:softHyphen/>
              <w:t>ные импровизации под музыку.</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i/>
                <w:iCs/>
                <w:color w:val="000000"/>
                <w:sz w:val="28"/>
                <w:szCs w:val="28"/>
              </w:rPr>
              <w:t>На выбор или факультативно</w:t>
            </w:r>
            <w:r w:rsidRPr="00410F42">
              <w:rPr>
                <w:rFonts w:ascii="Times New Roman" w:hAnsi="Times New Roman" w:cs="Times New Roman"/>
                <w:color w:val="000000"/>
                <w:sz w:val="28"/>
                <w:szCs w:val="28"/>
              </w:rPr>
              <w:t>:</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Исполнение на клавишных или духовых инструментах попевок, мелодий в размерах 2/4, 3/4, 4/4.</w:t>
            </w:r>
          </w:p>
          <w:p w:rsidR="003D4792" w:rsidRPr="00410F42" w:rsidRDefault="003D4792" w:rsidP="003D4792">
            <w:pPr>
              <w:autoSpaceDE w:val="0"/>
              <w:autoSpaceDN w:val="0"/>
              <w:adjustRightInd w:val="0"/>
              <w:spacing w:line="360" w:lineRule="auto"/>
              <w:rPr>
                <w:rFonts w:eastAsiaTheme="minorHAnsi"/>
                <w:color w:val="000000"/>
                <w:sz w:val="28"/>
                <w:szCs w:val="28"/>
                <w:lang w:eastAsia="en-US"/>
              </w:rPr>
            </w:pPr>
            <w:r w:rsidRPr="00410F42">
              <w:rPr>
                <w:color w:val="000000"/>
                <w:sz w:val="28"/>
                <w:szCs w:val="28"/>
              </w:rPr>
              <w:t>Вокальная и инструментальная импровизация в заданном размере</w:t>
            </w:r>
          </w:p>
        </w:tc>
      </w:tr>
      <w:tr w:rsidR="003D4792" w:rsidRPr="00410F42" w:rsidTr="003D4792">
        <w:trPr>
          <w:trHeight w:val="286"/>
        </w:trPr>
        <w:tc>
          <w:tcPr>
            <w:tcW w:w="1668"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Ж)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1—4 уч. часа</w:t>
            </w:r>
          </w:p>
        </w:tc>
        <w:tc>
          <w:tcPr>
            <w:tcW w:w="1417"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Музы</w:t>
            </w:r>
            <w:r w:rsidRPr="00410F42">
              <w:rPr>
                <w:rFonts w:ascii="Times New Roman" w:hAnsi="Times New Roman" w:cs="Times New Roman"/>
                <w:color w:val="000000"/>
                <w:sz w:val="28"/>
                <w:szCs w:val="28"/>
              </w:rPr>
              <w:softHyphen/>
              <w:t>кальный язык</w:t>
            </w:r>
          </w:p>
        </w:tc>
        <w:tc>
          <w:tcPr>
            <w:tcW w:w="2552"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Темп, тембр. Динамика (форте, пиано, крещендо, диминуэндо и др.). Штрихи (стаккато, легато, акцент и др.)</w:t>
            </w:r>
          </w:p>
        </w:tc>
        <w:tc>
          <w:tcPr>
            <w:tcW w:w="5386"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Знакомство с элементами музыкального языка, специаль</w:t>
            </w:r>
            <w:r w:rsidRPr="00410F42">
              <w:rPr>
                <w:rFonts w:ascii="Times New Roman" w:hAnsi="Times New Roman" w:cs="Times New Roman"/>
                <w:color w:val="000000"/>
                <w:sz w:val="28"/>
                <w:szCs w:val="28"/>
              </w:rPr>
              <w:softHyphen/>
              <w:t xml:space="preserve">ными терминами, их обозначением в нотной записи.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Определение изученных элементов на слух при восприя</w:t>
            </w:r>
            <w:r w:rsidRPr="00410F42">
              <w:rPr>
                <w:rFonts w:ascii="Times New Roman" w:hAnsi="Times New Roman" w:cs="Times New Roman"/>
                <w:color w:val="000000"/>
                <w:sz w:val="28"/>
                <w:szCs w:val="28"/>
              </w:rPr>
              <w:softHyphen/>
              <w:t xml:space="preserve">тии музыкальных произведений.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Наблюдение за изменением музыкального образа при изменении элементов музыкального языка (как меняется характер му</w:t>
            </w:r>
            <w:r w:rsidRPr="00410F42">
              <w:rPr>
                <w:rFonts w:ascii="Times New Roman" w:hAnsi="Times New Roman" w:cs="Times New Roman"/>
                <w:color w:val="000000"/>
                <w:sz w:val="28"/>
                <w:szCs w:val="28"/>
              </w:rPr>
              <w:lastRenderedPageBreak/>
              <w:t xml:space="preserve">зыки при изменении темпа, динамики, штрихов и т. д.).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Исполнение вокальных и ритмических упражнений, песен с ярко выраженными динамическими, темповыми, штриховыми красками.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Использование элементов музыкального языка для создания определённого образа, настроения в вокальных и инструментальных импровизациях.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i/>
                <w:iCs/>
                <w:color w:val="000000"/>
                <w:sz w:val="28"/>
                <w:szCs w:val="28"/>
              </w:rPr>
              <w:t>На выбор или факультативно</w:t>
            </w:r>
            <w:r w:rsidRPr="00410F42">
              <w:rPr>
                <w:rFonts w:ascii="Times New Roman" w:hAnsi="Times New Roman" w:cs="Times New Roman"/>
                <w:color w:val="000000"/>
                <w:sz w:val="28"/>
                <w:szCs w:val="28"/>
              </w:rPr>
              <w:t xml:space="preserve">: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Исполнение на клавишных или духовых инструментах попевок, мелодий с ярко выраженными динамическими, темповыми, штриховыми красками.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Исполнительская интерпретация на основе их изменения.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Составление музыкального словаря </w:t>
            </w:r>
          </w:p>
        </w:tc>
      </w:tr>
      <w:tr w:rsidR="003D4792" w:rsidRPr="00410F42" w:rsidTr="003D4792">
        <w:trPr>
          <w:trHeight w:val="286"/>
        </w:trPr>
        <w:tc>
          <w:tcPr>
            <w:tcW w:w="1668"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lastRenderedPageBreak/>
              <w:t xml:space="preserve">З)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1—2 уч. часа</w:t>
            </w:r>
          </w:p>
        </w:tc>
        <w:tc>
          <w:tcPr>
            <w:tcW w:w="1417"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Высота звуков</w:t>
            </w:r>
          </w:p>
        </w:tc>
        <w:tc>
          <w:tcPr>
            <w:tcW w:w="2552"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Регистры. Ноты певческого диапазо</w:t>
            </w:r>
            <w:r w:rsidRPr="00410F42">
              <w:rPr>
                <w:rFonts w:ascii="Times New Roman" w:hAnsi="Times New Roman" w:cs="Times New Roman"/>
                <w:color w:val="000000"/>
                <w:sz w:val="28"/>
                <w:szCs w:val="28"/>
              </w:rPr>
              <w:softHyphen/>
              <w:t>на. Расположение нот на клавиатуре. Знаки альтерации (диезы, бемоли, бекары).</w:t>
            </w:r>
          </w:p>
        </w:tc>
        <w:tc>
          <w:tcPr>
            <w:tcW w:w="5386"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Освоение понятий «выше-ниже». Определение на слух принадлежности звуков к одному из регистров. Просле</w:t>
            </w:r>
            <w:r w:rsidRPr="00410F42">
              <w:rPr>
                <w:rFonts w:ascii="Times New Roman" w:hAnsi="Times New Roman" w:cs="Times New Roman"/>
                <w:color w:val="000000"/>
                <w:sz w:val="28"/>
                <w:szCs w:val="28"/>
              </w:rPr>
              <w:softHyphen/>
              <w:t>живание по нотной записи отдельных мотивов, фрагмен</w:t>
            </w:r>
            <w:r w:rsidRPr="00410F42">
              <w:rPr>
                <w:rFonts w:ascii="Times New Roman" w:hAnsi="Times New Roman" w:cs="Times New Roman"/>
                <w:color w:val="000000"/>
                <w:sz w:val="28"/>
                <w:szCs w:val="28"/>
              </w:rPr>
              <w:softHyphen/>
              <w:t>тов знакомых песен, вычленение знакомых нот, знаков альтерации.</w:t>
            </w:r>
          </w:p>
        </w:tc>
      </w:tr>
      <w:tr w:rsidR="003D4792" w:rsidRPr="00410F42" w:rsidTr="003D4792">
        <w:trPr>
          <w:trHeight w:val="286"/>
        </w:trPr>
        <w:tc>
          <w:tcPr>
            <w:tcW w:w="1668"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И)</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1—2 уч. часа</w:t>
            </w:r>
          </w:p>
        </w:tc>
        <w:tc>
          <w:tcPr>
            <w:tcW w:w="1417"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Мелодия</w:t>
            </w:r>
          </w:p>
        </w:tc>
        <w:tc>
          <w:tcPr>
            <w:tcW w:w="2552"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Мотив, музыкальная фраза. Поступенное, плавное движение мелодии, </w:t>
            </w:r>
            <w:r w:rsidRPr="00410F42">
              <w:rPr>
                <w:rFonts w:ascii="Times New Roman" w:hAnsi="Times New Roman" w:cs="Times New Roman"/>
                <w:color w:val="000000"/>
                <w:sz w:val="28"/>
                <w:szCs w:val="28"/>
              </w:rPr>
              <w:lastRenderedPageBreak/>
              <w:t>скачки. Мелодический рисунок</w:t>
            </w:r>
          </w:p>
        </w:tc>
        <w:tc>
          <w:tcPr>
            <w:tcW w:w="5386"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lastRenderedPageBreak/>
              <w:t>Определение на слух, прослеживание по нотной записи мелодических рисунков с поступенным, плавным движе</w:t>
            </w:r>
            <w:r w:rsidRPr="00410F42">
              <w:rPr>
                <w:rFonts w:ascii="Times New Roman" w:hAnsi="Times New Roman" w:cs="Times New Roman"/>
                <w:color w:val="000000"/>
                <w:sz w:val="28"/>
                <w:szCs w:val="28"/>
              </w:rPr>
              <w:softHyphen/>
              <w:t xml:space="preserve">нием, скачками, остановками.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lastRenderedPageBreak/>
              <w:t>Исполнение, импровизация (вокальная или на звуковы</w:t>
            </w:r>
            <w:r w:rsidRPr="00410F42">
              <w:rPr>
                <w:rFonts w:ascii="Times New Roman" w:hAnsi="Times New Roman" w:cs="Times New Roman"/>
                <w:color w:val="000000"/>
                <w:sz w:val="28"/>
                <w:szCs w:val="28"/>
              </w:rPr>
              <w:softHyphen/>
              <w:t>сотных музыкальных инструментах) различных мелоди</w:t>
            </w:r>
            <w:r w:rsidRPr="00410F42">
              <w:rPr>
                <w:rFonts w:ascii="Times New Roman" w:hAnsi="Times New Roman" w:cs="Times New Roman"/>
                <w:color w:val="000000"/>
                <w:sz w:val="28"/>
                <w:szCs w:val="28"/>
              </w:rPr>
              <w:softHyphen/>
              <w:t xml:space="preserve">ческих рисунков.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i/>
                <w:iCs/>
                <w:color w:val="000000"/>
                <w:sz w:val="28"/>
                <w:szCs w:val="28"/>
              </w:rPr>
              <w:t>На выбор или факультативно</w:t>
            </w:r>
            <w:r w:rsidRPr="00410F42">
              <w:rPr>
                <w:rFonts w:ascii="Times New Roman" w:hAnsi="Times New Roman" w:cs="Times New Roman"/>
                <w:color w:val="000000"/>
                <w:sz w:val="28"/>
                <w:szCs w:val="28"/>
              </w:rPr>
              <w:t>:</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Нахождение по нотам границ музыкальной фразы, мотива.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Обнаружение повторяющихся и неповторяющихся моти</w:t>
            </w:r>
            <w:r w:rsidRPr="00410F42">
              <w:rPr>
                <w:rFonts w:ascii="Times New Roman" w:hAnsi="Times New Roman" w:cs="Times New Roman"/>
                <w:color w:val="000000"/>
                <w:sz w:val="28"/>
                <w:szCs w:val="28"/>
              </w:rPr>
              <w:softHyphen/>
              <w:t>вов, музыкальных фраз, похожих друг на друга.</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Исполнение на духовых, клавишных инструментах или виртуальной клавиатуре попевок, кратких мелодий по нотам</w:t>
            </w:r>
          </w:p>
        </w:tc>
      </w:tr>
      <w:tr w:rsidR="003D4792" w:rsidRPr="00410F42" w:rsidTr="003D4792">
        <w:trPr>
          <w:trHeight w:val="286"/>
        </w:trPr>
        <w:tc>
          <w:tcPr>
            <w:tcW w:w="1668"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lastRenderedPageBreak/>
              <w:t>К)</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1—2 уч. часа</w:t>
            </w:r>
          </w:p>
        </w:tc>
        <w:tc>
          <w:tcPr>
            <w:tcW w:w="1417"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Сопрово</w:t>
            </w:r>
            <w:r w:rsidRPr="00410F42">
              <w:rPr>
                <w:rFonts w:ascii="Times New Roman" w:hAnsi="Times New Roman" w:cs="Times New Roman"/>
                <w:color w:val="000000"/>
                <w:sz w:val="28"/>
                <w:szCs w:val="28"/>
              </w:rPr>
              <w:softHyphen/>
              <w:t>ждение</w:t>
            </w:r>
          </w:p>
        </w:tc>
        <w:tc>
          <w:tcPr>
            <w:tcW w:w="2552"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Аккомпанемент.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Остинато.</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Вступление, заклю</w:t>
            </w:r>
            <w:r w:rsidRPr="00410F42">
              <w:rPr>
                <w:rFonts w:ascii="Times New Roman" w:hAnsi="Times New Roman" w:cs="Times New Roman"/>
                <w:color w:val="000000"/>
                <w:sz w:val="28"/>
                <w:szCs w:val="28"/>
              </w:rPr>
              <w:softHyphen/>
              <w:t>чение, проигрыш</w:t>
            </w:r>
          </w:p>
        </w:tc>
        <w:tc>
          <w:tcPr>
            <w:tcW w:w="5386"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Определение на слух, прослеживание по нотной записи главного голоса и сопровождения. Различение, характери</w:t>
            </w:r>
            <w:r w:rsidRPr="00410F42">
              <w:rPr>
                <w:rFonts w:ascii="Times New Roman" w:hAnsi="Times New Roman" w:cs="Times New Roman"/>
                <w:color w:val="000000"/>
                <w:sz w:val="28"/>
                <w:szCs w:val="28"/>
              </w:rPr>
              <w:softHyphen/>
              <w:t>стика мелодических и ритмических особенностей главного голоса и сопровождения. Показ рукой линии движения главного голоса и аккомпанемента.</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Различение простейших элементов музыкальной формы: вступление, заключение, проигрыш. Составление нагляд</w:t>
            </w:r>
            <w:r w:rsidRPr="00410F42">
              <w:rPr>
                <w:rFonts w:ascii="Times New Roman" w:hAnsi="Times New Roman" w:cs="Times New Roman"/>
                <w:color w:val="000000"/>
                <w:sz w:val="28"/>
                <w:szCs w:val="28"/>
              </w:rPr>
              <w:softHyphen/>
              <w:t>ной графической схемы.</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Импровизация ритмического аккомпанемента к знакомой песне (звучащими жестами или на ударных инструментах).</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i/>
                <w:iCs/>
                <w:color w:val="000000"/>
                <w:sz w:val="28"/>
                <w:szCs w:val="28"/>
              </w:rPr>
              <w:t>На выбор или факультативно</w:t>
            </w:r>
            <w:r w:rsidRPr="00410F42">
              <w:rPr>
                <w:rFonts w:ascii="Times New Roman" w:hAnsi="Times New Roman" w:cs="Times New Roman"/>
                <w:color w:val="000000"/>
                <w:sz w:val="28"/>
                <w:szCs w:val="28"/>
              </w:rPr>
              <w:t xml:space="preserve">: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Импровизация, сочинение вступления, за</w:t>
            </w:r>
            <w:r w:rsidRPr="00410F42">
              <w:rPr>
                <w:rFonts w:ascii="Times New Roman" w:hAnsi="Times New Roman" w:cs="Times New Roman"/>
                <w:color w:val="000000"/>
                <w:sz w:val="28"/>
                <w:szCs w:val="28"/>
              </w:rPr>
              <w:lastRenderedPageBreak/>
              <w:t>ключения, проигрыша к знакомой мелодии, попевке, песне (вокаль</w:t>
            </w:r>
            <w:r w:rsidRPr="00410F42">
              <w:rPr>
                <w:rFonts w:ascii="Times New Roman" w:hAnsi="Times New Roman" w:cs="Times New Roman"/>
                <w:color w:val="000000"/>
                <w:sz w:val="28"/>
                <w:szCs w:val="28"/>
              </w:rPr>
              <w:softHyphen/>
              <w:t xml:space="preserve">но или на звуковысотных инструментах).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Исполнение простейшего сопровождения (бурдонный бас, остинато) к знакомой мелодии на клавишных или духо</w:t>
            </w:r>
            <w:r w:rsidRPr="00410F42">
              <w:rPr>
                <w:rFonts w:ascii="Times New Roman" w:hAnsi="Times New Roman" w:cs="Times New Roman"/>
                <w:color w:val="000000"/>
                <w:sz w:val="28"/>
                <w:szCs w:val="28"/>
              </w:rPr>
              <w:softHyphen/>
              <w:t xml:space="preserve">вых инструментах </w:t>
            </w:r>
          </w:p>
        </w:tc>
      </w:tr>
      <w:tr w:rsidR="003D4792" w:rsidRPr="00410F42" w:rsidTr="003D4792">
        <w:trPr>
          <w:trHeight w:val="286"/>
        </w:trPr>
        <w:tc>
          <w:tcPr>
            <w:tcW w:w="1668"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lastRenderedPageBreak/>
              <w:t xml:space="preserve">Л)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1—2 уч. часа </w:t>
            </w:r>
          </w:p>
        </w:tc>
        <w:tc>
          <w:tcPr>
            <w:tcW w:w="1417"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Песня </w:t>
            </w:r>
          </w:p>
        </w:tc>
        <w:tc>
          <w:tcPr>
            <w:tcW w:w="2552"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Куплетная форма. Запев, припев </w:t>
            </w:r>
          </w:p>
        </w:tc>
        <w:tc>
          <w:tcPr>
            <w:tcW w:w="5386"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Знакомство со строением куплетной формы. Составление наглядной буквенной или графической схемы куплетной формы.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Исполнение песен, написанных в куплетной форме.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Различение куплетной формы при слушании незнакомых музыкальных произведений.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i/>
                <w:iCs/>
                <w:color w:val="000000"/>
                <w:sz w:val="28"/>
                <w:szCs w:val="28"/>
              </w:rPr>
              <w:t>На выбор или факультативно</w:t>
            </w:r>
            <w:r w:rsidRPr="00410F42">
              <w:rPr>
                <w:rFonts w:ascii="Times New Roman" w:hAnsi="Times New Roman" w:cs="Times New Roman"/>
                <w:color w:val="000000"/>
                <w:sz w:val="28"/>
                <w:szCs w:val="28"/>
              </w:rPr>
              <w:t xml:space="preserve">: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Импровизация, сочинение новых куплетов к знакомой песне </w:t>
            </w:r>
          </w:p>
        </w:tc>
      </w:tr>
      <w:tr w:rsidR="003D4792" w:rsidRPr="00410F42" w:rsidTr="003D4792">
        <w:trPr>
          <w:trHeight w:val="286"/>
        </w:trPr>
        <w:tc>
          <w:tcPr>
            <w:tcW w:w="1668"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М)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1—2 уч. часа </w:t>
            </w:r>
          </w:p>
        </w:tc>
        <w:tc>
          <w:tcPr>
            <w:tcW w:w="1417"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Лад </w:t>
            </w:r>
          </w:p>
        </w:tc>
        <w:tc>
          <w:tcPr>
            <w:tcW w:w="2552"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Понятие лада. Семиступенные лады мажор и минор. Краска звучания. Ступеневый состав </w:t>
            </w:r>
          </w:p>
        </w:tc>
        <w:tc>
          <w:tcPr>
            <w:tcW w:w="5386"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Определение на слух ладового наклонения музыки. Игра «Солнышко — туча». Наблюдение за изменением музы</w:t>
            </w:r>
            <w:r w:rsidRPr="00410F42">
              <w:rPr>
                <w:rFonts w:ascii="Times New Roman" w:hAnsi="Times New Roman" w:cs="Times New Roman"/>
                <w:color w:val="000000"/>
                <w:sz w:val="28"/>
                <w:szCs w:val="28"/>
              </w:rPr>
              <w:softHyphen/>
              <w:t>кального образа при изменении лада. Распевания, вокаль</w:t>
            </w:r>
            <w:r w:rsidRPr="00410F42">
              <w:rPr>
                <w:rFonts w:ascii="Times New Roman" w:hAnsi="Times New Roman" w:cs="Times New Roman"/>
                <w:color w:val="000000"/>
                <w:sz w:val="28"/>
                <w:szCs w:val="28"/>
              </w:rPr>
              <w:softHyphen/>
              <w:t xml:space="preserve">ные упражнения, построенные на чередовании мажора и минора.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Исполнение песен с ярко выраженной ладовой окраской.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i/>
                <w:iCs/>
                <w:color w:val="000000"/>
                <w:sz w:val="28"/>
                <w:szCs w:val="28"/>
              </w:rPr>
              <w:t>На выбор или факультативно</w:t>
            </w:r>
            <w:r w:rsidRPr="00410F42">
              <w:rPr>
                <w:rFonts w:ascii="Times New Roman" w:hAnsi="Times New Roman" w:cs="Times New Roman"/>
                <w:color w:val="000000"/>
                <w:sz w:val="28"/>
                <w:szCs w:val="28"/>
              </w:rPr>
              <w:t xml:space="preserve">: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Импровизация, сочинение в заданном ладу.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lastRenderedPageBreak/>
              <w:t>Чтение сказок о нотах и музыкальных ладах</w:t>
            </w:r>
          </w:p>
        </w:tc>
      </w:tr>
      <w:tr w:rsidR="003D4792" w:rsidRPr="00410F42" w:rsidTr="003D4792">
        <w:trPr>
          <w:trHeight w:val="286"/>
        </w:trPr>
        <w:tc>
          <w:tcPr>
            <w:tcW w:w="1668"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lastRenderedPageBreak/>
              <w:t>Н)</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1—2 уч. часа</w:t>
            </w:r>
          </w:p>
        </w:tc>
        <w:tc>
          <w:tcPr>
            <w:tcW w:w="1417"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Пентатоника</w:t>
            </w:r>
          </w:p>
        </w:tc>
        <w:tc>
          <w:tcPr>
            <w:tcW w:w="2552"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Пентатоника — пятиступенный лад, распространённый у многих народов</w:t>
            </w:r>
          </w:p>
        </w:tc>
        <w:tc>
          <w:tcPr>
            <w:tcW w:w="5386"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Слушание инструментальных произведений, исполнение песен, написанных в пентатонике.</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Импровизация на чёрных клавишах фортепиано.</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i/>
                <w:iCs/>
                <w:color w:val="000000"/>
                <w:sz w:val="28"/>
                <w:szCs w:val="28"/>
              </w:rPr>
              <w:t>На выбор или факультативно</w:t>
            </w:r>
            <w:r w:rsidRPr="00410F42">
              <w:rPr>
                <w:rFonts w:ascii="Times New Roman" w:hAnsi="Times New Roman" w:cs="Times New Roman"/>
                <w:color w:val="000000"/>
                <w:sz w:val="28"/>
                <w:szCs w:val="28"/>
              </w:rPr>
              <w:t>:</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Импровизация в пентатонном ладу на других музыкаль</w:t>
            </w:r>
            <w:r w:rsidRPr="00410F42">
              <w:rPr>
                <w:rFonts w:ascii="Times New Roman" w:hAnsi="Times New Roman" w:cs="Times New Roman"/>
                <w:color w:val="000000"/>
                <w:sz w:val="28"/>
                <w:szCs w:val="28"/>
              </w:rPr>
              <w:softHyphen/>
              <w:t>ных инструментах (свирель, блокфлейта, штабшпили со съёмными пластинами)</w:t>
            </w:r>
          </w:p>
        </w:tc>
      </w:tr>
      <w:tr w:rsidR="003D4792" w:rsidRPr="00410F42" w:rsidTr="003D4792">
        <w:trPr>
          <w:trHeight w:val="286"/>
        </w:trPr>
        <w:tc>
          <w:tcPr>
            <w:tcW w:w="1668"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О)</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1—2 уч. часа</w:t>
            </w:r>
          </w:p>
        </w:tc>
        <w:tc>
          <w:tcPr>
            <w:tcW w:w="1417"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Ноты в разных октавах</w:t>
            </w:r>
          </w:p>
        </w:tc>
        <w:tc>
          <w:tcPr>
            <w:tcW w:w="2552"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Ноты второй и малой октавы. Басовый ключ</w:t>
            </w:r>
          </w:p>
        </w:tc>
        <w:tc>
          <w:tcPr>
            <w:tcW w:w="5386"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Знакомство с нотной записью во второй и малой октаве. Прослеживание по нотам небольших мелодий в соответ</w:t>
            </w:r>
            <w:r w:rsidRPr="00410F42">
              <w:rPr>
                <w:rFonts w:ascii="Times New Roman" w:hAnsi="Times New Roman" w:cs="Times New Roman"/>
                <w:color w:val="000000"/>
                <w:sz w:val="28"/>
                <w:szCs w:val="28"/>
              </w:rPr>
              <w:softHyphen/>
              <w:t>ствующем диапазоне.</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Сравнение одной и той же мелодии, записанной в разных октавах.</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Определение на слух, в какой октаве звучит музыкаль</w:t>
            </w:r>
            <w:r w:rsidRPr="00410F42">
              <w:rPr>
                <w:rFonts w:ascii="Times New Roman" w:hAnsi="Times New Roman" w:cs="Times New Roman"/>
                <w:color w:val="000000"/>
                <w:sz w:val="28"/>
                <w:szCs w:val="28"/>
              </w:rPr>
              <w:softHyphen/>
              <w:t>ный фрагмент.</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i/>
                <w:iCs/>
                <w:color w:val="000000"/>
                <w:sz w:val="28"/>
                <w:szCs w:val="28"/>
              </w:rPr>
              <w:t>На выбор или факультативно</w:t>
            </w:r>
            <w:r w:rsidRPr="00410F42">
              <w:rPr>
                <w:rFonts w:ascii="Times New Roman" w:hAnsi="Times New Roman" w:cs="Times New Roman"/>
                <w:color w:val="000000"/>
                <w:sz w:val="28"/>
                <w:szCs w:val="28"/>
              </w:rPr>
              <w:t>:</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Исполнение на духовых, клавишных инструментах или виртуальной клавиатуре попевок, кратких мелодий по нотам</w:t>
            </w:r>
          </w:p>
        </w:tc>
      </w:tr>
      <w:tr w:rsidR="003D4792" w:rsidRPr="00410F42" w:rsidTr="003D4792">
        <w:trPr>
          <w:trHeight w:val="286"/>
        </w:trPr>
        <w:tc>
          <w:tcPr>
            <w:tcW w:w="1668"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П)</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0,5—1 уч. час</w:t>
            </w:r>
          </w:p>
        </w:tc>
        <w:tc>
          <w:tcPr>
            <w:tcW w:w="1417"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Дополни</w:t>
            </w:r>
            <w:r w:rsidRPr="00410F42">
              <w:rPr>
                <w:rFonts w:ascii="Times New Roman" w:hAnsi="Times New Roman" w:cs="Times New Roman"/>
                <w:color w:val="000000"/>
                <w:sz w:val="28"/>
                <w:szCs w:val="28"/>
              </w:rPr>
              <w:softHyphen/>
              <w:t>тельные обозначения в нотах</w:t>
            </w:r>
          </w:p>
        </w:tc>
        <w:tc>
          <w:tcPr>
            <w:tcW w:w="2552"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Реприза, фермата, вольта, украшения (трели, форшлаги)</w:t>
            </w:r>
          </w:p>
        </w:tc>
        <w:tc>
          <w:tcPr>
            <w:tcW w:w="5386"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Знакомство с дополнительными элементами нотной записи. Исполнение песен, попевок, в которых присут</w:t>
            </w:r>
            <w:r w:rsidRPr="00410F42">
              <w:rPr>
                <w:rFonts w:ascii="Times New Roman" w:hAnsi="Times New Roman" w:cs="Times New Roman"/>
                <w:color w:val="000000"/>
                <w:sz w:val="28"/>
                <w:szCs w:val="28"/>
              </w:rPr>
              <w:softHyphen/>
              <w:t>ствуют данные элементы</w:t>
            </w:r>
          </w:p>
        </w:tc>
      </w:tr>
      <w:tr w:rsidR="003D4792" w:rsidRPr="00410F42" w:rsidTr="003D4792">
        <w:trPr>
          <w:trHeight w:val="286"/>
        </w:trPr>
        <w:tc>
          <w:tcPr>
            <w:tcW w:w="1668"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lastRenderedPageBreak/>
              <w:t>Р)</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1—3 уч. часа</w:t>
            </w:r>
          </w:p>
        </w:tc>
        <w:tc>
          <w:tcPr>
            <w:tcW w:w="1417"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Ритмические рисунки в размере 6/8</w:t>
            </w:r>
          </w:p>
        </w:tc>
        <w:tc>
          <w:tcPr>
            <w:tcW w:w="2552"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Размер 6/8. Нота с точкой. Шестнадцатые. Пунктирный ритм</w:t>
            </w:r>
          </w:p>
        </w:tc>
        <w:tc>
          <w:tcPr>
            <w:tcW w:w="5386"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Определение на слух, прослеживание по нотной записи ритмических рисунков в размере 6/8.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Исполнение, импровизация с помощью звучащих жестов (хлопки, шлепки, притопы) и/или ударных инструмен</w:t>
            </w:r>
            <w:r w:rsidRPr="00410F42">
              <w:rPr>
                <w:rFonts w:ascii="Times New Roman" w:hAnsi="Times New Roman" w:cs="Times New Roman"/>
                <w:color w:val="000000"/>
                <w:sz w:val="28"/>
                <w:szCs w:val="28"/>
              </w:rPr>
              <w:softHyphen/>
              <w:t>тов. Игра «Ритмическое эхо», прохлопывание ритма по</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ритмическим карточкам, проговаривание ритмослогами. Разучивание, исполнение на ударных инструментах ритмической партитуры.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Слушание музыкальных произведений с ярко выражен</w:t>
            </w:r>
            <w:r w:rsidRPr="00410F42">
              <w:rPr>
                <w:rFonts w:ascii="Times New Roman" w:hAnsi="Times New Roman" w:cs="Times New Roman"/>
                <w:color w:val="000000"/>
                <w:sz w:val="28"/>
                <w:szCs w:val="28"/>
              </w:rPr>
              <w:softHyphen/>
              <w:t xml:space="preserve">ным ритмическим рисунком, воспроизведение данного ритма по памяти (хлопками).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i/>
                <w:iCs/>
                <w:color w:val="000000"/>
                <w:sz w:val="28"/>
                <w:szCs w:val="28"/>
              </w:rPr>
              <w:t>На выбор или факультативно</w:t>
            </w:r>
            <w:r w:rsidRPr="00410F42">
              <w:rPr>
                <w:rFonts w:ascii="Times New Roman" w:hAnsi="Times New Roman" w:cs="Times New Roman"/>
                <w:color w:val="000000"/>
                <w:sz w:val="28"/>
                <w:szCs w:val="28"/>
              </w:rPr>
              <w:t xml:space="preserve">: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Исполнение на клавишных или духовых инструментах попевок, мелодий и аккомпанементов в размере 6/8 </w:t>
            </w:r>
          </w:p>
        </w:tc>
      </w:tr>
      <w:tr w:rsidR="003D4792" w:rsidRPr="00410F42" w:rsidTr="003D4792">
        <w:trPr>
          <w:trHeight w:val="286"/>
        </w:trPr>
        <w:tc>
          <w:tcPr>
            <w:tcW w:w="1668"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С)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2—6 уч. часа </w:t>
            </w:r>
          </w:p>
        </w:tc>
        <w:tc>
          <w:tcPr>
            <w:tcW w:w="1417"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Тональ</w:t>
            </w:r>
            <w:r w:rsidRPr="00410F42">
              <w:rPr>
                <w:rFonts w:ascii="Times New Roman" w:hAnsi="Times New Roman" w:cs="Times New Roman"/>
                <w:color w:val="000000"/>
                <w:sz w:val="28"/>
                <w:szCs w:val="28"/>
              </w:rPr>
              <w:softHyphen/>
              <w:t xml:space="preserve">ность. Гамма </w:t>
            </w:r>
          </w:p>
        </w:tc>
        <w:tc>
          <w:tcPr>
            <w:tcW w:w="2552"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Тоника, тональность. Знаки при ключе. Мажорные и минор</w:t>
            </w:r>
            <w:r w:rsidRPr="00410F42">
              <w:rPr>
                <w:rFonts w:ascii="Times New Roman" w:hAnsi="Times New Roman" w:cs="Times New Roman"/>
                <w:color w:val="000000"/>
                <w:sz w:val="28"/>
                <w:szCs w:val="28"/>
              </w:rPr>
              <w:softHyphen/>
              <w:t xml:space="preserve">ные тональности (до 2—3 знаков при ключе) </w:t>
            </w:r>
          </w:p>
        </w:tc>
        <w:tc>
          <w:tcPr>
            <w:tcW w:w="5386"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Определение на слух устойчивых звуков. Игра «устой — неустой». Пение упражнений — гамм с названием нот, прослеживание по нотам. Освоение понятия «тоника». Упражнение на допевание неполной музыкальной фразы до тоники «Закончи музыкальную фразу».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i/>
                <w:iCs/>
                <w:color w:val="000000"/>
                <w:sz w:val="28"/>
                <w:szCs w:val="28"/>
              </w:rPr>
              <w:t>На выбор или факультативно</w:t>
            </w:r>
            <w:r w:rsidRPr="00410F42">
              <w:rPr>
                <w:rFonts w:ascii="Times New Roman" w:hAnsi="Times New Roman" w:cs="Times New Roman"/>
                <w:color w:val="000000"/>
                <w:sz w:val="28"/>
                <w:szCs w:val="28"/>
              </w:rPr>
              <w:t xml:space="preserve">: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Импровизация в заданной тональности </w:t>
            </w:r>
          </w:p>
        </w:tc>
      </w:tr>
      <w:tr w:rsidR="003D4792" w:rsidRPr="00410F42" w:rsidTr="003D4792">
        <w:trPr>
          <w:trHeight w:val="286"/>
        </w:trPr>
        <w:tc>
          <w:tcPr>
            <w:tcW w:w="1668"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lastRenderedPageBreak/>
              <w:t xml:space="preserve">Т)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1—3 уч. часа </w:t>
            </w:r>
          </w:p>
        </w:tc>
        <w:tc>
          <w:tcPr>
            <w:tcW w:w="1417"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Интервалы </w:t>
            </w:r>
          </w:p>
        </w:tc>
        <w:tc>
          <w:tcPr>
            <w:tcW w:w="2552"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Понятие музыкаль</w:t>
            </w:r>
            <w:r w:rsidRPr="00410F42">
              <w:rPr>
                <w:rFonts w:ascii="Times New Roman" w:hAnsi="Times New Roman" w:cs="Times New Roman"/>
                <w:color w:val="000000"/>
                <w:sz w:val="28"/>
                <w:szCs w:val="28"/>
              </w:rPr>
              <w:softHyphen/>
              <w:t>ного интервала. Тон, полутон. Консонан</w:t>
            </w:r>
            <w:r w:rsidRPr="00410F42">
              <w:rPr>
                <w:rFonts w:ascii="Times New Roman" w:hAnsi="Times New Roman" w:cs="Times New Roman"/>
                <w:color w:val="000000"/>
                <w:sz w:val="28"/>
                <w:szCs w:val="28"/>
              </w:rPr>
              <w:softHyphen/>
              <w:t xml:space="preserve">сы: терция, кварта, квинта, секста, октава. Диссонансы: секунда, септима </w:t>
            </w:r>
          </w:p>
        </w:tc>
        <w:tc>
          <w:tcPr>
            <w:tcW w:w="5386"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Освоение понятия «интервал». Анализ ступеневого состава мажорной и минорной гаммы (тон-полутон).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Различение на слух диссонансов и консонансов, парал</w:t>
            </w:r>
            <w:r w:rsidRPr="00410F42">
              <w:rPr>
                <w:rFonts w:ascii="Times New Roman" w:hAnsi="Times New Roman" w:cs="Times New Roman"/>
                <w:color w:val="000000"/>
                <w:sz w:val="28"/>
                <w:szCs w:val="28"/>
              </w:rPr>
              <w:softHyphen/>
              <w:t>лельного движения двух голосов в октаву, терцию, сексту. Подбор эпитетов для определения краски звучания различных интервалов.</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Разучивание, исполнение попевок и песен с ярко выра</w:t>
            </w:r>
            <w:r w:rsidRPr="00410F42">
              <w:rPr>
                <w:rFonts w:ascii="Times New Roman" w:hAnsi="Times New Roman" w:cs="Times New Roman"/>
                <w:color w:val="000000"/>
                <w:sz w:val="28"/>
                <w:szCs w:val="28"/>
              </w:rPr>
              <w:softHyphen/>
              <w:t>женной характерной интерваликой в мелодическом движении. Элементы двухголосия.</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i/>
                <w:iCs/>
                <w:color w:val="000000"/>
                <w:sz w:val="28"/>
                <w:szCs w:val="28"/>
              </w:rPr>
              <w:t>На выбор или факультативно</w:t>
            </w:r>
            <w:r w:rsidRPr="00410F42">
              <w:rPr>
                <w:rFonts w:ascii="Times New Roman" w:hAnsi="Times New Roman" w:cs="Times New Roman"/>
                <w:color w:val="000000"/>
                <w:sz w:val="28"/>
                <w:szCs w:val="28"/>
              </w:rPr>
              <w:t>:</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Досочинение к простой мелодии подголоска, повторяюще</w:t>
            </w:r>
            <w:r w:rsidRPr="00410F42">
              <w:rPr>
                <w:rFonts w:ascii="Times New Roman" w:hAnsi="Times New Roman" w:cs="Times New Roman"/>
                <w:color w:val="000000"/>
                <w:sz w:val="28"/>
                <w:szCs w:val="28"/>
              </w:rPr>
              <w:softHyphen/>
              <w:t>го основной голос в терцию, октаву.</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Сочинение аккомпанемента на основе движения квинта</w:t>
            </w:r>
            <w:r w:rsidRPr="00410F42">
              <w:rPr>
                <w:rFonts w:ascii="Times New Roman" w:hAnsi="Times New Roman" w:cs="Times New Roman"/>
                <w:color w:val="000000"/>
                <w:sz w:val="28"/>
                <w:szCs w:val="28"/>
              </w:rPr>
              <w:softHyphen/>
              <w:t>ми, октавами</w:t>
            </w:r>
          </w:p>
        </w:tc>
      </w:tr>
      <w:tr w:rsidR="003D4792" w:rsidRPr="00410F42" w:rsidTr="003D4792">
        <w:trPr>
          <w:trHeight w:val="286"/>
        </w:trPr>
        <w:tc>
          <w:tcPr>
            <w:tcW w:w="1668"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У)</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1—3 уч. часа</w:t>
            </w:r>
          </w:p>
        </w:tc>
        <w:tc>
          <w:tcPr>
            <w:tcW w:w="1417"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Гармония</w:t>
            </w:r>
          </w:p>
        </w:tc>
        <w:tc>
          <w:tcPr>
            <w:tcW w:w="2552"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Аккорд. Трезвучие мажорное и минор</w:t>
            </w:r>
            <w:r w:rsidRPr="00410F42">
              <w:rPr>
                <w:rFonts w:ascii="Times New Roman" w:hAnsi="Times New Roman" w:cs="Times New Roman"/>
                <w:color w:val="000000"/>
                <w:sz w:val="28"/>
                <w:szCs w:val="28"/>
              </w:rPr>
              <w:softHyphen/>
              <w:t>ное. Понятие факту</w:t>
            </w:r>
            <w:r w:rsidRPr="00410F42">
              <w:rPr>
                <w:rFonts w:ascii="Times New Roman" w:hAnsi="Times New Roman" w:cs="Times New Roman"/>
                <w:color w:val="000000"/>
                <w:sz w:val="28"/>
                <w:szCs w:val="28"/>
              </w:rPr>
              <w:softHyphen/>
              <w:t>ры. Фактуры акком</w:t>
            </w:r>
            <w:r w:rsidRPr="00410F42">
              <w:rPr>
                <w:rFonts w:ascii="Times New Roman" w:hAnsi="Times New Roman" w:cs="Times New Roman"/>
                <w:color w:val="000000"/>
                <w:sz w:val="28"/>
                <w:szCs w:val="28"/>
              </w:rPr>
              <w:softHyphen/>
              <w:t>панемента бас-аккорд, аккордо</w:t>
            </w:r>
            <w:r w:rsidRPr="00410F42">
              <w:rPr>
                <w:rFonts w:ascii="Times New Roman" w:hAnsi="Times New Roman" w:cs="Times New Roman"/>
                <w:color w:val="000000"/>
                <w:sz w:val="28"/>
                <w:szCs w:val="28"/>
              </w:rPr>
              <w:softHyphen/>
              <w:t>вая, арпеджио</w:t>
            </w:r>
          </w:p>
        </w:tc>
        <w:tc>
          <w:tcPr>
            <w:tcW w:w="5386"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Различение на слух интервалов и аккордов. Различение на слух мажорных и минорных аккордов.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Разучивание, исполнение попевок и песен с мелодическим движением по звукам аккордов. Вокальные упражнения с элементами трёхголосия.</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Определение на слух типа фактуры аккомпанемента исполняемых песен, прослушанных инструментальных произведений.</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i/>
                <w:iCs/>
                <w:color w:val="000000"/>
                <w:sz w:val="28"/>
                <w:szCs w:val="28"/>
              </w:rPr>
              <w:lastRenderedPageBreak/>
              <w:t>На выбор или факультативно</w:t>
            </w:r>
            <w:r w:rsidRPr="00410F42">
              <w:rPr>
                <w:rFonts w:ascii="Times New Roman" w:hAnsi="Times New Roman" w:cs="Times New Roman"/>
                <w:color w:val="000000"/>
                <w:sz w:val="28"/>
                <w:szCs w:val="28"/>
              </w:rPr>
              <w:t>:</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Сочинение аккордового аккомпанемента к мелодии песни</w:t>
            </w:r>
          </w:p>
        </w:tc>
      </w:tr>
      <w:tr w:rsidR="003D4792" w:rsidRPr="00410F42" w:rsidTr="003D4792">
        <w:trPr>
          <w:trHeight w:val="286"/>
        </w:trPr>
        <w:tc>
          <w:tcPr>
            <w:tcW w:w="1668"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lastRenderedPageBreak/>
              <w:t>Ф)</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1—3 уч. часа</w:t>
            </w:r>
          </w:p>
        </w:tc>
        <w:tc>
          <w:tcPr>
            <w:tcW w:w="1417"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Музы</w:t>
            </w:r>
            <w:r w:rsidRPr="00410F42">
              <w:rPr>
                <w:rFonts w:ascii="Times New Roman" w:hAnsi="Times New Roman" w:cs="Times New Roman"/>
                <w:color w:val="000000"/>
                <w:sz w:val="28"/>
                <w:szCs w:val="28"/>
              </w:rPr>
              <w:softHyphen/>
              <w:t>кальная форма</w:t>
            </w:r>
          </w:p>
        </w:tc>
        <w:tc>
          <w:tcPr>
            <w:tcW w:w="2552"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Контраст и повтор как принципы строения музыкаль</w:t>
            </w:r>
            <w:r w:rsidRPr="00410F42">
              <w:rPr>
                <w:rFonts w:ascii="Times New Roman" w:hAnsi="Times New Roman" w:cs="Times New Roman"/>
                <w:color w:val="000000"/>
                <w:sz w:val="28"/>
                <w:szCs w:val="28"/>
              </w:rPr>
              <w:softHyphen/>
              <w:t>ного произведения. Двухчастная, трёх</w:t>
            </w:r>
            <w:r w:rsidRPr="00410F42">
              <w:rPr>
                <w:rFonts w:ascii="Times New Roman" w:hAnsi="Times New Roman" w:cs="Times New Roman"/>
                <w:color w:val="000000"/>
                <w:sz w:val="28"/>
                <w:szCs w:val="28"/>
              </w:rPr>
              <w:softHyphen/>
              <w:t>частная и трёхчаст</w:t>
            </w:r>
            <w:r w:rsidRPr="00410F42">
              <w:rPr>
                <w:rFonts w:ascii="Times New Roman" w:hAnsi="Times New Roman" w:cs="Times New Roman"/>
                <w:color w:val="000000"/>
                <w:sz w:val="28"/>
                <w:szCs w:val="28"/>
              </w:rPr>
              <w:softHyphen/>
              <w:t>ная репризная форма. Рондо: рефрен и эпизоды</w:t>
            </w:r>
          </w:p>
        </w:tc>
        <w:tc>
          <w:tcPr>
            <w:tcW w:w="5386"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Знакомство со строением музыкального произведения, понятиями двухчастной и трёхчастной формы, рондо.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Слушание произведений: определение формы их строения на слух. Составление наглядной буквенной или графиче</w:t>
            </w:r>
            <w:r w:rsidRPr="00410F42">
              <w:rPr>
                <w:rFonts w:ascii="Times New Roman" w:hAnsi="Times New Roman" w:cs="Times New Roman"/>
                <w:color w:val="000000"/>
                <w:sz w:val="28"/>
                <w:szCs w:val="28"/>
              </w:rPr>
              <w:softHyphen/>
              <w:t>ской схемы.</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Исполнение песен, написанных в двухчастной или трёх</w:t>
            </w:r>
            <w:r w:rsidRPr="00410F42">
              <w:rPr>
                <w:rFonts w:ascii="Times New Roman" w:hAnsi="Times New Roman" w:cs="Times New Roman"/>
                <w:color w:val="000000"/>
                <w:sz w:val="28"/>
                <w:szCs w:val="28"/>
              </w:rPr>
              <w:softHyphen/>
              <w:t>частной форме.</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i/>
                <w:iCs/>
                <w:color w:val="000000"/>
                <w:sz w:val="28"/>
                <w:szCs w:val="28"/>
              </w:rPr>
              <w:t>На выбор или факультативно</w:t>
            </w:r>
            <w:r w:rsidRPr="00410F42">
              <w:rPr>
                <w:rFonts w:ascii="Times New Roman" w:hAnsi="Times New Roman" w:cs="Times New Roman"/>
                <w:color w:val="000000"/>
                <w:sz w:val="28"/>
                <w:szCs w:val="28"/>
              </w:rPr>
              <w:t>:</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Коллективная импровизация в форме рондо, трёхчастной репризной форме.</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Создание художественных композиций (рисунок, аппли</w:t>
            </w:r>
            <w:r w:rsidRPr="00410F42">
              <w:rPr>
                <w:rFonts w:ascii="Times New Roman" w:hAnsi="Times New Roman" w:cs="Times New Roman"/>
                <w:color w:val="000000"/>
                <w:sz w:val="28"/>
                <w:szCs w:val="28"/>
              </w:rPr>
              <w:softHyphen/>
              <w:t xml:space="preserve">кация и др.) по законам музыкальной формы </w:t>
            </w:r>
          </w:p>
          <w:p w:rsidR="003D4792" w:rsidRPr="00410F42" w:rsidRDefault="003D4792" w:rsidP="003D4792">
            <w:pPr>
              <w:pStyle w:val="Pa124"/>
              <w:spacing w:line="360" w:lineRule="auto"/>
              <w:rPr>
                <w:rFonts w:ascii="Times New Roman" w:hAnsi="Times New Roman" w:cs="Times New Roman"/>
                <w:color w:val="000000"/>
                <w:sz w:val="28"/>
                <w:szCs w:val="28"/>
              </w:rPr>
            </w:pPr>
          </w:p>
        </w:tc>
      </w:tr>
      <w:tr w:rsidR="003D4792" w:rsidRPr="00410F42" w:rsidTr="003D4792">
        <w:trPr>
          <w:trHeight w:val="286"/>
        </w:trPr>
        <w:tc>
          <w:tcPr>
            <w:tcW w:w="1668"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Х)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1—3 уч. часа</w:t>
            </w:r>
          </w:p>
        </w:tc>
        <w:tc>
          <w:tcPr>
            <w:tcW w:w="1417"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Вариации</w:t>
            </w:r>
          </w:p>
        </w:tc>
        <w:tc>
          <w:tcPr>
            <w:tcW w:w="2552"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Варьирование как принцип развития. Тема. Вариации</w:t>
            </w:r>
          </w:p>
        </w:tc>
        <w:tc>
          <w:tcPr>
            <w:tcW w:w="5386" w:type="dxa"/>
          </w:tcPr>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Слушание произведений, сочинённых в форме вариаций. Наблюдение за развитием, изменением основной темы. Составление наглядной буквенной или графической схемы.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 xml:space="preserve">Исполнение ритмической партитуры, построенной по принципу вариаций.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i/>
                <w:iCs/>
                <w:color w:val="000000"/>
                <w:sz w:val="28"/>
                <w:szCs w:val="28"/>
              </w:rPr>
              <w:t>На выбор или факультативно</w:t>
            </w:r>
            <w:r w:rsidRPr="00410F42">
              <w:rPr>
                <w:rFonts w:ascii="Times New Roman" w:hAnsi="Times New Roman" w:cs="Times New Roman"/>
                <w:color w:val="000000"/>
                <w:sz w:val="28"/>
                <w:szCs w:val="28"/>
              </w:rPr>
              <w:t xml:space="preserve">: </w:t>
            </w:r>
          </w:p>
          <w:p w:rsidR="003D4792" w:rsidRPr="00410F42" w:rsidRDefault="003D4792" w:rsidP="003D4792">
            <w:pPr>
              <w:pStyle w:val="Pa124"/>
              <w:spacing w:line="360" w:lineRule="auto"/>
              <w:rPr>
                <w:rFonts w:ascii="Times New Roman" w:hAnsi="Times New Roman" w:cs="Times New Roman"/>
                <w:color w:val="000000"/>
                <w:sz w:val="28"/>
                <w:szCs w:val="28"/>
              </w:rPr>
            </w:pPr>
            <w:r w:rsidRPr="00410F42">
              <w:rPr>
                <w:rFonts w:ascii="Times New Roman" w:hAnsi="Times New Roman" w:cs="Times New Roman"/>
                <w:color w:val="000000"/>
                <w:sz w:val="28"/>
                <w:szCs w:val="28"/>
              </w:rPr>
              <w:t>Коллективная импровизация в форме вариаций</w:t>
            </w:r>
          </w:p>
        </w:tc>
      </w:tr>
    </w:tbl>
    <w:p w:rsidR="00F7483C" w:rsidRPr="00023ECE" w:rsidRDefault="00F7483C" w:rsidP="00023ECE">
      <w:pPr>
        <w:autoSpaceDE w:val="0"/>
        <w:autoSpaceDN w:val="0"/>
        <w:adjustRightInd w:val="0"/>
        <w:spacing w:line="360" w:lineRule="auto"/>
        <w:ind w:firstLine="220"/>
        <w:jc w:val="both"/>
        <w:rPr>
          <w:rFonts w:eastAsiaTheme="minorHAnsi"/>
          <w:color w:val="000000"/>
          <w:sz w:val="28"/>
          <w:szCs w:val="28"/>
          <w:lang w:eastAsia="en-US"/>
        </w:rPr>
      </w:pPr>
      <w:r w:rsidRPr="00023ECE">
        <w:rPr>
          <w:rFonts w:eastAsiaTheme="minorHAnsi"/>
          <w:color w:val="000000"/>
          <w:sz w:val="28"/>
          <w:szCs w:val="28"/>
          <w:lang w:eastAsia="en-US"/>
        </w:rPr>
        <w:lastRenderedPageBreak/>
        <w:t>При разработке рабочей программы по предмету «Музыка» образовательная организация вправе использовать возможно</w:t>
      </w:r>
      <w:r w:rsidRPr="00023ECE">
        <w:rPr>
          <w:rFonts w:eastAsiaTheme="minorHAnsi"/>
          <w:color w:val="000000"/>
          <w:sz w:val="28"/>
          <w:szCs w:val="28"/>
          <w:lang w:eastAsia="en-US"/>
        </w:rPr>
        <w:softHyphen/>
        <w:t>сти сетевого взаимодействия, в том числе с организациями си</w:t>
      </w:r>
      <w:r w:rsidRPr="00023ECE">
        <w:rPr>
          <w:rFonts w:eastAsiaTheme="minorHAnsi"/>
          <w:color w:val="000000"/>
          <w:sz w:val="28"/>
          <w:szCs w:val="28"/>
          <w:lang w:eastAsia="en-US"/>
        </w:rPr>
        <w:softHyphen/>
        <w:t>стемы дополнительного образования детей, учреждениями культуры, организациями культурно-досуговой сферы (театры, музеи, творческие союзы).</w:t>
      </w:r>
    </w:p>
    <w:p w:rsidR="00F7483C" w:rsidRDefault="00F7483C" w:rsidP="00023ECE">
      <w:pPr>
        <w:spacing w:line="360" w:lineRule="auto"/>
        <w:rPr>
          <w:rFonts w:eastAsiaTheme="minorHAnsi"/>
          <w:color w:val="000000"/>
          <w:sz w:val="28"/>
          <w:szCs w:val="28"/>
          <w:lang w:eastAsia="en-US"/>
        </w:rPr>
      </w:pPr>
      <w:r w:rsidRPr="00023ECE">
        <w:rPr>
          <w:rFonts w:eastAsiaTheme="minorHAnsi"/>
          <w:color w:val="000000"/>
          <w:sz w:val="28"/>
          <w:szCs w:val="28"/>
          <w:lang w:eastAsia="en-US"/>
        </w:rPr>
        <w:t>Изучение предмета «Музыка» предполагает активную социо-культурную деятельность обучающихся, участие в музыкаль</w:t>
      </w:r>
      <w:r w:rsidRPr="00023ECE">
        <w:rPr>
          <w:rFonts w:eastAsiaTheme="minorHAnsi"/>
          <w:color w:val="000000"/>
          <w:sz w:val="28"/>
          <w:szCs w:val="28"/>
          <w:lang w:eastAsia="en-US"/>
        </w:rPr>
        <w:softHyphen/>
        <w:t>ных праздниках, конкурсах, концертах, театрализованных действиях, в том числе основанных на межпредметных связях с такими дисциплинами образовательной программы, как «Изобразительное искусство», «Литературное чтение», «Окру</w:t>
      </w:r>
      <w:r w:rsidRPr="00023ECE">
        <w:rPr>
          <w:rFonts w:eastAsiaTheme="minorHAnsi"/>
          <w:color w:val="000000"/>
          <w:sz w:val="28"/>
          <w:szCs w:val="28"/>
          <w:lang w:eastAsia="en-US"/>
        </w:rPr>
        <w:softHyphen/>
        <w:t>жающий мир», «Основы религиозной культуры и светской эти</w:t>
      </w:r>
      <w:r w:rsidRPr="00023ECE">
        <w:rPr>
          <w:rFonts w:eastAsiaTheme="minorHAnsi"/>
          <w:color w:val="000000"/>
          <w:sz w:val="28"/>
          <w:szCs w:val="28"/>
          <w:lang w:eastAsia="en-US"/>
        </w:rPr>
        <w:softHyphen/>
        <w:t>ки», «Иностранный язык» и др.</w:t>
      </w:r>
    </w:p>
    <w:p w:rsidR="0015206D" w:rsidRPr="00023ECE" w:rsidRDefault="0015206D" w:rsidP="00023ECE">
      <w:pPr>
        <w:spacing w:line="360" w:lineRule="auto"/>
        <w:rPr>
          <w:rFonts w:eastAsiaTheme="minorHAnsi"/>
          <w:color w:val="000000"/>
          <w:sz w:val="28"/>
          <w:szCs w:val="28"/>
          <w:lang w:eastAsia="en-US"/>
        </w:rPr>
      </w:pPr>
    </w:p>
    <w:p w:rsidR="00023ECE" w:rsidRPr="00410F42" w:rsidRDefault="00023ECE" w:rsidP="00023ECE">
      <w:pPr>
        <w:pStyle w:val="a3"/>
        <w:spacing w:line="360" w:lineRule="auto"/>
        <w:rPr>
          <w:rFonts w:ascii="Times New Roman" w:hAnsi="Times New Roman" w:cs="Times New Roman"/>
          <w:b/>
          <w:sz w:val="28"/>
          <w:szCs w:val="28"/>
        </w:rPr>
      </w:pPr>
      <w:r w:rsidRPr="00410F42">
        <w:rPr>
          <w:rFonts w:ascii="Times New Roman" w:hAnsi="Times New Roman" w:cs="Times New Roman"/>
          <w:b/>
          <w:sz w:val="28"/>
          <w:szCs w:val="28"/>
        </w:rPr>
        <w:t>СОДЕР</w:t>
      </w:r>
      <w:r w:rsidR="0015206D">
        <w:rPr>
          <w:rFonts w:ascii="Times New Roman" w:hAnsi="Times New Roman" w:cs="Times New Roman"/>
          <w:b/>
          <w:sz w:val="28"/>
          <w:szCs w:val="28"/>
        </w:rPr>
        <w:t>ЖАНИЕ УЧЕБНОГО ПРЕДМЕТА</w:t>
      </w:r>
    </w:p>
    <w:p w:rsidR="00023ECE" w:rsidRPr="0015206D" w:rsidRDefault="00023ECE" w:rsidP="00023ECE">
      <w:pPr>
        <w:pStyle w:val="a3"/>
        <w:spacing w:line="360" w:lineRule="auto"/>
        <w:rPr>
          <w:rFonts w:ascii="Times New Roman" w:hAnsi="Times New Roman" w:cs="Times New Roman"/>
          <w:b/>
          <w:i/>
          <w:sz w:val="28"/>
          <w:szCs w:val="28"/>
        </w:rPr>
      </w:pPr>
      <w:r w:rsidRPr="0015206D">
        <w:rPr>
          <w:rFonts w:ascii="Times New Roman" w:hAnsi="Times New Roman" w:cs="Times New Roman"/>
          <w:b/>
          <w:i/>
          <w:sz w:val="28"/>
          <w:szCs w:val="28"/>
        </w:rPr>
        <w:t>Mодуль № 1 «Музыкальная грамота»</w:t>
      </w:r>
    </w:p>
    <w:p w:rsidR="00023ECE" w:rsidRPr="00410F42" w:rsidRDefault="00023ECE" w:rsidP="00023ECE">
      <w:pPr>
        <w:pStyle w:val="a3"/>
        <w:spacing w:line="360" w:lineRule="auto"/>
        <w:rPr>
          <w:rFonts w:ascii="Times New Roman" w:hAnsi="Times New Roman" w:cs="Times New Roman"/>
          <w:sz w:val="28"/>
          <w:szCs w:val="28"/>
        </w:rPr>
      </w:pPr>
      <w:r w:rsidRPr="00410F42">
        <w:rPr>
          <w:rFonts w:ascii="Times New Roman" w:hAnsi="Times New Roman" w:cs="Times New Roman"/>
          <w:sz w:val="28"/>
          <w:szCs w:val="28"/>
        </w:rPr>
        <w:t>Данный модуль является вспомогательным и не может изучаться в отры</w:t>
      </w:r>
      <w:r w:rsidRPr="00410F42">
        <w:rPr>
          <w:rFonts w:ascii="Times New Roman" w:hAnsi="Times New Roman" w:cs="Times New Roman"/>
          <w:sz w:val="28"/>
          <w:szCs w:val="28"/>
        </w:rPr>
        <w:softHyphen/>
        <w:t>ве от других модулей. Освоение музыкальной грамоты не является самоце</w:t>
      </w:r>
      <w:r w:rsidRPr="00410F42">
        <w:rPr>
          <w:rFonts w:ascii="Times New Roman" w:hAnsi="Times New Roman" w:cs="Times New Roman"/>
          <w:sz w:val="28"/>
          <w:szCs w:val="28"/>
        </w:rPr>
        <w:softHyphen/>
        <w:t>лью и всегда подчиняется задачам освоения исполнительского, в первую очередь певческого репертуара, а также задачам воспитания грамотного слушателя. Распределение ключевых тем модуля в рамках календарно-те</w:t>
      </w:r>
      <w:r w:rsidRPr="00410F42">
        <w:rPr>
          <w:rFonts w:ascii="Times New Roman" w:hAnsi="Times New Roman" w:cs="Times New Roman"/>
          <w:sz w:val="28"/>
          <w:szCs w:val="28"/>
        </w:rPr>
        <w:softHyphen/>
        <w:t>матического планирования возможно по арочному принципу либо на регу</w:t>
      </w:r>
      <w:r w:rsidRPr="00410F42">
        <w:rPr>
          <w:rFonts w:ascii="Times New Roman" w:hAnsi="Times New Roman" w:cs="Times New Roman"/>
          <w:sz w:val="28"/>
          <w:szCs w:val="28"/>
        </w:rPr>
        <w:softHyphen/>
        <w:t>лярной основе по 5—10 минут на каждом уроке. Новые понятия и навыки после их освоения не исключаются из учебной деятельности, а используют</w:t>
      </w:r>
      <w:r w:rsidRPr="00410F42">
        <w:rPr>
          <w:rFonts w:ascii="Times New Roman" w:hAnsi="Times New Roman" w:cs="Times New Roman"/>
          <w:sz w:val="28"/>
          <w:szCs w:val="28"/>
        </w:rPr>
        <w:softHyphen/>
        <w:t>ся в качестве актуального знания, практического багажа при организации работы над следующим музыкальным материалом.</w:t>
      </w:r>
    </w:p>
    <w:p w:rsidR="00DA6FEB" w:rsidRDefault="00DA6FEB" w:rsidP="00DA6FEB">
      <w:pPr>
        <w:pStyle w:val="a3"/>
        <w:spacing w:line="360" w:lineRule="auto"/>
        <w:rPr>
          <w:rFonts w:ascii="Times New Roman" w:hAnsi="Times New Roman" w:cs="Times New Roman"/>
          <w:b/>
          <w:sz w:val="28"/>
          <w:szCs w:val="28"/>
        </w:rPr>
      </w:pPr>
    </w:p>
    <w:p w:rsidR="00DA6FEB" w:rsidRPr="0015206D" w:rsidRDefault="00DA6FEB" w:rsidP="00DA6FEB">
      <w:pPr>
        <w:pStyle w:val="a3"/>
        <w:spacing w:line="360" w:lineRule="auto"/>
        <w:rPr>
          <w:rFonts w:ascii="Times New Roman" w:hAnsi="Times New Roman" w:cs="Times New Roman"/>
          <w:b/>
          <w:i/>
          <w:sz w:val="28"/>
          <w:szCs w:val="28"/>
        </w:rPr>
      </w:pPr>
      <w:r w:rsidRPr="0015206D">
        <w:rPr>
          <w:rFonts w:ascii="Times New Roman" w:hAnsi="Times New Roman" w:cs="Times New Roman"/>
          <w:b/>
          <w:i/>
          <w:sz w:val="28"/>
          <w:szCs w:val="28"/>
        </w:rPr>
        <w:t>Mодуль № 2 «Народная музыка России»</w:t>
      </w:r>
    </w:p>
    <w:p w:rsidR="00DA6FEB" w:rsidRPr="00DA6FEB" w:rsidRDefault="00DA6FEB" w:rsidP="00DA6FEB">
      <w:pPr>
        <w:pStyle w:val="a3"/>
        <w:spacing w:line="360" w:lineRule="auto"/>
        <w:rPr>
          <w:rFonts w:ascii="Times New Roman" w:hAnsi="Times New Roman" w:cs="Times New Roman"/>
          <w:b/>
          <w:sz w:val="28"/>
          <w:szCs w:val="28"/>
        </w:rPr>
      </w:pPr>
      <w:r w:rsidRPr="00DA6FEB">
        <w:rPr>
          <w:rFonts w:ascii="Times New Roman" w:hAnsi="Times New Roman" w:cs="Times New Roman"/>
          <w:color w:val="000000"/>
          <w:sz w:val="28"/>
          <w:szCs w:val="28"/>
        </w:rPr>
        <w:t xml:space="preserve">Данный модуль является одним из наиболее значимых. Цели воспитания национальной и гражданской идентичности, а также принцип «вхождения в </w:t>
      </w:r>
      <w:r w:rsidRPr="00DA6FEB">
        <w:rPr>
          <w:rFonts w:ascii="Times New Roman" w:hAnsi="Times New Roman" w:cs="Times New Roman"/>
          <w:color w:val="000000"/>
          <w:sz w:val="28"/>
          <w:szCs w:val="28"/>
        </w:rPr>
        <w:lastRenderedPageBreak/>
        <w:t>музыку от родного порога» предполагают, что отправной точкой для осво</w:t>
      </w:r>
      <w:r w:rsidRPr="00DA6FEB">
        <w:rPr>
          <w:rFonts w:ascii="Times New Roman" w:hAnsi="Times New Roman" w:cs="Times New Roman"/>
          <w:color w:val="000000"/>
          <w:sz w:val="28"/>
          <w:szCs w:val="28"/>
        </w:rPr>
        <w:softHyphen/>
        <w:t>ения всего богатства и разнообразия музыки должна быть музыкальная культура родного края, своего народа, других народов нашей страны. Необ</w:t>
      </w:r>
      <w:r w:rsidRPr="00DA6FEB">
        <w:rPr>
          <w:rFonts w:ascii="Times New Roman" w:hAnsi="Times New Roman" w:cs="Times New Roman"/>
          <w:color w:val="000000"/>
          <w:sz w:val="28"/>
          <w:szCs w:val="28"/>
        </w:rPr>
        <w:softHyphen/>
        <w:t>ходимо обеспечить глубокое и содержательное освоение основ традиционно</w:t>
      </w:r>
      <w:r w:rsidRPr="00DA6FEB">
        <w:rPr>
          <w:rFonts w:ascii="Times New Roman" w:hAnsi="Times New Roman" w:cs="Times New Roman"/>
          <w:color w:val="000000"/>
          <w:sz w:val="28"/>
          <w:szCs w:val="28"/>
        </w:rPr>
        <w:softHyphen/>
        <w:t>го фольклора, отталкиваясь в первую очередь от материнского и детского фольклора, календарных обрядов и праздников. Особое внимание необходи</w:t>
      </w:r>
      <w:r w:rsidRPr="00DA6FEB">
        <w:rPr>
          <w:rFonts w:ascii="Times New Roman" w:hAnsi="Times New Roman" w:cs="Times New Roman"/>
          <w:color w:val="000000"/>
          <w:sz w:val="28"/>
          <w:szCs w:val="28"/>
        </w:rPr>
        <w:softHyphen/>
        <w:t>мо уделить подлинному, аутентичному звучанию народной музыки, научить детей отличать настоящую народную музыку от эстрадных шоу-программ, эксплуатирующих фольклорный колорит.</w:t>
      </w:r>
    </w:p>
    <w:tbl>
      <w:tblPr>
        <w:tblW w:w="11023" w:type="dxa"/>
        <w:tblInd w:w="-1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417"/>
        <w:gridCol w:w="2552"/>
        <w:gridCol w:w="5386"/>
      </w:tblGrid>
      <w:tr w:rsidR="00DA6FEB" w:rsidRPr="00DA6FEB" w:rsidTr="003D4792">
        <w:trPr>
          <w:trHeight w:val="1193"/>
        </w:trPr>
        <w:tc>
          <w:tcPr>
            <w:tcW w:w="1668" w:type="dxa"/>
          </w:tcPr>
          <w:p w:rsidR="00DA6FEB" w:rsidRPr="00DA6FEB" w:rsidRDefault="00DA6FEB" w:rsidP="00DA6FEB">
            <w:pPr>
              <w:autoSpaceDE w:val="0"/>
              <w:autoSpaceDN w:val="0"/>
              <w:adjustRightInd w:val="0"/>
              <w:spacing w:after="100" w:line="360" w:lineRule="auto"/>
              <w:jc w:val="center"/>
              <w:rPr>
                <w:rFonts w:eastAsiaTheme="minorHAnsi"/>
                <w:color w:val="000000"/>
                <w:sz w:val="28"/>
                <w:szCs w:val="28"/>
                <w:lang w:eastAsia="en-US"/>
              </w:rPr>
            </w:pPr>
            <w:r w:rsidRPr="00DA6FEB">
              <w:rPr>
                <w:rFonts w:eastAsiaTheme="minorHAnsi"/>
                <w:b/>
                <w:bCs/>
                <w:color w:val="000000"/>
                <w:sz w:val="28"/>
                <w:szCs w:val="28"/>
                <w:lang w:eastAsia="en-US"/>
              </w:rPr>
              <w:t>№ блока, кол-во часов</w:t>
            </w:r>
          </w:p>
        </w:tc>
        <w:tc>
          <w:tcPr>
            <w:tcW w:w="1417" w:type="dxa"/>
          </w:tcPr>
          <w:p w:rsidR="00DA6FEB" w:rsidRPr="00DA6FEB" w:rsidRDefault="00DA6FEB" w:rsidP="00DA6FEB">
            <w:pPr>
              <w:autoSpaceDE w:val="0"/>
              <w:autoSpaceDN w:val="0"/>
              <w:adjustRightInd w:val="0"/>
              <w:spacing w:after="100" w:line="360" w:lineRule="auto"/>
              <w:jc w:val="center"/>
              <w:rPr>
                <w:rFonts w:eastAsiaTheme="minorHAnsi"/>
                <w:color w:val="000000"/>
                <w:sz w:val="28"/>
                <w:szCs w:val="28"/>
                <w:lang w:eastAsia="en-US"/>
              </w:rPr>
            </w:pPr>
            <w:r w:rsidRPr="00DA6FEB">
              <w:rPr>
                <w:rFonts w:eastAsiaTheme="minorHAnsi"/>
                <w:b/>
                <w:bCs/>
                <w:color w:val="000000"/>
                <w:sz w:val="28"/>
                <w:szCs w:val="28"/>
                <w:lang w:eastAsia="en-US"/>
              </w:rPr>
              <w:t>Тема</w:t>
            </w:r>
          </w:p>
        </w:tc>
        <w:tc>
          <w:tcPr>
            <w:tcW w:w="2552" w:type="dxa"/>
          </w:tcPr>
          <w:p w:rsidR="00DA6FEB" w:rsidRPr="00DA6FEB" w:rsidRDefault="00DA6FEB" w:rsidP="00DA6FEB">
            <w:pPr>
              <w:autoSpaceDE w:val="0"/>
              <w:autoSpaceDN w:val="0"/>
              <w:adjustRightInd w:val="0"/>
              <w:spacing w:after="100" w:line="360" w:lineRule="auto"/>
              <w:jc w:val="center"/>
              <w:rPr>
                <w:rFonts w:eastAsiaTheme="minorHAnsi"/>
                <w:color w:val="000000"/>
                <w:sz w:val="28"/>
                <w:szCs w:val="28"/>
                <w:lang w:eastAsia="en-US"/>
              </w:rPr>
            </w:pPr>
            <w:r w:rsidRPr="00DA6FEB">
              <w:rPr>
                <w:rFonts w:eastAsiaTheme="minorHAnsi"/>
                <w:b/>
                <w:bCs/>
                <w:color w:val="000000"/>
                <w:sz w:val="28"/>
                <w:szCs w:val="28"/>
                <w:lang w:eastAsia="en-US"/>
              </w:rPr>
              <w:t>Содержание</w:t>
            </w:r>
          </w:p>
        </w:tc>
        <w:tc>
          <w:tcPr>
            <w:tcW w:w="5386" w:type="dxa"/>
          </w:tcPr>
          <w:p w:rsidR="00DA6FEB" w:rsidRPr="00DA6FEB" w:rsidRDefault="00DA6FEB" w:rsidP="00DA6FEB">
            <w:pPr>
              <w:autoSpaceDE w:val="0"/>
              <w:autoSpaceDN w:val="0"/>
              <w:adjustRightInd w:val="0"/>
              <w:spacing w:after="100" w:line="360" w:lineRule="auto"/>
              <w:jc w:val="center"/>
              <w:rPr>
                <w:rFonts w:eastAsiaTheme="minorHAnsi"/>
                <w:color w:val="000000"/>
                <w:sz w:val="28"/>
                <w:szCs w:val="28"/>
                <w:lang w:eastAsia="en-US"/>
              </w:rPr>
            </w:pPr>
            <w:r w:rsidRPr="00DA6FEB">
              <w:rPr>
                <w:rFonts w:eastAsiaTheme="minorHAnsi"/>
                <w:b/>
                <w:bCs/>
                <w:color w:val="000000"/>
                <w:sz w:val="28"/>
                <w:szCs w:val="28"/>
                <w:lang w:eastAsia="en-US"/>
              </w:rPr>
              <w:t>Виды деятельности обучающихся</w:t>
            </w:r>
          </w:p>
        </w:tc>
      </w:tr>
      <w:tr w:rsidR="00DA6FEB" w:rsidRPr="00DA6FEB" w:rsidTr="003D4792">
        <w:trPr>
          <w:trHeight w:val="444"/>
        </w:trPr>
        <w:tc>
          <w:tcPr>
            <w:tcW w:w="1668" w:type="dxa"/>
          </w:tcPr>
          <w:p w:rsidR="00DA6FEB" w:rsidRPr="00DA6FEB" w:rsidRDefault="00DA6FEB" w:rsidP="00DA6FEB">
            <w:pPr>
              <w:pStyle w:val="Pa124"/>
              <w:spacing w:line="360" w:lineRule="auto"/>
              <w:rPr>
                <w:rFonts w:ascii="Times New Roman" w:hAnsi="Times New Roman" w:cs="Times New Roman"/>
                <w:color w:val="000000"/>
                <w:sz w:val="28"/>
                <w:szCs w:val="28"/>
              </w:rPr>
            </w:pPr>
            <w:r w:rsidRPr="00DA6FEB">
              <w:rPr>
                <w:rFonts w:ascii="Times New Roman" w:hAnsi="Times New Roman" w:cs="Times New Roman"/>
                <w:color w:val="000000"/>
                <w:sz w:val="28"/>
                <w:szCs w:val="28"/>
              </w:rPr>
              <w:t>А) 1—2 уч. часа</w:t>
            </w:r>
          </w:p>
        </w:tc>
        <w:tc>
          <w:tcPr>
            <w:tcW w:w="1417" w:type="dxa"/>
          </w:tcPr>
          <w:p w:rsidR="00DA6FEB" w:rsidRPr="00DA6FEB" w:rsidRDefault="00DA6FEB" w:rsidP="00DA6FEB">
            <w:pPr>
              <w:pStyle w:val="Pa124"/>
              <w:spacing w:line="360" w:lineRule="auto"/>
              <w:rPr>
                <w:rFonts w:ascii="Times New Roman" w:hAnsi="Times New Roman" w:cs="Times New Roman"/>
                <w:color w:val="000000"/>
                <w:sz w:val="28"/>
                <w:szCs w:val="28"/>
              </w:rPr>
            </w:pPr>
            <w:r w:rsidRPr="00DA6FEB">
              <w:rPr>
                <w:rFonts w:ascii="Times New Roman" w:hAnsi="Times New Roman" w:cs="Times New Roman"/>
                <w:color w:val="000000"/>
                <w:sz w:val="28"/>
                <w:szCs w:val="28"/>
              </w:rPr>
              <w:t>Край, в котором ты живёшь</w:t>
            </w:r>
          </w:p>
        </w:tc>
        <w:tc>
          <w:tcPr>
            <w:tcW w:w="2552" w:type="dxa"/>
          </w:tcPr>
          <w:p w:rsidR="00DA6FEB" w:rsidRPr="00DA6FEB" w:rsidRDefault="00DA6FEB" w:rsidP="00DA6FEB">
            <w:pPr>
              <w:autoSpaceDE w:val="0"/>
              <w:autoSpaceDN w:val="0"/>
              <w:adjustRightInd w:val="0"/>
              <w:spacing w:line="360" w:lineRule="auto"/>
              <w:rPr>
                <w:rFonts w:eastAsiaTheme="minorHAnsi"/>
                <w:color w:val="000000"/>
                <w:sz w:val="28"/>
                <w:szCs w:val="28"/>
                <w:lang w:eastAsia="en-US"/>
              </w:rPr>
            </w:pPr>
            <w:r w:rsidRPr="00DA6FEB">
              <w:rPr>
                <w:color w:val="000000"/>
                <w:sz w:val="28"/>
                <w:szCs w:val="28"/>
              </w:rPr>
              <w:t>Музыкальные традиции малой Родины. Песни, обряды, музыкаль</w:t>
            </w:r>
            <w:r w:rsidRPr="00DA6FEB">
              <w:rPr>
                <w:color w:val="000000"/>
                <w:sz w:val="28"/>
                <w:szCs w:val="28"/>
              </w:rPr>
              <w:softHyphen/>
              <w:t>ные инструменты</w:t>
            </w:r>
          </w:p>
        </w:tc>
        <w:tc>
          <w:tcPr>
            <w:tcW w:w="5386" w:type="dxa"/>
          </w:tcPr>
          <w:p w:rsidR="00DA6FEB" w:rsidRPr="00DA6FEB" w:rsidRDefault="00DA6FEB" w:rsidP="00DA6FEB">
            <w:pPr>
              <w:pStyle w:val="a3"/>
              <w:rPr>
                <w:rFonts w:ascii="Times New Roman" w:hAnsi="Times New Roman" w:cs="Times New Roman"/>
                <w:sz w:val="28"/>
                <w:szCs w:val="28"/>
              </w:rPr>
            </w:pPr>
            <w:r w:rsidRPr="00DA6FEB">
              <w:rPr>
                <w:rFonts w:ascii="Times New Roman" w:hAnsi="Times New Roman" w:cs="Times New Roman"/>
                <w:sz w:val="28"/>
                <w:szCs w:val="28"/>
              </w:rPr>
              <w:t>Разучивание, исполнение образцов традиционного фоль</w:t>
            </w:r>
            <w:r w:rsidRPr="00DA6FEB">
              <w:rPr>
                <w:rFonts w:ascii="Times New Roman" w:hAnsi="Times New Roman" w:cs="Times New Roman"/>
                <w:sz w:val="28"/>
                <w:szCs w:val="28"/>
              </w:rPr>
              <w:softHyphen/>
              <w:t>клора своей местности, песен, посвящённых своей малой родине, песен композиторов-земляков.</w:t>
            </w:r>
          </w:p>
          <w:p w:rsidR="00DA6FEB" w:rsidRPr="00DA6FEB" w:rsidRDefault="00DA6FEB" w:rsidP="00DA6FEB">
            <w:pPr>
              <w:pStyle w:val="a3"/>
              <w:rPr>
                <w:rFonts w:ascii="Times New Roman" w:hAnsi="Times New Roman" w:cs="Times New Roman"/>
                <w:sz w:val="28"/>
                <w:szCs w:val="28"/>
              </w:rPr>
            </w:pPr>
            <w:r w:rsidRPr="00DA6FEB">
              <w:rPr>
                <w:rFonts w:ascii="Times New Roman" w:hAnsi="Times New Roman" w:cs="Times New Roman"/>
                <w:sz w:val="28"/>
                <w:szCs w:val="28"/>
              </w:rPr>
              <w:t>Диалог с учителем о музыкальных традициях своего родного края.</w:t>
            </w:r>
          </w:p>
          <w:p w:rsidR="00DA6FEB" w:rsidRPr="00DA6FEB" w:rsidRDefault="00DA6FEB" w:rsidP="00DA6FEB">
            <w:pPr>
              <w:pStyle w:val="a3"/>
              <w:rPr>
                <w:rFonts w:ascii="Times New Roman" w:hAnsi="Times New Roman" w:cs="Times New Roman"/>
                <w:sz w:val="28"/>
                <w:szCs w:val="28"/>
              </w:rPr>
            </w:pPr>
            <w:r w:rsidRPr="00DA6FEB">
              <w:rPr>
                <w:rFonts w:ascii="Times New Roman" w:hAnsi="Times New Roman" w:cs="Times New Roman"/>
                <w:i/>
                <w:iCs/>
                <w:sz w:val="28"/>
                <w:szCs w:val="28"/>
              </w:rPr>
              <w:t>На выбор или факультативно</w:t>
            </w:r>
            <w:r w:rsidRPr="00DA6FEB">
              <w:rPr>
                <w:rFonts w:ascii="Times New Roman" w:hAnsi="Times New Roman" w:cs="Times New Roman"/>
                <w:sz w:val="28"/>
                <w:szCs w:val="28"/>
              </w:rPr>
              <w:t>:</w:t>
            </w:r>
          </w:p>
          <w:p w:rsidR="00DA6FEB" w:rsidRPr="00DA6FEB" w:rsidRDefault="00DA6FEB" w:rsidP="00DA6FEB">
            <w:pPr>
              <w:pStyle w:val="a3"/>
              <w:rPr>
                <w:rFonts w:ascii="Times New Roman" w:hAnsi="Times New Roman" w:cs="Times New Roman"/>
                <w:sz w:val="28"/>
                <w:szCs w:val="28"/>
              </w:rPr>
            </w:pPr>
            <w:r w:rsidRPr="00DA6FEB">
              <w:rPr>
                <w:rFonts w:ascii="Times New Roman" w:hAnsi="Times New Roman" w:cs="Times New Roman"/>
                <w:sz w:val="28"/>
                <w:szCs w:val="28"/>
              </w:rPr>
              <w:t>Просмотр видеофильма о культуре родного края.</w:t>
            </w:r>
          </w:p>
          <w:p w:rsidR="00DA6FEB" w:rsidRPr="00DA6FEB" w:rsidRDefault="00DA6FEB" w:rsidP="00DA6FEB">
            <w:pPr>
              <w:pStyle w:val="a3"/>
              <w:rPr>
                <w:rFonts w:ascii="Times New Roman" w:hAnsi="Times New Roman" w:cs="Times New Roman"/>
                <w:sz w:val="28"/>
                <w:szCs w:val="28"/>
              </w:rPr>
            </w:pPr>
            <w:r w:rsidRPr="00DA6FEB">
              <w:rPr>
                <w:rFonts w:ascii="Times New Roman" w:hAnsi="Times New Roman" w:cs="Times New Roman"/>
                <w:sz w:val="28"/>
                <w:szCs w:val="28"/>
              </w:rPr>
              <w:t>Посещение краеведческого музея.</w:t>
            </w:r>
          </w:p>
          <w:p w:rsidR="00DA6FEB" w:rsidRPr="00DA6FEB" w:rsidRDefault="00DA6FEB" w:rsidP="00DA6FEB">
            <w:pPr>
              <w:pStyle w:val="a3"/>
              <w:rPr>
                <w:rFonts w:ascii="Times New Roman" w:hAnsi="Times New Roman" w:cs="Times New Roman"/>
                <w:sz w:val="28"/>
                <w:szCs w:val="28"/>
              </w:rPr>
            </w:pPr>
            <w:r w:rsidRPr="00DA6FEB">
              <w:rPr>
                <w:rFonts w:ascii="Times New Roman" w:hAnsi="Times New Roman" w:cs="Times New Roman"/>
                <w:sz w:val="28"/>
                <w:szCs w:val="28"/>
              </w:rPr>
              <w:t>Посещение этнографического спектакля, концерта.</w:t>
            </w:r>
          </w:p>
        </w:tc>
      </w:tr>
      <w:tr w:rsidR="00DA6FEB" w:rsidRPr="00DA6FEB" w:rsidTr="003D4792">
        <w:trPr>
          <w:trHeight w:val="286"/>
        </w:trPr>
        <w:tc>
          <w:tcPr>
            <w:tcW w:w="1668" w:type="dxa"/>
          </w:tcPr>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 xml:space="preserve">Б) 1—3 уч. часа </w:t>
            </w:r>
          </w:p>
        </w:tc>
        <w:tc>
          <w:tcPr>
            <w:tcW w:w="1417" w:type="dxa"/>
          </w:tcPr>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 xml:space="preserve">Русский фольклор </w:t>
            </w:r>
          </w:p>
        </w:tc>
        <w:tc>
          <w:tcPr>
            <w:tcW w:w="2552" w:type="dxa"/>
          </w:tcPr>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 xml:space="preserve">Русские народные песни (трудовые, солдатские, хороводные и др.). Детский фольклор (игровые, заклички, потешки, считалки, прибаутки) </w:t>
            </w:r>
          </w:p>
        </w:tc>
        <w:tc>
          <w:tcPr>
            <w:tcW w:w="5386" w:type="dxa"/>
          </w:tcPr>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 xml:space="preserve">Разучивание, исполнение русских народных песен разных жанров. </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 xml:space="preserve">Участие в коллективной традиционной музыкальной игре. </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 xml:space="preserve">Сочинение мелодий, вокальная импровизация на основе текстов игрового детского фольклора. </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 xml:space="preserve">Ритмическая импровизация, сочинение аккомпанемента на ударных инструментах к изученным народным песням. </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i/>
                <w:iCs/>
                <w:color w:val="000000"/>
                <w:sz w:val="28"/>
                <w:szCs w:val="28"/>
              </w:rPr>
              <w:t>На выбор или факультативно</w:t>
            </w:r>
            <w:r w:rsidRPr="00DA6FEB">
              <w:rPr>
                <w:rFonts w:ascii="Times New Roman" w:hAnsi="Times New Roman" w:cs="Times New Roman"/>
                <w:color w:val="000000"/>
                <w:sz w:val="28"/>
                <w:szCs w:val="28"/>
              </w:rPr>
              <w:t xml:space="preserve">: </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 xml:space="preserve">Исполнение на клавишных или духовых инструментах (фортепиано, синтезатор, </w:t>
            </w:r>
            <w:r w:rsidRPr="00DA6FEB">
              <w:rPr>
                <w:rFonts w:ascii="Times New Roman" w:hAnsi="Times New Roman" w:cs="Times New Roman"/>
                <w:color w:val="000000"/>
                <w:sz w:val="28"/>
                <w:szCs w:val="28"/>
              </w:rPr>
              <w:lastRenderedPageBreak/>
              <w:t xml:space="preserve">свирель, блокфлейта, мелодика и др.) мелодий народных песен, прослеживание мелодии по нотной записи </w:t>
            </w:r>
          </w:p>
        </w:tc>
      </w:tr>
      <w:tr w:rsidR="00DA6FEB" w:rsidRPr="00DA6FEB" w:rsidTr="003D4792">
        <w:trPr>
          <w:trHeight w:val="286"/>
        </w:trPr>
        <w:tc>
          <w:tcPr>
            <w:tcW w:w="1668" w:type="dxa"/>
          </w:tcPr>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lastRenderedPageBreak/>
              <w:t xml:space="preserve">В) 1—3 уч. часа </w:t>
            </w:r>
          </w:p>
        </w:tc>
        <w:tc>
          <w:tcPr>
            <w:tcW w:w="1417" w:type="dxa"/>
          </w:tcPr>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Русские народные музы</w:t>
            </w:r>
            <w:r w:rsidRPr="00DA6FEB">
              <w:rPr>
                <w:rFonts w:ascii="Times New Roman" w:hAnsi="Times New Roman" w:cs="Times New Roman"/>
                <w:color w:val="000000"/>
                <w:sz w:val="28"/>
                <w:szCs w:val="28"/>
              </w:rPr>
              <w:softHyphen/>
              <w:t>кальные инстру</w:t>
            </w:r>
            <w:r w:rsidRPr="00DA6FEB">
              <w:rPr>
                <w:rFonts w:ascii="Times New Roman" w:hAnsi="Times New Roman" w:cs="Times New Roman"/>
                <w:color w:val="000000"/>
                <w:sz w:val="28"/>
                <w:szCs w:val="28"/>
              </w:rPr>
              <w:softHyphen/>
              <w:t xml:space="preserve">менты </w:t>
            </w:r>
          </w:p>
        </w:tc>
        <w:tc>
          <w:tcPr>
            <w:tcW w:w="2552" w:type="dxa"/>
          </w:tcPr>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Народные музыкаль</w:t>
            </w:r>
            <w:r w:rsidRPr="00DA6FEB">
              <w:rPr>
                <w:rFonts w:ascii="Times New Roman" w:hAnsi="Times New Roman" w:cs="Times New Roman"/>
                <w:color w:val="000000"/>
                <w:sz w:val="28"/>
                <w:szCs w:val="28"/>
              </w:rPr>
              <w:softHyphen/>
              <w:t xml:space="preserve">ные инструменты (балалайка, рожок, свирель, гусли, гармонь, ложки). Инструментальные наигрыши. Плясовые мелодии </w:t>
            </w:r>
          </w:p>
        </w:tc>
        <w:tc>
          <w:tcPr>
            <w:tcW w:w="5386" w:type="dxa"/>
          </w:tcPr>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 xml:space="preserve">Знакомство с внешним видом, особенностями исполнения и звучания русских народных инструментов. </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Определение на слух тембров инструментов. Классифика</w:t>
            </w:r>
            <w:r w:rsidRPr="00DA6FEB">
              <w:rPr>
                <w:rFonts w:ascii="Times New Roman" w:hAnsi="Times New Roman" w:cs="Times New Roman"/>
                <w:color w:val="000000"/>
                <w:sz w:val="28"/>
                <w:szCs w:val="28"/>
              </w:rPr>
              <w:softHyphen/>
              <w:t>ция на группы духовых, ударных, струнных. Музыкаль</w:t>
            </w:r>
            <w:r w:rsidRPr="00DA6FEB">
              <w:rPr>
                <w:rFonts w:ascii="Times New Roman" w:hAnsi="Times New Roman" w:cs="Times New Roman"/>
                <w:color w:val="000000"/>
                <w:sz w:val="28"/>
                <w:szCs w:val="28"/>
              </w:rPr>
              <w:softHyphen/>
              <w:t>ная викторина на знание тембров народных инструмен</w:t>
            </w:r>
            <w:r w:rsidRPr="00DA6FEB">
              <w:rPr>
                <w:rFonts w:ascii="Times New Roman" w:hAnsi="Times New Roman" w:cs="Times New Roman"/>
                <w:color w:val="000000"/>
                <w:sz w:val="28"/>
                <w:szCs w:val="28"/>
              </w:rPr>
              <w:softHyphen/>
              <w:t xml:space="preserve">тов. </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 xml:space="preserve">Двигательная игра — импровизация-подражание игре на музыкальных инструментах. </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Слушание фортепианных пьес композиторов, исполнение песен, в которых присутствуют звукоизобразительные эле</w:t>
            </w:r>
            <w:r w:rsidRPr="00DA6FEB">
              <w:rPr>
                <w:rFonts w:ascii="Times New Roman" w:hAnsi="Times New Roman" w:cs="Times New Roman"/>
                <w:color w:val="000000"/>
                <w:sz w:val="28"/>
                <w:szCs w:val="28"/>
              </w:rPr>
              <w:softHyphen/>
              <w:t>менты, подражание голосам народных инструментов.</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i/>
                <w:iCs/>
                <w:color w:val="000000"/>
                <w:sz w:val="28"/>
                <w:szCs w:val="28"/>
              </w:rPr>
              <w:t>На выбор или факультативно</w:t>
            </w:r>
            <w:r w:rsidRPr="00DA6FEB">
              <w:rPr>
                <w:rFonts w:ascii="Times New Roman" w:hAnsi="Times New Roman" w:cs="Times New Roman"/>
                <w:color w:val="000000"/>
                <w:sz w:val="28"/>
                <w:szCs w:val="28"/>
              </w:rPr>
              <w:t>:</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Просмотр видеофильма о русских музыкальных инстру</w:t>
            </w:r>
            <w:r w:rsidRPr="00DA6FEB">
              <w:rPr>
                <w:rFonts w:ascii="Times New Roman" w:hAnsi="Times New Roman" w:cs="Times New Roman"/>
                <w:color w:val="000000"/>
                <w:sz w:val="28"/>
                <w:szCs w:val="28"/>
              </w:rPr>
              <w:softHyphen/>
              <w:t>ментах.</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Посещение музыкального или краеведческого музея.</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Освоение простейших навыков игры на свирели, ложках</w:t>
            </w:r>
          </w:p>
        </w:tc>
      </w:tr>
      <w:tr w:rsidR="00DA6FEB" w:rsidRPr="00DA6FEB" w:rsidTr="003D4792">
        <w:trPr>
          <w:trHeight w:val="286"/>
        </w:trPr>
        <w:tc>
          <w:tcPr>
            <w:tcW w:w="1668" w:type="dxa"/>
          </w:tcPr>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Г) 1—3 уч. часа</w:t>
            </w:r>
          </w:p>
        </w:tc>
        <w:tc>
          <w:tcPr>
            <w:tcW w:w="1417" w:type="dxa"/>
          </w:tcPr>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Сказки, мифы и легенды</w:t>
            </w:r>
          </w:p>
        </w:tc>
        <w:tc>
          <w:tcPr>
            <w:tcW w:w="2552" w:type="dxa"/>
          </w:tcPr>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Народные сказители. Русские народные сказания, былины. Эпос народов России. Сказки и легенды о музыке и музыкантах</w:t>
            </w:r>
          </w:p>
        </w:tc>
        <w:tc>
          <w:tcPr>
            <w:tcW w:w="5386" w:type="dxa"/>
          </w:tcPr>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Знакомство с манерой сказывания нараспев. Слушание сказок, былин, эпических сказаний, рассказываемых нараспев.</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В инструментальной музыке определение на слух музы</w:t>
            </w:r>
            <w:r w:rsidRPr="00DA6FEB">
              <w:rPr>
                <w:rFonts w:ascii="Times New Roman" w:hAnsi="Times New Roman" w:cs="Times New Roman"/>
                <w:color w:val="000000"/>
                <w:sz w:val="28"/>
                <w:szCs w:val="28"/>
              </w:rPr>
              <w:softHyphen/>
              <w:t>кальных интонаций речитативного характера.</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 xml:space="preserve">Создание иллюстраций к прослушанным музыкальным и литературным произведениям. </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i/>
                <w:iCs/>
                <w:color w:val="000000"/>
                <w:sz w:val="28"/>
                <w:szCs w:val="28"/>
              </w:rPr>
              <w:t>На выбор или факультативно</w:t>
            </w:r>
            <w:r w:rsidRPr="00DA6FEB">
              <w:rPr>
                <w:rFonts w:ascii="Times New Roman" w:hAnsi="Times New Roman" w:cs="Times New Roman"/>
                <w:color w:val="000000"/>
                <w:sz w:val="28"/>
                <w:szCs w:val="28"/>
              </w:rPr>
              <w:t>:</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Просмотр фильмов, мультфильмов, созданных на основе былин, сказаний.</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Речитативная импровизация — чтение нараспев фрагмен</w:t>
            </w:r>
            <w:r w:rsidRPr="00DA6FEB">
              <w:rPr>
                <w:rFonts w:ascii="Times New Roman" w:hAnsi="Times New Roman" w:cs="Times New Roman"/>
                <w:color w:val="000000"/>
                <w:sz w:val="28"/>
                <w:szCs w:val="28"/>
              </w:rPr>
              <w:softHyphen/>
              <w:t>та сказки, былины</w:t>
            </w:r>
          </w:p>
        </w:tc>
      </w:tr>
      <w:tr w:rsidR="00DA6FEB" w:rsidRPr="00DA6FEB" w:rsidTr="003D4792">
        <w:trPr>
          <w:trHeight w:val="286"/>
        </w:trPr>
        <w:tc>
          <w:tcPr>
            <w:tcW w:w="1668" w:type="dxa"/>
          </w:tcPr>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Д) 2—4 уч. часа</w:t>
            </w:r>
          </w:p>
        </w:tc>
        <w:tc>
          <w:tcPr>
            <w:tcW w:w="1417" w:type="dxa"/>
          </w:tcPr>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Жанры музы</w:t>
            </w:r>
            <w:r w:rsidRPr="00DA6FEB">
              <w:rPr>
                <w:rFonts w:ascii="Times New Roman" w:hAnsi="Times New Roman" w:cs="Times New Roman"/>
                <w:color w:val="000000"/>
                <w:sz w:val="28"/>
                <w:szCs w:val="28"/>
              </w:rPr>
              <w:softHyphen/>
              <w:t xml:space="preserve">кального </w:t>
            </w:r>
            <w:r w:rsidRPr="00DA6FEB">
              <w:rPr>
                <w:rFonts w:ascii="Times New Roman" w:hAnsi="Times New Roman" w:cs="Times New Roman"/>
                <w:color w:val="000000"/>
                <w:sz w:val="28"/>
                <w:szCs w:val="28"/>
              </w:rPr>
              <w:lastRenderedPageBreak/>
              <w:t xml:space="preserve">фольклора </w:t>
            </w:r>
          </w:p>
        </w:tc>
        <w:tc>
          <w:tcPr>
            <w:tcW w:w="2552" w:type="dxa"/>
          </w:tcPr>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lastRenderedPageBreak/>
              <w:t>Фольклорные жан</w:t>
            </w:r>
            <w:r w:rsidRPr="00DA6FEB">
              <w:rPr>
                <w:rFonts w:ascii="Times New Roman" w:hAnsi="Times New Roman" w:cs="Times New Roman"/>
                <w:color w:val="000000"/>
                <w:sz w:val="28"/>
                <w:szCs w:val="28"/>
              </w:rPr>
              <w:softHyphen/>
              <w:t>ры, общие для всех народов: лириче</w:t>
            </w:r>
            <w:r w:rsidRPr="00DA6FEB">
              <w:rPr>
                <w:rFonts w:ascii="Times New Roman" w:hAnsi="Times New Roman" w:cs="Times New Roman"/>
                <w:color w:val="000000"/>
                <w:sz w:val="28"/>
                <w:szCs w:val="28"/>
              </w:rPr>
              <w:lastRenderedPageBreak/>
              <w:t>ские, трудовые, колыбель</w:t>
            </w:r>
            <w:r w:rsidRPr="00DA6FEB">
              <w:rPr>
                <w:rFonts w:ascii="Times New Roman" w:hAnsi="Times New Roman" w:cs="Times New Roman"/>
                <w:color w:val="000000"/>
                <w:sz w:val="28"/>
                <w:szCs w:val="28"/>
              </w:rPr>
              <w:softHyphen/>
              <w:t xml:space="preserve">ные песни, танцы и пляски. </w:t>
            </w:r>
          </w:p>
          <w:p w:rsidR="00DA6FEB" w:rsidRPr="00DA6FEB" w:rsidRDefault="00DA6FEB" w:rsidP="00DA6FEB">
            <w:pPr>
              <w:pStyle w:val="Pa124"/>
              <w:rPr>
                <w:rFonts w:ascii="Times New Roman" w:hAnsi="Times New Roman" w:cs="Times New Roman"/>
                <w:sz w:val="28"/>
                <w:szCs w:val="28"/>
              </w:rPr>
            </w:pPr>
            <w:r w:rsidRPr="00DA6FEB">
              <w:rPr>
                <w:rFonts w:ascii="Times New Roman" w:hAnsi="Times New Roman" w:cs="Times New Roman"/>
                <w:color w:val="000000"/>
                <w:sz w:val="28"/>
                <w:szCs w:val="28"/>
              </w:rPr>
              <w:t>Традици</w:t>
            </w:r>
            <w:r w:rsidRPr="00DA6FEB">
              <w:rPr>
                <w:rFonts w:ascii="Times New Roman" w:hAnsi="Times New Roman" w:cs="Times New Roman"/>
                <w:color w:val="000000"/>
                <w:sz w:val="28"/>
                <w:szCs w:val="28"/>
              </w:rPr>
              <w:softHyphen/>
              <w:t xml:space="preserve">онные музыкальные инструменты </w:t>
            </w:r>
          </w:p>
        </w:tc>
        <w:tc>
          <w:tcPr>
            <w:tcW w:w="5386" w:type="dxa"/>
          </w:tcPr>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lastRenderedPageBreak/>
              <w:t>Различение на слух контрастных по характеру фольклор</w:t>
            </w:r>
            <w:r w:rsidRPr="00DA6FEB">
              <w:rPr>
                <w:rFonts w:ascii="Times New Roman" w:hAnsi="Times New Roman" w:cs="Times New Roman"/>
                <w:color w:val="000000"/>
                <w:sz w:val="28"/>
                <w:szCs w:val="28"/>
              </w:rPr>
              <w:softHyphen/>
              <w:t>ных жанров: колыбельная, трудовая, лирическая, плясо</w:t>
            </w:r>
            <w:r w:rsidRPr="00DA6FEB">
              <w:rPr>
                <w:rFonts w:ascii="Times New Roman" w:hAnsi="Times New Roman" w:cs="Times New Roman"/>
                <w:color w:val="000000"/>
                <w:sz w:val="28"/>
                <w:szCs w:val="28"/>
              </w:rPr>
              <w:softHyphen/>
              <w:t>вая. Опреде</w:t>
            </w:r>
            <w:r w:rsidRPr="00DA6FEB">
              <w:rPr>
                <w:rFonts w:ascii="Times New Roman" w:hAnsi="Times New Roman" w:cs="Times New Roman"/>
                <w:color w:val="000000"/>
                <w:sz w:val="28"/>
                <w:szCs w:val="28"/>
              </w:rPr>
              <w:lastRenderedPageBreak/>
              <w:t>ление, характеристика типичных элементов музыкального языка (темп, ритм, мелодия, динамика и др.), состава исполнителей.</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Определение тембра музыкальных инструментов, отнесе</w:t>
            </w:r>
            <w:r w:rsidRPr="00DA6FEB">
              <w:rPr>
                <w:rFonts w:ascii="Times New Roman" w:hAnsi="Times New Roman" w:cs="Times New Roman"/>
                <w:color w:val="000000"/>
                <w:sz w:val="28"/>
                <w:szCs w:val="28"/>
              </w:rPr>
              <w:softHyphen/>
              <w:t xml:space="preserve">ние к одной из групп (духовые, ударные, струнные). </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Разучивание, исполнение песен разных жанров, относя</w:t>
            </w:r>
            <w:r w:rsidRPr="00DA6FEB">
              <w:rPr>
                <w:rFonts w:ascii="Times New Roman" w:hAnsi="Times New Roman" w:cs="Times New Roman"/>
                <w:color w:val="000000"/>
                <w:sz w:val="28"/>
                <w:szCs w:val="28"/>
              </w:rPr>
              <w:softHyphen/>
              <w:t xml:space="preserve">щихся к фольклору разных народов Российской Федерации. </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Импровизации, сочинение к ним ритмических аккомпа</w:t>
            </w:r>
            <w:r w:rsidRPr="00DA6FEB">
              <w:rPr>
                <w:rFonts w:ascii="Times New Roman" w:hAnsi="Times New Roman" w:cs="Times New Roman"/>
                <w:color w:val="000000"/>
                <w:sz w:val="28"/>
                <w:szCs w:val="28"/>
              </w:rPr>
              <w:softHyphen/>
              <w:t>нементов (звучащими жестами, на ударных инструмен</w:t>
            </w:r>
            <w:r w:rsidRPr="00DA6FEB">
              <w:rPr>
                <w:rFonts w:ascii="Times New Roman" w:hAnsi="Times New Roman" w:cs="Times New Roman"/>
                <w:color w:val="000000"/>
                <w:sz w:val="28"/>
                <w:szCs w:val="28"/>
              </w:rPr>
              <w:softHyphen/>
              <w:t xml:space="preserve">тах). </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i/>
                <w:iCs/>
                <w:color w:val="000000"/>
                <w:sz w:val="28"/>
                <w:szCs w:val="28"/>
              </w:rPr>
              <w:t>На выбор или факультативно</w:t>
            </w:r>
            <w:r w:rsidRPr="00DA6FEB">
              <w:rPr>
                <w:rFonts w:ascii="Times New Roman" w:hAnsi="Times New Roman" w:cs="Times New Roman"/>
                <w:color w:val="000000"/>
                <w:sz w:val="28"/>
                <w:szCs w:val="28"/>
              </w:rPr>
              <w:t xml:space="preserve">: </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 xml:space="preserve">Исполнение на клавишных или духовых инструментах мелодий народных песен, прослеживание мелодии по нотной записи </w:t>
            </w:r>
          </w:p>
        </w:tc>
      </w:tr>
      <w:tr w:rsidR="00DA6FEB" w:rsidRPr="00DA6FEB" w:rsidTr="003D4792">
        <w:trPr>
          <w:trHeight w:val="286"/>
        </w:trPr>
        <w:tc>
          <w:tcPr>
            <w:tcW w:w="1668" w:type="dxa"/>
          </w:tcPr>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lastRenderedPageBreak/>
              <w:t xml:space="preserve">Е) 1—3 уч. часа </w:t>
            </w:r>
          </w:p>
        </w:tc>
        <w:tc>
          <w:tcPr>
            <w:tcW w:w="1417" w:type="dxa"/>
          </w:tcPr>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Народные праздни</w:t>
            </w:r>
            <w:r w:rsidRPr="00DA6FEB">
              <w:rPr>
                <w:rFonts w:ascii="Times New Roman" w:hAnsi="Times New Roman" w:cs="Times New Roman"/>
                <w:color w:val="000000"/>
                <w:sz w:val="28"/>
                <w:szCs w:val="28"/>
              </w:rPr>
              <w:softHyphen/>
              <w:t xml:space="preserve">ки </w:t>
            </w:r>
          </w:p>
        </w:tc>
        <w:tc>
          <w:tcPr>
            <w:tcW w:w="2552" w:type="dxa"/>
          </w:tcPr>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Обряды, игры, хороводы, празднич</w:t>
            </w:r>
            <w:r w:rsidRPr="00DA6FEB">
              <w:rPr>
                <w:rFonts w:ascii="Times New Roman" w:hAnsi="Times New Roman" w:cs="Times New Roman"/>
                <w:color w:val="000000"/>
                <w:sz w:val="28"/>
                <w:szCs w:val="28"/>
              </w:rPr>
              <w:softHyphen/>
              <w:t>ная символика — на примере одного или нескольких народных празднико</w:t>
            </w:r>
            <w:r w:rsidR="0000503E">
              <w:rPr>
                <w:rFonts w:ascii="Times New Roman" w:hAnsi="Times New Roman" w:cs="Times New Roman"/>
                <w:color w:val="000000"/>
                <w:sz w:val="28"/>
                <w:szCs w:val="28"/>
              </w:rPr>
              <w:t>в.</w:t>
            </w:r>
          </w:p>
        </w:tc>
        <w:tc>
          <w:tcPr>
            <w:tcW w:w="5386" w:type="dxa"/>
          </w:tcPr>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Знакомство с праздничными обычаями, обрядами, быто</w:t>
            </w:r>
            <w:r w:rsidRPr="00DA6FEB">
              <w:rPr>
                <w:rFonts w:ascii="Times New Roman" w:hAnsi="Times New Roman" w:cs="Times New Roman"/>
                <w:color w:val="000000"/>
                <w:sz w:val="28"/>
                <w:szCs w:val="28"/>
              </w:rPr>
              <w:softHyphen/>
              <w:t xml:space="preserve">вавшими ранее и сохранившимися сегодня у различных народностей Российской Федерации. </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 xml:space="preserve">Разучивание песен, реконструкция фрагмента обряда, участие в коллективной традиционной игре. </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i/>
                <w:iCs/>
                <w:color w:val="000000"/>
                <w:sz w:val="28"/>
                <w:szCs w:val="28"/>
              </w:rPr>
              <w:t>На выбор или факультативно</w:t>
            </w:r>
            <w:r w:rsidRPr="00DA6FEB">
              <w:rPr>
                <w:rFonts w:ascii="Times New Roman" w:hAnsi="Times New Roman" w:cs="Times New Roman"/>
                <w:color w:val="000000"/>
                <w:sz w:val="28"/>
                <w:szCs w:val="28"/>
              </w:rPr>
              <w:t xml:space="preserve">: </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 xml:space="preserve">Просмотр фильма/ мультфильма, рассказывающего о символике фольклорного праздника. </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 xml:space="preserve">Посещение театра, театрализованного представления. </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Участие в народных гуляньях на улицах родного города, посёлка</w:t>
            </w:r>
          </w:p>
        </w:tc>
      </w:tr>
      <w:tr w:rsidR="00DA6FEB" w:rsidRPr="00DA6FEB" w:rsidTr="003D4792">
        <w:trPr>
          <w:trHeight w:val="286"/>
        </w:trPr>
        <w:tc>
          <w:tcPr>
            <w:tcW w:w="1668" w:type="dxa"/>
          </w:tcPr>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Ж) 1—3 уч. часа</w:t>
            </w:r>
          </w:p>
        </w:tc>
        <w:tc>
          <w:tcPr>
            <w:tcW w:w="1417" w:type="dxa"/>
          </w:tcPr>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Первые артисты, народный театр</w:t>
            </w:r>
          </w:p>
        </w:tc>
        <w:tc>
          <w:tcPr>
            <w:tcW w:w="2552" w:type="dxa"/>
          </w:tcPr>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Скоморохи. Ярмарочный балаган. Вертеп</w:t>
            </w:r>
          </w:p>
        </w:tc>
        <w:tc>
          <w:tcPr>
            <w:tcW w:w="5386" w:type="dxa"/>
          </w:tcPr>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Чтение учебных, справочных текстов по теме. Диалог с учителем.</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Разучивание, исполнение скоморошин.</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i/>
                <w:iCs/>
                <w:color w:val="000000"/>
                <w:sz w:val="28"/>
                <w:szCs w:val="28"/>
              </w:rPr>
              <w:t>На выбор или факультативно</w:t>
            </w:r>
            <w:r w:rsidRPr="00DA6FEB">
              <w:rPr>
                <w:rFonts w:ascii="Times New Roman" w:hAnsi="Times New Roman" w:cs="Times New Roman"/>
                <w:color w:val="000000"/>
                <w:sz w:val="28"/>
                <w:szCs w:val="28"/>
              </w:rPr>
              <w:t>:</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Просмотр фильма/ мультфильма, фрагмента музыкально</w:t>
            </w:r>
            <w:r w:rsidRPr="00DA6FEB">
              <w:rPr>
                <w:rFonts w:ascii="Times New Roman" w:hAnsi="Times New Roman" w:cs="Times New Roman"/>
                <w:color w:val="000000"/>
                <w:sz w:val="28"/>
                <w:szCs w:val="28"/>
              </w:rPr>
              <w:softHyphen/>
              <w:t>го спектакля. Творческий проект — театрализованная постановка</w:t>
            </w:r>
          </w:p>
        </w:tc>
      </w:tr>
      <w:tr w:rsidR="00DA6FEB" w:rsidRPr="00DA6FEB" w:rsidTr="003D4792">
        <w:trPr>
          <w:trHeight w:val="286"/>
        </w:trPr>
        <w:tc>
          <w:tcPr>
            <w:tcW w:w="1668" w:type="dxa"/>
          </w:tcPr>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З) 2—8 уч. часов</w:t>
            </w:r>
          </w:p>
        </w:tc>
        <w:tc>
          <w:tcPr>
            <w:tcW w:w="1417" w:type="dxa"/>
          </w:tcPr>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Фольклор народов России</w:t>
            </w:r>
          </w:p>
        </w:tc>
        <w:tc>
          <w:tcPr>
            <w:tcW w:w="2552" w:type="dxa"/>
          </w:tcPr>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Музыкальные традиции, особенно</w:t>
            </w:r>
            <w:r w:rsidRPr="00DA6FEB">
              <w:rPr>
                <w:rFonts w:ascii="Times New Roman" w:hAnsi="Times New Roman" w:cs="Times New Roman"/>
                <w:color w:val="000000"/>
                <w:sz w:val="28"/>
                <w:szCs w:val="28"/>
              </w:rPr>
              <w:softHyphen/>
              <w:t>сти народной му</w:t>
            </w:r>
            <w:r w:rsidRPr="00DA6FEB">
              <w:rPr>
                <w:rFonts w:ascii="Times New Roman" w:hAnsi="Times New Roman" w:cs="Times New Roman"/>
                <w:color w:val="000000"/>
                <w:sz w:val="28"/>
                <w:szCs w:val="28"/>
              </w:rPr>
              <w:lastRenderedPageBreak/>
              <w:t>зыки республик Россий</w:t>
            </w:r>
            <w:r w:rsidRPr="00DA6FEB">
              <w:rPr>
                <w:rFonts w:ascii="Times New Roman" w:hAnsi="Times New Roman" w:cs="Times New Roman"/>
                <w:color w:val="000000"/>
                <w:sz w:val="28"/>
                <w:szCs w:val="28"/>
              </w:rPr>
              <w:softHyphen/>
              <w:t>ской Федерации. Жанры, интонации, музыкальные инструменты, музыканты-исполнители</w:t>
            </w:r>
          </w:p>
        </w:tc>
        <w:tc>
          <w:tcPr>
            <w:tcW w:w="5386" w:type="dxa"/>
          </w:tcPr>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lastRenderedPageBreak/>
              <w:t>Знакомство с особенностями музыкального фольклора различных народностей Российской Федерации. Опреде</w:t>
            </w:r>
            <w:r w:rsidRPr="00DA6FEB">
              <w:rPr>
                <w:rFonts w:ascii="Times New Roman" w:hAnsi="Times New Roman" w:cs="Times New Roman"/>
                <w:color w:val="000000"/>
                <w:sz w:val="28"/>
                <w:szCs w:val="28"/>
              </w:rPr>
              <w:softHyphen/>
              <w:t>ление харак</w:t>
            </w:r>
            <w:r w:rsidRPr="00DA6FEB">
              <w:rPr>
                <w:rFonts w:ascii="Times New Roman" w:hAnsi="Times New Roman" w:cs="Times New Roman"/>
                <w:color w:val="000000"/>
                <w:sz w:val="28"/>
                <w:szCs w:val="28"/>
              </w:rPr>
              <w:lastRenderedPageBreak/>
              <w:t>терных черт, характеристика типичных элементов музыкального языка (ритм, лад, интонации).</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Разучивание песен, танцев, импровизация ритмических аккомпанементов на ударных инструментах.</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i/>
                <w:iCs/>
                <w:color w:val="000000"/>
                <w:sz w:val="28"/>
                <w:szCs w:val="28"/>
              </w:rPr>
              <w:t>На выбор или факультативно</w:t>
            </w:r>
            <w:r w:rsidRPr="00DA6FEB">
              <w:rPr>
                <w:rFonts w:ascii="Times New Roman" w:hAnsi="Times New Roman" w:cs="Times New Roman"/>
                <w:color w:val="000000"/>
                <w:sz w:val="28"/>
                <w:szCs w:val="28"/>
              </w:rPr>
              <w:t>:</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Исполнение на клавишных или духовых инструментах мелодий народных песен, прослеживание мелодии по нотной записи.</w:t>
            </w:r>
          </w:p>
          <w:p w:rsidR="00DA6FEB" w:rsidRPr="00DA6FEB" w:rsidRDefault="00DA6FEB" w:rsidP="00DA6FEB">
            <w:pPr>
              <w:pStyle w:val="Pa124"/>
              <w:rPr>
                <w:rFonts w:ascii="Times New Roman" w:hAnsi="Times New Roman" w:cs="Times New Roman"/>
                <w:sz w:val="28"/>
                <w:szCs w:val="28"/>
              </w:rPr>
            </w:pPr>
            <w:r w:rsidRPr="00DA6FEB">
              <w:rPr>
                <w:rFonts w:ascii="Times New Roman" w:hAnsi="Times New Roman" w:cs="Times New Roman"/>
                <w:color w:val="000000"/>
                <w:sz w:val="28"/>
                <w:szCs w:val="28"/>
              </w:rPr>
              <w:t xml:space="preserve">Творческие, исследовательские проекты, школьные фестивали, посвящённые музыкальному творчеству народов России </w:t>
            </w:r>
          </w:p>
          <w:p w:rsidR="00DA6FEB" w:rsidRPr="00DA6FEB" w:rsidRDefault="00DA6FEB" w:rsidP="00DA6FEB">
            <w:pPr>
              <w:pStyle w:val="Pa124"/>
              <w:rPr>
                <w:rFonts w:ascii="Times New Roman" w:hAnsi="Times New Roman" w:cs="Times New Roman"/>
                <w:color w:val="000000"/>
                <w:sz w:val="28"/>
                <w:szCs w:val="28"/>
              </w:rPr>
            </w:pPr>
          </w:p>
        </w:tc>
      </w:tr>
      <w:tr w:rsidR="00DA6FEB" w:rsidRPr="00DA6FEB" w:rsidTr="003D4792">
        <w:trPr>
          <w:trHeight w:val="286"/>
        </w:trPr>
        <w:tc>
          <w:tcPr>
            <w:tcW w:w="1668" w:type="dxa"/>
          </w:tcPr>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lastRenderedPageBreak/>
              <w:t xml:space="preserve">И) 2—8 уч. часов </w:t>
            </w:r>
          </w:p>
        </w:tc>
        <w:tc>
          <w:tcPr>
            <w:tcW w:w="1417" w:type="dxa"/>
          </w:tcPr>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Фольклор в творчестве професси</w:t>
            </w:r>
            <w:r w:rsidRPr="00DA6FEB">
              <w:rPr>
                <w:rFonts w:ascii="Times New Roman" w:hAnsi="Times New Roman" w:cs="Times New Roman"/>
                <w:color w:val="000000"/>
                <w:sz w:val="28"/>
                <w:szCs w:val="28"/>
              </w:rPr>
              <w:softHyphen/>
              <w:t xml:space="preserve">ональных музыкантов </w:t>
            </w:r>
          </w:p>
        </w:tc>
        <w:tc>
          <w:tcPr>
            <w:tcW w:w="2552" w:type="dxa"/>
          </w:tcPr>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 xml:space="preserve">Собиратели фольклора. Народные мелодии в обработке композиторов. Народные жанры, интонации как основа для композиторского творчества </w:t>
            </w:r>
          </w:p>
        </w:tc>
        <w:tc>
          <w:tcPr>
            <w:tcW w:w="5386" w:type="dxa"/>
          </w:tcPr>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 xml:space="preserve">Диалог с учителем о значении фольклористики. Чтение учебных, популярных текстов о собирателях фольклора. </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 xml:space="preserve">Слушание музыки, созданной композиторами на основе народных жанров и интонаций. Определение приёмов обработки, развития народных мелодий. </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Разучивание, исполнение народных песен в композитор</w:t>
            </w:r>
            <w:r w:rsidRPr="00DA6FEB">
              <w:rPr>
                <w:rFonts w:ascii="Times New Roman" w:hAnsi="Times New Roman" w:cs="Times New Roman"/>
                <w:color w:val="000000"/>
                <w:sz w:val="28"/>
                <w:szCs w:val="28"/>
              </w:rPr>
              <w:softHyphen/>
              <w:t>ской обработке. Сравнение звучания одних и тех же мелодий в народном и композиторском варианте. Обсуж</w:t>
            </w:r>
            <w:r w:rsidRPr="00DA6FEB">
              <w:rPr>
                <w:rFonts w:ascii="Times New Roman" w:hAnsi="Times New Roman" w:cs="Times New Roman"/>
                <w:color w:val="000000"/>
                <w:sz w:val="28"/>
                <w:szCs w:val="28"/>
              </w:rPr>
              <w:softHyphen/>
              <w:t xml:space="preserve">дение аргументированных оценочных суждений на основе сравнения. </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i/>
                <w:iCs/>
                <w:color w:val="000000"/>
                <w:sz w:val="28"/>
                <w:szCs w:val="28"/>
              </w:rPr>
              <w:t>На выбор или факультативно</w:t>
            </w:r>
            <w:r w:rsidRPr="00DA6FEB">
              <w:rPr>
                <w:rFonts w:ascii="Times New Roman" w:hAnsi="Times New Roman" w:cs="Times New Roman"/>
                <w:color w:val="000000"/>
                <w:sz w:val="28"/>
                <w:szCs w:val="28"/>
              </w:rPr>
              <w:t xml:space="preserve">: </w:t>
            </w:r>
          </w:p>
          <w:p w:rsidR="00DA6FEB" w:rsidRPr="00DA6FEB" w:rsidRDefault="00DA6FEB" w:rsidP="00DA6FEB">
            <w:pPr>
              <w:pStyle w:val="Pa124"/>
              <w:rPr>
                <w:rFonts w:ascii="Times New Roman" w:hAnsi="Times New Roman" w:cs="Times New Roman"/>
                <w:color w:val="000000"/>
                <w:sz w:val="28"/>
                <w:szCs w:val="28"/>
              </w:rPr>
            </w:pPr>
            <w:r w:rsidRPr="00DA6FEB">
              <w:rPr>
                <w:rFonts w:ascii="Times New Roman" w:hAnsi="Times New Roman" w:cs="Times New Roman"/>
                <w:color w:val="000000"/>
                <w:sz w:val="28"/>
                <w:szCs w:val="28"/>
              </w:rPr>
              <w:t>Аналогии с изобразительным искусством — сравнение фотографий подлинных образцов народных промыслов (гжель, хохлома, городецкая роспись и т. д.) с творче</w:t>
            </w:r>
            <w:r w:rsidRPr="00DA6FEB">
              <w:rPr>
                <w:rFonts w:ascii="Times New Roman" w:hAnsi="Times New Roman" w:cs="Times New Roman"/>
                <w:color w:val="000000"/>
                <w:sz w:val="28"/>
                <w:szCs w:val="28"/>
              </w:rPr>
              <w:softHyphen/>
              <w:t>ством современных художников, модельеров, дизайнеров, работающих в соответствующих техниках росписи</w:t>
            </w:r>
          </w:p>
        </w:tc>
      </w:tr>
    </w:tbl>
    <w:p w:rsidR="00023ECE" w:rsidRPr="00502F2C" w:rsidRDefault="00023ECE" w:rsidP="00023ECE">
      <w:pPr>
        <w:spacing w:line="360" w:lineRule="auto"/>
        <w:rPr>
          <w:color w:val="FF0000"/>
          <w:sz w:val="28"/>
          <w:szCs w:val="28"/>
          <w:u w:val="single"/>
        </w:rPr>
      </w:pPr>
    </w:p>
    <w:p w:rsidR="00023ECE" w:rsidRDefault="00023ECE" w:rsidP="00023ECE"/>
    <w:p w:rsidR="001E7972" w:rsidRPr="0015206D" w:rsidRDefault="001E7972" w:rsidP="001E7972">
      <w:pPr>
        <w:pStyle w:val="a3"/>
        <w:spacing w:line="360" w:lineRule="auto"/>
        <w:rPr>
          <w:rFonts w:ascii="Times New Roman" w:hAnsi="Times New Roman" w:cs="Times New Roman"/>
          <w:b/>
          <w:i/>
          <w:sz w:val="28"/>
          <w:szCs w:val="28"/>
        </w:rPr>
      </w:pPr>
      <w:r w:rsidRPr="0015206D">
        <w:rPr>
          <w:rFonts w:ascii="Times New Roman" w:hAnsi="Times New Roman" w:cs="Times New Roman"/>
          <w:b/>
          <w:i/>
          <w:sz w:val="28"/>
          <w:szCs w:val="28"/>
        </w:rPr>
        <w:t>Mодуль № 3 «Музыка народов мира»</w:t>
      </w:r>
    </w:p>
    <w:p w:rsidR="001E7972" w:rsidRPr="001E7972" w:rsidRDefault="001E7972" w:rsidP="001E7972">
      <w:pPr>
        <w:pStyle w:val="a3"/>
        <w:spacing w:line="360" w:lineRule="auto"/>
        <w:rPr>
          <w:rFonts w:ascii="Times New Roman" w:hAnsi="Times New Roman" w:cs="Times New Roman"/>
          <w:sz w:val="28"/>
          <w:szCs w:val="28"/>
        </w:rPr>
      </w:pPr>
      <w:r w:rsidRPr="001E7972">
        <w:rPr>
          <w:rFonts w:ascii="Times New Roman" w:hAnsi="Times New Roman" w:cs="Times New Roman"/>
          <w:sz w:val="28"/>
          <w:szCs w:val="28"/>
        </w:rPr>
        <w:t>Данный модуль является продолжением и дополнением модуля «Народ</w:t>
      </w:r>
      <w:r w:rsidRPr="001E7972">
        <w:rPr>
          <w:rFonts w:ascii="Times New Roman" w:hAnsi="Times New Roman" w:cs="Times New Roman"/>
          <w:sz w:val="28"/>
          <w:szCs w:val="28"/>
        </w:rPr>
        <w:softHyphen/>
        <w:t>ная музыка России». «Между музыкой моего народа и музыкой других на</w:t>
      </w:r>
      <w:r w:rsidRPr="001E7972">
        <w:rPr>
          <w:rFonts w:ascii="Times New Roman" w:hAnsi="Times New Roman" w:cs="Times New Roman"/>
          <w:sz w:val="28"/>
          <w:szCs w:val="28"/>
        </w:rPr>
        <w:softHyphen/>
        <w:t>родов нет непереходимых границ» — тезис, выдвинутый Д. Б. Кабалев</w:t>
      </w:r>
      <w:r w:rsidRPr="001E7972">
        <w:rPr>
          <w:rFonts w:ascii="Times New Roman" w:hAnsi="Times New Roman" w:cs="Times New Roman"/>
          <w:sz w:val="28"/>
          <w:szCs w:val="28"/>
        </w:rPr>
        <w:softHyphen/>
        <w:t>ским во вто</w:t>
      </w:r>
      <w:r w:rsidRPr="001E7972">
        <w:rPr>
          <w:rFonts w:ascii="Times New Roman" w:hAnsi="Times New Roman" w:cs="Times New Roman"/>
          <w:sz w:val="28"/>
          <w:szCs w:val="28"/>
        </w:rPr>
        <w:lastRenderedPageBreak/>
        <w:t>рой половине ХХ века, остаётся по-прежнему актуальным. Интонационная и жанровая близость русского, украинского и белорусского фольклора, межнациональные семьи с кавказскими, среднеазиатскими корнями — это реальная картина культурного разнообразия, сохраняюще</w:t>
      </w:r>
      <w:r w:rsidRPr="001E7972">
        <w:rPr>
          <w:rFonts w:ascii="Times New Roman" w:hAnsi="Times New Roman" w:cs="Times New Roman"/>
          <w:sz w:val="28"/>
          <w:szCs w:val="28"/>
        </w:rPr>
        <w:softHyphen/>
        <w:t xml:space="preserve">гося в современной России. </w:t>
      </w:r>
    </w:p>
    <w:p w:rsidR="001E7972" w:rsidRPr="001E7972" w:rsidRDefault="001E7972" w:rsidP="001E7972">
      <w:pPr>
        <w:pStyle w:val="a3"/>
        <w:spacing w:line="360" w:lineRule="auto"/>
        <w:rPr>
          <w:rFonts w:ascii="Times New Roman" w:hAnsi="Times New Roman" w:cs="Times New Roman"/>
          <w:sz w:val="28"/>
          <w:szCs w:val="28"/>
        </w:rPr>
      </w:pPr>
      <w:r w:rsidRPr="001E7972">
        <w:rPr>
          <w:rFonts w:ascii="Times New Roman" w:hAnsi="Times New Roman" w:cs="Times New Roman"/>
          <w:sz w:val="28"/>
          <w:szCs w:val="28"/>
        </w:rPr>
        <w:t>Не менее важным фактором является принципиальная многомерность со</w:t>
      </w:r>
      <w:r w:rsidRPr="001E7972">
        <w:rPr>
          <w:rFonts w:ascii="Times New Roman" w:hAnsi="Times New Roman" w:cs="Times New Roman"/>
          <w:sz w:val="28"/>
          <w:szCs w:val="28"/>
        </w:rPr>
        <w:softHyphen/>
        <w:t>временной культуры, вбирающей в себя национальные традиции и стили народов всего мира. Изучение данного модуля в начальной школе соответ</w:t>
      </w:r>
      <w:r w:rsidRPr="001E7972">
        <w:rPr>
          <w:rFonts w:ascii="Times New Roman" w:hAnsi="Times New Roman" w:cs="Times New Roman"/>
          <w:sz w:val="28"/>
          <w:szCs w:val="28"/>
        </w:rPr>
        <w:softHyphen/>
        <w:t>ствует не только современному облику музыкального искусства, но и прин</w:t>
      </w:r>
      <w:r w:rsidRPr="001E7972">
        <w:rPr>
          <w:rFonts w:ascii="Times New Roman" w:hAnsi="Times New Roman" w:cs="Times New Roman"/>
          <w:sz w:val="28"/>
          <w:szCs w:val="28"/>
        </w:rPr>
        <w:softHyphen/>
        <w:t>ципиальным установкам концепции базовых национальных ценностей. По</w:t>
      </w:r>
      <w:r w:rsidRPr="001E7972">
        <w:rPr>
          <w:rFonts w:ascii="Times New Roman" w:hAnsi="Times New Roman" w:cs="Times New Roman"/>
          <w:sz w:val="28"/>
          <w:szCs w:val="28"/>
        </w:rPr>
        <w:softHyphen/>
        <w:t>нимание и принятие через освоение произведений искусства — наиболее эффективный способ предупреждения этнических и расовых предрассудков, воспитания уважения к представителям других народов и религий.</w:t>
      </w:r>
    </w:p>
    <w:tbl>
      <w:tblPr>
        <w:tblW w:w="11023" w:type="dxa"/>
        <w:tblInd w:w="-1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417"/>
        <w:gridCol w:w="3969"/>
        <w:gridCol w:w="3969"/>
      </w:tblGrid>
      <w:tr w:rsidR="001E7972" w:rsidRPr="001E7972" w:rsidTr="003D4792">
        <w:trPr>
          <w:trHeight w:val="1193"/>
        </w:trPr>
        <w:tc>
          <w:tcPr>
            <w:tcW w:w="1668" w:type="dxa"/>
          </w:tcPr>
          <w:p w:rsidR="001E7972" w:rsidRPr="001E7972" w:rsidRDefault="001E7972" w:rsidP="001E7972">
            <w:pPr>
              <w:autoSpaceDE w:val="0"/>
              <w:autoSpaceDN w:val="0"/>
              <w:adjustRightInd w:val="0"/>
              <w:spacing w:after="100" w:line="360" w:lineRule="auto"/>
              <w:jc w:val="center"/>
              <w:rPr>
                <w:rFonts w:eastAsiaTheme="minorHAnsi"/>
                <w:color w:val="000000"/>
                <w:sz w:val="28"/>
                <w:szCs w:val="28"/>
                <w:lang w:eastAsia="en-US"/>
              </w:rPr>
            </w:pPr>
            <w:r w:rsidRPr="001E7972">
              <w:rPr>
                <w:rFonts w:eastAsiaTheme="minorHAnsi"/>
                <w:b/>
                <w:bCs/>
                <w:color w:val="000000"/>
                <w:sz w:val="28"/>
                <w:szCs w:val="28"/>
                <w:lang w:eastAsia="en-US"/>
              </w:rPr>
              <w:t>№ блока, кол-во часов</w:t>
            </w:r>
          </w:p>
        </w:tc>
        <w:tc>
          <w:tcPr>
            <w:tcW w:w="1417" w:type="dxa"/>
          </w:tcPr>
          <w:p w:rsidR="001E7972" w:rsidRPr="001E7972" w:rsidRDefault="001E7972" w:rsidP="001E7972">
            <w:pPr>
              <w:autoSpaceDE w:val="0"/>
              <w:autoSpaceDN w:val="0"/>
              <w:adjustRightInd w:val="0"/>
              <w:spacing w:after="100" w:line="360" w:lineRule="auto"/>
              <w:jc w:val="center"/>
              <w:rPr>
                <w:rFonts w:eastAsiaTheme="minorHAnsi"/>
                <w:color w:val="000000"/>
                <w:sz w:val="28"/>
                <w:szCs w:val="28"/>
                <w:lang w:eastAsia="en-US"/>
              </w:rPr>
            </w:pPr>
            <w:r w:rsidRPr="001E7972">
              <w:rPr>
                <w:rFonts w:eastAsiaTheme="minorHAnsi"/>
                <w:b/>
                <w:bCs/>
                <w:color w:val="000000"/>
                <w:sz w:val="28"/>
                <w:szCs w:val="28"/>
                <w:lang w:eastAsia="en-US"/>
              </w:rPr>
              <w:t>Тема</w:t>
            </w:r>
          </w:p>
        </w:tc>
        <w:tc>
          <w:tcPr>
            <w:tcW w:w="3969" w:type="dxa"/>
          </w:tcPr>
          <w:p w:rsidR="001E7972" w:rsidRPr="001E7972" w:rsidRDefault="001E7972" w:rsidP="001E7972">
            <w:pPr>
              <w:autoSpaceDE w:val="0"/>
              <w:autoSpaceDN w:val="0"/>
              <w:adjustRightInd w:val="0"/>
              <w:spacing w:after="100" w:line="360" w:lineRule="auto"/>
              <w:jc w:val="center"/>
              <w:rPr>
                <w:rFonts w:eastAsiaTheme="minorHAnsi"/>
                <w:color w:val="000000"/>
                <w:sz w:val="28"/>
                <w:szCs w:val="28"/>
                <w:lang w:eastAsia="en-US"/>
              </w:rPr>
            </w:pPr>
            <w:r w:rsidRPr="001E7972">
              <w:rPr>
                <w:rFonts w:eastAsiaTheme="minorHAnsi"/>
                <w:b/>
                <w:bCs/>
                <w:color w:val="000000"/>
                <w:sz w:val="28"/>
                <w:szCs w:val="28"/>
                <w:lang w:eastAsia="en-US"/>
              </w:rPr>
              <w:t>Содержание</w:t>
            </w:r>
          </w:p>
        </w:tc>
        <w:tc>
          <w:tcPr>
            <w:tcW w:w="3969" w:type="dxa"/>
          </w:tcPr>
          <w:p w:rsidR="001E7972" w:rsidRPr="001E7972" w:rsidRDefault="001E7972" w:rsidP="001E7972">
            <w:pPr>
              <w:autoSpaceDE w:val="0"/>
              <w:autoSpaceDN w:val="0"/>
              <w:adjustRightInd w:val="0"/>
              <w:spacing w:after="100" w:line="360" w:lineRule="auto"/>
              <w:jc w:val="center"/>
              <w:rPr>
                <w:rFonts w:eastAsiaTheme="minorHAnsi"/>
                <w:color w:val="000000"/>
                <w:sz w:val="28"/>
                <w:szCs w:val="28"/>
                <w:lang w:eastAsia="en-US"/>
              </w:rPr>
            </w:pPr>
            <w:r w:rsidRPr="001E7972">
              <w:rPr>
                <w:rFonts w:eastAsiaTheme="minorHAnsi"/>
                <w:b/>
                <w:bCs/>
                <w:color w:val="000000"/>
                <w:sz w:val="28"/>
                <w:szCs w:val="28"/>
                <w:lang w:eastAsia="en-US"/>
              </w:rPr>
              <w:t>Виды деятельности обучающихся</w:t>
            </w:r>
          </w:p>
        </w:tc>
      </w:tr>
      <w:tr w:rsidR="001E7972" w:rsidRPr="001E7972" w:rsidTr="003D4792">
        <w:trPr>
          <w:trHeight w:val="444"/>
        </w:trPr>
        <w:tc>
          <w:tcPr>
            <w:tcW w:w="1668" w:type="dxa"/>
          </w:tcPr>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 xml:space="preserve">А) 2—6 уч. часов </w:t>
            </w:r>
          </w:p>
        </w:tc>
        <w:tc>
          <w:tcPr>
            <w:tcW w:w="1417" w:type="dxa"/>
          </w:tcPr>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Музыка наших соседей</w:t>
            </w:r>
          </w:p>
        </w:tc>
        <w:tc>
          <w:tcPr>
            <w:tcW w:w="3969" w:type="dxa"/>
          </w:tcPr>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Фольклор и музыкальные традиции Белоруссии, Украины, Прибалтики (песни, танцы, обычаи, музыкальные инструменты)</w:t>
            </w:r>
          </w:p>
        </w:tc>
        <w:tc>
          <w:tcPr>
            <w:tcW w:w="3969" w:type="dxa"/>
            <w:vMerge w:val="restart"/>
          </w:tcPr>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Знакомство с особенностями музы</w:t>
            </w:r>
            <w:r w:rsidRPr="001E7972">
              <w:rPr>
                <w:rFonts w:ascii="Times New Roman" w:hAnsi="Times New Roman" w:cs="Times New Roman"/>
                <w:color w:val="000000"/>
                <w:sz w:val="28"/>
                <w:szCs w:val="28"/>
              </w:rPr>
              <w:softHyphen/>
              <w:t>кального фольклора народов других стран. Определение характерных черт, типичных элементов музыкального языка (ритм, лад, интона</w:t>
            </w:r>
            <w:r w:rsidRPr="001E7972">
              <w:rPr>
                <w:rFonts w:ascii="Times New Roman" w:hAnsi="Times New Roman" w:cs="Times New Roman"/>
                <w:color w:val="000000"/>
                <w:sz w:val="28"/>
                <w:szCs w:val="28"/>
              </w:rPr>
              <w:softHyphen/>
              <w:t xml:space="preserve">ции). </w:t>
            </w:r>
          </w:p>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Знакомство с внешним видом, особенностями исполнения и звуча</w:t>
            </w:r>
            <w:r w:rsidRPr="001E7972">
              <w:rPr>
                <w:rFonts w:ascii="Times New Roman" w:hAnsi="Times New Roman" w:cs="Times New Roman"/>
                <w:color w:val="000000"/>
                <w:sz w:val="28"/>
                <w:szCs w:val="28"/>
              </w:rPr>
              <w:softHyphen/>
              <w:t xml:space="preserve">ния народных инструментов. </w:t>
            </w:r>
          </w:p>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Определение на слух тембров ин</w:t>
            </w:r>
            <w:r w:rsidRPr="001E7972">
              <w:rPr>
                <w:rFonts w:ascii="Times New Roman" w:hAnsi="Times New Roman" w:cs="Times New Roman"/>
                <w:color w:val="000000"/>
                <w:sz w:val="28"/>
                <w:szCs w:val="28"/>
              </w:rPr>
              <w:softHyphen/>
              <w:t xml:space="preserve">струментов. </w:t>
            </w:r>
          </w:p>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lastRenderedPageBreak/>
              <w:t xml:space="preserve">Классификация на группы духовых, ударных, струнных. </w:t>
            </w:r>
          </w:p>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 xml:space="preserve">Музыкальная викторина на знание тембров народных инструментов. </w:t>
            </w:r>
          </w:p>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Двигательная игра — импровизация-подражание игре на музыкаль</w:t>
            </w:r>
            <w:r w:rsidRPr="001E7972">
              <w:rPr>
                <w:rFonts w:ascii="Times New Roman" w:hAnsi="Times New Roman" w:cs="Times New Roman"/>
                <w:color w:val="000000"/>
                <w:sz w:val="28"/>
                <w:szCs w:val="28"/>
              </w:rPr>
              <w:softHyphen/>
              <w:t xml:space="preserve">ных инструментах. </w:t>
            </w:r>
          </w:p>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Сравнение интонаций, жанров, ладов, инструментов других народов с фольклорными элементами наро</w:t>
            </w:r>
            <w:r w:rsidRPr="001E7972">
              <w:rPr>
                <w:rFonts w:ascii="Times New Roman" w:hAnsi="Times New Roman" w:cs="Times New Roman"/>
                <w:color w:val="000000"/>
                <w:sz w:val="28"/>
                <w:szCs w:val="28"/>
              </w:rPr>
              <w:softHyphen/>
              <w:t xml:space="preserve">дов России. </w:t>
            </w:r>
          </w:p>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 xml:space="preserve">Разучивание и исполнение песен, танцев, сочинение, импровизация ритмических аккомпанементов к ним (с помощью звучащих жестов или на ударных инструментах). </w:t>
            </w:r>
          </w:p>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i/>
                <w:iCs/>
                <w:color w:val="000000"/>
                <w:sz w:val="28"/>
                <w:szCs w:val="28"/>
              </w:rPr>
              <w:t>На выбор или факультативно</w:t>
            </w:r>
            <w:r w:rsidRPr="001E7972">
              <w:rPr>
                <w:rFonts w:ascii="Times New Roman" w:hAnsi="Times New Roman" w:cs="Times New Roman"/>
                <w:color w:val="000000"/>
                <w:sz w:val="28"/>
                <w:szCs w:val="28"/>
              </w:rPr>
              <w:t xml:space="preserve">: </w:t>
            </w:r>
          </w:p>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 xml:space="preserve">Исполнение на клавишных или духовых инструментах народных мелодий, прослеживание их по нотной записи. </w:t>
            </w:r>
          </w:p>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Творческие, исследовательские проекты, школьные фестивали, посвящённые музыкальной культуре народов мира.</w:t>
            </w:r>
          </w:p>
        </w:tc>
      </w:tr>
      <w:tr w:rsidR="001E7972" w:rsidRPr="001E7972" w:rsidTr="003D4792">
        <w:trPr>
          <w:trHeight w:val="286"/>
        </w:trPr>
        <w:tc>
          <w:tcPr>
            <w:tcW w:w="1668" w:type="dxa"/>
          </w:tcPr>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 xml:space="preserve">Б) 2—6 уч. часов </w:t>
            </w:r>
          </w:p>
        </w:tc>
        <w:tc>
          <w:tcPr>
            <w:tcW w:w="1417" w:type="dxa"/>
          </w:tcPr>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Кавказ</w:t>
            </w:r>
            <w:r w:rsidRPr="001E7972">
              <w:rPr>
                <w:rFonts w:ascii="Times New Roman" w:hAnsi="Times New Roman" w:cs="Times New Roman"/>
                <w:color w:val="000000"/>
                <w:sz w:val="28"/>
                <w:szCs w:val="28"/>
              </w:rPr>
              <w:softHyphen/>
              <w:t>ские мелодии и ритмы</w:t>
            </w:r>
          </w:p>
        </w:tc>
        <w:tc>
          <w:tcPr>
            <w:tcW w:w="3969" w:type="dxa"/>
          </w:tcPr>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Музыкальные традиции и праздники, народные инструменты и жанры. Компо</w:t>
            </w:r>
            <w:r w:rsidRPr="001E7972">
              <w:rPr>
                <w:rFonts w:ascii="Times New Roman" w:hAnsi="Times New Roman" w:cs="Times New Roman"/>
                <w:color w:val="000000"/>
                <w:sz w:val="28"/>
                <w:szCs w:val="28"/>
              </w:rPr>
              <w:softHyphen/>
              <w:t>зиторы и музыканты-исполнители Грузии, Армении, Азербайджана. Близость музыкальной культуры этих стран с российски</w:t>
            </w:r>
            <w:r w:rsidRPr="001E7972">
              <w:rPr>
                <w:rFonts w:ascii="Times New Roman" w:hAnsi="Times New Roman" w:cs="Times New Roman"/>
                <w:color w:val="000000"/>
                <w:sz w:val="28"/>
                <w:szCs w:val="28"/>
              </w:rPr>
              <w:softHyphen/>
              <w:t>ми республиками Северно</w:t>
            </w:r>
            <w:r w:rsidRPr="001E7972">
              <w:rPr>
                <w:rFonts w:ascii="Times New Roman" w:hAnsi="Times New Roman" w:cs="Times New Roman"/>
                <w:color w:val="000000"/>
                <w:sz w:val="28"/>
                <w:szCs w:val="28"/>
              </w:rPr>
              <w:lastRenderedPageBreak/>
              <w:t xml:space="preserve">го Кавказа. </w:t>
            </w:r>
          </w:p>
        </w:tc>
        <w:tc>
          <w:tcPr>
            <w:tcW w:w="3969" w:type="dxa"/>
            <w:vMerge/>
          </w:tcPr>
          <w:p w:rsidR="001E7972" w:rsidRPr="001E7972" w:rsidRDefault="001E7972" w:rsidP="001E7972">
            <w:pPr>
              <w:pStyle w:val="Pa124"/>
              <w:spacing w:line="360" w:lineRule="auto"/>
              <w:rPr>
                <w:rFonts w:ascii="Times New Roman" w:hAnsi="Times New Roman" w:cs="Times New Roman"/>
                <w:color w:val="000000"/>
                <w:sz w:val="28"/>
                <w:szCs w:val="28"/>
              </w:rPr>
            </w:pPr>
          </w:p>
        </w:tc>
      </w:tr>
      <w:tr w:rsidR="001E7972" w:rsidRPr="001E7972" w:rsidTr="003D4792">
        <w:trPr>
          <w:trHeight w:val="286"/>
        </w:trPr>
        <w:tc>
          <w:tcPr>
            <w:tcW w:w="1668" w:type="dxa"/>
          </w:tcPr>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 xml:space="preserve">В) 2—6 уч. часов </w:t>
            </w:r>
          </w:p>
        </w:tc>
        <w:tc>
          <w:tcPr>
            <w:tcW w:w="1417" w:type="dxa"/>
          </w:tcPr>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 xml:space="preserve">Музыка народов Европы </w:t>
            </w:r>
          </w:p>
        </w:tc>
        <w:tc>
          <w:tcPr>
            <w:tcW w:w="3969" w:type="dxa"/>
          </w:tcPr>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Танцевальный и песенный фольклор европейских народов. Канон. Странствую</w:t>
            </w:r>
            <w:r w:rsidRPr="001E7972">
              <w:rPr>
                <w:rFonts w:ascii="Times New Roman" w:hAnsi="Times New Roman" w:cs="Times New Roman"/>
                <w:color w:val="000000"/>
                <w:sz w:val="28"/>
                <w:szCs w:val="28"/>
              </w:rPr>
              <w:softHyphen/>
              <w:t xml:space="preserve">щие музыканты. Карнавал </w:t>
            </w:r>
          </w:p>
        </w:tc>
        <w:tc>
          <w:tcPr>
            <w:tcW w:w="3969" w:type="dxa"/>
            <w:vMerge/>
          </w:tcPr>
          <w:p w:rsidR="001E7972" w:rsidRPr="001E7972" w:rsidRDefault="001E7972" w:rsidP="001E7972">
            <w:pPr>
              <w:pStyle w:val="Pa124"/>
              <w:spacing w:line="360" w:lineRule="auto"/>
              <w:rPr>
                <w:rFonts w:ascii="Times New Roman" w:hAnsi="Times New Roman" w:cs="Times New Roman"/>
                <w:color w:val="000000"/>
                <w:sz w:val="28"/>
                <w:szCs w:val="28"/>
              </w:rPr>
            </w:pPr>
          </w:p>
        </w:tc>
      </w:tr>
      <w:tr w:rsidR="001E7972" w:rsidRPr="001E7972" w:rsidTr="003D4792">
        <w:trPr>
          <w:trHeight w:val="286"/>
        </w:trPr>
        <w:tc>
          <w:tcPr>
            <w:tcW w:w="1668" w:type="dxa"/>
          </w:tcPr>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 xml:space="preserve">Г) </w:t>
            </w:r>
          </w:p>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 xml:space="preserve">2—6 уч. часов </w:t>
            </w:r>
          </w:p>
        </w:tc>
        <w:tc>
          <w:tcPr>
            <w:tcW w:w="1417" w:type="dxa"/>
          </w:tcPr>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Музыка Испании и Латин</w:t>
            </w:r>
            <w:r w:rsidRPr="001E7972">
              <w:rPr>
                <w:rFonts w:ascii="Times New Roman" w:hAnsi="Times New Roman" w:cs="Times New Roman"/>
                <w:color w:val="000000"/>
                <w:sz w:val="28"/>
                <w:szCs w:val="28"/>
              </w:rPr>
              <w:softHyphen/>
              <w:t xml:space="preserve">ской Америки </w:t>
            </w:r>
          </w:p>
        </w:tc>
        <w:tc>
          <w:tcPr>
            <w:tcW w:w="3969" w:type="dxa"/>
          </w:tcPr>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Фламенко. Искусство игры на гитаре, кастаньеты, латиноамериканские ударные инструменты. Танцевальные жанры. Профессиональные композиторы и испол</w:t>
            </w:r>
            <w:r w:rsidRPr="001E7972">
              <w:rPr>
                <w:rFonts w:ascii="Times New Roman" w:hAnsi="Times New Roman" w:cs="Times New Roman"/>
                <w:color w:val="000000"/>
                <w:sz w:val="28"/>
                <w:szCs w:val="28"/>
              </w:rPr>
              <w:softHyphen/>
              <w:t>нители</w:t>
            </w:r>
          </w:p>
        </w:tc>
        <w:tc>
          <w:tcPr>
            <w:tcW w:w="3969" w:type="dxa"/>
            <w:vMerge/>
          </w:tcPr>
          <w:p w:rsidR="001E7972" w:rsidRPr="001E7972" w:rsidRDefault="001E7972" w:rsidP="001E7972">
            <w:pPr>
              <w:pStyle w:val="Pa124"/>
              <w:spacing w:line="360" w:lineRule="auto"/>
              <w:rPr>
                <w:rFonts w:ascii="Times New Roman" w:hAnsi="Times New Roman" w:cs="Times New Roman"/>
                <w:color w:val="000000"/>
                <w:sz w:val="28"/>
                <w:szCs w:val="28"/>
              </w:rPr>
            </w:pPr>
          </w:p>
        </w:tc>
      </w:tr>
      <w:tr w:rsidR="001E7972" w:rsidRPr="001E7972" w:rsidTr="003D4792">
        <w:trPr>
          <w:trHeight w:val="286"/>
        </w:trPr>
        <w:tc>
          <w:tcPr>
            <w:tcW w:w="1668" w:type="dxa"/>
          </w:tcPr>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 xml:space="preserve">Д) 2—6 уч. часов </w:t>
            </w:r>
          </w:p>
        </w:tc>
        <w:tc>
          <w:tcPr>
            <w:tcW w:w="1417" w:type="dxa"/>
          </w:tcPr>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 xml:space="preserve">Музыка США </w:t>
            </w:r>
          </w:p>
        </w:tc>
        <w:tc>
          <w:tcPr>
            <w:tcW w:w="3969" w:type="dxa"/>
          </w:tcPr>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 xml:space="preserve">Смешение традиций и культур в музыке Северной Америки. Африканские ритмы, трудовые песни негров. Спиричуэлс. Джаз. Творчество Дж. Гершвина </w:t>
            </w:r>
          </w:p>
        </w:tc>
        <w:tc>
          <w:tcPr>
            <w:tcW w:w="3969" w:type="dxa"/>
            <w:vMerge/>
          </w:tcPr>
          <w:p w:rsidR="001E7972" w:rsidRPr="001E7972" w:rsidRDefault="001E7972" w:rsidP="001E7972">
            <w:pPr>
              <w:pStyle w:val="Pa124"/>
              <w:spacing w:line="360" w:lineRule="auto"/>
              <w:rPr>
                <w:rFonts w:ascii="Times New Roman" w:hAnsi="Times New Roman" w:cs="Times New Roman"/>
                <w:color w:val="000000"/>
                <w:sz w:val="28"/>
                <w:szCs w:val="28"/>
              </w:rPr>
            </w:pPr>
          </w:p>
        </w:tc>
      </w:tr>
      <w:tr w:rsidR="001E7972" w:rsidRPr="001E7972" w:rsidTr="003D4792">
        <w:trPr>
          <w:trHeight w:val="286"/>
        </w:trPr>
        <w:tc>
          <w:tcPr>
            <w:tcW w:w="1668" w:type="dxa"/>
          </w:tcPr>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 xml:space="preserve">Е) </w:t>
            </w:r>
          </w:p>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 xml:space="preserve">2—6 уч. часов </w:t>
            </w:r>
          </w:p>
        </w:tc>
        <w:tc>
          <w:tcPr>
            <w:tcW w:w="1417" w:type="dxa"/>
          </w:tcPr>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 xml:space="preserve">Музыка Японии и Китая </w:t>
            </w:r>
          </w:p>
        </w:tc>
        <w:tc>
          <w:tcPr>
            <w:tcW w:w="3969" w:type="dxa"/>
          </w:tcPr>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Древние истоки музыкальной культуры стран Юго-Восточной Азии. Император</w:t>
            </w:r>
            <w:r w:rsidRPr="001E7972">
              <w:rPr>
                <w:rFonts w:ascii="Times New Roman" w:hAnsi="Times New Roman" w:cs="Times New Roman"/>
                <w:color w:val="000000"/>
                <w:sz w:val="28"/>
                <w:szCs w:val="28"/>
              </w:rPr>
              <w:softHyphen/>
              <w:t>ские церемонии, музыкальные инструмен</w:t>
            </w:r>
            <w:r w:rsidRPr="001E7972">
              <w:rPr>
                <w:rFonts w:ascii="Times New Roman" w:hAnsi="Times New Roman" w:cs="Times New Roman"/>
                <w:color w:val="000000"/>
                <w:sz w:val="28"/>
                <w:szCs w:val="28"/>
              </w:rPr>
              <w:softHyphen/>
              <w:t>ты. Пентатоника</w:t>
            </w:r>
          </w:p>
        </w:tc>
        <w:tc>
          <w:tcPr>
            <w:tcW w:w="3969" w:type="dxa"/>
            <w:vMerge/>
          </w:tcPr>
          <w:p w:rsidR="001E7972" w:rsidRPr="001E7972" w:rsidRDefault="001E7972" w:rsidP="001E7972">
            <w:pPr>
              <w:pStyle w:val="Pa124"/>
              <w:spacing w:line="360" w:lineRule="auto"/>
              <w:rPr>
                <w:rFonts w:ascii="Times New Roman" w:hAnsi="Times New Roman" w:cs="Times New Roman"/>
                <w:color w:val="000000"/>
                <w:sz w:val="28"/>
                <w:szCs w:val="28"/>
              </w:rPr>
            </w:pPr>
          </w:p>
        </w:tc>
      </w:tr>
      <w:tr w:rsidR="001E7972" w:rsidRPr="001E7972" w:rsidTr="003D4792">
        <w:trPr>
          <w:trHeight w:val="2617"/>
        </w:trPr>
        <w:tc>
          <w:tcPr>
            <w:tcW w:w="1668" w:type="dxa"/>
          </w:tcPr>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 xml:space="preserve">Ж) </w:t>
            </w:r>
          </w:p>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 xml:space="preserve">2—6 уч. часов </w:t>
            </w:r>
          </w:p>
        </w:tc>
        <w:tc>
          <w:tcPr>
            <w:tcW w:w="1417" w:type="dxa"/>
          </w:tcPr>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Музыка Средней Азии</w:t>
            </w:r>
          </w:p>
        </w:tc>
        <w:tc>
          <w:tcPr>
            <w:tcW w:w="3969" w:type="dxa"/>
          </w:tcPr>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 xml:space="preserve">Музыкальные традиции и праздники, народные инструменты и современные исполнители Казахстана, Киргизии, и других стран региона </w:t>
            </w:r>
          </w:p>
        </w:tc>
        <w:tc>
          <w:tcPr>
            <w:tcW w:w="3969" w:type="dxa"/>
            <w:vMerge/>
          </w:tcPr>
          <w:p w:rsidR="001E7972" w:rsidRPr="001E7972" w:rsidRDefault="001E7972" w:rsidP="001E7972">
            <w:pPr>
              <w:pStyle w:val="Pa124"/>
              <w:spacing w:line="360" w:lineRule="auto"/>
              <w:rPr>
                <w:rFonts w:ascii="Times New Roman" w:hAnsi="Times New Roman" w:cs="Times New Roman"/>
                <w:color w:val="000000"/>
                <w:sz w:val="28"/>
                <w:szCs w:val="28"/>
              </w:rPr>
            </w:pPr>
          </w:p>
        </w:tc>
      </w:tr>
      <w:tr w:rsidR="001E7972" w:rsidRPr="001E7972" w:rsidTr="003D4792">
        <w:trPr>
          <w:trHeight w:val="286"/>
        </w:trPr>
        <w:tc>
          <w:tcPr>
            <w:tcW w:w="1668" w:type="dxa"/>
          </w:tcPr>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 xml:space="preserve">З) </w:t>
            </w:r>
          </w:p>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lastRenderedPageBreak/>
              <w:t xml:space="preserve">2—6 уч. часов </w:t>
            </w:r>
          </w:p>
        </w:tc>
        <w:tc>
          <w:tcPr>
            <w:tcW w:w="1417" w:type="dxa"/>
          </w:tcPr>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lastRenderedPageBreak/>
              <w:t xml:space="preserve">Певец </w:t>
            </w:r>
            <w:r w:rsidRPr="001E7972">
              <w:rPr>
                <w:rFonts w:ascii="Times New Roman" w:hAnsi="Times New Roman" w:cs="Times New Roman"/>
                <w:color w:val="000000"/>
                <w:sz w:val="28"/>
                <w:szCs w:val="28"/>
              </w:rPr>
              <w:lastRenderedPageBreak/>
              <w:t xml:space="preserve">своего народа </w:t>
            </w:r>
          </w:p>
        </w:tc>
        <w:tc>
          <w:tcPr>
            <w:tcW w:w="3969" w:type="dxa"/>
          </w:tcPr>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lastRenderedPageBreak/>
              <w:t xml:space="preserve">Интонации народной музыки в </w:t>
            </w:r>
            <w:r w:rsidRPr="001E7972">
              <w:rPr>
                <w:rFonts w:ascii="Times New Roman" w:hAnsi="Times New Roman" w:cs="Times New Roman"/>
                <w:color w:val="000000"/>
                <w:sz w:val="28"/>
                <w:szCs w:val="28"/>
              </w:rPr>
              <w:lastRenderedPageBreak/>
              <w:t>творчестве зарубежных композиторов — ярких представителей национального музыкаль</w:t>
            </w:r>
            <w:r w:rsidRPr="001E7972">
              <w:rPr>
                <w:rFonts w:ascii="Times New Roman" w:hAnsi="Times New Roman" w:cs="Times New Roman"/>
                <w:color w:val="000000"/>
                <w:sz w:val="28"/>
                <w:szCs w:val="28"/>
              </w:rPr>
              <w:softHyphen/>
              <w:t>ного стиля своей страны</w:t>
            </w:r>
            <w:r w:rsidRPr="001E7972">
              <w:rPr>
                <w:rStyle w:val="A48"/>
                <w:rFonts w:ascii="Times New Roman" w:hAnsi="Times New Roman" w:cs="Times New Roman"/>
                <w:sz w:val="28"/>
                <w:szCs w:val="28"/>
              </w:rPr>
              <w:t xml:space="preserve">. </w:t>
            </w:r>
          </w:p>
        </w:tc>
        <w:tc>
          <w:tcPr>
            <w:tcW w:w="3969" w:type="dxa"/>
            <w:vMerge w:val="restart"/>
          </w:tcPr>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lastRenderedPageBreak/>
              <w:t xml:space="preserve">Знакомство с творчеством </w:t>
            </w:r>
            <w:r w:rsidRPr="001E7972">
              <w:rPr>
                <w:rFonts w:ascii="Times New Roman" w:hAnsi="Times New Roman" w:cs="Times New Roman"/>
                <w:color w:val="000000"/>
                <w:sz w:val="28"/>
                <w:szCs w:val="28"/>
              </w:rPr>
              <w:lastRenderedPageBreak/>
              <w:t>компози</w:t>
            </w:r>
            <w:r w:rsidRPr="001E7972">
              <w:rPr>
                <w:rFonts w:ascii="Times New Roman" w:hAnsi="Times New Roman" w:cs="Times New Roman"/>
                <w:color w:val="000000"/>
                <w:sz w:val="28"/>
                <w:szCs w:val="28"/>
              </w:rPr>
              <w:softHyphen/>
              <w:t xml:space="preserve">торов. Сравнение их сочинений с народной музыкой. Определение формы, принципа развития фольклорного музыкального материала. </w:t>
            </w:r>
          </w:p>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 xml:space="preserve">Вокализация наиболее ярких тем инструментальных сочинений. </w:t>
            </w:r>
          </w:p>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 xml:space="preserve">Разучивание, исполнение доступных вокальных сочинений. </w:t>
            </w:r>
          </w:p>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i/>
                <w:iCs/>
                <w:color w:val="000000"/>
                <w:sz w:val="28"/>
                <w:szCs w:val="28"/>
              </w:rPr>
              <w:t>На выбор или факультативно</w:t>
            </w:r>
            <w:r w:rsidRPr="001E7972">
              <w:rPr>
                <w:rFonts w:ascii="Times New Roman" w:hAnsi="Times New Roman" w:cs="Times New Roman"/>
                <w:color w:val="000000"/>
                <w:sz w:val="28"/>
                <w:szCs w:val="28"/>
              </w:rPr>
              <w:t xml:space="preserve">: </w:t>
            </w:r>
          </w:p>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Исполнение на клавишных или духовых инструментах композитор</w:t>
            </w:r>
            <w:r w:rsidRPr="001E7972">
              <w:rPr>
                <w:rFonts w:ascii="Times New Roman" w:hAnsi="Times New Roman" w:cs="Times New Roman"/>
                <w:color w:val="000000"/>
                <w:sz w:val="28"/>
                <w:szCs w:val="28"/>
              </w:rPr>
              <w:softHyphen/>
              <w:t xml:space="preserve">ских мелодий, прослеживание их по нотной записи. </w:t>
            </w:r>
          </w:p>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Творческие, исследовательские проекты, посвящённые выдающимся композиторам</w:t>
            </w:r>
          </w:p>
        </w:tc>
      </w:tr>
      <w:tr w:rsidR="001E7972" w:rsidRPr="001E7972" w:rsidTr="003D4792">
        <w:trPr>
          <w:trHeight w:val="286"/>
        </w:trPr>
        <w:tc>
          <w:tcPr>
            <w:tcW w:w="1668" w:type="dxa"/>
          </w:tcPr>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lastRenderedPageBreak/>
              <w:t xml:space="preserve">И) </w:t>
            </w:r>
          </w:p>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 xml:space="preserve">2—6 уч. часов </w:t>
            </w:r>
          </w:p>
        </w:tc>
        <w:tc>
          <w:tcPr>
            <w:tcW w:w="1417" w:type="dxa"/>
          </w:tcPr>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 xml:space="preserve">Диалог культур </w:t>
            </w:r>
          </w:p>
        </w:tc>
        <w:tc>
          <w:tcPr>
            <w:tcW w:w="3969" w:type="dxa"/>
          </w:tcPr>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 xml:space="preserve">Культурные связи между музыкантами разных стран. </w:t>
            </w:r>
          </w:p>
          <w:p w:rsidR="001E7972" w:rsidRPr="001E7972" w:rsidRDefault="001E7972" w:rsidP="001E7972">
            <w:pPr>
              <w:pStyle w:val="Pa124"/>
              <w:spacing w:line="360" w:lineRule="auto"/>
              <w:rPr>
                <w:rFonts w:ascii="Times New Roman" w:hAnsi="Times New Roman" w:cs="Times New Roman"/>
                <w:color w:val="000000"/>
                <w:sz w:val="28"/>
                <w:szCs w:val="28"/>
              </w:rPr>
            </w:pPr>
            <w:r w:rsidRPr="001E7972">
              <w:rPr>
                <w:rFonts w:ascii="Times New Roman" w:hAnsi="Times New Roman" w:cs="Times New Roman"/>
                <w:color w:val="000000"/>
                <w:sz w:val="28"/>
                <w:szCs w:val="28"/>
              </w:rPr>
              <w:t>Образы, интонации фольклора других народов и стран в музыке отечественных и зарубежных композиторов (в том числе образы других культур в музыке русских композиторов и русские музыкальные цитаты в творчестве зарубежных компози</w:t>
            </w:r>
            <w:r w:rsidRPr="001E7972">
              <w:rPr>
                <w:rFonts w:ascii="Times New Roman" w:hAnsi="Times New Roman" w:cs="Times New Roman"/>
                <w:color w:val="000000"/>
                <w:sz w:val="28"/>
                <w:szCs w:val="28"/>
              </w:rPr>
              <w:softHyphen/>
              <w:t>торов)</w:t>
            </w:r>
            <w:r w:rsidR="008917AC">
              <w:rPr>
                <w:rFonts w:ascii="Times New Roman" w:hAnsi="Times New Roman" w:cs="Times New Roman"/>
                <w:color w:val="000000"/>
                <w:sz w:val="28"/>
                <w:szCs w:val="28"/>
              </w:rPr>
              <w:t>.</w:t>
            </w:r>
          </w:p>
        </w:tc>
        <w:tc>
          <w:tcPr>
            <w:tcW w:w="3969" w:type="dxa"/>
            <w:vMerge/>
          </w:tcPr>
          <w:p w:rsidR="001E7972" w:rsidRPr="001E7972" w:rsidRDefault="001E7972" w:rsidP="001E7972">
            <w:pPr>
              <w:pStyle w:val="Pa124"/>
              <w:spacing w:line="360" w:lineRule="auto"/>
              <w:rPr>
                <w:rFonts w:ascii="Times New Roman" w:hAnsi="Times New Roman" w:cs="Times New Roman"/>
                <w:color w:val="000000"/>
                <w:sz w:val="28"/>
                <w:szCs w:val="28"/>
              </w:rPr>
            </w:pPr>
          </w:p>
        </w:tc>
      </w:tr>
    </w:tbl>
    <w:p w:rsidR="00023ECE" w:rsidRDefault="00023ECE" w:rsidP="00F7483C">
      <w:pPr>
        <w:spacing w:line="360" w:lineRule="auto"/>
        <w:rPr>
          <w:color w:val="FF0000"/>
          <w:sz w:val="28"/>
          <w:szCs w:val="28"/>
          <w:u w:val="single"/>
        </w:rPr>
      </w:pPr>
    </w:p>
    <w:p w:rsidR="008917AC" w:rsidRPr="00A16AA1" w:rsidRDefault="008917AC" w:rsidP="008917AC">
      <w:pPr>
        <w:pStyle w:val="a3"/>
        <w:spacing w:line="360" w:lineRule="auto"/>
        <w:rPr>
          <w:rFonts w:ascii="Times New Roman" w:hAnsi="Times New Roman" w:cs="Times New Roman"/>
          <w:b/>
          <w:i/>
          <w:sz w:val="28"/>
          <w:szCs w:val="28"/>
        </w:rPr>
      </w:pPr>
      <w:r w:rsidRPr="00A16AA1">
        <w:rPr>
          <w:rFonts w:ascii="Times New Roman" w:hAnsi="Times New Roman" w:cs="Times New Roman"/>
          <w:b/>
          <w:i/>
          <w:sz w:val="28"/>
          <w:szCs w:val="28"/>
        </w:rPr>
        <w:t>Mодуль № 4 «Духовная музыка»</w:t>
      </w:r>
    </w:p>
    <w:p w:rsidR="008917AC" w:rsidRPr="008917AC" w:rsidRDefault="008917AC" w:rsidP="008917AC">
      <w:pPr>
        <w:pStyle w:val="a3"/>
        <w:spacing w:line="360" w:lineRule="auto"/>
        <w:rPr>
          <w:rFonts w:ascii="Times New Roman" w:hAnsi="Times New Roman" w:cs="Times New Roman"/>
          <w:b/>
          <w:sz w:val="28"/>
          <w:szCs w:val="28"/>
        </w:rPr>
      </w:pPr>
      <w:r w:rsidRPr="008917AC">
        <w:rPr>
          <w:rFonts w:ascii="Times New Roman" w:hAnsi="Times New Roman" w:cs="Times New Roman"/>
          <w:color w:val="000000"/>
          <w:sz w:val="28"/>
          <w:szCs w:val="28"/>
        </w:rPr>
        <w:t>Музыкальная культура Европы и России на протяжении нескольких сто</w:t>
      </w:r>
      <w:r w:rsidRPr="008917AC">
        <w:rPr>
          <w:rFonts w:ascii="Times New Roman" w:hAnsi="Times New Roman" w:cs="Times New Roman"/>
          <w:color w:val="000000"/>
          <w:sz w:val="28"/>
          <w:szCs w:val="28"/>
        </w:rPr>
        <w:softHyphen/>
        <w:t>летий была представлена тремя главными направлениями — музыкой на</w:t>
      </w:r>
      <w:r w:rsidRPr="008917AC">
        <w:rPr>
          <w:rFonts w:ascii="Times New Roman" w:hAnsi="Times New Roman" w:cs="Times New Roman"/>
          <w:color w:val="000000"/>
          <w:sz w:val="28"/>
          <w:szCs w:val="28"/>
        </w:rPr>
        <w:softHyphen/>
        <w:t>родной, духовной и светской. В рамках религиозной культуры были созданы подлинные шедевры музыкального искусства. Изучение данного модуля поддерживает баланс, позволяет в рамках календарно-тематического пла</w:t>
      </w:r>
      <w:r w:rsidRPr="008917AC">
        <w:rPr>
          <w:rFonts w:ascii="Times New Roman" w:hAnsi="Times New Roman" w:cs="Times New Roman"/>
          <w:color w:val="000000"/>
          <w:sz w:val="28"/>
          <w:szCs w:val="28"/>
        </w:rPr>
        <w:softHyphen/>
        <w:t>нирования представить обучающимся максимально широкую сферу бытова</w:t>
      </w:r>
      <w:r w:rsidRPr="008917AC">
        <w:rPr>
          <w:rFonts w:ascii="Times New Roman" w:hAnsi="Times New Roman" w:cs="Times New Roman"/>
          <w:color w:val="000000"/>
          <w:sz w:val="28"/>
          <w:szCs w:val="28"/>
        </w:rPr>
        <w:softHyphen/>
        <w:t>ния музыкального искусства (варианты № 1, 3). Однако знакомство с от</w:t>
      </w:r>
      <w:r w:rsidRPr="008917AC">
        <w:rPr>
          <w:rFonts w:ascii="Times New Roman" w:hAnsi="Times New Roman" w:cs="Times New Roman"/>
          <w:color w:val="000000"/>
          <w:sz w:val="28"/>
          <w:szCs w:val="28"/>
        </w:rPr>
        <w:softHyphen/>
        <w:t xml:space="preserve">дельными </w:t>
      </w:r>
      <w:r w:rsidRPr="008917AC">
        <w:rPr>
          <w:rFonts w:ascii="Times New Roman" w:hAnsi="Times New Roman" w:cs="Times New Roman"/>
          <w:color w:val="000000"/>
          <w:sz w:val="28"/>
          <w:szCs w:val="28"/>
        </w:rPr>
        <w:lastRenderedPageBreak/>
        <w:t>произведениями, шедеврами духовной музыки возможно и в рамках изучения других модулей (вариант № 2).</w:t>
      </w:r>
    </w:p>
    <w:tbl>
      <w:tblPr>
        <w:tblW w:w="11023" w:type="dxa"/>
        <w:tblInd w:w="-1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417"/>
        <w:gridCol w:w="2268"/>
        <w:gridCol w:w="5670"/>
      </w:tblGrid>
      <w:tr w:rsidR="008917AC" w:rsidRPr="008917AC" w:rsidTr="003D4792">
        <w:trPr>
          <w:trHeight w:val="1193"/>
        </w:trPr>
        <w:tc>
          <w:tcPr>
            <w:tcW w:w="1668" w:type="dxa"/>
          </w:tcPr>
          <w:p w:rsidR="008917AC" w:rsidRPr="008917AC" w:rsidRDefault="008917AC" w:rsidP="008917AC">
            <w:pPr>
              <w:autoSpaceDE w:val="0"/>
              <w:autoSpaceDN w:val="0"/>
              <w:adjustRightInd w:val="0"/>
              <w:spacing w:after="100" w:line="360" w:lineRule="auto"/>
              <w:jc w:val="center"/>
              <w:rPr>
                <w:rFonts w:eastAsiaTheme="minorHAnsi"/>
                <w:color w:val="000000"/>
                <w:sz w:val="28"/>
                <w:szCs w:val="28"/>
                <w:lang w:eastAsia="en-US"/>
              </w:rPr>
            </w:pPr>
            <w:r w:rsidRPr="008917AC">
              <w:rPr>
                <w:rFonts w:eastAsiaTheme="minorHAnsi"/>
                <w:b/>
                <w:bCs/>
                <w:color w:val="000000"/>
                <w:sz w:val="28"/>
                <w:szCs w:val="28"/>
                <w:lang w:eastAsia="en-US"/>
              </w:rPr>
              <w:t>№ блока, кол-во часов</w:t>
            </w:r>
          </w:p>
        </w:tc>
        <w:tc>
          <w:tcPr>
            <w:tcW w:w="1417" w:type="dxa"/>
          </w:tcPr>
          <w:p w:rsidR="008917AC" w:rsidRPr="008917AC" w:rsidRDefault="008917AC" w:rsidP="008917AC">
            <w:pPr>
              <w:autoSpaceDE w:val="0"/>
              <w:autoSpaceDN w:val="0"/>
              <w:adjustRightInd w:val="0"/>
              <w:spacing w:after="100" w:line="360" w:lineRule="auto"/>
              <w:jc w:val="center"/>
              <w:rPr>
                <w:rFonts w:eastAsiaTheme="minorHAnsi"/>
                <w:color w:val="000000"/>
                <w:sz w:val="28"/>
                <w:szCs w:val="28"/>
                <w:lang w:eastAsia="en-US"/>
              </w:rPr>
            </w:pPr>
            <w:r w:rsidRPr="008917AC">
              <w:rPr>
                <w:rFonts w:eastAsiaTheme="minorHAnsi"/>
                <w:b/>
                <w:bCs/>
                <w:color w:val="000000"/>
                <w:sz w:val="28"/>
                <w:szCs w:val="28"/>
                <w:lang w:eastAsia="en-US"/>
              </w:rPr>
              <w:t>Тема</w:t>
            </w:r>
          </w:p>
        </w:tc>
        <w:tc>
          <w:tcPr>
            <w:tcW w:w="2268" w:type="dxa"/>
          </w:tcPr>
          <w:p w:rsidR="008917AC" w:rsidRPr="008917AC" w:rsidRDefault="008917AC" w:rsidP="008917AC">
            <w:pPr>
              <w:autoSpaceDE w:val="0"/>
              <w:autoSpaceDN w:val="0"/>
              <w:adjustRightInd w:val="0"/>
              <w:spacing w:after="100" w:line="360" w:lineRule="auto"/>
              <w:jc w:val="center"/>
              <w:rPr>
                <w:rFonts w:eastAsiaTheme="minorHAnsi"/>
                <w:color w:val="000000"/>
                <w:sz w:val="28"/>
                <w:szCs w:val="28"/>
                <w:lang w:eastAsia="en-US"/>
              </w:rPr>
            </w:pPr>
            <w:r w:rsidRPr="008917AC">
              <w:rPr>
                <w:rFonts w:eastAsiaTheme="minorHAnsi"/>
                <w:b/>
                <w:bCs/>
                <w:color w:val="000000"/>
                <w:sz w:val="28"/>
                <w:szCs w:val="28"/>
                <w:lang w:eastAsia="en-US"/>
              </w:rPr>
              <w:t>Содержание</w:t>
            </w:r>
          </w:p>
        </w:tc>
        <w:tc>
          <w:tcPr>
            <w:tcW w:w="5670" w:type="dxa"/>
          </w:tcPr>
          <w:p w:rsidR="008917AC" w:rsidRPr="008917AC" w:rsidRDefault="008917AC" w:rsidP="008917AC">
            <w:pPr>
              <w:autoSpaceDE w:val="0"/>
              <w:autoSpaceDN w:val="0"/>
              <w:adjustRightInd w:val="0"/>
              <w:spacing w:after="100" w:line="360" w:lineRule="auto"/>
              <w:jc w:val="center"/>
              <w:rPr>
                <w:rFonts w:eastAsiaTheme="minorHAnsi"/>
                <w:color w:val="000000"/>
                <w:sz w:val="28"/>
                <w:szCs w:val="28"/>
                <w:lang w:eastAsia="en-US"/>
              </w:rPr>
            </w:pPr>
            <w:r w:rsidRPr="008917AC">
              <w:rPr>
                <w:rFonts w:eastAsiaTheme="minorHAnsi"/>
                <w:b/>
                <w:bCs/>
                <w:color w:val="000000"/>
                <w:sz w:val="28"/>
                <w:szCs w:val="28"/>
                <w:lang w:eastAsia="en-US"/>
              </w:rPr>
              <w:t>Виды деятельности обучающихся</w:t>
            </w:r>
          </w:p>
        </w:tc>
      </w:tr>
      <w:tr w:rsidR="008917AC" w:rsidRPr="008917AC" w:rsidTr="003D4792">
        <w:trPr>
          <w:trHeight w:val="352"/>
        </w:trPr>
        <w:tc>
          <w:tcPr>
            <w:tcW w:w="1668" w:type="dxa"/>
          </w:tcPr>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А)</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1—3 уч. часа</w:t>
            </w:r>
          </w:p>
        </w:tc>
        <w:tc>
          <w:tcPr>
            <w:tcW w:w="1417" w:type="dxa"/>
          </w:tcPr>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Звучание храма</w:t>
            </w:r>
            <w:r>
              <w:rPr>
                <w:rFonts w:ascii="Times New Roman" w:hAnsi="Times New Roman" w:cs="Times New Roman"/>
                <w:color w:val="000000"/>
                <w:sz w:val="28"/>
                <w:szCs w:val="28"/>
              </w:rPr>
              <w:t>.</w:t>
            </w:r>
          </w:p>
        </w:tc>
        <w:tc>
          <w:tcPr>
            <w:tcW w:w="2268" w:type="dxa"/>
          </w:tcPr>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Колокола. Колокольные звоны (благовест, трезвон и др.).</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Звонарские приговорки. Колокольность в музыке русских композиторов</w:t>
            </w:r>
            <w:r>
              <w:rPr>
                <w:rFonts w:ascii="Times New Roman" w:hAnsi="Times New Roman" w:cs="Times New Roman"/>
                <w:color w:val="000000"/>
                <w:sz w:val="28"/>
                <w:szCs w:val="28"/>
              </w:rPr>
              <w:t>.</w:t>
            </w:r>
          </w:p>
        </w:tc>
        <w:tc>
          <w:tcPr>
            <w:tcW w:w="5670" w:type="dxa"/>
          </w:tcPr>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Обобщение жизненного опыта, связанного со звучанием колоколов. Диалог с учителем о традициях изготовления колоколов, значении колокольного звона. Знакомство с видами колокольных звонов.</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Слушание музыки русских композиторовс ярко выра</w:t>
            </w:r>
            <w:r w:rsidRPr="008917AC">
              <w:rPr>
                <w:rFonts w:ascii="Times New Roman" w:hAnsi="Times New Roman" w:cs="Times New Roman"/>
                <w:color w:val="000000"/>
                <w:sz w:val="28"/>
                <w:szCs w:val="28"/>
              </w:rPr>
              <w:softHyphen/>
              <w:t>женным изобразительным элементом колокольности. Выявление, обсуждение характера, выразительных средств, использованных композитором.</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Двигательная импровизация — имитация движений звонаря на колокольне.</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Ритмические и артикуляционные упражнения на основе звонарских приговорок. </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i/>
                <w:iCs/>
                <w:color w:val="000000"/>
                <w:sz w:val="28"/>
                <w:szCs w:val="28"/>
              </w:rPr>
              <w:t>На выбор или факультативно</w:t>
            </w:r>
            <w:r w:rsidRPr="008917AC">
              <w:rPr>
                <w:rFonts w:ascii="Times New Roman" w:hAnsi="Times New Roman" w:cs="Times New Roman"/>
                <w:color w:val="000000"/>
                <w:sz w:val="28"/>
                <w:szCs w:val="28"/>
              </w:rPr>
              <w:t xml:space="preserve">: </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Просмотр документального фильма о колоколах. </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Сочинение, исполнение на фортепиано, синтезаторе или металлофонах композиции (импровизации), имитирую</w:t>
            </w:r>
            <w:r w:rsidRPr="008917AC">
              <w:rPr>
                <w:rFonts w:ascii="Times New Roman" w:hAnsi="Times New Roman" w:cs="Times New Roman"/>
                <w:color w:val="000000"/>
                <w:sz w:val="28"/>
                <w:szCs w:val="28"/>
              </w:rPr>
              <w:softHyphen/>
              <w:t>щей звучание колоколов</w:t>
            </w:r>
            <w:r>
              <w:rPr>
                <w:rFonts w:ascii="Times New Roman" w:hAnsi="Times New Roman" w:cs="Times New Roman"/>
                <w:color w:val="000000"/>
                <w:sz w:val="28"/>
                <w:szCs w:val="28"/>
              </w:rPr>
              <w:t>.</w:t>
            </w:r>
          </w:p>
        </w:tc>
      </w:tr>
      <w:tr w:rsidR="008917AC" w:rsidRPr="008917AC" w:rsidTr="003D4792">
        <w:trPr>
          <w:trHeight w:val="474"/>
        </w:trPr>
        <w:tc>
          <w:tcPr>
            <w:tcW w:w="1668" w:type="dxa"/>
          </w:tcPr>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Б) </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1—3 уч. часа </w:t>
            </w:r>
          </w:p>
        </w:tc>
        <w:tc>
          <w:tcPr>
            <w:tcW w:w="1417" w:type="dxa"/>
          </w:tcPr>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Песни верую</w:t>
            </w:r>
            <w:r w:rsidRPr="008917AC">
              <w:rPr>
                <w:rFonts w:ascii="Times New Roman" w:hAnsi="Times New Roman" w:cs="Times New Roman"/>
                <w:color w:val="000000"/>
                <w:sz w:val="28"/>
                <w:szCs w:val="28"/>
              </w:rPr>
              <w:softHyphen/>
              <w:t>щих</w:t>
            </w:r>
            <w:r>
              <w:rPr>
                <w:rFonts w:ascii="Times New Roman" w:hAnsi="Times New Roman" w:cs="Times New Roman"/>
                <w:color w:val="000000"/>
                <w:sz w:val="28"/>
                <w:szCs w:val="28"/>
              </w:rPr>
              <w:t>.</w:t>
            </w:r>
          </w:p>
        </w:tc>
        <w:tc>
          <w:tcPr>
            <w:tcW w:w="2268" w:type="dxa"/>
          </w:tcPr>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Молитва, хорал, песнопение, духовный стих. </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Образы духовной музыки в творчестве композиторов -  классиков </w:t>
            </w:r>
          </w:p>
        </w:tc>
        <w:tc>
          <w:tcPr>
            <w:tcW w:w="5670" w:type="dxa"/>
          </w:tcPr>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Слушание, разучивание, исполнение вокальных произве</w:t>
            </w:r>
            <w:r w:rsidRPr="008917AC">
              <w:rPr>
                <w:rFonts w:ascii="Times New Roman" w:hAnsi="Times New Roman" w:cs="Times New Roman"/>
                <w:color w:val="000000"/>
                <w:sz w:val="28"/>
                <w:szCs w:val="28"/>
              </w:rPr>
              <w:softHyphen/>
              <w:t xml:space="preserve">дений религиозного содержания. Диалог с учителем о характере музыки, манере исполнения, выразительных средствах. </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Знакомство с произведениями светской музыки, в кото</w:t>
            </w:r>
            <w:r w:rsidRPr="008917AC">
              <w:rPr>
                <w:rFonts w:ascii="Times New Roman" w:hAnsi="Times New Roman" w:cs="Times New Roman"/>
                <w:color w:val="000000"/>
                <w:sz w:val="28"/>
                <w:szCs w:val="28"/>
              </w:rPr>
              <w:softHyphen/>
              <w:t xml:space="preserve">рых воплощены молитвенные интонации, используется хоральный склад звучания. </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i/>
                <w:iCs/>
                <w:color w:val="000000"/>
                <w:sz w:val="28"/>
                <w:szCs w:val="28"/>
              </w:rPr>
              <w:t>На выбор или факультативно</w:t>
            </w:r>
            <w:r w:rsidRPr="008917AC">
              <w:rPr>
                <w:rFonts w:ascii="Times New Roman" w:hAnsi="Times New Roman" w:cs="Times New Roman"/>
                <w:color w:val="000000"/>
                <w:sz w:val="28"/>
                <w:szCs w:val="28"/>
              </w:rPr>
              <w:t xml:space="preserve">: </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Просмотр документального фильма о значении молитвы. </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Рисование по мотивам прослушанных музыкальных произведений </w:t>
            </w:r>
          </w:p>
        </w:tc>
      </w:tr>
      <w:tr w:rsidR="008917AC" w:rsidRPr="008917AC" w:rsidTr="003D4792">
        <w:trPr>
          <w:trHeight w:val="440"/>
        </w:trPr>
        <w:tc>
          <w:tcPr>
            <w:tcW w:w="1668" w:type="dxa"/>
          </w:tcPr>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В) </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lastRenderedPageBreak/>
              <w:t xml:space="preserve">1—3 уч. часа </w:t>
            </w:r>
          </w:p>
        </w:tc>
        <w:tc>
          <w:tcPr>
            <w:tcW w:w="1417" w:type="dxa"/>
          </w:tcPr>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lastRenderedPageBreak/>
              <w:t>Инстру</w:t>
            </w:r>
            <w:r w:rsidRPr="008917AC">
              <w:rPr>
                <w:rFonts w:ascii="Times New Roman" w:hAnsi="Times New Roman" w:cs="Times New Roman"/>
                <w:color w:val="000000"/>
                <w:sz w:val="28"/>
                <w:szCs w:val="28"/>
              </w:rPr>
              <w:softHyphen/>
            </w:r>
            <w:r w:rsidRPr="008917AC">
              <w:rPr>
                <w:rFonts w:ascii="Times New Roman" w:hAnsi="Times New Roman" w:cs="Times New Roman"/>
                <w:color w:val="000000"/>
                <w:sz w:val="28"/>
                <w:szCs w:val="28"/>
              </w:rPr>
              <w:lastRenderedPageBreak/>
              <w:t>менталь</w:t>
            </w:r>
            <w:r w:rsidRPr="008917AC">
              <w:rPr>
                <w:rFonts w:ascii="Times New Roman" w:hAnsi="Times New Roman" w:cs="Times New Roman"/>
                <w:color w:val="000000"/>
                <w:sz w:val="28"/>
                <w:szCs w:val="28"/>
              </w:rPr>
              <w:softHyphen/>
              <w:t>ная музыка в церкви</w:t>
            </w:r>
            <w:r>
              <w:rPr>
                <w:rFonts w:ascii="Times New Roman" w:hAnsi="Times New Roman" w:cs="Times New Roman"/>
                <w:color w:val="000000"/>
                <w:sz w:val="28"/>
                <w:szCs w:val="28"/>
              </w:rPr>
              <w:t>.</w:t>
            </w:r>
          </w:p>
        </w:tc>
        <w:tc>
          <w:tcPr>
            <w:tcW w:w="2268" w:type="dxa"/>
          </w:tcPr>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lastRenderedPageBreak/>
              <w:t xml:space="preserve">Орган и его роль </w:t>
            </w:r>
            <w:r w:rsidRPr="008917AC">
              <w:rPr>
                <w:rFonts w:ascii="Times New Roman" w:hAnsi="Times New Roman" w:cs="Times New Roman"/>
                <w:color w:val="000000"/>
                <w:sz w:val="28"/>
                <w:szCs w:val="28"/>
              </w:rPr>
              <w:lastRenderedPageBreak/>
              <w:t>в богослужении. Творчество И. С. Баха</w:t>
            </w:r>
            <w:r>
              <w:rPr>
                <w:rFonts w:ascii="Times New Roman" w:hAnsi="Times New Roman" w:cs="Times New Roman"/>
                <w:color w:val="000000"/>
                <w:sz w:val="28"/>
                <w:szCs w:val="28"/>
              </w:rPr>
              <w:t>.</w:t>
            </w:r>
          </w:p>
        </w:tc>
        <w:tc>
          <w:tcPr>
            <w:tcW w:w="5670" w:type="dxa"/>
          </w:tcPr>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lastRenderedPageBreak/>
              <w:t xml:space="preserve">Чтение учебных и художественных текстов, </w:t>
            </w:r>
            <w:r w:rsidRPr="008917AC">
              <w:rPr>
                <w:rFonts w:ascii="Times New Roman" w:hAnsi="Times New Roman" w:cs="Times New Roman"/>
                <w:color w:val="000000"/>
                <w:sz w:val="28"/>
                <w:szCs w:val="28"/>
              </w:rPr>
              <w:lastRenderedPageBreak/>
              <w:t>посвящённых истории создания, устройству органа, его роли в католи</w:t>
            </w:r>
            <w:r w:rsidRPr="008917AC">
              <w:rPr>
                <w:rFonts w:ascii="Times New Roman" w:hAnsi="Times New Roman" w:cs="Times New Roman"/>
                <w:color w:val="000000"/>
                <w:sz w:val="28"/>
                <w:szCs w:val="28"/>
              </w:rPr>
              <w:softHyphen/>
              <w:t>ческом и протестантском богослужении. Ответы на вопросы учителя.</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Слушание органной музыки И. С. Баха. Описание впечат</w:t>
            </w:r>
            <w:r w:rsidRPr="008917AC">
              <w:rPr>
                <w:rFonts w:ascii="Times New Roman" w:hAnsi="Times New Roman" w:cs="Times New Roman"/>
                <w:color w:val="000000"/>
                <w:sz w:val="28"/>
                <w:szCs w:val="28"/>
              </w:rPr>
              <w:softHyphen/>
              <w:t>ления от восприятия, характеристика музыкально-выра</w:t>
            </w:r>
            <w:r w:rsidRPr="008917AC">
              <w:rPr>
                <w:rFonts w:ascii="Times New Roman" w:hAnsi="Times New Roman" w:cs="Times New Roman"/>
                <w:color w:val="000000"/>
                <w:sz w:val="28"/>
                <w:szCs w:val="28"/>
              </w:rPr>
              <w:softHyphen/>
              <w:t>зительных средств.</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Игровая имитация особенностей игры на органе (во время слушания).</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Звуковое исследование — исполнение (учителем) на синтезаторе знакомых музыкальных произведений тембром органа. Наблюдение за трансформацией музы</w:t>
            </w:r>
            <w:r w:rsidRPr="008917AC">
              <w:rPr>
                <w:rFonts w:ascii="Times New Roman" w:hAnsi="Times New Roman" w:cs="Times New Roman"/>
                <w:color w:val="000000"/>
                <w:sz w:val="28"/>
                <w:szCs w:val="28"/>
              </w:rPr>
              <w:softHyphen/>
              <w:t>кального образа.</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i/>
                <w:iCs/>
                <w:color w:val="000000"/>
                <w:sz w:val="28"/>
                <w:szCs w:val="28"/>
              </w:rPr>
              <w:t>На выбор или факультативно</w:t>
            </w:r>
            <w:r w:rsidRPr="008917AC">
              <w:rPr>
                <w:rFonts w:ascii="Times New Roman" w:hAnsi="Times New Roman" w:cs="Times New Roman"/>
                <w:color w:val="000000"/>
                <w:sz w:val="28"/>
                <w:szCs w:val="28"/>
              </w:rPr>
              <w:t>:</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Посещение концерта органной музыки.</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Рассматривание иллюстраций, изображений органа. Проблемная ситуация — выдвижение гипотез о принци</w:t>
            </w:r>
            <w:r w:rsidRPr="008917AC">
              <w:rPr>
                <w:rFonts w:ascii="Times New Roman" w:hAnsi="Times New Roman" w:cs="Times New Roman"/>
                <w:color w:val="000000"/>
                <w:sz w:val="28"/>
                <w:szCs w:val="28"/>
              </w:rPr>
              <w:softHyphen/>
              <w:t>пах работы этого музыкального инструмента.</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Просмотр познавательного фильма об органе.</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Литературное, художественное творчество на основе музыкальных впечатлений от восприятия органной музыки</w:t>
            </w:r>
            <w:r>
              <w:rPr>
                <w:rFonts w:ascii="Times New Roman" w:hAnsi="Times New Roman" w:cs="Times New Roman"/>
                <w:color w:val="000000"/>
                <w:sz w:val="28"/>
                <w:szCs w:val="28"/>
              </w:rPr>
              <w:t>.</w:t>
            </w:r>
          </w:p>
        </w:tc>
      </w:tr>
      <w:tr w:rsidR="008917AC" w:rsidRPr="008917AC" w:rsidTr="003D4792">
        <w:trPr>
          <w:trHeight w:val="440"/>
        </w:trPr>
        <w:tc>
          <w:tcPr>
            <w:tcW w:w="1668" w:type="dxa"/>
          </w:tcPr>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lastRenderedPageBreak/>
              <w:t>Г)</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1—3 уч. часа</w:t>
            </w:r>
          </w:p>
        </w:tc>
        <w:tc>
          <w:tcPr>
            <w:tcW w:w="1417" w:type="dxa"/>
          </w:tcPr>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Искус</w:t>
            </w:r>
            <w:r w:rsidRPr="008917AC">
              <w:rPr>
                <w:rFonts w:ascii="Times New Roman" w:hAnsi="Times New Roman" w:cs="Times New Roman"/>
                <w:color w:val="000000"/>
                <w:sz w:val="28"/>
                <w:szCs w:val="28"/>
              </w:rPr>
              <w:softHyphen/>
              <w:t>ство Русской право</w:t>
            </w:r>
            <w:r w:rsidRPr="008917AC">
              <w:rPr>
                <w:rFonts w:ascii="Times New Roman" w:hAnsi="Times New Roman" w:cs="Times New Roman"/>
                <w:color w:val="000000"/>
                <w:sz w:val="28"/>
                <w:szCs w:val="28"/>
              </w:rPr>
              <w:softHyphen/>
              <w:t>славной церкви</w:t>
            </w:r>
            <w:r>
              <w:rPr>
                <w:rFonts w:ascii="Times New Roman" w:hAnsi="Times New Roman" w:cs="Times New Roman"/>
                <w:color w:val="000000"/>
                <w:sz w:val="28"/>
                <w:szCs w:val="28"/>
              </w:rPr>
              <w:t>.</w:t>
            </w:r>
          </w:p>
        </w:tc>
        <w:tc>
          <w:tcPr>
            <w:tcW w:w="2268" w:type="dxa"/>
          </w:tcPr>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Музыка в православном храме. Традиции исполне</w:t>
            </w:r>
            <w:r w:rsidRPr="008917AC">
              <w:rPr>
                <w:rFonts w:ascii="Times New Roman" w:hAnsi="Times New Roman" w:cs="Times New Roman"/>
                <w:color w:val="000000"/>
                <w:sz w:val="28"/>
                <w:szCs w:val="28"/>
              </w:rPr>
              <w:softHyphen/>
              <w:t>ния, жанры (тропарь, стихира, величание и др.). Музыка и живопись, посвящённые святым. Образы Христа, Богородицы</w:t>
            </w:r>
            <w:r>
              <w:rPr>
                <w:rFonts w:ascii="Times New Roman" w:hAnsi="Times New Roman" w:cs="Times New Roman"/>
                <w:color w:val="000000"/>
                <w:sz w:val="28"/>
                <w:szCs w:val="28"/>
              </w:rPr>
              <w:t>.</w:t>
            </w:r>
          </w:p>
        </w:tc>
        <w:tc>
          <w:tcPr>
            <w:tcW w:w="5670" w:type="dxa"/>
          </w:tcPr>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Разучивание, исполнение вокальных произведений религиозной тематики, сравнение церковных мелодий и народных песен, мелодий светской музыки.</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Прослеживание исполняемых мелодий по нотной записи. Анализ типа мелодического движения, особенностей ритма, темпа, динамики и т. д.</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Сопоставление произведений музыки и живописи, посвя</w:t>
            </w:r>
            <w:r w:rsidRPr="008917AC">
              <w:rPr>
                <w:rFonts w:ascii="Times New Roman" w:hAnsi="Times New Roman" w:cs="Times New Roman"/>
                <w:color w:val="000000"/>
                <w:sz w:val="28"/>
                <w:szCs w:val="28"/>
              </w:rPr>
              <w:softHyphen/>
              <w:t>щённых святым, Христу, Богородице.</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i/>
                <w:iCs/>
                <w:color w:val="000000"/>
                <w:sz w:val="28"/>
                <w:szCs w:val="28"/>
              </w:rPr>
              <w:t>На выбор или факультативно</w:t>
            </w:r>
            <w:r w:rsidRPr="008917AC">
              <w:rPr>
                <w:rFonts w:ascii="Times New Roman" w:hAnsi="Times New Roman" w:cs="Times New Roman"/>
                <w:color w:val="000000"/>
                <w:sz w:val="28"/>
                <w:szCs w:val="28"/>
              </w:rPr>
              <w:t>:</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Посещение храма.</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Поиск в Интернете информации о Крещении Руси, святых, об иконах</w:t>
            </w:r>
            <w:r>
              <w:rPr>
                <w:rFonts w:ascii="Times New Roman" w:hAnsi="Times New Roman" w:cs="Times New Roman"/>
                <w:color w:val="000000"/>
                <w:sz w:val="28"/>
                <w:szCs w:val="28"/>
              </w:rPr>
              <w:t>.</w:t>
            </w:r>
          </w:p>
        </w:tc>
      </w:tr>
      <w:tr w:rsidR="008917AC" w:rsidRPr="008917AC" w:rsidTr="003D4792">
        <w:trPr>
          <w:trHeight w:val="440"/>
        </w:trPr>
        <w:tc>
          <w:tcPr>
            <w:tcW w:w="1668" w:type="dxa"/>
          </w:tcPr>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Д) </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1—3 уч. часа </w:t>
            </w:r>
          </w:p>
        </w:tc>
        <w:tc>
          <w:tcPr>
            <w:tcW w:w="1417" w:type="dxa"/>
          </w:tcPr>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Религиозные праздни</w:t>
            </w:r>
            <w:r w:rsidRPr="008917AC">
              <w:rPr>
                <w:rFonts w:ascii="Times New Roman" w:hAnsi="Times New Roman" w:cs="Times New Roman"/>
                <w:color w:val="000000"/>
                <w:sz w:val="28"/>
                <w:szCs w:val="28"/>
              </w:rPr>
              <w:softHyphen/>
            </w:r>
            <w:r w:rsidRPr="008917AC">
              <w:rPr>
                <w:rFonts w:ascii="Times New Roman" w:hAnsi="Times New Roman" w:cs="Times New Roman"/>
                <w:color w:val="000000"/>
                <w:sz w:val="28"/>
                <w:szCs w:val="28"/>
              </w:rPr>
              <w:lastRenderedPageBreak/>
              <w:t>ки</w:t>
            </w:r>
            <w:r>
              <w:rPr>
                <w:rFonts w:ascii="Times New Roman" w:hAnsi="Times New Roman" w:cs="Times New Roman"/>
                <w:color w:val="000000"/>
                <w:sz w:val="28"/>
                <w:szCs w:val="28"/>
              </w:rPr>
              <w:t>.</w:t>
            </w:r>
          </w:p>
        </w:tc>
        <w:tc>
          <w:tcPr>
            <w:tcW w:w="2268" w:type="dxa"/>
          </w:tcPr>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lastRenderedPageBreak/>
              <w:t>Праздничная служ</w:t>
            </w:r>
            <w:r w:rsidRPr="008917AC">
              <w:rPr>
                <w:rFonts w:ascii="Times New Roman" w:hAnsi="Times New Roman" w:cs="Times New Roman"/>
                <w:color w:val="000000"/>
                <w:sz w:val="28"/>
                <w:szCs w:val="28"/>
              </w:rPr>
              <w:softHyphen/>
              <w:t xml:space="preserve">ба, вокальная (в том числе </w:t>
            </w:r>
            <w:r w:rsidRPr="008917AC">
              <w:rPr>
                <w:rFonts w:ascii="Times New Roman" w:hAnsi="Times New Roman" w:cs="Times New Roman"/>
                <w:color w:val="000000"/>
                <w:sz w:val="28"/>
                <w:szCs w:val="28"/>
              </w:rPr>
              <w:lastRenderedPageBreak/>
              <w:t>хоровая) музыка религиозного содержания</w:t>
            </w:r>
            <w:r>
              <w:rPr>
                <w:rFonts w:ascii="Times New Roman" w:hAnsi="Times New Roman" w:cs="Times New Roman"/>
                <w:color w:val="000000"/>
                <w:sz w:val="28"/>
                <w:szCs w:val="28"/>
              </w:rPr>
              <w:t>.</w:t>
            </w:r>
          </w:p>
        </w:tc>
        <w:tc>
          <w:tcPr>
            <w:tcW w:w="5670" w:type="dxa"/>
          </w:tcPr>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lastRenderedPageBreak/>
              <w:t>Слушание музыкальных фрагментов праздничных бого</w:t>
            </w:r>
            <w:r w:rsidRPr="008917AC">
              <w:rPr>
                <w:rFonts w:ascii="Times New Roman" w:hAnsi="Times New Roman" w:cs="Times New Roman"/>
                <w:color w:val="000000"/>
                <w:sz w:val="28"/>
                <w:szCs w:val="28"/>
              </w:rPr>
              <w:softHyphen/>
              <w:t>служений, определение характера музыки, её религиозно</w:t>
            </w:r>
            <w:r w:rsidRPr="008917AC">
              <w:rPr>
                <w:rFonts w:ascii="Times New Roman" w:hAnsi="Times New Roman" w:cs="Times New Roman"/>
                <w:color w:val="000000"/>
                <w:sz w:val="28"/>
                <w:szCs w:val="28"/>
              </w:rPr>
              <w:softHyphen/>
              <w:t xml:space="preserve">го содержания. </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lastRenderedPageBreak/>
              <w:t xml:space="preserve">Разучивание (с опорой на нотный текст), исполнение доступных вокальных произведений духовной музыки. </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i/>
                <w:iCs/>
                <w:color w:val="000000"/>
                <w:sz w:val="28"/>
                <w:szCs w:val="28"/>
              </w:rPr>
              <w:t>На выбор или факультативно</w:t>
            </w:r>
            <w:r w:rsidRPr="008917AC">
              <w:rPr>
                <w:rFonts w:ascii="Times New Roman" w:hAnsi="Times New Roman" w:cs="Times New Roman"/>
                <w:color w:val="000000"/>
                <w:sz w:val="28"/>
                <w:szCs w:val="28"/>
              </w:rPr>
              <w:t xml:space="preserve">: </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Просмотр фильма, посвящённого религиозным праздни</w:t>
            </w:r>
            <w:r w:rsidRPr="008917AC">
              <w:rPr>
                <w:rFonts w:ascii="Times New Roman" w:hAnsi="Times New Roman" w:cs="Times New Roman"/>
                <w:color w:val="000000"/>
                <w:sz w:val="28"/>
                <w:szCs w:val="28"/>
              </w:rPr>
              <w:softHyphen/>
              <w:t xml:space="preserve">кам. </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Посещение концерта духовной музыки. </w:t>
            </w:r>
          </w:p>
          <w:p w:rsidR="008917AC" w:rsidRPr="008917AC" w:rsidRDefault="008917AC" w:rsidP="008917AC">
            <w:pPr>
              <w:pStyle w:val="Pa124"/>
              <w:rPr>
                <w:rFonts w:ascii="Times New Roman" w:hAnsi="Times New Roman" w:cs="Times New Roman"/>
                <w:color w:val="000000"/>
                <w:sz w:val="28"/>
                <w:szCs w:val="28"/>
              </w:rPr>
            </w:pPr>
            <w:r w:rsidRPr="008917AC">
              <w:rPr>
                <w:rFonts w:ascii="Times New Roman" w:hAnsi="Times New Roman" w:cs="Times New Roman"/>
                <w:color w:val="000000"/>
                <w:sz w:val="28"/>
                <w:szCs w:val="28"/>
              </w:rPr>
              <w:t>Исследовательские проекты, посвящённые музыке рели</w:t>
            </w:r>
            <w:r w:rsidRPr="008917AC">
              <w:rPr>
                <w:rFonts w:ascii="Times New Roman" w:hAnsi="Times New Roman" w:cs="Times New Roman"/>
                <w:color w:val="000000"/>
                <w:sz w:val="28"/>
                <w:szCs w:val="28"/>
              </w:rPr>
              <w:softHyphen/>
              <w:t>гиозных праздников</w:t>
            </w:r>
            <w:r>
              <w:rPr>
                <w:rFonts w:ascii="Times New Roman" w:hAnsi="Times New Roman" w:cs="Times New Roman"/>
                <w:color w:val="000000"/>
                <w:sz w:val="28"/>
                <w:szCs w:val="28"/>
              </w:rPr>
              <w:t>.</w:t>
            </w:r>
          </w:p>
        </w:tc>
      </w:tr>
    </w:tbl>
    <w:p w:rsidR="008917AC" w:rsidRPr="008917AC" w:rsidRDefault="008917AC" w:rsidP="008917AC">
      <w:pPr>
        <w:rPr>
          <w:sz w:val="28"/>
          <w:szCs w:val="28"/>
        </w:rPr>
      </w:pPr>
    </w:p>
    <w:p w:rsidR="008917AC" w:rsidRDefault="008917AC" w:rsidP="00F7483C">
      <w:pPr>
        <w:spacing w:line="360" w:lineRule="auto"/>
        <w:rPr>
          <w:color w:val="FF0000"/>
          <w:sz w:val="28"/>
          <w:szCs w:val="28"/>
          <w:u w:val="single"/>
        </w:rPr>
      </w:pPr>
    </w:p>
    <w:p w:rsidR="008917AC" w:rsidRPr="00A16AA1" w:rsidRDefault="008917AC" w:rsidP="008917AC">
      <w:pPr>
        <w:pStyle w:val="a3"/>
        <w:spacing w:line="360" w:lineRule="auto"/>
        <w:rPr>
          <w:rFonts w:ascii="Times New Roman" w:hAnsi="Times New Roman" w:cs="Times New Roman"/>
          <w:i/>
          <w:color w:val="000000"/>
          <w:sz w:val="28"/>
          <w:szCs w:val="28"/>
        </w:rPr>
      </w:pPr>
      <w:r w:rsidRPr="00A16AA1">
        <w:rPr>
          <w:rFonts w:ascii="Times New Roman" w:hAnsi="Times New Roman" w:cs="Times New Roman"/>
          <w:b/>
          <w:i/>
          <w:sz w:val="28"/>
          <w:szCs w:val="28"/>
        </w:rPr>
        <w:t>Mодуль № 5 «Классическая музыка»</w:t>
      </w:r>
    </w:p>
    <w:p w:rsidR="008917AC" w:rsidRPr="008917AC" w:rsidRDefault="008917AC" w:rsidP="008917AC">
      <w:pPr>
        <w:pStyle w:val="a3"/>
        <w:spacing w:line="360" w:lineRule="auto"/>
        <w:rPr>
          <w:rFonts w:ascii="Times New Roman" w:hAnsi="Times New Roman" w:cs="Times New Roman"/>
          <w:b/>
          <w:sz w:val="28"/>
          <w:szCs w:val="28"/>
        </w:rPr>
      </w:pPr>
      <w:r w:rsidRPr="008917AC">
        <w:rPr>
          <w:rFonts w:ascii="Times New Roman" w:hAnsi="Times New Roman" w:cs="Times New Roman"/>
          <w:sz w:val="28"/>
          <w:szCs w:val="28"/>
        </w:rPr>
        <w:t>Данный модуль является одним из важнейших. Шедевры мировой музы</w:t>
      </w:r>
      <w:r w:rsidRPr="008917AC">
        <w:rPr>
          <w:rFonts w:ascii="Times New Roman" w:hAnsi="Times New Roman" w:cs="Times New Roman"/>
          <w:sz w:val="28"/>
          <w:szCs w:val="28"/>
        </w:rPr>
        <w:softHyphen/>
        <w:t>кальной классики составляют золотой фонд музыкальной культуры. Прове</w:t>
      </w:r>
      <w:r w:rsidRPr="008917AC">
        <w:rPr>
          <w:rFonts w:ascii="Times New Roman" w:hAnsi="Times New Roman" w:cs="Times New Roman"/>
          <w:sz w:val="28"/>
          <w:szCs w:val="28"/>
        </w:rPr>
        <w:softHyphen/>
        <w:t>ренные временем образцы камерных и симфонических сочинений позволя</w:t>
      </w:r>
      <w:r w:rsidRPr="008917AC">
        <w:rPr>
          <w:rFonts w:ascii="Times New Roman" w:hAnsi="Times New Roman" w:cs="Times New Roman"/>
          <w:sz w:val="28"/>
          <w:szCs w:val="28"/>
        </w:rPr>
        <w:softHyphen/>
        <w:t>ют раскрыть перед обучающимися богатую палитру мыслей и чувств, воплощённую в звуках музыкальным гением великих композиторов, воспи</w:t>
      </w:r>
      <w:r w:rsidRPr="008917AC">
        <w:rPr>
          <w:rFonts w:ascii="Times New Roman" w:hAnsi="Times New Roman" w:cs="Times New Roman"/>
          <w:sz w:val="28"/>
          <w:szCs w:val="28"/>
        </w:rPr>
        <w:softHyphen/>
        <w:t>тывать их музыкальный вкус на подлинно художественных произведениях.</w:t>
      </w:r>
    </w:p>
    <w:tbl>
      <w:tblPr>
        <w:tblW w:w="11023" w:type="dxa"/>
        <w:tblInd w:w="-1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417"/>
        <w:gridCol w:w="2410"/>
        <w:gridCol w:w="5528"/>
      </w:tblGrid>
      <w:tr w:rsidR="008917AC" w:rsidRPr="008917AC" w:rsidTr="003D4792">
        <w:trPr>
          <w:trHeight w:val="1193"/>
        </w:trPr>
        <w:tc>
          <w:tcPr>
            <w:tcW w:w="1668" w:type="dxa"/>
          </w:tcPr>
          <w:p w:rsidR="008917AC" w:rsidRPr="008917AC" w:rsidRDefault="008917AC" w:rsidP="008917AC">
            <w:pPr>
              <w:autoSpaceDE w:val="0"/>
              <w:autoSpaceDN w:val="0"/>
              <w:adjustRightInd w:val="0"/>
              <w:spacing w:after="100" w:line="360" w:lineRule="auto"/>
              <w:jc w:val="center"/>
              <w:rPr>
                <w:rFonts w:eastAsiaTheme="minorHAnsi"/>
                <w:color w:val="000000"/>
                <w:sz w:val="28"/>
                <w:szCs w:val="28"/>
                <w:lang w:eastAsia="en-US"/>
              </w:rPr>
            </w:pPr>
            <w:r w:rsidRPr="008917AC">
              <w:rPr>
                <w:rFonts w:eastAsiaTheme="minorHAnsi"/>
                <w:b/>
                <w:bCs/>
                <w:color w:val="000000"/>
                <w:sz w:val="28"/>
                <w:szCs w:val="28"/>
                <w:lang w:eastAsia="en-US"/>
              </w:rPr>
              <w:t>№ блока, кол-во часов</w:t>
            </w:r>
          </w:p>
        </w:tc>
        <w:tc>
          <w:tcPr>
            <w:tcW w:w="1417" w:type="dxa"/>
          </w:tcPr>
          <w:p w:rsidR="008917AC" w:rsidRPr="008917AC" w:rsidRDefault="008917AC" w:rsidP="008917AC">
            <w:pPr>
              <w:autoSpaceDE w:val="0"/>
              <w:autoSpaceDN w:val="0"/>
              <w:adjustRightInd w:val="0"/>
              <w:spacing w:after="100" w:line="360" w:lineRule="auto"/>
              <w:jc w:val="center"/>
              <w:rPr>
                <w:rFonts w:eastAsiaTheme="minorHAnsi"/>
                <w:color w:val="000000"/>
                <w:sz w:val="28"/>
                <w:szCs w:val="28"/>
                <w:lang w:eastAsia="en-US"/>
              </w:rPr>
            </w:pPr>
            <w:r w:rsidRPr="008917AC">
              <w:rPr>
                <w:rFonts w:eastAsiaTheme="minorHAnsi"/>
                <w:b/>
                <w:bCs/>
                <w:color w:val="000000"/>
                <w:sz w:val="28"/>
                <w:szCs w:val="28"/>
                <w:lang w:eastAsia="en-US"/>
              </w:rPr>
              <w:t>Тема</w:t>
            </w:r>
          </w:p>
        </w:tc>
        <w:tc>
          <w:tcPr>
            <w:tcW w:w="2410" w:type="dxa"/>
          </w:tcPr>
          <w:p w:rsidR="008917AC" w:rsidRPr="008917AC" w:rsidRDefault="008917AC" w:rsidP="008917AC">
            <w:pPr>
              <w:autoSpaceDE w:val="0"/>
              <w:autoSpaceDN w:val="0"/>
              <w:adjustRightInd w:val="0"/>
              <w:spacing w:after="100" w:line="360" w:lineRule="auto"/>
              <w:jc w:val="center"/>
              <w:rPr>
                <w:rFonts w:eastAsiaTheme="minorHAnsi"/>
                <w:color w:val="000000"/>
                <w:sz w:val="28"/>
                <w:szCs w:val="28"/>
                <w:lang w:eastAsia="en-US"/>
              </w:rPr>
            </w:pPr>
            <w:r w:rsidRPr="008917AC">
              <w:rPr>
                <w:rFonts w:eastAsiaTheme="minorHAnsi"/>
                <w:b/>
                <w:bCs/>
                <w:color w:val="000000"/>
                <w:sz w:val="28"/>
                <w:szCs w:val="28"/>
                <w:lang w:eastAsia="en-US"/>
              </w:rPr>
              <w:t>Содержание</w:t>
            </w:r>
          </w:p>
        </w:tc>
        <w:tc>
          <w:tcPr>
            <w:tcW w:w="5528" w:type="dxa"/>
          </w:tcPr>
          <w:p w:rsidR="008917AC" w:rsidRPr="008917AC" w:rsidRDefault="008917AC" w:rsidP="008917AC">
            <w:pPr>
              <w:autoSpaceDE w:val="0"/>
              <w:autoSpaceDN w:val="0"/>
              <w:adjustRightInd w:val="0"/>
              <w:spacing w:after="100" w:line="360" w:lineRule="auto"/>
              <w:jc w:val="center"/>
              <w:rPr>
                <w:rFonts w:eastAsiaTheme="minorHAnsi"/>
                <w:color w:val="000000"/>
                <w:sz w:val="28"/>
                <w:szCs w:val="28"/>
                <w:lang w:eastAsia="en-US"/>
              </w:rPr>
            </w:pPr>
            <w:r w:rsidRPr="008917AC">
              <w:rPr>
                <w:rFonts w:eastAsiaTheme="minorHAnsi"/>
                <w:b/>
                <w:bCs/>
                <w:color w:val="000000"/>
                <w:sz w:val="28"/>
                <w:szCs w:val="28"/>
                <w:lang w:eastAsia="en-US"/>
              </w:rPr>
              <w:t>Виды деятельности обучающихся</w:t>
            </w:r>
          </w:p>
        </w:tc>
      </w:tr>
      <w:tr w:rsidR="008917AC" w:rsidRPr="008917AC" w:rsidTr="003D4792">
        <w:trPr>
          <w:trHeight w:val="1193"/>
        </w:trPr>
        <w:tc>
          <w:tcPr>
            <w:tcW w:w="1668"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А)</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0,5—1 уч. час</w:t>
            </w:r>
          </w:p>
        </w:tc>
        <w:tc>
          <w:tcPr>
            <w:tcW w:w="1417"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Композитор — исполни</w:t>
            </w:r>
            <w:r w:rsidRPr="008917AC">
              <w:rPr>
                <w:rFonts w:ascii="Times New Roman" w:hAnsi="Times New Roman" w:cs="Times New Roman"/>
                <w:color w:val="000000"/>
                <w:sz w:val="28"/>
                <w:szCs w:val="28"/>
              </w:rPr>
              <w:softHyphen/>
              <w:t>тель — слуша</w:t>
            </w:r>
            <w:r w:rsidRPr="008917AC">
              <w:rPr>
                <w:rFonts w:ascii="Times New Roman" w:hAnsi="Times New Roman" w:cs="Times New Roman"/>
                <w:color w:val="000000"/>
                <w:sz w:val="28"/>
                <w:szCs w:val="28"/>
              </w:rPr>
              <w:softHyphen/>
              <w:t>тель</w:t>
            </w:r>
            <w:r>
              <w:rPr>
                <w:rFonts w:ascii="Times New Roman" w:hAnsi="Times New Roman" w:cs="Times New Roman"/>
                <w:color w:val="000000"/>
                <w:sz w:val="28"/>
                <w:szCs w:val="28"/>
              </w:rPr>
              <w:t>.</w:t>
            </w:r>
          </w:p>
        </w:tc>
        <w:tc>
          <w:tcPr>
            <w:tcW w:w="2410"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Кого называют композитором, исполнителем? Нужно ли учиться слушать музыку? Что значит «уметь слушать музыку»? Концерт, концерт</w:t>
            </w:r>
            <w:r w:rsidRPr="008917AC">
              <w:rPr>
                <w:rFonts w:ascii="Times New Roman" w:hAnsi="Times New Roman" w:cs="Times New Roman"/>
                <w:color w:val="000000"/>
                <w:sz w:val="28"/>
                <w:szCs w:val="28"/>
              </w:rPr>
              <w:softHyphen/>
              <w:t>ный зал.</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Правила поведе</w:t>
            </w:r>
            <w:r w:rsidRPr="008917AC">
              <w:rPr>
                <w:rFonts w:ascii="Times New Roman" w:hAnsi="Times New Roman" w:cs="Times New Roman"/>
                <w:color w:val="000000"/>
                <w:sz w:val="28"/>
                <w:szCs w:val="28"/>
              </w:rPr>
              <w:lastRenderedPageBreak/>
              <w:t>ния в концертном зале</w:t>
            </w:r>
            <w:r>
              <w:rPr>
                <w:rFonts w:ascii="Times New Roman" w:hAnsi="Times New Roman" w:cs="Times New Roman"/>
                <w:color w:val="000000"/>
                <w:sz w:val="28"/>
                <w:szCs w:val="28"/>
              </w:rPr>
              <w:t>.</w:t>
            </w:r>
          </w:p>
        </w:tc>
        <w:tc>
          <w:tcPr>
            <w:tcW w:w="5528"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lastRenderedPageBreak/>
              <w:t>Просмотр видеозаписи концерта. Слушание музыки, рассматривание иллюстраций. Диалог с учителем по теме занятия. «Я — исполнитель». Игра — имитация исполни</w:t>
            </w:r>
            <w:r w:rsidRPr="008917AC">
              <w:rPr>
                <w:rFonts w:ascii="Times New Roman" w:hAnsi="Times New Roman" w:cs="Times New Roman"/>
                <w:color w:val="000000"/>
                <w:sz w:val="28"/>
                <w:szCs w:val="28"/>
              </w:rPr>
              <w:softHyphen/>
              <w:t>тельских движений. Игра «Я — композитор» (сочинение небольших попевок, мелодических фраз).</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Освоение правил поведения на концерте.</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i/>
                <w:iCs/>
                <w:color w:val="000000"/>
                <w:sz w:val="28"/>
                <w:szCs w:val="28"/>
              </w:rPr>
              <w:t>На выбор или факультативно</w:t>
            </w:r>
            <w:r w:rsidRPr="008917AC">
              <w:rPr>
                <w:rFonts w:ascii="Times New Roman" w:hAnsi="Times New Roman" w:cs="Times New Roman"/>
                <w:color w:val="000000"/>
                <w:sz w:val="28"/>
                <w:szCs w:val="28"/>
              </w:rPr>
              <w:t>:</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«Как на концерте» — выступление учителя или одно</w:t>
            </w:r>
            <w:r w:rsidRPr="008917AC">
              <w:rPr>
                <w:rFonts w:ascii="Times New Roman" w:hAnsi="Times New Roman" w:cs="Times New Roman"/>
                <w:color w:val="000000"/>
                <w:sz w:val="28"/>
                <w:szCs w:val="28"/>
              </w:rPr>
              <w:softHyphen/>
              <w:t>классника, обучающегося в музы</w:t>
            </w:r>
            <w:r w:rsidRPr="008917AC">
              <w:rPr>
                <w:rFonts w:ascii="Times New Roman" w:hAnsi="Times New Roman" w:cs="Times New Roman"/>
                <w:color w:val="000000"/>
                <w:sz w:val="28"/>
                <w:szCs w:val="28"/>
              </w:rPr>
              <w:lastRenderedPageBreak/>
              <w:t>кальной школе, с испол</w:t>
            </w:r>
            <w:r w:rsidRPr="008917AC">
              <w:rPr>
                <w:rFonts w:ascii="Times New Roman" w:hAnsi="Times New Roman" w:cs="Times New Roman"/>
                <w:color w:val="000000"/>
                <w:sz w:val="28"/>
                <w:szCs w:val="28"/>
              </w:rPr>
              <w:softHyphen/>
              <w:t>нением краткого музыкального произведения.</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Посещение концерта классической музыки.</w:t>
            </w:r>
          </w:p>
        </w:tc>
      </w:tr>
      <w:tr w:rsidR="008917AC" w:rsidRPr="008917AC" w:rsidTr="003D4792">
        <w:trPr>
          <w:trHeight w:val="352"/>
        </w:trPr>
        <w:tc>
          <w:tcPr>
            <w:tcW w:w="1668"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lastRenderedPageBreak/>
              <w:t xml:space="preserve">Б)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2—6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уч. часов </w:t>
            </w:r>
          </w:p>
        </w:tc>
        <w:tc>
          <w:tcPr>
            <w:tcW w:w="1417"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Компози</w:t>
            </w:r>
            <w:r w:rsidRPr="008917AC">
              <w:rPr>
                <w:rFonts w:ascii="Times New Roman" w:hAnsi="Times New Roman" w:cs="Times New Roman"/>
                <w:color w:val="000000"/>
                <w:sz w:val="28"/>
                <w:szCs w:val="28"/>
              </w:rPr>
              <w:softHyphen/>
              <w:t>торы — детям</w:t>
            </w:r>
            <w:r>
              <w:rPr>
                <w:rFonts w:ascii="Times New Roman" w:hAnsi="Times New Roman" w:cs="Times New Roman"/>
                <w:color w:val="000000"/>
                <w:sz w:val="28"/>
                <w:szCs w:val="28"/>
              </w:rPr>
              <w:t>.</w:t>
            </w:r>
          </w:p>
        </w:tc>
        <w:tc>
          <w:tcPr>
            <w:tcW w:w="2410"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Детская музыка П. И. Чайковского, С. С. Прокофьева, Д. Б. Кабалевского и др.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Понятие жанра.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Песня, танец, марш</w:t>
            </w:r>
            <w:r>
              <w:rPr>
                <w:rFonts w:ascii="Times New Roman" w:hAnsi="Times New Roman" w:cs="Times New Roman"/>
                <w:color w:val="000000"/>
                <w:sz w:val="28"/>
                <w:szCs w:val="28"/>
              </w:rPr>
              <w:t>.</w:t>
            </w:r>
          </w:p>
        </w:tc>
        <w:tc>
          <w:tcPr>
            <w:tcW w:w="5528"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Слушание музыки, определение основного характера, музыкально-выразительных средств, использованных композитором. Подбор эпитетов, иллюстраций к музыке. Определение жанра.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Музыкальная викторина.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Вокализация, исполнение мелодий инструментальных пьес со словами. Разучивание, исполнение песен.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Сочинение ритмических аккомпанементов (с помощью звучащих жестов или ударных и шумовых инструментов) к пьесам маршевого и танцевального характера. </w:t>
            </w:r>
          </w:p>
        </w:tc>
      </w:tr>
      <w:tr w:rsidR="008917AC" w:rsidRPr="008917AC" w:rsidTr="003D4792">
        <w:trPr>
          <w:trHeight w:val="474"/>
        </w:trPr>
        <w:tc>
          <w:tcPr>
            <w:tcW w:w="1668"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В)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2—6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уч. часов </w:t>
            </w:r>
          </w:p>
        </w:tc>
        <w:tc>
          <w:tcPr>
            <w:tcW w:w="1417"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Оркестр</w:t>
            </w:r>
            <w:r>
              <w:rPr>
                <w:rFonts w:ascii="Times New Roman" w:hAnsi="Times New Roman" w:cs="Times New Roman"/>
                <w:color w:val="000000"/>
                <w:sz w:val="28"/>
                <w:szCs w:val="28"/>
              </w:rPr>
              <w:t>.</w:t>
            </w:r>
          </w:p>
        </w:tc>
        <w:tc>
          <w:tcPr>
            <w:tcW w:w="2410"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Оркестр — большой коллектив музыкан</w:t>
            </w:r>
            <w:r w:rsidRPr="008917AC">
              <w:rPr>
                <w:rFonts w:ascii="Times New Roman" w:hAnsi="Times New Roman" w:cs="Times New Roman"/>
                <w:color w:val="000000"/>
                <w:sz w:val="28"/>
                <w:szCs w:val="28"/>
              </w:rPr>
              <w:softHyphen/>
              <w:t>тов. Дирижёр, партитура, репети</w:t>
            </w:r>
            <w:r w:rsidRPr="008917AC">
              <w:rPr>
                <w:rFonts w:ascii="Times New Roman" w:hAnsi="Times New Roman" w:cs="Times New Roman"/>
                <w:color w:val="000000"/>
                <w:sz w:val="28"/>
                <w:szCs w:val="28"/>
              </w:rPr>
              <w:softHyphen/>
              <w:t>ция. Жанр концер</w:t>
            </w:r>
            <w:r w:rsidRPr="008917AC">
              <w:rPr>
                <w:rFonts w:ascii="Times New Roman" w:hAnsi="Times New Roman" w:cs="Times New Roman"/>
                <w:color w:val="000000"/>
                <w:sz w:val="28"/>
                <w:szCs w:val="28"/>
              </w:rPr>
              <w:softHyphen/>
              <w:t>та — музыкальное соревнование солиста с оркестром</w:t>
            </w:r>
            <w:r w:rsidRPr="008917AC">
              <w:rPr>
                <w:rStyle w:val="A48"/>
                <w:rFonts w:ascii="Times New Roman" w:hAnsi="Times New Roman" w:cs="Times New Roman"/>
                <w:sz w:val="28"/>
                <w:szCs w:val="28"/>
              </w:rPr>
              <w:t xml:space="preserve">. </w:t>
            </w:r>
          </w:p>
        </w:tc>
        <w:tc>
          <w:tcPr>
            <w:tcW w:w="5528"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Слушание музыки в исполнении оркестра. Просмотр видеозаписи. Диалог с учителем о роли дирижёра.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«Я — дирижёр» — игра — имитация дирижёрских жестов во время звучания музыки.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Разучивание и исполнение песен соответствующей тематики.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Знакомство с принципом расположения партий в партитуре. Разучивание, исполнение (с ориентацией на нотную запись) ритмической партитуры для 2—3 ударных инструментов.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i/>
                <w:iCs/>
                <w:color w:val="000000"/>
                <w:sz w:val="28"/>
                <w:szCs w:val="28"/>
              </w:rPr>
              <w:t>На выбор или факультативно</w:t>
            </w:r>
            <w:r w:rsidRPr="008917AC">
              <w:rPr>
                <w:rFonts w:ascii="Times New Roman" w:hAnsi="Times New Roman" w:cs="Times New Roman"/>
                <w:color w:val="000000"/>
                <w:sz w:val="28"/>
                <w:szCs w:val="28"/>
              </w:rPr>
              <w:t xml:space="preserve">: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lastRenderedPageBreak/>
              <w:t>Работа по группам — сочинение своего варианта ритмиче</w:t>
            </w:r>
            <w:r w:rsidRPr="008917AC">
              <w:rPr>
                <w:rFonts w:ascii="Times New Roman" w:hAnsi="Times New Roman" w:cs="Times New Roman"/>
                <w:color w:val="000000"/>
                <w:sz w:val="28"/>
                <w:szCs w:val="28"/>
              </w:rPr>
              <w:softHyphen/>
              <w:t>ской партитуры</w:t>
            </w:r>
            <w:r>
              <w:rPr>
                <w:rFonts w:ascii="Times New Roman" w:hAnsi="Times New Roman" w:cs="Times New Roman"/>
                <w:color w:val="000000"/>
                <w:sz w:val="28"/>
                <w:szCs w:val="28"/>
              </w:rPr>
              <w:t>.</w:t>
            </w:r>
          </w:p>
        </w:tc>
      </w:tr>
      <w:tr w:rsidR="008917AC" w:rsidRPr="008917AC" w:rsidTr="003D4792">
        <w:trPr>
          <w:trHeight w:val="440"/>
        </w:trPr>
        <w:tc>
          <w:tcPr>
            <w:tcW w:w="1668"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lastRenderedPageBreak/>
              <w:t xml:space="preserve">Г)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1—2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уч. часа </w:t>
            </w:r>
          </w:p>
        </w:tc>
        <w:tc>
          <w:tcPr>
            <w:tcW w:w="1417"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Музы</w:t>
            </w:r>
            <w:r w:rsidRPr="008917AC">
              <w:rPr>
                <w:rFonts w:ascii="Times New Roman" w:hAnsi="Times New Roman" w:cs="Times New Roman"/>
                <w:color w:val="000000"/>
                <w:sz w:val="28"/>
                <w:szCs w:val="28"/>
              </w:rPr>
              <w:softHyphen/>
              <w:t>кальные инструменты. Фортепиано</w:t>
            </w:r>
            <w:r>
              <w:rPr>
                <w:rFonts w:ascii="Times New Roman" w:hAnsi="Times New Roman" w:cs="Times New Roman"/>
                <w:color w:val="000000"/>
                <w:sz w:val="28"/>
                <w:szCs w:val="28"/>
              </w:rPr>
              <w:t>.</w:t>
            </w:r>
          </w:p>
          <w:p w:rsidR="008917AC" w:rsidRPr="008917AC" w:rsidRDefault="008917AC" w:rsidP="008917AC">
            <w:pPr>
              <w:pStyle w:val="Pa124"/>
              <w:spacing w:line="360" w:lineRule="auto"/>
              <w:rPr>
                <w:rFonts w:ascii="Times New Roman" w:hAnsi="Times New Roman" w:cs="Times New Roman"/>
                <w:color w:val="000000"/>
                <w:sz w:val="28"/>
                <w:szCs w:val="28"/>
              </w:rPr>
            </w:pPr>
          </w:p>
        </w:tc>
        <w:tc>
          <w:tcPr>
            <w:tcW w:w="2410"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Рояль и пианино. История изобретения фортепиано, «секрет» </w:t>
            </w:r>
          </w:p>
          <w:p w:rsidR="008917AC" w:rsidRPr="008917AC" w:rsidRDefault="008917AC" w:rsidP="008917AC">
            <w:pPr>
              <w:pStyle w:val="Pa124"/>
              <w:spacing w:line="360" w:lineRule="auto"/>
              <w:rPr>
                <w:rFonts w:ascii="Times New Roman" w:hAnsi="Times New Roman" w:cs="Times New Roman"/>
                <w:sz w:val="28"/>
                <w:szCs w:val="28"/>
              </w:rPr>
            </w:pPr>
            <w:r w:rsidRPr="008917AC">
              <w:rPr>
                <w:rFonts w:ascii="Times New Roman" w:hAnsi="Times New Roman" w:cs="Times New Roman"/>
                <w:color w:val="000000"/>
                <w:sz w:val="28"/>
                <w:szCs w:val="28"/>
              </w:rPr>
              <w:t>названия инструмен</w:t>
            </w:r>
            <w:r w:rsidRPr="008917AC">
              <w:rPr>
                <w:rFonts w:ascii="Times New Roman" w:hAnsi="Times New Roman" w:cs="Times New Roman"/>
                <w:color w:val="000000"/>
                <w:sz w:val="28"/>
                <w:szCs w:val="28"/>
              </w:rPr>
              <w:softHyphen/>
              <w:t>та (форте пиано). «Предки» и «наслед</w:t>
            </w:r>
            <w:r w:rsidRPr="008917AC">
              <w:rPr>
                <w:rFonts w:ascii="Times New Roman" w:hAnsi="Times New Roman" w:cs="Times New Roman"/>
                <w:color w:val="000000"/>
                <w:sz w:val="28"/>
                <w:szCs w:val="28"/>
              </w:rPr>
              <w:softHyphen/>
              <w:t>ники» фортепиано (клавесин, синтезатор).</w:t>
            </w:r>
          </w:p>
          <w:p w:rsidR="008917AC" w:rsidRPr="008917AC" w:rsidRDefault="008917AC" w:rsidP="008917AC">
            <w:pPr>
              <w:pStyle w:val="Pa124"/>
              <w:spacing w:line="360" w:lineRule="auto"/>
              <w:rPr>
                <w:rFonts w:ascii="Times New Roman" w:hAnsi="Times New Roman" w:cs="Times New Roman"/>
                <w:color w:val="000000"/>
                <w:sz w:val="28"/>
                <w:szCs w:val="28"/>
              </w:rPr>
            </w:pPr>
          </w:p>
        </w:tc>
        <w:tc>
          <w:tcPr>
            <w:tcW w:w="5528"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Знакомство с многообразием красок фортепиано. Слушание фортепианных пьес в исполнении известных пианистов.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«Я — пианист» — игра — имитация исполнительских движений во время звучания музыки.</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Слушание детских пьес на фортепиано в исполнении учителя. Демонстрация возможностей инструмента (исполнение одной и той же пьесы тихо и громко, в раз</w:t>
            </w:r>
            <w:r w:rsidRPr="008917AC">
              <w:rPr>
                <w:rFonts w:ascii="Times New Roman" w:hAnsi="Times New Roman" w:cs="Times New Roman"/>
                <w:color w:val="000000"/>
                <w:sz w:val="28"/>
                <w:szCs w:val="28"/>
              </w:rPr>
              <w:softHyphen/>
              <w:t>ных регистрах, разными штрихами). Игра на фортепиано в ансамбле с учителем</w:t>
            </w:r>
            <w:r w:rsidRPr="008917AC">
              <w:rPr>
                <w:rStyle w:val="A48"/>
                <w:rFonts w:ascii="Times New Roman" w:hAnsi="Times New Roman" w:cs="Times New Roman"/>
                <w:sz w:val="28"/>
                <w:szCs w:val="28"/>
              </w:rPr>
              <w:t>2</w:t>
            </w:r>
            <w:r w:rsidRPr="008917AC">
              <w:rPr>
                <w:rFonts w:ascii="Times New Roman" w:hAnsi="Times New Roman" w:cs="Times New Roman"/>
                <w:color w:val="000000"/>
                <w:sz w:val="28"/>
                <w:szCs w:val="28"/>
              </w:rPr>
              <w:t>.</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i/>
                <w:iCs/>
                <w:color w:val="000000"/>
                <w:sz w:val="28"/>
                <w:szCs w:val="28"/>
              </w:rPr>
              <w:t>На выбор или факультативно</w:t>
            </w:r>
            <w:r w:rsidRPr="008917AC">
              <w:rPr>
                <w:rFonts w:ascii="Times New Roman" w:hAnsi="Times New Roman" w:cs="Times New Roman"/>
                <w:color w:val="000000"/>
                <w:sz w:val="28"/>
                <w:szCs w:val="28"/>
              </w:rPr>
              <w:t>:</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Посещение концерта фортепианной музыки.</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Разбираем инструмент — наглядная демонстрация вну</w:t>
            </w:r>
            <w:r w:rsidRPr="008917AC">
              <w:rPr>
                <w:rFonts w:ascii="Times New Roman" w:hAnsi="Times New Roman" w:cs="Times New Roman"/>
                <w:color w:val="000000"/>
                <w:sz w:val="28"/>
                <w:szCs w:val="28"/>
              </w:rPr>
              <w:softHyphen/>
              <w:t>треннего устройства акустического пианино.</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«Паспорт инструмента» — исследовательская работа, предполагающая подсчёт параметров (высота, ширина, количество клавиш, педалей и т. д.)</w:t>
            </w:r>
            <w:r>
              <w:rPr>
                <w:rFonts w:ascii="Times New Roman" w:hAnsi="Times New Roman" w:cs="Times New Roman"/>
                <w:color w:val="000000"/>
                <w:sz w:val="28"/>
                <w:szCs w:val="28"/>
              </w:rPr>
              <w:t>.</w:t>
            </w:r>
          </w:p>
        </w:tc>
      </w:tr>
      <w:tr w:rsidR="008917AC" w:rsidRPr="008917AC" w:rsidTr="003D4792">
        <w:trPr>
          <w:trHeight w:val="440"/>
        </w:trPr>
        <w:tc>
          <w:tcPr>
            <w:tcW w:w="1668"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Д)</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1—2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уч. часа</w:t>
            </w:r>
          </w:p>
        </w:tc>
        <w:tc>
          <w:tcPr>
            <w:tcW w:w="1417"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Музы</w:t>
            </w:r>
            <w:r w:rsidRPr="008917AC">
              <w:rPr>
                <w:rFonts w:ascii="Times New Roman" w:hAnsi="Times New Roman" w:cs="Times New Roman"/>
                <w:color w:val="000000"/>
                <w:sz w:val="28"/>
                <w:szCs w:val="28"/>
              </w:rPr>
              <w:softHyphen/>
              <w:t>кальные инстру</w:t>
            </w:r>
            <w:r w:rsidRPr="008917AC">
              <w:rPr>
                <w:rFonts w:ascii="Times New Roman" w:hAnsi="Times New Roman" w:cs="Times New Roman"/>
                <w:color w:val="000000"/>
                <w:sz w:val="28"/>
                <w:szCs w:val="28"/>
              </w:rPr>
              <w:softHyphen/>
              <w:t>менты. Флейта</w:t>
            </w:r>
          </w:p>
        </w:tc>
        <w:tc>
          <w:tcPr>
            <w:tcW w:w="2410"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Предки современной флейты. Легенда о нимфе Сиринкс. Музыка для флейты соло, </w:t>
            </w:r>
            <w:r w:rsidRPr="008917AC">
              <w:rPr>
                <w:rFonts w:ascii="Times New Roman" w:hAnsi="Times New Roman" w:cs="Times New Roman"/>
                <w:color w:val="000000"/>
                <w:sz w:val="28"/>
                <w:szCs w:val="28"/>
              </w:rPr>
              <w:lastRenderedPageBreak/>
              <w:t>флейты в со</w:t>
            </w:r>
            <w:r w:rsidRPr="008917AC">
              <w:rPr>
                <w:rFonts w:ascii="Times New Roman" w:hAnsi="Times New Roman" w:cs="Times New Roman"/>
                <w:color w:val="000000"/>
                <w:sz w:val="28"/>
                <w:szCs w:val="28"/>
              </w:rPr>
              <w:softHyphen/>
              <w:t>провождении форте</w:t>
            </w:r>
            <w:r w:rsidRPr="008917AC">
              <w:rPr>
                <w:rFonts w:ascii="Times New Roman" w:hAnsi="Times New Roman" w:cs="Times New Roman"/>
                <w:color w:val="000000"/>
                <w:sz w:val="28"/>
                <w:szCs w:val="28"/>
              </w:rPr>
              <w:softHyphen/>
              <w:t>пиано, оркестра</w:t>
            </w:r>
            <w:r w:rsidRPr="008917AC">
              <w:rPr>
                <w:rStyle w:val="A48"/>
                <w:rFonts w:ascii="Times New Roman" w:hAnsi="Times New Roman" w:cs="Times New Roman"/>
                <w:sz w:val="28"/>
                <w:szCs w:val="28"/>
              </w:rPr>
              <w:t>.</w:t>
            </w:r>
          </w:p>
        </w:tc>
        <w:tc>
          <w:tcPr>
            <w:tcW w:w="5528"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lastRenderedPageBreak/>
              <w:t xml:space="preserve">Знакомство с внешним видом, устройством и тембрами классических музыкальных инструментов.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Слушание музыкальных фрагментов в исполнении извест</w:t>
            </w:r>
            <w:r w:rsidRPr="008917AC">
              <w:rPr>
                <w:rFonts w:ascii="Times New Roman" w:hAnsi="Times New Roman" w:cs="Times New Roman"/>
                <w:color w:val="000000"/>
                <w:sz w:val="28"/>
                <w:szCs w:val="28"/>
              </w:rPr>
              <w:softHyphen/>
              <w:t>ных музыкантов-</w:t>
            </w:r>
            <w:r w:rsidRPr="008917AC">
              <w:rPr>
                <w:rFonts w:ascii="Times New Roman" w:hAnsi="Times New Roman" w:cs="Times New Roman"/>
                <w:color w:val="000000"/>
                <w:sz w:val="28"/>
                <w:szCs w:val="28"/>
              </w:rPr>
              <w:lastRenderedPageBreak/>
              <w:t>инструменталистов.</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Чтение учебных текстов, сказок и легенд, рассказываю</w:t>
            </w:r>
            <w:r w:rsidRPr="008917AC">
              <w:rPr>
                <w:rFonts w:ascii="Times New Roman" w:hAnsi="Times New Roman" w:cs="Times New Roman"/>
                <w:color w:val="000000"/>
                <w:sz w:val="28"/>
                <w:szCs w:val="28"/>
              </w:rPr>
              <w:softHyphen/>
              <w:t>щих о музыкальных инструментах, истории их появления.</w:t>
            </w:r>
          </w:p>
        </w:tc>
      </w:tr>
      <w:tr w:rsidR="008917AC" w:rsidRPr="008917AC" w:rsidTr="003D4792">
        <w:trPr>
          <w:trHeight w:val="440"/>
        </w:trPr>
        <w:tc>
          <w:tcPr>
            <w:tcW w:w="1668"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lastRenderedPageBreak/>
              <w:t xml:space="preserve">Е)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2—4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уч. часа </w:t>
            </w:r>
          </w:p>
        </w:tc>
        <w:tc>
          <w:tcPr>
            <w:tcW w:w="1417"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Музы</w:t>
            </w:r>
            <w:r w:rsidRPr="008917AC">
              <w:rPr>
                <w:rFonts w:ascii="Times New Roman" w:hAnsi="Times New Roman" w:cs="Times New Roman"/>
                <w:color w:val="000000"/>
                <w:sz w:val="28"/>
                <w:szCs w:val="28"/>
              </w:rPr>
              <w:softHyphen/>
              <w:t>кальные инстру</w:t>
            </w:r>
            <w:r w:rsidRPr="008917AC">
              <w:rPr>
                <w:rFonts w:ascii="Times New Roman" w:hAnsi="Times New Roman" w:cs="Times New Roman"/>
                <w:color w:val="000000"/>
                <w:sz w:val="28"/>
                <w:szCs w:val="28"/>
              </w:rPr>
              <w:softHyphen/>
              <w:t>менты. Скрипка, виолон</w:t>
            </w:r>
            <w:r w:rsidRPr="008917AC">
              <w:rPr>
                <w:rFonts w:ascii="Times New Roman" w:hAnsi="Times New Roman" w:cs="Times New Roman"/>
                <w:color w:val="000000"/>
                <w:sz w:val="28"/>
                <w:szCs w:val="28"/>
              </w:rPr>
              <w:softHyphen/>
              <w:t xml:space="preserve">чель </w:t>
            </w:r>
          </w:p>
        </w:tc>
        <w:tc>
          <w:tcPr>
            <w:tcW w:w="2410"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Певучесть тембров струнных смычковых инструментов. Композиторы, сочинявшие скрипичную музыку. Знаменитые исполни</w:t>
            </w:r>
            <w:r w:rsidRPr="008917AC">
              <w:rPr>
                <w:rFonts w:ascii="Times New Roman" w:hAnsi="Times New Roman" w:cs="Times New Roman"/>
                <w:color w:val="000000"/>
                <w:sz w:val="28"/>
                <w:szCs w:val="28"/>
              </w:rPr>
              <w:softHyphen/>
              <w:t>тели, мастера, изготавливавшие инструменты.</w:t>
            </w:r>
          </w:p>
        </w:tc>
        <w:tc>
          <w:tcPr>
            <w:tcW w:w="5528"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Игра-имитация исполнительских движений во время звучания музыки.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Музыкальная викторина на знание конкретных произве</w:t>
            </w:r>
            <w:r w:rsidRPr="008917AC">
              <w:rPr>
                <w:rFonts w:ascii="Times New Roman" w:hAnsi="Times New Roman" w:cs="Times New Roman"/>
                <w:color w:val="000000"/>
                <w:sz w:val="28"/>
                <w:szCs w:val="28"/>
              </w:rPr>
              <w:softHyphen/>
              <w:t xml:space="preserve">дений и их авторов, определения тембров звучащих инструментов.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Разучивание, исполнение песен, посвящённых музыкаль</w:t>
            </w:r>
            <w:r w:rsidRPr="008917AC">
              <w:rPr>
                <w:rFonts w:ascii="Times New Roman" w:hAnsi="Times New Roman" w:cs="Times New Roman"/>
                <w:color w:val="000000"/>
                <w:sz w:val="28"/>
                <w:szCs w:val="28"/>
              </w:rPr>
              <w:softHyphen/>
              <w:t xml:space="preserve">ным инструментам.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i/>
                <w:iCs/>
                <w:color w:val="000000"/>
                <w:sz w:val="28"/>
                <w:szCs w:val="28"/>
              </w:rPr>
              <w:t>На выбор или факультативно</w:t>
            </w:r>
            <w:r w:rsidRPr="008917AC">
              <w:rPr>
                <w:rFonts w:ascii="Times New Roman" w:hAnsi="Times New Roman" w:cs="Times New Roman"/>
                <w:color w:val="000000"/>
                <w:sz w:val="28"/>
                <w:szCs w:val="28"/>
              </w:rPr>
              <w:t xml:space="preserve">: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Посещение концерта инструментальной музыки.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«Паспорт инструмента» — исследовательская работа, предполагающая описание внешнего вида и особенностей звучания инструмента, способов игры на нём. </w:t>
            </w:r>
          </w:p>
        </w:tc>
      </w:tr>
      <w:tr w:rsidR="008917AC" w:rsidRPr="008917AC" w:rsidTr="003D4792">
        <w:trPr>
          <w:trHeight w:val="440"/>
        </w:trPr>
        <w:tc>
          <w:tcPr>
            <w:tcW w:w="1668"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Ж)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2—6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уч. часов </w:t>
            </w:r>
          </w:p>
        </w:tc>
        <w:tc>
          <w:tcPr>
            <w:tcW w:w="1417"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Вокаль</w:t>
            </w:r>
            <w:r w:rsidRPr="008917AC">
              <w:rPr>
                <w:rFonts w:ascii="Times New Roman" w:hAnsi="Times New Roman" w:cs="Times New Roman"/>
                <w:color w:val="000000"/>
                <w:sz w:val="28"/>
                <w:szCs w:val="28"/>
              </w:rPr>
              <w:softHyphen/>
              <w:t>ная музыка</w:t>
            </w:r>
            <w:r>
              <w:rPr>
                <w:rFonts w:ascii="Times New Roman" w:hAnsi="Times New Roman" w:cs="Times New Roman"/>
                <w:color w:val="000000"/>
                <w:sz w:val="28"/>
                <w:szCs w:val="28"/>
              </w:rPr>
              <w:t>.</w:t>
            </w:r>
          </w:p>
        </w:tc>
        <w:tc>
          <w:tcPr>
            <w:tcW w:w="2410"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Человеческий го</w:t>
            </w:r>
            <w:r w:rsidRPr="008917AC">
              <w:rPr>
                <w:rFonts w:ascii="Times New Roman" w:hAnsi="Times New Roman" w:cs="Times New Roman"/>
                <w:color w:val="000000"/>
                <w:sz w:val="28"/>
                <w:szCs w:val="28"/>
              </w:rPr>
              <w:softHyphen/>
              <w:t>лос — самый совер</w:t>
            </w:r>
            <w:r w:rsidRPr="008917AC">
              <w:rPr>
                <w:rFonts w:ascii="Times New Roman" w:hAnsi="Times New Roman" w:cs="Times New Roman"/>
                <w:color w:val="000000"/>
                <w:sz w:val="28"/>
                <w:szCs w:val="28"/>
              </w:rPr>
              <w:softHyphen/>
              <w:t xml:space="preserve">шенный инструмент.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Бережное отношение к своему голосу.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Известные певцы.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Жанры вокальной музыки: песни, вокализы, роман</w:t>
            </w:r>
            <w:r w:rsidRPr="008917AC">
              <w:rPr>
                <w:rFonts w:ascii="Times New Roman" w:hAnsi="Times New Roman" w:cs="Times New Roman"/>
                <w:color w:val="000000"/>
                <w:sz w:val="28"/>
                <w:szCs w:val="28"/>
              </w:rPr>
              <w:lastRenderedPageBreak/>
              <w:t xml:space="preserve">сы, арии из опер.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Кантата. Песня, романс, вокализ, кант. </w:t>
            </w:r>
          </w:p>
        </w:tc>
        <w:tc>
          <w:tcPr>
            <w:tcW w:w="5528"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lastRenderedPageBreak/>
              <w:t>Определение на слух типов человеческих голосов (дет</w:t>
            </w:r>
            <w:r w:rsidRPr="008917AC">
              <w:rPr>
                <w:rFonts w:ascii="Times New Roman" w:hAnsi="Times New Roman" w:cs="Times New Roman"/>
                <w:color w:val="000000"/>
                <w:sz w:val="28"/>
                <w:szCs w:val="28"/>
              </w:rPr>
              <w:softHyphen/>
              <w:t>ские, мужские, женские), тембров голосов профессиональ</w:t>
            </w:r>
            <w:r w:rsidRPr="008917AC">
              <w:rPr>
                <w:rFonts w:ascii="Times New Roman" w:hAnsi="Times New Roman" w:cs="Times New Roman"/>
                <w:color w:val="000000"/>
                <w:sz w:val="28"/>
                <w:szCs w:val="28"/>
              </w:rPr>
              <w:softHyphen/>
              <w:t xml:space="preserve">ных вокалистов.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Знакомство с жанрами вокальной музыки. Слушание вокальных произведений композиторов-классиков.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Освоение комплекса дыхательных, артикуляционных упражнений. Вокальные упражнения на развитие гибко</w:t>
            </w:r>
            <w:r w:rsidRPr="008917AC">
              <w:rPr>
                <w:rFonts w:ascii="Times New Roman" w:hAnsi="Times New Roman" w:cs="Times New Roman"/>
                <w:color w:val="000000"/>
                <w:sz w:val="28"/>
                <w:szCs w:val="28"/>
              </w:rPr>
              <w:softHyphen/>
              <w:t xml:space="preserve">сти голоса, расширения его диапазона.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Проблемная ситуация: что значит красивое </w:t>
            </w:r>
            <w:r w:rsidRPr="008917AC">
              <w:rPr>
                <w:rFonts w:ascii="Times New Roman" w:hAnsi="Times New Roman" w:cs="Times New Roman"/>
                <w:color w:val="000000"/>
                <w:sz w:val="28"/>
                <w:szCs w:val="28"/>
              </w:rPr>
              <w:lastRenderedPageBreak/>
              <w:t xml:space="preserve">пение?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Музыкальная викторина на знание вокальных музыкаль</w:t>
            </w:r>
            <w:r w:rsidRPr="008917AC">
              <w:rPr>
                <w:rFonts w:ascii="Times New Roman" w:hAnsi="Times New Roman" w:cs="Times New Roman"/>
                <w:color w:val="000000"/>
                <w:sz w:val="28"/>
                <w:szCs w:val="28"/>
              </w:rPr>
              <w:softHyphen/>
              <w:t xml:space="preserve">ных произведений и их авторов.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Разучивание, исполнение вокальных произведений компо</w:t>
            </w:r>
            <w:r w:rsidRPr="008917AC">
              <w:rPr>
                <w:rFonts w:ascii="Times New Roman" w:hAnsi="Times New Roman" w:cs="Times New Roman"/>
                <w:color w:val="000000"/>
                <w:sz w:val="28"/>
                <w:szCs w:val="28"/>
              </w:rPr>
              <w:softHyphen/>
              <w:t>зиторов-классиков.</w:t>
            </w:r>
          </w:p>
        </w:tc>
      </w:tr>
      <w:tr w:rsidR="008917AC" w:rsidRPr="008917AC" w:rsidTr="003D4792">
        <w:trPr>
          <w:trHeight w:val="440"/>
        </w:trPr>
        <w:tc>
          <w:tcPr>
            <w:tcW w:w="1668"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lastRenderedPageBreak/>
              <w:t>З)</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2—6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уч. часов</w:t>
            </w:r>
          </w:p>
        </w:tc>
        <w:tc>
          <w:tcPr>
            <w:tcW w:w="1417"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Инстру</w:t>
            </w:r>
            <w:r w:rsidRPr="008917AC">
              <w:rPr>
                <w:rFonts w:ascii="Times New Roman" w:hAnsi="Times New Roman" w:cs="Times New Roman"/>
                <w:color w:val="000000"/>
                <w:sz w:val="28"/>
                <w:szCs w:val="28"/>
              </w:rPr>
              <w:softHyphen/>
              <w:t>менталь</w:t>
            </w:r>
            <w:r w:rsidRPr="008917AC">
              <w:rPr>
                <w:rFonts w:ascii="Times New Roman" w:hAnsi="Times New Roman" w:cs="Times New Roman"/>
                <w:color w:val="000000"/>
                <w:sz w:val="28"/>
                <w:szCs w:val="28"/>
              </w:rPr>
              <w:softHyphen/>
              <w:t>ная музыка</w:t>
            </w:r>
            <w:r>
              <w:rPr>
                <w:rFonts w:ascii="Times New Roman" w:hAnsi="Times New Roman" w:cs="Times New Roman"/>
                <w:color w:val="000000"/>
                <w:sz w:val="28"/>
                <w:szCs w:val="28"/>
              </w:rPr>
              <w:t>.</w:t>
            </w:r>
          </w:p>
        </w:tc>
        <w:tc>
          <w:tcPr>
            <w:tcW w:w="2410"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Жанры камерной инструментальной музыки: этюд, пьеса. Альбом. Цикл. Сюита. Соната. Квартет.</w:t>
            </w:r>
          </w:p>
        </w:tc>
        <w:tc>
          <w:tcPr>
            <w:tcW w:w="5528"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Знакомство с жанрами камерной инструментальной музыки. Слушание произведений композиторов-класси</w:t>
            </w:r>
            <w:r w:rsidRPr="008917AC">
              <w:rPr>
                <w:rFonts w:ascii="Times New Roman" w:hAnsi="Times New Roman" w:cs="Times New Roman"/>
                <w:color w:val="000000"/>
                <w:sz w:val="28"/>
                <w:szCs w:val="28"/>
              </w:rPr>
              <w:softHyphen/>
              <w:t xml:space="preserve">ков. Определение комплекса выразительных средств. Описание своего впечатления от восприятия.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Музыкальная викторина.</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i/>
                <w:iCs/>
                <w:color w:val="000000"/>
                <w:sz w:val="28"/>
                <w:szCs w:val="28"/>
              </w:rPr>
              <w:t>На выбор или факультативно</w:t>
            </w:r>
            <w:r w:rsidRPr="008917AC">
              <w:rPr>
                <w:rFonts w:ascii="Times New Roman" w:hAnsi="Times New Roman" w:cs="Times New Roman"/>
                <w:color w:val="000000"/>
                <w:sz w:val="28"/>
                <w:szCs w:val="28"/>
              </w:rPr>
              <w:t>:</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Посещение концерта инструментальной музыки.</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Составление словаря музыкальных жанров</w:t>
            </w:r>
          </w:p>
        </w:tc>
      </w:tr>
      <w:tr w:rsidR="008917AC" w:rsidRPr="008917AC" w:rsidTr="003D4792">
        <w:trPr>
          <w:trHeight w:val="440"/>
        </w:trPr>
        <w:tc>
          <w:tcPr>
            <w:tcW w:w="1668"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И)</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2—6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уч. часов</w:t>
            </w:r>
          </w:p>
        </w:tc>
        <w:tc>
          <w:tcPr>
            <w:tcW w:w="1417"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Про</w:t>
            </w:r>
            <w:r w:rsidRPr="008917AC">
              <w:rPr>
                <w:rFonts w:ascii="Times New Roman" w:hAnsi="Times New Roman" w:cs="Times New Roman"/>
                <w:color w:val="000000"/>
                <w:sz w:val="28"/>
                <w:szCs w:val="28"/>
              </w:rPr>
              <w:softHyphen/>
              <w:t>граммная музыка</w:t>
            </w:r>
            <w:r>
              <w:rPr>
                <w:rFonts w:ascii="Times New Roman" w:hAnsi="Times New Roman" w:cs="Times New Roman"/>
                <w:color w:val="000000"/>
                <w:sz w:val="28"/>
                <w:szCs w:val="28"/>
              </w:rPr>
              <w:t>.</w:t>
            </w:r>
          </w:p>
        </w:tc>
        <w:tc>
          <w:tcPr>
            <w:tcW w:w="2410"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Программная музы</w:t>
            </w:r>
            <w:r w:rsidRPr="008917AC">
              <w:rPr>
                <w:rFonts w:ascii="Times New Roman" w:hAnsi="Times New Roman" w:cs="Times New Roman"/>
                <w:color w:val="000000"/>
                <w:sz w:val="28"/>
                <w:szCs w:val="28"/>
              </w:rPr>
              <w:softHyphen/>
              <w:t>ка. Программное название, известный сюжет, литератур</w:t>
            </w:r>
            <w:r w:rsidRPr="008917AC">
              <w:rPr>
                <w:rFonts w:ascii="Times New Roman" w:hAnsi="Times New Roman" w:cs="Times New Roman"/>
                <w:color w:val="000000"/>
                <w:sz w:val="28"/>
                <w:szCs w:val="28"/>
              </w:rPr>
              <w:softHyphen/>
              <w:t>ный эпиграф.</w:t>
            </w:r>
          </w:p>
        </w:tc>
        <w:tc>
          <w:tcPr>
            <w:tcW w:w="5528"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Слушание произведений программной музыки. Обсужде</w:t>
            </w:r>
            <w:r w:rsidRPr="008917AC">
              <w:rPr>
                <w:rFonts w:ascii="Times New Roman" w:hAnsi="Times New Roman" w:cs="Times New Roman"/>
                <w:color w:val="000000"/>
                <w:sz w:val="28"/>
                <w:szCs w:val="28"/>
              </w:rPr>
              <w:softHyphen/>
              <w:t>ние музыкального образа, музыкальных средств, исполь</w:t>
            </w:r>
            <w:r w:rsidRPr="008917AC">
              <w:rPr>
                <w:rFonts w:ascii="Times New Roman" w:hAnsi="Times New Roman" w:cs="Times New Roman"/>
                <w:color w:val="000000"/>
                <w:sz w:val="28"/>
                <w:szCs w:val="28"/>
              </w:rPr>
              <w:softHyphen/>
              <w:t>зованных композитором.</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i/>
                <w:iCs/>
                <w:color w:val="000000"/>
                <w:sz w:val="28"/>
                <w:szCs w:val="28"/>
              </w:rPr>
              <w:t>На выбор или факультативно</w:t>
            </w:r>
            <w:r w:rsidRPr="008917AC">
              <w:rPr>
                <w:rFonts w:ascii="Times New Roman" w:hAnsi="Times New Roman" w:cs="Times New Roman"/>
                <w:color w:val="000000"/>
                <w:sz w:val="28"/>
                <w:szCs w:val="28"/>
              </w:rPr>
              <w:t>:</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Рисование образов программной музыки.</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Сочинение небольших миниатюр (вокальные или инстру</w:t>
            </w:r>
            <w:r w:rsidRPr="008917AC">
              <w:rPr>
                <w:rFonts w:ascii="Times New Roman" w:hAnsi="Times New Roman" w:cs="Times New Roman"/>
                <w:color w:val="000000"/>
                <w:sz w:val="28"/>
                <w:szCs w:val="28"/>
              </w:rPr>
              <w:softHyphen/>
              <w:t>ментальные импровизации) по заданной программе.</w:t>
            </w:r>
          </w:p>
        </w:tc>
      </w:tr>
      <w:tr w:rsidR="008917AC" w:rsidRPr="008917AC" w:rsidTr="003D4792">
        <w:trPr>
          <w:trHeight w:val="440"/>
        </w:trPr>
        <w:tc>
          <w:tcPr>
            <w:tcW w:w="1668"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К)</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2—6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уч. часов</w:t>
            </w:r>
          </w:p>
        </w:tc>
        <w:tc>
          <w:tcPr>
            <w:tcW w:w="1417"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Симфони</w:t>
            </w:r>
            <w:r w:rsidRPr="008917AC">
              <w:rPr>
                <w:rFonts w:ascii="Times New Roman" w:hAnsi="Times New Roman" w:cs="Times New Roman"/>
                <w:color w:val="000000"/>
                <w:sz w:val="28"/>
                <w:szCs w:val="28"/>
              </w:rPr>
              <w:softHyphen/>
              <w:t>ческая музыка</w:t>
            </w:r>
            <w:r>
              <w:rPr>
                <w:rFonts w:ascii="Times New Roman" w:hAnsi="Times New Roman" w:cs="Times New Roman"/>
                <w:color w:val="000000"/>
                <w:sz w:val="28"/>
                <w:szCs w:val="28"/>
              </w:rPr>
              <w:t>.</w:t>
            </w:r>
          </w:p>
        </w:tc>
        <w:tc>
          <w:tcPr>
            <w:tcW w:w="2410"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Симфонический оркестр. Тембры, группы инструмен</w:t>
            </w:r>
            <w:r w:rsidRPr="008917AC">
              <w:rPr>
                <w:rFonts w:ascii="Times New Roman" w:hAnsi="Times New Roman" w:cs="Times New Roman"/>
                <w:color w:val="000000"/>
                <w:sz w:val="28"/>
                <w:szCs w:val="28"/>
              </w:rPr>
              <w:softHyphen/>
              <w:t>тов. Симфо</w:t>
            </w:r>
            <w:r w:rsidRPr="008917AC">
              <w:rPr>
                <w:rFonts w:ascii="Times New Roman" w:hAnsi="Times New Roman" w:cs="Times New Roman"/>
                <w:color w:val="000000"/>
                <w:sz w:val="28"/>
                <w:szCs w:val="28"/>
              </w:rPr>
              <w:lastRenderedPageBreak/>
              <w:t>ния, симфоническая картина</w:t>
            </w:r>
            <w:r>
              <w:rPr>
                <w:rFonts w:ascii="Times New Roman" w:hAnsi="Times New Roman" w:cs="Times New Roman"/>
                <w:color w:val="000000"/>
                <w:sz w:val="28"/>
                <w:szCs w:val="28"/>
              </w:rPr>
              <w:t>.</w:t>
            </w:r>
          </w:p>
        </w:tc>
        <w:tc>
          <w:tcPr>
            <w:tcW w:w="5528"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lastRenderedPageBreak/>
              <w:t>Знакомство с составом симфонического оркестра, группа</w:t>
            </w:r>
            <w:r w:rsidRPr="008917AC">
              <w:rPr>
                <w:rFonts w:ascii="Times New Roman" w:hAnsi="Times New Roman" w:cs="Times New Roman"/>
                <w:color w:val="000000"/>
                <w:sz w:val="28"/>
                <w:szCs w:val="28"/>
              </w:rPr>
              <w:softHyphen/>
              <w:t>ми инструментов. Определение на слух тембров инстру</w:t>
            </w:r>
            <w:r w:rsidRPr="008917AC">
              <w:rPr>
                <w:rFonts w:ascii="Times New Roman" w:hAnsi="Times New Roman" w:cs="Times New Roman"/>
                <w:color w:val="000000"/>
                <w:sz w:val="28"/>
                <w:szCs w:val="28"/>
              </w:rPr>
              <w:softHyphen/>
              <w:t>ментов симфонического оркестра.</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lastRenderedPageBreak/>
              <w:t>Слушание фрагментов симфонической музыки. «Дирижи</w:t>
            </w:r>
            <w:r w:rsidRPr="008917AC">
              <w:rPr>
                <w:rFonts w:ascii="Times New Roman" w:hAnsi="Times New Roman" w:cs="Times New Roman"/>
                <w:color w:val="000000"/>
                <w:sz w:val="28"/>
                <w:szCs w:val="28"/>
              </w:rPr>
              <w:softHyphen/>
              <w:t>рование» оркестром.</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Музыкальная викторина.</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i/>
                <w:iCs/>
                <w:color w:val="000000"/>
                <w:sz w:val="28"/>
                <w:szCs w:val="28"/>
              </w:rPr>
              <w:t>На выбор или факультативно</w:t>
            </w:r>
            <w:r w:rsidRPr="008917AC">
              <w:rPr>
                <w:rFonts w:ascii="Times New Roman" w:hAnsi="Times New Roman" w:cs="Times New Roman"/>
                <w:color w:val="000000"/>
                <w:sz w:val="28"/>
                <w:szCs w:val="28"/>
              </w:rPr>
              <w:t>:</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Посещение концерта симфонической музыки.</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Просмотр фильма об устройстве оркестра.</w:t>
            </w:r>
          </w:p>
        </w:tc>
      </w:tr>
      <w:tr w:rsidR="008917AC" w:rsidRPr="008917AC" w:rsidTr="003D4792">
        <w:trPr>
          <w:trHeight w:val="440"/>
        </w:trPr>
        <w:tc>
          <w:tcPr>
            <w:tcW w:w="1668"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lastRenderedPageBreak/>
              <w:t xml:space="preserve">Л)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2—6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уч. часов </w:t>
            </w:r>
          </w:p>
        </w:tc>
        <w:tc>
          <w:tcPr>
            <w:tcW w:w="1417"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Русские композиторы- классики</w:t>
            </w:r>
            <w:r>
              <w:rPr>
                <w:rFonts w:ascii="Times New Roman" w:hAnsi="Times New Roman" w:cs="Times New Roman"/>
                <w:color w:val="000000"/>
                <w:sz w:val="28"/>
                <w:szCs w:val="28"/>
              </w:rPr>
              <w:t>.</w:t>
            </w:r>
          </w:p>
        </w:tc>
        <w:tc>
          <w:tcPr>
            <w:tcW w:w="2410"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Творчество выдаю</w:t>
            </w:r>
            <w:r w:rsidRPr="008917AC">
              <w:rPr>
                <w:rFonts w:ascii="Times New Roman" w:hAnsi="Times New Roman" w:cs="Times New Roman"/>
                <w:color w:val="000000"/>
                <w:sz w:val="28"/>
                <w:szCs w:val="28"/>
              </w:rPr>
              <w:softHyphen/>
              <w:t xml:space="preserve">щихся отечественных композиторов. </w:t>
            </w:r>
          </w:p>
        </w:tc>
        <w:tc>
          <w:tcPr>
            <w:tcW w:w="5528" w:type="dxa"/>
            <w:vMerge w:val="restart"/>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Знакомство с творчеством выдающихся композиторов, отдельными фактами из их биографии. Слушание музы</w:t>
            </w:r>
            <w:r w:rsidRPr="008917AC">
              <w:rPr>
                <w:rFonts w:ascii="Times New Roman" w:hAnsi="Times New Roman" w:cs="Times New Roman"/>
                <w:color w:val="000000"/>
                <w:sz w:val="28"/>
                <w:szCs w:val="28"/>
              </w:rPr>
              <w:softHyphen/>
              <w:t>ки. Фрагменты вокальных, инструментальных, симфони</w:t>
            </w:r>
            <w:r w:rsidRPr="008917AC">
              <w:rPr>
                <w:rFonts w:ascii="Times New Roman" w:hAnsi="Times New Roman" w:cs="Times New Roman"/>
                <w:color w:val="000000"/>
                <w:sz w:val="28"/>
                <w:szCs w:val="28"/>
              </w:rPr>
              <w:softHyphen/>
              <w:t>ческих сочинений. Круг характерных образов (картины природы, народной жизни, истории и т. д.). Характери</w:t>
            </w:r>
            <w:r w:rsidRPr="008917AC">
              <w:rPr>
                <w:rFonts w:ascii="Times New Roman" w:hAnsi="Times New Roman" w:cs="Times New Roman"/>
                <w:color w:val="000000"/>
                <w:sz w:val="28"/>
                <w:szCs w:val="28"/>
              </w:rPr>
              <w:softHyphen/>
              <w:t xml:space="preserve">стика музыкальных образов, музыкально-выразительных средств. Наблюдение за развитием музыки. Определение жанра, формы.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Чтение учебных текстов и художественной литературы биографического характера.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Вокализация тем инструментальных сочинений.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Разучивание, исполнение доступных вокальных сочинений.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i/>
                <w:iCs/>
                <w:color w:val="000000"/>
                <w:sz w:val="28"/>
                <w:szCs w:val="28"/>
              </w:rPr>
              <w:t>На выбор или факультативно</w:t>
            </w:r>
            <w:r w:rsidRPr="008917AC">
              <w:rPr>
                <w:rFonts w:ascii="Times New Roman" w:hAnsi="Times New Roman" w:cs="Times New Roman"/>
                <w:color w:val="000000"/>
                <w:sz w:val="28"/>
                <w:szCs w:val="28"/>
              </w:rPr>
              <w:t xml:space="preserve">: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Посещение концерта. Просмотр биографического фильма. </w:t>
            </w:r>
          </w:p>
        </w:tc>
      </w:tr>
      <w:tr w:rsidR="008917AC" w:rsidRPr="008917AC" w:rsidTr="003D4792">
        <w:trPr>
          <w:trHeight w:val="440"/>
        </w:trPr>
        <w:tc>
          <w:tcPr>
            <w:tcW w:w="1668"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М)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2—6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уч. часов </w:t>
            </w:r>
          </w:p>
        </w:tc>
        <w:tc>
          <w:tcPr>
            <w:tcW w:w="1417"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Европей</w:t>
            </w:r>
            <w:r w:rsidRPr="008917AC">
              <w:rPr>
                <w:rFonts w:ascii="Times New Roman" w:hAnsi="Times New Roman" w:cs="Times New Roman"/>
                <w:color w:val="000000"/>
                <w:sz w:val="28"/>
                <w:szCs w:val="28"/>
              </w:rPr>
              <w:softHyphen/>
              <w:t>ские композиторы- классики</w:t>
            </w:r>
            <w:r>
              <w:rPr>
                <w:rFonts w:ascii="Times New Roman" w:hAnsi="Times New Roman" w:cs="Times New Roman"/>
                <w:color w:val="000000"/>
                <w:sz w:val="28"/>
                <w:szCs w:val="28"/>
              </w:rPr>
              <w:t>.</w:t>
            </w:r>
          </w:p>
        </w:tc>
        <w:tc>
          <w:tcPr>
            <w:tcW w:w="2410"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Творчество выдаю</w:t>
            </w:r>
            <w:r w:rsidRPr="008917AC">
              <w:rPr>
                <w:rFonts w:ascii="Times New Roman" w:hAnsi="Times New Roman" w:cs="Times New Roman"/>
                <w:color w:val="000000"/>
                <w:sz w:val="28"/>
                <w:szCs w:val="28"/>
              </w:rPr>
              <w:softHyphen/>
              <w:t xml:space="preserve">щихся зарубежных композиторов. </w:t>
            </w:r>
          </w:p>
        </w:tc>
        <w:tc>
          <w:tcPr>
            <w:tcW w:w="5528" w:type="dxa"/>
            <w:vMerge/>
          </w:tcPr>
          <w:p w:rsidR="008917AC" w:rsidRPr="008917AC" w:rsidRDefault="008917AC" w:rsidP="008917AC">
            <w:pPr>
              <w:pStyle w:val="Pa124"/>
              <w:spacing w:line="360" w:lineRule="auto"/>
              <w:rPr>
                <w:rFonts w:ascii="Times New Roman" w:hAnsi="Times New Roman" w:cs="Times New Roman"/>
                <w:color w:val="000000"/>
                <w:sz w:val="28"/>
                <w:szCs w:val="28"/>
              </w:rPr>
            </w:pPr>
          </w:p>
        </w:tc>
      </w:tr>
      <w:tr w:rsidR="008917AC" w:rsidRPr="008917AC" w:rsidTr="003D4792">
        <w:trPr>
          <w:trHeight w:val="440"/>
        </w:trPr>
        <w:tc>
          <w:tcPr>
            <w:tcW w:w="1668"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Н)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2—6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уч. часов </w:t>
            </w:r>
          </w:p>
        </w:tc>
        <w:tc>
          <w:tcPr>
            <w:tcW w:w="1417"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Мастер</w:t>
            </w:r>
            <w:r w:rsidRPr="008917AC">
              <w:rPr>
                <w:rFonts w:ascii="Times New Roman" w:hAnsi="Times New Roman" w:cs="Times New Roman"/>
                <w:color w:val="000000"/>
                <w:sz w:val="28"/>
                <w:szCs w:val="28"/>
              </w:rPr>
              <w:softHyphen/>
              <w:t>ство исполни</w:t>
            </w:r>
            <w:r w:rsidRPr="008917AC">
              <w:rPr>
                <w:rFonts w:ascii="Times New Roman" w:hAnsi="Times New Roman" w:cs="Times New Roman"/>
                <w:color w:val="000000"/>
                <w:sz w:val="28"/>
                <w:szCs w:val="28"/>
              </w:rPr>
              <w:softHyphen/>
            </w:r>
            <w:r w:rsidRPr="008917AC">
              <w:rPr>
                <w:rFonts w:ascii="Times New Roman" w:hAnsi="Times New Roman" w:cs="Times New Roman"/>
                <w:color w:val="000000"/>
                <w:sz w:val="28"/>
                <w:szCs w:val="28"/>
              </w:rPr>
              <w:lastRenderedPageBreak/>
              <w:t>теля</w:t>
            </w:r>
            <w:r>
              <w:rPr>
                <w:rFonts w:ascii="Times New Roman" w:hAnsi="Times New Roman" w:cs="Times New Roman"/>
                <w:color w:val="000000"/>
                <w:sz w:val="28"/>
                <w:szCs w:val="28"/>
              </w:rPr>
              <w:t>.</w:t>
            </w:r>
          </w:p>
        </w:tc>
        <w:tc>
          <w:tcPr>
            <w:tcW w:w="2410"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lastRenderedPageBreak/>
              <w:t>Творчество выдаю</w:t>
            </w:r>
            <w:r w:rsidRPr="008917AC">
              <w:rPr>
                <w:rFonts w:ascii="Times New Roman" w:hAnsi="Times New Roman" w:cs="Times New Roman"/>
                <w:color w:val="000000"/>
                <w:sz w:val="28"/>
                <w:szCs w:val="28"/>
              </w:rPr>
              <w:softHyphen/>
              <w:t>щихся исполните</w:t>
            </w:r>
            <w:r w:rsidRPr="008917AC">
              <w:rPr>
                <w:rFonts w:ascii="Times New Roman" w:hAnsi="Times New Roman" w:cs="Times New Roman"/>
                <w:color w:val="000000"/>
                <w:sz w:val="28"/>
                <w:szCs w:val="28"/>
              </w:rPr>
              <w:softHyphen/>
              <w:t>лей — пев</w:t>
            </w:r>
            <w:r w:rsidRPr="008917AC">
              <w:rPr>
                <w:rFonts w:ascii="Times New Roman" w:hAnsi="Times New Roman" w:cs="Times New Roman"/>
                <w:color w:val="000000"/>
                <w:sz w:val="28"/>
                <w:szCs w:val="28"/>
              </w:rPr>
              <w:lastRenderedPageBreak/>
              <w:t>цов, инструменталистов, дирижёров. Консер</w:t>
            </w:r>
            <w:r w:rsidRPr="008917AC">
              <w:rPr>
                <w:rFonts w:ascii="Times New Roman" w:hAnsi="Times New Roman" w:cs="Times New Roman"/>
                <w:color w:val="000000"/>
                <w:sz w:val="28"/>
                <w:szCs w:val="28"/>
              </w:rPr>
              <w:softHyphen/>
              <w:t>ватория, филармо</w:t>
            </w:r>
            <w:r w:rsidRPr="008917AC">
              <w:rPr>
                <w:rFonts w:ascii="Times New Roman" w:hAnsi="Times New Roman" w:cs="Times New Roman"/>
                <w:color w:val="000000"/>
                <w:sz w:val="28"/>
                <w:szCs w:val="28"/>
              </w:rPr>
              <w:softHyphen/>
              <w:t xml:space="preserve">ния, Конкурс имени П. И. Чайковского. </w:t>
            </w:r>
          </w:p>
        </w:tc>
        <w:tc>
          <w:tcPr>
            <w:tcW w:w="5528" w:type="dxa"/>
          </w:tcPr>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lastRenderedPageBreak/>
              <w:t>Знакомство с творчеством выдающихся исполнителей классической музыки. Изучение программ, афиш консер</w:t>
            </w:r>
            <w:r w:rsidRPr="008917AC">
              <w:rPr>
                <w:rFonts w:ascii="Times New Roman" w:hAnsi="Times New Roman" w:cs="Times New Roman"/>
                <w:color w:val="000000"/>
                <w:sz w:val="28"/>
                <w:szCs w:val="28"/>
              </w:rPr>
              <w:softHyphen/>
              <w:t>ватории, фи</w:t>
            </w:r>
            <w:r w:rsidRPr="008917AC">
              <w:rPr>
                <w:rFonts w:ascii="Times New Roman" w:hAnsi="Times New Roman" w:cs="Times New Roman"/>
                <w:color w:val="000000"/>
                <w:sz w:val="28"/>
                <w:szCs w:val="28"/>
              </w:rPr>
              <w:lastRenderedPageBreak/>
              <w:t xml:space="preserve">лармонии.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Сравнение нескольких интерпретаций одного и того же произведения в исполнении разных музыкантов.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Дискуссия на тему «Композитор — исполнитель — слу</w:t>
            </w:r>
            <w:r w:rsidRPr="008917AC">
              <w:rPr>
                <w:rFonts w:ascii="Times New Roman" w:hAnsi="Times New Roman" w:cs="Times New Roman"/>
                <w:color w:val="000000"/>
                <w:sz w:val="28"/>
                <w:szCs w:val="28"/>
              </w:rPr>
              <w:softHyphen/>
              <w:t xml:space="preserve">шатель».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i/>
                <w:iCs/>
                <w:color w:val="000000"/>
                <w:sz w:val="28"/>
                <w:szCs w:val="28"/>
              </w:rPr>
              <w:t>На выбор или факультативно</w:t>
            </w:r>
            <w:r w:rsidRPr="008917AC">
              <w:rPr>
                <w:rFonts w:ascii="Times New Roman" w:hAnsi="Times New Roman" w:cs="Times New Roman"/>
                <w:color w:val="000000"/>
                <w:sz w:val="28"/>
                <w:szCs w:val="28"/>
              </w:rPr>
              <w:t xml:space="preserve">: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Посещение концерта классической музыки.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 xml:space="preserve">Создание коллекции записей любимого исполнителя. </w:t>
            </w:r>
          </w:p>
          <w:p w:rsidR="008917AC" w:rsidRPr="008917AC" w:rsidRDefault="008917AC" w:rsidP="008917AC">
            <w:pPr>
              <w:pStyle w:val="Pa124"/>
              <w:spacing w:line="360" w:lineRule="auto"/>
              <w:rPr>
                <w:rFonts w:ascii="Times New Roman" w:hAnsi="Times New Roman" w:cs="Times New Roman"/>
                <w:color w:val="000000"/>
                <w:sz w:val="28"/>
                <w:szCs w:val="28"/>
              </w:rPr>
            </w:pPr>
            <w:r w:rsidRPr="008917AC">
              <w:rPr>
                <w:rFonts w:ascii="Times New Roman" w:hAnsi="Times New Roman" w:cs="Times New Roman"/>
                <w:color w:val="000000"/>
                <w:sz w:val="28"/>
                <w:szCs w:val="28"/>
              </w:rPr>
              <w:t>Деловая игра «Концертный отдел филармонии».</w:t>
            </w:r>
          </w:p>
        </w:tc>
      </w:tr>
    </w:tbl>
    <w:p w:rsidR="008917AC" w:rsidRDefault="008917AC" w:rsidP="008917AC">
      <w:pPr>
        <w:spacing w:line="360" w:lineRule="auto"/>
        <w:rPr>
          <w:sz w:val="28"/>
          <w:szCs w:val="28"/>
        </w:rPr>
      </w:pPr>
    </w:p>
    <w:p w:rsidR="005D698F" w:rsidRPr="00A16AA1" w:rsidRDefault="005D698F" w:rsidP="005D698F">
      <w:pPr>
        <w:pStyle w:val="a3"/>
        <w:spacing w:line="360" w:lineRule="auto"/>
        <w:rPr>
          <w:rFonts w:ascii="Times New Roman" w:hAnsi="Times New Roman" w:cs="Times New Roman"/>
          <w:b/>
          <w:i/>
          <w:sz w:val="28"/>
          <w:szCs w:val="28"/>
        </w:rPr>
      </w:pPr>
      <w:r w:rsidRPr="00A16AA1">
        <w:rPr>
          <w:rFonts w:ascii="Times New Roman" w:hAnsi="Times New Roman" w:cs="Times New Roman"/>
          <w:b/>
          <w:i/>
          <w:sz w:val="28"/>
          <w:szCs w:val="28"/>
        </w:rPr>
        <w:t>Mодуль № 6 «Современная музыкальная культура»</w:t>
      </w:r>
    </w:p>
    <w:p w:rsidR="005D698F" w:rsidRPr="005D698F" w:rsidRDefault="005D698F" w:rsidP="005D698F">
      <w:pPr>
        <w:pStyle w:val="a3"/>
        <w:spacing w:line="360" w:lineRule="auto"/>
        <w:rPr>
          <w:rFonts w:ascii="Times New Roman" w:hAnsi="Times New Roman" w:cs="Times New Roman"/>
          <w:color w:val="000000"/>
          <w:sz w:val="28"/>
          <w:szCs w:val="28"/>
        </w:rPr>
      </w:pPr>
      <w:r w:rsidRPr="005D698F">
        <w:rPr>
          <w:rFonts w:ascii="Times New Roman" w:hAnsi="Times New Roman" w:cs="Times New Roman"/>
          <w:color w:val="000000"/>
          <w:sz w:val="28"/>
          <w:szCs w:val="28"/>
        </w:rPr>
        <w:t>Наряду с важнейшими сферами музыкальной культуры (музыка народ</w:t>
      </w:r>
      <w:r w:rsidRPr="005D698F">
        <w:rPr>
          <w:rFonts w:ascii="Times New Roman" w:hAnsi="Times New Roman" w:cs="Times New Roman"/>
          <w:color w:val="000000"/>
          <w:sz w:val="28"/>
          <w:szCs w:val="28"/>
        </w:rPr>
        <w:softHyphen/>
        <w:t>ная, духовная и светская), сформировавшимися в прошлые столетия, пра</w:t>
      </w:r>
      <w:r w:rsidRPr="005D698F">
        <w:rPr>
          <w:rFonts w:ascii="Times New Roman" w:hAnsi="Times New Roman" w:cs="Times New Roman"/>
          <w:color w:val="000000"/>
          <w:sz w:val="28"/>
          <w:szCs w:val="28"/>
        </w:rPr>
        <w:softHyphen/>
        <w:t>вомерно выделить в отдельный пласт современную музыку. Объективной сложностью в данном случае является вычленение явлений, персоналий и произведений, действительно достойных внимания, тех, которые не забу</w:t>
      </w:r>
      <w:r w:rsidRPr="005D698F">
        <w:rPr>
          <w:rFonts w:ascii="Times New Roman" w:hAnsi="Times New Roman" w:cs="Times New Roman"/>
          <w:color w:val="000000"/>
          <w:sz w:val="28"/>
          <w:szCs w:val="28"/>
        </w:rPr>
        <w:softHyphen/>
        <w:t>дутся через несколько лет как случайное веяние моды. В понятие «совре</w:t>
      </w:r>
      <w:r w:rsidRPr="005D698F">
        <w:rPr>
          <w:rFonts w:ascii="Times New Roman" w:hAnsi="Times New Roman" w:cs="Times New Roman"/>
          <w:color w:val="000000"/>
          <w:sz w:val="28"/>
          <w:szCs w:val="28"/>
        </w:rPr>
        <w:softHyphen/>
        <w:t>менная музыка» входит широкий круг явлений (от академического авангар</w:t>
      </w:r>
      <w:r w:rsidRPr="005D698F">
        <w:rPr>
          <w:rFonts w:ascii="Times New Roman" w:hAnsi="Times New Roman" w:cs="Times New Roman"/>
          <w:color w:val="000000"/>
          <w:sz w:val="28"/>
          <w:szCs w:val="28"/>
        </w:rPr>
        <w:softHyphen/>
        <w:t>да до фри-джаза, от эмбиента до рэпа и т. д.), для восприятия которых требуется специфический и разнообразный музыкальный опыт. Поэтому в начальной школе необходимо заложить основы для последующего разви</w:t>
      </w:r>
      <w:r w:rsidRPr="005D698F">
        <w:rPr>
          <w:rFonts w:ascii="Times New Roman" w:hAnsi="Times New Roman" w:cs="Times New Roman"/>
          <w:color w:val="000000"/>
          <w:sz w:val="28"/>
          <w:szCs w:val="28"/>
        </w:rPr>
        <w:softHyphen/>
        <w:t>тия в данном направлении. Помимо указанных в модуле тематических бло</w:t>
      </w:r>
      <w:r w:rsidRPr="005D698F">
        <w:rPr>
          <w:rFonts w:ascii="Times New Roman" w:hAnsi="Times New Roman" w:cs="Times New Roman"/>
          <w:color w:val="000000"/>
          <w:sz w:val="28"/>
          <w:szCs w:val="28"/>
        </w:rPr>
        <w:softHyphen/>
        <w:t>ков, существенным вкладом в такую подготовку является разучивание и исполнение песен современных композиторов, написанных современным музыкальным языком. При этом необходимо удерживать баланс между со</w:t>
      </w:r>
      <w:r w:rsidRPr="005D698F">
        <w:rPr>
          <w:rFonts w:ascii="Times New Roman" w:hAnsi="Times New Roman" w:cs="Times New Roman"/>
          <w:color w:val="000000"/>
          <w:sz w:val="28"/>
          <w:szCs w:val="28"/>
        </w:rPr>
        <w:softHyphen/>
        <w:t xml:space="preserve">временностью песни и её доступностью </w:t>
      </w:r>
      <w:r w:rsidRPr="005D698F">
        <w:rPr>
          <w:rFonts w:ascii="Times New Roman" w:hAnsi="Times New Roman" w:cs="Times New Roman"/>
          <w:color w:val="000000"/>
          <w:sz w:val="28"/>
          <w:szCs w:val="28"/>
        </w:rPr>
        <w:lastRenderedPageBreak/>
        <w:t>детскому восприятию, соблюдать критерии отбора материала с учётом требований художественного вкуса, эстетичного вокально-хорового звучания.</w:t>
      </w:r>
    </w:p>
    <w:tbl>
      <w:tblPr>
        <w:tblW w:w="11023" w:type="dxa"/>
        <w:tblInd w:w="-1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417"/>
        <w:gridCol w:w="2410"/>
        <w:gridCol w:w="5528"/>
      </w:tblGrid>
      <w:tr w:rsidR="005D698F" w:rsidRPr="005D698F" w:rsidTr="003D4792">
        <w:trPr>
          <w:trHeight w:val="1193"/>
        </w:trPr>
        <w:tc>
          <w:tcPr>
            <w:tcW w:w="1668" w:type="dxa"/>
          </w:tcPr>
          <w:p w:rsidR="005D698F" w:rsidRPr="005D698F" w:rsidRDefault="005D698F" w:rsidP="005D698F">
            <w:pPr>
              <w:autoSpaceDE w:val="0"/>
              <w:autoSpaceDN w:val="0"/>
              <w:adjustRightInd w:val="0"/>
              <w:spacing w:after="100" w:line="360" w:lineRule="auto"/>
              <w:jc w:val="center"/>
              <w:rPr>
                <w:rFonts w:eastAsiaTheme="minorHAnsi"/>
                <w:color w:val="000000"/>
                <w:sz w:val="28"/>
                <w:szCs w:val="28"/>
                <w:lang w:eastAsia="en-US"/>
              </w:rPr>
            </w:pPr>
            <w:r w:rsidRPr="005D698F">
              <w:rPr>
                <w:rFonts w:eastAsiaTheme="minorHAnsi"/>
                <w:b/>
                <w:bCs/>
                <w:color w:val="000000"/>
                <w:sz w:val="28"/>
                <w:szCs w:val="28"/>
                <w:lang w:eastAsia="en-US"/>
              </w:rPr>
              <w:t>№ блока, кол-во часов</w:t>
            </w:r>
          </w:p>
        </w:tc>
        <w:tc>
          <w:tcPr>
            <w:tcW w:w="1417" w:type="dxa"/>
          </w:tcPr>
          <w:p w:rsidR="005D698F" w:rsidRPr="005D698F" w:rsidRDefault="005D698F" w:rsidP="005D698F">
            <w:pPr>
              <w:autoSpaceDE w:val="0"/>
              <w:autoSpaceDN w:val="0"/>
              <w:adjustRightInd w:val="0"/>
              <w:spacing w:after="100" w:line="360" w:lineRule="auto"/>
              <w:jc w:val="center"/>
              <w:rPr>
                <w:rFonts w:eastAsiaTheme="minorHAnsi"/>
                <w:color w:val="000000"/>
                <w:sz w:val="28"/>
                <w:szCs w:val="28"/>
                <w:lang w:eastAsia="en-US"/>
              </w:rPr>
            </w:pPr>
            <w:r w:rsidRPr="005D698F">
              <w:rPr>
                <w:rFonts w:eastAsiaTheme="minorHAnsi"/>
                <w:b/>
                <w:bCs/>
                <w:color w:val="000000"/>
                <w:sz w:val="28"/>
                <w:szCs w:val="28"/>
                <w:lang w:eastAsia="en-US"/>
              </w:rPr>
              <w:t>Тема</w:t>
            </w:r>
          </w:p>
        </w:tc>
        <w:tc>
          <w:tcPr>
            <w:tcW w:w="2410" w:type="dxa"/>
          </w:tcPr>
          <w:p w:rsidR="005D698F" w:rsidRPr="005D698F" w:rsidRDefault="005D698F" w:rsidP="005D698F">
            <w:pPr>
              <w:autoSpaceDE w:val="0"/>
              <w:autoSpaceDN w:val="0"/>
              <w:adjustRightInd w:val="0"/>
              <w:spacing w:after="100" w:line="360" w:lineRule="auto"/>
              <w:jc w:val="center"/>
              <w:rPr>
                <w:rFonts w:eastAsiaTheme="minorHAnsi"/>
                <w:color w:val="000000"/>
                <w:sz w:val="28"/>
                <w:szCs w:val="28"/>
                <w:lang w:eastAsia="en-US"/>
              </w:rPr>
            </w:pPr>
            <w:r w:rsidRPr="005D698F">
              <w:rPr>
                <w:rFonts w:eastAsiaTheme="minorHAnsi"/>
                <w:b/>
                <w:bCs/>
                <w:color w:val="000000"/>
                <w:sz w:val="28"/>
                <w:szCs w:val="28"/>
                <w:lang w:eastAsia="en-US"/>
              </w:rPr>
              <w:t>Содержание</w:t>
            </w:r>
          </w:p>
        </w:tc>
        <w:tc>
          <w:tcPr>
            <w:tcW w:w="5528" w:type="dxa"/>
          </w:tcPr>
          <w:p w:rsidR="005D698F" w:rsidRPr="005D698F" w:rsidRDefault="005D698F" w:rsidP="005D698F">
            <w:pPr>
              <w:autoSpaceDE w:val="0"/>
              <w:autoSpaceDN w:val="0"/>
              <w:adjustRightInd w:val="0"/>
              <w:spacing w:after="100" w:line="360" w:lineRule="auto"/>
              <w:jc w:val="center"/>
              <w:rPr>
                <w:rFonts w:eastAsiaTheme="minorHAnsi"/>
                <w:color w:val="000000"/>
                <w:sz w:val="28"/>
                <w:szCs w:val="28"/>
                <w:lang w:eastAsia="en-US"/>
              </w:rPr>
            </w:pPr>
            <w:r w:rsidRPr="005D698F">
              <w:rPr>
                <w:rFonts w:eastAsiaTheme="minorHAnsi"/>
                <w:b/>
                <w:bCs/>
                <w:color w:val="000000"/>
                <w:sz w:val="28"/>
                <w:szCs w:val="28"/>
                <w:lang w:eastAsia="en-US"/>
              </w:rPr>
              <w:t>Виды деятельности обучающихся</w:t>
            </w:r>
          </w:p>
        </w:tc>
      </w:tr>
      <w:tr w:rsidR="005D698F" w:rsidRPr="005D698F" w:rsidTr="003D4792">
        <w:trPr>
          <w:trHeight w:val="548"/>
        </w:trPr>
        <w:tc>
          <w:tcPr>
            <w:tcW w:w="1668" w:type="dxa"/>
          </w:tcPr>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color w:val="000000"/>
                <w:sz w:val="28"/>
                <w:szCs w:val="28"/>
              </w:rPr>
              <w:t>А)1—4 учебных часа.</w:t>
            </w:r>
          </w:p>
        </w:tc>
        <w:tc>
          <w:tcPr>
            <w:tcW w:w="1417" w:type="dxa"/>
          </w:tcPr>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color w:val="000000"/>
                <w:sz w:val="28"/>
                <w:szCs w:val="28"/>
              </w:rPr>
              <w:t>Совре</w:t>
            </w:r>
            <w:r w:rsidRPr="005D698F">
              <w:rPr>
                <w:rFonts w:ascii="Times New Roman" w:hAnsi="Times New Roman" w:cs="Times New Roman"/>
                <w:color w:val="000000"/>
                <w:sz w:val="28"/>
                <w:szCs w:val="28"/>
              </w:rPr>
              <w:softHyphen/>
              <w:t xml:space="preserve">менные обработки классической музыки. </w:t>
            </w:r>
          </w:p>
          <w:p w:rsidR="005D698F" w:rsidRPr="005D698F" w:rsidRDefault="005D698F" w:rsidP="005D698F">
            <w:pPr>
              <w:pStyle w:val="Pa124"/>
              <w:rPr>
                <w:rFonts w:ascii="Times New Roman" w:hAnsi="Times New Roman" w:cs="Times New Roman"/>
                <w:color w:val="000000"/>
                <w:sz w:val="28"/>
                <w:szCs w:val="28"/>
              </w:rPr>
            </w:pPr>
          </w:p>
        </w:tc>
        <w:tc>
          <w:tcPr>
            <w:tcW w:w="2410" w:type="dxa"/>
          </w:tcPr>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color w:val="000000"/>
                <w:sz w:val="28"/>
                <w:szCs w:val="28"/>
              </w:rPr>
              <w:t>Понятие обработки, творчество современ</w:t>
            </w:r>
            <w:r w:rsidRPr="005D698F">
              <w:rPr>
                <w:rFonts w:ascii="Times New Roman" w:hAnsi="Times New Roman" w:cs="Times New Roman"/>
                <w:color w:val="000000"/>
                <w:sz w:val="28"/>
                <w:szCs w:val="28"/>
              </w:rPr>
              <w:softHyphen/>
              <w:t>ных композиторов и исполнителей,</w:t>
            </w:r>
          </w:p>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color w:val="000000"/>
                <w:sz w:val="28"/>
                <w:szCs w:val="28"/>
              </w:rPr>
              <w:t xml:space="preserve">обрабатывающих классическую музыку. </w:t>
            </w:r>
          </w:p>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color w:val="000000"/>
                <w:sz w:val="28"/>
                <w:szCs w:val="28"/>
              </w:rPr>
              <w:t>Проблемная ситуа</w:t>
            </w:r>
            <w:r w:rsidRPr="005D698F">
              <w:rPr>
                <w:rFonts w:ascii="Times New Roman" w:hAnsi="Times New Roman" w:cs="Times New Roman"/>
                <w:color w:val="000000"/>
                <w:sz w:val="28"/>
                <w:szCs w:val="28"/>
              </w:rPr>
              <w:softHyphen/>
              <w:t>ция: зачем музыкан</w:t>
            </w:r>
            <w:r w:rsidRPr="005D698F">
              <w:rPr>
                <w:rFonts w:ascii="Times New Roman" w:hAnsi="Times New Roman" w:cs="Times New Roman"/>
                <w:color w:val="000000"/>
                <w:sz w:val="28"/>
                <w:szCs w:val="28"/>
              </w:rPr>
              <w:softHyphen/>
              <w:t xml:space="preserve">ты делают обработки классики?  </w:t>
            </w:r>
          </w:p>
        </w:tc>
        <w:tc>
          <w:tcPr>
            <w:tcW w:w="5528" w:type="dxa"/>
          </w:tcPr>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color w:val="000000"/>
                <w:sz w:val="28"/>
                <w:szCs w:val="28"/>
              </w:rPr>
              <w:t xml:space="preserve">Различение музыки классической и её современной обработки. </w:t>
            </w:r>
          </w:p>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color w:val="000000"/>
                <w:sz w:val="28"/>
                <w:szCs w:val="28"/>
              </w:rPr>
              <w:t xml:space="preserve">Слушание обработок классической музыки, сравнение их с оригиналом. Обсуждение комплекса выразительных средств, наблюдение за изменением характера музыки. </w:t>
            </w:r>
          </w:p>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color w:val="000000"/>
                <w:sz w:val="28"/>
                <w:szCs w:val="28"/>
              </w:rPr>
              <w:t xml:space="preserve">Вокальное исполнение классических тем в сопровождении современного ритмизованного аккомпанемента. </w:t>
            </w:r>
          </w:p>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i/>
                <w:iCs/>
                <w:color w:val="000000"/>
                <w:sz w:val="28"/>
                <w:szCs w:val="28"/>
              </w:rPr>
              <w:t>На выбор или факультативно</w:t>
            </w:r>
            <w:r w:rsidRPr="005D698F">
              <w:rPr>
                <w:rFonts w:ascii="Times New Roman" w:hAnsi="Times New Roman" w:cs="Times New Roman"/>
                <w:color w:val="000000"/>
                <w:sz w:val="28"/>
                <w:szCs w:val="28"/>
              </w:rPr>
              <w:t xml:space="preserve">: </w:t>
            </w:r>
          </w:p>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color w:val="000000"/>
                <w:sz w:val="28"/>
                <w:szCs w:val="28"/>
              </w:rPr>
              <w:t>Подбор стиля автоаккомпанемента (на клавишном синте</w:t>
            </w:r>
            <w:r w:rsidRPr="005D698F">
              <w:rPr>
                <w:rFonts w:ascii="Times New Roman" w:hAnsi="Times New Roman" w:cs="Times New Roman"/>
                <w:color w:val="000000"/>
                <w:sz w:val="28"/>
                <w:szCs w:val="28"/>
              </w:rPr>
              <w:softHyphen/>
              <w:t xml:space="preserve">заторе) к известным музыкальным темам композиторов – классиков. </w:t>
            </w:r>
          </w:p>
        </w:tc>
      </w:tr>
      <w:tr w:rsidR="005D698F" w:rsidRPr="005D698F" w:rsidTr="003D4792">
        <w:trPr>
          <w:trHeight w:val="344"/>
        </w:trPr>
        <w:tc>
          <w:tcPr>
            <w:tcW w:w="1668" w:type="dxa"/>
          </w:tcPr>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color w:val="000000"/>
                <w:sz w:val="28"/>
                <w:szCs w:val="28"/>
              </w:rPr>
              <w:t xml:space="preserve">Б) 2—4 учебных часа. </w:t>
            </w:r>
          </w:p>
        </w:tc>
        <w:tc>
          <w:tcPr>
            <w:tcW w:w="1417" w:type="dxa"/>
          </w:tcPr>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color w:val="000000"/>
                <w:sz w:val="28"/>
                <w:szCs w:val="28"/>
              </w:rPr>
              <w:t xml:space="preserve">Джаз. </w:t>
            </w:r>
          </w:p>
        </w:tc>
        <w:tc>
          <w:tcPr>
            <w:tcW w:w="2410" w:type="dxa"/>
          </w:tcPr>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color w:val="000000"/>
                <w:sz w:val="28"/>
                <w:szCs w:val="28"/>
              </w:rPr>
              <w:t xml:space="preserve">Особенности джаза: импровизационность, ритм (синкопы, триоли, свинг). Музыкальные инструменты джаза, особые приёмы игры на них. </w:t>
            </w:r>
          </w:p>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color w:val="000000"/>
                <w:sz w:val="28"/>
                <w:szCs w:val="28"/>
              </w:rPr>
              <w:t>Творчество джазовых музыкантов</w:t>
            </w:r>
            <w:r w:rsidRPr="005D698F">
              <w:rPr>
                <w:rStyle w:val="A48"/>
                <w:rFonts w:ascii="Times New Roman" w:hAnsi="Times New Roman" w:cs="Times New Roman"/>
                <w:sz w:val="28"/>
                <w:szCs w:val="28"/>
              </w:rPr>
              <w:t xml:space="preserve">. </w:t>
            </w:r>
          </w:p>
        </w:tc>
        <w:tc>
          <w:tcPr>
            <w:tcW w:w="5528" w:type="dxa"/>
          </w:tcPr>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color w:val="000000"/>
                <w:sz w:val="28"/>
                <w:szCs w:val="28"/>
              </w:rPr>
              <w:t>Знакомство с творчеством джазовых музыкантов. Узнава</w:t>
            </w:r>
            <w:r w:rsidRPr="005D698F">
              <w:rPr>
                <w:rFonts w:ascii="Times New Roman" w:hAnsi="Times New Roman" w:cs="Times New Roman"/>
                <w:color w:val="000000"/>
                <w:sz w:val="28"/>
                <w:szCs w:val="28"/>
              </w:rPr>
              <w:softHyphen/>
              <w:t xml:space="preserve">ние, различение на слух джазовых композиций в отличие от других музыкальных стилей и направлений. </w:t>
            </w:r>
          </w:p>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color w:val="000000"/>
                <w:sz w:val="28"/>
                <w:szCs w:val="28"/>
              </w:rPr>
              <w:t xml:space="preserve">Определение на слух тембров музыкальных инструментов, исполняющих джазовую композицию. </w:t>
            </w:r>
          </w:p>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color w:val="000000"/>
                <w:sz w:val="28"/>
                <w:szCs w:val="28"/>
              </w:rPr>
              <w:t xml:space="preserve">Разучивание, исполнение песен в джазовых ритмах. Сочинение, импровизация ритмического аккомпанемента с джазовым ритмом, синкопами. </w:t>
            </w:r>
          </w:p>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i/>
                <w:iCs/>
                <w:color w:val="000000"/>
                <w:sz w:val="28"/>
                <w:szCs w:val="28"/>
              </w:rPr>
              <w:t>На выбор или факультативно</w:t>
            </w:r>
            <w:r w:rsidRPr="005D698F">
              <w:rPr>
                <w:rFonts w:ascii="Times New Roman" w:hAnsi="Times New Roman" w:cs="Times New Roman"/>
                <w:color w:val="000000"/>
                <w:sz w:val="28"/>
                <w:szCs w:val="28"/>
              </w:rPr>
              <w:t xml:space="preserve">: </w:t>
            </w:r>
          </w:p>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color w:val="000000"/>
                <w:sz w:val="28"/>
                <w:szCs w:val="28"/>
              </w:rPr>
              <w:t xml:space="preserve">Составление плейлиста, коллекции записей джазовых музыкантов. </w:t>
            </w:r>
          </w:p>
        </w:tc>
      </w:tr>
      <w:tr w:rsidR="005D698F" w:rsidRPr="005D698F" w:rsidTr="003D4792">
        <w:trPr>
          <w:trHeight w:val="352"/>
        </w:trPr>
        <w:tc>
          <w:tcPr>
            <w:tcW w:w="1668" w:type="dxa"/>
          </w:tcPr>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color w:val="000000"/>
                <w:sz w:val="28"/>
                <w:szCs w:val="28"/>
              </w:rPr>
              <w:t xml:space="preserve">В) </w:t>
            </w:r>
          </w:p>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color w:val="000000"/>
                <w:sz w:val="28"/>
                <w:szCs w:val="28"/>
              </w:rPr>
              <w:t xml:space="preserve">1—4 учебных часа. </w:t>
            </w:r>
          </w:p>
        </w:tc>
        <w:tc>
          <w:tcPr>
            <w:tcW w:w="1417" w:type="dxa"/>
          </w:tcPr>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color w:val="000000"/>
                <w:sz w:val="28"/>
                <w:szCs w:val="28"/>
              </w:rPr>
              <w:t>Исполни</w:t>
            </w:r>
            <w:r w:rsidRPr="005D698F">
              <w:rPr>
                <w:rFonts w:ascii="Times New Roman" w:hAnsi="Times New Roman" w:cs="Times New Roman"/>
                <w:color w:val="000000"/>
                <w:sz w:val="28"/>
                <w:szCs w:val="28"/>
              </w:rPr>
              <w:softHyphen/>
              <w:t>тели современ</w:t>
            </w:r>
            <w:r w:rsidRPr="005D698F">
              <w:rPr>
                <w:rFonts w:ascii="Times New Roman" w:hAnsi="Times New Roman" w:cs="Times New Roman"/>
                <w:color w:val="000000"/>
                <w:sz w:val="28"/>
                <w:szCs w:val="28"/>
              </w:rPr>
              <w:softHyphen/>
              <w:t xml:space="preserve">ной музыки. </w:t>
            </w:r>
          </w:p>
        </w:tc>
        <w:tc>
          <w:tcPr>
            <w:tcW w:w="2410" w:type="dxa"/>
          </w:tcPr>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color w:val="000000"/>
                <w:sz w:val="28"/>
                <w:szCs w:val="28"/>
              </w:rPr>
              <w:t>Творчество одного или нескольких исполнителей совре</w:t>
            </w:r>
            <w:r w:rsidRPr="005D698F">
              <w:rPr>
                <w:rFonts w:ascii="Times New Roman" w:hAnsi="Times New Roman" w:cs="Times New Roman"/>
                <w:color w:val="000000"/>
                <w:sz w:val="28"/>
                <w:szCs w:val="28"/>
              </w:rPr>
              <w:softHyphen/>
              <w:t>менной музыки, популярных у моло</w:t>
            </w:r>
            <w:r w:rsidRPr="005D698F">
              <w:rPr>
                <w:rFonts w:ascii="Times New Roman" w:hAnsi="Times New Roman" w:cs="Times New Roman"/>
                <w:color w:val="000000"/>
                <w:sz w:val="28"/>
                <w:szCs w:val="28"/>
              </w:rPr>
              <w:softHyphen/>
              <w:t>дёжи</w:t>
            </w:r>
            <w:r w:rsidRPr="005D698F">
              <w:rPr>
                <w:rStyle w:val="A48"/>
                <w:rFonts w:ascii="Times New Roman" w:hAnsi="Times New Roman" w:cs="Times New Roman"/>
                <w:sz w:val="28"/>
                <w:szCs w:val="28"/>
              </w:rPr>
              <w:t xml:space="preserve">. </w:t>
            </w:r>
          </w:p>
        </w:tc>
        <w:tc>
          <w:tcPr>
            <w:tcW w:w="5528" w:type="dxa"/>
          </w:tcPr>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color w:val="000000"/>
                <w:sz w:val="28"/>
                <w:szCs w:val="28"/>
              </w:rPr>
              <w:t xml:space="preserve">Просмотр видеоклипов современных исполнителей. Сравнение их композиций с другими направлениями и стилями (классикой, духовной, народной музыкой). </w:t>
            </w:r>
          </w:p>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i/>
                <w:iCs/>
                <w:color w:val="000000"/>
                <w:sz w:val="28"/>
                <w:szCs w:val="28"/>
              </w:rPr>
              <w:t>На выбор или факультативно</w:t>
            </w:r>
            <w:r w:rsidRPr="005D698F">
              <w:rPr>
                <w:rFonts w:ascii="Times New Roman" w:hAnsi="Times New Roman" w:cs="Times New Roman"/>
                <w:color w:val="000000"/>
                <w:sz w:val="28"/>
                <w:szCs w:val="28"/>
              </w:rPr>
              <w:t xml:space="preserve">: </w:t>
            </w:r>
          </w:p>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color w:val="000000"/>
                <w:sz w:val="28"/>
                <w:szCs w:val="28"/>
              </w:rPr>
              <w:t>Составление плейлиста, коллекции записей современной музыки для друзей-одноклассников (для проведения совмест</w:t>
            </w:r>
            <w:r w:rsidRPr="005D698F">
              <w:rPr>
                <w:rFonts w:ascii="Times New Roman" w:hAnsi="Times New Roman" w:cs="Times New Roman"/>
                <w:color w:val="000000"/>
                <w:sz w:val="28"/>
                <w:szCs w:val="28"/>
              </w:rPr>
              <w:lastRenderedPageBreak/>
              <w:t>ного досуга).</w:t>
            </w:r>
          </w:p>
        </w:tc>
      </w:tr>
      <w:tr w:rsidR="005D698F" w:rsidRPr="005D698F" w:rsidTr="003D4792">
        <w:trPr>
          <w:trHeight w:val="474"/>
        </w:trPr>
        <w:tc>
          <w:tcPr>
            <w:tcW w:w="1668" w:type="dxa"/>
          </w:tcPr>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color w:val="000000"/>
                <w:sz w:val="28"/>
                <w:szCs w:val="28"/>
              </w:rPr>
              <w:lastRenderedPageBreak/>
              <w:t>Г)</w:t>
            </w:r>
          </w:p>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color w:val="000000"/>
                <w:sz w:val="28"/>
                <w:szCs w:val="28"/>
              </w:rPr>
              <w:t>1—4 учебных часа.</w:t>
            </w:r>
          </w:p>
        </w:tc>
        <w:tc>
          <w:tcPr>
            <w:tcW w:w="1417" w:type="dxa"/>
          </w:tcPr>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color w:val="000000"/>
                <w:sz w:val="28"/>
                <w:szCs w:val="28"/>
              </w:rPr>
              <w:t>Электрон</w:t>
            </w:r>
            <w:r w:rsidRPr="005D698F">
              <w:rPr>
                <w:rFonts w:ascii="Times New Roman" w:hAnsi="Times New Roman" w:cs="Times New Roman"/>
                <w:color w:val="000000"/>
                <w:sz w:val="28"/>
                <w:szCs w:val="28"/>
              </w:rPr>
              <w:softHyphen/>
              <w:t>ные музы</w:t>
            </w:r>
            <w:r w:rsidRPr="005D698F">
              <w:rPr>
                <w:rFonts w:ascii="Times New Roman" w:hAnsi="Times New Roman" w:cs="Times New Roman"/>
                <w:color w:val="000000"/>
                <w:sz w:val="28"/>
                <w:szCs w:val="28"/>
              </w:rPr>
              <w:softHyphen/>
              <w:t>кальные инстру</w:t>
            </w:r>
            <w:r w:rsidRPr="005D698F">
              <w:rPr>
                <w:rFonts w:ascii="Times New Roman" w:hAnsi="Times New Roman" w:cs="Times New Roman"/>
                <w:color w:val="000000"/>
                <w:sz w:val="28"/>
                <w:szCs w:val="28"/>
              </w:rPr>
              <w:softHyphen/>
              <w:t>менты.</w:t>
            </w:r>
          </w:p>
        </w:tc>
        <w:tc>
          <w:tcPr>
            <w:tcW w:w="2410" w:type="dxa"/>
          </w:tcPr>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color w:val="000000"/>
                <w:sz w:val="28"/>
                <w:szCs w:val="28"/>
              </w:rPr>
              <w:t>Современные «двой</w:t>
            </w:r>
            <w:r w:rsidRPr="005D698F">
              <w:rPr>
                <w:rFonts w:ascii="Times New Roman" w:hAnsi="Times New Roman" w:cs="Times New Roman"/>
                <w:color w:val="000000"/>
                <w:sz w:val="28"/>
                <w:szCs w:val="28"/>
              </w:rPr>
              <w:softHyphen/>
              <w:t>ники» классических музыкальных ин</w:t>
            </w:r>
            <w:r w:rsidRPr="005D698F">
              <w:rPr>
                <w:rFonts w:ascii="Times New Roman" w:hAnsi="Times New Roman" w:cs="Times New Roman"/>
                <w:color w:val="000000"/>
                <w:sz w:val="28"/>
                <w:szCs w:val="28"/>
              </w:rPr>
              <w:softHyphen/>
              <w:t>струментов: синтеза</w:t>
            </w:r>
            <w:r w:rsidRPr="005D698F">
              <w:rPr>
                <w:rFonts w:ascii="Times New Roman" w:hAnsi="Times New Roman" w:cs="Times New Roman"/>
                <w:color w:val="000000"/>
                <w:sz w:val="28"/>
                <w:szCs w:val="28"/>
              </w:rPr>
              <w:softHyphen/>
              <w:t>тор, электронная скрипка, гитара, барабаны и т. д.</w:t>
            </w:r>
          </w:p>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color w:val="000000"/>
                <w:sz w:val="28"/>
                <w:szCs w:val="28"/>
              </w:rPr>
              <w:t>Виртуальные музы</w:t>
            </w:r>
            <w:r w:rsidRPr="005D698F">
              <w:rPr>
                <w:rFonts w:ascii="Times New Roman" w:hAnsi="Times New Roman" w:cs="Times New Roman"/>
                <w:color w:val="000000"/>
                <w:sz w:val="28"/>
                <w:szCs w:val="28"/>
              </w:rPr>
              <w:softHyphen/>
              <w:t>кальные инструмен</w:t>
            </w:r>
            <w:r w:rsidRPr="005D698F">
              <w:rPr>
                <w:rFonts w:ascii="Times New Roman" w:hAnsi="Times New Roman" w:cs="Times New Roman"/>
                <w:color w:val="000000"/>
                <w:sz w:val="28"/>
                <w:szCs w:val="28"/>
              </w:rPr>
              <w:softHyphen/>
              <w:t>ты в компьютерных программах.</w:t>
            </w:r>
          </w:p>
        </w:tc>
        <w:tc>
          <w:tcPr>
            <w:tcW w:w="5528" w:type="dxa"/>
          </w:tcPr>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color w:val="000000"/>
                <w:sz w:val="28"/>
                <w:szCs w:val="28"/>
              </w:rPr>
              <w:t xml:space="preserve">Слушание музыкальных композиций в исполнении на электронных музыкальных инструментах. Сравнение их звучания с акустическими инструментами, обсуждение результатов сравнения. </w:t>
            </w:r>
          </w:p>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color w:val="000000"/>
                <w:sz w:val="28"/>
                <w:szCs w:val="28"/>
              </w:rPr>
              <w:t>Подбор электронных тембров для создания музыки к фантастическому фильму.</w:t>
            </w:r>
          </w:p>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i/>
                <w:iCs/>
                <w:color w:val="000000"/>
                <w:sz w:val="28"/>
                <w:szCs w:val="28"/>
              </w:rPr>
              <w:t>На выбор или факультативно</w:t>
            </w:r>
            <w:r w:rsidRPr="005D698F">
              <w:rPr>
                <w:rFonts w:ascii="Times New Roman" w:hAnsi="Times New Roman" w:cs="Times New Roman"/>
                <w:color w:val="000000"/>
                <w:sz w:val="28"/>
                <w:szCs w:val="28"/>
              </w:rPr>
              <w:t>:</w:t>
            </w:r>
          </w:p>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color w:val="000000"/>
                <w:sz w:val="28"/>
                <w:szCs w:val="28"/>
              </w:rPr>
              <w:t>Посещение музыкального магазина (отдел электронных музыкальных инструментов).</w:t>
            </w:r>
          </w:p>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color w:val="000000"/>
                <w:sz w:val="28"/>
                <w:szCs w:val="28"/>
              </w:rPr>
              <w:t>Просмотр фильма об электронных музыкальных инстру</w:t>
            </w:r>
            <w:r w:rsidRPr="005D698F">
              <w:rPr>
                <w:rFonts w:ascii="Times New Roman" w:hAnsi="Times New Roman" w:cs="Times New Roman"/>
                <w:color w:val="000000"/>
                <w:sz w:val="28"/>
                <w:szCs w:val="28"/>
              </w:rPr>
              <w:softHyphen/>
              <w:t>ментах.</w:t>
            </w:r>
          </w:p>
          <w:p w:rsidR="005D698F" w:rsidRPr="005D698F" w:rsidRDefault="005D698F" w:rsidP="005D698F">
            <w:pPr>
              <w:pStyle w:val="Pa124"/>
              <w:rPr>
                <w:rFonts w:ascii="Times New Roman" w:hAnsi="Times New Roman" w:cs="Times New Roman"/>
                <w:color w:val="000000"/>
                <w:sz w:val="28"/>
                <w:szCs w:val="28"/>
              </w:rPr>
            </w:pPr>
            <w:r w:rsidRPr="005D698F">
              <w:rPr>
                <w:rFonts w:ascii="Times New Roman" w:hAnsi="Times New Roman" w:cs="Times New Roman"/>
                <w:color w:val="000000"/>
                <w:sz w:val="28"/>
                <w:szCs w:val="28"/>
              </w:rPr>
              <w:t>Создание электронной композиции в компьютерных программах с готовыми семплами (Garage Band и др.).</w:t>
            </w:r>
          </w:p>
        </w:tc>
      </w:tr>
    </w:tbl>
    <w:p w:rsidR="005D698F" w:rsidRPr="005D698F" w:rsidRDefault="005D698F" w:rsidP="008917AC">
      <w:pPr>
        <w:spacing w:line="360" w:lineRule="auto"/>
        <w:rPr>
          <w:sz w:val="28"/>
          <w:szCs w:val="28"/>
        </w:rPr>
      </w:pPr>
    </w:p>
    <w:p w:rsidR="007C127A" w:rsidRPr="00A16AA1" w:rsidRDefault="007C127A" w:rsidP="007C127A">
      <w:pPr>
        <w:pStyle w:val="a3"/>
        <w:spacing w:line="360" w:lineRule="auto"/>
        <w:rPr>
          <w:rFonts w:ascii="Times New Roman" w:hAnsi="Times New Roman" w:cs="Times New Roman"/>
          <w:b/>
          <w:i/>
          <w:sz w:val="28"/>
          <w:szCs w:val="28"/>
        </w:rPr>
      </w:pPr>
      <w:r w:rsidRPr="00A16AA1">
        <w:rPr>
          <w:rFonts w:ascii="Times New Roman" w:hAnsi="Times New Roman" w:cs="Times New Roman"/>
          <w:b/>
          <w:i/>
          <w:sz w:val="28"/>
          <w:szCs w:val="28"/>
        </w:rPr>
        <w:t>Mодуль № 7 «Музыка театра и кино»</w:t>
      </w:r>
    </w:p>
    <w:p w:rsidR="007C127A" w:rsidRPr="007C127A" w:rsidRDefault="007C127A" w:rsidP="007C127A">
      <w:pPr>
        <w:pStyle w:val="a3"/>
        <w:spacing w:line="360" w:lineRule="auto"/>
        <w:rPr>
          <w:rFonts w:ascii="Times New Roman" w:hAnsi="Times New Roman" w:cs="Times New Roman"/>
          <w:sz w:val="28"/>
          <w:szCs w:val="28"/>
        </w:rPr>
      </w:pPr>
      <w:r w:rsidRPr="007C127A">
        <w:rPr>
          <w:rFonts w:ascii="Times New Roman" w:hAnsi="Times New Roman" w:cs="Times New Roman"/>
          <w:sz w:val="28"/>
          <w:szCs w:val="28"/>
        </w:rPr>
        <w:t>Модуль «Музыка театра и кино» тесно переплетается с модулем «Класси</w:t>
      </w:r>
      <w:r w:rsidRPr="007C127A">
        <w:rPr>
          <w:rFonts w:ascii="Times New Roman" w:hAnsi="Times New Roman" w:cs="Times New Roman"/>
          <w:sz w:val="28"/>
          <w:szCs w:val="28"/>
        </w:rPr>
        <w:softHyphen/>
        <w:t>ческая музыка», может стыковаться по ряду произведений с модулями «Со</w:t>
      </w:r>
      <w:r w:rsidRPr="007C127A">
        <w:rPr>
          <w:rFonts w:ascii="Times New Roman" w:hAnsi="Times New Roman" w:cs="Times New Roman"/>
          <w:sz w:val="28"/>
          <w:szCs w:val="28"/>
        </w:rPr>
        <w:softHyphen/>
        <w:t xml:space="preserve">временная музыка» (мюзикл), «Музыка в жизни человека» (музыкальные портреты, музыка о войне). </w:t>
      </w:r>
    </w:p>
    <w:p w:rsidR="007C127A" w:rsidRPr="007C127A" w:rsidRDefault="007C127A" w:rsidP="007C127A">
      <w:pPr>
        <w:pStyle w:val="a3"/>
        <w:spacing w:line="360" w:lineRule="auto"/>
        <w:rPr>
          <w:rFonts w:ascii="Times New Roman" w:hAnsi="Times New Roman" w:cs="Times New Roman"/>
          <w:sz w:val="28"/>
          <w:szCs w:val="28"/>
        </w:rPr>
      </w:pPr>
      <w:r w:rsidRPr="007C127A">
        <w:rPr>
          <w:rFonts w:ascii="Times New Roman" w:hAnsi="Times New Roman" w:cs="Times New Roman"/>
          <w:sz w:val="28"/>
          <w:szCs w:val="28"/>
        </w:rPr>
        <w:t>Для данного модуля особенно актуально сочетание различных видов уроч</w:t>
      </w:r>
      <w:r w:rsidRPr="007C127A">
        <w:rPr>
          <w:rFonts w:ascii="Times New Roman" w:hAnsi="Times New Roman" w:cs="Times New Roman"/>
          <w:sz w:val="28"/>
          <w:szCs w:val="28"/>
        </w:rPr>
        <w:softHyphen/>
        <w:t>ной и внеурочной деятельности, таких как театрализованные постановки силами обучающихся, посещение музыкальных театров, коллективный просмотр фильмов.</w:t>
      </w:r>
    </w:p>
    <w:tbl>
      <w:tblPr>
        <w:tblW w:w="11023"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417"/>
        <w:gridCol w:w="2410"/>
        <w:gridCol w:w="5528"/>
      </w:tblGrid>
      <w:tr w:rsidR="007C127A" w:rsidRPr="007C127A" w:rsidTr="003D4792">
        <w:trPr>
          <w:trHeight w:val="1193"/>
        </w:trPr>
        <w:tc>
          <w:tcPr>
            <w:tcW w:w="1668" w:type="dxa"/>
          </w:tcPr>
          <w:p w:rsidR="007C127A" w:rsidRPr="007C127A" w:rsidRDefault="007C127A" w:rsidP="007C127A">
            <w:pPr>
              <w:autoSpaceDE w:val="0"/>
              <w:autoSpaceDN w:val="0"/>
              <w:adjustRightInd w:val="0"/>
              <w:spacing w:after="100" w:line="360" w:lineRule="auto"/>
              <w:jc w:val="center"/>
              <w:rPr>
                <w:rFonts w:eastAsiaTheme="minorHAnsi"/>
                <w:color w:val="000000"/>
                <w:sz w:val="28"/>
                <w:szCs w:val="28"/>
                <w:lang w:eastAsia="en-US"/>
              </w:rPr>
            </w:pPr>
            <w:r w:rsidRPr="007C127A">
              <w:rPr>
                <w:rFonts w:eastAsiaTheme="minorHAnsi"/>
                <w:b/>
                <w:bCs/>
                <w:color w:val="000000"/>
                <w:sz w:val="28"/>
                <w:szCs w:val="28"/>
                <w:lang w:eastAsia="en-US"/>
              </w:rPr>
              <w:t>№ блока, кол-во часов</w:t>
            </w:r>
          </w:p>
        </w:tc>
        <w:tc>
          <w:tcPr>
            <w:tcW w:w="1417" w:type="dxa"/>
          </w:tcPr>
          <w:p w:rsidR="007C127A" w:rsidRPr="007C127A" w:rsidRDefault="007C127A" w:rsidP="007C127A">
            <w:pPr>
              <w:autoSpaceDE w:val="0"/>
              <w:autoSpaceDN w:val="0"/>
              <w:adjustRightInd w:val="0"/>
              <w:spacing w:after="100" w:line="360" w:lineRule="auto"/>
              <w:jc w:val="center"/>
              <w:rPr>
                <w:rFonts w:eastAsiaTheme="minorHAnsi"/>
                <w:color w:val="000000"/>
                <w:sz w:val="28"/>
                <w:szCs w:val="28"/>
                <w:lang w:eastAsia="en-US"/>
              </w:rPr>
            </w:pPr>
            <w:r w:rsidRPr="007C127A">
              <w:rPr>
                <w:rFonts w:eastAsiaTheme="minorHAnsi"/>
                <w:b/>
                <w:bCs/>
                <w:color w:val="000000"/>
                <w:sz w:val="28"/>
                <w:szCs w:val="28"/>
                <w:lang w:eastAsia="en-US"/>
              </w:rPr>
              <w:t>Тема</w:t>
            </w:r>
          </w:p>
        </w:tc>
        <w:tc>
          <w:tcPr>
            <w:tcW w:w="2410" w:type="dxa"/>
          </w:tcPr>
          <w:p w:rsidR="007C127A" w:rsidRPr="007C127A" w:rsidRDefault="007C127A" w:rsidP="007C127A">
            <w:pPr>
              <w:autoSpaceDE w:val="0"/>
              <w:autoSpaceDN w:val="0"/>
              <w:adjustRightInd w:val="0"/>
              <w:spacing w:after="100" w:line="360" w:lineRule="auto"/>
              <w:jc w:val="center"/>
              <w:rPr>
                <w:rFonts w:eastAsiaTheme="minorHAnsi"/>
                <w:color w:val="000000"/>
                <w:sz w:val="28"/>
                <w:szCs w:val="28"/>
                <w:lang w:eastAsia="en-US"/>
              </w:rPr>
            </w:pPr>
            <w:r w:rsidRPr="007C127A">
              <w:rPr>
                <w:rFonts w:eastAsiaTheme="minorHAnsi"/>
                <w:b/>
                <w:bCs/>
                <w:color w:val="000000"/>
                <w:sz w:val="28"/>
                <w:szCs w:val="28"/>
                <w:lang w:eastAsia="en-US"/>
              </w:rPr>
              <w:t>Содержание</w:t>
            </w:r>
          </w:p>
        </w:tc>
        <w:tc>
          <w:tcPr>
            <w:tcW w:w="5528" w:type="dxa"/>
          </w:tcPr>
          <w:p w:rsidR="007C127A" w:rsidRPr="007C127A" w:rsidRDefault="007C127A" w:rsidP="007C127A">
            <w:pPr>
              <w:autoSpaceDE w:val="0"/>
              <w:autoSpaceDN w:val="0"/>
              <w:adjustRightInd w:val="0"/>
              <w:spacing w:after="100" w:line="360" w:lineRule="auto"/>
              <w:jc w:val="center"/>
              <w:rPr>
                <w:rFonts w:eastAsiaTheme="minorHAnsi"/>
                <w:color w:val="000000"/>
                <w:sz w:val="28"/>
                <w:szCs w:val="28"/>
                <w:lang w:eastAsia="en-US"/>
              </w:rPr>
            </w:pPr>
            <w:r w:rsidRPr="007C127A">
              <w:rPr>
                <w:rFonts w:eastAsiaTheme="minorHAnsi"/>
                <w:b/>
                <w:bCs/>
                <w:color w:val="000000"/>
                <w:sz w:val="28"/>
                <w:szCs w:val="28"/>
                <w:lang w:eastAsia="en-US"/>
              </w:rPr>
              <w:t>Виды деятельности обучающихся</w:t>
            </w:r>
          </w:p>
        </w:tc>
      </w:tr>
      <w:tr w:rsidR="007C127A" w:rsidRPr="007C127A" w:rsidTr="003D4792">
        <w:trPr>
          <w:trHeight w:val="1193"/>
        </w:trPr>
        <w:tc>
          <w:tcPr>
            <w:tcW w:w="1668" w:type="dxa"/>
          </w:tcPr>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А)</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2—6 учебных часов.</w:t>
            </w:r>
          </w:p>
        </w:tc>
        <w:tc>
          <w:tcPr>
            <w:tcW w:w="1417" w:type="dxa"/>
          </w:tcPr>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Музы</w:t>
            </w:r>
            <w:r w:rsidRPr="007C127A">
              <w:rPr>
                <w:rFonts w:ascii="Times New Roman" w:hAnsi="Times New Roman" w:cs="Times New Roman"/>
                <w:color w:val="000000"/>
                <w:sz w:val="28"/>
                <w:szCs w:val="28"/>
              </w:rPr>
              <w:softHyphen/>
              <w:t>кальная сказка на сцене, на экране.</w:t>
            </w:r>
          </w:p>
        </w:tc>
        <w:tc>
          <w:tcPr>
            <w:tcW w:w="2410" w:type="dxa"/>
          </w:tcPr>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Характеры персона</w:t>
            </w:r>
            <w:r w:rsidRPr="007C127A">
              <w:rPr>
                <w:rFonts w:ascii="Times New Roman" w:hAnsi="Times New Roman" w:cs="Times New Roman"/>
                <w:color w:val="000000"/>
                <w:sz w:val="28"/>
                <w:szCs w:val="28"/>
              </w:rPr>
              <w:softHyphen/>
              <w:t>жей, отражённые в музыке. Тембр голоса. Соло. Хор, ан</w:t>
            </w:r>
            <w:r w:rsidRPr="007C127A">
              <w:rPr>
                <w:rFonts w:ascii="Times New Roman" w:hAnsi="Times New Roman" w:cs="Times New Roman"/>
                <w:color w:val="000000"/>
                <w:sz w:val="28"/>
                <w:szCs w:val="28"/>
              </w:rPr>
              <w:lastRenderedPageBreak/>
              <w:t>самбль.</w:t>
            </w:r>
          </w:p>
        </w:tc>
        <w:tc>
          <w:tcPr>
            <w:tcW w:w="5528" w:type="dxa"/>
          </w:tcPr>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lastRenderedPageBreak/>
              <w:t>Видеопросмотр музыкальной сказки. Обсуждение музыкаль</w:t>
            </w:r>
            <w:r w:rsidRPr="007C127A">
              <w:rPr>
                <w:rFonts w:ascii="Times New Roman" w:hAnsi="Times New Roman" w:cs="Times New Roman"/>
                <w:color w:val="000000"/>
                <w:sz w:val="28"/>
                <w:szCs w:val="28"/>
              </w:rPr>
              <w:softHyphen/>
              <w:t>но-выразительных средств, передающих повороты сюжета, характеры героев. Игра-викторина «Угадай по голосу».</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lastRenderedPageBreak/>
              <w:t>Разучивание, исполнение отдельных номеров из детской оперы, музыкальной сказки.</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i/>
                <w:iCs/>
                <w:color w:val="000000"/>
                <w:sz w:val="28"/>
                <w:szCs w:val="28"/>
              </w:rPr>
              <w:t>На выбор или факультативно</w:t>
            </w:r>
            <w:r w:rsidRPr="007C127A">
              <w:rPr>
                <w:rFonts w:ascii="Times New Roman" w:hAnsi="Times New Roman" w:cs="Times New Roman"/>
                <w:color w:val="000000"/>
                <w:sz w:val="28"/>
                <w:szCs w:val="28"/>
              </w:rPr>
              <w:t>:</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Постановка детской музыкальной сказки, спектакль для родителей.</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Творческий проект «Озвучиваем мультфильм».</w:t>
            </w:r>
          </w:p>
        </w:tc>
      </w:tr>
      <w:tr w:rsidR="007C127A" w:rsidRPr="007C127A" w:rsidTr="003D4792">
        <w:trPr>
          <w:trHeight w:val="1193"/>
        </w:trPr>
        <w:tc>
          <w:tcPr>
            <w:tcW w:w="1668" w:type="dxa"/>
          </w:tcPr>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lastRenderedPageBreak/>
              <w:t>Б)</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2—6 учебных часов.</w:t>
            </w:r>
          </w:p>
        </w:tc>
        <w:tc>
          <w:tcPr>
            <w:tcW w:w="1417" w:type="dxa"/>
          </w:tcPr>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Театр оперы и балета.</w:t>
            </w:r>
          </w:p>
        </w:tc>
        <w:tc>
          <w:tcPr>
            <w:tcW w:w="2410" w:type="dxa"/>
          </w:tcPr>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Особенности музы</w:t>
            </w:r>
            <w:r w:rsidRPr="007C127A">
              <w:rPr>
                <w:rFonts w:ascii="Times New Roman" w:hAnsi="Times New Roman" w:cs="Times New Roman"/>
                <w:color w:val="000000"/>
                <w:sz w:val="28"/>
                <w:szCs w:val="28"/>
              </w:rPr>
              <w:softHyphen/>
              <w:t>кальных спектаклей. Балет. Опера. Соли</w:t>
            </w:r>
            <w:r w:rsidRPr="007C127A">
              <w:rPr>
                <w:rFonts w:ascii="Times New Roman" w:hAnsi="Times New Roman" w:cs="Times New Roman"/>
                <w:color w:val="000000"/>
                <w:sz w:val="28"/>
                <w:szCs w:val="28"/>
              </w:rPr>
              <w:softHyphen/>
              <w:t>сты, хор, оркестр, дирижёр в музыкаль</w:t>
            </w:r>
            <w:r w:rsidRPr="007C127A">
              <w:rPr>
                <w:rFonts w:ascii="Times New Roman" w:hAnsi="Times New Roman" w:cs="Times New Roman"/>
                <w:color w:val="000000"/>
                <w:sz w:val="28"/>
                <w:szCs w:val="28"/>
              </w:rPr>
              <w:softHyphen/>
              <w:t>ном спектакле.</w:t>
            </w:r>
          </w:p>
        </w:tc>
        <w:tc>
          <w:tcPr>
            <w:tcW w:w="5528" w:type="dxa"/>
          </w:tcPr>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Знакомство со знаменитыми музыкальными театрами. Просмотр фрагментов музыкальных спектаклей с коммен</w:t>
            </w:r>
            <w:r w:rsidRPr="007C127A">
              <w:rPr>
                <w:rFonts w:ascii="Times New Roman" w:hAnsi="Times New Roman" w:cs="Times New Roman"/>
                <w:color w:val="000000"/>
                <w:sz w:val="28"/>
                <w:szCs w:val="28"/>
              </w:rPr>
              <w:softHyphen/>
              <w:t>тариями учителя.</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Определение особенностей балетного и оперного спектакля. Тесты или кроссворды на освоение специальных терминов.</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Танцевальная импровизация под музыку фрагмента балета.</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Разучивание и исполнение доступного фрагмента, обра</w:t>
            </w:r>
            <w:r w:rsidRPr="007C127A">
              <w:rPr>
                <w:rFonts w:ascii="Times New Roman" w:hAnsi="Times New Roman" w:cs="Times New Roman"/>
                <w:color w:val="000000"/>
                <w:sz w:val="28"/>
                <w:szCs w:val="28"/>
              </w:rPr>
              <w:softHyphen/>
              <w:t>ботки песни / хора из оперы.</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«Игра в дирижёра» — двигательная импровизация во вре</w:t>
            </w:r>
            <w:r w:rsidRPr="007C127A">
              <w:rPr>
                <w:rFonts w:ascii="Times New Roman" w:hAnsi="Times New Roman" w:cs="Times New Roman"/>
                <w:color w:val="000000"/>
                <w:sz w:val="28"/>
                <w:szCs w:val="28"/>
              </w:rPr>
              <w:softHyphen/>
              <w:t>мя слушания оркестрового фрагмента музыкального спектакля.</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i/>
                <w:iCs/>
                <w:color w:val="000000"/>
                <w:sz w:val="28"/>
                <w:szCs w:val="28"/>
              </w:rPr>
              <w:t>На выбор или факультативно</w:t>
            </w:r>
            <w:r w:rsidRPr="007C127A">
              <w:rPr>
                <w:rFonts w:ascii="Times New Roman" w:hAnsi="Times New Roman" w:cs="Times New Roman"/>
                <w:color w:val="000000"/>
                <w:sz w:val="28"/>
                <w:szCs w:val="28"/>
              </w:rPr>
              <w:t>:</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Посещение спектакля или экскурсия в местный музы</w:t>
            </w:r>
            <w:r w:rsidRPr="007C127A">
              <w:rPr>
                <w:rFonts w:ascii="Times New Roman" w:hAnsi="Times New Roman" w:cs="Times New Roman"/>
                <w:color w:val="000000"/>
                <w:sz w:val="28"/>
                <w:szCs w:val="28"/>
              </w:rPr>
              <w:softHyphen/>
              <w:t>кальный театр.</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Виртуальная экскурсия по Большому театру.</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Рисование по мотивам музыкального спектакля, создание афиши.</w:t>
            </w:r>
          </w:p>
        </w:tc>
      </w:tr>
      <w:tr w:rsidR="007C127A" w:rsidRPr="007C127A" w:rsidTr="003D4792">
        <w:trPr>
          <w:trHeight w:val="548"/>
        </w:trPr>
        <w:tc>
          <w:tcPr>
            <w:tcW w:w="1668" w:type="dxa"/>
          </w:tcPr>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В)</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lastRenderedPageBreak/>
              <w:t>2—6 учебных часов.</w:t>
            </w:r>
          </w:p>
        </w:tc>
        <w:tc>
          <w:tcPr>
            <w:tcW w:w="1417" w:type="dxa"/>
          </w:tcPr>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lastRenderedPageBreak/>
              <w:t xml:space="preserve">Балет. </w:t>
            </w:r>
            <w:r w:rsidRPr="007C127A">
              <w:rPr>
                <w:rFonts w:ascii="Times New Roman" w:hAnsi="Times New Roman" w:cs="Times New Roman"/>
                <w:color w:val="000000"/>
                <w:sz w:val="28"/>
                <w:szCs w:val="28"/>
              </w:rPr>
              <w:lastRenderedPageBreak/>
              <w:t>Хореогра</w:t>
            </w:r>
            <w:r w:rsidRPr="007C127A">
              <w:rPr>
                <w:rFonts w:ascii="Times New Roman" w:hAnsi="Times New Roman" w:cs="Times New Roman"/>
                <w:color w:val="000000"/>
                <w:sz w:val="28"/>
                <w:szCs w:val="28"/>
              </w:rPr>
              <w:softHyphen/>
              <w:t>фия — искусство танца.</w:t>
            </w:r>
          </w:p>
        </w:tc>
        <w:tc>
          <w:tcPr>
            <w:tcW w:w="2410" w:type="dxa"/>
          </w:tcPr>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lastRenderedPageBreak/>
              <w:t xml:space="preserve">Сольные номера </w:t>
            </w:r>
            <w:r w:rsidRPr="007C127A">
              <w:rPr>
                <w:rFonts w:ascii="Times New Roman" w:hAnsi="Times New Roman" w:cs="Times New Roman"/>
                <w:color w:val="000000"/>
                <w:sz w:val="28"/>
                <w:szCs w:val="28"/>
              </w:rPr>
              <w:lastRenderedPageBreak/>
              <w:t>и массовые сцены балетного спектакля. Фрагменты, отдель</w:t>
            </w:r>
            <w:r w:rsidRPr="007C127A">
              <w:rPr>
                <w:rFonts w:ascii="Times New Roman" w:hAnsi="Times New Roman" w:cs="Times New Roman"/>
                <w:color w:val="000000"/>
                <w:sz w:val="28"/>
                <w:szCs w:val="28"/>
              </w:rPr>
              <w:softHyphen/>
              <w:t>ные номера из балетов отечествен</w:t>
            </w:r>
            <w:r w:rsidRPr="007C127A">
              <w:rPr>
                <w:rFonts w:ascii="Times New Roman" w:hAnsi="Times New Roman" w:cs="Times New Roman"/>
                <w:color w:val="000000"/>
                <w:sz w:val="28"/>
                <w:szCs w:val="28"/>
              </w:rPr>
              <w:softHyphen/>
              <w:t>ных композиторов</w:t>
            </w:r>
            <w:r w:rsidRPr="007C127A">
              <w:rPr>
                <w:rStyle w:val="A48"/>
                <w:rFonts w:ascii="Times New Roman" w:hAnsi="Times New Roman" w:cs="Times New Roman"/>
                <w:sz w:val="28"/>
                <w:szCs w:val="28"/>
              </w:rPr>
              <w:t>.</w:t>
            </w:r>
          </w:p>
        </w:tc>
        <w:tc>
          <w:tcPr>
            <w:tcW w:w="5528" w:type="dxa"/>
          </w:tcPr>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lastRenderedPageBreak/>
              <w:t xml:space="preserve">Просмотр и обсуждение видеозаписей — </w:t>
            </w:r>
            <w:r w:rsidRPr="007C127A">
              <w:rPr>
                <w:rFonts w:ascii="Times New Roman" w:hAnsi="Times New Roman" w:cs="Times New Roman"/>
                <w:color w:val="000000"/>
                <w:sz w:val="28"/>
                <w:szCs w:val="28"/>
              </w:rPr>
              <w:lastRenderedPageBreak/>
              <w:t>знакомство с несколькими яркими сольными номерами и сценами из балетов русских композиторов. Музыкальная викторина на знание балетной музыки.</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Вокализация, пропевание музыкальных тем; исполнение ритмической партитуры — аккомпанемента к фрагменту балетной музыки.</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i/>
                <w:iCs/>
                <w:color w:val="000000"/>
                <w:sz w:val="28"/>
                <w:szCs w:val="28"/>
              </w:rPr>
              <w:t>На выбор или факультативно</w:t>
            </w:r>
            <w:r w:rsidRPr="007C127A">
              <w:rPr>
                <w:rFonts w:ascii="Times New Roman" w:hAnsi="Times New Roman" w:cs="Times New Roman"/>
                <w:color w:val="000000"/>
                <w:sz w:val="28"/>
                <w:szCs w:val="28"/>
              </w:rPr>
              <w:t>:</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Посещение балетного спектакля или просмотр фильма-балета.</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Исполнение на музыкальных инструментах мелодий из балетов.</w:t>
            </w:r>
          </w:p>
        </w:tc>
      </w:tr>
      <w:tr w:rsidR="007C127A" w:rsidRPr="007C127A" w:rsidTr="003D4792">
        <w:trPr>
          <w:trHeight w:val="344"/>
        </w:trPr>
        <w:tc>
          <w:tcPr>
            <w:tcW w:w="1668" w:type="dxa"/>
          </w:tcPr>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lastRenderedPageBreak/>
              <w:t xml:space="preserve">Г) </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 xml:space="preserve">2—6 учебных часов. </w:t>
            </w:r>
          </w:p>
        </w:tc>
        <w:tc>
          <w:tcPr>
            <w:tcW w:w="1417" w:type="dxa"/>
          </w:tcPr>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 xml:space="preserve">Опера. Главные герои и номера оперного спектакля. </w:t>
            </w:r>
          </w:p>
        </w:tc>
        <w:tc>
          <w:tcPr>
            <w:tcW w:w="2410" w:type="dxa"/>
          </w:tcPr>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Ария, хор, сцена, увертюра — орке</w:t>
            </w:r>
            <w:r w:rsidRPr="007C127A">
              <w:rPr>
                <w:rFonts w:ascii="Times New Roman" w:hAnsi="Times New Roman" w:cs="Times New Roman"/>
                <w:color w:val="000000"/>
                <w:sz w:val="28"/>
                <w:szCs w:val="28"/>
              </w:rPr>
              <w:softHyphen/>
              <w:t xml:space="preserve">стровое вступление. </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Отдельные номера из опер русских и зарубежных композиторов</w:t>
            </w:r>
            <w:r w:rsidRPr="007C127A">
              <w:rPr>
                <w:rStyle w:val="A48"/>
                <w:rFonts w:ascii="Times New Roman" w:hAnsi="Times New Roman" w:cs="Times New Roman"/>
                <w:sz w:val="28"/>
                <w:szCs w:val="28"/>
              </w:rPr>
              <w:t xml:space="preserve">. </w:t>
            </w:r>
          </w:p>
        </w:tc>
        <w:tc>
          <w:tcPr>
            <w:tcW w:w="5528" w:type="dxa"/>
          </w:tcPr>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 xml:space="preserve">Слушание фрагментов опер. Определение характера музыки сольной партии, роли и выразительных средств оркестрового сопровождения. </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 xml:space="preserve">Знакомство с тембрами голосов оперных певцов. Освоение терминологии. Звучащие тесты и кроссворды на проверку знаний. </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 xml:space="preserve">Разучивание, исполнение песни, хора из оперы. </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 xml:space="preserve">Рисование героев, сцен из опер. </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i/>
                <w:iCs/>
                <w:color w:val="000000"/>
                <w:sz w:val="28"/>
                <w:szCs w:val="28"/>
              </w:rPr>
              <w:t>На выбор или факультативно</w:t>
            </w:r>
            <w:r w:rsidRPr="007C127A">
              <w:rPr>
                <w:rFonts w:ascii="Times New Roman" w:hAnsi="Times New Roman" w:cs="Times New Roman"/>
                <w:color w:val="000000"/>
                <w:sz w:val="28"/>
                <w:szCs w:val="28"/>
              </w:rPr>
              <w:t xml:space="preserve">: </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 xml:space="preserve">Просмотр фильма-оперы. </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Постановка детской оперы.</w:t>
            </w:r>
          </w:p>
        </w:tc>
      </w:tr>
      <w:tr w:rsidR="007C127A" w:rsidRPr="007C127A" w:rsidTr="003D4792">
        <w:trPr>
          <w:trHeight w:val="352"/>
        </w:trPr>
        <w:tc>
          <w:tcPr>
            <w:tcW w:w="1668" w:type="dxa"/>
          </w:tcPr>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 xml:space="preserve">Д) </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 xml:space="preserve">2—3 учебных часа. </w:t>
            </w:r>
          </w:p>
        </w:tc>
        <w:tc>
          <w:tcPr>
            <w:tcW w:w="1417" w:type="dxa"/>
          </w:tcPr>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Сюжет музы</w:t>
            </w:r>
            <w:r w:rsidRPr="007C127A">
              <w:rPr>
                <w:rFonts w:ascii="Times New Roman" w:hAnsi="Times New Roman" w:cs="Times New Roman"/>
                <w:color w:val="000000"/>
                <w:sz w:val="28"/>
                <w:szCs w:val="28"/>
              </w:rPr>
              <w:softHyphen/>
              <w:t xml:space="preserve">кального </w:t>
            </w:r>
            <w:r w:rsidRPr="007C127A">
              <w:rPr>
                <w:rFonts w:ascii="Times New Roman" w:hAnsi="Times New Roman" w:cs="Times New Roman"/>
                <w:color w:val="000000"/>
                <w:sz w:val="28"/>
                <w:szCs w:val="28"/>
              </w:rPr>
              <w:lastRenderedPageBreak/>
              <w:t xml:space="preserve">спектакля. </w:t>
            </w:r>
          </w:p>
        </w:tc>
        <w:tc>
          <w:tcPr>
            <w:tcW w:w="2410" w:type="dxa"/>
          </w:tcPr>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lastRenderedPageBreak/>
              <w:t>Либретто. Развитие музыки в соответ</w:t>
            </w:r>
            <w:r w:rsidRPr="007C127A">
              <w:rPr>
                <w:rFonts w:ascii="Times New Roman" w:hAnsi="Times New Roman" w:cs="Times New Roman"/>
                <w:color w:val="000000"/>
                <w:sz w:val="28"/>
                <w:szCs w:val="28"/>
              </w:rPr>
              <w:softHyphen/>
              <w:t>ствии с сю</w:t>
            </w:r>
            <w:r w:rsidRPr="007C127A">
              <w:rPr>
                <w:rFonts w:ascii="Times New Roman" w:hAnsi="Times New Roman" w:cs="Times New Roman"/>
                <w:color w:val="000000"/>
                <w:sz w:val="28"/>
                <w:szCs w:val="28"/>
              </w:rPr>
              <w:lastRenderedPageBreak/>
              <w:t xml:space="preserve">жетом. Действия и сцены в опере и балете. Контрастные образы, лейтмотивы. </w:t>
            </w:r>
          </w:p>
        </w:tc>
        <w:tc>
          <w:tcPr>
            <w:tcW w:w="5528" w:type="dxa"/>
          </w:tcPr>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lastRenderedPageBreak/>
              <w:t xml:space="preserve">Знакомство с либретто, структурой музыкального спектакля. Пересказ либретто изученных опер и балетов. </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lastRenderedPageBreak/>
              <w:t xml:space="preserve">Анализ выразительных средств, создающих образы главных героев, противоборствующих сторон. Наблюдение за музыкальным развитием, характеристика приёмов, использованных композитором. </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Вокализация, пропевание музыкальных тем; пластиче</w:t>
            </w:r>
            <w:r w:rsidRPr="007C127A">
              <w:rPr>
                <w:rFonts w:ascii="Times New Roman" w:hAnsi="Times New Roman" w:cs="Times New Roman"/>
                <w:color w:val="000000"/>
                <w:sz w:val="28"/>
                <w:szCs w:val="28"/>
              </w:rPr>
              <w:softHyphen/>
              <w:t xml:space="preserve">ское интонирование оркестровых фрагментов. </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 xml:space="preserve">Музыкальная викторина на знание музыки. Звучащие и терминологические тесты. </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i/>
                <w:iCs/>
                <w:color w:val="000000"/>
                <w:sz w:val="28"/>
                <w:szCs w:val="28"/>
              </w:rPr>
              <w:t>На выбор или факультативно</w:t>
            </w:r>
            <w:r w:rsidRPr="007C127A">
              <w:rPr>
                <w:rFonts w:ascii="Times New Roman" w:hAnsi="Times New Roman" w:cs="Times New Roman"/>
                <w:color w:val="000000"/>
                <w:sz w:val="28"/>
                <w:szCs w:val="28"/>
              </w:rPr>
              <w:t xml:space="preserve">: </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Коллективное чтение либретто в жанре сторителлинг.</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Создание любительского видеофильма на основе выбран</w:t>
            </w:r>
            <w:r w:rsidRPr="007C127A">
              <w:rPr>
                <w:rFonts w:ascii="Times New Roman" w:hAnsi="Times New Roman" w:cs="Times New Roman"/>
                <w:color w:val="000000"/>
                <w:sz w:val="28"/>
                <w:szCs w:val="28"/>
              </w:rPr>
              <w:softHyphen/>
              <w:t>ного либретто.</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Просмотр фильма-оперы или фильма-балета.</w:t>
            </w:r>
          </w:p>
        </w:tc>
      </w:tr>
      <w:tr w:rsidR="007C127A" w:rsidRPr="007C127A" w:rsidTr="003D4792">
        <w:trPr>
          <w:trHeight w:val="474"/>
        </w:trPr>
        <w:tc>
          <w:tcPr>
            <w:tcW w:w="1668" w:type="dxa"/>
          </w:tcPr>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lastRenderedPageBreak/>
              <w:t>Е)</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2—3 учебных часа.</w:t>
            </w:r>
          </w:p>
        </w:tc>
        <w:tc>
          <w:tcPr>
            <w:tcW w:w="1417" w:type="dxa"/>
          </w:tcPr>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Оперетта, мюзикл.</w:t>
            </w:r>
          </w:p>
        </w:tc>
        <w:tc>
          <w:tcPr>
            <w:tcW w:w="2410" w:type="dxa"/>
          </w:tcPr>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История возникнове</w:t>
            </w:r>
            <w:r w:rsidRPr="007C127A">
              <w:rPr>
                <w:rFonts w:ascii="Times New Roman" w:hAnsi="Times New Roman" w:cs="Times New Roman"/>
                <w:color w:val="000000"/>
                <w:sz w:val="28"/>
                <w:szCs w:val="28"/>
              </w:rPr>
              <w:softHyphen/>
              <w:t>ния и особенности жанра. Отдельные номера из оперетт И. Штрауса, И. Кальмана, мюзиклов Р. Роджерса, Ф. Лоу и др.</w:t>
            </w:r>
          </w:p>
        </w:tc>
        <w:tc>
          <w:tcPr>
            <w:tcW w:w="5528" w:type="dxa"/>
          </w:tcPr>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Знакомство с жанрами оперетты, мюзикла. Слушание фрагментов из оперетт, анализ характерных особенностей жанра.</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Разучивание, исполнение отдельных номеров из популяр</w:t>
            </w:r>
            <w:r w:rsidRPr="007C127A">
              <w:rPr>
                <w:rFonts w:ascii="Times New Roman" w:hAnsi="Times New Roman" w:cs="Times New Roman"/>
                <w:color w:val="000000"/>
                <w:sz w:val="28"/>
                <w:szCs w:val="28"/>
              </w:rPr>
              <w:softHyphen/>
              <w:t>ных музыкальных спектаклей.</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Сравнение разных постановок одного и того же мюзикла.</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i/>
                <w:iCs/>
                <w:color w:val="000000"/>
                <w:sz w:val="28"/>
                <w:szCs w:val="28"/>
              </w:rPr>
              <w:t>На выбор или факультативно</w:t>
            </w:r>
            <w:r w:rsidRPr="007C127A">
              <w:rPr>
                <w:rFonts w:ascii="Times New Roman" w:hAnsi="Times New Roman" w:cs="Times New Roman"/>
                <w:color w:val="000000"/>
                <w:sz w:val="28"/>
                <w:szCs w:val="28"/>
              </w:rPr>
              <w:t>:</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Посещение музыкального театра: спектакль в жанре оперетты или мюзикла.</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 xml:space="preserve">Постановка фрагментов, сцен из мюзикла </w:t>
            </w:r>
            <w:r w:rsidRPr="007C127A">
              <w:rPr>
                <w:rFonts w:ascii="Times New Roman" w:hAnsi="Times New Roman" w:cs="Times New Roman"/>
                <w:color w:val="000000"/>
                <w:sz w:val="28"/>
                <w:szCs w:val="28"/>
              </w:rPr>
              <w:lastRenderedPageBreak/>
              <w:t>— спектакль для родителей.</w:t>
            </w:r>
          </w:p>
        </w:tc>
      </w:tr>
      <w:tr w:rsidR="007C127A" w:rsidRPr="007C127A" w:rsidTr="003D4792">
        <w:trPr>
          <w:trHeight w:val="474"/>
        </w:trPr>
        <w:tc>
          <w:tcPr>
            <w:tcW w:w="1668" w:type="dxa"/>
          </w:tcPr>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lastRenderedPageBreak/>
              <w:t>Ж)</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2—3 учебных часа.</w:t>
            </w:r>
          </w:p>
        </w:tc>
        <w:tc>
          <w:tcPr>
            <w:tcW w:w="1417" w:type="dxa"/>
          </w:tcPr>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Кто создаёт музы</w:t>
            </w:r>
            <w:r w:rsidRPr="007C127A">
              <w:rPr>
                <w:rFonts w:ascii="Times New Roman" w:hAnsi="Times New Roman" w:cs="Times New Roman"/>
                <w:color w:val="000000"/>
                <w:sz w:val="28"/>
                <w:szCs w:val="28"/>
              </w:rPr>
              <w:softHyphen/>
              <w:t>кальный спек</w:t>
            </w:r>
            <w:r w:rsidRPr="007C127A">
              <w:rPr>
                <w:rFonts w:ascii="Times New Roman" w:hAnsi="Times New Roman" w:cs="Times New Roman"/>
                <w:color w:val="000000"/>
                <w:sz w:val="28"/>
                <w:szCs w:val="28"/>
              </w:rPr>
              <w:softHyphen/>
              <w:t>такль?</w:t>
            </w:r>
          </w:p>
        </w:tc>
        <w:tc>
          <w:tcPr>
            <w:tcW w:w="2410" w:type="dxa"/>
          </w:tcPr>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Профессии музы</w:t>
            </w:r>
            <w:r w:rsidRPr="007C127A">
              <w:rPr>
                <w:rFonts w:ascii="Times New Roman" w:hAnsi="Times New Roman" w:cs="Times New Roman"/>
                <w:color w:val="000000"/>
                <w:sz w:val="28"/>
                <w:szCs w:val="28"/>
              </w:rPr>
              <w:softHyphen/>
              <w:t>кального театра: дирижёр, режиссёр, оперные певцы, балерины и танцов</w:t>
            </w:r>
            <w:r w:rsidRPr="007C127A">
              <w:rPr>
                <w:rFonts w:ascii="Times New Roman" w:hAnsi="Times New Roman" w:cs="Times New Roman"/>
                <w:color w:val="000000"/>
                <w:sz w:val="28"/>
                <w:szCs w:val="28"/>
              </w:rPr>
              <w:softHyphen/>
              <w:t>щики, художники и т. д.</w:t>
            </w:r>
          </w:p>
        </w:tc>
        <w:tc>
          <w:tcPr>
            <w:tcW w:w="5528" w:type="dxa"/>
          </w:tcPr>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Диалог с учителем по поводу синкретичного характера музыкального спектакля. Знакомство с миром театраль</w:t>
            </w:r>
            <w:r w:rsidRPr="007C127A">
              <w:rPr>
                <w:rFonts w:ascii="Times New Roman" w:hAnsi="Times New Roman" w:cs="Times New Roman"/>
                <w:color w:val="000000"/>
                <w:sz w:val="28"/>
                <w:szCs w:val="28"/>
              </w:rPr>
              <w:softHyphen/>
              <w:t>ных профессий, творчеством театральных режиссёров, художников и др.</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Просмотр фрагментов одного и того же спектакля в раз</w:t>
            </w:r>
            <w:r w:rsidRPr="007C127A">
              <w:rPr>
                <w:rFonts w:ascii="Times New Roman" w:hAnsi="Times New Roman" w:cs="Times New Roman"/>
                <w:color w:val="000000"/>
                <w:sz w:val="28"/>
                <w:szCs w:val="28"/>
              </w:rPr>
              <w:softHyphen/>
              <w:t>ных постановках. Обсуждение различий в оформлении, режиссуре.</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Создание эскизов костюмов и декораций к одному из изученных музыкальных спектаклей.</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i/>
                <w:iCs/>
                <w:color w:val="000000"/>
                <w:sz w:val="28"/>
                <w:szCs w:val="28"/>
              </w:rPr>
              <w:t>На выбор или факультативно</w:t>
            </w:r>
            <w:r w:rsidRPr="007C127A">
              <w:rPr>
                <w:rFonts w:ascii="Times New Roman" w:hAnsi="Times New Roman" w:cs="Times New Roman"/>
                <w:color w:val="000000"/>
                <w:sz w:val="28"/>
                <w:szCs w:val="28"/>
              </w:rPr>
              <w:t xml:space="preserve">: </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 xml:space="preserve">Виртуальный квест по музыкальному театру. </w:t>
            </w:r>
          </w:p>
        </w:tc>
      </w:tr>
      <w:tr w:rsidR="007C127A" w:rsidRPr="007C127A" w:rsidTr="003D4792">
        <w:trPr>
          <w:trHeight w:val="474"/>
        </w:trPr>
        <w:tc>
          <w:tcPr>
            <w:tcW w:w="1668" w:type="dxa"/>
          </w:tcPr>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 xml:space="preserve">З) </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 xml:space="preserve">2—6 учебных часов. </w:t>
            </w:r>
          </w:p>
        </w:tc>
        <w:tc>
          <w:tcPr>
            <w:tcW w:w="1417" w:type="dxa"/>
          </w:tcPr>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Патрио</w:t>
            </w:r>
            <w:r w:rsidRPr="007C127A">
              <w:rPr>
                <w:rFonts w:ascii="Times New Roman" w:hAnsi="Times New Roman" w:cs="Times New Roman"/>
                <w:color w:val="000000"/>
                <w:sz w:val="28"/>
                <w:szCs w:val="28"/>
              </w:rPr>
              <w:softHyphen/>
              <w:t>тическая и народ</w:t>
            </w:r>
            <w:r w:rsidRPr="007C127A">
              <w:rPr>
                <w:rFonts w:ascii="Times New Roman" w:hAnsi="Times New Roman" w:cs="Times New Roman"/>
                <w:color w:val="000000"/>
                <w:sz w:val="28"/>
                <w:szCs w:val="28"/>
              </w:rPr>
              <w:softHyphen/>
              <w:t xml:space="preserve">ная тема в театре и кино. </w:t>
            </w:r>
          </w:p>
        </w:tc>
        <w:tc>
          <w:tcPr>
            <w:tcW w:w="2410" w:type="dxa"/>
          </w:tcPr>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История создания, значение музыкаль</w:t>
            </w:r>
            <w:r w:rsidRPr="007C127A">
              <w:rPr>
                <w:rFonts w:ascii="Times New Roman" w:hAnsi="Times New Roman" w:cs="Times New Roman"/>
                <w:color w:val="000000"/>
                <w:sz w:val="28"/>
                <w:szCs w:val="28"/>
              </w:rPr>
              <w:softHyphen/>
              <w:t>но-сценических и экранных произведе</w:t>
            </w:r>
            <w:r w:rsidRPr="007C127A">
              <w:rPr>
                <w:rFonts w:ascii="Times New Roman" w:hAnsi="Times New Roman" w:cs="Times New Roman"/>
                <w:color w:val="000000"/>
                <w:sz w:val="28"/>
                <w:szCs w:val="28"/>
              </w:rPr>
              <w:softHyphen/>
              <w:t>ний, посвящённых нашему народу, его истории, теме служения Отечеству. Фрагменты, отдель</w:t>
            </w:r>
            <w:r w:rsidRPr="007C127A">
              <w:rPr>
                <w:rFonts w:ascii="Times New Roman" w:hAnsi="Times New Roman" w:cs="Times New Roman"/>
                <w:color w:val="000000"/>
                <w:sz w:val="28"/>
                <w:szCs w:val="28"/>
              </w:rPr>
              <w:softHyphen/>
              <w:t>ные номера из опер, балетов, музыки к филь</w:t>
            </w:r>
            <w:r w:rsidRPr="007C127A">
              <w:rPr>
                <w:rFonts w:ascii="Times New Roman" w:hAnsi="Times New Roman" w:cs="Times New Roman"/>
                <w:color w:val="000000"/>
                <w:sz w:val="28"/>
                <w:szCs w:val="28"/>
              </w:rPr>
              <w:lastRenderedPageBreak/>
              <w:t>мам</w:t>
            </w:r>
            <w:r w:rsidRPr="007C127A">
              <w:rPr>
                <w:rStyle w:val="A48"/>
                <w:rFonts w:ascii="Times New Roman" w:hAnsi="Times New Roman" w:cs="Times New Roman"/>
                <w:sz w:val="28"/>
                <w:szCs w:val="28"/>
              </w:rPr>
              <w:t xml:space="preserve">. </w:t>
            </w:r>
          </w:p>
        </w:tc>
        <w:tc>
          <w:tcPr>
            <w:tcW w:w="5528" w:type="dxa"/>
          </w:tcPr>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lastRenderedPageBreak/>
              <w:t>Чтение учебных и популярных текстов об истории созда</w:t>
            </w:r>
            <w:r w:rsidRPr="007C127A">
              <w:rPr>
                <w:rFonts w:ascii="Times New Roman" w:hAnsi="Times New Roman" w:cs="Times New Roman"/>
                <w:color w:val="000000"/>
                <w:sz w:val="28"/>
                <w:szCs w:val="28"/>
              </w:rPr>
              <w:softHyphen/>
              <w:t xml:space="preserve">ния патриотических опер, фильмов, о творческих поисках композиторов, создававших к ним музыку. Диалог с учителем. </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Просмотр фрагментов крупных сценических произведе</w:t>
            </w:r>
            <w:r w:rsidRPr="007C127A">
              <w:rPr>
                <w:rFonts w:ascii="Times New Roman" w:hAnsi="Times New Roman" w:cs="Times New Roman"/>
                <w:color w:val="000000"/>
                <w:sz w:val="28"/>
                <w:szCs w:val="28"/>
              </w:rPr>
              <w:softHyphen/>
              <w:t xml:space="preserve">ний, фильмов. Обсуждение характера героев и событий. </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 xml:space="preserve">Проблемная ситуация: зачем нужна серьёзная музыка? </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 xml:space="preserve">Разучивание, исполнение песен о Родине, нашей стране, исторических событиях и подвигах героев. </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i/>
                <w:iCs/>
                <w:color w:val="000000"/>
                <w:sz w:val="28"/>
                <w:szCs w:val="28"/>
              </w:rPr>
              <w:t>На выбор или факультативно</w:t>
            </w:r>
            <w:r w:rsidRPr="007C127A">
              <w:rPr>
                <w:rFonts w:ascii="Times New Roman" w:hAnsi="Times New Roman" w:cs="Times New Roman"/>
                <w:color w:val="000000"/>
                <w:sz w:val="28"/>
                <w:szCs w:val="28"/>
              </w:rPr>
              <w:t xml:space="preserve">: </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lastRenderedPageBreak/>
              <w:t xml:space="preserve">Посещение театра/кинотеатра — просмотр спектакля/ фильма патриотического содержания. </w:t>
            </w:r>
          </w:p>
          <w:p w:rsidR="007C127A" w:rsidRPr="007C127A" w:rsidRDefault="007C127A" w:rsidP="007C127A">
            <w:pPr>
              <w:pStyle w:val="Pa124"/>
              <w:spacing w:line="360" w:lineRule="auto"/>
              <w:rPr>
                <w:rFonts w:ascii="Times New Roman" w:hAnsi="Times New Roman" w:cs="Times New Roman"/>
                <w:color w:val="000000"/>
                <w:sz w:val="28"/>
                <w:szCs w:val="28"/>
              </w:rPr>
            </w:pPr>
            <w:r w:rsidRPr="007C127A">
              <w:rPr>
                <w:rFonts w:ascii="Times New Roman" w:hAnsi="Times New Roman" w:cs="Times New Roman"/>
                <w:color w:val="000000"/>
                <w:sz w:val="28"/>
                <w:szCs w:val="28"/>
              </w:rPr>
              <w:t>Участие в концерте, фестивале, конференции патриотиче</w:t>
            </w:r>
            <w:r w:rsidRPr="007C127A">
              <w:rPr>
                <w:rFonts w:ascii="Times New Roman" w:hAnsi="Times New Roman" w:cs="Times New Roman"/>
                <w:color w:val="000000"/>
                <w:sz w:val="28"/>
                <w:szCs w:val="28"/>
              </w:rPr>
              <w:softHyphen/>
              <w:t xml:space="preserve">ской тематики. </w:t>
            </w:r>
          </w:p>
        </w:tc>
      </w:tr>
    </w:tbl>
    <w:p w:rsidR="007C127A" w:rsidRPr="007C127A" w:rsidRDefault="007C127A" w:rsidP="007C127A">
      <w:pPr>
        <w:spacing w:line="360" w:lineRule="auto"/>
        <w:rPr>
          <w:sz w:val="28"/>
          <w:szCs w:val="28"/>
        </w:rPr>
      </w:pPr>
    </w:p>
    <w:p w:rsidR="00F60748" w:rsidRPr="00B81E4E" w:rsidRDefault="00F60748" w:rsidP="00F60748">
      <w:pPr>
        <w:autoSpaceDE w:val="0"/>
        <w:autoSpaceDN w:val="0"/>
        <w:adjustRightInd w:val="0"/>
        <w:spacing w:before="480" w:after="240" w:line="360" w:lineRule="auto"/>
        <w:rPr>
          <w:rFonts w:eastAsiaTheme="minorHAnsi"/>
          <w:color w:val="000000"/>
          <w:sz w:val="28"/>
          <w:szCs w:val="28"/>
          <w:lang w:eastAsia="en-US"/>
        </w:rPr>
      </w:pPr>
      <w:r w:rsidRPr="00B81E4E">
        <w:rPr>
          <w:rFonts w:eastAsiaTheme="minorHAnsi"/>
          <w:b/>
          <w:bCs/>
          <w:color w:val="000000"/>
          <w:sz w:val="28"/>
          <w:szCs w:val="28"/>
          <w:lang w:eastAsia="en-US"/>
        </w:rPr>
        <w:t xml:space="preserve">ПЛАНИРУЕМЫЕ РЕЗУЛЬТАТЫ ОСВОЕНИЯ </w:t>
      </w:r>
      <w:r w:rsidR="00A16AA1">
        <w:rPr>
          <w:rFonts w:eastAsiaTheme="minorHAnsi"/>
          <w:b/>
          <w:bCs/>
          <w:color w:val="000000"/>
          <w:sz w:val="28"/>
          <w:szCs w:val="28"/>
          <w:lang w:eastAsia="en-US"/>
        </w:rPr>
        <w:t xml:space="preserve">ПРОГРАММЫ </w:t>
      </w:r>
      <w:r w:rsidRPr="00B81E4E">
        <w:rPr>
          <w:rFonts w:eastAsiaTheme="minorHAnsi"/>
          <w:b/>
          <w:bCs/>
          <w:color w:val="000000"/>
          <w:sz w:val="28"/>
          <w:szCs w:val="28"/>
          <w:lang w:eastAsia="en-US"/>
        </w:rPr>
        <w:t xml:space="preserve">УЧЕБНОГО ПРЕДМЕТА «МУЗЫКА» </w:t>
      </w:r>
    </w:p>
    <w:p w:rsidR="00F60748" w:rsidRPr="00B81E4E" w:rsidRDefault="00F60748" w:rsidP="00F60748">
      <w:pPr>
        <w:autoSpaceDE w:val="0"/>
        <w:autoSpaceDN w:val="0"/>
        <w:adjustRightInd w:val="0"/>
        <w:spacing w:line="360" w:lineRule="auto"/>
        <w:ind w:firstLine="220"/>
        <w:jc w:val="both"/>
        <w:rPr>
          <w:rFonts w:eastAsiaTheme="minorHAnsi"/>
          <w:color w:val="000000"/>
          <w:sz w:val="28"/>
          <w:szCs w:val="28"/>
          <w:lang w:eastAsia="en-US"/>
        </w:rPr>
      </w:pPr>
      <w:r w:rsidRPr="00B81E4E">
        <w:rPr>
          <w:rFonts w:eastAsiaTheme="minorHAnsi"/>
          <w:color w:val="000000"/>
          <w:sz w:val="28"/>
          <w:szCs w:val="28"/>
          <w:lang w:eastAsia="en-US"/>
        </w:rPr>
        <w:t>Специфика эстетического содержания предмета «Музыка» обусловливает тесное взаимодействие, смысловое единство трёх групп результатов: личностных, метапредметных и предмет</w:t>
      </w:r>
      <w:r w:rsidRPr="00B81E4E">
        <w:rPr>
          <w:rFonts w:eastAsiaTheme="minorHAnsi"/>
          <w:color w:val="000000"/>
          <w:sz w:val="28"/>
          <w:szCs w:val="28"/>
          <w:lang w:eastAsia="en-US"/>
        </w:rPr>
        <w:softHyphen/>
        <w:t>ных.</w:t>
      </w:r>
    </w:p>
    <w:p w:rsidR="00F60748" w:rsidRPr="00B81E4E" w:rsidRDefault="00A16AA1" w:rsidP="00F60748">
      <w:pPr>
        <w:autoSpaceDE w:val="0"/>
        <w:autoSpaceDN w:val="0"/>
        <w:adjustRightInd w:val="0"/>
        <w:spacing w:before="240" w:line="360" w:lineRule="auto"/>
        <w:rPr>
          <w:rFonts w:eastAsiaTheme="minorHAnsi"/>
          <w:b/>
          <w:color w:val="000000"/>
          <w:sz w:val="28"/>
          <w:szCs w:val="28"/>
          <w:lang w:eastAsia="en-US"/>
        </w:rPr>
      </w:pPr>
      <w:r w:rsidRPr="00B81E4E">
        <w:rPr>
          <w:rFonts w:eastAsiaTheme="minorHAnsi"/>
          <w:b/>
          <w:color w:val="000000"/>
          <w:sz w:val="28"/>
          <w:szCs w:val="28"/>
          <w:lang w:eastAsia="en-US"/>
        </w:rPr>
        <w:t xml:space="preserve">Личностные результаты </w:t>
      </w:r>
    </w:p>
    <w:p w:rsidR="00F60748" w:rsidRPr="00B81E4E" w:rsidRDefault="00F60748" w:rsidP="00F60748">
      <w:pPr>
        <w:autoSpaceDE w:val="0"/>
        <w:autoSpaceDN w:val="0"/>
        <w:adjustRightInd w:val="0"/>
        <w:spacing w:line="360" w:lineRule="auto"/>
        <w:ind w:firstLine="220"/>
        <w:jc w:val="both"/>
        <w:rPr>
          <w:rFonts w:eastAsiaTheme="minorHAnsi"/>
          <w:color w:val="000000"/>
          <w:sz w:val="28"/>
          <w:szCs w:val="28"/>
          <w:lang w:eastAsia="en-US"/>
        </w:rPr>
      </w:pPr>
      <w:r w:rsidRPr="00B81E4E">
        <w:rPr>
          <w:rFonts w:eastAsiaTheme="minorHAnsi"/>
          <w:color w:val="000000"/>
          <w:sz w:val="28"/>
          <w:szCs w:val="28"/>
          <w:lang w:eastAsia="en-US"/>
        </w:rPr>
        <w:t>Личностные результаты освоения рабочей программы по му</w:t>
      </w:r>
      <w:r w:rsidRPr="00B81E4E">
        <w:rPr>
          <w:rFonts w:eastAsiaTheme="minorHAnsi"/>
          <w:color w:val="000000"/>
          <w:sz w:val="28"/>
          <w:szCs w:val="28"/>
          <w:lang w:eastAsia="en-US"/>
        </w:rPr>
        <w:softHyphen/>
        <w:t>зыке для начального общего образования достигаются во взаи</w:t>
      </w:r>
      <w:r w:rsidRPr="00B81E4E">
        <w:rPr>
          <w:rFonts w:eastAsiaTheme="minorHAnsi"/>
          <w:color w:val="000000"/>
          <w:sz w:val="28"/>
          <w:szCs w:val="28"/>
          <w:lang w:eastAsia="en-US"/>
        </w:rPr>
        <w:softHyphen/>
        <w:t>модействии учебной и воспитательной работы, урочной и вне</w:t>
      </w:r>
      <w:r w:rsidRPr="00B81E4E">
        <w:rPr>
          <w:rFonts w:eastAsiaTheme="minorHAnsi"/>
          <w:color w:val="000000"/>
          <w:sz w:val="28"/>
          <w:szCs w:val="28"/>
          <w:lang w:eastAsia="en-US"/>
        </w:rPr>
        <w:softHyphen/>
        <w:t>урочной деятельности. Они должны отражать готовность обучающихся руководствоваться системой позитивных цен</w:t>
      </w:r>
      <w:r w:rsidRPr="00B81E4E">
        <w:rPr>
          <w:rFonts w:eastAsiaTheme="minorHAnsi"/>
          <w:color w:val="000000"/>
          <w:sz w:val="28"/>
          <w:szCs w:val="28"/>
          <w:lang w:eastAsia="en-US"/>
        </w:rPr>
        <w:softHyphen/>
        <w:t xml:space="preserve">ностных ориентаций, в том числе в части: </w:t>
      </w:r>
    </w:p>
    <w:p w:rsidR="00F60748" w:rsidRPr="00B81E4E" w:rsidRDefault="00E21F2E" w:rsidP="00F60748">
      <w:pPr>
        <w:autoSpaceDE w:val="0"/>
        <w:autoSpaceDN w:val="0"/>
        <w:adjustRightInd w:val="0"/>
        <w:spacing w:line="360" w:lineRule="auto"/>
        <w:ind w:firstLine="220"/>
        <w:jc w:val="both"/>
        <w:rPr>
          <w:rFonts w:eastAsiaTheme="minorHAnsi"/>
          <w:color w:val="000000"/>
          <w:sz w:val="28"/>
          <w:szCs w:val="28"/>
          <w:lang w:eastAsia="en-US"/>
        </w:rPr>
      </w:pPr>
      <w:r>
        <w:rPr>
          <w:rFonts w:eastAsiaTheme="minorHAnsi"/>
          <w:b/>
          <w:bCs/>
          <w:i/>
          <w:iCs/>
          <w:color w:val="000000"/>
          <w:sz w:val="28"/>
          <w:szCs w:val="28"/>
          <w:lang w:eastAsia="en-US"/>
        </w:rPr>
        <w:t>Гражданско-патриотическое</w:t>
      </w:r>
      <w:r w:rsidR="00F60748" w:rsidRPr="00B81E4E">
        <w:rPr>
          <w:rFonts w:eastAsiaTheme="minorHAnsi"/>
          <w:b/>
          <w:bCs/>
          <w:i/>
          <w:iCs/>
          <w:color w:val="000000"/>
          <w:sz w:val="28"/>
          <w:szCs w:val="28"/>
          <w:lang w:eastAsia="en-US"/>
        </w:rPr>
        <w:t xml:space="preserve"> во</w:t>
      </w:r>
      <w:r>
        <w:rPr>
          <w:rFonts w:eastAsiaTheme="minorHAnsi"/>
          <w:b/>
          <w:bCs/>
          <w:i/>
          <w:iCs/>
          <w:color w:val="000000"/>
          <w:sz w:val="28"/>
          <w:szCs w:val="28"/>
          <w:lang w:eastAsia="en-US"/>
        </w:rPr>
        <w:t>спитание</w:t>
      </w:r>
      <w:r w:rsidR="00F60748" w:rsidRPr="00B81E4E">
        <w:rPr>
          <w:rFonts w:eastAsiaTheme="minorHAnsi"/>
          <w:b/>
          <w:bCs/>
          <w:i/>
          <w:iCs/>
          <w:color w:val="000000"/>
          <w:sz w:val="28"/>
          <w:szCs w:val="28"/>
          <w:lang w:eastAsia="en-US"/>
        </w:rPr>
        <w:t>:</w:t>
      </w:r>
    </w:p>
    <w:p w:rsidR="00F60748" w:rsidRPr="00F60748" w:rsidRDefault="00F60748" w:rsidP="00A703B5">
      <w:pPr>
        <w:pStyle w:val="a7"/>
        <w:numPr>
          <w:ilvl w:val="0"/>
          <w:numId w:val="169"/>
        </w:numPr>
        <w:autoSpaceDE w:val="0"/>
        <w:autoSpaceDN w:val="0"/>
        <w:adjustRightInd w:val="0"/>
        <w:spacing w:line="360" w:lineRule="auto"/>
        <w:ind w:left="567" w:hanging="567"/>
        <w:jc w:val="both"/>
        <w:rPr>
          <w:rFonts w:eastAsiaTheme="minorHAnsi"/>
          <w:color w:val="000000"/>
          <w:sz w:val="28"/>
          <w:szCs w:val="28"/>
          <w:lang w:eastAsia="en-US"/>
        </w:rPr>
      </w:pPr>
      <w:r w:rsidRPr="00F60748">
        <w:rPr>
          <w:rFonts w:eastAsiaTheme="minorHAnsi"/>
          <w:color w:val="000000"/>
          <w:sz w:val="28"/>
          <w:szCs w:val="28"/>
          <w:lang w:eastAsia="en-US"/>
        </w:rPr>
        <w:t>осознание российской гражданской идентичности; знание Гимна России и традиций его исполнения, уважение музы</w:t>
      </w:r>
      <w:r w:rsidRPr="00F60748">
        <w:rPr>
          <w:rFonts w:eastAsiaTheme="minorHAnsi"/>
          <w:color w:val="000000"/>
          <w:sz w:val="28"/>
          <w:szCs w:val="28"/>
          <w:lang w:eastAsia="en-US"/>
        </w:rPr>
        <w:softHyphen/>
        <w:t>кальных символов и традиций республик Российской Федера</w:t>
      </w:r>
      <w:r w:rsidRPr="00F60748">
        <w:rPr>
          <w:rFonts w:eastAsiaTheme="minorHAnsi"/>
          <w:color w:val="000000"/>
          <w:sz w:val="28"/>
          <w:szCs w:val="28"/>
          <w:lang w:eastAsia="en-US"/>
        </w:rPr>
        <w:softHyphen/>
        <w:t>ции; проявление интереса к освоению музыкальных традиций своего края, музыкальной культуры народов России; уважение к достижениям отечественных мастеров культуры; стремление участвовать в творческой жизни своей школы, города, респу</w:t>
      </w:r>
      <w:r w:rsidRPr="00F60748">
        <w:rPr>
          <w:rFonts w:eastAsiaTheme="minorHAnsi"/>
          <w:color w:val="000000"/>
          <w:sz w:val="28"/>
          <w:szCs w:val="28"/>
          <w:lang w:eastAsia="en-US"/>
        </w:rPr>
        <w:softHyphen/>
        <w:t>блики.</w:t>
      </w:r>
    </w:p>
    <w:p w:rsidR="00F60748" w:rsidRPr="00B81E4E" w:rsidRDefault="00E21F2E" w:rsidP="00F60748">
      <w:pPr>
        <w:autoSpaceDE w:val="0"/>
        <w:autoSpaceDN w:val="0"/>
        <w:adjustRightInd w:val="0"/>
        <w:spacing w:line="360" w:lineRule="auto"/>
        <w:ind w:firstLine="220"/>
        <w:jc w:val="both"/>
        <w:rPr>
          <w:rFonts w:eastAsiaTheme="minorHAnsi"/>
          <w:color w:val="000000"/>
          <w:sz w:val="28"/>
          <w:szCs w:val="28"/>
          <w:lang w:eastAsia="en-US"/>
        </w:rPr>
      </w:pPr>
      <w:r>
        <w:rPr>
          <w:rFonts w:eastAsiaTheme="minorHAnsi"/>
          <w:b/>
          <w:bCs/>
          <w:i/>
          <w:iCs/>
          <w:color w:val="000000"/>
          <w:sz w:val="28"/>
          <w:szCs w:val="28"/>
          <w:lang w:eastAsia="en-US"/>
        </w:rPr>
        <w:t>Духовно-нравственное</w:t>
      </w:r>
      <w:r w:rsidR="00F60748" w:rsidRPr="00B81E4E">
        <w:rPr>
          <w:rFonts w:eastAsiaTheme="minorHAnsi"/>
          <w:b/>
          <w:bCs/>
          <w:i/>
          <w:iCs/>
          <w:color w:val="000000"/>
          <w:sz w:val="28"/>
          <w:szCs w:val="28"/>
          <w:lang w:eastAsia="en-US"/>
        </w:rPr>
        <w:t xml:space="preserve"> воспитани</w:t>
      </w:r>
      <w:r>
        <w:rPr>
          <w:rFonts w:eastAsiaTheme="minorHAnsi"/>
          <w:b/>
          <w:bCs/>
          <w:i/>
          <w:iCs/>
          <w:color w:val="000000"/>
          <w:sz w:val="28"/>
          <w:szCs w:val="28"/>
          <w:lang w:eastAsia="en-US"/>
        </w:rPr>
        <w:t>е</w:t>
      </w:r>
      <w:r w:rsidR="00F60748" w:rsidRPr="00B81E4E">
        <w:rPr>
          <w:rFonts w:eastAsiaTheme="minorHAnsi"/>
          <w:b/>
          <w:bCs/>
          <w:i/>
          <w:iCs/>
          <w:color w:val="000000"/>
          <w:sz w:val="28"/>
          <w:szCs w:val="28"/>
          <w:lang w:eastAsia="en-US"/>
        </w:rPr>
        <w:t>:</w:t>
      </w:r>
    </w:p>
    <w:p w:rsidR="00F60748" w:rsidRPr="00F60748" w:rsidRDefault="00F60748" w:rsidP="00A703B5">
      <w:pPr>
        <w:pStyle w:val="a7"/>
        <w:numPr>
          <w:ilvl w:val="0"/>
          <w:numId w:val="169"/>
        </w:numPr>
        <w:autoSpaceDE w:val="0"/>
        <w:autoSpaceDN w:val="0"/>
        <w:adjustRightInd w:val="0"/>
        <w:spacing w:line="360" w:lineRule="auto"/>
        <w:ind w:left="567" w:hanging="567"/>
        <w:jc w:val="both"/>
        <w:rPr>
          <w:rFonts w:eastAsiaTheme="minorHAnsi"/>
          <w:color w:val="000000"/>
          <w:sz w:val="28"/>
          <w:szCs w:val="28"/>
          <w:lang w:eastAsia="en-US"/>
        </w:rPr>
      </w:pPr>
      <w:r w:rsidRPr="00F60748">
        <w:rPr>
          <w:rFonts w:eastAsiaTheme="minorHAnsi"/>
          <w:color w:val="000000"/>
          <w:sz w:val="28"/>
          <w:szCs w:val="28"/>
          <w:lang w:eastAsia="en-US"/>
        </w:rPr>
        <w:lastRenderedPageBreak/>
        <w:t>признание индивидуальности каждого человека; проявление сопереживания, уважения и доброжелательности; готовность придерживаться принципов взаимопомощи и творческого со</w:t>
      </w:r>
      <w:r w:rsidRPr="00F60748">
        <w:rPr>
          <w:rFonts w:eastAsiaTheme="minorHAnsi"/>
          <w:color w:val="000000"/>
          <w:sz w:val="28"/>
          <w:szCs w:val="28"/>
          <w:lang w:eastAsia="en-US"/>
        </w:rPr>
        <w:softHyphen/>
        <w:t>трудничества в процессе непосредственной музыкальной и учебной деятельности.</w:t>
      </w:r>
    </w:p>
    <w:p w:rsidR="00F60748" w:rsidRPr="00B81E4E" w:rsidRDefault="00E21F2E" w:rsidP="00F60748">
      <w:pPr>
        <w:autoSpaceDE w:val="0"/>
        <w:autoSpaceDN w:val="0"/>
        <w:adjustRightInd w:val="0"/>
        <w:spacing w:line="360" w:lineRule="auto"/>
        <w:ind w:firstLine="220"/>
        <w:jc w:val="both"/>
        <w:rPr>
          <w:rFonts w:eastAsiaTheme="minorHAnsi"/>
          <w:color w:val="000000"/>
          <w:sz w:val="28"/>
          <w:szCs w:val="28"/>
          <w:lang w:eastAsia="en-US"/>
        </w:rPr>
      </w:pPr>
      <w:r>
        <w:rPr>
          <w:rFonts w:eastAsiaTheme="minorHAnsi"/>
          <w:b/>
          <w:bCs/>
          <w:i/>
          <w:iCs/>
          <w:color w:val="000000"/>
          <w:sz w:val="28"/>
          <w:szCs w:val="28"/>
          <w:lang w:eastAsia="en-US"/>
        </w:rPr>
        <w:t>Эстетическое</w:t>
      </w:r>
      <w:r w:rsidR="00F60748" w:rsidRPr="00B81E4E">
        <w:rPr>
          <w:rFonts w:eastAsiaTheme="minorHAnsi"/>
          <w:b/>
          <w:bCs/>
          <w:i/>
          <w:iCs/>
          <w:color w:val="000000"/>
          <w:sz w:val="28"/>
          <w:szCs w:val="28"/>
          <w:lang w:eastAsia="en-US"/>
        </w:rPr>
        <w:t xml:space="preserve"> воспитани</w:t>
      </w:r>
      <w:r>
        <w:rPr>
          <w:rFonts w:eastAsiaTheme="minorHAnsi"/>
          <w:b/>
          <w:bCs/>
          <w:i/>
          <w:iCs/>
          <w:color w:val="000000"/>
          <w:sz w:val="28"/>
          <w:szCs w:val="28"/>
          <w:lang w:eastAsia="en-US"/>
        </w:rPr>
        <w:t>е</w:t>
      </w:r>
      <w:r w:rsidR="00F60748" w:rsidRPr="00B81E4E">
        <w:rPr>
          <w:rFonts w:eastAsiaTheme="minorHAnsi"/>
          <w:b/>
          <w:bCs/>
          <w:i/>
          <w:iCs/>
          <w:color w:val="000000"/>
          <w:sz w:val="28"/>
          <w:szCs w:val="28"/>
          <w:lang w:eastAsia="en-US"/>
        </w:rPr>
        <w:t>:</w:t>
      </w:r>
    </w:p>
    <w:p w:rsidR="00F60748" w:rsidRPr="00F60748" w:rsidRDefault="00F60748" w:rsidP="00A703B5">
      <w:pPr>
        <w:pStyle w:val="a7"/>
        <w:numPr>
          <w:ilvl w:val="0"/>
          <w:numId w:val="169"/>
        </w:numPr>
        <w:autoSpaceDE w:val="0"/>
        <w:autoSpaceDN w:val="0"/>
        <w:adjustRightInd w:val="0"/>
        <w:spacing w:line="360" w:lineRule="auto"/>
        <w:ind w:left="567" w:hanging="567"/>
        <w:jc w:val="both"/>
        <w:rPr>
          <w:rFonts w:eastAsiaTheme="minorHAnsi"/>
          <w:color w:val="000000"/>
          <w:sz w:val="28"/>
          <w:szCs w:val="28"/>
          <w:lang w:eastAsia="en-US"/>
        </w:rPr>
      </w:pPr>
      <w:r w:rsidRPr="00F60748">
        <w:rPr>
          <w:rFonts w:eastAsiaTheme="minorHAnsi"/>
          <w:color w:val="000000"/>
          <w:sz w:val="28"/>
          <w:szCs w:val="28"/>
          <w:lang w:eastAsia="en-US"/>
        </w:rPr>
        <w:t>восприимчивость к различным видам искусства, музыкаль</w:t>
      </w:r>
      <w:r w:rsidRPr="00F60748">
        <w:rPr>
          <w:rFonts w:eastAsiaTheme="minorHAnsi"/>
          <w:color w:val="000000"/>
          <w:sz w:val="28"/>
          <w:szCs w:val="28"/>
          <w:lang w:eastAsia="en-US"/>
        </w:rPr>
        <w:softHyphen/>
        <w:t>ным традициям и творчеству своего и других народов; умение видеть прекрасное в жизни, наслаждаться красотой; стремле</w:t>
      </w:r>
      <w:r w:rsidRPr="00F60748">
        <w:rPr>
          <w:rFonts w:eastAsiaTheme="minorHAnsi"/>
          <w:color w:val="000000"/>
          <w:sz w:val="28"/>
          <w:szCs w:val="28"/>
          <w:lang w:eastAsia="en-US"/>
        </w:rPr>
        <w:softHyphen/>
        <w:t>ние к самовыражению в разных видах искусства.</w:t>
      </w:r>
    </w:p>
    <w:p w:rsidR="00E21F2E" w:rsidRPr="00B81E4E" w:rsidRDefault="00E21F2E" w:rsidP="00E21F2E">
      <w:pPr>
        <w:autoSpaceDE w:val="0"/>
        <w:autoSpaceDN w:val="0"/>
        <w:adjustRightInd w:val="0"/>
        <w:spacing w:line="360" w:lineRule="auto"/>
        <w:ind w:firstLine="220"/>
        <w:jc w:val="both"/>
        <w:rPr>
          <w:rFonts w:eastAsiaTheme="minorHAnsi"/>
          <w:color w:val="000000"/>
          <w:sz w:val="28"/>
          <w:szCs w:val="28"/>
          <w:lang w:eastAsia="en-US"/>
        </w:rPr>
      </w:pPr>
      <w:r w:rsidRPr="00B81E4E">
        <w:rPr>
          <w:rFonts w:eastAsiaTheme="minorHAnsi"/>
          <w:b/>
          <w:bCs/>
          <w:i/>
          <w:iCs/>
          <w:color w:val="000000"/>
          <w:sz w:val="28"/>
          <w:szCs w:val="28"/>
          <w:lang w:eastAsia="en-US"/>
        </w:rPr>
        <w:t>Трудово</w:t>
      </w:r>
      <w:r>
        <w:rPr>
          <w:rFonts w:eastAsiaTheme="minorHAnsi"/>
          <w:b/>
          <w:bCs/>
          <w:i/>
          <w:iCs/>
          <w:color w:val="000000"/>
          <w:sz w:val="28"/>
          <w:szCs w:val="28"/>
          <w:lang w:eastAsia="en-US"/>
        </w:rPr>
        <w:t>е</w:t>
      </w:r>
      <w:r w:rsidRPr="00B81E4E">
        <w:rPr>
          <w:rFonts w:eastAsiaTheme="minorHAnsi"/>
          <w:b/>
          <w:bCs/>
          <w:i/>
          <w:iCs/>
          <w:color w:val="000000"/>
          <w:sz w:val="28"/>
          <w:szCs w:val="28"/>
          <w:lang w:eastAsia="en-US"/>
        </w:rPr>
        <w:t xml:space="preserve"> воспитани</w:t>
      </w:r>
      <w:r>
        <w:rPr>
          <w:rFonts w:eastAsiaTheme="minorHAnsi"/>
          <w:b/>
          <w:bCs/>
          <w:i/>
          <w:iCs/>
          <w:color w:val="000000"/>
          <w:sz w:val="28"/>
          <w:szCs w:val="28"/>
          <w:lang w:eastAsia="en-US"/>
        </w:rPr>
        <w:t>е</w:t>
      </w:r>
      <w:r w:rsidRPr="00B81E4E">
        <w:rPr>
          <w:rFonts w:eastAsiaTheme="minorHAnsi"/>
          <w:b/>
          <w:bCs/>
          <w:i/>
          <w:iCs/>
          <w:color w:val="000000"/>
          <w:sz w:val="28"/>
          <w:szCs w:val="28"/>
          <w:lang w:eastAsia="en-US"/>
        </w:rPr>
        <w:t>:</w:t>
      </w:r>
    </w:p>
    <w:p w:rsidR="00E21F2E" w:rsidRPr="00F60748" w:rsidRDefault="00E21F2E" w:rsidP="00E21F2E">
      <w:pPr>
        <w:pStyle w:val="a7"/>
        <w:numPr>
          <w:ilvl w:val="0"/>
          <w:numId w:val="169"/>
        </w:numPr>
        <w:autoSpaceDE w:val="0"/>
        <w:autoSpaceDN w:val="0"/>
        <w:adjustRightInd w:val="0"/>
        <w:spacing w:line="360" w:lineRule="auto"/>
        <w:ind w:left="567" w:hanging="567"/>
        <w:jc w:val="both"/>
        <w:rPr>
          <w:rFonts w:eastAsiaTheme="minorHAnsi"/>
          <w:color w:val="000000"/>
          <w:sz w:val="28"/>
          <w:szCs w:val="28"/>
          <w:lang w:eastAsia="en-US"/>
        </w:rPr>
      </w:pPr>
      <w:r w:rsidRPr="00F60748">
        <w:rPr>
          <w:rFonts w:eastAsiaTheme="minorHAnsi"/>
          <w:color w:val="000000"/>
          <w:sz w:val="28"/>
          <w:szCs w:val="28"/>
          <w:lang w:eastAsia="en-US"/>
        </w:rPr>
        <w:t>установка на посильное активное участие в практической де</w:t>
      </w:r>
      <w:r w:rsidRPr="00F60748">
        <w:rPr>
          <w:rFonts w:eastAsiaTheme="minorHAnsi"/>
          <w:color w:val="000000"/>
          <w:sz w:val="28"/>
          <w:szCs w:val="28"/>
          <w:lang w:eastAsia="en-US"/>
        </w:rPr>
        <w:softHyphen/>
        <w:t>ятельности; трудолюбие в учёбе, настойчивость в достижении поставленных целей; интерес к практическому изучению про</w:t>
      </w:r>
      <w:r w:rsidRPr="00F60748">
        <w:rPr>
          <w:rFonts w:eastAsiaTheme="minorHAnsi"/>
          <w:color w:val="000000"/>
          <w:sz w:val="28"/>
          <w:szCs w:val="28"/>
          <w:lang w:eastAsia="en-US"/>
        </w:rPr>
        <w:softHyphen/>
        <w:t>фессий в сфере культуры и искусства; уважение к труду и ре</w:t>
      </w:r>
      <w:r w:rsidRPr="00F60748">
        <w:rPr>
          <w:rFonts w:eastAsiaTheme="minorHAnsi"/>
          <w:color w:val="000000"/>
          <w:sz w:val="28"/>
          <w:szCs w:val="28"/>
          <w:lang w:eastAsia="en-US"/>
        </w:rPr>
        <w:softHyphen/>
        <w:t>зультатам трудовой деятельности.</w:t>
      </w:r>
    </w:p>
    <w:p w:rsidR="00E21F2E" w:rsidRPr="00B81E4E" w:rsidRDefault="00E21F2E" w:rsidP="00E21F2E">
      <w:pPr>
        <w:autoSpaceDE w:val="0"/>
        <w:autoSpaceDN w:val="0"/>
        <w:adjustRightInd w:val="0"/>
        <w:spacing w:line="360" w:lineRule="auto"/>
        <w:ind w:firstLine="220"/>
        <w:jc w:val="both"/>
        <w:rPr>
          <w:rFonts w:eastAsiaTheme="minorHAnsi"/>
          <w:color w:val="000000"/>
          <w:sz w:val="28"/>
          <w:szCs w:val="28"/>
          <w:lang w:eastAsia="en-US"/>
        </w:rPr>
      </w:pPr>
      <w:r w:rsidRPr="00B81E4E">
        <w:rPr>
          <w:rFonts w:eastAsiaTheme="minorHAnsi"/>
          <w:b/>
          <w:bCs/>
          <w:i/>
          <w:iCs/>
          <w:color w:val="000000"/>
          <w:sz w:val="28"/>
          <w:szCs w:val="28"/>
          <w:lang w:eastAsia="en-US"/>
        </w:rPr>
        <w:t>Экологическо</w:t>
      </w:r>
      <w:r>
        <w:rPr>
          <w:rFonts w:eastAsiaTheme="minorHAnsi"/>
          <w:b/>
          <w:bCs/>
          <w:i/>
          <w:iCs/>
          <w:color w:val="000000"/>
          <w:sz w:val="28"/>
          <w:szCs w:val="28"/>
          <w:lang w:eastAsia="en-US"/>
        </w:rPr>
        <w:t>е</w:t>
      </w:r>
      <w:r w:rsidRPr="00B81E4E">
        <w:rPr>
          <w:rFonts w:eastAsiaTheme="minorHAnsi"/>
          <w:b/>
          <w:bCs/>
          <w:i/>
          <w:iCs/>
          <w:color w:val="000000"/>
          <w:sz w:val="28"/>
          <w:szCs w:val="28"/>
          <w:lang w:eastAsia="en-US"/>
        </w:rPr>
        <w:t xml:space="preserve"> воспитани</w:t>
      </w:r>
      <w:r>
        <w:rPr>
          <w:rFonts w:eastAsiaTheme="minorHAnsi"/>
          <w:b/>
          <w:bCs/>
          <w:i/>
          <w:iCs/>
          <w:color w:val="000000"/>
          <w:sz w:val="28"/>
          <w:szCs w:val="28"/>
          <w:lang w:eastAsia="en-US"/>
        </w:rPr>
        <w:t>е</w:t>
      </w:r>
      <w:r w:rsidRPr="00B81E4E">
        <w:rPr>
          <w:rFonts w:eastAsiaTheme="minorHAnsi"/>
          <w:b/>
          <w:bCs/>
          <w:i/>
          <w:iCs/>
          <w:color w:val="000000"/>
          <w:sz w:val="28"/>
          <w:szCs w:val="28"/>
          <w:lang w:eastAsia="en-US"/>
        </w:rPr>
        <w:t>:</w:t>
      </w:r>
    </w:p>
    <w:p w:rsidR="00E21F2E" w:rsidRPr="00F60748" w:rsidRDefault="00E21F2E" w:rsidP="00E21F2E">
      <w:pPr>
        <w:pStyle w:val="a7"/>
        <w:numPr>
          <w:ilvl w:val="0"/>
          <w:numId w:val="169"/>
        </w:numPr>
        <w:autoSpaceDE w:val="0"/>
        <w:autoSpaceDN w:val="0"/>
        <w:adjustRightInd w:val="0"/>
        <w:spacing w:line="360" w:lineRule="auto"/>
        <w:ind w:left="567" w:hanging="567"/>
        <w:jc w:val="both"/>
        <w:rPr>
          <w:rFonts w:eastAsiaTheme="minorHAnsi"/>
          <w:color w:val="000000"/>
          <w:sz w:val="28"/>
          <w:szCs w:val="28"/>
          <w:lang w:eastAsia="en-US"/>
        </w:rPr>
      </w:pPr>
      <w:r w:rsidRPr="00F60748">
        <w:rPr>
          <w:rFonts w:eastAsiaTheme="minorHAnsi"/>
          <w:color w:val="000000"/>
          <w:sz w:val="28"/>
          <w:szCs w:val="28"/>
          <w:lang w:eastAsia="en-US"/>
        </w:rPr>
        <w:t>бережное отношение к природе; неприятие действий, прино</w:t>
      </w:r>
      <w:r w:rsidRPr="00F60748">
        <w:rPr>
          <w:rFonts w:eastAsiaTheme="minorHAnsi"/>
          <w:color w:val="000000"/>
          <w:sz w:val="28"/>
          <w:szCs w:val="28"/>
          <w:lang w:eastAsia="en-US"/>
        </w:rPr>
        <w:softHyphen/>
        <w:t>сящих ей вред.</w:t>
      </w:r>
    </w:p>
    <w:p w:rsidR="00E21F2E" w:rsidRPr="00B81E4E" w:rsidRDefault="00E21F2E" w:rsidP="00E21F2E">
      <w:pPr>
        <w:pStyle w:val="Pa313"/>
        <w:spacing w:line="360" w:lineRule="auto"/>
        <w:ind w:firstLine="220"/>
        <w:jc w:val="both"/>
        <w:rPr>
          <w:rFonts w:ascii="Times New Roman" w:hAnsi="Times New Roman" w:cs="Times New Roman"/>
          <w:color w:val="000000"/>
          <w:sz w:val="28"/>
          <w:szCs w:val="28"/>
        </w:rPr>
      </w:pPr>
      <w:r w:rsidRPr="00B81E4E">
        <w:rPr>
          <w:rFonts w:ascii="Times New Roman" w:hAnsi="Times New Roman" w:cs="Times New Roman"/>
          <w:b/>
          <w:bCs/>
          <w:i/>
          <w:iCs/>
          <w:color w:val="000000"/>
          <w:sz w:val="28"/>
          <w:szCs w:val="28"/>
        </w:rPr>
        <w:t>Физическо</w:t>
      </w:r>
      <w:r>
        <w:rPr>
          <w:rFonts w:ascii="Times New Roman" w:hAnsi="Times New Roman" w:cs="Times New Roman"/>
          <w:b/>
          <w:bCs/>
          <w:i/>
          <w:iCs/>
          <w:color w:val="000000"/>
          <w:sz w:val="28"/>
          <w:szCs w:val="28"/>
        </w:rPr>
        <w:t>е</w:t>
      </w:r>
      <w:r w:rsidRPr="00B81E4E">
        <w:rPr>
          <w:rFonts w:ascii="Times New Roman" w:hAnsi="Times New Roman" w:cs="Times New Roman"/>
          <w:b/>
          <w:bCs/>
          <w:i/>
          <w:iCs/>
          <w:color w:val="000000"/>
          <w:sz w:val="28"/>
          <w:szCs w:val="28"/>
        </w:rPr>
        <w:t xml:space="preserve"> воспитани</w:t>
      </w:r>
      <w:r>
        <w:rPr>
          <w:rFonts w:ascii="Times New Roman" w:hAnsi="Times New Roman" w:cs="Times New Roman"/>
          <w:b/>
          <w:bCs/>
          <w:i/>
          <w:iCs/>
          <w:color w:val="000000"/>
          <w:sz w:val="28"/>
          <w:szCs w:val="28"/>
        </w:rPr>
        <w:t>е</w:t>
      </w:r>
      <w:r w:rsidRPr="00B81E4E">
        <w:rPr>
          <w:rFonts w:ascii="Times New Roman" w:hAnsi="Times New Roman" w:cs="Times New Roman"/>
          <w:b/>
          <w:bCs/>
          <w:i/>
          <w:iCs/>
          <w:color w:val="000000"/>
          <w:sz w:val="28"/>
          <w:szCs w:val="28"/>
        </w:rPr>
        <w:t>, формирования культуры здоровья и эмоционального благополучия:</w:t>
      </w:r>
    </w:p>
    <w:p w:rsidR="00E21F2E" w:rsidRPr="00F60748" w:rsidRDefault="00E21F2E" w:rsidP="00E21F2E">
      <w:pPr>
        <w:pStyle w:val="a7"/>
        <w:numPr>
          <w:ilvl w:val="0"/>
          <w:numId w:val="169"/>
        </w:numPr>
        <w:autoSpaceDE w:val="0"/>
        <w:autoSpaceDN w:val="0"/>
        <w:adjustRightInd w:val="0"/>
        <w:spacing w:line="360" w:lineRule="auto"/>
        <w:ind w:left="567" w:hanging="567"/>
        <w:jc w:val="both"/>
        <w:rPr>
          <w:rFonts w:eastAsiaTheme="minorHAnsi"/>
          <w:color w:val="000000"/>
          <w:sz w:val="28"/>
          <w:szCs w:val="28"/>
          <w:lang w:eastAsia="en-US"/>
        </w:rPr>
      </w:pPr>
      <w:r w:rsidRPr="00F60748">
        <w:rPr>
          <w:rFonts w:eastAsiaTheme="minorHAnsi"/>
          <w:color w:val="000000"/>
          <w:sz w:val="28"/>
          <w:szCs w:val="28"/>
          <w:lang w:eastAsia="en-US"/>
        </w:rPr>
        <w:t>соблюдение правил здорового и безопасного (для себя и дру</w:t>
      </w:r>
      <w:r w:rsidRPr="00F60748">
        <w:rPr>
          <w:rFonts w:eastAsiaTheme="minorHAnsi"/>
          <w:color w:val="000000"/>
          <w:sz w:val="28"/>
          <w:szCs w:val="28"/>
          <w:lang w:eastAsia="en-US"/>
        </w:rPr>
        <w:softHyphen/>
        <w:t>гих людей) образа жизни в окружающей среде; бережное отно</w:t>
      </w:r>
      <w:r w:rsidRPr="00F60748">
        <w:rPr>
          <w:rFonts w:eastAsiaTheme="minorHAnsi"/>
          <w:color w:val="000000"/>
          <w:sz w:val="28"/>
          <w:szCs w:val="28"/>
          <w:lang w:eastAsia="en-US"/>
        </w:rPr>
        <w:softHyphen/>
        <w:t>шение к физиологическим системам организма, задействован</w:t>
      </w:r>
      <w:r w:rsidRPr="00F60748">
        <w:rPr>
          <w:rFonts w:eastAsiaTheme="minorHAnsi"/>
          <w:color w:val="000000"/>
          <w:sz w:val="28"/>
          <w:szCs w:val="28"/>
          <w:lang w:eastAsia="en-US"/>
        </w:rPr>
        <w:softHyphen/>
        <w:t>ным в музыкально-исполнительской деятельности (дыхание, артикуляция, музыкальный слух, голос); профилактика ум</w:t>
      </w:r>
      <w:r w:rsidRPr="00F60748">
        <w:rPr>
          <w:rFonts w:eastAsiaTheme="minorHAnsi"/>
          <w:color w:val="000000"/>
          <w:sz w:val="28"/>
          <w:szCs w:val="28"/>
          <w:lang w:eastAsia="en-US"/>
        </w:rPr>
        <w:softHyphen/>
        <w:t>ственного и физического утомления с использованием возмож</w:t>
      </w:r>
      <w:r w:rsidRPr="00F60748">
        <w:rPr>
          <w:rFonts w:eastAsiaTheme="minorHAnsi"/>
          <w:color w:val="000000"/>
          <w:sz w:val="28"/>
          <w:szCs w:val="28"/>
          <w:lang w:eastAsia="en-US"/>
        </w:rPr>
        <w:softHyphen/>
        <w:t>ностей музыкотерапии.</w:t>
      </w:r>
    </w:p>
    <w:p w:rsidR="00F60748" w:rsidRPr="00B81E4E" w:rsidRDefault="00F60748" w:rsidP="00F60748">
      <w:pPr>
        <w:autoSpaceDE w:val="0"/>
        <w:autoSpaceDN w:val="0"/>
        <w:adjustRightInd w:val="0"/>
        <w:spacing w:line="360" w:lineRule="auto"/>
        <w:ind w:firstLine="220"/>
        <w:jc w:val="both"/>
        <w:rPr>
          <w:rFonts w:eastAsiaTheme="minorHAnsi"/>
          <w:color w:val="000000"/>
          <w:sz w:val="28"/>
          <w:szCs w:val="28"/>
          <w:lang w:eastAsia="en-US"/>
        </w:rPr>
      </w:pPr>
      <w:r w:rsidRPr="00B81E4E">
        <w:rPr>
          <w:rFonts w:eastAsiaTheme="minorHAnsi"/>
          <w:b/>
          <w:bCs/>
          <w:i/>
          <w:iCs/>
          <w:color w:val="000000"/>
          <w:sz w:val="28"/>
          <w:szCs w:val="28"/>
          <w:lang w:eastAsia="en-US"/>
        </w:rPr>
        <w:t xml:space="preserve">Ценности научного познания: </w:t>
      </w:r>
    </w:p>
    <w:p w:rsidR="00F60748" w:rsidRDefault="00F60748" w:rsidP="00A703B5">
      <w:pPr>
        <w:pStyle w:val="Pa313"/>
        <w:numPr>
          <w:ilvl w:val="0"/>
          <w:numId w:val="169"/>
        </w:numPr>
        <w:spacing w:line="360" w:lineRule="auto"/>
        <w:ind w:left="567" w:hanging="567"/>
        <w:jc w:val="both"/>
        <w:rPr>
          <w:rFonts w:ascii="Times New Roman" w:hAnsi="Times New Roman" w:cs="Times New Roman"/>
          <w:b/>
          <w:bCs/>
          <w:i/>
          <w:iCs/>
          <w:color w:val="000000"/>
          <w:sz w:val="28"/>
          <w:szCs w:val="28"/>
        </w:rPr>
      </w:pPr>
      <w:r w:rsidRPr="00B81E4E">
        <w:rPr>
          <w:rFonts w:ascii="Times New Roman" w:hAnsi="Times New Roman" w:cs="Times New Roman"/>
          <w:color w:val="000000"/>
          <w:sz w:val="28"/>
          <w:szCs w:val="28"/>
        </w:rPr>
        <w:t>первоначальные представления о единстве и особенностях художественной и научной картины мира; познавательные ин</w:t>
      </w:r>
      <w:r w:rsidRPr="00B81E4E">
        <w:rPr>
          <w:rFonts w:ascii="Times New Roman" w:hAnsi="Times New Roman" w:cs="Times New Roman"/>
          <w:color w:val="000000"/>
          <w:sz w:val="28"/>
          <w:szCs w:val="28"/>
        </w:rPr>
        <w:softHyphen/>
        <w:t>тересы, актив</w:t>
      </w:r>
      <w:r w:rsidRPr="00B81E4E">
        <w:rPr>
          <w:rFonts w:ascii="Times New Roman" w:hAnsi="Times New Roman" w:cs="Times New Roman"/>
          <w:color w:val="000000"/>
          <w:sz w:val="28"/>
          <w:szCs w:val="28"/>
        </w:rPr>
        <w:lastRenderedPageBreak/>
        <w:t>ность, инициативность, любознательность и са</w:t>
      </w:r>
      <w:r w:rsidRPr="00B81E4E">
        <w:rPr>
          <w:rFonts w:ascii="Times New Roman" w:hAnsi="Times New Roman" w:cs="Times New Roman"/>
          <w:color w:val="000000"/>
          <w:sz w:val="28"/>
          <w:szCs w:val="28"/>
        </w:rPr>
        <w:softHyphen/>
        <w:t>мостоятельность в познании.</w:t>
      </w:r>
    </w:p>
    <w:p w:rsidR="00F60748" w:rsidRPr="00B81E4E" w:rsidRDefault="00E21F2E" w:rsidP="00F60748">
      <w:pPr>
        <w:autoSpaceDE w:val="0"/>
        <w:autoSpaceDN w:val="0"/>
        <w:adjustRightInd w:val="0"/>
        <w:spacing w:before="240" w:line="360" w:lineRule="auto"/>
        <w:rPr>
          <w:rFonts w:eastAsiaTheme="minorHAnsi"/>
          <w:b/>
          <w:color w:val="000000"/>
          <w:sz w:val="28"/>
          <w:szCs w:val="28"/>
          <w:lang w:eastAsia="en-US"/>
        </w:rPr>
      </w:pPr>
      <w:r w:rsidRPr="00B81E4E">
        <w:rPr>
          <w:rFonts w:eastAsiaTheme="minorHAnsi"/>
          <w:b/>
          <w:color w:val="000000"/>
          <w:sz w:val="28"/>
          <w:szCs w:val="28"/>
          <w:lang w:eastAsia="en-US"/>
        </w:rPr>
        <w:t xml:space="preserve">Метапредметные результаты </w:t>
      </w:r>
    </w:p>
    <w:p w:rsidR="00F60748" w:rsidRPr="00B81E4E" w:rsidRDefault="00F60748" w:rsidP="00F60748">
      <w:pPr>
        <w:autoSpaceDE w:val="0"/>
        <w:autoSpaceDN w:val="0"/>
        <w:adjustRightInd w:val="0"/>
        <w:spacing w:line="360" w:lineRule="auto"/>
        <w:ind w:firstLine="220"/>
        <w:jc w:val="both"/>
        <w:rPr>
          <w:rFonts w:eastAsiaTheme="minorHAnsi"/>
          <w:color w:val="000000"/>
          <w:sz w:val="28"/>
          <w:szCs w:val="28"/>
          <w:lang w:eastAsia="en-US"/>
        </w:rPr>
      </w:pPr>
      <w:r w:rsidRPr="00B81E4E">
        <w:rPr>
          <w:rFonts w:eastAsiaTheme="minorHAnsi"/>
          <w:color w:val="000000"/>
          <w:sz w:val="28"/>
          <w:szCs w:val="28"/>
          <w:lang w:eastAsia="en-US"/>
        </w:rPr>
        <w:t>Метапредметные результаты освоения основной образова</w:t>
      </w:r>
      <w:r w:rsidRPr="00B81E4E">
        <w:rPr>
          <w:rFonts w:eastAsiaTheme="minorHAnsi"/>
          <w:color w:val="000000"/>
          <w:sz w:val="28"/>
          <w:szCs w:val="28"/>
          <w:lang w:eastAsia="en-US"/>
        </w:rPr>
        <w:softHyphen/>
        <w:t>тельной программы, формируемые при изучении предмета «Музыка»:</w:t>
      </w:r>
    </w:p>
    <w:p w:rsidR="00F60748" w:rsidRPr="00B81E4E" w:rsidRDefault="00E21F2E" w:rsidP="00F60748">
      <w:pPr>
        <w:autoSpaceDE w:val="0"/>
        <w:autoSpaceDN w:val="0"/>
        <w:adjustRightInd w:val="0"/>
        <w:spacing w:before="240" w:line="360" w:lineRule="auto"/>
        <w:rPr>
          <w:rFonts w:eastAsiaTheme="minorHAnsi"/>
          <w:color w:val="000000"/>
          <w:sz w:val="28"/>
          <w:szCs w:val="28"/>
          <w:lang w:eastAsia="en-US"/>
        </w:rPr>
      </w:pPr>
      <w:r>
        <w:rPr>
          <w:rFonts w:eastAsiaTheme="minorHAnsi"/>
          <w:b/>
          <w:bCs/>
          <w:color w:val="000000"/>
          <w:sz w:val="28"/>
          <w:szCs w:val="28"/>
          <w:lang w:eastAsia="en-US"/>
        </w:rPr>
        <w:t xml:space="preserve">Познавательныеуниверсальныеучебные </w:t>
      </w:r>
      <w:r w:rsidR="00F60748" w:rsidRPr="00B81E4E">
        <w:rPr>
          <w:rFonts w:eastAsiaTheme="minorHAnsi"/>
          <w:b/>
          <w:bCs/>
          <w:color w:val="000000"/>
          <w:sz w:val="28"/>
          <w:szCs w:val="28"/>
          <w:lang w:eastAsia="en-US"/>
        </w:rPr>
        <w:t>действия</w:t>
      </w:r>
      <w:r>
        <w:rPr>
          <w:rFonts w:eastAsiaTheme="minorHAnsi"/>
          <w:b/>
          <w:bCs/>
          <w:color w:val="000000"/>
          <w:sz w:val="28"/>
          <w:szCs w:val="28"/>
          <w:lang w:eastAsia="en-US"/>
        </w:rPr>
        <w:t>:</w:t>
      </w:r>
    </w:p>
    <w:p w:rsidR="00F60748" w:rsidRPr="00765E71" w:rsidRDefault="00F60748" w:rsidP="00F60748">
      <w:pPr>
        <w:autoSpaceDE w:val="0"/>
        <w:autoSpaceDN w:val="0"/>
        <w:adjustRightInd w:val="0"/>
        <w:spacing w:line="360" w:lineRule="auto"/>
        <w:ind w:firstLine="220"/>
        <w:jc w:val="both"/>
        <w:rPr>
          <w:rFonts w:eastAsiaTheme="minorHAnsi"/>
          <w:b/>
          <w:color w:val="000000"/>
          <w:sz w:val="28"/>
          <w:szCs w:val="28"/>
          <w:lang w:eastAsia="en-US"/>
        </w:rPr>
      </w:pPr>
      <w:r w:rsidRPr="00765E71">
        <w:rPr>
          <w:rFonts w:eastAsiaTheme="minorHAnsi"/>
          <w:b/>
          <w:i/>
          <w:iCs/>
          <w:color w:val="000000"/>
          <w:sz w:val="28"/>
          <w:szCs w:val="28"/>
          <w:lang w:eastAsia="en-US"/>
        </w:rPr>
        <w:t>Базовые логические действия</w:t>
      </w:r>
      <w:r w:rsidRPr="00765E71">
        <w:rPr>
          <w:rFonts w:eastAsiaTheme="minorHAnsi"/>
          <w:b/>
          <w:color w:val="000000"/>
          <w:sz w:val="28"/>
          <w:szCs w:val="28"/>
          <w:lang w:eastAsia="en-US"/>
        </w:rPr>
        <w:t>:</w:t>
      </w:r>
    </w:p>
    <w:p w:rsidR="00F60748" w:rsidRPr="00B81E4E" w:rsidRDefault="00F60748" w:rsidP="00A703B5">
      <w:pPr>
        <w:numPr>
          <w:ilvl w:val="0"/>
          <w:numId w:val="169"/>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сравнивать музыкальные звуки, звуковые сочетания, произ</w:t>
      </w:r>
      <w:r w:rsidRPr="00B81E4E">
        <w:rPr>
          <w:rFonts w:eastAsiaTheme="minorHAnsi"/>
          <w:color w:val="000000"/>
          <w:sz w:val="28"/>
          <w:szCs w:val="28"/>
          <w:lang w:eastAsia="en-US"/>
        </w:rPr>
        <w:softHyphen/>
        <w:t>ведения, жанры; устанавливать основания для сравнения, объединять элементы музыкального звучания по определён</w:t>
      </w:r>
      <w:r w:rsidRPr="00B81E4E">
        <w:rPr>
          <w:rFonts w:eastAsiaTheme="minorHAnsi"/>
          <w:color w:val="000000"/>
          <w:sz w:val="28"/>
          <w:szCs w:val="28"/>
          <w:lang w:eastAsia="en-US"/>
        </w:rPr>
        <w:softHyphen/>
        <w:t>ному признаку;</w:t>
      </w:r>
    </w:p>
    <w:p w:rsidR="00F60748" w:rsidRPr="00B81E4E" w:rsidRDefault="00F60748" w:rsidP="00A703B5">
      <w:pPr>
        <w:numPr>
          <w:ilvl w:val="0"/>
          <w:numId w:val="169"/>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определять существенный признак для классификации, классифицировать предложенные объекты (музыкальные инструменты, элементы музыкального языка, произведения, исполнительские составы и др.);</w:t>
      </w:r>
    </w:p>
    <w:p w:rsidR="00F60748" w:rsidRPr="00B81E4E" w:rsidRDefault="00F60748" w:rsidP="00A703B5">
      <w:pPr>
        <w:numPr>
          <w:ilvl w:val="0"/>
          <w:numId w:val="169"/>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находить закономерности и противоречия в рассматривае</w:t>
      </w:r>
      <w:r w:rsidRPr="00B81E4E">
        <w:rPr>
          <w:rFonts w:eastAsiaTheme="minorHAnsi"/>
          <w:color w:val="000000"/>
          <w:sz w:val="28"/>
          <w:szCs w:val="28"/>
          <w:lang w:eastAsia="en-US"/>
        </w:rPr>
        <w:softHyphen/>
        <w:t>мых явлениях музыкального искусства, сведениях и наблю</w:t>
      </w:r>
      <w:r w:rsidRPr="00B81E4E">
        <w:rPr>
          <w:rFonts w:eastAsiaTheme="minorHAnsi"/>
          <w:color w:val="000000"/>
          <w:sz w:val="28"/>
          <w:szCs w:val="28"/>
          <w:lang w:eastAsia="en-US"/>
        </w:rPr>
        <w:softHyphen/>
        <w:t>дениях за звучащим музыкальным материалом на основе предложенного учителем алгоритма;</w:t>
      </w:r>
    </w:p>
    <w:p w:rsidR="00F60748" w:rsidRPr="00765E71" w:rsidRDefault="00F60748" w:rsidP="00A703B5">
      <w:pPr>
        <w:numPr>
          <w:ilvl w:val="0"/>
          <w:numId w:val="169"/>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выявлять недостаток информации, в том числе слуховой, акустической для решения учебной (практической) задачи на основе предложенного алгоритма;</w:t>
      </w:r>
    </w:p>
    <w:p w:rsidR="00F60748" w:rsidRPr="00B81E4E" w:rsidRDefault="00F60748" w:rsidP="00A703B5">
      <w:pPr>
        <w:pStyle w:val="Default"/>
        <w:numPr>
          <w:ilvl w:val="0"/>
          <w:numId w:val="169"/>
        </w:numPr>
        <w:spacing w:line="360" w:lineRule="auto"/>
        <w:ind w:left="567" w:hanging="567"/>
        <w:rPr>
          <w:rFonts w:ascii="Times New Roman" w:hAnsi="Times New Roman" w:cs="Times New Roman"/>
          <w:sz w:val="28"/>
          <w:szCs w:val="28"/>
        </w:rPr>
      </w:pPr>
      <w:r w:rsidRPr="00B81E4E">
        <w:rPr>
          <w:rFonts w:ascii="Times New Roman" w:hAnsi="Times New Roman" w:cs="Times New Roman"/>
          <w:sz w:val="28"/>
          <w:szCs w:val="28"/>
        </w:rPr>
        <w:t>устанавливать причинно-следственные связи в ситуациях музыкального восприятия и исполнения, делать выводы.</w:t>
      </w:r>
    </w:p>
    <w:p w:rsidR="00F60748" w:rsidRPr="00765E71" w:rsidRDefault="00F60748" w:rsidP="00F60748">
      <w:pPr>
        <w:pStyle w:val="Pa313"/>
        <w:spacing w:line="360" w:lineRule="auto"/>
        <w:ind w:firstLine="220"/>
        <w:jc w:val="both"/>
        <w:rPr>
          <w:rFonts w:ascii="Times New Roman" w:hAnsi="Times New Roman" w:cs="Times New Roman"/>
          <w:b/>
          <w:color w:val="000000"/>
          <w:sz w:val="28"/>
          <w:szCs w:val="28"/>
        </w:rPr>
      </w:pPr>
      <w:r w:rsidRPr="00765E71">
        <w:rPr>
          <w:rFonts w:ascii="Times New Roman" w:hAnsi="Times New Roman" w:cs="Times New Roman"/>
          <w:b/>
          <w:i/>
          <w:iCs/>
          <w:color w:val="000000"/>
          <w:sz w:val="28"/>
          <w:szCs w:val="28"/>
        </w:rPr>
        <w:t>Базовые исследовательские действия</w:t>
      </w:r>
      <w:r w:rsidRPr="00765E71">
        <w:rPr>
          <w:rFonts w:ascii="Times New Roman" w:hAnsi="Times New Roman" w:cs="Times New Roman"/>
          <w:b/>
          <w:color w:val="000000"/>
          <w:sz w:val="28"/>
          <w:szCs w:val="28"/>
        </w:rPr>
        <w:t>:</w:t>
      </w:r>
    </w:p>
    <w:p w:rsidR="00F60748" w:rsidRPr="00B81E4E" w:rsidRDefault="00F60748" w:rsidP="00E21F2E">
      <w:pPr>
        <w:pStyle w:val="Default"/>
        <w:numPr>
          <w:ilvl w:val="0"/>
          <w:numId w:val="170"/>
        </w:numPr>
        <w:spacing w:line="360" w:lineRule="auto"/>
        <w:ind w:left="567" w:hanging="567"/>
        <w:rPr>
          <w:rFonts w:ascii="Times New Roman" w:hAnsi="Times New Roman" w:cs="Times New Roman"/>
          <w:sz w:val="28"/>
          <w:szCs w:val="28"/>
        </w:rPr>
      </w:pPr>
      <w:r w:rsidRPr="00B81E4E">
        <w:rPr>
          <w:rFonts w:ascii="Times New Roman" w:hAnsi="Times New Roman" w:cs="Times New Roman"/>
          <w:sz w:val="28"/>
          <w:szCs w:val="28"/>
        </w:rPr>
        <w:t>на основе предложенных учителем вопросов определять раз</w:t>
      </w:r>
      <w:r w:rsidRPr="00B81E4E">
        <w:rPr>
          <w:rFonts w:ascii="Times New Roman" w:hAnsi="Times New Roman" w:cs="Times New Roman"/>
          <w:sz w:val="28"/>
          <w:szCs w:val="28"/>
        </w:rPr>
        <w:softHyphen/>
        <w:t>рыв между реальным и желательным состоянием музыкаль</w:t>
      </w:r>
      <w:r w:rsidRPr="00B81E4E">
        <w:rPr>
          <w:rFonts w:ascii="Times New Roman" w:hAnsi="Times New Roman" w:cs="Times New Roman"/>
          <w:sz w:val="28"/>
          <w:szCs w:val="28"/>
        </w:rPr>
        <w:softHyphen/>
        <w:t>ных явлений, в том числе в отношении собственных музы</w:t>
      </w:r>
      <w:r w:rsidRPr="00B81E4E">
        <w:rPr>
          <w:rFonts w:ascii="Times New Roman" w:hAnsi="Times New Roman" w:cs="Times New Roman"/>
          <w:sz w:val="28"/>
          <w:szCs w:val="28"/>
        </w:rPr>
        <w:softHyphen/>
        <w:t xml:space="preserve">кально-исполнительских навыков; </w:t>
      </w:r>
    </w:p>
    <w:p w:rsidR="00F60748" w:rsidRPr="00B81E4E" w:rsidRDefault="00F60748" w:rsidP="00E21F2E">
      <w:pPr>
        <w:pStyle w:val="Default"/>
        <w:numPr>
          <w:ilvl w:val="0"/>
          <w:numId w:val="170"/>
        </w:numPr>
        <w:spacing w:line="360" w:lineRule="auto"/>
        <w:ind w:left="567" w:hanging="567"/>
        <w:rPr>
          <w:rFonts w:ascii="Times New Roman" w:hAnsi="Times New Roman" w:cs="Times New Roman"/>
          <w:sz w:val="28"/>
          <w:szCs w:val="28"/>
        </w:rPr>
      </w:pPr>
      <w:r w:rsidRPr="00B81E4E">
        <w:rPr>
          <w:rFonts w:ascii="Times New Roman" w:hAnsi="Times New Roman" w:cs="Times New Roman"/>
          <w:sz w:val="28"/>
          <w:szCs w:val="28"/>
        </w:rPr>
        <w:t>с помощью учителя формулировать цель выполнения во</w:t>
      </w:r>
      <w:r w:rsidRPr="00B81E4E">
        <w:rPr>
          <w:rFonts w:ascii="Times New Roman" w:hAnsi="Times New Roman" w:cs="Times New Roman"/>
          <w:sz w:val="28"/>
          <w:szCs w:val="28"/>
        </w:rPr>
        <w:softHyphen/>
        <w:t>кальных и слуховых упражнений, планировать изменения результатов своей музыкальной деятельности, ситуации со</w:t>
      </w:r>
      <w:r w:rsidRPr="00B81E4E">
        <w:rPr>
          <w:rFonts w:ascii="Times New Roman" w:hAnsi="Times New Roman" w:cs="Times New Roman"/>
          <w:sz w:val="28"/>
          <w:szCs w:val="28"/>
        </w:rPr>
        <w:softHyphen/>
        <w:t>вместного музицирования;</w:t>
      </w:r>
    </w:p>
    <w:p w:rsidR="00F60748" w:rsidRPr="00B81E4E" w:rsidRDefault="00F60748" w:rsidP="00E21F2E">
      <w:pPr>
        <w:pStyle w:val="Default"/>
        <w:numPr>
          <w:ilvl w:val="0"/>
          <w:numId w:val="170"/>
        </w:numPr>
        <w:spacing w:line="360" w:lineRule="auto"/>
        <w:ind w:left="567" w:hanging="567"/>
        <w:rPr>
          <w:rFonts w:ascii="Times New Roman" w:hAnsi="Times New Roman" w:cs="Times New Roman"/>
          <w:sz w:val="28"/>
          <w:szCs w:val="28"/>
        </w:rPr>
      </w:pPr>
      <w:r w:rsidRPr="00B81E4E">
        <w:rPr>
          <w:rFonts w:ascii="Times New Roman" w:hAnsi="Times New Roman" w:cs="Times New Roman"/>
          <w:sz w:val="28"/>
          <w:szCs w:val="28"/>
        </w:rPr>
        <w:lastRenderedPageBreak/>
        <w:t>сравнивать несколько вариантов решения творческой, ис</w:t>
      </w:r>
      <w:r w:rsidRPr="00B81E4E">
        <w:rPr>
          <w:rFonts w:ascii="Times New Roman" w:hAnsi="Times New Roman" w:cs="Times New Roman"/>
          <w:sz w:val="28"/>
          <w:szCs w:val="28"/>
        </w:rPr>
        <w:softHyphen/>
        <w:t xml:space="preserve">полнительской задачи, выбирать наиболее подходящий (на основе предложенных критериев); </w:t>
      </w:r>
    </w:p>
    <w:p w:rsidR="00F60748" w:rsidRPr="00B81E4E" w:rsidRDefault="00F60748" w:rsidP="00E21F2E">
      <w:pPr>
        <w:pStyle w:val="Default"/>
        <w:numPr>
          <w:ilvl w:val="0"/>
          <w:numId w:val="170"/>
        </w:numPr>
        <w:spacing w:line="360" w:lineRule="auto"/>
        <w:ind w:left="567" w:hanging="567"/>
        <w:rPr>
          <w:rFonts w:ascii="Times New Roman" w:hAnsi="Times New Roman" w:cs="Times New Roman"/>
          <w:sz w:val="28"/>
          <w:szCs w:val="28"/>
        </w:rPr>
      </w:pPr>
      <w:r w:rsidRPr="00B81E4E">
        <w:rPr>
          <w:rFonts w:ascii="Times New Roman" w:hAnsi="Times New Roman" w:cs="Times New Roman"/>
          <w:sz w:val="28"/>
          <w:szCs w:val="28"/>
        </w:rPr>
        <w:t>проводить по предложенному плану опыт, несложное иссле</w:t>
      </w:r>
      <w:r w:rsidRPr="00B81E4E">
        <w:rPr>
          <w:rFonts w:ascii="Times New Roman" w:hAnsi="Times New Roman" w:cs="Times New Roman"/>
          <w:sz w:val="28"/>
          <w:szCs w:val="28"/>
        </w:rPr>
        <w:softHyphen/>
        <w:t>дование по установлению особенностей предмета изучения и связей между музыкальными объектами и явлениями (часть — целое, причина — следствие);</w:t>
      </w:r>
    </w:p>
    <w:p w:rsidR="00F60748" w:rsidRPr="00B81E4E" w:rsidRDefault="00F60748" w:rsidP="00E21F2E">
      <w:pPr>
        <w:pStyle w:val="Default"/>
        <w:numPr>
          <w:ilvl w:val="0"/>
          <w:numId w:val="170"/>
        </w:numPr>
        <w:spacing w:line="360" w:lineRule="auto"/>
        <w:ind w:left="567" w:hanging="567"/>
        <w:rPr>
          <w:rFonts w:ascii="Times New Roman" w:hAnsi="Times New Roman" w:cs="Times New Roman"/>
          <w:sz w:val="28"/>
          <w:szCs w:val="28"/>
        </w:rPr>
      </w:pPr>
      <w:r w:rsidRPr="00B81E4E">
        <w:rPr>
          <w:rFonts w:ascii="Times New Roman" w:hAnsi="Times New Roman" w:cs="Times New Roman"/>
          <w:sz w:val="28"/>
          <w:szCs w:val="28"/>
        </w:rPr>
        <w:t>формулировать выводы и подкреплять их доказательствами на основе результатов проведённого наблюдения (в том числе в форме двигательного моделирования, звукового экспери</w:t>
      </w:r>
      <w:r w:rsidRPr="00B81E4E">
        <w:rPr>
          <w:rFonts w:ascii="Times New Roman" w:hAnsi="Times New Roman" w:cs="Times New Roman"/>
          <w:sz w:val="28"/>
          <w:szCs w:val="28"/>
        </w:rPr>
        <w:softHyphen/>
        <w:t>мента, классификации, сравнения, исследования);</w:t>
      </w:r>
    </w:p>
    <w:p w:rsidR="00F60748" w:rsidRPr="00765E71" w:rsidRDefault="00F60748" w:rsidP="00E21F2E">
      <w:pPr>
        <w:pStyle w:val="Default"/>
        <w:numPr>
          <w:ilvl w:val="0"/>
          <w:numId w:val="170"/>
        </w:numPr>
        <w:spacing w:line="360" w:lineRule="auto"/>
        <w:ind w:left="567" w:hanging="567"/>
        <w:rPr>
          <w:rFonts w:ascii="Times New Roman" w:hAnsi="Times New Roman" w:cs="Times New Roman"/>
          <w:sz w:val="28"/>
          <w:szCs w:val="28"/>
        </w:rPr>
      </w:pPr>
      <w:r w:rsidRPr="00B81E4E">
        <w:rPr>
          <w:rFonts w:ascii="Times New Roman" w:hAnsi="Times New Roman" w:cs="Times New Roman"/>
          <w:sz w:val="28"/>
          <w:szCs w:val="28"/>
        </w:rPr>
        <w:t>прогнозировать возможное развитие музыкального процес</w:t>
      </w:r>
      <w:r w:rsidRPr="00B81E4E">
        <w:rPr>
          <w:rFonts w:ascii="Times New Roman" w:hAnsi="Times New Roman" w:cs="Times New Roman"/>
          <w:sz w:val="28"/>
          <w:szCs w:val="28"/>
        </w:rPr>
        <w:softHyphen/>
        <w:t>са, эволюции культурных явлений в различных условиях.</w:t>
      </w:r>
    </w:p>
    <w:p w:rsidR="00F60748" w:rsidRPr="00765E71" w:rsidRDefault="00F60748" w:rsidP="00F60748">
      <w:pPr>
        <w:pStyle w:val="Pa313"/>
        <w:spacing w:line="360" w:lineRule="auto"/>
        <w:ind w:firstLine="220"/>
        <w:jc w:val="both"/>
        <w:rPr>
          <w:rFonts w:ascii="Times New Roman" w:hAnsi="Times New Roman" w:cs="Times New Roman"/>
          <w:b/>
          <w:color w:val="000000"/>
          <w:sz w:val="28"/>
          <w:szCs w:val="28"/>
        </w:rPr>
      </w:pPr>
      <w:r w:rsidRPr="00765E71">
        <w:rPr>
          <w:rFonts w:ascii="Times New Roman" w:hAnsi="Times New Roman" w:cs="Times New Roman"/>
          <w:b/>
          <w:i/>
          <w:iCs/>
          <w:color w:val="000000"/>
          <w:sz w:val="28"/>
          <w:szCs w:val="28"/>
        </w:rPr>
        <w:t>Работа с информацией</w:t>
      </w:r>
      <w:r w:rsidRPr="00765E71">
        <w:rPr>
          <w:rFonts w:ascii="Times New Roman" w:hAnsi="Times New Roman" w:cs="Times New Roman"/>
          <w:b/>
          <w:color w:val="000000"/>
          <w:sz w:val="28"/>
          <w:szCs w:val="28"/>
        </w:rPr>
        <w:t>:</w:t>
      </w:r>
    </w:p>
    <w:p w:rsidR="00F60748" w:rsidRPr="00B81E4E" w:rsidRDefault="00F60748" w:rsidP="00A703B5">
      <w:pPr>
        <w:pStyle w:val="Default"/>
        <w:numPr>
          <w:ilvl w:val="0"/>
          <w:numId w:val="171"/>
        </w:numPr>
        <w:spacing w:line="360" w:lineRule="auto"/>
        <w:ind w:left="567" w:hanging="567"/>
        <w:rPr>
          <w:rFonts w:ascii="Times New Roman" w:hAnsi="Times New Roman" w:cs="Times New Roman"/>
          <w:sz w:val="28"/>
          <w:szCs w:val="28"/>
        </w:rPr>
      </w:pPr>
      <w:r w:rsidRPr="00B81E4E">
        <w:rPr>
          <w:rFonts w:ascii="Times New Roman" w:hAnsi="Times New Roman" w:cs="Times New Roman"/>
          <w:sz w:val="28"/>
          <w:szCs w:val="28"/>
        </w:rPr>
        <w:t>выбирать источник получения информации;</w:t>
      </w:r>
    </w:p>
    <w:p w:rsidR="00F60748" w:rsidRPr="00B81E4E" w:rsidRDefault="00F60748" w:rsidP="00A703B5">
      <w:pPr>
        <w:pStyle w:val="Default"/>
        <w:numPr>
          <w:ilvl w:val="0"/>
          <w:numId w:val="171"/>
        </w:numPr>
        <w:spacing w:line="360" w:lineRule="auto"/>
        <w:ind w:left="567" w:hanging="567"/>
        <w:rPr>
          <w:rFonts w:ascii="Times New Roman" w:hAnsi="Times New Roman" w:cs="Times New Roman"/>
          <w:sz w:val="28"/>
          <w:szCs w:val="28"/>
        </w:rPr>
      </w:pPr>
      <w:r w:rsidRPr="00B81E4E">
        <w:rPr>
          <w:rFonts w:ascii="Times New Roman" w:hAnsi="Times New Roman" w:cs="Times New Roman"/>
          <w:sz w:val="28"/>
          <w:szCs w:val="28"/>
        </w:rPr>
        <w:t>согласно заданному алгоритму находить в предложенном источнике информацию, представленную в явном виде;</w:t>
      </w:r>
    </w:p>
    <w:p w:rsidR="00F60748" w:rsidRPr="00B81E4E" w:rsidRDefault="00F60748" w:rsidP="00A703B5">
      <w:pPr>
        <w:pStyle w:val="Default"/>
        <w:numPr>
          <w:ilvl w:val="0"/>
          <w:numId w:val="171"/>
        </w:numPr>
        <w:spacing w:line="360" w:lineRule="auto"/>
        <w:ind w:left="567" w:hanging="567"/>
        <w:rPr>
          <w:rFonts w:ascii="Times New Roman" w:hAnsi="Times New Roman" w:cs="Times New Roman"/>
          <w:sz w:val="28"/>
          <w:szCs w:val="28"/>
        </w:rPr>
      </w:pPr>
      <w:r w:rsidRPr="00B81E4E">
        <w:rPr>
          <w:rFonts w:ascii="Times New Roman" w:hAnsi="Times New Roman" w:cs="Times New Roman"/>
          <w:sz w:val="28"/>
          <w:szCs w:val="28"/>
        </w:rPr>
        <w:t>распознавать достоверную и недостоверную информацию са</w:t>
      </w:r>
      <w:r w:rsidRPr="00B81E4E">
        <w:rPr>
          <w:rFonts w:ascii="Times New Roman" w:hAnsi="Times New Roman" w:cs="Times New Roman"/>
          <w:sz w:val="28"/>
          <w:szCs w:val="28"/>
        </w:rPr>
        <w:softHyphen/>
        <w:t>мостоятельно или на основании предложенного учителем способа её проверки;</w:t>
      </w:r>
    </w:p>
    <w:p w:rsidR="00F60748" w:rsidRPr="00B81E4E" w:rsidRDefault="00F60748" w:rsidP="00A703B5">
      <w:pPr>
        <w:pStyle w:val="Default"/>
        <w:numPr>
          <w:ilvl w:val="0"/>
          <w:numId w:val="171"/>
        </w:numPr>
        <w:spacing w:line="360" w:lineRule="auto"/>
        <w:ind w:left="567" w:hanging="567"/>
        <w:rPr>
          <w:rFonts w:ascii="Times New Roman" w:hAnsi="Times New Roman" w:cs="Times New Roman"/>
          <w:sz w:val="28"/>
          <w:szCs w:val="28"/>
        </w:rPr>
      </w:pPr>
      <w:r w:rsidRPr="00B81E4E">
        <w:rPr>
          <w:rFonts w:ascii="Times New Roman" w:hAnsi="Times New Roman" w:cs="Times New Roman"/>
          <w:sz w:val="28"/>
          <w:szCs w:val="28"/>
        </w:rPr>
        <w:t>соблюдать с помощью взрослых (учителей, родителей (за</w:t>
      </w:r>
      <w:r w:rsidRPr="00B81E4E">
        <w:rPr>
          <w:rFonts w:ascii="Times New Roman" w:hAnsi="Times New Roman" w:cs="Times New Roman"/>
          <w:sz w:val="28"/>
          <w:szCs w:val="28"/>
        </w:rPr>
        <w:softHyphen/>
        <w:t>конных представителей) обучающихся) правила информа</w:t>
      </w:r>
      <w:r w:rsidRPr="00B81E4E">
        <w:rPr>
          <w:rFonts w:ascii="Times New Roman" w:hAnsi="Times New Roman" w:cs="Times New Roman"/>
          <w:sz w:val="28"/>
          <w:szCs w:val="28"/>
        </w:rPr>
        <w:softHyphen/>
        <w:t>ционной безопасности при поиске информации в сети Ин</w:t>
      </w:r>
      <w:r w:rsidRPr="00B81E4E">
        <w:rPr>
          <w:rFonts w:ascii="Times New Roman" w:hAnsi="Times New Roman" w:cs="Times New Roman"/>
          <w:sz w:val="28"/>
          <w:szCs w:val="28"/>
        </w:rPr>
        <w:softHyphen/>
        <w:t xml:space="preserve">тернет; </w:t>
      </w:r>
    </w:p>
    <w:p w:rsidR="00F60748" w:rsidRPr="00B81E4E" w:rsidRDefault="00F60748" w:rsidP="00A703B5">
      <w:pPr>
        <w:pStyle w:val="Default"/>
        <w:numPr>
          <w:ilvl w:val="0"/>
          <w:numId w:val="171"/>
        </w:numPr>
        <w:spacing w:line="360" w:lineRule="auto"/>
        <w:ind w:left="567" w:hanging="567"/>
        <w:rPr>
          <w:rFonts w:ascii="Times New Roman" w:hAnsi="Times New Roman" w:cs="Times New Roman"/>
          <w:sz w:val="28"/>
          <w:szCs w:val="28"/>
        </w:rPr>
      </w:pPr>
      <w:r w:rsidRPr="00B81E4E">
        <w:rPr>
          <w:rFonts w:ascii="Times New Roman" w:hAnsi="Times New Roman" w:cs="Times New Roman"/>
          <w:sz w:val="28"/>
          <w:szCs w:val="28"/>
        </w:rPr>
        <w:t>анализировать текстовую, видео-, графическую, звуковую, информацию в соответствии с учебной задачей;</w:t>
      </w:r>
    </w:p>
    <w:p w:rsidR="00F60748" w:rsidRPr="00765E71" w:rsidRDefault="00F60748" w:rsidP="00A703B5">
      <w:pPr>
        <w:pStyle w:val="Default"/>
        <w:numPr>
          <w:ilvl w:val="0"/>
          <w:numId w:val="171"/>
        </w:numPr>
        <w:spacing w:line="360" w:lineRule="auto"/>
        <w:ind w:left="567" w:hanging="567"/>
        <w:rPr>
          <w:rFonts w:ascii="Times New Roman" w:hAnsi="Times New Roman" w:cs="Times New Roman"/>
          <w:sz w:val="28"/>
          <w:szCs w:val="28"/>
        </w:rPr>
      </w:pPr>
      <w:r w:rsidRPr="00B81E4E">
        <w:rPr>
          <w:rFonts w:ascii="Times New Roman" w:hAnsi="Times New Roman" w:cs="Times New Roman"/>
          <w:sz w:val="28"/>
          <w:szCs w:val="28"/>
        </w:rPr>
        <w:t>анализировать музыкальные тексты (акустические и нот</w:t>
      </w:r>
      <w:r w:rsidRPr="00B81E4E">
        <w:rPr>
          <w:rFonts w:ascii="Times New Roman" w:hAnsi="Times New Roman" w:cs="Times New Roman"/>
          <w:sz w:val="28"/>
          <w:szCs w:val="28"/>
        </w:rPr>
        <w:softHyphen/>
        <w:t>ные) по предложенному учителем алгоритму;</w:t>
      </w:r>
    </w:p>
    <w:p w:rsidR="00F60748" w:rsidRPr="00B81E4E" w:rsidRDefault="00F60748" w:rsidP="00A703B5">
      <w:pPr>
        <w:numPr>
          <w:ilvl w:val="0"/>
          <w:numId w:val="171"/>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самостоятельно создавать схемы, таблицы для представле</w:t>
      </w:r>
      <w:r w:rsidRPr="00B81E4E">
        <w:rPr>
          <w:rFonts w:eastAsiaTheme="minorHAnsi"/>
          <w:color w:val="000000"/>
          <w:sz w:val="28"/>
          <w:szCs w:val="28"/>
          <w:lang w:eastAsia="en-US"/>
        </w:rPr>
        <w:softHyphen/>
        <w:t>ния информации.</w:t>
      </w:r>
    </w:p>
    <w:p w:rsidR="00F60748" w:rsidRPr="00B81E4E" w:rsidRDefault="00E21F2E" w:rsidP="00F60748">
      <w:pPr>
        <w:autoSpaceDE w:val="0"/>
        <w:autoSpaceDN w:val="0"/>
        <w:adjustRightInd w:val="0"/>
        <w:spacing w:before="240" w:line="360" w:lineRule="auto"/>
        <w:rPr>
          <w:rFonts w:eastAsiaTheme="minorHAnsi"/>
          <w:color w:val="000000"/>
          <w:sz w:val="28"/>
          <w:szCs w:val="28"/>
          <w:lang w:eastAsia="en-US"/>
        </w:rPr>
      </w:pPr>
      <w:r>
        <w:rPr>
          <w:rFonts w:eastAsiaTheme="minorHAnsi"/>
          <w:b/>
          <w:bCs/>
          <w:color w:val="000000"/>
          <w:sz w:val="28"/>
          <w:szCs w:val="28"/>
          <w:lang w:eastAsia="en-US"/>
        </w:rPr>
        <w:lastRenderedPageBreak/>
        <w:t>Коммуникативные</w:t>
      </w:r>
      <w:r w:rsidR="00F60748" w:rsidRPr="00B81E4E">
        <w:rPr>
          <w:rFonts w:eastAsiaTheme="minorHAnsi"/>
          <w:b/>
          <w:bCs/>
          <w:color w:val="000000"/>
          <w:sz w:val="28"/>
          <w:szCs w:val="28"/>
          <w:lang w:eastAsia="en-US"/>
        </w:rPr>
        <w:t>универсальны</w:t>
      </w:r>
      <w:r>
        <w:rPr>
          <w:rFonts w:eastAsiaTheme="minorHAnsi"/>
          <w:b/>
          <w:bCs/>
          <w:color w:val="000000"/>
          <w:sz w:val="28"/>
          <w:szCs w:val="28"/>
          <w:lang w:eastAsia="en-US"/>
        </w:rPr>
        <w:t xml:space="preserve">еучебные </w:t>
      </w:r>
      <w:r w:rsidR="00F60748" w:rsidRPr="00B81E4E">
        <w:rPr>
          <w:rFonts w:eastAsiaTheme="minorHAnsi"/>
          <w:b/>
          <w:bCs/>
          <w:color w:val="000000"/>
          <w:sz w:val="28"/>
          <w:szCs w:val="28"/>
          <w:lang w:eastAsia="en-US"/>
        </w:rPr>
        <w:t>действия</w:t>
      </w:r>
      <w:r>
        <w:rPr>
          <w:rFonts w:eastAsiaTheme="minorHAnsi"/>
          <w:b/>
          <w:bCs/>
          <w:color w:val="000000"/>
          <w:sz w:val="28"/>
          <w:szCs w:val="28"/>
          <w:lang w:eastAsia="en-US"/>
        </w:rPr>
        <w:t>:</w:t>
      </w:r>
    </w:p>
    <w:p w:rsidR="00F60748" w:rsidRPr="00765E71" w:rsidRDefault="00F60748" w:rsidP="00F60748">
      <w:pPr>
        <w:autoSpaceDE w:val="0"/>
        <w:autoSpaceDN w:val="0"/>
        <w:adjustRightInd w:val="0"/>
        <w:spacing w:line="360" w:lineRule="auto"/>
        <w:ind w:firstLine="220"/>
        <w:jc w:val="both"/>
        <w:rPr>
          <w:rFonts w:eastAsiaTheme="minorHAnsi"/>
          <w:b/>
          <w:color w:val="000000"/>
          <w:sz w:val="28"/>
          <w:szCs w:val="28"/>
          <w:lang w:eastAsia="en-US"/>
        </w:rPr>
      </w:pPr>
      <w:r w:rsidRPr="00765E71">
        <w:rPr>
          <w:rFonts w:eastAsiaTheme="minorHAnsi"/>
          <w:b/>
          <w:i/>
          <w:iCs/>
          <w:color w:val="000000"/>
          <w:sz w:val="28"/>
          <w:szCs w:val="28"/>
          <w:lang w:eastAsia="en-US"/>
        </w:rPr>
        <w:t>Невербальная коммуникация</w:t>
      </w:r>
      <w:r w:rsidRPr="00765E71">
        <w:rPr>
          <w:rFonts w:eastAsiaTheme="minorHAnsi"/>
          <w:b/>
          <w:color w:val="000000"/>
          <w:sz w:val="28"/>
          <w:szCs w:val="28"/>
          <w:lang w:eastAsia="en-US"/>
        </w:rPr>
        <w:t>:</w:t>
      </w:r>
    </w:p>
    <w:p w:rsidR="00F60748" w:rsidRPr="00B81E4E" w:rsidRDefault="00F60748" w:rsidP="00E21F2E">
      <w:pPr>
        <w:numPr>
          <w:ilvl w:val="0"/>
          <w:numId w:val="172"/>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воспринимать музыку как специфическую форму общения людей, стремиться понять эмоционально-образное содержа</w:t>
      </w:r>
      <w:r w:rsidRPr="00B81E4E">
        <w:rPr>
          <w:rFonts w:eastAsiaTheme="minorHAnsi"/>
          <w:color w:val="000000"/>
          <w:sz w:val="28"/>
          <w:szCs w:val="28"/>
          <w:lang w:eastAsia="en-US"/>
        </w:rPr>
        <w:softHyphen/>
        <w:t>ние музыкального высказывания;</w:t>
      </w:r>
    </w:p>
    <w:p w:rsidR="00F60748" w:rsidRPr="00B81E4E" w:rsidRDefault="00F60748" w:rsidP="00E21F2E">
      <w:pPr>
        <w:numPr>
          <w:ilvl w:val="0"/>
          <w:numId w:val="172"/>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выступать перед публикой в качестве исполнителя музыки (соло или в коллективе);</w:t>
      </w:r>
    </w:p>
    <w:p w:rsidR="00F60748" w:rsidRPr="00B81E4E" w:rsidRDefault="00F60748" w:rsidP="00E21F2E">
      <w:pPr>
        <w:numPr>
          <w:ilvl w:val="0"/>
          <w:numId w:val="172"/>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передавать в собственном исполнении музыки художествен</w:t>
      </w:r>
      <w:r w:rsidRPr="00B81E4E">
        <w:rPr>
          <w:rFonts w:eastAsiaTheme="minorHAnsi"/>
          <w:color w:val="000000"/>
          <w:sz w:val="28"/>
          <w:szCs w:val="28"/>
          <w:lang w:eastAsia="en-US"/>
        </w:rPr>
        <w:softHyphen/>
        <w:t>ное содержание, выражать настроение, чувства, личное от</w:t>
      </w:r>
      <w:r w:rsidRPr="00B81E4E">
        <w:rPr>
          <w:rFonts w:eastAsiaTheme="minorHAnsi"/>
          <w:color w:val="000000"/>
          <w:sz w:val="28"/>
          <w:szCs w:val="28"/>
          <w:lang w:eastAsia="en-US"/>
        </w:rPr>
        <w:softHyphen/>
        <w:t>ношение к исполняемому произведению;</w:t>
      </w:r>
    </w:p>
    <w:p w:rsidR="00F60748" w:rsidRPr="00765E71" w:rsidRDefault="00F60748" w:rsidP="00E21F2E">
      <w:pPr>
        <w:numPr>
          <w:ilvl w:val="0"/>
          <w:numId w:val="172"/>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F60748" w:rsidRPr="00765E71" w:rsidRDefault="00F60748" w:rsidP="00F60748">
      <w:pPr>
        <w:autoSpaceDE w:val="0"/>
        <w:autoSpaceDN w:val="0"/>
        <w:adjustRightInd w:val="0"/>
        <w:spacing w:line="360" w:lineRule="auto"/>
        <w:ind w:firstLine="220"/>
        <w:jc w:val="both"/>
        <w:rPr>
          <w:rFonts w:eastAsiaTheme="minorHAnsi"/>
          <w:b/>
          <w:color w:val="000000"/>
          <w:sz w:val="28"/>
          <w:szCs w:val="28"/>
          <w:lang w:eastAsia="en-US"/>
        </w:rPr>
      </w:pPr>
      <w:r w:rsidRPr="00765E71">
        <w:rPr>
          <w:rFonts w:eastAsiaTheme="minorHAnsi"/>
          <w:b/>
          <w:i/>
          <w:iCs/>
          <w:color w:val="000000"/>
          <w:sz w:val="28"/>
          <w:szCs w:val="28"/>
          <w:lang w:eastAsia="en-US"/>
        </w:rPr>
        <w:t>Вербальная коммуникация</w:t>
      </w:r>
      <w:r w:rsidRPr="00765E71">
        <w:rPr>
          <w:rFonts w:eastAsiaTheme="minorHAnsi"/>
          <w:b/>
          <w:color w:val="000000"/>
          <w:sz w:val="28"/>
          <w:szCs w:val="28"/>
          <w:lang w:eastAsia="en-US"/>
        </w:rPr>
        <w:t>:</w:t>
      </w:r>
    </w:p>
    <w:p w:rsidR="00F60748" w:rsidRPr="00B81E4E" w:rsidRDefault="00F60748" w:rsidP="00E21F2E">
      <w:pPr>
        <w:numPr>
          <w:ilvl w:val="0"/>
          <w:numId w:val="173"/>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воспринимать и формулировать суждения, выражать эмоции в соответствии с целями и условиями общения в знакомой среде;</w:t>
      </w:r>
    </w:p>
    <w:p w:rsidR="00F60748" w:rsidRPr="00B81E4E" w:rsidRDefault="00F60748" w:rsidP="00E21F2E">
      <w:pPr>
        <w:numPr>
          <w:ilvl w:val="0"/>
          <w:numId w:val="173"/>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проявлять уважительное отношение к собеседнику, соблю</w:t>
      </w:r>
      <w:r w:rsidRPr="00B81E4E">
        <w:rPr>
          <w:rFonts w:eastAsiaTheme="minorHAnsi"/>
          <w:color w:val="000000"/>
          <w:sz w:val="28"/>
          <w:szCs w:val="28"/>
          <w:lang w:eastAsia="en-US"/>
        </w:rPr>
        <w:softHyphen/>
        <w:t>дать правила ведения диалога и дискуссии;</w:t>
      </w:r>
    </w:p>
    <w:p w:rsidR="00F60748" w:rsidRPr="00B81E4E" w:rsidRDefault="00F60748" w:rsidP="00E21F2E">
      <w:pPr>
        <w:numPr>
          <w:ilvl w:val="0"/>
          <w:numId w:val="173"/>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признавать возможность существования разных точек зре</w:t>
      </w:r>
      <w:r w:rsidRPr="00B81E4E">
        <w:rPr>
          <w:rFonts w:eastAsiaTheme="minorHAnsi"/>
          <w:color w:val="000000"/>
          <w:sz w:val="28"/>
          <w:szCs w:val="28"/>
          <w:lang w:eastAsia="en-US"/>
        </w:rPr>
        <w:softHyphen/>
        <w:t>ния;</w:t>
      </w:r>
    </w:p>
    <w:p w:rsidR="00F60748" w:rsidRPr="00B81E4E" w:rsidRDefault="00F60748" w:rsidP="00E21F2E">
      <w:pPr>
        <w:numPr>
          <w:ilvl w:val="0"/>
          <w:numId w:val="173"/>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корректно и аргументированно высказывать своё мнение;</w:t>
      </w:r>
    </w:p>
    <w:p w:rsidR="00F60748" w:rsidRPr="00B81E4E" w:rsidRDefault="00F60748" w:rsidP="00E21F2E">
      <w:pPr>
        <w:numPr>
          <w:ilvl w:val="0"/>
          <w:numId w:val="173"/>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строить речевое высказывание в соответствии с поставленной задачей;</w:t>
      </w:r>
    </w:p>
    <w:p w:rsidR="00F60748" w:rsidRPr="00B81E4E" w:rsidRDefault="00F60748" w:rsidP="00E21F2E">
      <w:pPr>
        <w:numPr>
          <w:ilvl w:val="0"/>
          <w:numId w:val="173"/>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создавать устные и письменные тексты (описание, рассужде</w:t>
      </w:r>
      <w:r w:rsidRPr="00B81E4E">
        <w:rPr>
          <w:rFonts w:eastAsiaTheme="minorHAnsi"/>
          <w:color w:val="000000"/>
          <w:sz w:val="28"/>
          <w:szCs w:val="28"/>
          <w:lang w:eastAsia="en-US"/>
        </w:rPr>
        <w:softHyphen/>
        <w:t>ние, повествование);</w:t>
      </w:r>
    </w:p>
    <w:p w:rsidR="00F60748" w:rsidRPr="00B81E4E" w:rsidRDefault="00F60748" w:rsidP="00E21F2E">
      <w:pPr>
        <w:numPr>
          <w:ilvl w:val="0"/>
          <w:numId w:val="173"/>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готовить небольшие публичные выступления;</w:t>
      </w:r>
    </w:p>
    <w:p w:rsidR="00F60748" w:rsidRPr="00765E71" w:rsidRDefault="00F60748" w:rsidP="00E21F2E">
      <w:pPr>
        <w:numPr>
          <w:ilvl w:val="0"/>
          <w:numId w:val="173"/>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подбирать иллюстративный материал (рисунки, фото, плака</w:t>
      </w:r>
      <w:r w:rsidRPr="00B81E4E">
        <w:rPr>
          <w:rFonts w:eastAsiaTheme="minorHAnsi"/>
          <w:color w:val="000000"/>
          <w:sz w:val="28"/>
          <w:szCs w:val="28"/>
          <w:lang w:eastAsia="en-US"/>
        </w:rPr>
        <w:softHyphen/>
        <w:t>ты) к тексту выступления.</w:t>
      </w:r>
    </w:p>
    <w:p w:rsidR="00F60748" w:rsidRPr="00765E71" w:rsidRDefault="00F60748" w:rsidP="00F60748">
      <w:pPr>
        <w:autoSpaceDE w:val="0"/>
        <w:autoSpaceDN w:val="0"/>
        <w:adjustRightInd w:val="0"/>
        <w:spacing w:line="360" w:lineRule="auto"/>
        <w:ind w:firstLine="220"/>
        <w:jc w:val="both"/>
        <w:rPr>
          <w:rFonts w:eastAsiaTheme="minorHAnsi"/>
          <w:b/>
          <w:color w:val="000000"/>
          <w:sz w:val="28"/>
          <w:szCs w:val="28"/>
          <w:lang w:eastAsia="en-US"/>
        </w:rPr>
      </w:pPr>
      <w:r w:rsidRPr="00765E71">
        <w:rPr>
          <w:rFonts w:eastAsiaTheme="minorHAnsi"/>
          <w:b/>
          <w:i/>
          <w:iCs/>
          <w:color w:val="000000"/>
          <w:sz w:val="28"/>
          <w:szCs w:val="28"/>
          <w:lang w:eastAsia="en-US"/>
        </w:rPr>
        <w:t>Совместная деятельность</w:t>
      </w:r>
      <w:r w:rsidRPr="00765E71">
        <w:rPr>
          <w:rFonts w:eastAsiaTheme="minorHAnsi"/>
          <w:b/>
          <w:color w:val="000000"/>
          <w:sz w:val="28"/>
          <w:szCs w:val="28"/>
          <w:lang w:eastAsia="en-US"/>
        </w:rPr>
        <w:t>:</w:t>
      </w:r>
    </w:p>
    <w:p w:rsidR="00F60748" w:rsidRPr="00B81E4E" w:rsidRDefault="00F60748" w:rsidP="00A703B5">
      <w:pPr>
        <w:numPr>
          <w:ilvl w:val="0"/>
          <w:numId w:val="174"/>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стремиться к объединению усилий, эмоциональной эмпа</w:t>
      </w:r>
      <w:r w:rsidRPr="00B81E4E">
        <w:rPr>
          <w:rFonts w:eastAsiaTheme="minorHAnsi"/>
          <w:color w:val="000000"/>
          <w:sz w:val="28"/>
          <w:szCs w:val="28"/>
          <w:lang w:eastAsia="en-US"/>
        </w:rPr>
        <w:softHyphen/>
        <w:t>тии в ситуациях совместного восприятия, исполнения му</w:t>
      </w:r>
      <w:r w:rsidRPr="00B81E4E">
        <w:rPr>
          <w:rFonts w:eastAsiaTheme="minorHAnsi"/>
          <w:color w:val="000000"/>
          <w:sz w:val="28"/>
          <w:szCs w:val="28"/>
          <w:lang w:eastAsia="en-US"/>
        </w:rPr>
        <w:softHyphen/>
        <w:t>зыки;</w:t>
      </w:r>
    </w:p>
    <w:p w:rsidR="00F60748" w:rsidRPr="00B81E4E" w:rsidRDefault="00F60748" w:rsidP="00A703B5">
      <w:pPr>
        <w:pStyle w:val="Default"/>
        <w:numPr>
          <w:ilvl w:val="0"/>
          <w:numId w:val="174"/>
        </w:numPr>
        <w:spacing w:line="360" w:lineRule="auto"/>
        <w:ind w:left="567" w:hanging="567"/>
        <w:rPr>
          <w:rFonts w:ascii="Times New Roman" w:hAnsi="Times New Roman" w:cs="Times New Roman"/>
          <w:sz w:val="28"/>
          <w:szCs w:val="28"/>
        </w:rPr>
      </w:pPr>
      <w:r w:rsidRPr="00B81E4E">
        <w:rPr>
          <w:rFonts w:ascii="Times New Roman" w:hAnsi="Times New Roman" w:cs="Times New Roman"/>
          <w:sz w:val="28"/>
          <w:szCs w:val="28"/>
        </w:rPr>
        <w:lastRenderedPageBreak/>
        <w:t>переключаться между различными формами коллективной, групповой и индивидуальной работы при решении конкрет</w:t>
      </w:r>
      <w:r w:rsidRPr="00B81E4E">
        <w:rPr>
          <w:rFonts w:ascii="Times New Roman" w:hAnsi="Times New Roman" w:cs="Times New Roman"/>
          <w:sz w:val="28"/>
          <w:szCs w:val="28"/>
        </w:rPr>
        <w:softHyphen/>
      </w:r>
    </w:p>
    <w:p w:rsidR="00F60748" w:rsidRPr="00765E71" w:rsidRDefault="00F60748" w:rsidP="00A703B5">
      <w:pPr>
        <w:pStyle w:val="a7"/>
        <w:numPr>
          <w:ilvl w:val="0"/>
          <w:numId w:val="174"/>
        </w:numPr>
        <w:autoSpaceDE w:val="0"/>
        <w:autoSpaceDN w:val="0"/>
        <w:adjustRightInd w:val="0"/>
        <w:spacing w:line="360" w:lineRule="auto"/>
        <w:ind w:left="567" w:hanging="567"/>
        <w:rPr>
          <w:rFonts w:eastAsiaTheme="minorHAnsi"/>
          <w:color w:val="000000"/>
          <w:sz w:val="28"/>
          <w:szCs w:val="28"/>
          <w:lang w:eastAsia="en-US"/>
        </w:rPr>
      </w:pPr>
      <w:r w:rsidRPr="00765E71">
        <w:rPr>
          <w:rFonts w:eastAsiaTheme="minorHAnsi"/>
          <w:color w:val="000000"/>
          <w:sz w:val="28"/>
          <w:szCs w:val="28"/>
          <w:lang w:eastAsia="en-US"/>
        </w:rPr>
        <w:t>ной проблемы, выбирать наиболее эффективные формы вза</w:t>
      </w:r>
      <w:r w:rsidRPr="00765E71">
        <w:rPr>
          <w:rFonts w:eastAsiaTheme="minorHAnsi"/>
          <w:color w:val="000000"/>
          <w:sz w:val="28"/>
          <w:szCs w:val="28"/>
          <w:lang w:eastAsia="en-US"/>
        </w:rPr>
        <w:softHyphen/>
        <w:t>имодействия при решении поставленной задачи;</w:t>
      </w:r>
    </w:p>
    <w:p w:rsidR="00F60748" w:rsidRPr="00765E71" w:rsidRDefault="00F60748" w:rsidP="00A703B5">
      <w:pPr>
        <w:pStyle w:val="a7"/>
        <w:numPr>
          <w:ilvl w:val="0"/>
          <w:numId w:val="174"/>
        </w:numPr>
        <w:autoSpaceDE w:val="0"/>
        <w:autoSpaceDN w:val="0"/>
        <w:adjustRightInd w:val="0"/>
        <w:spacing w:line="360" w:lineRule="auto"/>
        <w:ind w:left="567" w:hanging="567"/>
        <w:rPr>
          <w:rFonts w:eastAsiaTheme="minorHAnsi"/>
          <w:color w:val="000000"/>
          <w:sz w:val="28"/>
          <w:szCs w:val="28"/>
          <w:lang w:eastAsia="en-US"/>
        </w:rPr>
      </w:pPr>
      <w:r w:rsidRPr="00765E71">
        <w:rPr>
          <w:rFonts w:eastAsiaTheme="minorHAnsi"/>
          <w:color w:val="000000"/>
          <w:sz w:val="28"/>
          <w:szCs w:val="28"/>
          <w:lang w:eastAsia="en-US"/>
        </w:rPr>
        <w:t>формулировать краткосрочные и долгосрочные цели (инди</w:t>
      </w:r>
      <w:r w:rsidRPr="00765E71">
        <w:rPr>
          <w:rFonts w:eastAsiaTheme="minorHAnsi"/>
          <w:color w:val="000000"/>
          <w:sz w:val="28"/>
          <w:szCs w:val="28"/>
          <w:lang w:eastAsia="en-US"/>
        </w:rPr>
        <w:softHyphen/>
        <w:t>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w:t>
      </w:r>
      <w:r w:rsidRPr="00765E71">
        <w:rPr>
          <w:rFonts w:eastAsiaTheme="minorHAnsi"/>
          <w:color w:val="000000"/>
          <w:sz w:val="28"/>
          <w:szCs w:val="28"/>
          <w:lang w:eastAsia="en-US"/>
        </w:rPr>
        <w:softHyphen/>
        <w:t>гов и сроков;</w:t>
      </w:r>
    </w:p>
    <w:p w:rsidR="00F60748" w:rsidRPr="00765E71" w:rsidRDefault="00F60748" w:rsidP="00A703B5">
      <w:pPr>
        <w:pStyle w:val="a7"/>
        <w:numPr>
          <w:ilvl w:val="0"/>
          <w:numId w:val="174"/>
        </w:numPr>
        <w:autoSpaceDE w:val="0"/>
        <w:autoSpaceDN w:val="0"/>
        <w:adjustRightInd w:val="0"/>
        <w:spacing w:line="360" w:lineRule="auto"/>
        <w:ind w:left="567" w:hanging="567"/>
        <w:rPr>
          <w:rFonts w:eastAsiaTheme="minorHAnsi"/>
          <w:color w:val="000000"/>
          <w:sz w:val="28"/>
          <w:szCs w:val="28"/>
          <w:lang w:eastAsia="en-US"/>
        </w:rPr>
      </w:pPr>
      <w:r w:rsidRPr="00765E71">
        <w:rPr>
          <w:rFonts w:eastAsiaTheme="minorHAnsi"/>
          <w:color w:val="000000"/>
          <w:sz w:val="28"/>
          <w:szCs w:val="28"/>
          <w:lang w:eastAsia="en-US"/>
        </w:rPr>
        <w:t>принимать цель совместной деятельности, коллективно строить действия по её достижению: распределять роли, до</w:t>
      </w:r>
      <w:r w:rsidRPr="00765E71">
        <w:rPr>
          <w:rFonts w:eastAsiaTheme="minorHAnsi"/>
          <w:color w:val="000000"/>
          <w:sz w:val="28"/>
          <w:szCs w:val="28"/>
          <w:lang w:eastAsia="en-US"/>
        </w:rPr>
        <w:softHyphen/>
        <w:t>говариваться, обсуждать процесс и результат совместной работы; проявлять готовность руководить, выполнять пору</w:t>
      </w:r>
      <w:r w:rsidRPr="00765E71">
        <w:rPr>
          <w:rFonts w:eastAsiaTheme="minorHAnsi"/>
          <w:color w:val="000000"/>
          <w:sz w:val="28"/>
          <w:szCs w:val="28"/>
          <w:lang w:eastAsia="en-US"/>
        </w:rPr>
        <w:softHyphen/>
        <w:t>чения, подчиняться;</w:t>
      </w:r>
    </w:p>
    <w:p w:rsidR="00F60748" w:rsidRPr="00765E71" w:rsidRDefault="00F60748" w:rsidP="00A703B5">
      <w:pPr>
        <w:pStyle w:val="a7"/>
        <w:numPr>
          <w:ilvl w:val="0"/>
          <w:numId w:val="174"/>
        </w:numPr>
        <w:autoSpaceDE w:val="0"/>
        <w:autoSpaceDN w:val="0"/>
        <w:adjustRightInd w:val="0"/>
        <w:spacing w:line="360" w:lineRule="auto"/>
        <w:ind w:left="567" w:hanging="567"/>
        <w:rPr>
          <w:rFonts w:eastAsiaTheme="minorHAnsi"/>
          <w:color w:val="000000"/>
          <w:sz w:val="28"/>
          <w:szCs w:val="28"/>
          <w:lang w:eastAsia="en-US"/>
        </w:rPr>
      </w:pPr>
      <w:r w:rsidRPr="00765E71">
        <w:rPr>
          <w:rFonts w:eastAsiaTheme="minorHAnsi"/>
          <w:color w:val="000000"/>
          <w:sz w:val="28"/>
          <w:szCs w:val="28"/>
          <w:lang w:eastAsia="en-US"/>
        </w:rPr>
        <w:t>ответственно выполнять свою часть работы; оценивать свой вклад в общий результат;</w:t>
      </w:r>
    </w:p>
    <w:p w:rsidR="00F60748" w:rsidRPr="00765E71" w:rsidRDefault="00F60748" w:rsidP="00A703B5">
      <w:pPr>
        <w:pStyle w:val="a7"/>
        <w:numPr>
          <w:ilvl w:val="0"/>
          <w:numId w:val="174"/>
        </w:numPr>
        <w:autoSpaceDE w:val="0"/>
        <w:autoSpaceDN w:val="0"/>
        <w:adjustRightInd w:val="0"/>
        <w:spacing w:line="360" w:lineRule="auto"/>
        <w:ind w:left="567" w:hanging="567"/>
        <w:rPr>
          <w:rFonts w:eastAsiaTheme="minorHAnsi"/>
          <w:color w:val="000000"/>
          <w:sz w:val="28"/>
          <w:szCs w:val="28"/>
          <w:lang w:eastAsia="en-US"/>
        </w:rPr>
      </w:pPr>
      <w:r w:rsidRPr="00765E71">
        <w:rPr>
          <w:rFonts w:eastAsiaTheme="minorHAnsi"/>
          <w:color w:val="000000"/>
          <w:sz w:val="28"/>
          <w:szCs w:val="28"/>
          <w:lang w:eastAsia="en-US"/>
        </w:rPr>
        <w:t>выполнять совместные проектные, творческие задания с опо</w:t>
      </w:r>
      <w:r w:rsidRPr="00765E71">
        <w:rPr>
          <w:rFonts w:eastAsiaTheme="minorHAnsi"/>
          <w:color w:val="000000"/>
          <w:sz w:val="28"/>
          <w:szCs w:val="28"/>
          <w:lang w:eastAsia="en-US"/>
        </w:rPr>
        <w:softHyphen/>
        <w:t>рой на предложенные образцы.</w:t>
      </w:r>
    </w:p>
    <w:p w:rsidR="00F60748" w:rsidRPr="00B81E4E" w:rsidRDefault="00E912E6" w:rsidP="00F60748">
      <w:pPr>
        <w:autoSpaceDE w:val="0"/>
        <w:autoSpaceDN w:val="0"/>
        <w:adjustRightInd w:val="0"/>
        <w:spacing w:before="240" w:line="360" w:lineRule="auto"/>
        <w:rPr>
          <w:rFonts w:eastAsiaTheme="minorHAnsi"/>
          <w:color w:val="000000"/>
          <w:sz w:val="28"/>
          <w:szCs w:val="28"/>
          <w:lang w:eastAsia="en-US"/>
        </w:rPr>
      </w:pPr>
      <w:r w:rsidRPr="00B81E4E">
        <w:rPr>
          <w:rFonts w:eastAsiaTheme="minorHAnsi"/>
          <w:b/>
          <w:bCs/>
          <w:color w:val="000000"/>
          <w:sz w:val="28"/>
          <w:szCs w:val="28"/>
          <w:lang w:eastAsia="en-US"/>
        </w:rPr>
        <w:t>Регулятивны</w:t>
      </w:r>
      <w:r>
        <w:rPr>
          <w:rFonts w:eastAsiaTheme="minorHAnsi"/>
          <w:b/>
          <w:bCs/>
          <w:color w:val="000000"/>
          <w:sz w:val="28"/>
          <w:szCs w:val="28"/>
          <w:lang w:eastAsia="en-US"/>
        </w:rPr>
        <w:t>еуниверсальные</w:t>
      </w:r>
      <w:r w:rsidR="00E21F2E">
        <w:rPr>
          <w:rFonts w:eastAsiaTheme="minorHAnsi"/>
          <w:b/>
          <w:bCs/>
          <w:color w:val="000000"/>
          <w:sz w:val="28"/>
          <w:szCs w:val="28"/>
          <w:lang w:eastAsia="en-US"/>
        </w:rPr>
        <w:t xml:space="preserve">учебные </w:t>
      </w:r>
      <w:r w:rsidR="00F60748" w:rsidRPr="00B81E4E">
        <w:rPr>
          <w:rFonts w:eastAsiaTheme="minorHAnsi"/>
          <w:b/>
          <w:bCs/>
          <w:color w:val="000000"/>
          <w:sz w:val="28"/>
          <w:szCs w:val="28"/>
          <w:lang w:eastAsia="en-US"/>
        </w:rPr>
        <w:t>действия</w:t>
      </w:r>
      <w:r>
        <w:rPr>
          <w:rFonts w:eastAsiaTheme="minorHAnsi"/>
          <w:b/>
          <w:bCs/>
          <w:color w:val="000000"/>
          <w:sz w:val="28"/>
          <w:szCs w:val="28"/>
          <w:lang w:eastAsia="en-US"/>
        </w:rPr>
        <w:t>:</w:t>
      </w:r>
    </w:p>
    <w:p w:rsidR="00F60748" w:rsidRPr="00765E71" w:rsidRDefault="00F60748" w:rsidP="00F60748">
      <w:pPr>
        <w:autoSpaceDE w:val="0"/>
        <w:autoSpaceDN w:val="0"/>
        <w:adjustRightInd w:val="0"/>
        <w:spacing w:line="360" w:lineRule="auto"/>
        <w:ind w:firstLine="220"/>
        <w:jc w:val="both"/>
        <w:rPr>
          <w:rFonts w:eastAsiaTheme="minorHAnsi"/>
          <w:b/>
          <w:i/>
          <w:color w:val="000000"/>
          <w:sz w:val="28"/>
          <w:szCs w:val="28"/>
          <w:lang w:eastAsia="en-US"/>
        </w:rPr>
      </w:pPr>
      <w:r w:rsidRPr="00765E71">
        <w:rPr>
          <w:rFonts w:eastAsiaTheme="minorHAnsi"/>
          <w:b/>
          <w:i/>
          <w:color w:val="000000"/>
          <w:sz w:val="28"/>
          <w:szCs w:val="28"/>
          <w:lang w:eastAsia="en-US"/>
        </w:rPr>
        <w:t>Самоорганизация:</w:t>
      </w:r>
    </w:p>
    <w:p w:rsidR="00F60748" w:rsidRPr="00B81E4E" w:rsidRDefault="00F60748" w:rsidP="00E912E6">
      <w:pPr>
        <w:numPr>
          <w:ilvl w:val="0"/>
          <w:numId w:val="175"/>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планировать действия по решению учебной задачи для полу</w:t>
      </w:r>
      <w:r w:rsidRPr="00B81E4E">
        <w:rPr>
          <w:rFonts w:eastAsiaTheme="minorHAnsi"/>
          <w:color w:val="000000"/>
          <w:sz w:val="28"/>
          <w:szCs w:val="28"/>
          <w:lang w:eastAsia="en-US"/>
        </w:rPr>
        <w:softHyphen/>
        <w:t xml:space="preserve">чения результата; </w:t>
      </w:r>
    </w:p>
    <w:p w:rsidR="00F60748" w:rsidRPr="00765E71" w:rsidRDefault="00F60748" w:rsidP="00E912E6">
      <w:pPr>
        <w:numPr>
          <w:ilvl w:val="0"/>
          <w:numId w:val="175"/>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выстраивать последовательность выбранных действий.</w:t>
      </w:r>
    </w:p>
    <w:p w:rsidR="00F60748" w:rsidRPr="00765E71" w:rsidRDefault="00F60748" w:rsidP="00F60748">
      <w:pPr>
        <w:autoSpaceDE w:val="0"/>
        <w:autoSpaceDN w:val="0"/>
        <w:adjustRightInd w:val="0"/>
        <w:spacing w:line="360" w:lineRule="auto"/>
        <w:ind w:firstLine="220"/>
        <w:jc w:val="both"/>
        <w:rPr>
          <w:rFonts w:eastAsiaTheme="minorHAnsi"/>
          <w:b/>
          <w:i/>
          <w:color w:val="000000"/>
          <w:sz w:val="28"/>
          <w:szCs w:val="28"/>
          <w:lang w:eastAsia="en-US"/>
        </w:rPr>
      </w:pPr>
      <w:r w:rsidRPr="00765E71">
        <w:rPr>
          <w:rFonts w:eastAsiaTheme="minorHAnsi"/>
          <w:b/>
          <w:i/>
          <w:color w:val="000000"/>
          <w:sz w:val="28"/>
          <w:szCs w:val="28"/>
          <w:lang w:eastAsia="en-US"/>
        </w:rPr>
        <w:t>Самоконтроль:</w:t>
      </w:r>
    </w:p>
    <w:p w:rsidR="00F60748" w:rsidRPr="00B81E4E" w:rsidRDefault="00F60748" w:rsidP="00E912E6">
      <w:pPr>
        <w:numPr>
          <w:ilvl w:val="0"/>
          <w:numId w:val="176"/>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устанавливать причины успеха/неудач учебной деятельно</w:t>
      </w:r>
      <w:r w:rsidRPr="00B81E4E">
        <w:rPr>
          <w:rFonts w:eastAsiaTheme="minorHAnsi"/>
          <w:color w:val="000000"/>
          <w:sz w:val="28"/>
          <w:szCs w:val="28"/>
          <w:lang w:eastAsia="en-US"/>
        </w:rPr>
        <w:softHyphen/>
        <w:t xml:space="preserve">сти; </w:t>
      </w:r>
    </w:p>
    <w:p w:rsidR="00F60748" w:rsidRPr="00765E71" w:rsidRDefault="00F60748" w:rsidP="00E912E6">
      <w:pPr>
        <w:numPr>
          <w:ilvl w:val="0"/>
          <w:numId w:val="176"/>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корректировать свои учебные действия для преодоления ошибок.</w:t>
      </w:r>
    </w:p>
    <w:p w:rsidR="00F60748" w:rsidRPr="00B81E4E" w:rsidRDefault="00F60748" w:rsidP="00F60748">
      <w:pPr>
        <w:autoSpaceDE w:val="0"/>
        <w:autoSpaceDN w:val="0"/>
        <w:adjustRightInd w:val="0"/>
        <w:spacing w:line="360" w:lineRule="auto"/>
        <w:ind w:firstLine="220"/>
        <w:jc w:val="both"/>
        <w:rPr>
          <w:rFonts w:eastAsiaTheme="minorHAnsi"/>
          <w:color w:val="000000"/>
          <w:sz w:val="28"/>
          <w:szCs w:val="28"/>
          <w:lang w:eastAsia="en-US"/>
        </w:rPr>
      </w:pPr>
      <w:r w:rsidRPr="00B81E4E">
        <w:rPr>
          <w:rFonts w:eastAsiaTheme="minorHAnsi"/>
          <w:color w:val="000000"/>
          <w:sz w:val="28"/>
          <w:szCs w:val="28"/>
          <w:lang w:eastAsia="en-US"/>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w:t>
      </w:r>
      <w:r w:rsidRPr="00B81E4E">
        <w:rPr>
          <w:rFonts w:eastAsiaTheme="minorHAnsi"/>
          <w:color w:val="000000"/>
          <w:sz w:val="28"/>
          <w:szCs w:val="28"/>
          <w:lang w:eastAsia="en-US"/>
        </w:rPr>
        <w:softHyphen/>
        <w:t>ков личности (управления собой, самодисци</w:t>
      </w:r>
      <w:r w:rsidRPr="00B81E4E">
        <w:rPr>
          <w:rFonts w:eastAsiaTheme="minorHAnsi"/>
          <w:color w:val="000000"/>
          <w:sz w:val="28"/>
          <w:szCs w:val="28"/>
          <w:lang w:eastAsia="en-US"/>
        </w:rPr>
        <w:lastRenderedPageBreak/>
        <w:t>плины, устойчивого поведения, эмоционального душевного равновесия и т. д.).</w:t>
      </w:r>
    </w:p>
    <w:p w:rsidR="00F60748" w:rsidRPr="00765E71" w:rsidRDefault="00E912E6" w:rsidP="00F60748">
      <w:pPr>
        <w:autoSpaceDE w:val="0"/>
        <w:autoSpaceDN w:val="0"/>
        <w:adjustRightInd w:val="0"/>
        <w:spacing w:before="240" w:line="360" w:lineRule="auto"/>
        <w:rPr>
          <w:rFonts w:eastAsiaTheme="minorHAnsi"/>
          <w:b/>
          <w:color w:val="000000"/>
          <w:sz w:val="28"/>
          <w:szCs w:val="28"/>
          <w:lang w:eastAsia="en-US"/>
        </w:rPr>
      </w:pPr>
      <w:r w:rsidRPr="00765E71">
        <w:rPr>
          <w:rFonts w:eastAsiaTheme="minorHAnsi"/>
          <w:b/>
          <w:color w:val="000000"/>
          <w:sz w:val="28"/>
          <w:szCs w:val="28"/>
          <w:lang w:eastAsia="en-US"/>
        </w:rPr>
        <w:t>Предметные результаты</w:t>
      </w:r>
    </w:p>
    <w:p w:rsidR="00F60748" w:rsidRPr="00B81E4E" w:rsidRDefault="00F60748" w:rsidP="00F60748">
      <w:pPr>
        <w:pStyle w:val="Pa313"/>
        <w:spacing w:line="360" w:lineRule="auto"/>
        <w:ind w:firstLine="220"/>
        <w:jc w:val="both"/>
        <w:rPr>
          <w:rFonts w:ascii="Times New Roman" w:hAnsi="Times New Roman" w:cs="Times New Roman"/>
          <w:color w:val="000000"/>
          <w:sz w:val="28"/>
          <w:szCs w:val="28"/>
        </w:rPr>
      </w:pPr>
      <w:r w:rsidRPr="00B81E4E">
        <w:rPr>
          <w:rFonts w:ascii="Times New Roman" w:hAnsi="Times New Roman" w:cs="Times New Roman"/>
          <w:color w:val="000000"/>
          <w:sz w:val="28"/>
          <w:szCs w:val="28"/>
        </w:rPr>
        <w:t>Предметные результаты характеризуют начальный этап фор</w:t>
      </w:r>
      <w:r w:rsidRPr="00B81E4E">
        <w:rPr>
          <w:rFonts w:ascii="Times New Roman" w:hAnsi="Times New Roman" w:cs="Times New Roman"/>
          <w:color w:val="000000"/>
          <w:sz w:val="28"/>
          <w:szCs w:val="28"/>
        </w:rPr>
        <w:softHyphen/>
        <w:t>мирования у обучающихся основ музыкальной культуры и про</w:t>
      </w:r>
      <w:r w:rsidRPr="00B81E4E">
        <w:rPr>
          <w:rFonts w:ascii="Times New Roman" w:hAnsi="Times New Roman" w:cs="Times New Roman"/>
          <w:color w:val="000000"/>
          <w:sz w:val="28"/>
          <w:szCs w:val="28"/>
        </w:rPr>
        <w:softHyphen/>
        <w:t>являются в способности к музыкальной деятельности, потреб</w:t>
      </w:r>
      <w:r w:rsidRPr="00B81E4E">
        <w:rPr>
          <w:rFonts w:ascii="Times New Roman" w:hAnsi="Times New Roman" w:cs="Times New Roman"/>
          <w:color w:val="000000"/>
          <w:sz w:val="28"/>
          <w:szCs w:val="28"/>
        </w:rPr>
        <w:softHyphen/>
        <w:t>ности в регулярном общении с музыкальным искусством, позитивном ценностном отношении к музыке как важному элементу своей жизни. Обучающиеся, освоившие основную образовательную про</w:t>
      </w:r>
      <w:r w:rsidRPr="00B81E4E">
        <w:rPr>
          <w:rFonts w:ascii="Times New Roman" w:hAnsi="Times New Roman" w:cs="Times New Roman"/>
          <w:color w:val="000000"/>
          <w:sz w:val="28"/>
          <w:szCs w:val="28"/>
        </w:rPr>
        <w:softHyphen/>
        <w:t>грамму по предмету «Музыка»:</w:t>
      </w:r>
    </w:p>
    <w:p w:rsidR="00F60748" w:rsidRPr="00B81E4E" w:rsidRDefault="00F60748" w:rsidP="00E912E6">
      <w:pPr>
        <w:numPr>
          <w:ilvl w:val="0"/>
          <w:numId w:val="177"/>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с интересом занимаются музыкой, любят петь, играть на до</w:t>
      </w:r>
      <w:r w:rsidRPr="00B81E4E">
        <w:rPr>
          <w:rFonts w:eastAsiaTheme="minorHAnsi"/>
          <w:color w:val="000000"/>
          <w:sz w:val="28"/>
          <w:szCs w:val="28"/>
          <w:lang w:eastAsia="en-US"/>
        </w:rPr>
        <w:softHyphen/>
        <w:t>ступных музыкальных инструментах, умеют слушать серьёз</w:t>
      </w:r>
      <w:r w:rsidRPr="00B81E4E">
        <w:rPr>
          <w:rFonts w:eastAsiaTheme="minorHAnsi"/>
          <w:color w:val="000000"/>
          <w:sz w:val="28"/>
          <w:szCs w:val="28"/>
          <w:lang w:eastAsia="en-US"/>
        </w:rPr>
        <w:softHyphen/>
        <w:t>ную музыку, знают правила поведения в театре, концертном зале;</w:t>
      </w:r>
    </w:p>
    <w:p w:rsidR="00F60748" w:rsidRPr="00B81E4E" w:rsidRDefault="00F60748" w:rsidP="00E912E6">
      <w:pPr>
        <w:numPr>
          <w:ilvl w:val="0"/>
          <w:numId w:val="177"/>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сознательно стремятся к развитию своих музыкальных спо</w:t>
      </w:r>
      <w:r w:rsidRPr="00B81E4E">
        <w:rPr>
          <w:rFonts w:eastAsiaTheme="minorHAnsi"/>
          <w:color w:val="000000"/>
          <w:sz w:val="28"/>
          <w:szCs w:val="28"/>
          <w:lang w:eastAsia="en-US"/>
        </w:rPr>
        <w:softHyphen/>
        <w:t>собностей;</w:t>
      </w:r>
    </w:p>
    <w:p w:rsidR="00F60748" w:rsidRPr="00B81E4E" w:rsidRDefault="00F60748" w:rsidP="00E912E6">
      <w:pPr>
        <w:numPr>
          <w:ilvl w:val="0"/>
          <w:numId w:val="177"/>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осознают разнообразие форм и направлений музыкального искусства, могут назвать музыкальные произведения, ком</w:t>
      </w:r>
      <w:r w:rsidRPr="00B81E4E">
        <w:rPr>
          <w:rFonts w:eastAsiaTheme="minorHAnsi"/>
          <w:color w:val="000000"/>
          <w:sz w:val="28"/>
          <w:szCs w:val="28"/>
          <w:lang w:eastAsia="en-US"/>
        </w:rPr>
        <w:softHyphen/>
        <w:t>позиторов, исполнителей, которые им нравятся, аргументи</w:t>
      </w:r>
      <w:r w:rsidRPr="00B81E4E">
        <w:rPr>
          <w:rFonts w:eastAsiaTheme="minorHAnsi"/>
          <w:color w:val="000000"/>
          <w:sz w:val="28"/>
          <w:szCs w:val="28"/>
          <w:lang w:eastAsia="en-US"/>
        </w:rPr>
        <w:softHyphen/>
        <w:t>ровать свой выбор;</w:t>
      </w:r>
    </w:p>
    <w:p w:rsidR="00F60748" w:rsidRPr="00B81E4E" w:rsidRDefault="00F60748" w:rsidP="00E912E6">
      <w:pPr>
        <w:numPr>
          <w:ilvl w:val="0"/>
          <w:numId w:val="177"/>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имеют опыт восприятия, исполнения музыки разных жан</w:t>
      </w:r>
      <w:r w:rsidRPr="00B81E4E">
        <w:rPr>
          <w:rFonts w:eastAsiaTheme="minorHAnsi"/>
          <w:color w:val="000000"/>
          <w:sz w:val="28"/>
          <w:szCs w:val="28"/>
          <w:lang w:eastAsia="en-US"/>
        </w:rPr>
        <w:softHyphen/>
        <w:t>ров, творческой деятельности в различных смежных видах искусства;</w:t>
      </w:r>
    </w:p>
    <w:p w:rsidR="00F60748" w:rsidRPr="00B81E4E" w:rsidRDefault="00F60748" w:rsidP="00E912E6">
      <w:pPr>
        <w:numPr>
          <w:ilvl w:val="0"/>
          <w:numId w:val="177"/>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с уважением относятся к достижениям отечественной музы</w:t>
      </w:r>
      <w:r w:rsidRPr="00B81E4E">
        <w:rPr>
          <w:rFonts w:eastAsiaTheme="minorHAnsi"/>
          <w:color w:val="000000"/>
          <w:sz w:val="28"/>
          <w:szCs w:val="28"/>
          <w:lang w:eastAsia="en-US"/>
        </w:rPr>
        <w:softHyphen/>
        <w:t>кальной культуры;</w:t>
      </w:r>
    </w:p>
    <w:p w:rsidR="00F60748" w:rsidRPr="00765E71" w:rsidRDefault="00F60748" w:rsidP="00E912E6">
      <w:pPr>
        <w:numPr>
          <w:ilvl w:val="0"/>
          <w:numId w:val="177"/>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 xml:space="preserve">стремятся к расширению своего музыкального кругозора. </w:t>
      </w:r>
    </w:p>
    <w:p w:rsidR="00F60748" w:rsidRPr="00B81E4E" w:rsidRDefault="00F60748" w:rsidP="00F60748">
      <w:pPr>
        <w:autoSpaceDE w:val="0"/>
        <w:autoSpaceDN w:val="0"/>
        <w:adjustRightInd w:val="0"/>
        <w:spacing w:line="360" w:lineRule="auto"/>
        <w:ind w:firstLine="220"/>
        <w:jc w:val="both"/>
        <w:rPr>
          <w:rFonts w:eastAsiaTheme="minorHAnsi"/>
          <w:color w:val="000000"/>
          <w:sz w:val="28"/>
          <w:szCs w:val="28"/>
          <w:lang w:eastAsia="en-US"/>
        </w:rPr>
      </w:pPr>
      <w:r w:rsidRPr="00B81E4E">
        <w:rPr>
          <w:rFonts w:eastAsiaTheme="minorHAnsi"/>
          <w:color w:val="000000"/>
          <w:sz w:val="28"/>
          <w:szCs w:val="28"/>
          <w:lang w:eastAsia="en-US"/>
        </w:rPr>
        <w:t>Предметные результаты, формируемые в ходе изучения пред</w:t>
      </w:r>
      <w:r w:rsidRPr="00B81E4E">
        <w:rPr>
          <w:rFonts w:eastAsiaTheme="minorHAnsi"/>
          <w:color w:val="000000"/>
          <w:sz w:val="28"/>
          <w:szCs w:val="28"/>
          <w:lang w:eastAsia="en-US"/>
        </w:rPr>
        <w:softHyphen/>
        <w:t>мета «Музыка», сгруппированы по учебным модулям и долж</w:t>
      </w:r>
      <w:r w:rsidRPr="00B81E4E">
        <w:rPr>
          <w:rFonts w:eastAsiaTheme="minorHAnsi"/>
          <w:color w:val="000000"/>
          <w:sz w:val="28"/>
          <w:szCs w:val="28"/>
          <w:lang w:eastAsia="en-US"/>
        </w:rPr>
        <w:softHyphen/>
        <w:t>ны отражать сформированность умений:</w:t>
      </w:r>
    </w:p>
    <w:p w:rsidR="00F60748" w:rsidRPr="00B81E4E" w:rsidRDefault="00F60748" w:rsidP="00F60748">
      <w:pPr>
        <w:autoSpaceDE w:val="0"/>
        <w:autoSpaceDN w:val="0"/>
        <w:adjustRightInd w:val="0"/>
        <w:spacing w:before="240" w:line="360" w:lineRule="auto"/>
        <w:rPr>
          <w:rFonts w:eastAsiaTheme="minorHAnsi"/>
          <w:color w:val="000000"/>
          <w:sz w:val="28"/>
          <w:szCs w:val="28"/>
          <w:lang w:eastAsia="en-US"/>
        </w:rPr>
      </w:pPr>
      <w:r w:rsidRPr="00B81E4E">
        <w:rPr>
          <w:rFonts w:eastAsiaTheme="minorHAnsi"/>
          <w:b/>
          <w:bCs/>
          <w:color w:val="000000"/>
          <w:sz w:val="28"/>
          <w:szCs w:val="28"/>
          <w:lang w:eastAsia="en-US"/>
        </w:rPr>
        <w:t>Модуль № 1 «Музыкальная грамота»:</w:t>
      </w:r>
    </w:p>
    <w:p w:rsidR="00F60748" w:rsidRPr="00B81E4E" w:rsidRDefault="00F60748" w:rsidP="00E912E6">
      <w:pPr>
        <w:numPr>
          <w:ilvl w:val="0"/>
          <w:numId w:val="178"/>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классифицировать звуки: шумовые и музыкальные, длин</w:t>
      </w:r>
      <w:r w:rsidRPr="00B81E4E">
        <w:rPr>
          <w:rFonts w:eastAsiaTheme="minorHAnsi"/>
          <w:color w:val="000000"/>
          <w:sz w:val="28"/>
          <w:szCs w:val="28"/>
          <w:lang w:eastAsia="en-US"/>
        </w:rPr>
        <w:softHyphen/>
        <w:t>ные, короткие, тихие, громкие, низкие, высокие;</w:t>
      </w:r>
    </w:p>
    <w:p w:rsidR="00F60748" w:rsidRPr="00B81E4E" w:rsidRDefault="00F60748" w:rsidP="00E912E6">
      <w:pPr>
        <w:numPr>
          <w:ilvl w:val="0"/>
          <w:numId w:val="178"/>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lastRenderedPageBreak/>
        <w:t>различать элементы музыкального языка (темп, тембр, ре</w:t>
      </w:r>
      <w:r w:rsidRPr="00B81E4E">
        <w:rPr>
          <w:rFonts w:eastAsiaTheme="minorHAnsi"/>
          <w:color w:val="000000"/>
          <w:sz w:val="28"/>
          <w:szCs w:val="28"/>
          <w:lang w:eastAsia="en-US"/>
        </w:rPr>
        <w:softHyphen/>
        <w:t xml:space="preserve">гистр, динамика, ритм, мелодия, аккомпанемент и др.), уметь объяснить значение соответствующих терминов; </w:t>
      </w:r>
    </w:p>
    <w:p w:rsidR="00F60748" w:rsidRPr="00B81E4E" w:rsidRDefault="00F60748" w:rsidP="00E912E6">
      <w:pPr>
        <w:numPr>
          <w:ilvl w:val="0"/>
          <w:numId w:val="178"/>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различать изобразительные и выразительные интонации, на</w:t>
      </w:r>
      <w:r w:rsidRPr="00B81E4E">
        <w:rPr>
          <w:rFonts w:eastAsiaTheme="minorHAnsi"/>
          <w:color w:val="000000"/>
          <w:sz w:val="28"/>
          <w:szCs w:val="28"/>
          <w:lang w:eastAsia="en-US"/>
        </w:rPr>
        <w:softHyphen/>
        <w:t>ходить признаки сходства и различия музыкальных и рече</w:t>
      </w:r>
      <w:r w:rsidRPr="00B81E4E">
        <w:rPr>
          <w:rFonts w:eastAsiaTheme="minorHAnsi"/>
          <w:color w:val="000000"/>
          <w:sz w:val="28"/>
          <w:szCs w:val="28"/>
          <w:lang w:eastAsia="en-US"/>
        </w:rPr>
        <w:softHyphen/>
        <w:t>вых интонаций;</w:t>
      </w:r>
    </w:p>
    <w:p w:rsidR="00F60748" w:rsidRPr="00B81E4E" w:rsidRDefault="00F60748" w:rsidP="00E912E6">
      <w:pPr>
        <w:numPr>
          <w:ilvl w:val="0"/>
          <w:numId w:val="178"/>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различать на слух принципы развития: повтор, контраст, ва</w:t>
      </w:r>
      <w:r w:rsidRPr="00B81E4E">
        <w:rPr>
          <w:rFonts w:eastAsiaTheme="minorHAnsi"/>
          <w:color w:val="000000"/>
          <w:sz w:val="28"/>
          <w:szCs w:val="28"/>
          <w:lang w:eastAsia="en-US"/>
        </w:rPr>
        <w:softHyphen/>
        <w:t>рьирование;</w:t>
      </w:r>
    </w:p>
    <w:p w:rsidR="00F60748" w:rsidRPr="00B81E4E" w:rsidRDefault="00F60748" w:rsidP="00E912E6">
      <w:pPr>
        <w:numPr>
          <w:ilvl w:val="0"/>
          <w:numId w:val="178"/>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 xml:space="preserve">понимать значение термина «музыкальная форма», </w:t>
      </w:r>
      <w:proofErr w:type="gramStart"/>
      <w:r w:rsidRPr="00B81E4E">
        <w:rPr>
          <w:rFonts w:eastAsiaTheme="minorHAnsi"/>
          <w:color w:val="000000"/>
          <w:sz w:val="28"/>
          <w:szCs w:val="28"/>
          <w:lang w:eastAsia="en-US"/>
        </w:rPr>
        <w:t>опре-делять</w:t>
      </w:r>
      <w:proofErr w:type="gramEnd"/>
      <w:r w:rsidRPr="00B81E4E">
        <w:rPr>
          <w:rFonts w:eastAsiaTheme="minorHAnsi"/>
          <w:color w:val="000000"/>
          <w:sz w:val="28"/>
          <w:szCs w:val="28"/>
          <w:lang w:eastAsia="en-US"/>
        </w:rPr>
        <w:t xml:space="preserve"> на слух простые музыкальные формы — двухчаст</w:t>
      </w:r>
      <w:r w:rsidRPr="00B81E4E">
        <w:rPr>
          <w:rFonts w:eastAsiaTheme="minorHAnsi"/>
          <w:color w:val="000000"/>
          <w:sz w:val="28"/>
          <w:szCs w:val="28"/>
          <w:lang w:eastAsia="en-US"/>
        </w:rPr>
        <w:softHyphen/>
        <w:t>ную, трёхчастную и трёхчастную репризную, рондо, вариа</w:t>
      </w:r>
      <w:r w:rsidRPr="00B81E4E">
        <w:rPr>
          <w:rFonts w:eastAsiaTheme="minorHAnsi"/>
          <w:color w:val="000000"/>
          <w:sz w:val="28"/>
          <w:szCs w:val="28"/>
          <w:lang w:eastAsia="en-US"/>
        </w:rPr>
        <w:softHyphen/>
        <w:t xml:space="preserve">ции; </w:t>
      </w:r>
    </w:p>
    <w:p w:rsidR="00F60748" w:rsidRPr="00B81E4E" w:rsidRDefault="00F60748" w:rsidP="00E912E6">
      <w:pPr>
        <w:numPr>
          <w:ilvl w:val="0"/>
          <w:numId w:val="178"/>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ориентироваться в нотной записи в пределах певческого ди</w:t>
      </w:r>
      <w:r w:rsidRPr="00B81E4E">
        <w:rPr>
          <w:rFonts w:eastAsiaTheme="minorHAnsi"/>
          <w:color w:val="000000"/>
          <w:sz w:val="28"/>
          <w:szCs w:val="28"/>
          <w:lang w:eastAsia="en-US"/>
        </w:rPr>
        <w:softHyphen/>
        <w:t>апазона;</w:t>
      </w:r>
    </w:p>
    <w:p w:rsidR="00F60748" w:rsidRPr="00B81E4E" w:rsidRDefault="00F60748" w:rsidP="00E912E6">
      <w:pPr>
        <w:numPr>
          <w:ilvl w:val="0"/>
          <w:numId w:val="178"/>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исполнять и создавать различные ритмические рисунки;</w:t>
      </w:r>
    </w:p>
    <w:p w:rsidR="00F60748" w:rsidRPr="00B81E4E" w:rsidRDefault="00F60748" w:rsidP="00E912E6">
      <w:pPr>
        <w:numPr>
          <w:ilvl w:val="0"/>
          <w:numId w:val="178"/>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исполнять песни с простым мелодическим рисунком.</w:t>
      </w:r>
    </w:p>
    <w:p w:rsidR="00F60748" w:rsidRPr="00B81E4E" w:rsidRDefault="00F60748" w:rsidP="00F60748">
      <w:pPr>
        <w:autoSpaceDE w:val="0"/>
        <w:autoSpaceDN w:val="0"/>
        <w:adjustRightInd w:val="0"/>
        <w:spacing w:before="240" w:line="360" w:lineRule="auto"/>
        <w:rPr>
          <w:rFonts w:eastAsiaTheme="minorHAnsi"/>
          <w:color w:val="000000"/>
          <w:sz w:val="28"/>
          <w:szCs w:val="28"/>
          <w:lang w:eastAsia="en-US"/>
        </w:rPr>
      </w:pPr>
      <w:r w:rsidRPr="00B81E4E">
        <w:rPr>
          <w:rFonts w:eastAsiaTheme="minorHAnsi"/>
          <w:b/>
          <w:bCs/>
          <w:color w:val="000000"/>
          <w:sz w:val="28"/>
          <w:szCs w:val="28"/>
          <w:lang w:eastAsia="en-US"/>
        </w:rPr>
        <w:t>Модуль № 2 «Народная музыка России»:</w:t>
      </w:r>
    </w:p>
    <w:p w:rsidR="00F60748" w:rsidRPr="00B81E4E" w:rsidRDefault="00F60748" w:rsidP="00E912E6">
      <w:pPr>
        <w:numPr>
          <w:ilvl w:val="0"/>
          <w:numId w:val="179"/>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определять принадлежность музыкальных интонаций, изу</w:t>
      </w:r>
      <w:r w:rsidRPr="00B81E4E">
        <w:rPr>
          <w:rFonts w:eastAsiaTheme="minorHAnsi"/>
          <w:color w:val="000000"/>
          <w:sz w:val="28"/>
          <w:szCs w:val="28"/>
          <w:lang w:eastAsia="en-US"/>
        </w:rPr>
        <w:softHyphen/>
        <w:t>ченных произведений к родному фольклору, русской музы</w:t>
      </w:r>
      <w:r w:rsidRPr="00B81E4E">
        <w:rPr>
          <w:rFonts w:eastAsiaTheme="minorHAnsi"/>
          <w:color w:val="000000"/>
          <w:sz w:val="28"/>
          <w:szCs w:val="28"/>
          <w:lang w:eastAsia="en-US"/>
        </w:rPr>
        <w:softHyphen/>
        <w:t>ке, народной музыке различных регионов России;</w:t>
      </w:r>
    </w:p>
    <w:p w:rsidR="00F60748" w:rsidRPr="00B81E4E" w:rsidRDefault="00F60748" w:rsidP="00E912E6">
      <w:pPr>
        <w:numPr>
          <w:ilvl w:val="0"/>
          <w:numId w:val="179"/>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определять на слух и называть знакомые народные музы</w:t>
      </w:r>
      <w:r w:rsidRPr="00B81E4E">
        <w:rPr>
          <w:rFonts w:eastAsiaTheme="minorHAnsi"/>
          <w:color w:val="000000"/>
          <w:sz w:val="28"/>
          <w:szCs w:val="28"/>
          <w:lang w:eastAsia="en-US"/>
        </w:rPr>
        <w:softHyphen/>
        <w:t>кальные инструменты;</w:t>
      </w:r>
    </w:p>
    <w:p w:rsidR="00F60748" w:rsidRPr="00B81E4E" w:rsidRDefault="00F60748" w:rsidP="00E912E6">
      <w:pPr>
        <w:numPr>
          <w:ilvl w:val="0"/>
          <w:numId w:val="179"/>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группировать народные музыкальные инструменты по прин</w:t>
      </w:r>
      <w:r w:rsidRPr="00B81E4E">
        <w:rPr>
          <w:rFonts w:eastAsiaTheme="minorHAnsi"/>
          <w:color w:val="000000"/>
          <w:sz w:val="28"/>
          <w:szCs w:val="28"/>
          <w:lang w:eastAsia="en-US"/>
        </w:rPr>
        <w:softHyphen/>
        <w:t>ципу звукоизвлечения: духовые, ударные, струнные;</w:t>
      </w:r>
    </w:p>
    <w:p w:rsidR="00F60748" w:rsidRPr="00B81E4E" w:rsidRDefault="00F60748" w:rsidP="00E912E6">
      <w:pPr>
        <w:numPr>
          <w:ilvl w:val="0"/>
          <w:numId w:val="179"/>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определять принадлежность музыкальных произведений и их фрагментов к композиторскому или народному творче</w:t>
      </w:r>
      <w:r w:rsidRPr="00B81E4E">
        <w:rPr>
          <w:rFonts w:eastAsiaTheme="minorHAnsi"/>
          <w:color w:val="000000"/>
          <w:sz w:val="28"/>
          <w:szCs w:val="28"/>
          <w:lang w:eastAsia="en-US"/>
        </w:rPr>
        <w:softHyphen/>
        <w:t>ству;</w:t>
      </w:r>
    </w:p>
    <w:p w:rsidR="00F60748" w:rsidRPr="00B81E4E" w:rsidRDefault="00F60748" w:rsidP="00E912E6">
      <w:pPr>
        <w:numPr>
          <w:ilvl w:val="0"/>
          <w:numId w:val="179"/>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различать манеру пения, инструментального исполнения, типы солистов и коллективов — народных и академиче</w:t>
      </w:r>
      <w:r w:rsidRPr="00B81E4E">
        <w:rPr>
          <w:rFonts w:eastAsiaTheme="minorHAnsi"/>
          <w:color w:val="000000"/>
          <w:sz w:val="28"/>
          <w:szCs w:val="28"/>
          <w:lang w:eastAsia="en-US"/>
        </w:rPr>
        <w:softHyphen/>
        <w:t>ских;</w:t>
      </w:r>
    </w:p>
    <w:p w:rsidR="00F60748" w:rsidRPr="00B81E4E" w:rsidRDefault="00F60748" w:rsidP="00E912E6">
      <w:pPr>
        <w:numPr>
          <w:ilvl w:val="0"/>
          <w:numId w:val="179"/>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создавать ритмический аккомпанемент на ударных инстру</w:t>
      </w:r>
      <w:r w:rsidRPr="00B81E4E">
        <w:rPr>
          <w:rFonts w:eastAsiaTheme="minorHAnsi"/>
          <w:color w:val="000000"/>
          <w:sz w:val="28"/>
          <w:szCs w:val="28"/>
          <w:lang w:eastAsia="en-US"/>
        </w:rPr>
        <w:softHyphen/>
        <w:t>ментах при исполнении народной песни;</w:t>
      </w:r>
    </w:p>
    <w:p w:rsidR="00F60748" w:rsidRPr="00B81E4E" w:rsidRDefault="00F60748" w:rsidP="00E912E6">
      <w:pPr>
        <w:numPr>
          <w:ilvl w:val="0"/>
          <w:numId w:val="179"/>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исполнять народные произведения различных жанров с со</w:t>
      </w:r>
      <w:r w:rsidRPr="00B81E4E">
        <w:rPr>
          <w:rFonts w:eastAsiaTheme="minorHAnsi"/>
          <w:color w:val="000000"/>
          <w:sz w:val="28"/>
          <w:szCs w:val="28"/>
          <w:lang w:eastAsia="en-US"/>
        </w:rPr>
        <w:softHyphen/>
        <w:t>провождением и без сопровождения;</w:t>
      </w:r>
    </w:p>
    <w:p w:rsidR="00F60748" w:rsidRPr="00765E71" w:rsidRDefault="00F60748" w:rsidP="00E912E6">
      <w:pPr>
        <w:numPr>
          <w:ilvl w:val="0"/>
          <w:numId w:val="179"/>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lastRenderedPageBreak/>
        <w:t>участвовать в коллективной игре/импровизации (вокальной, инструментальной, танцевальной) на основе осв</w:t>
      </w:r>
      <w:r w:rsidR="00765E71">
        <w:rPr>
          <w:rFonts w:eastAsiaTheme="minorHAnsi"/>
          <w:color w:val="000000"/>
          <w:sz w:val="28"/>
          <w:szCs w:val="28"/>
          <w:lang w:eastAsia="en-US"/>
        </w:rPr>
        <w:t>оенных фольк</w:t>
      </w:r>
      <w:r w:rsidRPr="00B81E4E">
        <w:rPr>
          <w:rFonts w:eastAsiaTheme="minorHAnsi"/>
          <w:color w:val="000000"/>
          <w:sz w:val="28"/>
          <w:szCs w:val="28"/>
          <w:lang w:eastAsia="en-US"/>
        </w:rPr>
        <w:t>лорных жанров.</w:t>
      </w:r>
    </w:p>
    <w:p w:rsidR="00F60748" w:rsidRPr="00B81E4E" w:rsidRDefault="00F60748" w:rsidP="00F60748">
      <w:pPr>
        <w:autoSpaceDE w:val="0"/>
        <w:autoSpaceDN w:val="0"/>
        <w:adjustRightInd w:val="0"/>
        <w:spacing w:before="240" w:line="360" w:lineRule="auto"/>
        <w:rPr>
          <w:rFonts w:eastAsiaTheme="minorHAnsi"/>
          <w:color w:val="000000"/>
          <w:sz w:val="28"/>
          <w:szCs w:val="28"/>
          <w:lang w:eastAsia="en-US"/>
        </w:rPr>
      </w:pPr>
      <w:r w:rsidRPr="00B81E4E">
        <w:rPr>
          <w:rFonts w:eastAsiaTheme="minorHAnsi"/>
          <w:b/>
          <w:bCs/>
          <w:color w:val="000000"/>
          <w:sz w:val="28"/>
          <w:szCs w:val="28"/>
          <w:lang w:eastAsia="en-US"/>
        </w:rPr>
        <w:t>Модуль № 3 «Музыка народов мира»:</w:t>
      </w:r>
    </w:p>
    <w:p w:rsidR="00F60748" w:rsidRPr="00B81E4E" w:rsidRDefault="00F60748" w:rsidP="00E912E6">
      <w:pPr>
        <w:numPr>
          <w:ilvl w:val="0"/>
          <w:numId w:val="180"/>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различать на слух и исполнять произведения народной и композиторской музыки других стран;</w:t>
      </w:r>
    </w:p>
    <w:p w:rsidR="00F60748" w:rsidRPr="00B81E4E" w:rsidRDefault="00F60748" w:rsidP="00E912E6">
      <w:pPr>
        <w:numPr>
          <w:ilvl w:val="0"/>
          <w:numId w:val="180"/>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определять на слух принадлежность народных музыкальных инструментов к группам духовых, струнных, ударно-шумо</w:t>
      </w:r>
      <w:r w:rsidRPr="00B81E4E">
        <w:rPr>
          <w:rFonts w:eastAsiaTheme="minorHAnsi"/>
          <w:color w:val="000000"/>
          <w:sz w:val="28"/>
          <w:szCs w:val="28"/>
          <w:lang w:eastAsia="en-US"/>
        </w:rPr>
        <w:softHyphen/>
        <w:t>вых инструментов;</w:t>
      </w:r>
    </w:p>
    <w:p w:rsidR="00F60748" w:rsidRPr="00B81E4E" w:rsidRDefault="00F60748" w:rsidP="00E912E6">
      <w:pPr>
        <w:numPr>
          <w:ilvl w:val="0"/>
          <w:numId w:val="180"/>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различать на слух и называть фольклорные элементы музы</w:t>
      </w:r>
      <w:r w:rsidRPr="00B81E4E">
        <w:rPr>
          <w:rFonts w:eastAsiaTheme="minorHAnsi"/>
          <w:color w:val="000000"/>
          <w:sz w:val="28"/>
          <w:szCs w:val="28"/>
          <w:lang w:eastAsia="en-US"/>
        </w:rPr>
        <w:softHyphen/>
        <w:t>ки разных народов мира в сочинениях профессиональных композиторов (из числа изученных культурно-националь</w:t>
      </w:r>
      <w:r w:rsidRPr="00B81E4E">
        <w:rPr>
          <w:rFonts w:eastAsiaTheme="minorHAnsi"/>
          <w:color w:val="000000"/>
          <w:sz w:val="28"/>
          <w:szCs w:val="28"/>
          <w:lang w:eastAsia="en-US"/>
        </w:rPr>
        <w:softHyphen/>
        <w:t>ных традиций и жанров);</w:t>
      </w:r>
    </w:p>
    <w:p w:rsidR="00F60748" w:rsidRPr="00765E71" w:rsidRDefault="00F60748" w:rsidP="00E912E6">
      <w:pPr>
        <w:numPr>
          <w:ilvl w:val="0"/>
          <w:numId w:val="180"/>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различать и характеризовать фольклорные жанры музыки (песенные, танцевальные), вычленять и называть типичные жанровые признаки.</w:t>
      </w:r>
    </w:p>
    <w:p w:rsidR="00F60748" w:rsidRPr="00B81E4E" w:rsidRDefault="00F60748" w:rsidP="00F60748">
      <w:pPr>
        <w:autoSpaceDE w:val="0"/>
        <w:autoSpaceDN w:val="0"/>
        <w:adjustRightInd w:val="0"/>
        <w:spacing w:before="240" w:line="360" w:lineRule="auto"/>
        <w:rPr>
          <w:rFonts w:eastAsiaTheme="minorHAnsi"/>
          <w:color w:val="000000"/>
          <w:sz w:val="28"/>
          <w:szCs w:val="28"/>
          <w:lang w:eastAsia="en-US"/>
        </w:rPr>
      </w:pPr>
      <w:r w:rsidRPr="00B81E4E">
        <w:rPr>
          <w:rFonts w:eastAsiaTheme="minorHAnsi"/>
          <w:b/>
          <w:bCs/>
          <w:color w:val="000000"/>
          <w:sz w:val="28"/>
          <w:szCs w:val="28"/>
          <w:lang w:eastAsia="en-US"/>
        </w:rPr>
        <w:t>Модуль № 4 «Духовная музыка»:</w:t>
      </w:r>
    </w:p>
    <w:p w:rsidR="00F60748" w:rsidRPr="00B81E4E" w:rsidRDefault="00F60748" w:rsidP="00A703B5">
      <w:pPr>
        <w:numPr>
          <w:ilvl w:val="0"/>
          <w:numId w:val="181"/>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определять характер, настроение музыкальных произведе</w:t>
      </w:r>
      <w:r w:rsidRPr="00B81E4E">
        <w:rPr>
          <w:rFonts w:eastAsiaTheme="minorHAnsi"/>
          <w:color w:val="000000"/>
          <w:sz w:val="28"/>
          <w:szCs w:val="28"/>
          <w:lang w:eastAsia="en-US"/>
        </w:rPr>
        <w:softHyphen/>
        <w:t>ний духовной музыки, характеризовать её жизненное пред</w:t>
      </w:r>
      <w:r w:rsidRPr="00B81E4E">
        <w:rPr>
          <w:rFonts w:eastAsiaTheme="minorHAnsi"/>
          <w:color w:val="000000"/>
          <w:sz w:val="28"/>
          <w:szCs w:val="28"/>
          <w:lang w:eastAsia="en-US"/>
        </w:rPr>
        <w:softHyphen/>
        <w:t>назначение;</w:t>
      </w:r>
    </w:p>
    <w:p w:rsidR="00F60748" w:rsidRPr="00765E71" w:rsidRDefault="00F60748" w:rsidP="00A703B5">
      <w:pPr>
        <w:numPr>
          <w:ilvl w:val="0"/>
          <w:numId w:val="181"/>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исполнять доступные образцы духовной музыки;</w:t>
      </w:r>
    </w:p>
    <w:p w:rsidR="00F60748" w:rsidRPr="00B81E4E" w:rsidRDefault="00F60748" w:rsidP="00A703B5">
      <w:pPr>
        <w:numPr>
          <w:ilvl w:val="0"/>
          <w:numId w:val="181"/>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уметь рассказывать об особенностях исполнения, традициях звучания духовной музыки Русской православной церкви (вариативно: других конфессий согласно региональной рели</w:t>
      </w:r>
      <w:r w:rsidRPr="00B81E4E">
        <w:rPr>
          <w:rFonts w:eastAsiaTheme="minorHAnsi"/>
          <w:color w:val="000000"/>
          <w:sz w:val="28"/>
          <w:szCs w:val="28"/>
          <w:lang w:eastAsia="en-US"/>
        </w:rPr>
        <w:softHyphen/>
        <w:t>гиозной традиции).</w:t>
      </w:r>
    </w:p>
    <w:p w:rsidR="00F60748" w:rsidRPr="00B81E4E" w:rsidRDefault="00F60748" w:rsidP="00F60748">
      <w:pPr>
        <w:autoSpaceDE w:val="0"/>
        <w:autoSpaceDN w:val="0"/>
        <w:adjustRightInd w:val="0"/>
        <w:spacing w:before="240" w:line="360" w:lineRule="auto"/>
        <w:rPr>
          <w:rFonts w:eastAsiaTheme="minorHAnsi"/>
          <w:color w:val="000000"/>
          <w:sz w:val="28"/>
          <w:szCs w:val="28"/>
          <w:lang w:eastAsia="en-US"/>
        </w:rPr>
      </w:pPr>
      <w:r w:rsidRPr="00B81E4E">
        <w:rPr>
          <w:rFonts w:eastAsiaTheme="minorHAnsi"/>
          <w:b/>
          <w:bCs/>
          <w:color w:val="000000"/>
          <w:sz w:val="28"/>
          <w:szCs w:val="28"/>
          <w:lang w:eastAsia="en-US"/>
        </w:rPr>
        <w:t>Модуль № 5 «Классическая музыка»:</w:t>
      </w:r>
    </w:p>
    <w:p w:rsidR="00F60748" w:rsidRPr="00B81E4E" w:rsidRDefault="00F60748" w:rsidP="00E912E6">
      <w:pPr>
        <w:numPr>
          <w:ilvl w:val="0"/>
          <w:numId w:val="182"/>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различать на слух произведения классической музыки, назы</w:t>
      </w:r>
      <w:r w:rsidRPr="00B81E4E">
        <w:rPr>
          <w:rFonts w:eastAsiaTheme="minorHAnsi"/>
          <w:color w:val="000000"/>
          <w:sz w:val="28"/>
          <w:szCs w:val="28"/>
          <w:lang w:eastAsia="en-US"/>
        </w:rPr>
        <w:softHyphen/>
        <w:t>вать автора и произведение, исполнительский состав;</w:t>
      </w:r>
    </w:p>
    <w:p w:rsidR="00F60748" w:rsidRPr="00B81E4E" w:rsidRDefault="00F60748" w:rsidP="00E912E6">
      <w:pPr>
        <w:numPr>
          <w:ilvl w:val="0"/>
          <w:numId w:val="182"/>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различать и характеризовать простейшие жанры музыки (песня, танец, марш), вычленять и называть типичные жан</w:t>
      </w:r>
      <w:r w:rsidRPr="00B81E4E">
        <w:rPr>
          <w:rFonts w:eastAsiaTheme="minorHAnsi"/>
          <w:color w:val="000000"/>
          <w:sz w:val="28"/>
          <w:szCs w:val="28"/>
          <w:lang w:eastAsia="en-US"/>
        </w:rPr>
        <w:softHyphen/>
        <w:t>ровые признаки песни, танца и марша в сочинениях компо</w:t>
      </w:r>
      <w:r w:rsidRPr="00B81E4E">
        <w:rPr>
          <w:rFonts w:eastAsiaTheme="minorHAnsi"/>
          <w:color w:val="000000"/>
          <w:sz w:val="28"/>
          <w:szCs w:val="28"/>
          <w:lang w:eastAsia="en-US"/>
        </w:rPr>
        <w:softHyphen/>
        <w:t>зиторов-классиков;</w:t>
      </w:r>
    </w:p>
    <w:p w:rsidR="00F60748" w:rsidRPr="00B81E4E" w:rsidRDefault="00F60748" w:rsidP="00E912E6">
      <w:pPr>
        <w:numPr>
          <w:ilvl w:val="0"/>
          <w:numId w:val="182"/>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lastRenderedPageBreak/>
        <w:t>различать концертные жанры по особенностям исполнения (камерные и симфонические, вокальные и инструменталь</w:t>
      </w:r>
      <w:r w:rsidRPr="00B81E4E">
        <w:rPr>
          <w:rFonts w:eastAsiaTheme="minorHAnsi"/>
          <w:color w:val="000000"/>
          <w:sz w:val="28"/>
          <w:szCs w:val="28"/>
          <w:lang w:eastAsia="en-US"/>
        </w:rPr>
        <w:softHyphen/>
        <w:t>ные), знать их разновидности, приводить примеры;</w:t>
      </w:r>
    </w:p>
    <w:p w:rsidR="00F60748" w:rsidRPr="00B81E4E" w:rsidRDefault="00F60748" w:rsidP="00E912E6">
      <w:pPr>
        <w:numPr>
          <w:ilvl w:val="0"/>
          <w:numId w:val="182"/>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исполнять (в том числе фрагментарно, отдельными темами) сочинения композиторов-классиков;</w:t>
      </w:r>
    </w:p>
    <w:p w:rsidR="00F60748" w:rsidRPr="00B81E4E" w:rsidRDefault="00F60748" w:rsidP="00E912E6">
      <w:pPr>
        <w:numPr>
          <w:ilvl w:val="0"/>
          <w:numId w:val="182"/>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воспринимать музыку в соответствии с её настроением, ха</w:t>
      </w:r>
      <w:r w:rsidRPr="00B81E4E">
        <w:rPr>
          <w:rFonts w:eastAsiaTheme="minorHAnsi"/>
          <w:color w:val="000000"/>
          <w:sz w:val="28"/>
          <w:szCs w:val="28"/>
          <w:lang w:eastAsia="en-US"/>
        </w:rPr>
        <w:softHyphen/>
        <w:t>рактером, осознавать эмоции и чувства, вызванные музы</w:t>
      </w:r>
      <w:r w:rsidRPr="00B81E4E">
        <w:rPr>
          <w:rFonts w:eastAsiaTheme="minorHAnsi"/>
          <w:color w:val="000000"/>
          <w:sz w:val="28"/>
          <w:szCs w:val="28"/>
          <w:lang w:eastAsia="en-US"/>
        </w:rPr>
        <w:softHyphen/>
        <w:t>кальным звучанием, уметь кратко описать свои впечатления от музыкального восприятия;</w:t>
      </w:r>
    </w:p>
    <w:p w:rsidR="00F60748" w:rsidRPr="00B81E4E" w:rsidRDefault="00F60748" w:rsidP="00E912E6">
      <w:pPr>
        <w:numPr>
          <w:ilvl w:val="0"/>
          <w:numId w:val="182"/>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характеризовать выразительные средства, использованные композитором для создания музыкального образа;</w:t>
      </w:r>
    </w:p>
    <w:p w:rsidR="00F60748" w:rsidRPr="00765E71" w:rsidRDefault="00F60748" w:rsidP="00E912E6">
      <w:pPr>
        <w:numPr>
          <w:ilvl w:val="0"/>
          <w:numId w:val="182"/>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соотносить музыкальные произведения с произведениями живописи, литературы на основе сходства настроения, ха</w:t>
      </w:r>
      <w:r w:rsidRPr="00B81E4E">
        <w:rPr>
          <w:rFonts w:eastAsiaTheme="minorHAnsi"/>
          <w:color w:val="000000"/>
          <w:sz w:val="28"/>
          <w:szCs w:val="28"/>
          <w:lang w:eastAsia="en-US"/>
        </w:rPr>
        <w:softHyphen/>
        <w:t>рактера, комплекса выразительных средств.</w:t>
      </w:r>
    </w:p>
    <w:p w:rsidR="00F60748" w:rsidRPr="00B81E4E" w:rsidRDefault="00F60748" w:rsidP="00F60748">
      <w:pPr>
        <w:autoSpaceDE w:val="0"/>
        <w:autoSpaceDN w:val="0"/>
        <w:adjustRightInd w:val="0"/>
        <w:spacing w:before="240" w:line="360" w:lineRule="auto"/>
        <w:rPr>
          <w:rFonts w:eastAsiaTheme="minorHAnsi"/>
          <w:color w:val="000000"/>
          <w:sz w:val="28"/>
          <w:szCs w:val="28"/>
          <w:lang w:eastAsia="en-US"/>
        </w:rPr>
      </w:pPr>
      <w:r w:rsidRPr="00B81E4E">
        <w:rPr>
          <w:rFonts w:eastAsiaTheme="minorHAnsi"/>
          <w:b/>
          <w:bCs/>
          <w:color w:val="000000"/>
          <w:sz w:val="28"/>
          <w:szCs w:val="28"/>
          <w:lang w:eastAsia="en-US"/>
        </w:rPr>
        <w:t>Модуль № 6 «Современная музыкальная культура»:</w:t>
      </w:r>
    </w:p>
    <w:p w:rsidR="00F60748" w:rsidRPr="00B81E4E" w:rsidRDefault="00F60748" w:rsidP="00E912E6">
      <w:pPr>
        <w:numPr>
          <w:ilvl w:val="0"/>
          <w:numId w:val="183"/>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иметь представление о разнообразии современной музыкаль</w:t>
      </w:r>
      <w:r w:rsidRPr="00B81E4E">
        <w:rPr>
          <w:rFonts w:eastAsiaTheme="minorHAnsi"/>
          <w:color w:val="000000"/>
          <w:sz w:val="28"/>
          <w:szCs w:val="28"/>
          <w:lang w:eastAsia="en-US"/>
        </w:rPr>
        <w:softHyphen/>
        <w:t>ной культуры, стремиться к расширению музыкального кру</w:t>
      </w:r>
      <w:r w:rsidRPr="00B81E4E">
        <w:rPr>
          <w:rFonts w:eastAsiaTheme="minorHAnsi"/>
          <w:color w:val="000000"/>
          <w:sz w:val="28"/>
          <w:szCs w:val="28"/>
          <w:lang w:eastAsia="en-US"/>
        </w:rPr>
        <w:softHyphen/>
        <w:t xml:space="preserve">гозора; </w:t>
      </w:r>
    </w:p>
    <w:p w:rsidR="00F60748" w:rsidRPr="00B81E4E" w:rsidRDefault="00F60748" w:rsidP="00E912E6">
      <w:pPr>
        <w:numPr>
          <w:ilvl w:val="0"/>
          <w:numId w:val="183"/>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различать и определять на слух принадлежность музыкаль</w:t>
      </w:r>
      <w:r w:rsidRPr="00B81E4E">
        <w:rPr>
          <w:rFonts w:eastAsiaTheme="minorHAnsi"/>
          <w:color w:val="000000"/>
          <w:sz w:val="28"/>
          <w:szCs w:val="28"/>
          <w:lang w:eastAsia="en-US"/>
        </w:rPr>
        <w:softHyphen/>
        <w:t>ных произведений, исполнительского стиля к различным направлениям современной музыки (в том числе эстрады, мюзикла, джаза и др.);</w:t>
      </w:r>
    </w:p>
    <w:p w:rsidR="00F60748" w:rsidRPr="00B81E4E" w:rsidRDefault="00F60748" w:rsidP="00E912E6">
      <w:pPr>
        <w:numPr>
          <w:ilvl w:val="0"/>
          <w:numId w:val="183"/>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анализировать, называть музыкально-выразительные сред</w:t>
      </w:r>
      <w:r w:rsidRPr="00B81E4E">
        <w:rPr>
          <w:rFonts w:eastAsiaTheme="minorHAnsi"/>
          <w:color w:val="000000"/>
          <w:sz w:val="28"/>
          <w:szCs w:val="28"/>
          <w:lang w:eastAsia="en-US"/>
        </w:rPr>
        <w:softHyphen/>
        <w:t>ства, определяющие основной характер, настроение музыки, сознательно пользоваться музыкально-выразительными средствами при исполнении;</w:t>
      </w:r>
    </w:p>
    <w:p w:rsidR="00F60748" w:rsidRPr="00B81E4E" w:rsidRDefault="00F60748" w:rsidP="00E912E6">
      <w:pPr>
        <w:numPr>
          <w:ilvl w:val="0"/>
          <w:numId w:val="183"/>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исполнять современные музыкальные произведения, соблю</w:t>
      </w:r>
      <w:r w:rsidRPr="00B81E4E">
        <w:rPr>
          <w:rFonts w:eastAsiaTheme="minorHAnsi"/>
          <w:color w:val="000000"/>
          <w:sz w:val="28"/>
          <w:szCs w:val="28"/>
          <w:lang w:eastAsia="en-US"/>
        </w:rPr>
        <w:softHyphen/>
        <w:t>дая певческую культуру звука.</w:t>
      </w:r>
    </w:p>
    <w:p w:rsidR="00F60748" w:rsidRPr="00B81E4E" w:rsidRDefault="00F60748" w:rsidP="00F60748">
      <w:pPr>
        <w:autoSpaceDE w:val="0"/>
        <w:autoSpaceDN w:val="0"/>
        <w:adjustRightInd w:val="0"/>
        <w:spacing w:before="240" w:line="360" w:lineRule="auto"/>
        <w:rPr>
          <w:rFonts w:eastAsiaTheme="minorHAnsi"/>
          <w:color w:val="000000"/>
          <w:sz w:val="28"/>
          <w:szCs w:val="28"/>
          <w:lang w:eastAsia="en-US"/>
        </w:rPr>
      </w:pPr>
      <w:r w:rsidRPr="00B81E4E">
        <w:rPr>
          <w:rFonts w:eastAsiaTheme="minorHAnsi"/>
          <w:b/>
          <w:bCs/>
          <w:color w:val="000000"/>
          <w:sz w:val="28"/>
          <w:szCs w:val="28"/>
          <w:lang w:eastAsia="en-US"/>
        </w:rPr>
        <w:t>Модуль № 7 «Музыка театра и кино»:</w:t>
      </w:r>
    </w:p>
    <w:p w:rsidR="00F60748" w:rsidRPr="00B81E4E" w:rsidRDefault="00F60748" w:rsidP="00A703B5">
      <w:pPr>
        <w:numPr>
          <w:ilvl w:val="0"/>
          <w:numId w:val="184"/>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определять и называть особенности музыкально-сцениче</w:t>
      </w:r>
      <w:r w:rsidRPr="00B81E4E">
        <w:rPr>
          <w:rFonts w:eastAsiaTheme="minorHAnsi"/>
          <w:color w:val="000000"/>
          <w:sz w:val="28"/>
          <w:szCs w:val="28"/>
          <w:lang w:eastAsia="en-US"/>
        </w:rPr>
        <w:softHyphen/>
        <w:t>ских жанров (опера, балет, оперетта, мюзикл);</w:t>
      </w:r>
    </w:p>
    <w:p w:rsidR="00F60748" w:rsidRPr="00B81E4E" w:rsidRDefault="00F60748" w:rsidP="00A703B5">
      <w:pPr>
        <w:numPr>
          <w:ilvl w:val="0"/>
          <w:numId w:val="184"/>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lastRenderedPageBreak/>
        <w:t>различать отдельные номера музыкального спектакля (ария, хор, увертюра и т. д.), узнавать на слух и называть освоен</w:t>
      </w:r>
      <w:r w:rsidRPr="00B81E4E">
        <w:rPr>
          <w:rFonts w:eastAsiaTheme="minorHAnsi"/>
          <w:color w:val="000000"/>
          <w:sz w:val="28"/>
          <w:szCs w:val="28"/>
          <w:lang w:eastAsia="en-US"/>
        </w:rPr>
        <w:softHyphen/>
        <w:t>ные музыкальные произведения (фрагменты) и их ав</w:t>
      </w:r>
      <w:r w:rsidR="00765E71">
        <w:rPr>
          <w:rFonts w:eastAsiaTheme="minorHAnsi"/>
          <w:color w:val="000000"/>
          <w:sz w:val="28"/>
          <w:szCs w:val="28"/>
          <w:lang w:eastAsia="en-US"/>
        </w:rPr>
        <w:t>то</w:t>
      </w:r>
      <w:r w:rsidRPr="00B81E4E">
        <w:rPr>
          <w:rFonts w:eastAsiaTheme="minorHAnsi"/>
          <w:color w:val="000000"/>
          <w:sz w:val="28"/>
          <w:szCs w:val="28"/>
          <w:lang w:eastAsia="en-US"/>
        </w:rPr>
        <w:t>ров;</w:t>
      </w:r>
    </w:p>
    <w:p w:rsidR="00F60748" w:rsidRPr="00765E71" w:rsidRDefault="00F60748" w:rsidP="00A703B5">
      <w:pPr>
        <w:numPr>
          <w:ilvl w:val="0"/>
          <w:numId w:val="184"/>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различать виды музыкальных коллективов (ансамблей, ор</w:t>
      </w:r>
      <w:r w:rsidRPr="00B81E4E">
        <w:rPr>
          <w:rFonts w:eastAsiaTheme="minorHAnsi"/>
          <w:color w:val="000000"/>
          <w:sz w:val="28"/>
          <w:szCs w:val="28"/>
          <w:lang w:eastAsia="en-US"/>
        </w:rPr>
        <w:softHyphen/>
        <w:t>кестров, хоров), тембры человеческих голосов и музыкаль</w:t>
      </w:r>
      <w:r w:rsidRPr="00B81E4E">
        <w:rPr>
          <w:rFonts w:eastAsiaTheme="minorHAnsi"/>
          <w:color w:val="000000"/>
          <w:sz w:val="28"/>
          <w:szCs w:val="28"/>
          <w:lang w:eastAsia="en-US"/>
        </w:rPr>
        <w:softHyphen/>
        <w:t>ных инструментов, уметь определять их на слух;</w:t>
      </w:r>
    </w:p>
    <w:p w:rsidR="00F60748" w:rsidRPr="00765E71" w:rsidRDefault="00F60748" w:rsidP="00A703B5">
      <w:pPr>
        <w:pStyle w:val="a7"/>
        <w:numPr>
          <w:ilvl w:val="0"/>
          <w:numId w:val="184"/>
        </w:numPr>
        <w:autoSpaceDE w:val="0"/>
        <w:autoSpaceDN w:val="0"/>
        <w:adjustRightInd w:val="0"/>
        <w:spacing w:line="360" w:lineRule="auto"/>
        <w:ind w:left="567" w:hanging="567"/>
        <w:jc w:val="both"/>
        <w:rPr>
          <w:rFonts w:eastAsiaTheme="minorHAnsi"/>
          <w:color w:val="000000"/>
          <w:sz w:val="28"/>
          <w:szCs w:val="28"/>
          <w:lang w:eastAsia="en-US"/>
        </w:rPr>
      </w:pPr>
      <w:r w:rsidRPr="00765E71">
        <w:rPr>
          <w:rFonts w:eastAsiaTheme="minorHAnsi"/>
          <w:color w:val="000000"/>
          <w:sz w:val="28"/>
          <w:szCs w:val="28"/>
          <w:lang w:eastAsia="en-US"/>
        </w:rPr>
        <w:t>отличать черты профессий, связанных с созданием музы</w:t>
      </w:r>
      <w:r w:rsidRPr="00765E71">
        <w:rPr>
          <w:rFonts w:eastAsiaTheme="minorHAnsi"/>
          <w:color w:val="000000"/>
          <w:sz w:val="28"/>
          <w:szCs w:val="28"/>
          <w:lang w:eastAsia="en-US"/>
        </w:rPr>
        <w:softHyphen/>
        <w:t>кального спектакля, и их роли в творческом процессе: компо</w:t>
      </w:r>
      <w:r w:rsidRPr="00765E71">
        <w:rPr>
          <w:rFonts w:eastAsiaTheme="minorHAnsi"/>
          <w:color w:val="000000"/>
          <w:sz w:val="28"/>
          <w:szCs w:val="28"/>
          <w:lang w:eastAsia="en-US"/>
        </w:rPr>
        <w:softHyphen/>
        <w:t>зитор, музыкант, дирижёр, сценарист, режиссёр, хореограф, певец, художник и др.</w:t>
      </w:r>
    </w:p>
    <w:p w:rsidR="00F60748" w:rsidRPr="004F74E7" w:rsidRDefault="00F60748" w:rsidP="00F60748">
      <w:pPr>
        <w:autoSpaceDE w:val="0"/>
        <w:autoSpaceDN w:val="0"/>
        <w:adjustRightInd w:val="0"/>
        <w:spacing w:before="240" w:line="360" w:lineRule="auto"/>
        <w:rPr>
          <w:rFonts w:eastAsiaTheme="minorHAnsi"/>
          <w:color w:val="000000"/>
          <w:sz w:val="28"/>
          <w:szCs w:val="28"/>
          <w:lang w:eastAsia="en-US"/>
        </w:rPr>
      </w:pPr>
      <w:r w:rsidRPr="004F74E7">
        <w:rPr>
          <w:rFonts w:eastAsiaTheme="minorHAnsi"/>
          <w:b/>
          <w:bCs/>
          <w:color w:val="000000"/>
          <w:sz w:val="28"/>
          <w:szCs w:val="28"/>
          <w:lang w:eastAsia="en-US"/>
        </w:rPr>
        <w:t>Модуль № 8 «Музыка в жизни человека»:</w:t>
      </w:r>
    </w:p>
    <w:p w:rsidR="00F60748" w:rsidRPr="00B81E4E" w:rsidRDefault="00F60748" w:rsidP="00E912E6">
      <w:pPr>
        <w:numPr>
          <w:ilvl w:val="0"/>
          <w:numId w:val="185"/>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исполнять Гимн Российской Федерации, Гимн своей респу</w:t>
      </w:r>
      <w:r w:rsidRPr="00B81E4E">
        <w:rPr>
          <w:rFonts w:eastAsiaTheme="minorHAnsi"/>
          <w:color w:val="000000"/>
          <w:sz w:val="28"/>
          <w:szCs w:val="28"/>
          <w:lang w:eastAsia="en-US"/>
        </w:rPr>
        <w:softHyphen/>
        <w:t>блики, школы, исполнять песни, посвящённые Великой Отечественной войне, песни, воспевающие красоту родной природы, выражающие разнообразные эмоции, чувства и на</w:t>
      </w:r>
      <w:r w:rsidRPr="00B81E4E">
        <w:rPr>
          <w:rFonts w:eastAsiaTheme="minorHAnsi"/>
          <w:color w:val="000000"/>
          <w:sz w:val="28"/>
          <w:szCs w:val="28"/>
          <w:lang w:eastAsia="en-US"/>
        </w:rPr>
        <w:softHyphen/>
        <w:t>строения;</w:t>
      </w:r>
    </w:p>
    <w:p w:rsidR="00F60748" w:rsidRPr="00B81E4E" w:rsidRDefault="00F60748" w:rsidP="00E912E6">
      <w:pPr>
        <w:numPr>
          <w:ilvl w:val="0"/>
          <w:numId w:val="185"/>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воспринимать музыкальное искусство как отражение мно</w:t>
      </w:r>
      <w:r w:rsidRPr="00B81E4E">
        <w:rPr>
          <w:rFonts w:eastAsiaTheme="minorHAnsi"/>
          <w:color w:val="000000"/>
          <w:sz w:val="28"/>
          <w:szCs w:val="28"/>
          <w:lang w:eastAsia="en-US"/>
        </w:rPr>
        <w:softHyphen/>
        <w:t>гообразия жизни, различать обобщённые жанро</w:t>
      </w:r>
      <w:r w:rsidR="00765E71">
        <w:rPr>
          <w:rFonts w:eastAsiaTheme="minorHAnsi"/>
          <w:color w:val="000000"/>
          <w:sz w:val="28"/>
          <w:szCs w:val="28"/>
          <w:lang w:eastAsia="en-US"/>
        </w:rPr>
        <w:t>вые сфе</w:t>
      </w:r>
      <w:r w:rsidRPr="00B81E4E">
        <w:rPr>
          <w:rFonts w:eastAsiaTheme="minorHAnsi"/>
          <w:color w:val="000000"/>
          <w:sz w:val="28"/>
          <w:szCs w:val="28"/>
          <w:lang w:eastAsia="en-US"/>
        </w:rPr>
        <w:t>ры: напевность (лирика), танцевальность и маршевость (связь с движением), декламационность, эпос (связь со сло</w:t>
      </w:r>
      <w:r w:rsidRPr="00B81E4E">
        <w:rPr>
          <w:rFonts w:eastAsiaTheme="minorHAnsi"/>
          <w:color w:val="000000"/>
          <w:sz w:val="28"/>
          <w:szCs w:val="28"/>
          <w:lang w:eastAsia="en-US"/>
        </w:rPr>
        <w:softHyphen/>
        <w:t xml:space="preserve">вом); </w:t>
      </w:r>
    </w:p>
    <w:p w:rsidR="00F60748" w:rsidRPr="00765E71" w:rsidRDefault="00F60748" w:rsidP="00E912E6">
      <w:pPr>
        <w:numPr>
          <w:ilvl w:val="0"/>
          <w:numId w:val="185"/>
        </w:numPr>
        <w:autoSpaceDE w:val="0"/>
        <w:autoSpaceDN w:val="0"/>
        <w:adjustRightInd w:val="0"/>
        <w:spacing w:line="360" w:lineRule="auto"/>
        <w:ind w:left="567" w:hanging="567"/>
        <w:rPr>
          <w:rFonts w:eastAsiaTheme="minorHAnsi"/>
          <w:color w:val="000000"/>
          <w:sz w:val="28"/>
          <w:szCs w:val="28"/>
          <w:lang w:eastAsia="en-US"/>
        </w:rPr>
      </w:pPr>
      <w:r w:rsidRPr="00B81E4E">
        <w:rPr>
          <w:rFonts w:eastAsiaTheme="minorHAnsi"/>
          <w:color w:val="000000"/>
          <w:sz w:val="28"/>
          <w:szCs w:val="28"/>
          <w:lang w:eastAsia="en-US"/>
        </w:rPr>
        <w:t>осознавать собственные чувства и мысли, эстетические пере</w:t>
      </w:r>
      <w:r w:rsidRPr="00B81E4E">
        <w:rPr>
          <w:rFonts w:eastAsiaTheme="minorHAnsi"/>
          <w:color w:val="000000"/>
          <w:sz w:val="28"/>
          <w:szCs w:val="28"/>
          <w:lang w:eastAsia="en-US"/>
        </w:rPr>
        <w:softHyphen/>
        <w:t>живания, замечать прекрасное в окружающем мире и в че</w:t>
      </w:r>
      <w:r w:rsidRPr="00B81E4E">
        <w:rPr>
          <w:rFonts w:eastAsiaTheme="minorHAnsi"/>
          <w:color w:val="000000"/>
          <w:sz w:val="28"/>
          <w:szCs w:val="28"/>
          <w:lang w:eastAsia="en-US"/>
        </w:rPr>
        <w:softHyphen/>
        <w:t>ловеке, стремиться к развитию и удовлетворению эстетиче</w:t>
      </w:r>
      <w:r w:rsidRPr="00B81E4E">
        <w:rPr>
          <w:rFonts w:eastAsiaTheme="minorHAnsi"/>
          <w:color w:val="000000"/>
          <w:sz w:val="28"/>
          <w:szCs w:val="28"/>
          <w:lang w:eastAsia="en-US"/>
        </w:rPr>
        <w:softHyphen/>
        <w:t>ских потребностей.</w:t>
      </w:r>
    </w:p>
    <w:p w:rsidR="00F60748" w:rsidRPr="00B81E4E" w:rsidRDefault="00F60748" w:rsidP="00F60748">
      <w:pPr>
        <w:autoSpaceDE w:val="0"/>
        <w:autoSpaceDN w:val="0"/>
        <w:adjustRightInd w:val="0"/>
        <w:spacing w:line="360" w:lineRule="auto"/>
        <w:ind w:firstLine="220"/>
        <w:jc w:val="both"/>
        <w:rPr>
          <w:rFonts w:eastAsiaTheme="minorHAnsi"/>
          <w:color w:val="000000"/>
          <w:sz w:val="28"/>
          <w:szCs w:val="28"/>
          <w:lang w:eastAsia="en-US"/>
        </w:rPr>
      </w:pPr>
      <w:r w:rsidRPr="00B81E4E">
        <w:rPr>
          <w:rFonts w:eastAsiaTheme="minorHAnsi"/>
          <w:color w:val="000000"/>
          <w:sz w:val="28"/>
          <w:szCs w:val="28"/>
          <w:lang w:eastAsia="en-US"/>
        </w:rPr>
        <w:t>Каждый модуль состоит из нескольких тематических бло</w:t>
      </w:r>
      <w:r w:rsidRPr="00B81E4E">
        <w:rPr>
          <w:rFonts w:eastAsiaTheme="minorHAnsi"/>
          <w:color w:val="000000"/>
          <w:sz w:val="28"/>
          <w:szCs w:val="28"/>
          <w:lang w:eastAsia="en-US"/>
        </w:rPr>
        <w:softHyphen/>
        <w:t>ков, с указанием примерного количества учебного времени. Для удобства вариативного распределения в рамках календар</w:t>
      </w:r>
      <w:r w:rsidRPr="00B81E4E">
        <w:rPr>
          <w:rFonts w:eastAsiaTheme="minorHAnsi"/>
          <w:color w:val="000000"/>
          <w:sz w:val="28"/>
          <w:szCs w:val="28"/>
          <w:lang w:eastAsia="en-US"/>
        </w:rPr>
        <w:softHyphen/>
        <w:t>но-тематического планирования они имеют буквенную марки</w:t>
      </w:r>
      <w:r w:rsidRPr="00B81E4E">
        <w:rPr>
          <w:rFonts w:eastAsiaTheme="minorHAnsi"/>
          <w:color w:val="000000"/>
          <w:sz w:val="28"/>
          <w:szCs w:val="28"/>
          <w:lang w:eastAsia="en-US"/>
        </w:rPr>
        <w:softHyphen/>
        <w:t>ровку (А, Б, В, Г). Модульный принцип допускает перестанов</w:t>
      </w:r>
      <w:r w:rsidRPr="00B81E4E">
        <w:rPr>
          <w:rFonts w:eastAsiaTheme="minorHAnsi"/>
          <w:color w:val="000000"/>
          <w:sz w:val="28"/>
          <w:szCs w:val="28"/>
          <w:lang w:eastAsia="en-US"/>
        </w:rPr>
        <w:softHyphen/>
        <w:t xml:space="preserve">ку блоков (например: А, В, Б, Г); перераспределение количества учебных часов между блоками. </w:t>
      </w:r>
    </w:p>
    <w:p w:rsidR="00F60748" w:rsidRPr="003D4792" w:rsidRDefault="00F60748" w:rsidP="00A703B5">
      <w:pPr>
        <w:numPr>
          <w:ilvl w:val="0"/>
          <w:numId w:val="168"/>
        </w:numPr>
        <w:autoSpaceDE w:val="0"/>
        <w:autoSpaceDN w:val="0"/>
        <w:adjustRightInd w:val="0"/>
        <w:spacing w:line="360" w:lineRule="auto"/>
        <w:rPr>
          <w:rFonts w:eastAsiaTheme="minorHAnsi"/>
          <w:color w:val="000000"/>
          <w:sz w:val="28"/>
          <w:szCs w:val="28"/>
          <w:lang w:eastAsia="en-US"/>
        </w:rPr>
      </w:pPr>
      <w:r w:rsidRPr="00B81E4E">
        <w:rPr>
          <w:rFonts w:eastAsiaTheme="minorHAnsi"/>
          <w:color w:val="000000"/>
          <w:sz w:val="28"/>
          <w:szCs w:val="28"/>
          <w:lang w:eastAsia="en-US"/>
        </w:rPr>
        <w:lastRenderedPageBreak/>
        <w:t>Вариативная компоновка тематических блоков позволяет существенно расширить формы и виды деятельности за счёт внеурочных и внеклассных мероприятий — посещений теа</w:t>
      </w:r>
      <w:r w:rsidRPr="00B81E4E">
        <w:rPr>
          <w:rFonts w:eastAsiaTheme="minorHAnsi"/>
          <w:color w:val="000000"/>
          <w:sz w:val="28"/>
          <w:szCs w:val="28"/>
          <w:lang w:eastAsia="en-US"/>
        </w:rPr>
        <w:softHyphen/>
        <w:t>тров, музеев, концертных залов; работы над исследовательски</w:t>
      </w:r>
      <w:r w:rsidRPr="00B81E4E">
        <w:rPr>
          <w:rFonts w:eastAsiaTheme="minorHAnsi"/>
          <w:color w:val="000000"/>
          <w:sz w:val="28"/>
          <w:szCs w:val="28"/>
          <w:lang w:eastAsia="en-US"/>
        </w:rPr>
        <w:softHyphen/>
      </w:r>
      <w:r w:rsidRPr="00B81E4E">
        <w:rPr>
          <w:color w:val="000000"/>
          <w:sz w:val="28"/>
          <w:szCs w:val="28"/>
        </w:rPr>
        <w:t>ми и творческими проектами. В таком случае количество ча</w:t>
      </w:r>
      <w:r w:rsidRPr="00B81E4E">
        <w:rPr>
          <w:color w:val="000000"/>
          <w:sz w:val="28"/>
          <w:szCs w:val="28"/>
        </w:rPr>
        <w:softHyphen/>
        <w:t>сов, отводимых на изучение данной темы, увеличивается за счёт внеурочной деятельности в рамках часов, предусмотрен</w:t>
      </w:r>
      <w:r w:rsidRPr="00B81E4E">
        <w:rPr>
          <w:color w:val="000000"/>
          <w:sz w:val="28"/>
          <w:szCs w:val="28"/>
        </w:rPr>
        <w:softHyphen/>
        <w:t>ных эстетическим направлением плана внеурочной деятельно</w:t>
      </w:r>
      <w:r w:rsidRPr="00B81E4E">
        <w:rPr>
          <w:color w:val="000000"/>
          <w:sz w:val="28"/>
          <w:szCs w:val="28"/>
        </w:rPr>
        <w:softHyphen/>
        <w:t>сти образовательной организации (п. 23 ФГОС НОО). Виды деятельности, которые может использовать в том числе (но не исключительно) учитель для планирования внеурочной, внеклассной работы, обозначены в подразделе «</w:t>
      </w:r>
      <w:r w:rsidRPr="00B81E4E">
        <w:rPr>
          <w:i/>
          <w:iCs/>
          <w:color w:val="000000"/>
          <w:sz w:val="28"/>
          <w:szCs w:val="28"/>
        </w:rPr>
        <w:t>На выбор или факультативно</w:t>
      </w:r>
      <w:r w:rsidRPr="00B81E4E">
        <w:rPr>
          <w:color w:val="000000"/>
          <w:sz w:val="28"/>
          <w:szCs w:val="28"/>
        </w:rPr>
        <w:t>».</w:t>
      </w:r>
    </w:p>
    <w:p w:rsidR="003D4792" w:rsidRPr="003D4792" w:rsidRDefault="003D4792" w:rsidP="003D4792">
      <w:pPr>
        <w:autoSpaceDE w:val="0"/>
        <w:autoSpaceDN w:val="0"/>
        <w:adjustRightInd w:val="0"/>
        <w:spacing w:line="360" w:lineRule="auto"/>
        <w:rPr>
          <w:rFonts w:eastAsiaTheme="minorHAnsi"/>
          <w:b/>
          <w:color w:val="000000"/>
          <w:sz w:val="36"/>
          <w:szCs w:val="36"/>
          <w:lang w:eastAsia="en-US"/>
        </w:rPr>
      </w:pPr>
      <w:r w:rsidRPr="003D4792">
        <w:rPr>
          <w:b/>
          <w:color w:val="000000"/>
          <w:sz w:val="36"/>
          <w:szCs w:val="36"/>
        </w:rPr>
        <w:t>Труд ( Технология)</w:t>
      </w:r>
    </w:p>
    <w:p w:rsidR="00A405A7" w:rsidRPr="00C40A5C" w:rsidRDefault="00A405A7" w:rsidP="00A405A7">
      <w:pPr>
        <w:spacing w:line="264" w:lineRule="auto"/>
        <w:ind w:left="120"/>
        <w:jc w:val="both"/>
      </w:pPr>
      <w:bookmarkStart w:id="9" w:name="block-43920385"/>
      <w:r w:rsidRPr="00C40A5C">
        <w:rPr>
          <w:b/>
          <w:color w:val="000000"/>
          <w:sz w:val="28"/>
        </w:rPr>
        <w:t>ПОЯСНИТЕЛЬНАЯ ЗАПИСКА</w:t>
      </w:r>
    </w:p>
    <w:p w:rsidR="00A405A7" w:rsidRPr="00C40A5C" w:rsidRDefault="00A405A7" w:rsidP="00A405A7">
      <w:pPr>
        <w:spacing w:line="264" w:lineRule="auto"/>
        <w:ind w:left="120"/>
        <w:jc w:val="both"/>
      </w:pPr>
    </w:p>
    <w:p w:rsidR="00A405A7" w:rsidRPr="00C40A5C" w:rsidRDefault="00A405A7" w:rsidP="00A405A7">
      <w:pPr>
        <w:spacing w:line="264" w:lineRule="auto"/>
        <w:ind w:firstLine="600"/>
        <w:jc w:val="both"/>
      </w:pPr>
      <w:r w:rsidRPr="00C40A5C">
        <w:rPr>
          <w:color w:val="000000"/>
          <w:sz w:val="28"/>
        </w:rPr>
        <w:t>Рабочая программа по учебному предмету «Труд (технология)» (далее соответственно - программа по труду (технологии), труд (технология))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A405A7" w:rsidRPr="00C40A5C" w:rsidRDefault="00A405A7" w:rsidP="00A405A7">
      <w:pPr>
        <w:spacing w:line="264" w:lineRule="auto"/>
        <w:ind w:firstLine="600"/>
        <w:jc w:val="both"/>
      </w:pPr>
      <w:r w:rsidRPr="00C40A5C">
        <w:rPr>
          <w:color w:val="000000"/>
          <w:sz w:val="28"/>
        </w:rPr>
        <w:t xml:space="preserve"> Основной целью программы по труду (технологии) является успешная социализация обучающихся, формирование у них функциональной грамотности на базе освоения культурологических и конструкторско-технологических знаний (о рукотворном мире и общих правилах его создания в рамках исторически меняющихся технологий) и соответствующих им практических умений, необходимых для разумной организации собственной жизни воспитание ориентации на будущую трудовую деятельность, выбор профессии в процессе практического знакомства с историей ремесел и технологий.</w:t>
      </w:r>
    </w:p>
    <w:p w:rsidR="00A405A7" w:rsidRPr="00C40A5C" w:rsidRDefault="00A405A7" w:rsidP="00A405A7">
      <w:pPr>
        <w:spacing w:line="264" w:lineRule="auto"/>
        <w:ind w:firstLine="600"/>
        <w:jc w:val="both"/>
      </w:pPr>
      <w:r w:rsidRPr="00C40A5C">
        <w:rPr>
          <w:color w:val="000000"/>
          <w:sz w:val="28"/>
        </w:rPr>
        <w:t xml:space="preserve">Программа по труду (технологии) направлена на решение системы задач: </w:t>
      </w:r>
    </w:p>
    <w:p w:rsidR="00A405A7" w:rsidRPr="00C40A5C" w:rsidRDefault="00A405A7" w:rsidP="00A405A7">
      <w:pPr>
        <w:spacing w:line="264" w:lineRule="auto"/>
        <w:ind w:firstLine="600"/>
        <w:jc w:val="both"/>
      </w:pPr>
      <w:r w:rsidRPr="00C40A5C">
        <w:rPr>
          <w:color w:val="000000"/>
          <w:sz w:val="28"/>
        </w:rPr>
        <w:t>формирование общих представлений о культуре и организации трудовой деятельности как важной части общей культуры человека;</w:t>
      </w:r>
    </w:p>
    <w:p w:rsidR="00A405A7" w:rsidRPr="00C40A5C" w:rsidRDefault="00A405A7" w:rsidP="00A405A7">
      <w:pPr>
        <w:spacing w:line="264" w:lineRule="auto"/>
        <w:ind w:firstLine="600"/>
        <w:jc w:val="both"/>
      </w:pPr>
      <w:r w:rsidRPr="00C40A5C">
        <w:rPr>
          <w:color w:val="000000"/>
          <w:sz w:val="28"/>
        </w:rPr>
        <w:t>становление элементарных базовых знаний и представлений о предметном (рукотворном) мире как результате деятельности человека, его взаимо</w:t>
      </w:r>
      <w:r w:rsidRPr="00C40A5C">
        <w:rPr>
          <w:color w:val="000000"/>
          <w:sz w:val="28"/>
        </w:rPr>
        <w:lastRenderedPageBreak/>
        <w:t>действии с миром природы, правилах и технологиях создания, исторически развивающихся и современных производствах и профессиях;</w:t>
      </w:r>
    </w:p>
    <w:p w:rsidR="00A405A7" w:rsidRPr="00C40A5C" w:rsidRDefault="00A405A7" w:rsidP="00A405A7">
      <w:pPr>
        <w:spacing w:line="264" w:lineRule="auto"/>
        <w:ind w:firstLine="600"/>
        <w:jc w:val="both"/>
      </w:pPr>
      <w:r w:rsidRPr="00C40A5C">
        <w:rPr>
          <w:color w:val="000000"/>
          <w:sz w:val="28"/>
        </w:rPr>
        <w:t>формирование основ чертежно-графической грамотности, умения работать с простейшей технологической документацией (рисунок, чертёж, эскиз, схема);</w:t>
      </w:r>
    </w:p>
    <w:p w:rsidR="00A405A7" w:rsidRPr="00C40A5C" w:rsidRDefault="00A405A7" w:rsidP="00A405A7">
      <w:pPr>
        <w:spacing w:line="264" w:lineRule="auto"/>
        <w:ind w:firstLine="600"/>
        <w:jc w:val="both"/>
      </w:pPr>
      <w:r w:rsidRPr="00C40A5C">
        <w:rPr>
          <w:color w:val="000000"/>
          <w:sz w:val="28"/>
        </w:rPr>
        <w:t>формирование элементарных знаний и представлений о различных материалах, технологиях их обработки и соответствующих умений;</w:t>
      </w:r>
    </w:p>
    <w:p w:rsidR="00A405A7" w:rsidRPr="00C40A5C" w:rsidRDefault="00A405A7" w:rsidP="00A405A7">
      <w:pPr>
        <w:spacing w:line="264" w:lineRule="auto"/>
        <w:ind w:firstLine="600"/>
        <w:jc w:val="both"/>
      </w:pPr>
      <w:r w:rsidRPr="00C40A5C">
        <w:rPr>
          <w:color w:val="000000"/>
          <w:sz w:val="28"/>
        </w:rPr>
        <w:t>развитие сенсомоторных процессов, психомоторной координации, глазомера через формирование практических умений;</w:t>
      </w:r>
    </w:p>
    <w:p w:rsidR="00A405A7" w:rsidRPr="00C40A5C" w:rsidRDefault="00A405A7" w:rsidP="00A405A7">
      <w:pPr>
        <w:spacing w:line="264" w:lineRule="auto"/>
        <w:ind w:firstLine="600"/>
        <w:jc w:val="both"/>
      </w:pPr>
      <w:r w:rsidRPr="00C40A5C">
        <w:rPr>
          <w:color w:val="000000"/>
          <w:sz w:val="28"/>
        </w:rPr>
        <w:t>расширение культурного кругозора, развитие способности творческого использования полученных знаний и умений в практической деятельности;</w:t>
      </w:r>
    </w:p>
    <w:p w:rsidR="00A405A7" w:rsidRPr="00C40A5C" w:rsidRDefault="00A405A7" w:rsidP="00A405A7">
      <w:pPr>
        <w:spacing w:line="264" w:lineRule="auto"/>
        <w:ind w:firstLine="600"/>
        <w:jc w:val="both"/>
      </w:pPr>
      <w:r w:rsidRPr="00C40A5C">
        <w:rPr>
          <w:color w:val="000000"/>
          <w:sz w:val="28"/>
        </w:rPr>
        <w:t>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w:t>
      </w:r>
    </w:p>
    <w:p w:rsidR="00A405A7" w:rsidRPr="00C40A5C" w:rsidRDefault="00A405A7" w:rsidP="00A405A7">
      <w:pPr>
        <w:spacing w:line="264" w:lineRule="auto"/>
        <w:ind w:firstLine="600"/>
        <w:jc w:val="both"/>
      </w:pPr>
      <w:r w:rsidRPr="00C40A5C">
        <w:rPr>
          <w:color w:val="000000"/>
          <w:sz w:val="28"/>
        </w:rPr>
        <w:t>развитие гибкости и вариативности мышления, способностей к изобретательской деятельности;</w:t>
      </w:r>
    </w:p>
    <w:p w:rsidR="00A405A7" w:rsidRPr="00C40A5C" w:rsidRDefault="00A405A7" w:rsidP="00A405A7">
      <w:pPr>
        <w:spacing w:line="264" w:lineRule="auto"/>
        <w:ind w:firstLine="600"/>
        <w:jc w:val="both"/>
      </w:pPr>
      <w:r w:rsidRPr="00C40A5C">
        <w:rPr>
          <w:color w:val="000000"/>
          <w:sz w:val="28"/>
        </w:rPr>
        <w:t>воспитание уважительного отношения к людям труда, к культурным традициям, понимания ценности предшествующих культур, отражённых в материальном мире;</w:t>
      </w:r>
    </w:p>
    <w:p w:rsidR="00A405A7" w:rsidRPr="00C40A5C" w:rsidRDefault="00A405A7" w:rsidP="00A405A7">
      <w:pPr>
        <w:spacing w:line="264" w:lineRule="auto"/>
        <w:ind w:firstLine="600"/>
        <w:jc w:val="both"/>
      </w:pPr>
      <w:r w:rsidRPr="00C40A5C">
        <w:rPr>
          <w:color w:val="000000"/>
          <w:sz w:val="28"/>
        </w:rPr>
        <w:t>воспитание понимания социального значения разных профессий, важности ответственного отношения каждого за результаты труда;</w:t>
      </w:r>
    </w:p>
    <w:p w:rsidR="00A405A7" w:rsidRPr="00C40A5C" w:rsidRDefault="00A405A7" w:rsidP="00A405A7">
      <w:pPr>
        <w:spacing w:line="264" w:lineRule="auto"/>
        <w:ind w:firstLine="600"/>
        <w:jc w:val="both"/>
      </w:pPr>
      <w:r w:rsidRPr="00C40A5C">
        <w:rPr>
          <w:color w:val="000000"/>
          <w:sz w:val="28"/>
        </w:rPr>
        <w:t>воспитание готовности участия в трудовых делах школьного коллектива;</w:t>
      </w:r>
    </w:p>
    <w:p w:rsidR="00A405A7" w:rsidRPr="00C40A5C" w:rsidRDefault="00A405A7" w:rsidP="00A405A7">
      <w:pPr>
        <w:spacing w:line="264" w:lineRule="auto"/>
        <w:ind w:firstLine="600"/>
        <w:jc w:val="both"/>
      </w:pPr>
      <w:r w:rsidRPr="00C40A5C">
        <w:rPr>
          <w:color w:val="000000"/>
          <w:sz w:val="28"/>
        </w:rPr>
        <w:t>развитие социально ценных личностных качеств: организованности, аккуратности, добросовестного и ответственного отношения к работе, взаимопомощи, волевой саморегуляции, активности и инициативности;</w:t>
      </w:r>
    </w:p>
    <w:p w:rsidR="00A405A7" w:rsidRPr="00C40A5C" w:rsidRDefault="00A405A7" w:rsidP="00A405A7">
      <w:pPr>
        <w:spacing w:line="264" w:lineRule="auto"/>
        <w:ind w:firstLine="600"/>
        <w:jc w:val="both"/>
      </w:pPr>
      <w:r w:rsidRPr="00C40A5C">
        <w:rPr>
          <w:color w:val="000000"/>
          <w:sz w:val="28"/>
        </w:rPr>
        <w:t>воспитание интереса и творческого отношения к продуктивной созидательной деятельности, мотивации успеха и достижений, стремления к творческой самореализации;</w:t>
      </w:r>
    </w:p>
    <w:p w:rsidR="00A405A7" w:rsidRPr="00C40A5C" w:rsidRDefault="00A405A7" w:rsidP="00A405A7">
      <w:pPr>
        <w:spacing w:line="264" w:lineRule="auto"/>
        <w:ind w:firstLine="600"/>
        <w:jc w:val="both"/>
      </w:pPr>
      <w:r w:rsidRPr="00C40A5C">
        <w:rPr>
          <w:color w:val="000000"/>
          <w:sz w:val="28"/>
        </w:rPr>
        <w:t>становление экологического сознания, внимательного и вдумчивого отношения к окружающей природе, осознание взаимосвязи рукотворного мира с миром природы;</w:t>
      </w:r>
    </w:p>
    <w:p w:rsidR="00A405A7" w:rsidRPr="00C40A5C" w:rsidRDefault="00A405A7" w:rsidP="00A405A7">
      <w:pPr>
        <w:spacing w:line="264" w:lineRule="auto"/>
        <w:ind w:firstLine="600"/>
        <w:jc w:val="both"/>
      </w:pPr>
      <w:r w:rsidRPr="00C40A5C">
        <w:rPr>
          <w:color w:val="000000"/>
          <w:sz w:val="28"/>
        </w:rPr>
        <w:t>воспитание положительного отношения к коллективному труду, применение правил культуры общения, проявление уважения к взглядам и мнению других людей.</w:t>
      </w:r>
    </w:p>
    <w:p w:rsidR="00A405A7" w:rsidRPr="00C40A5C" w:rsidRDefault="00A405A7" w:rsidP="00A405A7">
      <w:pPr>
        <w:spacing w:line="264" w:lineRule="auto"/>
        <w:ind w:firstLine="600"/>
        <w:jc w:val="both"/>
      </w:pPr>
      <w:r w:rsidRPr="00C40A5C">
        <w:rPr>
          <w:color w:val="000000"/>
          <w:sz w:val="28"/>
        </w:rPr>
        <w:t xml:space="preserve">Содержание программы по труду (технологии) включает характеристику основных структурных единиц (модулей), которые являются общими для каждого года обучения: </w:t>
      </w:r>
    </w:p>
    <w:p w:rsidR="00A405A7" w:rsidRDefault="00A405A7" w:rsidP="00A405A7">
      <w:pPr>
        <w:numPr>
          <w:ilvl w:val="0"/>
          <w:numId w:val="392"/>
        </w:numPr>
        <w:spacing w:line="264" w:lineRule="auto"/>
        <w:jc w:val="both"/>
      </w:pPr>
      <w:r>
        <w:rPr>
          <w:color w:val="000000"/>
          <w:sz w:val="28"/>
        </w:rPr>
        <w:t>технологии, профессии и производства;</w:t>
      </w:r>
    </w:p>
    <w:p w:rsidR="00A405A7" w:rsidRPr="00C40A5C" w:rsidRDefault="00A405A7" w:rsidP="00A405A7">
      <w:pPr>
        <w:numPr>
          <w:ilvl w:val="0"/>
          <w:numId w:val="392"/>
        </w:numPr>
        <w:spacing w:line="264" w:lineRule="auto"/>
        <w:jc w:val="both"/>
      </w:pPr>
      <w:r w:rsidRPr="00C40A5C">
        <w:rPr>
          <w:color w:val="000000"/>
          <w:sz w:val="28"/>
        </w:rPr>
        <w:lastRenderedPageBreak/>
        <w:t>технологии ручной обработки материалов: работы с бумагой и картоном, с пластичными материалами, с природным материалом, с текстильными материалами и другими доступными материалами (например, пластик, поролон, фольга, солома);</w:t>
      </w:r>
    </w:p>
    <w:p w:rsidR="00A405A7" w:rsidRPr="00C40A5C" w:rsidRDefault="00A405A7" w:rsidP="00A405A7">
      <w:pPr>
        <w:numPr>
          <w:ilvl w:val="0"/>
          <w:numId w:val="392"/>
        </w:numPr>
        <w:spacing w:line="264" w:lineRule="auto"/>
        <w:jc w:val="both"/>
      </w:pPr>
      <w:r w:rsidRPr="00C40A5C">
        <w:rPr>
          <w:color w:val="000000"/>
          <w:sz w:val="28"/>
        </w:rPr>
        <w:t>конструирование и моделирование: работа с конструктором (с учётом возможностей материально-технической базы образовательной организации), конструирование и моделирование из бумаги, картона, пластичных материалов, природных и текстильных материалов, робототехника (с учётом возможностей материально-технической базы образовательной организации);</w:t>
      </w:r>
    </w:p>
    <w:p w:rsidR="00A405A7" w:rsidRPr="00C40A5C" w:rsidRDefault="00A405A7" w:rsidP="00A405A7">
      <w:pPr>
        <w:numPr>
          <w:ilvl w:val="0"/>
          <w:numId w:val="392"/>
        </w:numPr>
        <w:spacing w:line="264" w:lineRule="auto"/>
        <w:jc w:val="both"/>
      </w:pPr>
      <w:r w:rsidRPr="00C40A5C">
        <w:rPr>
          <w:color w:val="000000"/>
          <w:sz w:val="28"/>
        </w:rPr>
        <w:t>ИКТ (с учётом возможностей материально-технической базы образовательной организации).</w:t>
      </w:r>
    </w:p>
    <w:p w:rsidR="00A405A7" w:rsidRPr="00C40A5C" w:rsidRDefault="00A405A7" w:rsidP="00A405A7">
      <w:pPr>
        <w:spacing w:line="264" w:lineRule="auto"/>
        <w:ind w:firstLine="600"/>
        <w:jc w:val="both"/>
      </w:pPr>
      <w:r w:rsidRPr="00C40A5C">
        <w:rPr>
          <w:color w:val="000000"/>
          <w:sz w:val="28"/>
        </w:rPr>
        <w:t xml:space="preserve">В процессе освоения программы по труду (технологии) обучающиеся овладевают основами проектной деятельности, которая направлена на развитие творческих черт личности, коммуникабельности, чувства ответственности, умения искать и использовать информацию. </w:t>
      </w:r>
    </w:p>
    <w:p w:rsidR="00A405A7" w:rsidRPr="00C40A5C" w:rsidRDefault="00A405A7" w:rsidP="00A405A7">
      <w:pPr>
        <w:spacing w:line="264" w:lineRule="auto"/>
        <w:ind w:firstLine="600"/>
        <w:jc w:val="both"/>
      </w:pPr>
      <w:r w:rsidRPr="00C40A5C">
        <w:rPr>
          <w:color w:val="000000"/>
          <w:sz w:val="28"/>
        </w:rPr>
        <w:t>В программе по труду (технологии) осуществляется реализация межпредметных связей с учебными предметами: «Математика» (моделирование, выполнение расчётов, вычислений, построение форм с учетом основ геометрии, работа с геометрическими фигурами, телами, именованными числами), «Изобразительное искусство» (использование средств художественной выразительности, законов и правил декоративно-прикладного искусства и дизайна), «Окружающий мир» (природные формы и конструкции как универсальный источник инженерно-художественных идей для мастера; природа как источник сырья, этнокультурные традиции), «Родной язык»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«Литературное чтение» (работа с текстами для создания образа, реализуемого в изделии).</w:t>
      </w:r>
    </w:p>
    <w:p w:rsidR="00A405A7" w:rsidRPr="00C40A5C" w:rsidRDefault="00A405A7" w:rsidP="00A405A7">
      <w:pPr>
        <w:spacing w:line="264" w:lineRule="auto"/>
        <w:ind w:firstLine="600"/>
        <w:jc w:val="both"/>
      </w:pPr>
      <w:r w:rsidRPr="00C40A5C">
        <w:rPr>
          <w:color w:val="000000"/>
          <w:sz w:val="28"/>
        </w:rPr>
        <w:t>Общее число часов, отведенных на изучение предмета «Труд (технология)» – 135 часов: в 1 классе – 33 часа (1 час в неделю), во 2 классе – 34 часа (1 час в неделю), в 3 классе – 34 часа (1 час в неделю), в 4 классе – 34 часа (1 час в неделю).</w:t>
      </w:r>
    </w:p>
    <w:p w:rsidR="00A405A7" w:rsidRPr="00C40A5C" w:rsidRDefault="00A405A7" w:rsidP="00A405A7">
      <w:pPr>
        <w:sectPr w:rsidR="00A405A7" w:rsidRPr="00C40A5C">
          <w:pgSz w:w="11906" w:h="16383"/>
          <w:pgMar w:top="1134" w:right="850" w:bottom="1134" w:left="1701" w:header="720" w:footer="720" w:gutter="0"/>
          <w:cols w:space="720"/>
        </w:sectPr>
      </w:pPr>
    </w:p>
    <w:p w:rsidR="00A405A7" w:rsidRPr="00C40A5C" w:rsidRDefault="00A405A7" w:rsidP="00A405A7">
      <w:pPr>
        <w:spacing w:line="264" w:lineRule="auto"/>
        <w:ind w:left="120"/>
        <w:jc w:val="both"/>
      </w:pPr>
      <w:bookmarkStart w:id="10" w:name="block-43920384"/>
      <w:bookmarkEnd w:id="9"/>
      <w:r w:rsidRPr="00C40A5C">
        <w:rPr>
          <w:b/>
          <w:color w:val="333333"/>
          <w:sz w:val="28"/>
        </w:rPr>
        <w:lastRenderedPageBreak/>
        <w:t>СОДЕРЖАНИЕ УЧЕБНОГО ПРЕДМЕТА</w:t>
      </w:r>
    </w:p>
    <w:p w:rsidR="00A405A7" w:rsidRPr="00C40A5C" w:rsidRDefault="00A405A7" w:rsidP="00A405A7">
      <w:pPr>
        <w:spacing w:line="264" w:lineRule="auto"/>
        <w:ind w:left="120"/>
        <w:jc w:val="both"/>
      </w:pPr>
    </w:p>
    <w:p w:rsidR="00A405A7" w:rsidRPr="00C40A5C" w:rsidRDefault="00A405A7" w:rsidP="00A405A7">
      <w:pPr>
        <w:spacing w:line="264" w:lineRule="auto"/>
        <w:ind w:left="120"/>
        <w:jc w:val="both"/>
      </w:pPr>
      <w:r w:rsidRPr="00C40A5C">
        <w:rPr>
          <w:b/>
          <w:color w:val="333333"/>
          <w:sz w:val="28"/>
        </w:rPr>
        <w:t>1 КЛАСС</w:t>
      </w:r>
    </w:p>
    <w:p w:rsidR="00A405A7" w:rsidRPr="00C40A5C" w:rsidRDefault="00A405A7" w:rsidP="00A405A7">
      <w:pPr>
        <w:spacing w:line="120" w:lineRule="auto"/>
        <w:ind w:left="120"/>
        <w:jc w:val="both"/>
      </w:pPr>
    </w:p>
    <w:p w:rsidR="00A405A7" w:rsidRPr="00C40A5C" w:rsidRDefault="00A405A7" w:rsidP="00A405A7">
      <w:pPr>
        <w:spacing w:line="264" w:lineRule="auto"/>
        <w:ind w:firstLine="600"/>
        <w:jc w:val="both"/>
      </w:pPr>
      <w:r w:rsidRPr="00C40A5C">
        <w:rPr>
          <w:b/>
          <w:color w:val="000000"/>
          <w:sz w:val="28"/>
        </w:rPr>
        <w:t>Технологии, профессии и производства.</w:t>
      </w:r>
    </w:p>
    <w:p w:rsidR="00A405A7" w:rsidRPr="00C40A5C" w:rsidRDefault="00A405A7" w:rsidP="00A405A7">
      <w:pPr>
        <w:spacing w:line="264" w:lineRule="auto"/>
        <w:ind w:firstLine="600"/>
        <w:jc w:val="both"/>
      </w:pPr>
      <w:r w:rsidRPr="00C40A5C">
        <w:rPr>
          <w:color w:val="000000"/>
          <w:sz w:val="28"/>
        </w:rPr>
        <w:t>Природное и техническое окружение человека. Природа как источник сырьевых ресурсов и творчества мастеров. Красота и разнообразие природных форм, их передача в изделиях из различных материалов. Наблюдения природы и фантазия мастера – условия создания изделия. Бережное отношение к природе. Общее понятие об изучаемых материалах, их происхождении, разнообразии. Подготовка к работе. Рабочее место, его организация в зависимости от вида работы. Рациональное размещение на рабочем месте материалов и инструментов, поддержание порядка во время работы, уборка по окончании работы. Рациональное и безопасное использование и хранение инструментов.</w:t>
      </w:r>
    </w:p>
    <w:p w:rsidR="00A405A7" w:rsidRPr="00C40A5C" w:rsidRDefault="00A405A7" w:rsidP="00A405A7">
      <w:pPr>
        <w:spacing w:line="264" w:lineRule="auto"/>
        <w:ind w:firstLine="600"/>
        <w:jc w:val="both"/>
      </w:pPr>
      <w:r w:rsidRPr="00C40A5C">
        <w:rPr>
          <w:color w:val="000000"/>
          <w:sz w:val="28"/>
        </w:rPr>
        <w:t>Мир профессий. Профессии родных и знакомых. Профессии, связанные с изучаемыми материалами и производствами. Профессии сферы обслуживания.</w:t>
      </w:r>
    </w:p>
    <w:p w:rsidR="00A405A7" w:rsidRPr="00C40A5C" w:rsidRDefault="00A405A7" w:rsidP="00A405A7">
      <w:pPr>
        <w:spacing w:line="264" w:lineRule="auto"/>
        <w:ind w:firstLine="600"/>
        <w:jc w:val="both"/>
      </w:pPr>
      <w:r w:rsidRPr="00C40A5C">
        <w:rPr>
          <w:color w:val="000000"/>
          <w:sz w:val="28"/>
        </w:rPr>
        <w:t>Традиции и праздники народов России, ремёсла, обычаи.</w:t>
      </w:r>
    </w:p>
    <w:p w:rsidR="00A405A7" w:rsidRPr="00C40A5C" w:rsidRDefault="00A405A7" w:rsidP="00A405A7">
      <w:pPr>
        <w:spacing w:line="264" w:lineRule="auto"/>
        <w:ind w:firstLine="600"/>
        <w:jc w:val="both"/>
      </w:pPr>
      <w:r w:rsidRPr="00C40A5C">
        <w:rPr>
          <w:b/>
          <w:color w:val="000000"/>
          <w:sz w:val="28"/>
        </w:rPr>
        <w:t>Технологии ручной обработки материалов.</w:t>
      </w:r>
    </w:p>
    <w:p w:rsidR="00A405A7" w:rsidRPr="00C40A5C" w:rsidRDefault="00A405A7" w:rsidP="00A405A7">
      <w:pPr>
        <w:spacing w:line="264" w:lineRule="auto"/>
        <w:ind w:firstLine="600"/>
        <w:jc w:val="both"/>
      </w:pPr>
      <w:r w:rsidRPr="00C40A5C">
        <w:rPr>
          <w:color w:val="000000"/>
          <w:sz w:val="28"/>
        </w:rPr>
        <w:t>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w:t>
      </w:r>
    </w:p>
    <w:p w:rsidR="00A405A7" w:rsidRPr="00C40A5C" w:rsidRDefault="00A405A7" w:rsidP="00A405A7">
      <w:pPr>
        <w:spacing w:line="264" w:lineRule="auto"/>
        <w:ind w:firstLine="600"/>
        <w:jc w:val="both"/>
      </w:pPr>
      <w:r w:rsidRPr="00C40A5C">
        <w:rPr>
          <w:color w:val="000000"/>
          <w:sz w:val="28"/>
        </w:rPr>
        <w:t xml:space="preserve">Общее представление об основных технологических операциях ручной обработки материалов: разметка деталей, выделение деталей, формообразование деталей, сборка изделия, отделка изделия или его деталей. </w:t>
      </w:r>
    </w:p>
    <w:p w:rsidR="00A405A7" w:rsidRPr="00C40A5C" w:rsidRDefault="00A405A7" w:rsidP="00A405A7">
      <w:pPr>
        <w:spacing w:line="264" w:lineRule="auto"/>
        <w:ind w:firstLine="600"/>
        <w:jc w:val="both"/>
      </w:pPr>
      <w:r w:rsidRPr="00C40A5C">
        <w:rPr>
          <w:color w:val="000000"/>
          <w:sz w:val="28"/>
        </w:rPr>
        <w:t>Способы разметки деталей: «на глаз» и «от руки», по шаблону, по линейке (как направляющему инструменту без откладывания размеров) и изготовление изделий с опорой на рисунки, графическую инструкцию, простейшую схему. Чтение условных графических изображений (называние операций, способов и приёмов работы, последовательности изготовления изделий). Правила экономной и аккуратной разметки. Рациональная разметка и вырезание нескольких одинаковых деталей из бумаги. Способы соединения деталей в изделии: с помощью пластилина, клея, скручивание, сшивание и другое. Приёмы и правила аккуратной работы с клеем. Отделка изделия или его деталей (окрашивание, вышивка, аппликация и другое).</w:t>
      </w:r>
    </w:p>
    <w:p w:rsidR="00A405A7" w:rsidRPr="00C40A5C" w:rsidRDefault="00A405A7" w:rsidP="00A405A7">
      <w:pPr>
        <w:spacing w:line="264" w:lineRule="auto"/>
        <w:ind w:firstLine="600"/>
        <w:jc w:val="both"/>
      </w:pPr>
      <w:r w:rsidRPr="00C40A5C">
        <w:rPr>
          <w:color w:val="000000"/>
          <w:sz w:val="28"/>
        </w:rPr>
        <w:t>Подбор соответствующих инструментов и способов обработки материалов в зависимости от их свойств и видов изделий. Инструменты и приспособления (ножницы, линейка, игла, гладилка, стека, шаблон и другие), их правильное, рациональное и безопасное использование.</w:t>
      </w:r>
    </w:p>
    <w:p w:rsidR="00A405A7" w:rsidRPr="00C40A5C" w:rsidRDefault="00A405A7" w:rsidP="00A405A7">
      <w:pPr>
        <w:spacing w:line="264" w:lineRule="auto"/>
        <w:ind w:firstLine="600"/>
        <w:jc w:val="both"/>
      </w:pPr>
      <w:r w:rsidRPr="00C40A5C">
        <w:rPr>
          <w:color w:val="000000"/>
          <w:sz w:val="28"/>
        </w:rPr>
        <w:lastRenderedPageBreak/>
        <w:t>Пластические массы, их виды (пластилин, пластика и другое). Приёмы изготовления изделий доступной по сложности формы из них: разметка «на глаз», отделение части (стекой, отрыванием), придание формы.</w:t>
      </w:r>
    </w:p>
    <w:p w:rsidR="00A405A7" w:rsidRPr="00C40A5C" w:rsidRDefault="00A405A7" w:rsidP="00A405A7">
      <w:pPr>
        <w:spacing w:line="264" w:lineRule="auto"/>
        <w:ind w:firstLine="600"/>
        <w:jc w:val="both"/>
      </w:pPr>
      <w:r w:rsidRPr="00C40A5C">
        <w:rPr>
          <w:color w:val="000000"/>
          <w:sz w:val="28"/>
        </w:rPr>
        <w:t>Наиболее распространённые виды бумаги. Их общие свойства. Простейшие способы обработки бумаги различных видов: сгибание и складывание, сминание, обрывание, склеивание и другое. Резание бумаги ножницами. Правила безопасного использования ножниц.</w:t>
      </w:r>
    </w:p>
    <w:p w:rsidR="00A405A7" w:rsidRPr="00C40A5C" w:rsidRDefault="00A405A7" w:rsidP="00A405A7">
      <w:pPr>
        <w:spacing w:line="264" w:lineRule="auto"/>
        <w:ind w:firstLine="600"/>
        <w:jc w:val="both"/>
      </w:pPr>
      <w:r w:rsidRPr="00C40A5C">
        <w:rPr>
          <w:color w:val="000000"/>
          <w:sz w:val="28"/>
        </w:rPr>
        <w:t>Виды природных материалов (плоские – листья и объёмные – орехи, шишки, семена, ветки). Приёмы работы с природными материалами: подбор материалов в соответствии с замыслом, составление композиции, соединение деталей (приклеивание, склеивание с помощью прокладки, соединение с помощью пластилина).</w:t>
      </w:r>
    </w:p>
    <w:p w:rsidR="00A405A7" w:rsidRPr="00C40A5C" w:rsidRDefault="00A405A7" w:rsidP="00A405A7">
      <w:pPr>
        <w:spacing w:line="264" w:lineRule="auto"/>
        <w:ind w:firstLine="600"/>
        <w:jc w:val="both"/>
      </w:pPr>
      <w:r w:rsidRPr="00C40A5C">
        <w:rPr>
          <w:color w:val="000000"/>
          <w:sz w:val="28"/>
        </w:rPr>
        <w:t>Общее представление о тканях (текстиле), их строении и свойствах. Швейные инструменты и приспособления (иглы, булавки и другие). Отмеривание и заправка нитки в иголку, строчка прямого стежка.</w:t>
      </w:r>
    </w:p>
    <w:p w:rsidR="00A405A7" w:rsidRPr="00C40A5C" w:rsidRDefault="00A405A7" w:rsidP="00A405A7">
      <w:pPr>
        <w:spacing w:line="264" w:lineRule="auto"/>
        <w:ind w:firstLine="600"/>
        <w:jc w:val="both"/>
      </w:pPr>
      <w:r w:rsidRPr="00C40A5C">
        <w:rPr>
          <w:color w:val="000000"/>
          <w:sz w:val="28"/>
        </w:rPr>
        <w:t>Использование дополнительных отделочных материалов.</w:t>
      </w:r>
    </w:p>
    <w:p w:rsidR="00A405A7" w:rsidRPr="00C40A5C" w:rsidRDefault="00A405A7" w:rsidP="00A405A7">
      <w:pPr>
        <w:spacing w:line="264" w:lineRule="auto"/>
        <w:ind w:firstLine="600"/>
        <w:jc w:val="both"/>
      </w:pPr>
      <w:r w:rsidRPr="00C40A5C">
        <w:rPr>
          <w:b/>
          <w:color w:val="000000"/>
          <w:sz w:val="28"/>
        </w:rPr>
        <w:t>Конструирование и моделирование.</w:t>
      </w:r>
    </w:p>
    <w:p w:rsidR="00A405A7" w:rsidRPr="00C40A5C" w:rsidRDefault="00A405A7" w:rsidP="00A405A7">
      <w:pPr>
        <w:spacing w:line="264" w:lineRule="auto"/>
        <w:ind w:firstLine="600"/>
        <w:jc w:val="both"/>
      </w:pPr>
      <w:r w:rsidRPr="00C40A5C">
        <w:rPr>
          <w:color w:val="000000"/>
          <w:sz w:val="28"/>
        </w:rPr>
        <w:t>Простые и объёмные конструкции из разных материалов (пластические массы, бумага, текстиль и другое) и способы их создания. Общее представление о конструкции изделия, детали и части изделия, их взаимное расположение в общей конструкции. Способы соединения деталей в изделиях из разных материалов. Образец, анализ конструкции образцов изделий, изготовление изделий по образцу, рисунку. Конструирование по модели (на плоскости). Взаимосвязь выполняемого действия и результата. Элементарное прогнозирование порядка действий в зависимости от желаемого (необходимого) результата, выбор способа работы в зависимости от требуемого результата (замысла).</w:t>
      </w:r>
    </w:p>
    <w:p w:rsidR="00A405A7" w:rsidRPr="00C40A5C" w:rsidRDefault="00A405A7" w:rsidP="00A405A7">
      <w:pPr>
        <w:spacing w:line="264" w:lineRule="auto"/>
        <w:ind w:left="120"/>
        <w:jc w:val="both"/>
      </w:pPr>
    </w:p>
    <w:p w:rsidR="00A405A7" w:rsidRPr="00C40A5C" w:rsidRDefault="00A405A7" w:rsidP="00A405A7">
      <w:pPr>
        <w:spacing w:line="264" w:lineRule="auto"/>
        <w:ind w:firstLine="600"/>
        <w:jc w:val="both"/>
      </w:pPr>
      <w:r w:rsidRPr="00C40A5C">
        <w:rPr>
          <w:b/>
          <w:color w:val="000000"/>
          <w:sz w:val="28"/>
        </w:rPr>
        <w:t>ИКТ.</w:t>
      </w:r>
    </w:p>
    <w:p w:rsidR="00A405A7" w:rsidRPr="00C40A5C" w:rsidRDefault="00A405A7" w:rsidP="00A405A7">
      <w:pPr>
        <w:spacing w:line="264" w:lineRule="auto"/>
        <w:ind w:firstLine="600"/>
        <w:jc w:val="both"/>
      </w:pPr>
      <w:r w:rsidRPr="00C40A5C">
        <w:rPr>
          <w:color w:val="000000"/>
          <w:sz w:val="28"/>
        </w:rPr>
        <w:t>Демонстрация учителем готовых материалов на информационных носителях.</w:t>
      </w:r>
    </w:p>
    <w:p w:rsidR="00A405A7" w:rsidRDefault="00A405A7" w:rsidP="00A405A7">
      <w:pPr>
        <w:spacing w:line="264" w:lineRule="auto"/>
        <w:ind w:firstLine="600"/>
        <w:jc w:val="both"/>
      </w:pPr>
      <w:r>
        <w:rPr>
          <w:color w:val="000000"/>
          <w:sz w:val="28"/>
        </w:rPr>
        <w:t>Информация. Виды информации.</w:t>
      </w:r>
    </w:p>
    <w:p w:rsidR="00A405A7" w:rsidRPr="00C40A5C" w:rsidRDefault="00A405A7" w:rsidP="00A405A7">
      <w:pPr>
        <w:spacing w:line="264" w:lineRule="auto"/>
        <w:ind w:firstLine="600"/>
        <w:jc w:val="both"/>
      </w:pPr>
      <w:r w:rsidRPr="00C40A5C">
        <w:rPr>
          <w:b/>
          <w:color w:val="000000"/>
          <w:sz w:val="28"/>
        </w:rPr>
        <w:t>УНИВЕРСАЛЬНЫЕ УЧЕБНЫЕ ДЕЙСТВИЯ (ПРОПЕДЕВТИЧЕСКИЙ УРОВЕНЬ)</w:t>
      </w:r>
    </w:p>
    <w:p w:rsidR="00A405A7" w:rsidRPr="00C40A5C" w:rsidRDefault="00A405A7" w:rsidP="00A405A7">
      <w:pPr>
        <w:spacing w:line="264" w:lineRule="auto"/>
        <w:ind w:firstLine="600"/>
        <w:jc w:val="both"/>
      </w:pPr>
      <w:r w:rsidRPr="00C40A5C">
        <w:rPr>
          <w:color w:val="000000"/>
          <w:sz w:val="28"/>
        </w:rPr>
        <w:t>Изучение предмета «Труд (технология)»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405A7" w:rsidRPr="00C40A5C" w:rsidRDefault="00A405A7" w:rsidP="00A405A7">
      <w:pPr>
        <w:spacing w:line="264" w:lineRule="auto"/>
        <w:ind w:firstLine="600"/>
        <w:jc w:val="both"/>
      </w:pPr>
      <w:r w:rsidRPr="00C40A5C">
        <w:rPr>
          <w:color w:val="000000"/>
          <w:sz w:val="28"/>
        </w:rPr>
        <w:lastRenderedPageBreak/>
        <w:t xml:space="preserve">У обучающегося будут сформированы следующие </w:t>
      </w:r>
      <w:r w:rsidRPr="00C40A5C">
        <w:rPr>
          <w:b/>
          <w:color w:val="000000"/>
          <w:sz w:val="28"/>
        </w:rPr>
        <w:t>базовые логические и исследовательские действия</w:t>
      </w:r>
      <w:r w:rsidRPr="00C40A5C">
        <w:rPr>
          <w:color w:val="000000"/>
          <w:sz w:val="28"/>
        </w:rPr>
        <w:t xml:space="preserve"> как часть познавательных универсальных учебных действий:</w:t>
      </w:r>
    </w:p>
    <w:p w:rsidR="00A405A7" w:rsidRPr="00C40A5C" w:rsidRDefault="00A405A7" w:rsidP="00A405A7">
      <w:pPr>
        <w:spacing w:line="264" w:lineRule="auto"/>
        <w:ind w:firstLine="600"/>
        <w:jc w:val="both"/>
      </w:pPr>
      <w:r w:rsidRPr="00C40A5C">
        <w:rPr>
          <w:color w:val="000000"/>
          <w:sz w:val="28"/>
        </w:rPr>
        <w:t>ориентироваться в терминах, используемых в технологии (в пределах изученного);</w:t>
      </w:r>
    </w:p>
    <w:p w:rsidR="00A405A7" w:rsidRDefault="00A405A7" w:rsidP="00A405A7">
      <w:pPr>
        <w:spacing w:line="264" w:lineRule="auto"/>
        <w:ind w:firstLine="600"/>
        <w:jc w:val="both"/>
      </w:pPr>
      <w:r>
        <w:rPr>
          <w:color w:val="000000"/>
          <w:sz w:val="28"/>
        </w:rPr>
        <w:t>воспринимать и использовать предложенную инструкцию (устную, графическую);</w:t>
      </w:r>
    </w:p>
    <w:p w:rsidR="00A405A7" w:rsidRPr="00C40A5C" w:rsidRDefault="00A405A7" w:rsidP="00A405A7">
      <w:pPr>
        <w:spacing w:line="264" w:lineRule="auto"/>
        <w:ind w:firstLine="600"/>
        <w:jc w:val="both"/>
      </w:pPr>
      <w:r w:rsidRPr="00C40A5C">
        <w:rPr>
          <w:color w:val="000000"/>
          <w:sz w:val="28"/>
        </w:rPr>
        <w:t>анализировать устройство простых изделий по образцу, рисунку, выделять основные и второстепенные составляющие конструкции;</w:t>
      </w:r>
    </w:p>
    <w:p w:rsidR="00A405A7" w:rsidRPr="00C40A5C" w:rsidRDefault="00A405A7" w:rsidP="00A405A7">
      <w:pPr>
        <w:spacing w:line="264" w:lineRule="auto"/>
        <w:ind w:firstLine="600"/>
        <w:jc w:val="both"/>
      </w:pPr>
      <w:r w:rsidRPr="00C40A5C">
        <w:rPr>
          <w:color w:val="000000"/>
          <w:sz w:val="28"/>
        </w:rPr>
        <w:t>сравнивать отдельные изделия (конструкции), находить сходство и различия в их устройстве.</w:t>
      </w:r>
    </w:p>
    <w:p w:rsidR="00A405A7" w:rsidRPr="00C40A5C" w:rsidRDefault="00A405A7" w:rsidP="00A405A7">
      <w:pPr>
        <w:spacing w:line="264" w:lineRule="auto"/>
        <w:ind w:firstLine="600"/>
        <w:jc w:val="both"/>
      </w:pPr>
      <w:r w:rsidRPr="00C40A5C">
        <w:rPr>
          <w:color w:val="000000"/>
          <w:sz w:val="28"/>
        </w:rPr>
        <w:t xml:space="preserve">У обучающегося будут сформированы следующие умения </w:t>
      </w:r>
      <w:r w:rsidRPr="00C40A5C">
        <w:rPr>
          <w:b/>
          <w:color w:val="000000"/>
          <w:sz w:val="28"/>
        </w:rPr>
        <w:t>работать с информацией</w:t>
      </w:r>
      <w:r w:rsidRPr="00C40A5C">
        <w:rPr>
          <w:color w:val="000000"/>
          <w:sz w:val="28"/>
        </w:rPr>
        <w:t xml:space="preserve"> часть познавательных универсальных учебных действий:</w:t>
      </w:r>
    </w:p>
    <w:p w:rsidR="00A405A7" w:rsidRDefault="00A405A7" w:rsidP="00A405A7">
      <w:pPr>
        <w:spacing w:line="264" w:lineRule="auto"/>
        <w:ind w:firstLine="600"/>
        <w:jc w:val="both"/>
      </w:pPr>
      <w:r>
        <w:rPr>
          <w:color w:val="000000"/>
          <w:sz w:val="28"/>
        </w:rPr>
        <w:t>воспринимать информацию (представленную в объяснении учителя или в учебнике), использовать её в работе;</w:t>
      </w:r>
    </w:p>
    <w:p w:rsidR="00A405A7" w:rsidRDefault="00A405A7" w:rsidP="00A405A7">
      <w:pPr>
        <w:spacing w:line="264" w:lineRule="auto"/>
        <w:ind w:firstLine="600"/>
        <w:jc w:val="both"/>
      </w:pPr>
      <w:r w:rsidRPr="00C40A5C">
        <w:rPr>
          <w:color w:val="000000"/>
          <w:sz w:val="28"/>
        </w:rPr>
        <w:t xml:space="preserve">понимать и анализировать простейшую знаково-символическую информацию </w:t>
      </w:r>
      <w:r>
        <w:rPr>
          <w:color w:val="000000"/>
          <w:sz w:val="28"/>
        </w:rPr>
        <w:t>(схема, рисунок) и строить работу в соответствии с ней.</w:t>
      </w:r>
    </w:p>
    <w:p w:rsidR="00A405A7" w:rsidRPr="00C40A5C" w:rsidRDefault="00A405A7" w:rsidP="00A405A7">
      <w:pPr>
        <w:spacing w:line="264" w:lineRule="auto"/>
        <w:ind w:firstLine="600"/>
        <w:jc w:val="both"/>
      </w:pPr>
      <w:r w:rsidRPr="00C40A5C">
        <w:rPr>
          <w:color w:val="000000"/>
          <w:sz w:val="28"/>
        </w:rPr>
        <w:t xml:space="preserve">У обучающегося будут сформированы следующие </w:t>
      </w:r>
      <w:r w:rsidRPr="00C40A5C">
        <w:rPr>
          <w:b/>
          <w:color w:val="000000"/>
          <w:sz w:val="28"/>
        </w:rPr>
        <w:t>умения общаться</w:t>
      </w:r>
      <w:r w:rsidRPr="00C40A5C">
        <w:rPr>
          <w:color w:val="000000"/>
          <w:sz w:val="28"/>
        </w:rPr>
        <w:t xml:space="preserve"> как часть коммуникативных универсальных учебных действий:</w:t>
      </w:r>
    </w:p>
    <w:p w:rsidR="00A405A7" w:rsidRPr="00C40A5C" w:rsidRDefault="00A405A7" w:rsidP="00A405A7">
      <w:pPr>
        <w:spacing w:line="264" w:lineRule="auto"/>
        <w:ind w:firstLine="600"/>
        <w:jc w:val="both"/>
      </w:pPr>
      <w:r w:rsidRPr="00C40A5C">
        <w:rPr>
          <w:color w:val="000000"/>
          <w:sz w:val="28"/>
        </w:rPr>
        <w:t>участвовать в коллективном обсуждении: высказывать собственное мнение, отвечать на вопросы, выполнять правила этики общения: уважительное отношение к одноклассникам, внимание к мнению другого;</w:t>
      </w:r>
    </w:p>
    <w:p w:rsidR="00A405A7" w:rsidRPr="00C40A5C" w:rsidRDefault="00A405A7" w:rsidP="00A405A7">
      <w:pPr>
        <w:spacing w:line="264" w:lineRule="auto"/>
        <w:ind w:firstLine="600"/>
        <w:jc w:val="both"/>
      </w:pPr>
      <w:r w:rsidRPr="00C40A5C">
        <w:rPr>
          <w:color w:val="000000"/>
          <w:sz w:val="28"/>
        </w:rPr>
        <w:t>строить несложные высказывания, сообщения в устной форме (по содержанию изученных тем).</w:t>
      </w:r>
    </w:p>
    <w:p w:rsidR="00A405A7" w:rsidRPr="00C40A5C" w:rsidRDefault="00A405A7" w:rsidP="00A405A7">
      <w:pPr>
        <w:spacing w:line="264" w:lineRule="auto"/>
        <w:ind w:firstLine="600"/>
        <w:jc w:val="both"/>
      </w:pPr>
      <w:r w:rsidRPr="00C40A5C">
        <w:rPr>
          <w:color w:val="000000"/>
          <w:sz w:val="28"/>
        </w:rPr>
        <w:t>У обучающегося будут сформированы следующие умения с</w:t>
      </w:r>
      <w:r w:rsidRPr="00C40A5C">
        <w:rPr>
          <w:b/>
          <w:color w:val="000000"/>
          <w:sz w:val="28"/>
        </w:rPr>
        <w:t>амоорганизации и самоконтроля</w:t>
      </w:r>
      <w:r w:rsidRPr="00C40A5C">
        <w:rPr>
          <w:color w:val="000000"/>
          <w:sz w:val="28"/>
        </w:rPr>
        <w:t xml:space="preserve"> как часть регулятивных универсальных учебных действий:</w:t>
      </w:r>
    </w:p>
    <w:p w:rsidR="00A405A7" w:rsidRPr="00C40A5C" w:rsidRDefault="00A405A7" w:rsidP="00A405A7">
      <w:pPr>
        <w:spacing w:line="264" w:lineRule="auto"/>
        <w:ind w:firstLine="600"/>
        <w:jc w:val="both"/>
      </w:pPr>
      <w:r w:rsidRPr="00C40A5C">
        <w:rPr>
          <w:color w:val="000000"/>
          <w:sz w:val="28"/>
        </w:rPr>
        <w:t>принимать и удерживать в процессе деятельности предложенную учебную задачу;</w:t>
      </w:r>
    </w:p>
    <w:p w:rsidR="00A405A7" w:rsidRPr="00C40A5C" w:rsidRDefault="00A405A7" w:rsidP="00A405A7">
      <w:pPr>
        <w:spacing w:line="264" w:lineRule="auto"/>
        <w:ind w:firstLine="600"/>
        <w:jc w:val="both"/>
      </w:pPr>
      <w:r w:rsidRPr="00C40A5C">
        <w:rPr>
          <w:color w:val="000000"/>
          <w:sz w:val="28"/>
        </w:rPr>
        <w:t>действовать по плану, предложенному учителем, работать с опорой на графическую инструкцию учебника, принимать участие в коллективном построении простого плана действий;</w:t>
      </w:r>
    </w:p>
    <w:p w:rsidR="00A405A7" w:rsidRPr="00C40A5C" w:rsidRDefault="00A405A7" w:rsidP="00A405A7">
      <w:pPr>
        <w:spacing w:line="264" w:lineRule="auto"/>
        <w:ind w:firstLine="600"/>
        <w:jc w:val="both"/>
      </w:pPr>
      <w:r w:rsidRPr="00C40A5C">
        <w:rPr>
          <w:color w:val="000000"/>
          <w:sz w:val="28"/>
        </w:rPr>
        <w:t>понимать и принимать критерии оценки качества работы, руководствоваться ими в процессе анализа и оценки выполненных работ;</w:t>
      </w:r>
    </w:p>
    <w:p w:rsidR="00A405A7" w:rsidRPr="00C40A5C" w:rsidRDefault="00A405A7" w:rsidP="00A405A7">
      <w:pPr>
        <w:spacing w:line="264" w:lineRule="auto"/>
        <w:ind w:firstLine="600"/>
        <w:jc w:val="both"/>
      </w:pPr>
      <w:r w:rsidRPr="00C40A5C">
        <w:rPr>
          <w:color w:val="000000"/>
          <w:sz w:val="28"/>
        </w:rPr>
        <w:t>организовывать свою деятельность: производить подготовку к уроку рабочего места, поддерживать на нём порядок в течение урока, производить необходимую уборку по окончании работы;</w:t>
      </w:r>
    </w:p>
    <w:p w:rsidR="00A405A7" w:rsidRPr="00C40A5C" w:rsidRDefault="00A405A7" w:rsidP="00A405A7">
      <w:pPr>
        <w:spacing w:line="264" w:lineRule="auto"/>
        <w:ind w:firstLine="600"/>
        <w:jc w:val="both"/>
      </w:pPr>
      <w:r w:rsidRPr="00C40A5C">
        <w:rPr>
          <w:color w:val="000000"/>
          <w:sz w:val="28"/>
        </w:rPr>
        <w:t>выполнять несложные действия контроля и оценки по предложенным критериям.</w:t>
      </w:r>
    </w:p>
    <w:p w:rsidR="00A405A7" w:rsidRPr="00C40A5C" w:rsidRDefault="00A405A7" w:rsidP="00A405A7">
      <w:pPr>
        <w:spacing w:line="264" w:lineRule="auto"/>
        <w:ind w:firstLine="600"/>
        <w:jc w:val="both"/>
      </w:pPr>
      <w:r w:rsidRPr="00C40A5C">
        <w:rPr>
          <w:b/>
          <w:color w:val="000000"/>
          <w:sz w:val="28"/>
        </w:rPr>
        <w:lastRenderedPageBreak/>
        <w:t>Совместная деятельность</w:t>
      </w:r>
      <w:r w:rsidRPr="00C40A5C">
        <w:rPr>
          <w:color w:val="000000"/>
          <w:sz w:val="28"/>
        </w:rPr>
        <w:t xml:space="preserve"> способствует формированию умений:</w:t>
      </w:r>
    </w:p>
    <w:p w:rsidR="00A405A7" w:rsidRPr="00C40A5C" w:rsidRDefault="00A405A7" w:rsidP="00A405A7">
      <w:pPr>
        <w:spacing w:line="264" w:lineRule="auto"/>
        <w:ind w:firstLine="600"/>
        <w:jc w:val="both"/>
      </w:pPr>
      <w:r w:rsidRPr="00C40A5C">
        <w:rPr>
          <w:color w:val="000000"/>
          <w:sz w:val="28"/>
        </w:rPr>
        <w:t>проявлять положительное отношение к включению в совместную работу, к простым видам сотрудничества;</w:t>
      </w:r>
    </w:p>
    <w:p w:rsidR="00A405A7" w:rsidRPr="00C40A5C" w:rsidRDefault="00A405A7" w:rsidP="00A405A7">
      <w:pPr>
        <w:spacing w:line="264" w:lineRule="auto"/>
        <w:ind w:firstLine="600"/>
        <w:jc w:val="both"/>
      </w:pPr>
      <w:r w:rsidRPr="00C40A5C">
        <w:rPr>
          <w:color w:val="000000"/>
          <w:sz w:val="28"/>
        </w:rPr>
        <w:t>принимать участие в парных, групповых, коллективных видах работы, в процессе изготовления изделий осуществлять элементарное сотрудничество.</w:t>
      </w:r>
    </w:p>
    <w:p w:rsidR="00A405A7" w:rsidRPr="00C40A5C" w:rsidRDefault="00A405A7" w:rsidP="00A405A7">
      <w:pPr>
        <w:spacing w:line="264" w:lineRule="auto"/>
        <w:ind w:left="120"/>
      </w:pPr>
    </w:p>
    <w:p w:rsidR="00A405A7" w:rsidRPr="00C40A5C" w:rsidRDefault="00A405A7" w:rsidP="00A405A7">
      <w:pPr>
        <w:spacing w:line="264" w:lineRule="auto"/>
        <w:ind w:left="120"/>
      </w:pPr>
      <w:r w:rsidRPr="00C40A5C">
        <w:rPr>
          <w:b/>
          <w:color w:val="000000"/>
          <w:sz w:val="28"/>
        </w:rPr>
        <w:t>2 КЛАСС</w:t>
      </w:r>
    </w:p>
    <w:p w:rsidR="00A405A7" w:rsidRPr="00C40A5C" w:rsidRDefault="00A405A7" w:rsidP="00A405A7">
      <w:pPr>
        <w:spacing w:line="48" w:lineRule="auto"/>
        <w:ind w:left="120"/>
      </w:pPr>
    </w:p>
    <w:p w:rsidR="00A405A7" w:rsidRPr="00C40A5C" w:rsidRDefault="00A405A7" w:rsidP="00A405A7">
      <w:pPr>
        <w:spacing w:line="264" w:lineRule="auto"/>
        <w:ind w:firstLine="600"/>
        <w:jc w:val="both"/>
      </w:pPr>
      <w:r w:rsidRPr="00C40A5C">
        <w:rPr>
          <w:b/>
          <w:color w:val="000000"/>
          <w:sz w:val="28"/>
        </w:rPr>
        <w:t>Технологии, профессии и производства.</w:t>
      </w:r>
    </w:p>
    <w:p w:rsidR="00A405A7" w:rsidRPr="00C40A5C" w:rsidRDefault="00A405A7" w:rsidP="00A405A7">
      <w:pPr>
        <w:spacing w:line="264" w:lineRule="auto"/>
        <w:ind w:firstLine="600"/>
        <w:jc w:val="both"/>
      </w:pPr>
      <w:r w:rsidRPr="00C40A5C">
        <w:rPr>
          <w:color w:val="000000"/>
          <w:sz w:val="28"/>
        </w:rPr>
        <w:t>Рукотворный мир – результат труда человека. Элементарные представления об основном принципе создания мира вещей: прочность конструкции, удобство использования, эстетическая выразительность. Средства художественной выразительности (композиция, цвет, тон и другие). Изготовление изделий с учётом данного принципа. 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(выделения) деталей, сборка, отделка изделия, проверка изделия в действии, внесение необходимых дополнений и изменений. Изготовление изделий из различных материалов с соблюдением этапов технологического процесса.</w:t>
      </w:r>
    </w:p>
    <w:p w:rsidR="00A405A7" w:rsidRPr="00C40A5C" w:rsidRDefault="00A405A7" w:rsidP="00A405A7">
      <w:pPr>
        <w:spacing w:line="264" w:lineRule="auto"/>
        <w:ind w:firstLine="600"/>
        <w:jc w:val="both"/>
      </w:pPr>
      <w:r w:rsidRPr="00C40A5C">
        <w:rPr>
          <w:color w:val="000000"/>
          <w:sz w:val="28"/>
        </w:rPr>
        <w:t>Традиции и современность. Новая жизнь древних профессий. Совершенствование их технологических процессов. Мир профессий. Мастера и их профессии, правила мастера. Культурные традиции. Техника на службе человека.</w:t>
      </w:r>
    </w:p>
    <w:p w:rsidR="00A405A7" w:rsidRPr="00C40A5C" w:rsidRDefault="00A405A7" w:rsidP="00A405A7">
      <w:pPr>
        <w:spacing w:line="264" w:lineRule="auto"/>
        <w:ind w:firstLine="600"/>
        <w:jc w:val="both"/>
      </w:pPr>
      <w:r w:rsidRPr="00C40A5C">
        <w:rPr>
          <w:color w:val="000000"/>
          <w:sz w:val="28"/>
        </w:rPr>
        <w:t>Элементарная творческая и проектная деятельность (создание замысла, его детализация и воплощение). Несложные коллективные, групповые проекты.</w:t>
      </w:r>
    </w:p>
    <w:p w:rsidR="00A405A7" w:rsidRPr="00C40A5C" w:rsidRDefault="00A405A7" w:rsidP="00A405A7">
      <w:pPr>
        <w:spacing w:line="120" w:lineRule="auto"/>
        <w:ind w:left="120"/>
        <w:jc w:val="both"/>
      </w:pPr>
    </w:p>
    <w:p w:rsidR="00A405A7" w:rsidRPr="00C40A5C" w:rsidRDefault="00A405A7" w:rsidP="00A405A7">
      <w:pPr>
        <w:spacing w:line="264" w:lineRule="auto"/>
        <w:ind w:firstLine="600"/>
        <w:jc w:val="both"/>
      </w:pPr>
      <w:r w:rsidRPr="00C40A5C">
        <w:rPr>
          <w:b/>
          <w:color w:val="000000"/>
          <w:sz w:val="28"/>
        </w:rPr>
        <w:t>Технологии ручной обработки материалов.</w:t>
      </w:r>
    </w:p>
    <w:p w:rsidR="00A405A7" w:rsidRPr="00C40A5C" w:rsidRDefault="00A405A7" w:rsidP="00A405A7">
      <w:pPr>
        <w:spacing w:line="264" w:lineRule="auto"/>
        <w:ind w:firstLine="600"/>
        <w:jc w:val="both"/>
      </w:pPr>
      <w:r w:rsidRPr="00C40A5C">
        <w:rPr>
          <w:color w:val="000000"/>
          <w:sz w:val="28"/>
        </w:rPr>
        <w:t>Многообразие материалов, их свойств и их практическое применение в жизни. Исследование и сравнение элементарных физических, механических и технологических свойств различных материалов. Выбор материалов по их декоративно-художественным и конструктивным свойствам.</w:t>
      </w:r>
    </w:p>
    <w:p w:rsidR="00A405A7" w:rsidRPr="00C40A5C" w:rsidRDefault="00A405A7" w:rsidP="00A405A7">
      <w:pPr>
        <w:spacing w:line="264" w:lineRule="auto"/>
        <w:ind w:firstLine="600"/>
        <w:jc w:val="both"/>
      </w:pPr>
      <w:r w:rsidRPr="00C40A5C">
        <w:rPr>
          <w:color w:val="000000"/>
          <w:sz w:val="28"/>
        </w:rPr>
        <w:t>Знание и выполнение основных технологических операций ручной обработки материалов в процессе изготовления изделия: разметка деталей (с помощью линейки (угольника, циркуля), формообразование деталей (сгибание, складывание тонкого картона и плотных видов бумаги и другое), сборка изделия (сшивание). Подвижное соединение деталей изделия. Использование соответствующих способов обработки материалов в зависимости от вида и назначения изделия.</w:t>
      </w:r>
    </w:p>
    <w:p w:rsidR="00A405A7" w:rsidRPr="00C40A5C" w:rsidRDefault="00A405A7" w:rsidP="00A405A7">
      <w:pPr>
        <w:spacing w:line="264" w:lineRule="auto"/>
        <w:ind w:firstLine="600"/>
        <w:jc w:val="both"/>
      </w:pPr>
      <w:r w:rsidRPr="00C40A5C">
        <w:rPr>
          <w:color w:val="000000"/>
          <w:sz w:val="28"/>
        </w:rPr>
        <w:lastRenderedPageBreak/>
        <w:t>Виды условных графических изображений: рисунок, простейший чертёж, эскиз, схема. Чертёжные инструменты – линейка, угольник, циркуль. Их функциональное назначение, конструкция. Приёмы безопасной работы колющими инструментами (циркуль).</w:t>
      </w:r>
    </w:p>
    <w:p w:rsidR="00A405A7" w:rsidRPr="00C40A5C" w:rsidRDefault="00A405A7" w:rsidP="00A405A7">
      <w:pPr>
        <w:spacing w:line="264" w:lineRule="auto"/>
        <w:ind w:firstLine="600"/>
        <w:jc w:val="both"/>
      </w:pPr>
      <w:r w:rsidRPr="00C40A5C">
        <w:rPr>
          <w:color w:val="000000"/>
          <w:sz w:val="28"/>
        </w:rPr>
        <w:t>Технология обработки бумаги и картона. Назначение линий чертежа (контур, линия разреза, сгиба, выносная, размерная). Чтение условных графических изображений. Построение прямоугольника от двух прямых углов (от одного прямого угла). Разметка деталей с опорой на простейший чертёж, эскиз. Изготовление изделий по рисунку, простейшему чертежу или эскизу, схеме. Использование измерений, вычислений и построений для решения практических задач. Сгибание и складывание тонкого картона и плотных видов бумаги – биговка. Подвижное соединение деталей на проволоку, толстую нитку.</w:t>
      </w:r>
    </w:p>
    <w:p w:rsidR="00A405A7" w:rsidRPr="00C40A5C" w:rsidRDefault="00A405A7" w:rsidP="00A405A7">
      <w:pPr>
        <w:spacing w:line="264" w:lineRule="auto"/>
        <w:ind w:firstLine="600"/>
        <w:jc w:val="both"/>
      </w:pPr>
      <w:r w:rsidRPr="00C40A5C">
        <w:rPr>
          <w:color w:val="000000"/>
          <w:sz w:val="28"/>
        </w:rPr>
        <w:t xml:space="preserve">Технология обработки текстильных материалов. Строение ткани (поперечное и продольное направление нитей). Ткани и нитки растительного происхождения (полученные на основе натурального сырья). Виды ниток (швейные, мулине). Трикотаж, нетканые материалы (общее представление), его строение и основные свойства. Строчка прямого стежка и её варианты (перевивы, наборы) и (или) строчка косого стежка и её варианты (крестик, стебельчатая, ёлочка). </w:t>
      </w:r>
      <w:r>
        <w:rPr>
          <w:color w:val="000000"/>
          <w:sz w:val="28"/>
        </w:rPr>
        <w:t xml:space="preserve">Лекало. Разметка с помощью лекала (простейшей выкройки). </w:t>
      </w:r>
      <w:r w:rsidRPr="00C40A5C">
        <w:rPr>
          <w:color w:val="000000"/>
          <w:sz w:val="28"/>
        </w:rPr>
        <w:t>Технологическая последовательность изготовления несложного швейного изделия (разметка деталей, выкраивание деталей, отделка деталей, сшивание деталей).</w:t>
      </w:r>
    </w:p>
    <w:p w:rsidR="00A405A7" w:rsidRPr="00C40A5C" w:rsidRDefault="00A405A7" w:rsidP="00A405A7">
      <w:pPr>
        <w:spacing w:line="264" w:lineRule="auto"/>
        <w:ind w:firstLine="600"/>
        <w:jc w:val="both"/>
      </w:pPr>
      <w:r w:rsidRPr="00C40A5C">
        <w:rPr>
          <w:color w:val="000000"/>
          <w:sz w:val="28"/>
        </w:rPr>
        <w:t>Использование дополнительных материалов (например, проволока, пряжа, бусины и другие).</w:t>
      </w:r>
    </w:p>
    <w:p w:rsidR="00A405A7" w:rsidRPr="00C40A5C" w:rsidRDefault="00A405A7" w:rsidP="00A405A7">
      <w:pPr>
        <w:spacing w:line="120" w:lineRule="auto"/>
        <w:ind w:left="120"/>
        <w:jc w:val="both"/>
      </w:pPr>
    </w:p>
    <w:p w:rsidR="00A405A7" w:rsidRPr="00C40A5C" w:rsidRDefault="00A405A7" w:rsidP="00A405A7">
      <w:pPr>
        <w:spacing w:line="264" w:lineRule="auto"/>
        <w:ind w:firstLine="600"/>
        <w:jc w:val="both"/>
      </w:pPr>
      <w:r w:rsidRPr="00C40A5C">
        <w:rPr>
          <w:b/>
          <w:color w:val="000000"/>
          <w:sz w:val="28"/>
        </w:rPr>
        <w:t>Конструирование и моделирование.</w:t>
      </w:r>
    </w:p>
    <w:p w:rsidR="00A405A7" w:rsidRPr="00C40A5C" w:rsidRDefault="00A405A7" w:rsidP="00A405A7">
      <w:pPr>
        <w:spacing w:line="264" w:lineRule="auto"/>
        <w:ind w:firstLine="600"/>
        <w:jc w:val="both"/>
      </w:pPr>
      <w:r w:rsidRPr="00C40A5C">
        <w:rPr>
          <w:color w:val="000000"/>
          <w:sz w:val="28"/>
        </w:rPr>
        <w:t>Основные и дополнительные детали. Общее представление о правилах создания гармоничной композиции. Симметрия, способы разметки и конструирования симметричных форм.</w:t>
      </w:r>
    </w:p>
    <w:p w:rsidR="00A405A7" w:rsidRPr="00C40A5C" w:rsidRDefault="00A405A7" w:rsidP="00A405A7">
      <w:pPr>
        <w:spacing w:line="264" w:lineRule="auto"/>
        <w:ind w:firstLine="600"/>
        <w:jc w:val="both"/>
      </w:pPr>
      <w:r w:rsidRPr="00C40A5C">
        <w:rPr>
          <w:color w:val="000000"/>
          <w:sz w:val="28"/>
        </w:rPr>
        <w:t>Конструирование и моделирование изделий из различных материалов по простейшему чертежу или эскизу. Подвижное соединение деталей конструкции. Внесение элементарных конструктивных изменений и дополнений в изделие.</w:t>
      </w:r>
    </w:p>
    <w:p w:rsidR="00A405A7" w:rsidRPr="00C40A5C" w:rsidRDefault="00A405A7" w:rsidP="00A405A7">
      <w:pPr>
        <w:spacing w:line="120" w:lineRule="auto"/>
        <w:ind w:left="120"/>
        <w:jc w:val="both"/>
      </w:pPr>
    </w:p>
    <w:p w:rsidR="00A405A7" w:rsidRPr="00C40A5C" w:rsidRDefault="00A405A7" w:rsidP="00A405A7">
      <w:pPr>
        <w:spacing w:line="264" w:lineRule="auto"/>
        <w:ind w:firstLine="600"/>
        <w:jc w:val="both"/>
      </w:pPr>
      <w:r w:rsidRPr="00C40A5C">
        <w:rPr>
          <w:b/>
          <w:color w:val="000000"/>
          <w:sz w:val="28"/>
        </w:rPr>
        <w:t>ИКТ</w:t>
      </w:r>
    </w:p>
    <w:p w:rsidR="00A405A7" w:rsidRPr="00C40A5C" w:rsidRDefault="00A405A7" w:rsidP="00A405A7">
      <w:pPr>
        <w:spacing w:line="264" w:lineRule="auto"/>
        <w:ind w:firstLine="600"/>
        <w:jc w:val="both"/>
      </w:pPr>
      <w:r w:rsidRPr="00C40A5C">
        <w:rPr>
          <w:color w:val="000000"/>
          <w:sz w:val="28"/>
        </w:rPr>
        <w:t>Демонстрация учителем готовых материалов на информационных носителях.</w:t>
      </w:r>
    </w:p>
    <w:p w:rsidR="00A405A7" w:rsidRPr="00C40A5C" w:rsidRDefault="00A405A7" w:rsidP="00A405A7">
      <w:pPr>
        <w:spacing w:line="264" w:lineRule="auto"/>
        <w:ind w:firstLine="600"/>
        <w:jc w:val="both"/>
      </w:pPr>
      <w:r w:rsidRPr="00C40A5C">
        <w:rPr>
          <w:color w:val="000000"/>
          <w:sz w:val="28"/>
        </w:rPr>
        <w:t>Поиск информации. Интернет как источник информации.</w:t>
      </w:r>
    </w:p>
    <w:p w:rsidR="00A405A7" w:rsidRPr="00C40A5C" w:rsidRDefault="00A405A7" w:rsidP="00A405A7">
      <w:pPr>
        <w:spacing w:line="264" w:lineRule="auto"/>
        <w:ind w:left="120"/>
      </w:pPr>
    </w:p>
    <w:p w:rsidR="00A405A7" w:rsidRPr="00C40A5C" w:rsidRDefault="00A405A7" w:rsidP="00A405A7">
      <w:pPr>
        <w:spacing w:line="264" w:lineRule="auto"/>
        <w:ind w:firstLine="600"/>
      </w:pPr>
      <w:r w:rsidRPr="00C40A5C">
        <w:rPr>
          <w:b/>
          <w:color w:val="000000"/>
          <w:sz w:val="28"/>
        </w:rPr>
        <w:t>УНИВЕРСАЛЬНЫЕ УЧЕБНЫЕ ДЕЙСТВИЯ</w:t>
      </w:r>
    </w:p>
    <w:p w:rsidR="00A405A7" w:rsidRPr="00C40A5C" w:rsidRDefault="00A405A7" w:rsidP="00A405A7">
      <w:pPr>
        <w:spacing w:line="264" w:lineRule="auto"/>
        <w:ind w:firstLine="600"/>
        <w:jc w:val="both"/>
      </w:pPr>
      <w:r w:rsidRPr="00C40A5C">
        <w:rPr>
          <w:color w:val="000000"/>
          <w:sz w:val="28"/>
        </w:rPr>
        <w:lastRenderedPageBreak/>
        <w:t>Изучение предмета труда (технологии) во 2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405A7" w:rsidRPr="00C40A5C" w:rsidRDefault="00A405A7" w:rsidP="00A405A7">
      <w:pPr>
        <w:spacing w:line="264" w:lineRule="auto"/>
        <w:ind w:firstLine="600"/>
        <w:jc w:val="both"/>
      </w:pPr>
      <w:r w:rsidRPr="00C40A5C">
        <w:rPr>
          <w:color w:val="000000"/>
          <w:sz w:val="28"/>
        </w:rPr>
        <w:t xml:space="preserve">У обучающегося будут сформированы следующие </w:t>
      </w:r>
      <w:r w:rsidRPr="00C40A5C">
        <w:rPr>
          <w:b/>
          <w:color w:val="000000"/>
          <w:sz w:val="28"/>
        </w:rPr>
        <w:t>базовые логические и исследовательские действия</w:t>
      </w:r>
      <w:r w:rsidRPr="00C40A5C">
        <w:rPr>
          <w:color w:val="000000"/>
          <w:sz w:val="28"/>
        </w:rPr>
        <w:t xml:space="preserve"> как часть познавательных универсальных учебных действий:</w:t>
      </w:r>
    </w:p>
    <w:p w:rsidR="00A405A7" w:rsidRPr="00C40A5C" w:rsidRDefault="00A405A7" w:rsidP="00A405A7">
      <w:pPr>
        <w:spacing w:line="264" w:lineRule="auto"/>
        <w:ind w:firstLine="600"/>
        <w:jc w:val="both"/>
      </w:pPr>
      <w:r w:rsidRPr="00C40A5C">
        <w:rPr>
          <w:color w:val="000000"/>
          <w:sz w:val="28"/>
        </w:rPr>
        <w:t>ориентироваться в терминах, используемых в технологии (в пределах изученного);</w:t>
      </w:r>
    </w:p>
    <w:p w:rsidR="00A405A7" w:rsidRPr="00C40A5C" w:rsidRDefault="00A405A7" w:rsidP="00A405A7">
      <w:pPr>
        <w:spacing w:line="264" w:lineRule="auto"/>
        <w:ind w:firstLine="600"/>
        <w:jc w:val="both"/>
      </w:pPr>
      <w:r w:rsidRPr="00C40A5C">
        <w:rPr>
          <w:color w:val="000000"/>
          <w:sz w:val="28"/>
        </w:rPr>
        <w:t>выполнять работу в соответствии с образцом, инструкцией, устной или письменной;</w:t>
      </w:r>
    </w:p>
    <w:p w:rsidR="00A405A7" w:rsidRPr="00C40A5C" w:rsidRDefault="00A405A7" w:rsidP="00A405A7">
      <w:pPr>
        <w:spacing w:line="264" w:lineRule="auto"/>
        <w:ind w:firstLine="600"/>
        <w:jc w:val="both"/>
      </w:pPr>
      <w:r w:rsidRPr="00C40A5C">
        <w:rPr>
          <w:color w:val="000000"/>
          <w:sz w:val="28"/>
        </w:rPr>
        <w:t>выполнять действия анализа и синтеза, сравнения, группировки с учётом указанных критериев;</w:t>
      </w:r>
    </w:p>
    <w:p w:rsidR="00A405A7" w:rsidRPr="00C40A5C" w:rsidRDefault="00A405A7" w:rsidP="00A405A7">
      <w:pPr>
        <w:spacing w:line="264" w:lineRule="auto"/>
        <w:ind w:firstLine="600"/>
        <w:jc w:val="both"/>
      </w:pPr>
      <w:r w:rsidRPr="00C40A5C">
        <w:rPr>
          <w:color w:val="000000"/>
          <w:sz w:val="28"/>
        </w:rPr>
        <w:t>строить рассуждения, делать умозаключения, проверять их в практической работе;</w:t>
      </w:r>
    </w:p>
    <w:p w:rsidR="00A405A7" w:rsidRPr="00C40A5C" w:rsidRDefault="00A405A7" w:rsidP="00A405A7">
      <w:pPr>
        <w:spacing w:line="264" w:lineRule="auto"/>
        <w:ind w:firstLine="600"/>
        <w:jc w:val="both"/>
      </w:pPr>
      <w:r w:rsidRPr="00C40A5C">
        <w:rPr>
          <w:color w:val="000000"/>
          <w:sz w:val="28"/>
        </w:rPr>
        <w:t>воспроизводить порядок действий при решении учебной (практической) задачи;</w:t>
      </w:r>
    </w:p>
    <w:p w:rsidR="00A405A7" w:rsidRPr="00C40A5C" w:rsidRDefault="00A405A7" w:rsidP="00A405A7">
      <w:pPr>
        <w:spacing w:line="264" w:lineRule="auto"/>
        <w:ind w:firstLine="600"/>
        <w:jc w:val="both"/>
      </w:pPr>
      <w:r w:rsidRPr="00C40A5C">
        <w:rPr>
          <w:color w:val="000000"/>
          <w:sz w:val="28"/>
        </w:rPr>
        <w:t>осуществлять решение простых задач в умственной и материализованной форме.</w:t>
      </w:r>
    </w:p>
    <w:p w:rsidR="00A405A7" w:rsidRPr="00C40A5C" w:rsidRDefault="00A405A7" w:rsidP="00A405A7">
      <w:pPr>
        <w:spacing w:line="264" w:lineRule="auto"/>
        <w:ind w:firstLine="600"/>
        <w:jc w:val="both"/>
      </w:pPr>
      <w:r w:rsidRPr="00C40A5C">
        <w:rPr>
          <w:color w:val="000000"/>
          <w:sz w:val="28"/>
        </w:rPr>
        <w:t xml:space="preserve">У обучающегося будут сформированы следующие умения </w:t>
      </w:r>
      <w:r w:rsidRPr="00C40A5C">
        <w:rPr>
          <w:b/>
          <w:color w:val="000000"/>
          <w:sz w:val="28"/>
        </w:rPr>
        <w:t>работать с информацией</w:t>
      </w:r>
      <w:r w:rsidRPr="00C40A5C">
        <w:rPr>
          <w:color w:val="000000"/>
          <w:sz w:val="28"/>
        </w:rPr>
        <w:t xml:space="preserve"> как часть</w:t>
      </w:r>
      <w:r w:rsidRPr="00C40A5C">
        <w:rPr>
          <w:b/>
          <w:color w:val="000000"/>
          <w:sz w:val="28"/>
        </w:rPr>
        <w:t xml:space="preserve"> познавательных универсальных учебных действий</w:t>
      </w:r>
      <w:r w:rsidRPr="00C40A5C">
        <w:rPr>
          <w:color w:val="000000"/>
          <w:sz w:val="28"/>
        </w:rPr>
        <w:t>:</w:t>
      </w:r>
    </w:p>
    <w:p w:rsidR="00A405A7" w:rsidRPr="00C40A5C" w:rsidRDefault="00A405A7" w:rsidP="00A405A7">
      <w:pPr>
        <w:spacing w:line="264" w:lineRule="auto"/>
        <w:ind w:firstLine="600"/>
        <w:jc w:val="both"/>
      </w:pPr>
      <w:r w:rsidRPr="00C40A5C">
        <w:rPr>
          <w:color w:val="000000"/>
          <w:sz w:val="28"/>
        </w:rPr>
        <w:t>получать информацию из учебника и других дидактических материалов, использовать её в работе;</w:t>
      </w:r>
    </w:p>
    <w:p w:rsidR="00A405A7" w:rsidRDefault="00A405A7" w:rsidP="00A405A7">
      <w:pPr>
        <w:spacing w:line="264" w:lineRule="auto"/>
        <w:ind w:firstLine="600"/>
        <w:jc w:val="both"/>
      </w:pPr>
      <w:r w:rsidRPr="00C40A5C">
        <w:rPr>
          <w:color w:val="000000"/>
          <w:sz w:val="28"/>
        </w:rPr>
        <w:t xml:space="preserve">понимать и анализировать знаково-символическую информацию </w:t>
      </w:r>
      <w:r>
        <w:rPr>
          <w:color w:val="000000"/>
          <w:sz w:val="28"/>
        </w:rPr>
        <w:t>(чертёж, эскиз, рисунок, схема) и строить работу в соответствии с ней.</w:t>
      </w:r>
    </w:p>
    <w:p w:rsidR="00A405A7" w:rsidRPr="00C40A5C" w:rsidRDefault="00A405A7" w:rsidP="00A405A7">
      <w:pPr>
        <w:spacing w:line="264" w:lineRule="auto"/>
        <w:ind w:firstLine="600"/>
        <w:jc w:val="both"/>
      </w:pPr>
      <w:r w:rsidRPr="00C40A5C">
        <w:rPr>
          <w:color w:val="000000"/>
          <w:sz w:val="28"/>
        </w:rPr>
        <w:t xml:space="preserve">У обучающегося будут сформированы следующие умения </w:t>
      </w:r>
      <w:r w:rsidRPr="00C40A5C">
        <w:rPr>
          <w:b/>
          <w:color w:val="000000"/>
          <w:sz w:val="28"/>
        </w:rPr>
        <w:t>работать с информацией</w:t>
      </w:r>
      <w:r w:rsidRPr="00C40A5C">
        <w:rPr>
          <w:color w:val="000000"/>
          <w:sz w:val="28"/>
        </w:rPr>
        <w:t xml:space="preserve"> как часть </w:t>
      </w:r>
      <w:r w:rsidRPr="00C40A5C">
        <w:rPr>
          <w:b/>
          <w:color w:val="000000"/>
          <w:sz w:val="28"/>
        </w:rPr>
        <w:t>коммуникативных универсальных учебных действий</w:t>
      </w:r>
      <w:r w:rsidRPr="00C40A5C">
        <w:rPr>
          <w:color w:val="000000"/>
          <w:sz w:val="28"/>
        </w:rPr>
        <w:t>:</w:t>
      </w:r>
    </w:p>
    <w:p w:rsidR="00A405A7" w:rsidRPr="00C40A5C" w:rsidRDefault="00A405A7" w:rsidP="00A405A7">
      <w:pPr>
        <w:spacing w:line="264" w:lineRule="auto"/>
        <w:ind w:firstLine="600"/>
        <w:jc w:val="both"/>
      </w:pPr>
      <w:r w:rsidRPr="00C40A5C">
        <w:rPr>
          <w:color w:val="000000"/>
          <w:sz w:val="28"/>
        </w:rPr>
        <w:t>выполнять правила участия в учебном диалоге: задавать вопросы, дополнять ответы других обучающихся, высказывать своё мнение, отвечать на вопросы, проявлять уважительное отношение к одноклассникам, внимание к мнению другого;</w:t>
      </w:r>
    </w:p>
    <w:p w:rsidR="00A405A7" w:rsidRPr="00C40A5C" w:rsidRDefault="00A405A7" w:rsidP="00A405A7">
      <w:pPr>
        <w:spacing w:line="264" w:lineRule="auto"/>
        <w:ind w:firstLine="600"/>
        <w:jc w:val="both"/>
      </w:pPr>
      <w:r w:rsidRPr="00C40A5C">
        <w:rPr>
          <w:color w:val="000000"/>
          <w:sz w:val="28"/>
        </w:rPr>
        <w:t>делиться впечатлениями о прослушанном (прочитанном) тексте, рассказе учителя, о выполненной работе, созданном изделии.</w:t>
      </w:r>
    </w:p>
    <w:p w:rsidR="00A405A7" w:rsidRPr="00C40A5C" w:rsidRDefault="00A405A7" w:rsidP="00A405A7">
      <w:pPr>
        <w:spacing w:line="264" w:lineRule="auto"/>
        <w:ind w:firstLine="600"/>
        <w:jc w:val="both"/>
      </w:pPr>
      <w:r w:rsidRPr="00C40A5C">
        <w:rPr>
          <w:color w:val="000000"/>
          <w:sz w:val="28"/>
        </w:rPr>
        <w:t>У обучающегося будут сформированы следующие умения с</w:t>
      </w:r>
      <w:r w:rsidRPr="00C40A5C">
        <w:rPr>
          <w:b/>
          <w:color w:val="000000"/>
          <w:sz w:val="28"/>
        </w:rPr>
        <w:t>амоорганизации и самоконтроля</w:t>
      </w:r>
      <w:r w:rsidRPr="00C40A5C">
        <w:rPr>
          <w:color w:val="000000"/>
          <w:sz w:val="28"/>
        </w:rPr>
        <w:t xml:space="preserve"> как часть регулятивных универсальных учебных действий:</w:t>
      </w:r>
    </w:p>
    <w:p w:rsidR="00A405A7" w:rsidRPr="00C40A5C" w:rsidRDefault="00A405A7" w:rsidP="00A405A7">
      <w:pPr>
        <w:spacing w:line="264" w:lineRule="auto"/>
        <w:ind w:firstLine="600"/>
        <w:jc w:val="both"/>
      </w:pPr>
      <w:r w:rsidRPr="00C40A5C">
        <w:rPr>
          <w:color w:val="000000"/>
          <w:sz w:val="28"/>
        </w:rPr>
        <w:t>понимать и принимать учебную задачу;</w:t>
      </w:r>
    </w:p>
    <w:p w:rsidR="00A405A7" w:rsidRPr="00C40A5C" w:rsidRDefault="00A405A7" w:rsidP="00A405A7">
      <w:pPr>
        <w:spacing w:line="264" w:lineRule="auto"/>
        <w:ind w:firstLine="600"/>
        <w:jc w:val="both"/>
      </w:pPr>
      <w:r w:rsidRPr="00C40A5C">
        <w:rPr>
          <w:color w:val="000000"/>
          <w:sz w:val="28"/>
        </w:rPr>
        <w:lastRenderedPageBreak/>
        <w:t>организовывать свою деятельность;</w:t>
      </w:r>
    </w:p>
    <w:p w:rsidR="00A405A7" w:rsidRPr="00C40A5C" w:rsidRDefault="00A405A7" w:rsidP="00A405A7">
      <w:pPr>
        <w:spacing w:line="264" w:lineRule="auto"/>
        <w:ind w:firstLine="600"/>
        <w:jc w:val="both"/>
      </w:pPr>
      <w:r w:rsidRPr="00C40A5C">
        <w:rPr>
          <w:color w:val="000000"/>
          <w:sz w:val="28"/>
        </w:rPr>
        <w:t>понимать предлагаемый план действий, действовать по плану;</w:t>
      </w:r>
    </w:p>
    <w:p w:rsidR="00A405A7" w:rsidRPr="00C40A5C" w:rsidRDefault="00A405A7" w:rsidP="00A405A7">
      <w:pPr>
        <w:spacing w:line="264" w:lineRule="auto"/>
        <w:ind w:firstLine="600"/>
        <w:jc w:val="both"/>
      </w:pPr>
      <w:r w:rsidRPr="00C40A5C">
        <w:rPr>
          <w:color w:val="000000"/>
          <w:sz w:val="28"/>
        </w:rPr>
        <w:t>прогнозировать необходимые действия для получения практического результата, планировать работу;</w:t>
      </w:r>
    </w:p>
    <w:p w:rsidR="00A405A7" w:rsidRPr="00C40A5C" w:rsidRDefault="00A405A7" w:rsidP="00A405A7">
      <w:pPr>
        <w:spacing w:line="264" w:lineRule="auto"/>
        <w:ind w:firstLine="600"/>
        <w:jc w:val="both"/>
      </w:pPr>
      <w:r w:rsidRPr="00C40A5C">
        <w:rPr>
          <w:color w:val="000000"/>
          <w:sz w:val="28"/>
        </w:rPr>
        <w:t>выполнять действия контроля и оценки;</w:t>
      </w:r>
    </w:p>
    <w:p w:rsidR="00A405A7" w:rsidRPr="00C40A5C" w:rsidRDefault="00A405A7" w:rsidP="00A405A7">
      <w:pPr>
        <w:spacing w:line="264" w:lineRule="auto"/>
        <w:ind w:firstLine="600"/>
        <w:jc w:val="both"/>
      </w:pPr>
      <w:r w:rsidRPr="00C40A5C">
        <w:rPr>
          <w:color w:val="000000"/>
          <w:sz w:val="28"/>
        </w:rPr>
        <w:t>воспринимать советы, оценку учителя и других обучающихся, стараться учитывать их в работе.</w:t>
      </w:r>
    </w:p>
    <w:p w:rsidR="00A405A7" w:rsidRPr="00C40A5C" w:rsidRDefault="00A405A7" w:rsidP="00A405A7">
      <w:pPr>
        <w:spacing w:line="264" w:lineRule="auto"/>
        <w:ind w:firstLine="600"/>
        <w:jc w:val="both"/>
      </w:pPr>
      <w:r w:rsidRPr="00C40A5C">
        <w:rPr>
          <w:color w:val="000000"/>
          <w:sz w:val="28"/>
        </w:rPr>
        <w:t xml:space="preserve">У обучающегося будут сформированы следующие умения </w:t>
      </w:r>
      <w:r w:rsidRPr="00C40A5C">
        <w:rPr>
          <w:b/>
          <w:color w:val="000000"/>
          <w:sz w:val="28"/>
        </w:rPr>
        <w:t>совместной деятельности</w:t>
      </w:r>
      <w:r w:rsidRPr="00C40A5C">
        <w:rPr>
          <w:color w:val="000000"/>
          <w:sz w:val="28"/>
        </w:rPr>
        <w:t>:</w:t>
      </w:r>
    </w:p>
    <w:p w:rsidR="00A405A7" w:rsidRPr="00C40A5C" w:rsidRDefault="00A405A7" w:rsidP="00A405A7">
      <w:pPr>
        <w:spacing w:line="264" w:lineRule="auto"/>
        <w:ind w:firstLine="600"/>
        <w:jc w:val="both"/>
      </w:pPr>
      <w:r w:rsidRPr="00C40A5C">
        <w:rPr>
          <w:color w:val="000000"/>
          <w:sz w:val="28"/>
        </w:rPr>
        <w:t>выполнять элементарную совместную деятельность в процессе изготовления изделий, осуществлять взаимопомощь;</w:t>
      </w:r>
    </w:p>
    <w:p w:rsidR="00A405A7" w:rsidRPr="00C40A5C" w:rsidRDefault="00A405A7" w:rsidP="00A405A7">
      <w:pPr>
        <w:spacing w:line="264" w:lineRule="auto"/>
        <w:ind w:firstLine="600"/>
        <w:jc w:val="both"/>
      </w:pPr>
      <w:r w:rsidRPr="00C40A5C">
        <w:rPr>
          <w:color w:val="000000"/>
          <w:sz w:val="28"/>
        </w:rPr>
        <w:t>выполнять правила совместной работы: справедливо распределять работу, договариваться, выполнять ответственно свою часть работы, уважительно относиться к чужому мнению.</w:t>
      </w:r>
    </w:p>
    <w:p w:rsidR="00A405A7" w:rsidRPr="00C40A5C" w:rsidRDefault="00A405A7" w:rsidP="00A405A7">
      <w:pPr>
        <w:spacing w:line="264" w:lineRule="auto"/>
        <w:ind w:left="120"/>
      </w:pPr>
    </w:p>
    <w:p w:rsidR="00A405A7" w:rsidRPr="00C40A5C" w:rsidRDefault="00A405A7" w:rsidP="00A405A7">
      <w:pPr>
        <w:spacing w:line="264" w:lineRule="auto"/>
        <w:ind w:left="120"/>
      </w:pPr>
      <w:r w:rsidRPr="00C40A5C">
        <w:rPr>
          <w:b/>
          <w:color w:val="000000"/>
          <w:sz w:val="28"/>
        </w:rPr>
        <w:t>3 КЛАСС</w:t>
      </w:r>
    </w:p>
    <w:p w:rsidR="00A405A7" w:rsidRPr="00C40A5C" w:rsidRDefault="00A405A7" w:rsidP="00A405A7">
      <w:pPr>
        <w:spacing w:line="96" w:lineRule="auto"/>
        <w:ind w:left="120"/>
      </w:pPr>
    </w:p>
    <w:p w:rsidR="00A405A7" w:rsidRPr="00C40A5C" w:rsidRDefault="00A405A7" w:rsidP="00A405A7">
      <w:pPr>
        <w:spacing w:line="264" w:lineRule="auto"/>
        <w:ind w:firstLine="600"/>
        <w:jc w:val="both"/>
      </w:pPr>
      <w:r w:rsidRPr="00C40A5C">
        <w:rPr>
          <w:b/>
          <w:color w:val="000000"/>
          <w:sz w:val="28"/>
        </w:rPr>
        <w:t>Технологии, профессии и производства.</w:t>
      </w:r>
    </w:p>
    <w:p w:rsidR="00A405A7" w:rsidRPr="00C40A5C" w:rsidRDefault="00A405A7" w:rsidP="00A405A7">
      <w:pPr>
        <w:spacing w:line="264" w:lineRule="auto"/>
        <w:ind w:firstLine="600"/>
        <w:jc w:val="both"/>
      </w:pPr>
      <w:r w:rsidRPr="00C40A5C">
        <w:rPr>
          <w:color w:val="000000"/>
          <w:sz w:val="28"/>
        </w:rPr>
        <w:t>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w:t>
      </w:r>
    </w:p>
    <w:p w:rsidR="00A405A7" w:rsidRPr="00C40A5C" w:rsidRDefault="00A405A7" w:rsidP="00A405A7">
      <w:pPr>
        <w:spacing w:line="264" w:lineRule="auto"/>
        <w:ind w:firstLine="600"/>
        <w:jc w:val="both"/>
      </w:pPr>
      <w:r w:rsidRPr="00C40A5C">
        <w:rPr>
          <w:color w:val="000000"/>
          <w:sz w:val="28"/>
        </w:rPr>
        <w:t>Разнообразие творческой трудовой деятельности в современных условиях. Разнообразие предметов рукотворного мира: архитектура, техника, предметы быта и декоративно-прикладного искусства. Современные производства и профессии, связанные с обработкой материалов, аналогичных используемым на уроках труда (технологии).</w:t>
      </w:r>
    </w:p>
    <w:p w:rsidR="00A405A7" w:rsidRPr="00C40A5C" w:rsidRDefault="00A405A7" w:rsidP="00A405A7">
      <w:pPr>
        <w:spacing w:line="264" w:lineRule="auto"/>
        <w:ind w:firstLine="600"/>
        <w:jc w:val="both"/>
      </w:pPr>
      <w:r w:rsidRPr="00C40A5C">
        <w:rPr>
          <w:color w:val="000000"/>
          <w:sz w:val="28"/>
        </w:rPr>
        <w:t>Общие правила создания предметов рукотворного мира: соответствие формы, размеров, материала и внешнего оформления изделия его назначению. Стилевая гармония в предметном ансамбле, гармония предметной и окружающей среды (общее представление).</w:t>
      </w:r>
    </w:p>
    <w:p w:rsidR="00A405A7" w:rsidRPr="00C40A5C" w:rsidRDefault="00A405A7" w:rsidP="00A405A7">
      <w:pPr>
        <w:spacing w:line="264" w:lineRule="auto"/>
        <w:ind w:firstLine="600"/>
        <w:jc w:val="both"/>
      </w:pPr>
      <w:r w:rsidRPr="00C40A5C">
        <w:rPr>
          <w:color w:val="000000"/>
          <w:sz w:val="28"/>
        </w:rPr>
        <w:t>Мир современной техники. Информационно-коммуникационные технологии в жизни современного человека. Решение человеком инженерных задач на основе изучения природных законов – жёсткость конструкции (трубчатые сооружения, треугольник как устойчивая геометрическая форма и другие).</w:t>
      </w:r>
    </w:p>
    <w:p w:rsidR="00A405A7" w:rsidRPr="00C40A5C" w:rsidRDefault="00A405A7" w:rsidP="00A405A7">
      <w:pPr>
        <w:spacing w:line="264" w:lineRule="auto"/>
        <w:ind w:firstLine="600"/>
        <w:jc w:val="both"/>
      </w:pPr>
      <w:r w:rsidRPr="00C40A5C">
        <w:rPr>
          <w:color w:val="000000"/>
          <w:sz w:val="28"/>
        </w:rPr>
        <w:t>Бережное и внимательное отношение к природе как источнику сырьевых ресурсов и идей для технологий будущего.</w:t>
      </w:r>
    </w:p>
    <w:p w:rsidR="00A405A7" w:rsidRPr="00C40A5C" w:rsidRDefault="00A405A7" w:rsidP="00A405A7">
      <w:pPr>
        <w:spacing w:line="264" w:lineRule="auto"/>
        <w:ind w:firstLine="600"/>
        <w:jc w:val="both"/>
      </w:pPr>
      <w:r w:rsidRPr="00C40A5C">
        <w:rPr>
          <w:color w:val="000000"/>
          <w:sz w:val="28"/>
        </w:rPr>
        <w:t>Элементарная творческая и проектная деятельность. Коллективные, групповые и индивидуальные проекты в рамках изучаемой тематики. Совместная работа в малых группах, осуществление сотрудничества, распреде</w:t>
      </w:r>
      <w:r w:rsidRPr="00C40A5C">
        <w:rPr>
          <w:color w:val="000000"/>
          <w:sz w:val="28"/>
        </w:rPr>
        <w:lastRenderedPageBreak/>
        <w:t>ление работы, выполнение социальных ролей (руководитель (лидер) и подчинённый).</w:t>
      </w:r>
    </w:p>
    <w:p w:rsidR="00A405A7" w:rsidRPr="00C40A5C" w:rsidRDefault="00A405A7" w:rsidP="00A405A7">
      <w:pPr>
        <w:spacing w:line="264" w:lineRule="auto"/>
        <w:ind w:firstLine="600"/>
        <w:jc w:val="both"/>
      </w:pPr>
      <w:r w:rsidRPr="00C40A5C">
        <w:rPr>
          <w:b/>
          <w:color w:val="000000"/>
          <w:sz w:val="28"/>
        </w:rPr>
        <w:t>Технологии ручной обработки материалов.</w:t>
      </w:r>
    </w:p>
    <w:p w:rsidR="00A405A7" w:rsidRPr="00C40A5C" w:rsidRDefault="00A405A7" w:rsidP="00A405A7">
      <w:pPr>
        <w:spacing w:line="264" w:lineRule="auto"/>
        <w:ind w:firstLine="600"/>
        <w:jc w:val="both"/>
      </w:pPr>
      <w:r w:rsidRPr="00C40A5C">
        <w:rPr>
          <w:color w:val="000000"/>
          <w:sz w:val="28"/>
        </w:rPr>
        <w:t>Некоторые (доступные в обработке) виды искусственных и синтетических материалов. Разнообразие технологий и способов обработки материалов в различных видах изделий, сравнительный анализ технологий при использовании того или иного материала (например, аппликация из бумаги и ткани, коллаж и другие). Выбор материалов по их декоративно-художественным и технологическим свойствам, использование соответствующих способов обработки материалов в зависимости от назначения изделия.</w:t>
      </w:r>
    </w:p>
    <w:p w:rsidR="00A405A7" w:rsidRPr="00C40A5C" w:rsidRDefault="00A405A7" w:rsidP="00A405A7">
      <w:pPr>
        <w:spacing w:line="264" w:lineRule="auto"/>
        <w:ind w:firstLine="600"/>
        <w:jc w:val="both"/>
      </w:pPr>
      <w:r w:rsidRPr="00C40A5C">
        <w:rPr>
          <w:color w:val="000000"/>
          <w:sz w:val="28"/>
        </w:rPr>
        <w:t>Инструменты и приспособления (циркуль, угольник, канцелярский нож, шило и другие), знание приёмов их рационального и безопасного использования.</w:t>
      </w:r>
    </w:p>
    <w:p w:rsidR="00A405A7" w:rsidRPr="00C40A5C" w:rsidRDefault="00A405A7" w:rsidP="00A405A7">
      <w:pPr>
        <w:spacing w:line="264" w:lineRule="auto"/>
        <w:ind w:firstLine="600"/>
        <w:jc w:val="both"/>
      </w:pPr>
      <w:r w:rsidRPr="00C40A5C">
        <w:rPr>
          <w:color w:val="000000"/>
          <w:sz w:val="28"/>
        </w:rPr>
        <w:t xml:space="preserve">Углубление общих представлений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материалов, обработка с целью получения деталей, сборка, отделка изделия, проверка изделия в действии, внесение необходимых дополнений и изменений). </w:t>
      </w:r>
      <w:r>
        <w:rPr>
          <w:color w:val="000000"/>
          <w:sz w:val="28"/>
        </w:rPr>
        <w:t xml:space="preserve">Рицовка. Изготовление объёмных изделий из развёрток. </w:t>
      </w:r>
      <w:r w:rsidRPr="00C40A5C">
        <w:rPr>
          <w:color w:val="000000"/>
          <w:sz w:val="28"/>
        </w:rPr>
        <w:t>Преобразование развёрток несложных форм.</w:t>
      </w:r>
    </w:p>
    <w:p w:rsidR="00A405A7" w:rsidRPr="00C40A5C" w:rsidRDefault="00A405A7" w:rsidP="00A405A7">
      <w:pPr>
        <w:spacing w:line="264" w:lineRule="auto"/>
        <w:ind w:firstLine="600"/>
        <w:jc w:val="both"/>
      </w:pPr>
      <w:r w:rsidRPr="00C40A5C">
        <w:rPr>
          <w:color w:val="000000"/>
          <w:sz w:val="28"/>
        </w:rPr>
        <w:t>Технология обработки бумаги и картона. Виды картона (гофрированный, толстый, тонкий, цветной и другой). Чтение и построение простого чертежа (эскиза) развёртки изделия. Разметка деталей с опорой на простейший чертёж, эскиз. Решение задач на внесение необходимых дополнений и изменений в схему, чертёж, эскиз. Выполнение измерений, расчётов, несложных построений.</w:t>
      </w:r>
    </w:p>
    <w:p w:rsidR="00A405A7" w:rsidRPr="00C40A5C" w:rsidRDefault="00A405A7" w:rsidP="00A405A7">
      <w:pPr>
        <w:spacing w:line="264" w:lineRule="auto"/>
        <w:ind w:firstLine="600"/>
        <w:jc w:val="both"/>
      </w:pPr>
      <w:r w:rsidRPr="00C40A5C">
        <w:rPr>
          <w:color w:val="000000"/>
          <w:sz w:val="28"/>
        </w:rPr>
        <w:t>Выполнение рицовки на картоне с помощью канцелярского ножа, выполнение отверстий шилом.</w:t>
      </w:r>
    </w:p>
    <w:p w:rsidR="00A405A7" w:rsidRPr="00C40A5C" w:rsidRDefault="00A405A7" w:rsidP="00A405A7">
      <w:pPr>
        <w:spacing w:line="264" w:lineRule="auto"/>
        <w:ind w:firstLine="600"/>
        <w:jc w:val="both"/>
      </w:pPr>
      <w:r w:rsidRPr="00C40A5C">
        <w:rPr>
          <w:color w:val="000000"/>
          <w:sz w:val="28"/>
        </w:rPr>
        <w:t>Технология обработки текстильных материалов. Использование трикотажа и нетканых материалов для изготовления изделий. Использование вариантов строчки косого стежка (крестик, стебельчатая и другие) и (или) петельной строчки для соединения деталей изделия и отделки. Пришивание пуговиц (с двумя-четырьмя отверстиями). Изготовление швейных изделий из нескольких деталей.</w:t>
      </w:r>
    </w:p>
    <w:p w:rsidR="00A405A7" w:rsidRPr="00C40A5C" w:rsidRDefault="00A405A7" w:rsidP="00A405A7">
      <w:pPr>
        <w:spacing w:line="264" w:lineRule="auto"/>
        <w:ind w:firstLine="600"/>
        <w:jc w:val="both"/>
      </w:pPr>
      <w:r w:rsidRPr="00C40A5C">
        <w:rPr>
          <w:color w:val="000000"/>
          <w:sz w:val="28"/>
        </w:rPr>
        <w:t>Использование дополнительных материалов. Комбинирование разных материалов в одном изделии.</w:t>
      </w:r>
    </w:p>
    <w:p w:rsidR="00A405A7" w:rsidRPr="00C40A5C" w:rsidRDefault="00A405A7" w:rsidP="00A405A7">
      <w:pPr>
        <w:spacing w:line="264" w:lineRule="auto"/>
        <w:ind w:firstLine="600"/>
        <w:jc w:val="both"/>
      </w:pPr>
      <w:r w:rsidRPr="00C40A5C">
        <w:rPr>
          <w:b/>
          <w:color w:val="000000"/>
          <w:sz w:val="28"/>
        </w:rPr>
        <w:t>Конструирование и моделирование.</w:t>
      </w:r>
    </w:p>
    <w:p w:rsidR="00A405A7" w:rsidRPr="00C40A5C" w:rsidRDefault="00A405A7" w:rsidP="00A405A7">
      <w:pPr>
        <w:spacing w:line="264" w:lineRule="auto"/>
        <w:ind w:firstLine="600"/>
        <w:jc w:val="both"/>
      </w:pPr>
      <w:r w:rsidRPr="00C40A5C">
        <w:rPr>
          <w:color w:val="000000"/>
          <w:sz w:val="28"/>
        </w:rPr>
        <w:t>Конструирование и моделирование изделий из различных материалов, в том числе наборов «Конструктор» по заданным условиям (технико-</w:t>
      </w:r>
      <w:r w:rsidRPr="00C40A5C">
        <w:rPr>
          <w:color w:val="000000"/>
          <w:sz w:val="28"/>
        </w:rPr>
        <w:lastRenderedPageBreak/>
        <w:t>технологическим, функциональным, декоративно-художественным). Способы подвижного и неподвижного соединения деталей набора «Конструктор», их использование в изделиях, жёсткость и устойчивость конструкции.</w:t>
      </w:r>
    </w:p>
    <w:p w:rsidR="00A405A7" w:rsidRPr="00C40A5C" w:rsidRDefault="00A405A7" w:rsidP="00A405A7">
      <w:pPr>
        <w:spacing w:line="264" w:lineRule="auto"/>
        <w:ind w:firstLine="600"/>
        <w:jc w:val="both"/>
      </w:pPr>
      <w:r w:rsidRPr="00C40A5C">
        <w:rPr>
          <w:color w:val="000000"/>
          <w:sz w:val="28"/>
        </w:rPr>
        <w:t>Создание простых макетов и моделей архитектурных сооружений, технических устройств, бытовых конструкций. Выполнение заданий на доработку конструкций (отдельных узлов, соединений) с учётом дополнительных условий (требований). Использование измерений и построений для решения практических задач. Решение задач на мысленную трансформацию трёхмерной конструкции в развёртку (и наоборот).</w:t>
      </w:r>
    </w:p>
    <w:p w:rsidR="00A405A7" w:rsidRPr="00C40A5C" w:rsidRDefault="00A405A7" w:rsidP="00A405A7">
      <w:pPr>
        <w:spacing w:line="264" w:lineRule="auto"/>
        <w:ind w:left="120"/>
        <w:jc w:val="both"/>
      </w:pPr>
    </w:p>
    <w:p w:rsidR="00A405A7" w:rsidRPr="00C40A5C" w:rsidRDefault="00A405A7" w:rsidP="00A405A7">
      <w:pPr>
        <w:spacing w:line="264" w:lineRule="auto"/>
        <w:ind w:firstLine="600"/>
        <w:jc w:val="both"/>
      </w:pPr>
      <w:r w:rsidRPr="00C40A5C">
        <w:rPr>
          <w:b/>
          <w:color w:val="000000"/>
          <w:sz w:val="28"/>
        </w:rPr>
        <w:t>ИКТ.</w:t>
      </w:r>
    </w:p>
    <w:p w:rsidR="00A405A7" w:rsidRPr="00C40A5C" w:rsidRDefault="00A405A7" w:rsidP="00A405A7">
      <w:pPr>
        <w:spacing w:line="264" w:lineRule="auto"/>
        <w:ind w:firstLine="600"/>
        <w:jc w:val="both"/>
      </w:pPr>
      <w:r w:rsidRPr="00C40A5C">
        <w:rPr>
          <w:color w:val="000000"/>
          <w:sz w:val="28"/>
        </w:rPr>
        <w:t xml:space="preserve">Информационная среда, основные источники (органы восприятия) информации, получаемой человеком. Сохранение и передача информации. Информационные технологии. Источники информации, используемые человеком в быту: телевидение, радио, печатные издания, персональный компьютер и другие. Современный информационный мир. Персональный компьютер (ПК) и его назначение. Правила пользования ПК для сохранения здоровья. Назначение основных устройств компьютера для ввода, вывода и обработки информации. Работа с доступной информацией (книги, музеи, беседы (мастер-классы) с мастерами, Интернет, видео, </w:t>
      </w:r>
      <w:r>
        <w:rPr>
          <w:color w:val="000000"/>
          <w:sz w:val="28"/>
        </w:rPr>
        <w:t>DVD</w:t>
      </w:r>
      <w:r w:rsidRPr="00C40A5C">
        <w:rPr>
          <w:color w:val="000000"/>
          <w:sz w:val="28"/>
        </w:rPr>
        <w:t xml:space="preserve">). Работа с текстовым редактором </w:t>
      </w:r>
      <w:r>
        <w:rPr>
          <w:color w:val="000000"/>
          <w:sz w:val="28"/>
        </w:rPr>
        <w:t>Microsoft</w:t>
      </w:r>
      <w:r w:rsidRPr="00C40A5C">
        <w:rPr>
          <w:color w:val="000000"/>
          <w:sz w:val="28"/>
        </w:rPr>
        <w:t xml:space="preserve"> </w:t>
      </w:r>
      <w:r>
        <w:rPr>
          <w:color w:val="000000"/>
          <w:sz w:val="28"/>
        </w:rPr>
        <w:t>Word</w:t>
      </w:r>
      <w:r w:rsidRPr="00C40A5C">
        <w:rPr>
          <w:color w:val="000000"/>
          <w:sz w:val="28"/>
        </w:rPr>
        <w:t xml:space="preserve"> или другим.</w:t>
      </w:r>
    </w:p>
    <w:p w:rsidR="00A405A7" w:rsidRPr="00C40A5C" w:rsidRDefault="00A405A7" w:rsidP="00A405A7">
      <w:pPr>
        <w:spacing w:line="264" w:lineRule="auto"/>
        <w:ind w:left="120"/>
      </w:pPr>
    </w:p>
    <w:p w:rsidR="00A405A7" w:rsidRPr="00C40A5C" w:rsidRDefault="00A405A7" w:rsidP="00A405A7">
      <w:pPr>
        <w:spacing w:line="264" w:lineRule="auto"/>
        <w:ind w:firstLine="600"/>
      </w:pPr>
      <w:r w:rsidRPr="00C40A5C">
        <w:rPr>
          <w:b/>
          <w:color w:val="000000"/>
          <w:sz w:val="28"/>
        </w:rPr>
        <w:t>УНИВЕРСАЛЬНЫЕ УЧЕБНЫЕ ДЕЙСТВИЯ</w:t>
      </w:r>
    </w:p>
    <w:p w:rsidR="00A405A7" w:rsidRPr="00C40A5C" w:rsidRDefault="00A405A7" w:rsidP="00A405A7">
      <w:pPr>
        <w:spacing w:line="264" w:lineRule="auto"/>
        <w:ind w:firstLine="600"/>
        <w:jc w:val="both"/>
      </w:pPr>
      <w:r w:rsidRPr="00C40A5C">
        <w:rPr>
          <w:color w:val="000000"/>
          <w:sz w:val="28"/>
        </w:rPr>
        <w:t>Изучение труда (технологии)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405A7" w:rsidRPr="00C40A5C" w:rsidRDefault="00A405A7" w:rsidP="00A405A7">
      <w:pPr>
        <w:spacing w:line="264" w:lineRule="auto"/>
        <w:ind w:firstLine="600"/>
        <w:jc w:val="both"/>
      </w:pPr>
      <w:r w:rsidRPr="00C40A5C">
        <w:rPr>
          <w:color w:val="000000"/>
          <w:sz w:val="28"/>
        </w:rPr>
        <w:t xml:space="preserve">У обучающегося будут сформированы следующие </w:t>
      </w:r>
      <w:r w:rsidRPr="00C40A5C">
        <w:rPr>
          <w:b/>
          <w:color w:val="000000"/>
          <w:sz w:val="28"/>
        </w:rPr>
        <w:t>базовые логические и исследовательские действия</w:t>
      </w:r>
      <w:r w:rsidRPr="00C40A5C">
        <w:rPr>
          <w:color w:val="000000"/>
          <w:sz w:val="28"/>
        </w:rPr>
        <w:t xml:space="preserve"> как часть познавательных универсальных учебных действий:</w:t>
      </w:r>
    </w:p>
    <w:p w:rsidR="00A405A7" w:rsidRPr="00C40A5C" w:rsidRDefault="00A405A7" w:rsidP="00A405A7">
      <w:pPr>
        <w:spacing w:line="264" w:lineRule="auto"/>
        <w:ind w:firstLine="600"/>
        <w:jc w:val="both"/>
      </w:pPr>
      <w:r w:rsidRPr="00C40A5C">
        <w:rPr>
          <w:color w:val="000000"/>
          <w:sz w:val="28"/>
        </w:rPr>
        <w:t>ориентироваться в терминах, используемых в технологии, использовать их в ответах на вопросы и высказываниях (в пределах изученного);</w:t>
      </w:r>
    </w:p>
    <w:p w:rsidR="00A405A7" w:rsidRPr="00C40A5C" w:rsidRDefault="00A405A7" w:rsidP="00A405A7">
      <w:pPr>
        <w:spacing w:line="264" w:lineRule="auto"/>
        <w:ind w:firstLine="600"/>
        <w:jc w:val="both"/>
      </w:pPr>
      <w:r w:rsidRPr="00C40A5C">
        <w:rPr>
          <w:color w:val="000000"/>
          <w:sz w:val="28"/>
        </w:rPr>
        <w:t>осуществлять анализ предложенных образцов с выделением существенных и несущественных признаков;</w:t>
      </w:r>
    </w:p>
    <w:p w:rsidR="00A405A7" w:rsidRPr="00C40A5C" w:rsidRDefault="00A405A7" w:rsidP="00A405A7">
      <w:pPr>
        <w:spacing w:line="264" w:lineRule="auto"/>
        <w:ind w:firstLine="600"/>
        <w:jc w:val="both"/>
      </w:pPr>
      <w:r w:rsidRPr="00C40A5C">
        <w:rPr>
          <w:color w:val="000000"/>
          <w:sz w:val="28"/>
        </w:rPr>
        <w:t>выполнять работу в соответствии с инструкцией, устной или письменной, а также графически представленной в схеме, таблице;</w:t>
      </w:r>
    </w:p>
    <w:p w:rsidR="00A405A7" w:rsidRPr="00C40A5C" w:rsidRDefault="00A405A7" w:rsidP="00A405A7">
      <w:pPr>
        <w:spacing w:line="264" w:lineRule="auto"/>
        <w:ind w:firstLine="600"/>
        <w:jc w:val="both"/>
      </w:pPr>
      <w:r w:rsidRPr="00C40A5C">
        <w:rPr>
          <w:color w:val="000000"/>
          <w:sz w:val="28"/>
        </w:rPr>
        <w:t>определять способы доработки конструкций с учётом предложенных условий;</w:t>
      </w:r>
    </w:p>
    <w:p w:rsidR="00A405A7" w:rsidRPr="00C40A5C" w:rsidRDefault="00A405A7" w:rsidP="00A405A7">
      <w:pPr>
        <w:spacing w:line="264" w:lineRule="auto"/>
        <w:ind w:firstLine="600"/>
        <w:jc w:val="both"/>
      </w:pPr>
      <w:r w:rsidRPr="00C40A5C">
        <w:rPr>
          <w:color w:val="000000"/>
          <w:sz w:val="28"/>
        </w:rPr>
        <w:lastRenderedPageBreak/>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rsidR="00A405A7" w:rsidRPr="00C40A5C" w:rsidRDefault="00A405A7" w:rsidP="00A405A7">
      <w:pPr>
        <w:spacing w:line="264" w:lineRule="auto"/>
        <w:ind w:firstLine="600"/>
        <w:jc w:val="both"/>
      </w:pPr>
      <w:r w:rsidRPr="00C40A5C">
        <w:rPr>
          <w:color w:val="000000"/>
          <w:sz w:val="28"/>
        </w:rPr>
        <w:t>читать и воспроизводить простой чертёж (эскиз) развёртки изделия;</w:t>
      </w:r>
    </w:p>
    <w:p w:rsidR="00A405A7" w:rsidRPr="00C40A5C" w:rsidRDefault="00A405A7" w:rsidP="00A405A7">
      <w:pPr>
        <w:spacing w:line="264" w:lineRule="auto"/>
        <w:ind w:firstLine="600"/>
        <w:jc w:val="both"/>
      </w:pPr>
      <w:r w:rsidRPr="00C40A5C">
        <w:rPr>
          <w:color w:val="000000"/>
          <w:sz w:val="28"/>
        </w:rPr>
        <w:t>восстанавливать нарушенную последовательность выполнения изделия.</w:t>
      </w:r>
    </w:p>
    <w:p w:rsidR="00A405A7" w:rsidRPr="00C40A5C" w:rsidRDefault="00A405A7" w:rsidP="00A405A7">
      <w:pPr>
        <w:spacing w:line="264" w:lineRule="auto"/>
        <w:ind w:firstLine="600"/>
        <w:jc w:val="both"/>
      </w:pPr>
      <w:r w:rsidRPr="00C40A5C">
        <w:rPr>
          <w:color w:val="000000"/>
          <w:sz w:val="28"/>
        </w:rPr>
        <w:t xml:space="preserve">У обучающегося будут сформированы следующие </w:t>
      </w:r>
      <w:r w:rsidRPr="00C40A5C">
        <w:rPr>
          <w:b/>
          <w:color w:val="000000"/>
          <w:sz w:val="28"/>
        </w:rPr>
        <w:t>умения работать с информацией</w:t>
      </w:r>
      <w:r w:rsidRPr="00C40A5C">
        <w:rPr>
          <w:color w:val="000000"/>
          <w:sz w:val="28"/>
        </w:rPr>
        <w:t xml:space="preserve"> как часть познавательных универсальных учебных действий:</w:t>
      </w:r>
    </w:p>
    <w:p w:rsidR="00A405A7" w:rsidRPr="00C40A5C" w:rsidRDefault="00A405A7" w:rsidP="00A405A7">
      <w:pPr>
        <w:spacing w:line="264" w:lineRule="auto"/>
        <w:ind w:firstLine="600"/>
        <w:jc w:val="both"/>
      </w:pPr>
      <w:r w:rsidRPr="00C40A5C">
        <w:rPr>
          <w:color w:val="000000"/>
          <w:sz w:val="28"/>
        </w:rPr>
        <w:t>анализировать и использовать знаково-символические средства представления информации для создания моделей и макетов изучаемых объектов;</w:t>
      </w:r>
    </w:p>
    <w:p w:rsidR="00A405A7" w:rsidRPr="00C40A5C" w:rsidRDefault="00A405A7" w:rsidP="00A405A7">
      <w:pPr>
        <w:spacing w:line="264" w:lineRule="auto"/>
        <w:ind w:firstLine="600"/>
        <w:jc w:val="both"/>
      </w:pPr>
      <w:r w:rsidRPr="00C40A5C">
        <w:rPr>
          <w:color w:val="000000"/>
          <w:sz w:val="28"/>
        </w:rPr>
        <w:t>на основе анализа информации производить выбор наиболее эффективных способов работы;</w:t>
      </w:r>
    </w:p>
    <w:p w:rsidR="00A405A7" w:rsidRPr="00C40A5C" w:rsidRDefault="00A405A7" w:rsidP="00A405A7">
      <w:pPr>
        <w:spacing w:line="264" w:lineRule="auto"/>
        <w:ind w:firstLine="600"/>
        <w:jc w:val="both"/>
      </w:pPr>
      <w:r w:rsidRPr="00C40A5C">
        <w:rPr>
          <w:color w:val="000000"/>
          <w:sz w:val="28"/>
        </w:rPr>
        <w:t>осуществлять поиск необходимой информации для выполнения учебных заданий с использованием учебной литературы;</w:t>
      </w:r>
    </w:p>
    <w:p w:rsidR="00A405A7" w:rsidRPr="00C40A5C" w:rsidRDefault="00A405A7" w:rsidP="00A405A7">
      <w:pPr>
        <w:spacing w:line="264" w:lineRule="auto"/>
        <w:ind w:firstLine="600"/>
        <w:jc w:val="both"/>
      </w:pPr>
      <w:r w:rsidRPr="00C40A5C">
        <w:rPr>
          <w:color w:val="000000"/>
          <w:sz w:val="28"/>
        </w:rP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rsidR="00A405A7" w:rsidRPr="00C40A5C" w:rsidRDefault="00A405A7" w:rsidP="00A405A7">
      <w:pPr>
        <w:spacing w:line="264" w:lineRule="auto"/>
        <w:ind w:firstLine="600"/>
        <w:jc w:val="both"/>
      </w:pPr>
      <w:r w:rsidRPr="00C40A5C">
        <w:rPr>
          <w:color w:val="000000"/>
          <w:sz w:val="28"/>
        </w:rPr>
        <w:t xml:space="preserve">У обучающегося будут сформированы следующие </w:t>
      </w:r>
      <w:r w:rsidRPr="00C40A5C">
        <w:rPr>
          <w:b/>
          <w:color w:val="000000"/>
          <w:sz w:val="28"/>
        </w:rPr>
        <w:t>умения</w:t>
      </w:r>
      <w:r w:rsidRPr="00C40A5C">
        <w:rPr>
          <w:color w:val="000000"/>
          <w:sz w:val="28"/>
        </w:rPr>
        <w:t xml:space="preserve"> </w:t>
      </w:r>
      <w:r w:rsidRPr="00C40A5C">
        <w:rPr>
          <w:b/>
          <w:color w:val="000000"/>
          <w:sz w:val="28"/>
        </w:rPr>
        <w:t>общения</w:t>
      </w:r>
      <w:r w:rsidRPr="00C40A5C">
        <w:rPr>
          <w:color w:val="000000"/>
          <w:sz w:val="28"/>
        </w:rPr>
        <w:t xml:space="preserve"> как часть коммуникативных универсальных учебных действий:</w:t>
      </w:r>
    </w:p>
    <w:p w:rsidR="00A405A7" w:rsidRPr="00C40A5C" w:rsidRDefault="00A405A7" w:rsidP="00A405A7">
      <w:pPr>
        <w:spacing w:line="264" w:lineRule="auto"/>
        <w:ind w:firstLine="600"/>
        <w:jc w:val="both"/>
      </w:pPr>
      <w:r w:rsidRPr="00C40A5C">
        <w:rPr>
          <w:color w:val="000000"/>
          <w:sz w:val="28"/>
        </w:rPr>
        <w:t>строить монологическое высказывание, владеть диалогической формой коммуникации;</w:t>
      </w:r>
    </w:p>
    <w:p w:rsidR="00A405A7" w:rsidRPr="00C40A5C" w:rsidRDefault="00A405A7" w:rsidP="00A405A7">
      <w:pPr>
        <w:spacing w:line="264" w:lineRule="auto"/>
        <w:ind w:firstLine="600"/>
        <w:jc w:val="both"/>
      </w:pPr>
      <w:r w:rsidRPr="00C40A5C">
        <w:rPr>
          <w:color w:val="000000"/>
          <w:sz w:val="28"/>
        </w:rPr>
        <w:t>строить рассуждения в форме связи простых суждений об объекте, его строении, свойствах и способах создания;</w:t>
      </w:r>
    </w:p>
    <w:p w:rsidR="00A405A7" w:rsidRPr="00C40A5C" w:rsidRDefault="00A405A7" w:rsidP="00A405A7">
      <w:pPr>
        <w:spacing w:line="264" w:lineRule="auto"/>
        <w:ind w:firstLine="600"/>
        <w:jc w:val="both"/>
      </w:pPr>
      <w:r w:rsidRPr="00C40A5C">
        <w:rPr>
          <w:color w:val="000000"/>
          <w:sz w:val="28"/>
        </w:rPr>
        <w:t>описывать предметы рукотворного мира, оценивать их достоинства;</w:t>
      </w:r>
    </w:p>
    <w:p w:rsidR="00A405A7" w:rsidRPr="00C40A5C" w:rsidRDefault="00A405A7" w:rsidP="00A405A7">
      <w:pPr>
        <w:spacing w:line="264" w:lineRule="auto"/>
        <w:ind w:firstLine="600"/>
        <w:jc w:val="both"/>
      </w:pPr>
      <w:r w:rsidRPr="00C40A5C">
        <w:rPr>
          <w:color w:val="000000"/>
          <w:sz w:val="28"/>
        </w:rPr>
        <w:t>формулировать собственное мнение, аргументировать выбор вариантов и способов выполнения задания.</w:t>
      </w:r>
    </w:p>
    <w:p w:rsidR="00A405A7" w:rsidRPr="00C40A5C" w:rsidRDefault="00A405A7" w:rsidP="00A405A7">
      <w:pPr>
        <w:spacing w:line="264" w:lineRule="auto"/>
        <w:ind w:firstLine="600"/>
        <w:jc w:val="both"/>
      </w:pPr>
      <w:r w:rsidRPr="00C40A5C">
        <w:rPr>
          <w:color w:val="000000"/>
          <w:sz w:val="28"/>
        </w:rPr>
        <w:t>У обучающегося будут сформированы следующие умения самоорганизации и самоконтроля как часть регулятивных универсальных учебных действий:</w:t>
      </w:r>
    </w:p>
    <w:p w:rsidR="00A405A7" w:rsidRPr="00C40A5C" w:rsidRDefault="00A405A7" w:rsidP="00A405A7">
      <w:pPr>
        <w:spacing w:line="264" w:lineRule="auto"/>
        <w:ind w:firstLine="600"/>
        <w:jc w:val="both"/>
      </w:pPr>
      <w:r w:rsidRPr="00C40A5C">
        <w:rPr>
          <w:color w:val="000000"/>
          <w:sz w:val="28"/>
        </w:rPr>
        <w:t>принимать и сохранять учебную задачу, осуществлять поиск средств для её решения;</w:t>
      </w:r>
    </w:p>
    <w:p w:rsidR="00A405A7" w:rsidRPr="00C40A5C" w:rsidRDefault="00A405A7" w:rsidP="00A405A7">
      <w:pPr>
        <w:spacing w:line="264" w:lineRule="auto"/>
        <w:ind w:firstLine="600"/>
        <w:jc w:val="both"/>
      </w:pPr>
      <w:r w:rsidRPr="00C40A5C">
        <w:rPr>
          <w:color w:val="000000"/>
          <w:sz w:val="28"/>
        </w:rPr>
        <w:t>прогнозировать необходимые действия для получения практического результата, предлагать план действий в соответствии с поставленной задачей, действовать по плану;</w:t>
      </w:r>
    </w:p>
    <w:p w:rsidR="00A405A7" w:rsidRPr="00C40A5C" w:rsidRDefault="00A405A7" w:rsidP="00A405A7">
      <w:pPr>
        <w:spacing w:line="264" w:lineRule="auto"/>
        <w:ind w:firstLine="600"/>
        <w:jc w:val="both"/>
      </w:pPr>
      <w:r w:rsidRPr="00C40A5C">
        <w:rPr>
          <w:color w:val="000000"/>
          <w:sz w:val="28"/>
        </w:rPr>
        <w:t>выполнять действия контроля и оценки, выявлять ошибки и недочёты по результатам работы, устанавливать их причины и искать способы устранения;</w:t>
      </w:r>
    </w:p>
    <w:p w:rsidR="00A405A7" w:rsidRPr="00C40A5C" w:rsidRDefault="00A405A7" w:rsidP="00A405A7">
      <w:pPr>
        <w:spacing w:line="264" w:lineRule="auto"/>
        <w:ind w:firstLine="600"/>
        <w:jc w:val="both"/>
      </w:pPr>
      <w:r w:rsidRPr="00C40A5C">
        <w:rPr>
          <w:color w:val="000000"/>
          <w:sz w:val="28"/>
        </w:rPr>
        <w:t>проявлять волевую саморегуляцию при выполнении задания.</w:t>
      </w:r>
    </w:p>
    <w:p w:rsidR="00A405A7" w:rsidRPr="00C40A5C" w:rsidRDefault="00A405A7" w:rsidP="00A405A7">
      <w:pPr>
        <w:spacing w:line="264" w:lineRule="auto"/>
        <w:ind w:firstLine="600"/>
        <w:jc w:val="both"/>
      </w:pPr>
      <w:r w:rsidRPr="00C40A5C">
        <w:rPr>
          <w:color w:val="000000"/>
          <w:sz w:val="28"/>
        </w:rPr>
        <w:t>У обучающегося будут сформированы следующие умения совместной деятельности:</w:t>
      </w:r>
    </w:p>
    <w:p w:rsidR="00A405A7" w:rsidRPr="00C40A5C" w:rsidRDefault="00A405A7" w:rsidP="00A405A7">
      <w:pPr>
        <w:spacing w:line="264" w:lineRule="auto"/>
        <w:ind w:firstLine="600"/>
        <w:jc w:val="both"/>
      </w:pPr>
      <w:r w:rsidRPr="00C40A5C">
        <w:rPr>
          <w:color w:val="000000"/>
          <w:sz w:val="28"/>
        </w:rPr>
        <w:lastRenderedPageBreak/>
        <w:t>выбирать себе партнёров по совместной деятельности не только по симпатии, но и по деловым качествам;</w:t>
      </w:r>
    </w:p>
    <w:p w:rsidR="00A405A7" w:rsidRPr="00C40A5C" w:rsidRDefault="00A405A7" w:rsidP="00A405A7">
      <w:pPr>
        <w:spacing w:line="264" w:lineRule="auto"/>
        <w:ind w:firstLine="600"/>
        <w:jc w:val="both"/>
      </w:pPr>
      <w:r w:rsidRPr="00C40A5C">
        <w:rPr>
          <w:color w:val="000000"/>
          <w:sz w:val="28"/>
        </w:rPr>
        <w:t>справедливо распределять работу, договариваться, приходить к общему решению, отвечать за общий результат работы;</w:t>
      </w:r>
    </w:p>
    <w:p w:rsidR="00A405A7" w:rsidRPr="00C40A5C" w:rsidRDefault="00A405A7" w:rsidP="00A405A7">
      <w:pPr>
        <w:spacing w:line="264" w:lineRule="auto"/>
        <w:ind w:firstLine="600"/>
        <w:jc w:val="both"/>
      </w:pPr>
      <w:r w:rsidRPr="00C40A5C">
        <w:rPr>
          <w:color w:val="000000"/>
          <w:sz w:val="28"/>
        </w:rPr>
        <w:t>выполнять роли лидера, подчинённого, соблюдать равноправие и дружелюбие;</w:t>
      </w:r>
    </w:p>
    <w:p w:rsidR="00A405A7" w:rsidRPr="00C40A5C" w:rsidRDefault="00A405A7" w:rsidP="00A405A7">
      <w:pPr>
        <w:spacing w:line="264" w:lineRule="auto"/>
        <w:ind w:firstLine="600"/>
        <w:jc w:val="both"/>
      </w:pPr>
      <w:r w:rsidRPr="00C40A5C">
        <w:rPr>
          <w:color w:val="000000"/>
          <w:sz w:val="28"/>
        </w:rPr>
        <w:t>осуществлять взаимопомощь, проявлять ответственность при выполнении своей части работы.</w:t>
      </w:r>
    </w:p>
    <w:p w:rsidR="00A405A7" w:rsidRPr="00C40A5C" w:rsidRDefault="00A405A7" w:rsidP="00A405A7">
      <w:pPr>
        <w:spacing w:line="264" w:lineRule="auto"/>
        <w:ind w:left="120"/>
      </w:pPr>
    </w:p>
    <w:p w:rsidR="00A405A7" w:rsidRPr="00C40A5C" w:rsidRDefault="00A405A7" w:rsidP="00A405A7">
      <w:pPr>
        <w:spacing w:line="264" w:lineRule="auto"/>
        <w:ind w:left="120"/>
      </w:pPr>
      <w:r w:rsidRPr="00C40A5C">
        <w:rPr>
          <w:b/>
          <w:color w:val="000000"/>
          <w:sz w:val="28"/>
        </w:rPr>
        <w:t>4 КЛАСС</w:t>
      </w:r>
    </w:p>
    <w:p w:rsidR="00A405A7" w:rsidRPr="00C40A5C" w:rsidRDefault="00A405A7" w:rsidP="00A405A7">
      <w:pPr>
        <w:spacing w:line="120" w:lineRule="auto"/>
        <w:ind w:left="120"/>
      </w:pPr>
    </w:p>
    <w:p w:rsidR="00A405A7" w:rsidRPr="00C40A5C" w:rsidRDefault="00A405A7" w:rsidP="00A405A7">
      <w:pPr>
        <w:spacing w:line="264" w:lineRule="auto"/>
        <w:ind w:firstLine="600"/>
        <w:jc w:val="both"/>
      </w:pPr>
      <w:r w:rsidRPr="00C40A5C">
        <w:rPr>
          <w:b/>
          <w:color w:val="000000"/>
          <w:sz w:val="28"/>
        </w:rPr>
        <w:t>Технологии, профессии и производства.</w:t>
      </w:r>
    </w:p>
    <w:p w:rsidR="00A405A7" w:rsidRPr="00C40A5C" w:rsidRDefault="00A405A7" w:rsidP="00A405A7">
      <w:pPr>
        <w:spacing w:line="264" w:lineRule="auto"/>
        <w:ind w:firstLine="600"/>
        <w:jc w:val="both"/>
      </w:pPr>
      <w:r w:rsidRPr="00C40A5C">
        <w:rPr>
          <w:color w:val="000000"/>
          <w:sz w:val="28"/>
        </w:rPr>
        <w:t>Профессии и технологии современного мира. Использование достижений науки в развитии технического прогресса. Изобретение и использование синтетических материалов с определёнными заданными свойствами в различных отраслях и профессиях. Нефть как универсальное сырьё. Материалы, получаемые из нефти (пластик, стеклоткань, пенопласт и другие).</w:t>
      </w:r>
    </w:p>
    <w:p w:rsidR="00A405A7" w:rsidRPr="00C40A5C" w:rsidRDefault="00A405A7" w:rsidP="00A405A7">
      <w:pPr>
        <w:spacing w:line="264" w:lineRule="auto"/>
        <w:ind w:firstLine="600"/>
        <w:jc w:val="both"/>
      </w:pPr>
      <w:r w:rsidRPr="00C40A5C">
        <w:rPr>
          <w:color w:val="000000"/>
          <w:sz w:val="28"/>
        </w:rPr>
        <w:t>Мир профессий. Профессии, связанные с опасностями (пожарные, космонавты, химики и другие).</w:t>
      </w:r>
    </w:p>
    <w:p w:rsidR="00A405A7" w:rsidRPr="00C40A5C" w:rsidRDefault="00A405A7" w:rsidP="00A405A7">
      <w:pPr>
        <w:spacing w:line="264" w:lineRule="auto"/>
        <w:ind w:firstLine="600"/>
        <w:jc w:val="both"/>
      </w:pPr>
      <w:r w:rsidRPr="00C40A5C">
        <w:rPr>
          <w:color w:val="000000"/>
          <w:sz w:val="28"/>
        </w:rPr>
        <w:t>Информационный мир, его место и влияние на жизнь и деятельность людей. Влияние современных технологий и преобразующей деятельности человека на окружающую среду, способы её защиты.</w:t>
      </w:r>
    </w:p>
    <w:p w:rsidR="00A405A7" w:rsidRPr="00C40A5C" w:rsidRDefault="00A405A7" w:rsidP="00A405A7">
      <w:pPr>
        <w:spacing w:line="264" w:lineRule="auto"/>
        <w:ind w:firstLine="600"/>
        <w:jc w:val="both"/>
      </w:pPr>
      <w:r w:rsidRPr="00C40A5C">
        <w:rPr>
          <w:color w:val="000000"/>
          <w:sz w:val="28"/>
        </w:rPr>
        <w:t>Сохранение и развитие традиций прошлого в творчестве современных мастеров. Бережное и уважительное отношение людей к культурным традициям. Изготовление изделий с учётом традиционных правил и современных технологий (лепка, вязание, шитьё, вышивка и другое).</w:t>
      </w:r>
    </w:p>
    <w:p w:rsidR="00A405A7" w:rsidRPr="00C40A5C" w:rsidRDefault="00A405A7" w:rsidP="00A405A7">
      <w:pPr>
        <w:spacing w:line="264" w:lineRule="auto"/>
        <w:ind w:firstLine="600"/>
        <w:jc w:val="both"/>
      </w:pPr>
      <w:r w:rsidRPr="00C40A5C">
        <w:rPr>
          <w:color w:val="000000"/>
          <w:sz w:val="28"/>
        </w:rPr>
        <w:t>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 Коллективные, групповые и индивидуальные проекты на основе содержания материала, изучаемого в течение учебного года. Использование комбинированных техник создания конструкций по заданным условиям в выполнении учебных проектов.</w:t>
      </w:r>
    </w:p>
    <w:p w:rsidR="00A405A7" w:rsidRPr="00C40A5C" w:rsidRDefault="00A405A7" w:rsidP="00A405A7">
      <w:pPr>
        <w:spacing w:line="48" w:lineRule="auto"/>
        <w:ind w:left="120"/>
        <w:jc w:val="both"/>
      </w:pPr>
    </w:p>
    <w:p w:rsidR="00A405A7" w:rsidRPr="00C40A5C" w:rsidRDefault="00A405A7" w:rsidP="00A405A7">
      <w:pPr>
        <w:spacing w:line="264" w:lineRule="auto"/>
        <w:ind w:firstLine="600"/>
        <w:jc w:val="both"/>
      </w:pPr>
      <w:r w:rsidRPr="00C40A5C">
        <w:rPr>
          <w:b/>
          <w:color w:val="000000"/>
          <w:sz w:val="28"/>
        </w:rPr>
        <w:t>Технологии ручной обработки материалов.</w:t>
      </w:r>
    </w:p>
    <w:p w:rsidR="00A405A7" w:rsidRPr="00C40A5C" w:rsidRDefault="00A405A7" w:rsidP="00A405A7">
      <w:pPr>
        <w:spacing w:line="264" w:lineRule="auto"/>
        <w:ind w:firstLine="600"/>
        <w:jc w:val="both"/>
      </w:pPr>
      <w:r w:rsidRPr="00C40A5C">
        <w:rPr>
          <w:color w:val="000000"/>
          <w:sz w:val="28"/>
        </w:rPr>
        <w:t>Синтетические материалы – ткани, полимеры (пластик, поролон). Их свойства. Создание синтетических материалов с заданными свойствами.</w:t>
      </w:r>
    </w:p>
    <w:p w:rsidR="00A405A7" w:rsidRPr="00C40A5C" w:rsidRDefault="00A405A7" w:rsidP="00A405A7">
      <w:pPr>
        <w:spacing w:line="264" w:lineRule="auto"/>
        <w:ind w:firstLine="600"/>
        <w:jc w:val="both"/>
      </w:pPr>
      <w:r w:rsidRPr="00C40A5C">
        <w:rPr>
          <w:color w:val="000000"/>
          <w:sz w:val="28"/>
        </w:rPr>
        <w:t>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 с дополнительными (изменёнными) требованиями к изделию.</w:t>
      </w:r>
    </w:p>
    <w:p w:rsidR="00A405A7" w:rsidRPr="00C40A5C" w:rsidRDefault="00A405A7" w:rsidP="00A405A7">
      <w:pPr>
        <w:spacing w:line="264" w:lineRule="auto"/>
        <w:ind w:firstLine="600"/>
        <w:jc w:val="both"/>
      </w:pPr>
      <w:r w:rsidRPr="00C40A5C">
        <w:rPr>
          <w:color w:val="000000"/>
          <w:sz w:val="28"/>
        </w:rPr>
        <w:lastRenderedPageBreak/>
        <w:t>Технология обработки бумаги и картона. 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w:t>
      </w:r>
    </w:p>
    <w:p w:rsidR="00A405A7" w:rsidRPr="00C40A5C" w:rsidRDefault="00A405A7" w:rsidP="00A405A7">
      <w:pPr>
        <w:spacing w:line="264" w:lineRule="auto"/>
        <w:ind w:firstLine="600"/>
        <w:jc w:val="both"/>
      </w:pPr>
      <w:r w:rsidRPr="00C40A5C">
        <w:rPr>
          <w:color w:val="000000"/>
          <w:sz w:val="28"/>
        </w:rPr>
        <w:t>Совершенствование умений выполнять разные способы разметки с помощью чертёжных инструментов. Освоение доступных художественных техник.</w:t>
      </w:r>
    </w:p>
    <w:p w:rsidR="00A405A7" w:rsidRPr="00C40A5C" w:rsidRDefault="00A405A7" w:rsidP="00A405A7">
      <w:pPr>
        <w:spacing w:line="264" w:lineRule="auto"/>
        <w:ind w:firstLine="600"/>
        <w:jc w:val="both"/>
      </w:pPr>
      <w:r w:rsidRPr="00C40A5C">
        <w:rPr>
          <w:color w:val="000000"/>
          <w:sz w:val="28"/>
        </w:rPr>
        <w:t>Технология обработки текстильных материалов. Обобщённое представление о видах тканей (натуральные, искусственные, синтетические), их свойствах и областей использования. Дизайн одежды в зависимости от её назначения, моды, времени. Подбор текстильных материалов в соответствии с замыслом, особенностями конструкции изделия. Раскрой деталей по готовым лекалам (выкройкам), собственным несложным. Строчка петельного стежка и её варианты («тамбур» и другие), её назначение (соединение и отделка деталей) и (или) строчки петлеобразного и крестообразного стежков (соединительные и отделочные). Подбор ручных строчек для сшивания и отделки изделий. Простейший ремонт изделий.</w:t>
      </w:r>
    </w:p>
    <w:p w:rsidR="00A405A7" w:rsidRPr="00C40A5C" w:rsidRDefault="00A405A7" w:rsidP="00A405A7">
      <w:pPr>
        <w:spacing w:line="264" w:lineRule="auto"/>
        <w:ind w:firstLine="600"/>
        <w:jc w:val="both"/>
      </w:pPr>
      <w:r w:rsidRPr="00C40A5C">
        <w:rPr>
          <w:color w:val="000000"/>
          <w:sz w:val="28"/>
        </w:rPr>
        <w:t>Технология обработки синтетических материалов. Пластик, поролон, полиэтилен. Общее знакомство, сравнение свойств. Самостоятельное определение технологий их обработки в сравнении с освоенными материалами.</w:t>
      </w:r>
    </w:p>
    <w:p w:rsidR="00A405A7" w:rsidRPr="00C40A5C" w:rsidRDefault="00A405A7" w:rsidP="00A405A7">
      <w:pPr>
        <w:spacing w:line="264" w:lineRule="auto"/>
        <w:ind w:firstLine="600"/>
        <w:jc w:val="both"/>
      </w:pPr>
      <w:r w:rsidRPr="00C40A5C">
        <w:rPr>
          <w:color w:val="000000"/>
          <w:sz w:val="28"/>
        </w:rPr>
        <w:t>Комбинированное использование разных материалов.</w:t>
      </w:r>
    </w:p>
    <w:p w:rsidR="00A405A7" w:rsidRPr="00C40A5C" w:rsidRDefault="00A405A7" w:rsidP="00A405A7">
      <w:pPr>
        <w:spacing w:line="48" w:lineRule="auto"/>
        <w:ind w:left="120"/>
        <w:jc w:val="both"/>
      </w:pPr>
    </w:p>
    <w:p w:rsidR="00A405A7" w:rsidRPr="00C40A5C" w:rsidRDefault="00A405A7" w:rsidP="00A405A7">
      <w:pPr>
        <w:spacing w:line="264" w:lineRule="auto"/>
        <w:ind w:firstLine="600"/>
        <w:jc w:val="both"/>
      </w:pPr>
      <w:r w:rsidRPr="00C40A5C">
        <w:rPr>
          <w:b/>
          <w:color w:val="000000"/>
          <w:sz w:val="28"/>
        </w:rPr>
        <w:t>Конструирование и моделирование.</w:t>
      </w:r>
    </w:p>
    <w:p w:rsidR="00A405A7" w:rsidRPr="00C40A5C" w:rsidRDefault="00A405A7" w:rsidP="00A405A7">
      <w:pPr>
        <w:spacing w:line="264" w:lineRule="auto"/>
        <w:ind w:firstLine="600"/>
        <w:jc w:val="both"/>
      </w:pPr>
      <w:r w:rsidRPr="00C40A5C">
        <w:rPr>
          <w:color w:val="000000"/>
          <w:sz w:val="28"/>
        </w:rPr>
        <w:t>Современные требования к техническим устройствам (экологичность, безопасность, эргономичность и другие).</w:t>
      </w:r>
    </w:p>
    <w:p w:rsidR="00A405A7" w:rsidRPr="00C40A5C" w:rsidRDefault="00A405A7" w:rsidP="00A405A7">
      <w:pPr>
        <w:spacing w:line="264" w:lineRule="auto"/>
        <w:ind w:firstLine="600"/>
        <w:jc w:val="both"/>
      </w:pPr>
      <w:r w:rsidRPr="00C40A5C">
        <w:rPr>
          <w:color w:val="000000"/>
          <w:sz w:val="28"/>
        </w:rPr>
        <w:t>Конструирование и моделирование изделий из различных материалов, в том числе конструктора, по проектному заданию или собственному замыслу. Поиск оптимальных и доступных новых решений конструкторско-технологических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w:t>
      </w:r>
    </w:p>
    <w:p w:rsidR="00A405A7" w:rsidRPr="00C40A5C" w:rsidRDefault="00A405A7" w:rsidP="00A405A7">
      <w:pPr>
        <w:spacing w:line="264" w:lineRule="auto"/>
        <w:ind w:firstLine="600"/>
        <w:jc w:val="both"/>
      </w:pPr>
      <w:r>
        <w:rPr>
          <w:color w:val="000000"/>
          <w:sz w:val="28"/>
        </w:rPr>
        <w:t xml:space="preserve">Робототехника. Конструктивные, соединительные элементы и основные узлы робота. </w:t>
      </w:r>
      <w:r w:rsidRPr="00C40A5C">
        <w:rPr>
          <w:color w:val="000000"/>
          <w:sz w:val="28"/>
        </w:rPr>
        <w:t>Инструменты и детали для создания робота. Конструирование робота. Составление алгоритма действий робота. Программирование, тестирование робота. Преобразование конструкции робота. Презентация робота.</w:t>
      </w:r>
    </w:p>
    <w:p w:rsidR="00A405A7" w:rsidRPr="00C40A5C" w:rsidRDefault="00A405A7" w:rsidP="00A405A7">
      <w:pPr>
        <w:spacing w:line="264" w:lineRule="auto"/>
        <w:ind w:left="120"/>
        <w:jc w:val="both"/>
      </w:pPr>
    </w:p>
    <w:p w:rsidR="00A405A7" w:rsidRPr="00C40A5C" w:rsidRDefault="00A405A7" w:rsidP="00A405A7">
      <w:pPr>
        <w:spacing w:line="264" w:lineRule="auto"/>
        <w:ind w:firstLine="600"/>
        <w:jc w:val="both"/>
      </w:pPr>
      <w:r w:rsidRPr="00C40A5C">
        <w:rPr>
          <w:b/>
          <w:color w:val="000000"/>
          <w:sz w:val="28"/>
        </w:rPr>
        <w:t>ИКТ.</w:t>
      </w:r>
    </w:p>
    <w:p w:rsidR="00A405A7" w:rsidRPr="00C40A5C" w:rsidRDefault="00A405A7" w:rsidP="00A405A7">
      <w:pPr>
        <w:spacing w:line="264" w:lineRule="auto"/>
        <w:ind w:firstLine="600"/>
        <w:jc w:val="both"/>
      </w:pPr>
      <w:r w:rsidRPr="00C40A5C">
        <w:rPr>
          <w:color w:val="000000"/>
          <w:sz w:val="28"/>
        </w:rPr>
        <w:t>Работа с доступной информацией в Интернете и на цифровых носителях информации.</w:t>
      </w:r>
    </w:p>
    <w:p w:rsidR="00A405A7" w:rsidRPr="00C40A5C" w:rsidRDefault="00A405A7" w:rsidP="00A405A7">
      <w:pPr>
        <w:spacing w:line="264" w:lineRule="auto"/>
        <w:ind w:firstLine="600"/>
        <w:jc w:val="both"/>
      </w:pPr>
      <w:r w:rsidRPr="00C40A5C">
        <w:rPr>
          <w:color w:val="000000"/>
          <w:sz w:val="28"/>
        </w:rPr>
        <w:lastRenderedPageBreak/>
        <w:t xml:space="preserve">Электронные и медиаресурсы в художественно-конструкторской, проектной, предметной преобразующей деятельности. Работа с готовыми цифровыми материалами. Поиск дополнительной информации по тематике творческих и проектных работ, использование рисунков из ресурса компьютера в оформлении изделий и другое. Создание презентаций в программе </w:t>
      </w:r>
      <w:r>
        <w:rPr>
          <w:color w:val="000000"/>
          <w:sz w:val="28"/>
        </w:rPr>
        <w:t>PowerPoint</w:t>
      </w:r>
      <w:r w:rsidRPr="00C40A5C">
        <w:rPr>
          <w:color w:val="000000"/>
          <w:sz w:val="28"/>
        </w:rPr>
        <w:t xml:space="preserve"> или другой.</w:t>
      </w:r>
    </w:p>
    <w:p w:rsidR="00A405A7" w:rsidRPr="00C40A5C" w:rsidRDefault="00A405A7" w:rsidP="00A405A7">
      <w:pPr>
        <w:spacing w:line="264" w:lineRule="auto"/>
        <w:ind w:left="120"/>
      </w:pPr>
    </w:p>
    <w:p w:rsidR="00A405A7" w:rsidRPr="00C40A5C" w:rsidRDefault="00A405A7" w:rsidP="00A405A7">
      <w:pPr>
        <w:spacing w:line="264" w:lineRule="auto"/>
        <w:ind w:firstLine="600"/>
      </w:pPr>
      <w:r w:rsidRPr="00C40A5C">
        <w:rPr>
          <w:b/>
          <w:color w:val="000000"/>
          <w:sz w:val="28"/>
        </w:rPr>
        <w:t>УНИВЕРСАЛЬНЫЕ УЧЕБНЫЕ ДЕЙСТВИЯ</w:t>
      </w:r>
    </w:p>
    <w:p w:rsidR="00A405A7" w:rsidRPr="00C40A5C" w:rsidRDefault="00A405A7" w:rsidP="00A405A7">
      <w:pPr>
        <w:spacing w:line="264" w:lineRule="auto"/>
        <w:ind w:firstLine="600"/>
        <w:jc w:val="both"/>
      </w:pPr>
      <w:r w:rsidRPr="00C40A5C">
        <w:rPr>
          <w:color w:val="000000"/>
          <w:sz w:val="28"/>
        </w:rPr>
        <w:t>Изучение труда (технологии)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405A7" w:rsidRPr="00C40A5C" w:rsidRDefault="00A405A7" w:rsidP="00A405A7">
      <w:pPr>
        <w:spacing w:line="264" w:lineRule="auto"/>
        <w:ind w:firstLine="600"/>
        <w:jc w:val="both"/>
      </w:pPr>
      <w:r w:rsidRPr="00C40A5C">
        <w:rPr>
          <w:color w:val="000000"/>
          <w:sz w:val="28"/>
        </w:rPr>
        <w:t xml:space="preserve">У обучающегося будут сформированы следующие </w:t>
      </w:r>
      <w:r w:rsidRPr="00C40A5C">
        <w:rPr>
          <w:b/>
          <w:color w:val="000000"/>
          <w:sz w:val="28"/>
        </w:rPr>
        <w:t xml:space="preserve">базовые логические и исследовательские действия </w:t>
      </w:r>
      <w:r w:rsidRPr="00C40A5C">
        <w:rPr>
          <w:color w:val="000000"/>
          <w:sz w:val="28"/>
        </w:rPr>
        <w:t>как часть познавательных универсальных учебных действий:</w:t>
      </w:r>
    </w:p>
    <w:p w:rsidR="00A405A7" w:rsidRPr="00C40A5C" w:rsidRDefault="00A405A7" w:rsidP="00A405A7">
      <w:pPr>
        <w:spacing w:line="264" w:lineRule="auto"/>
        <w:ind w:firstLine="600"/>
        <w:jc w:val="both"/>
      </w:pPr>
      <w:r w:rsidRPr="00C40A5C">
        <w:rPr>
          <w:color w:val="000000"/>
          <w:sz w:val="28"/>
        </w:rPr>
        <w:t>ориентироваться в терминах, используемых в технологии, использовать их в ответах на вопросы и высказываниях (в пределах изученного);</w:t>
      </w:r>
    </w:p>
    <w:p w:rsidR="00A405A7" w:rsidRPr="00C40A5C" w:rsidRDefault="00A405A7" w:rsidP="00A405A7">
      <w:pPr>
        <w:spacing w:line="264" w:lineRule="auto"/>
        <w:ind w:firstLine="600"/>
        <w:jc w:val="both"/>
      </w:pPr>
      <w:r w:rsidRPr="00C40A5C">
        <w:rPr>
          <w:color w:val="000000"/>
          <w:sz w:val="28"/>
        </w:rPr>
        <w:t>анализировать конструкции предложенных образцов изделий;</w:t>
      </w:r>
    </w:p>
    <w:p w:rsidR="00A405A7" w:rsidRPr="00C40A5C" w:rsidRDefault="00A405A7" w:rsidP="00A405A7">
      <w:pPr>
        <w:spacing w:line="264" w:lineRule="auto"/>
        <w:ind w:firstLine="600"/>
        <w:jc w:val="both"/>
      </w:pPr>
      <w:r w:rsidRPr="00C40A5C">
        <w:rPr>
          <w:color w:val="000000"/>
          <w:sz w:val="28"/>
        </w:rPr>
        <w:t>конструировать и моделировать изделия из различных материалов по образцу, рисунку, простейшему чертежу, эскизу, схеме с использованием общепринятых условных обозначений и по заданным условиям;</w:t>
      </w:r>
    </w:p>
    <w:p w:rsidR="00A405A7" w:rsidRPr="00C40A5C" w:rsidRDefault="00A405A7" w:rsidP="00A405A7">
      <w:pPr>
        <w:spacing w:line="264" w:lineRule="auto"/>
        <w:ind w:firstLine="600"/>
        <w:jc w:val="both"/>
      </w:pPr>
      <w:r w:rsidRPr="00C40A5C">
        <w:rPr>
          <w:color w:val="000000"/>
          <w:sz w:val="28"/>
        </w:rPr>
        <w:t>выстраивать последовательность практических действий и технологических операций, подбирать материал и инструменты, выполнять экономную разметку, сборку, отделку изделия;</w:t>
      </w:r>
    </w:p>
    <w:p w:rsidR="00A405A7" w:rsidRPr="00C40A5C" w:rsidRDefault="00A405A7" w:rsidP="00A405A7">
      <w:pPr>
        <w:spacing w:line="264" w:lineRule="auto"/>
        <w:ind w:firstLine="600"/>
        <w:jc w:val="both"/>
      </w:pPr>
      <w:r w:rsidRPr="00C40A5C">
        <w:rPr>
          <w:color w:val="000000"/>
          <w:sz w:val="28"/>
        </w:rPr>
        <w:t>решать простые задачи на преобразование конструкции;</w:t>
      </w:r>
    </w:p>
    <w:p w:rsidR="00A405A7" w:rsidRPr="00C40A5C" w:rsidRDefault="00A405A7" w:rsidP="00A405A7">
      <w:pPr>
        <w:spacing w:line="264" w:lineRule="auto"/>
        <w:ind w:firstLine="600"/>
        <w:jc w:val="both"/>
      </w:pPr>
      <w:r w:rsidRPr="00C40A5C">
        <w:rPr>
          <w:color w:val="000000"/>
          <w:sz w:val="28"/>
        </w:rPr>
        <w:t>выполнять работу в соответствии с инструкцией, устной или письменной;</w:t>
      </w:r>
    </w:p>
    <w:p w:rsidR="00A405A7" w:rsidRPr="00C40A5C" w:rsidRDefault="00A405A7" w:rsidP="00A405A7">
      <w:pPr>
        <w:spacing w:line="264" w:lineRule="auto"/>
        <w:ind w:firstLine="600"/>
        <w:jc w:val="both"/>
      </w:pPr>
      <w:r w:rsidRPr="00C40A5C">
        <w:rPr>
          <w:color w:val="000000"/>
          <w:sz w:val="28"/>
        </w:rPr>
        <w:t>соотносить результат работы с заданным алгоритмом, проверять изделия в действии, вносить необходимые дополнения и изменения;</w:t>
      </w:r>
    </w:p>
    <w:p w:rsidR="00A405A7" w:rsidRPr="00C40A5C" w:rsidRDefault="00A405A7" w:rsidP="00A405A7">
      <w:pPr>
        <w:spacing w:line="264" w:lineRule="auto"/>
        <w:ind w:firstLine="600"/>
        <w:jc w:val="both"/>
      </w:pPr>
      <w:r w:rsidRPr="00C40A5C">
        <w:rPr>
          <w:color w:val="000000"/>
          <w:sz w:val="28"/>
        </w:rP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rsidR="00A405A7" w:rsidRPr="00C40A5C" w:rsidRDefault="00A405A7" w:rsidP="00A405A7">
      <w:pPr>
        <w:spacing w:line="264" w:lineRule="auto"/>
        <w:ind w:firstLine="600"/>
        <w:jc w:val="both"/>
      </w:pPr>
      <w:r w:rsidRPr="00C40A5C">
        <w:rPr>
          <w:color w:val="000000"/>
          <w:sz w:val="28"/>
        </w:rPr>
        <w:t>выполнять действия анализа и синтеза, сравнения, классификации предметов (изделий) с учётом указанных критериев;</w:t>
      </w:r>
    </w:p>
    <w:p w:rsidR="00A405A7" w:rsidRPr="00C40A5C" w:rsidRDefault="00A405A7" w:rsidP="00A405A7">
      <w:pPr>
        <w:spacing w:line="264" w:lineRule="auto"/>
        <w:ind w:firstLine="600"/>
        <w:jc w:val="both"/>
      </w:pPr>
      <w:r w:rsidRPr="00C40A5C">
        <w:rPr>
          <w:color w:val="000000"/>
          <w:sz w:val="28"/>
        </w:rPr>
        <w:t>анализировать устройство простых изделий по образцу, рисунку, выделять основные и второстепенные составляющие конструкции.</w:t>
      </w:r>
    </w:p>
    <w:p w:rsidR="00A405A7" w:rsidRPr="00C40A5C" w:rsidRDefault="00A405A7" w:rsidP="00A405A7">
      <w:pPr>
        <w:spacing w:line="264" w:lineRule="auto"/>
        <w:ind w:firstLine="600"/>
        <w:jc w:val="both"/>
      </w:pPr>
      <w:r w:rsidRPr="00C40A5C">
        <w:rPr>
          <w:color w:val="000000"/>
          <w:sz w:val="28"/>
        </w:rPr>
        <w:t xml:space="preserve">У обучающегося будут сформированы следующие </w:t>
      </w:r>
      <w:r w:rsidRPr="00C40A5C">
        <w:rPr>
          <w:b/>
          <w:color w:val="000000"/>
          <w:sz w:val="28"/>
        </w:rPr>
        <w:t>умения работать с информацией</w:t>
      </w:r>
      <w:r w:rsidRPr="00C40A5C">
        <w:rPr>
          <w:color w:val="000000"/>
          <w:sz w:val="28"/>
        </w:rPr>
        <w:t xml:space="preserve"> как часть познавательных универсальных учебных действий:</w:t>
      </w:r>
    </w:p>
    <w:p w:rsidR="00A405A7" w:rsidRPr="00C40A5C" w:rsidRDefault="00A405A7" w:rsidP="00A405A7">
      <w:pPr>
        <w:spacing w:line="264" w:lineRule="auto"/>
        <w:ind w:firstLine="600"/>
        <w:jc w:val="both"/>
      </w:pPr>
      <w:r w:rsidRPr="00C40A5C">
        <w:rPr>
          <w:color w:val="000000"/>
          <w:sz w:val="28"/>
        </w:rPr>
        <w:lastRenderedPageBreak/>
        <w:t>находить необходимую для выполнения работы информацию, пользуясь различными источниками, анализировать её и отбирать в соответствии с решаемой задачей;</w:t>
      </w:r>
    </w:p>
    <w:p w:rsidR="00A405A7" w:rsidRPr="00C40A5C" w:rsidRDefault="00A405A7" w:rsidP="00A405A7">
      <w:pPr>
        <w:spacing w:line="264" w:lineRule="auto"/>
        <w:ind w:firstLine="600"/>
        <w:jc w:val="both"/>
      </w:pPr>
      <w:r w:rsidRPr="00C40A5C">
        <w:rPr>
          <w:color w:val="000000"/>
          <w:sz w:val="28"/>
        </w:rPr>
        <w:t>на основе анализа информации производить выбор наиболее эффективных способов работы;</w:t>
      </w:r>
    </w:p>
    <w:p w:rsidR="00A405A7" w:rsidRPr="00C40A5C" w:rsidRDefault="00A405A7" w:rsidP="00A405A7">
      <w:pPr>
        <w:spacing w:line="264" w:lineRule="auto"/>
        <w:ind w:firstLine="600"/>
        <w:jc w:val="both"/>
      </w:pPr>
      <w:r w:rsidRPr="00C40A5C">
        <w:rPr>
          <w:color w:val="000000"/>
          <w:sz w:val="28"/>
        </w:rPr>
        <w:t>использовать знаково-символические средства для решения задач в умственной или материализованной форме, выполнять действия моделирования, работать с моделями;</w:t>
      </w:r>
    </w:p>
    <w:p w:rsidR="00A405A7" w:rsidRPr="00C40A5C" w:rsidRDefault="00A405A7" w:rsidP="00A405A7">
      <w:pPr>
        <w:spacing w:line="264" w:lineRule="auto"/>
        <w:ind w:firstLine="600"/>
        <w:jc w:val="both"/>
      </w:pPr>
      <w:r w:rsidRPr="00C40A5C">
        <w:rPr>
          <w:color w:val="000000"/>
          <w:sz w:val="28"/>
        </w:rPr>
        <w:t>осуществлять поиск дополнительной информации по тематике творческих и проектных работ;</w:t>
      </w:r>
    </w:p>
    <w:p w:rsidR="00A405A7" w:rsidRPr="00C40A5C" w:rsidRDefault="00A405A7" w:rsidP="00A405A7">
      <w:pPr>
        <w:spacing w:line="264" w:lineRule="auto"/>
        <w:ind w:firstLine="600"/>
        <w:jc w:val="both"/>
      </w:pPr>
      <w:r w:rsidRPr="00C40A5C">
        <w:rPr>
          <w:color w:val="000000"/>
          <w:sz w:val="28"/>
        </w:rPr>
        <w:t>использовать рисунки из ресурса компьютера в оформлении изделий и другое;</w:t>
      </w:r>
    </w:p>
    <w:p w:rsidR="00A405A7" w:rsidRPr="00C40A5C" w:rsidRDefault="00A405A7" w:rsidP="00A405A7">
      <w:pPr>
        <w:spacing w:line="264" w:lineRule="auto"/>
        <w:ind w:firstLine="600"/>
        <w:jc w:val="both"/>
      </w:pPr>
      <w:r w:rsidRPr="00C40A5C">
        <w:rPr>
          <w:color w:val="000000"/>
          <w:sz w:val="28"/>
        </w:rP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rsidR="00A405A7" w:rsidRPr="00C40A5C" w:rsidRDefault="00A405A7" w:rsidP="00A405A7">
      <w:pPr>
        <w:spacing w:line="264" w:lineRule="auto"/>
        <w:ind w:firstLine="600"/>
        <w:jc w:val="both"/>
      </w:pPr>
      <w:r w:rsidRPr="00C40A5C">
        <w:rPr>
          <w:color w:val="000000"/>
          <w:sz w:val="28"/>
        </w:rPr>
        <w:t xml:space="preserve">У обучающегося будут сформированы следующие </w:t>
      </w:r>
      <w:r w:rsidRPr="00C40A5C">
        <w:rPr>
          <w:b/>
          <w:color w:val="000000"/>
          <w:sz w:val="28"/>
        </w:rPr>
        <w:t>умения общения</w:t>
      </w:r>
      <w:r w:rsidRPr="00C40A5C">
        <w:rPr>
          <w:color w:val="000000"/>
          <w:sz w:val="28"/>
        </w:rPr>
        <w:t xml:space="preserve"> как часть коммуникативных универсальных учебных действий:</w:t>
      </w:r>
    </w:p>
    <w:p w:rsidR="00A405A7" w:rsidRPr="00C40A5C" w:rsidRDefault="00A405A7" w:rsidP="00A405A7">
      <w:pPr>
        <w:spacing w:line="264" w:lineRule="auto"/>
        <w:ind w:firstLine="600"/>
        <w:jc w:val="both"/>
      </w:pPr>
      <w:r w:rsidRPr="00C40A5C">
        <w:rPr>
          <w:color w:val="000000"/>
          <w:sz w:val="28"/>
        </w:rPr>
        <w:t>соблюдать правила участия в диалоге: ставить вопросы, аргументировать и доказывать свою точку зрения, уважительно относиться к чужому мнению;</w:t>
      </w:r>
    </w:p>
    <w:p w:rsidR="00A405A7" w:rsidRPr="00C40A5C" w:rsidRDefault="00A405A7" w:rsidP="00A405A7">
      <w:pPr>
        <w:spacing w:line="264" w:lineRule="auto"/>
        <w:ind w:firstLine="600"/>
        <w:jc w:val="both"/>
      </w:pPr>
      <w:r w:rsidRPr="00C40A5C">
        <w:rPr>
          <w:color w:val="000000"/>
          <w:sz w:val="28"/>
        </w:rPr>
        <w:t>описывать факты из истории развития ремёсел на Руси и в России, высказывать своё отношение к предметам декоративно-прикладного искусства разных народов Российской Федерации;</w:t>
      </w:r>
    </w:p>
    <w:p w:rsidR="00A405A7" w:rsidRPr="00C40A5C" w:rsidRDefault="00A405A7" w:rsidP="00A405A7">
      <w:pPr>
        <w:spacing w:line="264" w:lineRule="auto"/>
        <w:ind w:firstLine="600"/>
        <w:jc w:val="both"/>
      </w:pPr>
      <w:r w:rsidRPr="00C40A5C">
        <w:rPr>
          <w:color w:val="000000"/>
          <w:sz w:val="28"/>
        </w:rPr>
        <w:t>создавать тексты-рассуждения: раскрывать последовательность операций при работе с разными материалами;</w:t>
      </w:r>
    </w:p>
    <w:p w:rsidR="00A405A7" w:rsidRPr="00C40A5C" w:rsidRDefault="00A405A7" w:rsidP="00A405A7">
      <w:pPr>
        <w:spacing w:line="264" w:lineRule="auto"/>
        <w:ind w:firstLine="600"/>
        <w:jc w:val="both"/>
      </w:pPr>
      <w:r w:rsidRPr="00C40A5C">
        <w:rPr>
          <w:color w:val="000000"/>
          <w:sz w:val="28"/>
        </w:rPr>
        <w:t>осознавать культурно-исторический смысл и назначение праздников, их роль в жизни каждого человека, ориентироваться в традициях организации и оформления праздников.</w:t>
      </w:r>
    </w:p>
    <w:p w:rsidR="00A405A7" w:rsidRPr="00C40A5C" w:rsidRDefault="00A405A7" w:rsidP="00A405A7">
      <w:pPr>
        <w:spacing w:line="264" w:lineRule="auto"/>
        <w:ind w:firstLine="600"/>
        <w:jc w:val="both"/>
      </w:pPr>
      <w:r w:rsidRPr="00C40A5C">
        <w:rPr>
          <w:color w:val="000000"/>
          <w:sz w:val="28"/>
        </w:rPr>
        <w:t>У обучающегося будут сформированы следующие умения самоорганизации и самоконтроля как часть регулятивных универсальных учебных действий:</w:t>
      </w:r>
    </w:p>
    <w:p w:rsidR="00A405A7" w:rsidRPr="00C40A5C" w:rsidRDefault="00A405A7" w:rsidP="00A405A7">
      <w:pPr>
        <w:spacing w:line="264" w:lineRule="auto"/>
        <w:ind w:firstLine="600"/>
        <w:jc w:val="both"/>
      </w:pPr>
      <w:r w:rsidRPr="00C40A5C">
        <w:rPr>
          <w:color w:val="000000"/>
          <w:sz w:val="28"/>
        </w:rPr>
        <w:t>понимать и принимать учебную задачу, самостоятельно определять цели учебно-познавательной деятельности;</w:t>
      </w:r>
    </w:p>
    <w:p w:rsidR="00A405A7" w:rsidRPr="00C40A5C" w:rsidRDefault="00A405A7" w:rsidP="00A405A7">
      <w:pPr>
        <w:spacing w:line="264" w:lineRule="auto"/>
        <w:ind w:firstLine="600"/>
        <w:jc w:val="both"/>
      </w:pPr>
      <w:r w:rsidRPr="00C40A5C">
        <w:rPr>
          <w:color w:val="000000"/>
          <w:sz w:val="28"/>
        </w:rPr>
        <w:t>планировать практическую работу в соответствии с поставленной целью и выполнять её в соответствии с планом;</w:t>
      </w:r>
    </w:p>
    <w:p w:rsidR="00A405A7" w:rsidRPr="00C40A5C" w:rsidRDefault="00A405A7" w:rsidP="00A405A7">
      <w:pPr>
        <w:spacing w:line="264" w:lineRule="auto"/>
        <w:ind w:firstLine="600"/>
        <w:jc w:val="both"/>
      </w:pPr>
      <w:r w:rsidRPr="00C40A5C">
        <w:rPr>
          <w:color w:val="000000"/>
          <w:sz w:val="28"/>
        </w:rPr>
        <w:t>на основе анализа причинно-следственных связей между действиями и их результатами прогнозировать практические «шаги» для получения необходимого результата;</w:t>
      </w:r>
    </w:p>
    <w:p w:rsidR="00A405A7" w:rsidRPr="00C40A5C" w:rsidRDefault="00A405A7" w:rsidP="00A405A7">
      <w:pPr>
        <w:spacing w:line="264" w:lineRule="auto"/>
        <w:ind w:firstLine="600"/>
        <w:jc w:val="both"/>
      </w:pPr>
      <w:r w:rsidRPr="00C40A5C">
        <w:rPr>
          <w:color w:val="000000"/>
          <w:sz w:val="28"/>
        </w:rPr>
        <w:lastRenderedPageBreak/>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A405A7" w:rsidRPr="00C40A5C" w:rsidRDefault="00A405A7" w:rsidP="00A405A7">
      <w:pPr>
        <w:spacing w:line="264" w:lineRule="auto"/>
        <w:ind w:firstLine="600"/>
        <w:jc w:val="both"/>
      </w:pPr>
      <w:r w:rsidRPr="00C40A5C">
        <w:rPr>
          <w:color w:val="000000"/>
          <w:sz w:val="28"/>
        </w:rPr>
        <w:t>проявлять волевую саморегуляцию при выполнении задания.</w:t>
      </w:r>
    </w:p>
    <w:p w:rsidR="00A405A7" w:rsidRPr="00C40A5C" w:rsidRDefault="00A405A7" w:rsidP="00A405A7">
      <w:pPr>
        <w:spacing w:line="264" w:lineRule="auto"/>
        <w:ind w:firstLine="600"/>
        <w:jc w:val="both"/>
      </w:pPr>
      <w:r w:rsidRPr="00C40A5C">
        <w:rPr>
          <w:color w:val="000000"/>
          <w:sz w:val="28"/>
        </w:rPr>
        <w:t>У обучающегося будут сформированы следующие умения совместной деятельности:</w:t>
      </w:r>
    </w:p>
    <w:p w:rsidR="00A405A7" w:rsidRPr="00C40A5C" w:rsidRDefault="00A405A7" w:rsidP="00A405A7">
      <w:pPr>
        <w:spacing w:line="264" w:lineRule="auto"/>
        <w:ind w:firstLine="600"/>
        <w:jc w:val="both"/>
      </w:pPr>
      <w:r w:rsidRPr="00C40A5C">
        <w:rPr>
          <w:color w:val="000000"/>
          <w:sz w:val="28"/>
        </w:rPr>
        <w:t>организовывать под руководством учителя совместную работу в группе: распределять роли, выполнять функции руководителя или подчинённого, осуществлять продуктивное сотрудничество, взаимопомощь;</w:t>
      </w:r>
    </w:p>
    <w:p w:rsidR="00A405A7" w:rsidRPr="00C40A5C" w:rsidRDefault="00A405A7" w:rsidP="00A405A7">
      <w:pPr>
        <w:spacing w:line="264" w:lineRule="auto"/>
        <w:ind w:firstLine="600"/>
        <w:jc w:val="both"/>
      </w:pPr>
      <w:r w:rsidRPr="00C40A5C">
        <w:rPr>
          <w:color w:val="000000"/>
          <w:sz w:val="28"/>
        </w:rPr>
        <w:t>проявлять интерес к деятельности своих товарищей и результатам их работы, в доброжелательной форме комментировать и оценивать их достижения;</w:t>
      </w:r>
    </w:p>
    <w:p w:rsidR="00A405A7" w:rsidRPr="00C40A5C" w:rsidRDefault="00A405A7" w:rsidP="00A405A7">
      <w:pPr>
        <w:spacing w:line="264" w:lineRule="auto"/>
        <w:ind w:firstLine="600"/>
        <w:jc w:val="both"/>
      </w:pPr>
      <w:r w:rsidRPr="00C40A5C">
        <w:rPr>
          <w:color w:val="000000"/>
          <w:sz w:val="28"/>
        </w:rPr>
        <w:t>в процессе анализа и оценки совместной деятельности высказывать свои предложения и пожелания, выслушивать и принимать к сведению мнение других обучающихся, их советы и пожелания, с уважением относиться к разной оценке своих достижений.</w:t>
      </w:r>
    </w:p>
    <w:p w:rsidR="00A405A7" w:rsidRPr="00C40A5C" w:rsidRDefault="00A405A7" w:rsidP="00A405A7">
      <w:pPr>
        <w:sectPr w:rsidR="00A405A7" w:rsidRPr="00C40A5C">
          <w:pgSz w:w="11906" w:h="16383"/>
          <w:pgMar w:top="1134" w:right="850" w:bottom="1134" w:left="1701" w:header="720" w:footer="720" w:gutter="0"/>
          <w:cols w:space="720"/>
        </w:sectPr>
      </w:pPr>
    </w:p>
    <w:bookmarkEnd w:id="10"/>
    <w:p w:rsidR="00A405A7" w:rsidRPr="00C40A5C" w:rsidRDefault="00A405A7" w:rsidP="00A405A7">
      <w:pPr>
        <w:ind w:left="120"/>
        <w:jc w:val="both"/>
      </w:pPr>
      <w:r w:rsidRPr="00C40A5C">
        <w:rPr>
          <w:b/>
          <w:color w:val="000000"/>
          <w:sz w:val="28"/>
        </w:rPr>
        <w:lastRenderedPageBreak/>
        <w:t>ПЛАНИРУЕМЫЕ РЕЗУЛЬТАТЫ ОСВОЕНИЯ ПРОГРАММЫ ПО ТЕХНОЛОГИИ НА УРОВНЕ НАЧАЛЬНОГО ОБЩЕГО ОБРАЗОВАНИЯ</w:t>
      </w:r>
    </w:p>
    <w:p w:rsidR="00A405A7" w:rsidRPr="00C40A5C" w:rsidRDefault="00A405A7" w:rsidP="00A405A7">
      <w:pPr>
        <w:ind w:left="120"/>
      </w:pPr>
      <w:bookmarkStart w:id="11" w:name="_Toc143620888"/>
      <w:bookmarkEnd w:id="11"/>
    </w:p>
    <w:p w:rsidR="00A405A7" w:rsidRPr="00C40A5C" w:rsidRDefault="00A405A7" w:rsidP="00A405A7">
      <w:pPr>
        <w:spacing w:line="168" w:lineRule="auto"/>
        <w:ind w:left="120"/>
      </w:pPr>
    </w:p>
    <w:p w:rsidR="00A405A7" w:rsidRPr="00C40A5C" w:rsidRDefault="00A405A7" w:rsidP="00A405A7">
      <w:pPr>
        <w:ind w:left="120"/>
      </w:pPr>
      <w:r w:rsidRPr="00C40A5C">
        <w:rPr>
          <w:b/>
          <w:color w:val="000000"/>
          <w:sz w:val="28"/>
        </w:rPr>
        <w:t>ЛИЧНОСТНЫЕ РЕЗУЛЬТАТЫ</w:t>
      </w:r>
    </w:p>
    <w:p w:rsidR="00A405A7" w:rsidRPr="00C40A5C" w:rsidRDefault="00A405A7" w:rsidP="00A405A7">
      <w:pPr>
        <w:spacing w:line="264" w:lineRule="auto"/>
        <w:ind w:firstLine="600"/>
        <w:jc w:val="both"/>
      </w:pPr>
      <w:r w:rsidRPr="00C40A5C">
        <w:rPr>
          <w:color w:val="000000"/>
          <w:sz w:val="28"/>
        </w:rPr>
        <w:t>Личностные результаты освоения программы по труду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405A7" w:rsidRPr="00C40A5C" w:rsidRDefault="00A405A7" w:rsidP="00A405A7">
      <w:pPr>
        <w:spacing w:line="264" w:lineRule="auto"/>
        <w:ind w:firstLine="600"/>
        <w:jc w:val="both"/>
      </w:pPr>
      <w:r w:rsidRPr="00C40A5C">
        <w:rPr>
          <w:color w:val="000000"/>
          <w:sz w:val="28"/>
        </w:rPr>
        <w:t>В результате изучения труда (технологии) на уровне начального общего образования у обучающегося будут сформированы следующие личностные результаты:</w:t>
      </w:r>
    </w:p>
    <w:p w:rsidR="00A405A7" w:rsidRPr="00C40A5C" w:rsidRDefault="00A405A7" w:rsidP="00A405A7">
      <w:pPr>
        <w:spacing w:line="264" w:lineRule="auto"/>
        <w:ind w:firstLine="600"/>
        <w:jc w:val="both"/>
      </w:pPr>
      <w:r w:rsidRPr="00C40A5C">
        <w:rPr>
          <w:color w:val="000000"/>
          <w:sz w:val="28"/>
        </w:rPr>
        <w:t>первоначальные представления о созидательном и нравственном значении труда в жизни человека и общества, уважительное отношение к труду и творчеству мастеров;</w:t>
      </w:r>
    </w:p>
    <w:p w:rsidR="00A405A7" w:rsidRPr="00C40A5C" w:rsidRDefault="00A405A7" w:rsidP="00A405A7">
      <w:pPr>
        <w:spacing w:line="264" w:lineRule="auto"/>
        <w:ind w:firstLine="600"/>
        <w:jc w:val="both"/>
      </w:pPr>
      <w:r w:rsidRPr="00C40A5C">
        <w:rPr>
          <w:color w:val="000000"/>
          <w:sz w:val="28"/>
        </w:rPr>
        <w:t>осознание роли человека и используемых им технологий в сохранении гармонического сосуществования рукотворного мира с миром природы, ответственное отношение к сохранению окружающей среды;</w:t>
      </w:r>
    </w:p>
    <w:p w:rsidR="00A405A7" w:rsidRPr="00C40A5C" w:rsidRDefault="00A405A7" w:rsidP="00A405A7">
      <w:pPr>
        <w:spacing w:line="264" w:lineRule="auto"/>
        <w:ind w:firstLine="600"/>
        <w:jc w:val="both"/>
      </w:pPr>
      <w:r w:rsidRPr="00C40A5C">
        <w:rPr>
          <w:color w:val="000000"/>
          <w:sz w:val="28"/>
        </w:rPr>
        <w:t>понимание культурно-исторической ценности традиций, отражённых в предметном мире, чувство сопричастности к культуре своего народа, уважительное отношение к культурным традициям других народов;</w:t>
      </w:r>
    </w:p>
    <w:p w:rsidR="00A405A7" w:rsidRPr="00C40A5C" w:rsidRDefault="00A405A7" w:rsidP="00A405A7">
      <w:pPr>
        <w:spacing w:line="264" w:lineRule="auto"/>
        <w:ind w:firstLine="600"/>
        <w:jc w:val="both"/>
      </w:pPr>
      <w:r w:rsidRPr="00C40A5C">
        <w:rPr>
          <w:color w:val="000000"/>
          <w:sz w:val="28"/>
        </w:rPr>
        <w:t>проявление способности к эстетической оценке окружающей предметной среды, эстетические чувства – эмоционально-положительное восприятие и понимание красоты форм и образов природных объектов, образцов мировой и отечественной художественной культуры;</w:t>
      </w:r>
    </w:p>
    <w:p w:rsidR="00A405A7" w:rsidRPr="00C40A5C" w:rsidRDefault="00A405A7" w:rsidP="00A405A7">
      <w:pPr>
        <w:spacing w:line="264" w:lineRule="auto"/>
        <w:ind w:firstLine="600"/>
        <w:jc w:val="both"/>
      </w:pPr>
      <w:r w:rsidRPr="00C40A5C">
        <w:rPr>
          <w:color w:val="000000"/>
          <w:sz w:val="28"/>
        </w:rPr>
        <w:t>проявление положительного отношения и интереса к различным видам творческой преобразующей деятельности, стремление к творческой самореализации, мотивация к творческому труду, работе на результат, способность к различным видам практической преобразующей деятельности;</w:t>
      </w:r>
    </w:p>
    <w:p w:rsidR="00A405A7" w:rsidRPr="00C40A5C" w:rsidRDefault="00A405A7" w:rsidP="00A405A7">
      <w:pPr>
        <w:spacing w:line="264" w:lineRule="auto"/>
        <w:ind w:firstLine="600"/>
        <w:jc w:val="both"/>
      </w:pPr>
      <w:r w:rsidRPr="00C40A5C">
        <w:rPr>
          <w:color w:val="000000"/>
          <w:sz w:val="28"/>
        </w:rPr>
        <w:t>проявление устойчивых волевых качества и способность к саморегуляции: организованность, аккуратность, трудолюбие, ответственность, умение справляться с доступными проблемами;</w:t>
      </w:r>
    </w:p>
    <w:p w:rsidR="00A405A7" w:rsidRPr="00C40A5C" w:rsidRDefault="00A405A7" w:rsidP="00A405A7">
      <w:pPr>
        <w:spacing w:line="264" w:lineRule="auto"/>
        <w:ind w:firstLine="600"/>
        <w:jc w:val="both"/>
      </w:pPr>
      <w:r w:rsidRPr="00C40A5C">
        <w:rPr>
          <w:color w:val="000000"/>
          <w:sz w:val="28"/>
        </w:rPr>
        <w:t>готовность вступать в сотрудничество с другими людьми с учётом этики общения, проявление толерантности и доброжелательности.</w:t>
      </w:r>
    </w:p>
    <w:p w:rsidR="00A405A7" w:rsidRPr="00C40A5C" w:rsidRDefault="00A405A7" w:rsidP="00A405A7">
      <w:pPr>
        <w:ind w:left="120"/>
      </w:pPr>
      <w:bookmarkStart w:id="12" w:name="_Toc143620889"/>
      <w:bookmarkEnd w:id="12"/>
    </w:p>
    <w:p w:rsidR="00A405A7" w:rsidRPr="00C40A5C" w:rsidRDefault="00A405A7" w:rsidP="00A405A7">
      <w:pPr>
        <w:spacing w:line="192" w:lineRule="auto"/>
        <w:ind w:left="120"/>
      </w:pPr>
    </w:p>
    <w:p w:rsidR="00A405A7" w:rsidRPr="00C40A5C" w:rsidRDefault="00A405A7" w:rsidP="00A405A7">
      <w:pPr>
        <w:ind w:left="120"/>
      </w:pPr>
      <w:r w:rsidRPr="00C40A5C">
        <w:rPr>
          <w:b/>
          <w:color w:val="000000"/>
          <w:sz w:val="28"/>
        </w:rPr>
        <w:t>МЕТАПРЕДМЕТНЫЕ РЕЗУЛЬТАТЫ</w:t>
      </w:r>
    </w:p>
    <w:p w:rsidR="00A405A7" w:rsidRPr="00C40A5C" w:rsidRDefault="00A405A7" w:rsidP="00A405A7">
      <w:pPr>
        <w:spacing w:line="264" w:lineRule="auto"/>
        <w:ind w:firstLine="600"/>
        <w:jc w:val="both"/>
      </w:pPr>
      <w:r w:rsidRPr="00C40A5C">
        <w:rPr>
          <w:color w:val="000000"/>
          <w:sz w:val="28"/>
        </w:rPr>
        <w:t xml:space="preserve">В результате изучения труда (технологии) на уровне начального общего образования у обучающегося будут сформированы познавательные универсальные </w:t>
      </w:r>
      <w:r w:rsidRPr="00C40A5C">
        <w:rPr>
          <w:color w:val="000000"/>
          <w:sz w:val="28"/>
        </w:rPr>
        <w:lastRenderedPageBreak/>
        <w:t>учебные действия, коммуникативные универсальные учебные действия, регулятивные универсальные учебные действия, совместная деятельность.</w:t>
      </w:r>
    </w:p>
    <w:p w:rsidR="00A405A7" w:rsidRPr="00C40A5C" w:rsidRDefault="00A405A7" w:rsidP="00A405A7">
      <w:pPr>
        <w:spacing w:line="264" w:lineRule="auto"/>
        <w:ind w:firstLine="600"/>
        <w:jc w:val="both"/>
      </w:pPr>
      <w:r w:rsidRPr="00C40A5C">
        <w:rPr>
          <w:color w:val="000000"/>
          <w:sz w:val="28"/>
        </w:rPr>
        <w:t xml:space="preserve">У обучающегося будут сформированы следующие </w:t>
      </w:r>
      <w:r w:rsidRPr="00C40A5C">
        <w:rPr>
          <w:b/>
          <w:color w:val="000000"/>
          <w:sz w:val="28"/>
        </w:rPr>
        <w:t>базовые логические и исследовательские действия</w:t>
      </w:r>
      <w:r w:rsidRPr="00C40A5C">
        <w:rPr>
          <w:color w:val="000000"/>
          <w:sz w:val="28"/>
        </w:rPr>
        <w:t xml:space="preserve"> как часть познавательных универсальных учебных действий:</w:t>
      </w:r>
    </w:p>
    <w:p w:rsidR="00A405A7" w:rsidRPr="00C40A5C" w:rsidRDefault="00A405A7" w:rsidP="00A405A7">
      <w:pPr>
        <w:spacing w:line="264" w:lineRule="auto"/>
        <w:ind w:firstLine="600"/>
        <w:jc w:val="both"/>
      </w:pPr>
      <w:r w:rsidRPr="00C40A5C">
        <w:rPr>
          <w:color w:val="000000"/>
          <w:sz w:val="28"/>
        </w:rPr>
        <w:t>ориентироваться в терминах и понятиях, используемых в технологии (в пределах изученного), использовать изученную терминологию в своих устных и письменных высказываниях;</w:t>
      </w:r>
    </w:p>
    <w:p w:rsidR="00A405A7" w:rsidRPr="00C40A5C" w:rsidRDefault="00A405A7" w:rsidP="00A405A7">
      <w:pPr>
        <w:spacing w:line="264" w:lineRule="auto"/>
        <w:ind w:firstLine="600"/>
        <w:jc w:val="both"/>
      </w:pPr>
      <w:r w:rsidRPr="00C40A5C">
        <w:rPr>
          <w:color w:val="000000"/>
          <w:sz w:val="28"/>
        </w:rPr>
        <w:t>осуществлять анализ объектов и изделий с выделением существенных и несущественных признаков;</w:t>
      </w:r>
    </w:p>
    <w:p w:rsidR="00A405A7" w:rsidRPr="00C40A5C" w:rsidRDefault="00A405A7" w:rsidP="00A405A7">
      <w:pPr>
        <w:spacing w:line="264" w:lineRule="auto"/>
        <w:ind w:firstLine="600"/>
        <w:jc w:val="both"/>
      </w:pPr>
      <w:r w:rsidRPr="00C40A5C">
        <w:rPr>
          <w:color w:val="000000"/>
          <w:sz w:val="28"/>
        </w:rPr>
        <w:t>сравнивать группы объектов (изделий), выделять в них общее и различия;</w:t>
      </w:r>
    </w:p>
    <w:p w:rsidR="00A405A7" w:rsidRPr="00C40A5C" w:rsidRDefault="00A405A7" w:rsidP="00A405A7">
      <w:pPr>
        <w:spacing w:line="264" w:lineRule="auto"/>
        <w:ind w:firstLine="600"/>
        <w:jc w:val="both"/>
      </w:pPr>
      <w:r w:rsidRPr="00C40A5C">
        <w:rPr>
          <w:color w:val="000000"/>
          <w:sz w:val="28"/>
        </w:rPr>
        <w:t>делать обобщения (технико-технологического и декоративно-художественного характера) по изучаемой тематике;</w:t>
      </w:r>
    </w:p>
    <w:p w:rsidR="00A405A7" w:rsidRPr="00C40A5C" w:rsidRDefault="00A405A7" w:rsidP="00A405A7">
      <w:pPr>
        <w:spacing w:line="264" w:lineRule="auto"/>
        <w:ind w:firstLine="600"/>
        <w:jc w:val="both"/>
      </w:pPr>
      <w:r w:rsidRPr="00C40A5C">
        <w:rPr>
          <w:color w:val="000000"/>
          <w:sz w:val="28"/>
        </w:rPr>
        <w:t>использовать схемы, модели и простейшие чертежи в собственной практической творческой деятельности;</w:t>
      </w:r>
    </w:p>
    <w:p w:rsidR="00A405A7" w:rsidRPr="00C40A5C" w:rsidRDefault="00A405A7" w:rsidP="00A405A7">
      <w:pPr>
        <w:spacing w:line="264" w:lineRule="auto"/>
        <w:ind w:firstLine="600"/>
        <w:jc w:val="both"/>
      </w:pPr>
      <w:r w:rsidRPr="00C40A5C">
        <w:rPr>
          <w:color w:val="000000"/>
          <w:sz w:val="28"/>
        </w:rPr>
        <w:t>комбинировать и использовать освоенные технологии при изготовлении изделий в соответствии с технической, технологической или декоративно-художественной задачей;</w:t>
      </w:r>
    </w:p>
    <w:p w:rsidR="00A405A7" w:rsidRPr="00C40A5C" w:rsidRDefault="00A405A7" w:rsidP="00A405A7">
      <w:pPr>
        <w:spacing w:line="264" w:lineRule="auto"/>
        <w:ind w:firstLine="600"/>
        <w:jc w:val="both"/>
      </w:pPr>
      <w:r w:rsidRPr="00C40A5C">
        <w:rPr>
          <w:color w:val="000000"/>
          <w:sz w:val="28"/>
        </w:rPr>
        <w:t>понимать необходимость поиска новых технологий на основе изучения объектов и законов природы, доступного исторического и современного опыта технологической деятельности.</w:t>
      </w:r>
    </w:p>
    <w:p w:rsidR="00A405A7" w:rsidRPr="00C40A5C" w:rsidRDefault="00A405A7" w:rsidP="00A405A7">
      <w:pPr>
        <w:spacing w:line="264" w:lineRule="auto"/>
        <w:ind w:firstLine="600"/>
        <w:jc w:val="both"/>
      </w:pPr>
      <w:r w:rsidRPr="00C40A5C">
        <w:rPr>
          <w:color w:val="000000"/>
          <w:sz w:val="28"/>
        </w:rPr>
        <w:t xml:space="preserve">У обучающегося будут сформированы </w:t>
      </w:r>
      <w:r w:rsidRPr="00C40A5C">
        <w:rPr>
          <w:b/>
          <w:color w:val="000000"/>
          <w:sz w:val="28"/>
        </w:rPr>
        <w:t>умения работать с информацией</w:t>
      </w:r>
      <w:r w:rsidRPr="00C40A5C">
        <w:rPr>
          <w:color w:val="000000"/>
          <w:sz w:val="28"/>
        </w:rPr>
        <w:t xml:space="preserve"> как часть познавательных универсальных учебных действий:</w:t>
      </w:r>
    </w:p>
    <w:p w:rsidR="00A405A7" w:rsidRPr="00C40A5C" w:rsidRDefault="00A405A7" w:rsidP="00A405A7">
      <w:pPr>
        <w:spacing w:line="264" w:lineRule="auto"/>
        <w:ind w:firstLine="600"/>
        <w:jc w:val="both"/>
      </w:pPr>
      <w:r w:rsidRPr="00C40A5C">
        <w:rPr>
          <w:color w:val="000000"/>
          <w:sz w:val="28"/>
        </w:rPr>
        <w:t>осуществлять поиск необходимой для выполнения работы информации в учебнике и других доступных источниках, анализировать её и отбирать в соответствии с решаемой задачей;</w:t>
      </w:r>
    </w:p>
    <w:p w:rsidR="00A405A7" w:rsidRPr="00C40A5C" w:rsidRDefault="00A405A7" w:rsidP="00A405A7">
      <w:pPr>
        <w:spacing w:line="264" w:lineRule="auto"/>
        <w:ind w:firstLine="600"/>
        <w:jc w:val="both"/>
      </w:pPr>
      <w:r w:rsidRPr="00C40A5C">
        <w:rPr>
          <w:color w:val="000000"/>
          <w:sz w:val="28"/>
        </w:rPr>
        <w:t>анализировать и использовать знаково-символические средства представления информации для решения задач в умственной и материализованной форме, выполнять действия моделирования, работать с моделями;</w:t>
      </w:r>
    </w:p>
    <w:p w:rsidR="00A405A7" w:rsidRPr="00C40A5C" w:rsidRDefault="00A405A7" w:rsidP="00A405A7">
      <w:pPr>
        <w:spacing w:line="264" w:lineRule="auto"/>
        <w:ind w:firstLine="600"/>
        <w:jc w:val="both"/>
      </w:pPr>
      <w:r w:rsidRPr="00C40A5C">
        <w:rPr>
          <w:color w:val="000000"/>
          <w:sz w:val="28"/>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rsidR="00A405A7" w:rsidRPr="00C40A5C" w:rsidRDefault="00A405A7" w:rsidP="00A405A7">
      <w:pPr>
        <w:spacing w:line="264" w:lineRule="auto"/>
        <w:ind w:firstLine="600"/>
        <w:jc w:val="both"/>
      </w:pPr>
      <w:r w:rsidRPr="00C40A5C">
        <w:rPr>
          <w:color w:val="000000"/>
          <w:sz w:val="28"/>
        </w:rPr>
        <w:t>следовать при выполнении работы инструкциям учителя или представленным в других информационных источниках.</w:t>
      </w:r>
    </w:p>
    <w:p w:rsidR="00A405A7" w:rsidRPr="00C40A5C" w:rsidRDefault="00A405A7" w:rsidP="00A405A7">
      <w:pPr>
        <w:spacing w:line="264" w:lineRule="auto"/>
        <w:ind w:firstLine="600"/>
        <w:jc w:val="both"/>
      </w:pPr>
      <w:r w:rsidRPr="00C40A5C">
        <w:rPr>
          <w:color w:val="000000"/>
          <w:sz w:val="28"/>
        </w:rPr>
        <w:t xml:space="preserve">У обучающегося будут сформированы </w:t>
      </w:r>
      <w:r w:rsidRPr="00C40A5C">
        <w:rPr>
          <w:b/>
          <w:color w:val="000000"/>
          <w:sz w:val="28"/>
        </w:rPr>
        <w:t xml:space="preserve">умения общения </w:t>
      </w:r>
      <w:r w:rsidRPr="00C40A5C">
        <w:rPr>
          <w:color w:val="000000"/>
          <w:sz w:val="28"/>
        </w:rPr>
        <w:t>как часть коммуникативных универсальных учебных действий:</w:t>
      </w:r>
    </w:p>
    <w:p w:rsidR="00A405A7" w:rsidRPr="00C40A5C" w:rsidRDefault="00A405A7" w:rsidP="00A405A7">
      <w:pPr>
        <w:spacing w:line="264" w:lineRule="auto"/>
        <w:ind w:firstLine="600"/>
        <w:jc w:val="both"/>
      </w:pPr>
      <w:r w:rsidRPr="00C40A5C">
        <w:rPr>
          <w:color w:val="000000"/>
          <w:sz w:val="28"/>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rsidR="00A405A7" w:rsidRPr="00C40A5C" w:rsidRDefault="00A405A7" w:rsidP="00A405A7">
      <w:pPr>
        <w:spacing w:line="264" w:lineRule="auto"/>
        <w:ind w:firstLine="600"/>
        <w:jc w:val="both"/>
      </w:pPr>
      <w:r w:rsidRPr="00C40A5C">
        <w:rPr>
          <w:color w:val="000000"/>
          <w:sz w:val="28"/>
        </w:rPr>
        <w:lastRenderedPageBreak/>
        <w:t>создавать тексты-описания на основе наблюдений (рассматривания) изделий декоративно-прикладного искусства народов России;</w:t>
      </w:r>
    </w:p>
    <w:p w:rsidR="00A405A7" w:rsidRPr="00C40A5C" w:rsidRDefault="00A405A7" w:rsidP="00A405A7">
      <w:pPr>
        <w:spacing w:line="264" w:lineRule="auto"/>
        <w:ind w:firstLine="600"/>
        <w:jc w:val="both"/>
      </w:pPr>
      <w:r w:rsidRPr="00C40A5C">
        <w:rPr>
          <w:color w:val="000000"/>
          <w:sz w:val="28"/>
        </w:rPr>
        <w:t>строить рассуждения о связях природного и предметного мира, простые суждения (небольшие тексты) об объекте, его строении, свойствах и способах создания;</w:t>
      </w:r>
    </w:p>
    <w:p w:rsidR="00A405A7" w:rsidRPr="00C40A5C" w:rsidRDefault="00A405A7" w:rsidP="00A405A7">
      <w:pPr>
        <w:spacing w:line="264" w:lineRule="auto"/>
        <w:ind w:firstLine="600"/>
        <w:jc w:val="both"/>
      </w:pPr>
      <w:r w:rsidRPr="00C40A5C">
        <w:rPr>
          <w:color w:val="000000"/>
          <w:sz w:val="28"/>
        </w:rPr>
        <w:t>объяснять последовательность совершаемых действий при создании изделия.</w:t>
      </w:r>
    </w:p>
    <w:p w:rsidR="00A405A7" w:rsidRPr="00C40A5C" w:rsidRDefault="00A405A7" w:rsidP="00A405A7">
      <w:pPr>
        <w:spacing w:line="264" w:lineRule="auto"/>
        <w:ind w:firstLine="600"/>
        <w:jc w:val="both"/>
      </w:pPr>
      <w:r w:rsidRPr="00C40A5C">
        <w:rPr>
          <w:color w:val="000000"/>
          <w:sz w:val="28"/>
        </w:rPr>
        <w:t xml:space="preserve">У обучающегося будут сформированы следующие </w:t>
      </w:r>
      <w:r w:rsidRPr="00C40A5C">
        <w:rPr>
          <w:b/>
          <w:color w:val="000000"/>
          <w:sz w:val="28"/>
        </w:rPr>
        <w:t>умения самоорганизации и самоконтроля</w:t>
      </w:r>
      <w:r w:rsidRPr="00C40A5C">
        <w:rPr>
          <w:color w:val="000000"/>
          <w:sz w:val="28"/>
        </w:rPr>
        <w:t xml:space="preserve"> как часть регулятивных универсальных учебных действий:</w:t>
      </w:r>
    </w:p>
    <w:p w:rsidR="00A405A7" w:rsidRPr="00C40A5C" w:rsidRDefault="00A405A7" w:rsidP="00A405A7">
      <w:pPr>
        <w:spacing w:line="264" w:lineRule="auto"/>
        <w:ind w:firstLine="600"/>
        <w:jc w:val="both"/>
      </w:pPr>
      <w:r w:rsidRPr="00C40A5C">
        <w:rPr>
          <w:color w:val="000000"/>
          <w:sz w:val="28"/>
        </w:rPr>
        <w:t>рационально организовывать свою работу (подготовка рабочего места, поддержание и наведение порядка, уборка после работы);</w:t>
      </w:r>
    </w:p>
    <w:p w:rsidR="00A405A7" w:rsidRPr="00C40A5C" w:rsidRDefault="00A405A7" w:rsidP="00A405A7">
      <w:pPr>
        <w:spacing w:line="264" w:lineRule="auto"/>
        <w:ind w:firstLine="600"/>
        <w:jc w:val="both"/>
      </w:pPr>
      <w:r w:rsidRPr="00C40A5C">
        <w:rPr>
          <w:color w:val="000000"/>
          <w:sz w:val="28"/>
        </w:rPr>
        <w:t>выполнять правила безопасности труда при выполнении работы;</w:t>
      </w:r>
    </w:p>
    <w:p w:rsidR="00A405A7" w:rsidRPr="00C40A5C" w:rsidRDefault="00A405A7" w:rsidP="00A405A7">
      <w:pPr>
        <w:spacing w:line="264" w:lineRule="auto"/>
        <w:ind w:firstLine="600"/>
        <w:jc w:val="both"/>
      </w:pPr>
      <w:r w:rsidRPr="00C40A5C">
        <w:rPr>
          <w:color w:val="000000"/>
          <w:sz w:val="28"/>
        </w:rPr>
        <w:t>планировать работу, соотносить свои действия с поставленной целью;</w:t>
      </w:r>
    </w:p>
    <w:p w:rsidR="00A405A7" w:rsidRDefault="00A405A7" w:rsidP="00A405A7">
      <w:pPr>
        <w:spacing w:line="264" w:lineRule="auto"/>
        <w:ind w:firstLine="600"/>
        <w:jc w:val="both"/>
      </w:pPr>
      <w:r>
        <w:rPr>
          <w:color w:val="000000"/>
          <w:sz w:val="28"/>
        </w:rPr>
        <w:t>устанавливать причинно-следственные связи между выполняемыми действиями и их результатами, прогнозировать действия для получения необходимых результатов;</w:t>
      </w:r>
    </w:p>
    <w:p w:rsidR="00A405A7" w:rsidRDefault="00A405A7" w:rsidP="00A405A7">
      <w:pPr>
        <w:spacing w:line="264" w:lineRule="auto"/>
        <w:ind w:firstLine="600"/>
        <w:jc w:val="both"/>
      </w:pPr>
      <w:r>
        <w:rPr>
          <w:color w:val="000000"/>
          <w:sz w:val="28"/>
        </w:rPr>
        <w:t>выполнять действия контроля и оценки, вносить необходимые коррективы в действие после его завершения на основе его оценки и учёта характера сделанных ошибок;</w:t>
      </w:r>
    </w:p>
    <w:p w:rsidR="00A405A7" w:rsidRDefault="00A405A7" w:rsidP="00A405A7">
      <w:pPr>
        <w:spacing w:line="264" w:lineRule="auto"/>
        <w:ind w:firstLine="600"/>
        <w:jc w:val="both"/>
      </w:pPr>
      <w:r>
        <w:rPr>
          <w:color w:val="000000"/>
          <w:sz w:val="28"/>
        </w:rPr>
        <w:t>проявлять волевую саморегуляцию при выполнении работы.</w:t>
      </w:r>
    </w:p>
    <w:p w:rsidR="00A405A7" w:rsidRDefault="00A405A7" w:rsidP="00A405A7">
      <w:pPr>
        <w:spacing w:line="48" w:lineRule="auto"/>
        <w:ind w:left="120"/>
        <w:jc w:val="both"/>
      </w:pPr>
    </w:p>
    <w:p w:rsidR="00A405A7" w:rsidRDefault="00A405A7" w:rsidP="00A405A7">
      <w:pPr>
        <w:spacing w:line="264" w:lineRule="auto"/>
        <w:ind w:firstLine="600"/>
        <w:jc w:val="both"/>
      </w:pPr>
      <w:r>
        <w:rPr>
          <w:color w:val="000000"/>
          <w:sz w:val="28"/>
        </w:rPr>
        <w:t xml:space="preserve">У обучающегося будут сформированы </w:t>
      </w:r>
      <w:r>
        <w:rPr>
          <w:b/>
          <w:color w:val="000000"/>
          <w:sz w:val="28"/>
        </w:rPr>
        <w:t>умения совместной деятельности</w:t>
      </w:r>
      <w:r>
        <w:rPr>
          <w:color w:val="000000"/>
          <w:sz w:val="28"/>
        </w:rPr>
        <w:t>:</w:t>
      </w:r>
    </w:p>
    <w:p w:rsidR="00A405A7" w:rsidRDefault="00A405A7" w:rsidP="00A405A7">
      <w:pPr>
        <w:spacing w:line="264" w:lineRule="auto"/>
        <w:ind w:firstLine="600"/>
        <w:jc w:val="both"/>
      </w:pPr>
      <w:r>
        <w:rPr>
          <w:color w:val="000000"/>
          <w:sz w:val="28"/>
        </w:rPr>
        <w:t>организовывать под руководством учителя и самостоятельно совместную работу в группе: обсуждать задачу, распределять роли, выполнять функции руководителя (лидера) и подчинённого, осуществлять продуктивное сотрудничество;</w:t>
      </w:r>
    </w:p>
    <w:p w:rsidR="00A405A7" w:rsidRDefault="00A405A7" w:rsidP="00A405A7">
      <w:pPr>
        <w:spacing w:line="264" w:lineRule="auto"/>
        <w:ind w:firstLine="600"/>
        <w:jc w:val="both"/>
      </w:pPr>
      <w:r>
        <w:rPr>
          <w:color w:val="000000"/>
          <w:sz w:val="28"/>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rsidR="00A405A7" w:rsidRDefault="00A405A7" w:rsidP="00A405A7">
      <w:pPr>
        <w:spacing w:line="264" w:lineRule="auto"/>
        <w:ind w:firstLine="600"/>
        <w:jc w:val="both"/>
      </w:pPr>
      <w:r>
        <w:rPr>
          <w:color w:val="000000"/>
          <w:sz w:val="28"/>
        </w:rPr>
        <w:t>понимать особенности проектной деятельности, выдвигать несложные идеи решений предлагаемых проектных заданий, мысленно создавать конструктивный замысел, осуществлять выбор средств и способов для его практического воплощения, предъявлять аргументы для защиты продукта проектной деятельности.</w:t>
      </w:r>
    </w:p>
    <w:p w:rsidR="00A405A7" w:rsidRDefault="00A405A7" w:rsidP="00A405A7">
      <w:pPr>
        <w:spacing w:line="264" w:lineRule="auto"/>
        <w:ind w:left="120"/>
      </w:pPr>
      <w:bookmarkStart w:id="13" w:name="_Toc134720971"/>
      <w:bookmarkEnd w:id="13"/>
    </w:p>
    <w:p w:rsidR="00A405A7" w:rsidRDefault="00A405A7" w:rsidP="00A405A7">
      <w:pPr>
        <w:spacing w:line="264" w:lineRule="auto"/>
        <w:ind w:left="120"/>
      </w:pPr>
    </w:p>
    <w:p w:rsidR="00A405A7" w:rsidRDefault="00A405A7" w:rsidP="00A405A7">
      <w:pPr>
        <w:spacing w:line="264" w:lineRule="auto"/>
        <w:ind w:left="120"/>
      </w:pPr>
      <w:r>
        <w:rPr>
          <w:b/>
          <w:color w:val="000000"/>
          <w:sz w:val="28"/>
        </w:rPr>
        <w:t>ПРЕДМЕТНЫЕ РЕЗУЛЬТАТЫ</w:t>
      </w:r>
    </w:p>
    <w:p w:rsidR="00A405A7" w:rsidRDefault="00A405A7" w:rsidP="00A405A7">
      <w:pPr>
        <w:spacing w:line="48" w:lineRule="auto"/>
        <w:ind w:left="120"/>
      </w:pPr>
    </w:p>
    <w:p w:rsidR="00A405A7" w:rsidRDefault="00A405A7" w:rsidP="00A405A7">
      <w:pPr>
        <w:spacing w:line="264" w:lineRule="auto"/>
        <w:ind w:firstLine="600"/>
        <w:jc w:val="both"/>
      </w:pPr>
      <w:r>
        <w:rPr>
          <w:color w:val="000000"/>
          <w:sz w:val="28"/>
        </w:rPr>
        <w:t xml:space="preserve">К концу обучения в </w:t>
      </w:r>
      <w:r>
        <w:rPr>
          <w:b/>
          <w:color w:val="000000"/>
          <w:sz w:val="28"/>
        </w:rPr>
        <w:t>1 классе</w:t>
      </w:r>
      <w:r>
        <w:rPr>
          <w:color w:val="000000"/>
          <w:sz w:val="28"/>
        </w:rPr>
        <w:t xml:space="preserve"> обучающийся получит следующие предметные результаты по отдельным темам программы по труду (технологии):</w:t>
      </w:r>
    </w:p>
    <w:p w:rsidR="00A405A7" w:rsidRDefault="00A405A7" w:rsidP="00A405A7">
      <w:pPr>
        <w:spacing w:line="264" w:lineRule="auto"/>
        <w:ind w:firstLine="600"/>
        <w:jc w:val="both"/>
      </w:pPr>
      <w:r>
        <w:rPr>
          <w:color w:val="000000"/>
          <w:sz w:val="28"/>
        </w:rPr>
        <w:t>правильно организовывать свой труд: своевременно подготавливать и убирать рабочее место, поддерживать порядок на нём в процессе труда;</w:t>
      </w:r>
    </w:p>
    <w:p w:rsidR="00A405A7" w:rsidRDefault="00A405A7" w:rsidP="00A405A7">
      <w:pPr>
        <w:spacing w:line="264" w:lineRule="auto"/>
        <w:ind w:firstLine="600"/>
        <w:jc w:val="both"/>
      </w:pPr>
      <w:r>
        <w:rPr>
          <w:color w:val="000000"/>
          <w:sz w:val="28"/>
        </w:rPr>
        <w:t>применять правила безопасной работы ножницами, иглой и аккуратной работы с клеем;</w:t>
      </w:r>
    </w:p>
    <w:p w:rsidR="00A405A7" w:rsidRDefault="00A405A7" w:rsidP="00A405A7">
      <w:pPr>
        <w:spacing w:line="264" w:lineRule="auto"/>
        <w:ind w:firstLine="600"/>
        <w:jc w:val="both"/>
      </w:pPr>
      <w:r>
        <w:rPr>
          <w:color w:val="000000"/>
          <w:sz w:val="28"/>
        </w:rPr>
        <w:lastRenderedPageBreak/>
        <w:t>действовать по предложенному образцу в соответствии с правилами рациональной разметки (разметка на изнаночной стороне материала, экономия материала при разметке);</w:t>
      </w:r>
    </w:p>
    <w:p w:rsidR="00A405A7" w:rsidRDefault="00A405A7" w:rsidP="00A405A7">
      <w:pPr>
        <w:spacing w:line="264" w:lineRule="auto"/>
        <w:ind w:firstLine="600"/>
        <w:jc w:val="both"/>
      </w:pPr>
      <w:r>
        <w:rPr>
          <w:color w:val="000000"/>
          <w:sz w:val="28"/>
        </w:rPr>
        <w:t>определять названия и назначение основных инструментов и приспособлений для ручного труда (линейка, карандаш, ножницы, игла, шаблон, стека и другие), использовать их в практической работе;</w:t>
      </w:r>
    </w:p>
    <w:p w:rsidR="00A405A7" w:rsidRDefault="00A405A7" w:rsidP="00A405A7">
      <w:pPr>
        <w:spacing w:line="264" w:lineRule="auto"/>
        <w:ind w:firstLine="600"/>
        <w:jc w:val="both"/>
      </w:pPr>
      <w:r>
        <w:rPr>
          <w:color w:val="000000"/>
          <w:sz w:val="28"/>
        </w:rPr>
        <w:t>определять наименования отдельных материалов (например, бумага, картон, фольга, пластилин, природные, текстильные материалы) и способы их обработки (сгибание, отрывание, сминание, резание, лепка и другие), выполнять доступные технологические приёмы ручной обработки материалов при изготовлении изделий;</w:t>
      </w:r>
    </w:p>
    <w:p w:rsidR="00A405A7" w:rsidRDefault="00A405A7" w:rsidP="00A405A7">
      <w:pPr>
        <w:spacing w:line="264" w:lineRule="auto"/>
        <w:ind w:firstLine="600"/>
        <w:jc w:val="both"/>
      </w:pPr>
      <w:r>
        <w:rPr>
          <w:color w:val="000000"/>
          <w:sz w:val="28"/>
        </w:rPr>
        <w:t>ориентироваться в наименованиях основных технологических операций: разметка деталей, выделение деталей, сборка изделия;</w:t>
      </w:r>
    </w:p>
    <w:p w:rsidR="00A405A7" w:rsidRDefault="00A405A7" w:rsidP="00A405A7">
      <w:pPr>
        <w:spacing w:line="264" w:lineRule="auto"/>
        <w:ind w:firstLine="600"/>
        <w:jc w:val="both"/>
      </w:pPr>
      <w:r>
        <w:rPr>
          <w:color w:val="000000"/>
          <w:sz w:val="28"/>
        </w:rPr>
        <w:t>выполнять разметку деталей сгибанием, по шаблону, «на глаз», «от руки», выделение деталей способами обрывания, вырезания и другое, сборку изделий с помощью клея, ниток и другое;</w:t>
      </w:r>
    </w:p>
    <w:p w:rsidR="00A405A7" w:rsidRDefault="00A405A7" w:rsidP="00A405A7">
      <w:pPr>
        <w:spacing w:line="264" w:lineRule="auto"/>
        <w:ind w:firstLine="600"/>
        <w:jc w:val="both"/>
      </w:pPr>
      <w:r>
        <w:rPr>
          <w:color w:val="000000"/>
          <w:sz w:val="28"/>
        </w:rPr>
        <w:t>оформлять изделия строчкой прямого стежка;</w:t>
      </w:r>
    </w:p>
    <w:p w:rsidR="00A405A7" w:rsidRDefault="00A405A7" w:rsidP="00A405A7">
      <w:pPr>
        <w:spacing w:line="264" w:lineRule="auto"/>
        <w:ind w:firstLine="600"/>
        <w:jc w:val="both"/>
      </w:pPr>
      <w:r>
        <w:rPr>
          <w:color w:val="000000"/>
          <w:sz w:val="28"/>
        </w:rPr>
        <w:t>понимать смысл понятий «изделие», «деталь изделия», «образец», «заготовка», «материал», «инструмент», «приспособление», «конструирование», «аппликация»;</w:t>
      </w:r>
    </w:p>
    <w:p w:rsidR="00A405A7" w:rsidRDefault="00A405A7" w:rsidP="00A405A7">
      <w:pPr>
        <w:spacing w:line="264" w:lineRule="auto"/>
        <w:ind w:firstLine="600"/>
        <w:jc w:val="both"/>
      </w:pPr>
      <w:r>
        <w:rPr>
          <w:color w:val="000000"/>
          <w:sz w:val="28"/>
        </w:rPr>
        <w:t>выполнять задания с опорой на готовый план;</w:t>
      </w:r>
    </w:p>
    <w:p w:rsidR="00A405A7" w:rsidRDefault="00A405A7" w:rsidP="00A405A7">
      <w:pPr>
        <w:spacing w:line="264" w:lineRule="auto"/>
        <w:ind w:firstLine="600"/>
        <w:jc w:val="both"/>
      </w:pPr>
      <w:r>
        <w:rPr>
          <w:color w:val="000000"/>
          <w:sz w:val="28"/>
        </w:rPr>
        <w:t>обслуживать себя во время работы: соблюдать порядок на рабочем месте, ухаживать за инструментами и правильно хранить их, соблюдать правила гигиены труда;</w:t>
      </w:r>
    </w:p>
    <w:p w:rsidR="00A405A7" w:rsidRDefault="00A405A7" w:rsidP="00A405A7">
      <w:pPr>
        <w:spacing w:line="264" w:lineRule="auto"/>
        <w:ind w:firstLine="600"/>
        <w:jc w:val="both"/>
      </w:pPr>
      <w:r>
        <w:rPr>
          <w:color w:val="000000"/>
          <w:sz w:val="28"/>
        </w:rPr>
        <w:t>рассматривать и анализировать простые по конструкции образцы (по вопросам учителя), анализировать простейшую конструкцию изделия: выделять основные и дополнительные детали, называть их форму, определять взаимное расположение, виды соединения, способы изготовления;</w:t>
      </w:r>
    </w:p>
    <w:p w:rsidR="00A405A7" w:rsidRDefault="00A405A7" w:rsidP="00A405A7">
      <w:pPr>
        <w:spacing w:line="264" w:lineRule="auto"/>
        <w:ind w:firstLine="600"/>
        <w:jc w:val="both"/>
      </w:pPr>
      <w:r>
        <w:rPr>
          <w:color w:val="000000"/>
          <w:sz w:val="28"/>
        </w:rPr>
        <w:t>распознавать изученные виды материалов (природные, пластические, бумага, тонкий картон, текстильные, клей и другие), их свойства (цвет, фактура, форма, гибкость и другие);</w:t>
      </w:r>
    </w:p>
    <w:p w:rsidR="00A405A7" w:rsidRDefault="00A405A7" w:rsidP="00A405A7">
      <w:pPr>
        <w:spacing w:line="264" w:lineRule="auto"/>
        <w:ind w:firstLine="600"/>
        <w:jc w:val="both"/>
      </w:pPr>
      <w:r>
        <w:rPr>
          <w:color w:val="000000"/>
          <w:sz w:val="28"/>
        </w:rPr>
        <w:t>называть ручные инструменты (ножницы, игла, линейка) и приспособления (шаблон, стека, булавки и другие), безопасно хранить и работать ими;</w:t>
      </w:r>
    </w:p>
    <w:p w:rsidR="00A405A7" w:rsidRDefault="00A405A7" w:rsidP="00A405A7">
      <w:pPr>
        <w:spacing w:line="264" w:lineRule="auto"/>
        <w:ind w:firstLine="600"/>
        <w:jc w:val="both"/>
      </w:pPr>
      <w:r>
        <w:rPr>
          <w:color w:val="000000"/>
          <w:sz w:val="28"/>
        </w:rPr>
        <w:t>различать материалы и инструменты по их назначению;</w:t>
      </w:r>
    </w:p>
    <w:p w:rsidR="00A405A7" w:rsidRDefault="00A405A7" w:rsidP="00A405A7">
      <w:pPr>
        <w:spacing w:line="264" w:lineRule="auto"/>
        <w:ind w:firstLine="600"/>
        <w:jc w:val="both"/>
      </w:pPr>
      <w:r>
        <w:rPr>
          <w:color w:val="000000"/>
          <w:sz w:val="28"/>
        </w:rPr>
        <w:t>называть и выполнять последовательность изготовления несложных изделий: разметка, резание, сборка, отделка;</w:t>
      </w:r>
    </w:p>
    <w:p w:rsidR="00A405A7" w:rsidRDefault="00A405A7" w:rsidP="00A405A7">
      <w:pPr>
        <w:spacing w:line="264" w:lineRule="auto"/>
        <w:ind w:firstLine="600"/>
        <w:jc w:val="both"/>
      </w:pPr>
      <w:r>
        <w:rPr>
          <w:color w:val="000000"/>
          <w:sz w:val="28"/>
        </w:rPr>
        <w:t xml:space="preserve">качественно выполнять операции и приёмы по изготовлению несложных изделий: экономно выполнять разметку деталей «на глаз», «от руки», по шаблону, по линейке (как направляющему инструменту без откладывания размеров), точно резать ножницами по линиям разметки, придавать форму деталям и изделию сгибанием, складыванием, вытягиванием, отрыванием, сминанием, лепкой и прочее, </w:t>
      </w:r>
      <w:r>
        <w:rPr>
          <w:color w:val="000000"/>
          <w:sz w:val="28"/>
        </w:rPr>
        <w:lastRenderedPageBreak/>
        <w:t>собирать изделия с помощью клея, пластических масс и другое, эстетично и аккуратно выполнять отделку раскрашиванием, аппликацией, строчкой прямого стежка;</w:t>
      </w:r>
    </w:p>
    <w:p w:rsidR="00A405A7" w:rsidRDefault="00A405A7" w:rsidP="00A405A7">
      <w:pPr>
        <w:spacing w:line="264" w:lineRule="auto"/>
        <w:ind w:firstLine="600"/>
        <w:jc w:val="both"/>
      </w:pPr>
      <w:r>
        <w:rPr>
          <w:color w:val="000000"/>
          <w:sz w:val="28"/>
        </w:rPr>
        <w:t>использовать для сушки плоских изделий пресс;</w:t>
      </w:r>
    </w:p>
    <w:p w:rsidR="00A405A7" w:rsidRDefault="00A405A7" w:rsidP="00A405A7">
      <w:pPr>
        <w:spacing w:line="264" w:lineRule="auto"/>
        <w:ind w:firstLine="600"/>
        <w:jc w:val="both"/>
      </w:pPr>
      <w:r>
        <w:rPr>
          <w:color w:val="000000"/>
          <w:sz w:val="28"/>
        </w:rPr>
        <w:t>с помощью учителя выполнять практическую работу и самоконтроль с опорой на инструкционную карту, образец, шаблон;</w:t>
      </w:r>
    </w:p>
    <w:p w:rsidR="00A405A7" w:rsidRDefault="00A405A7" w:rsidP="00A405A7">
      <w:pPr>
        <w:spacing w:line="264" w:lineRule="auto"/>
        <w:ind w:firstLine="600"/>
        <w:jc w:val="both"/>
      </w:pPr>
      <w:r>
        <w:rPr>
          <w:color w:val="000000"/>
          <w:sz w:val="28"/>
        </w:rPr>
        <w:t>различать разборные и неразборные конструкции несложных изделий;</w:t>
      </w:r>
    </w:p>
    <w:p w:rsidR="00A405A7" w:rsidRDefault="00A405A7" w:rsidP="00A405A7">
      <w:pPr>
        <w:spacing w:line="264" w:lineRule="auto"/>
        <w:ind w:firstLine="600"/>
        <w:jc w:val="both"/>
      </w:pPr>
      <w:r>
        <w:rPr>
          <w:color w:val="000000"/>
          <w:sz w:val="28"/>
        </w:rPr>
        <w:t>понимать простейшие виды технической документации (рисунок, схема), конструировать и моделировать изделия из различных материалов по образцу, рисунку;</w:t>
      </w:r>
    </w:p>
    <w:p w:rsidR="00A405A7" w:rsidRDefault="00A405A7" w:rsidP="00A405A7">
      <w:pPr>
        <w:spacing w:line="264" w:lineRule="auto"/>
        <w:ind w:firstLine="600"/>
        <w:jc w:val="both"/>
      </w:pPr>
      <w:r>
        <w:rPr>
          <w:color w:val="000000"/>
          <w:sz w:val="28"/>
        </w:rPr>
        <w:t>осуществлять элементарное сотрудничество, участвовать в коллективных работах под руководством учителя;</w:t>
      </w:r>
    </w:p>
    <w:p w:rsidR="00A405A7" w:rsidRDefault="00A405A7" w:rsidP="00A405A7">
      <w:pPr>
        <w:spacing w:line="264" w:lineRule="auto"/>
        <w:ind w:firstLine="600"/>
        <w:jc w:val="both"/>
      </w:pPr>
      <w:r>
        <w:rPr>
          <w:color w:val="000000"/>
          <w:sz w:val="28"/>
        </w:rPr>
        <w:t>выполнять несложные коллективные работы проектного характера;</w:t>
      </w:r>
    </w:p>
    <w:p w:rsidR="00A405A7" w:rsidRDefault="00A405A7" w:rsidP="00A405A7">
      <w:pPr>
        <w:spacing w:line="264" w:lineRule="auto"/>
        <w:ind w:firstLine="600"/>
        <w:jc w:val="both"/>
      </w:pPr>
      <w:r>
        <w:rPr>
          <w:color w:val="000000"/>
          <w:sz w:val="28"/>
        </w:rPr>
        <w:t>называть профессии, связанные с изучаемыми материалами и производствами, их социальное значение.</w:t>
      </w:r>
    </w:p>
    <w:p w:rsidR="00A405A7" w:rsidRDefault="00A405A7" w:rsidP="00A405A7">
      <w:pPr>
        <w:spacing w:line="264" w:lineRule="auto"/>
        <w:ind w:firstLine="600"/>
        <w:jc w:val="both"/>
      </w:pPr>
      <w:r>
        <w:rPr>
          <w:color w:val="000000"/>
          <w:sz w:val="28"/>
        </w:rPr>
        <w:t xml:space="preserve">К концу обучения во </w:t>
      </w:r>
      <w:r>
        <w:rPr>
          <w:b/>
          <w:color w:val="000000"/>
          <w:sz w:val="28"/>
        </w:rPr>
        <w:t>2 классе</w:t>
      </w:r>
      <w:r>
        <w:rPr>
          <w:color w:val="000000"/>
          <w:sz w:val="28"/>
        </w:rPr>
        <w:t xml:space="preserve"> обучающийся получит следующие предметные результаты по отдельным темам программы по труду (технологии):</w:t>
      </w:r>
    </w:p>
    <w:p w:rsidR="00A405A7" w:rsidRDefault="00A405A7" w:rsidP="00A405A7">
      <w:pPr>
        <w:spacing w:line="264" w:lineRule="auto"/>
        <w:ind w:firstLine="600"/>
        <w:jc w:val="both"/>
      </w:pPr>
      <w:r>
        <w:rPr>
          <w:color w:val="000000"/>
          <w:sz w:val="28"/>
        </w:rPr>
        <w:t>понимать смысл понятий «инструкционная» («технологическая») карта, «чертёж», «эскиз», «линии чертежа», «развёртка», «макет», «модель», «технология», «технологические операции», «способы обработки» и использовать их в практической деятельности;</w:t>
      </w:r>
    </w:p>
    <w:p w:rsidR="00A405A7" w:rsidRDefault="00A405A7" w:rsidP="00A405A7">
      <w:pPr>
        <w:spacing w:line="264" w:lineRule="auto"/>
        <w:ind w:firstLine="600"/>
        <w:jc w:val="both"/>
      </w:pPr>
      <w:r>
        <w:rPr>
          <w:color w:val="000000"/>
          <w:sz w:val="28"/>
        </w:rPr>
        <w:t>выполнять задания по самостоятельно составленному плану;</w:t>
      </w:r>
    </w:p>
    <w:p w:rsidR="00A405A7" w:rsidRDefault="00A405A7" w:rsidP="00A405A7">
      <w:pPr>
        <w:spacing w:line="264" w:lineRule="auto"/>
        <w:ind w:firstLine="600"/>
        <w:jc w:val="both"/>
      </w:pPr>
      <w:r>
        <w:rPr>
          <w:color w:val="000000"/>
          <w:sz w:val="28"/>
        </w:rPr>
        <w:t>распознавать элементарные общие правила создания рукотворного мира (прочность, удобство, эстетическая выразительность – симметрия, асимметрия, равновесие), наблюдать гармонию предметов и окружающей среды, называть характерные особенности изученных видов декоративно-прикладного искусства;</w:t>
      </w:r>
    </w:p>
    <w:p w:rsidR="00A405A7" w:rsidRDefault="00A405A7" w:rsidP="00A405A7">
      <w:pPr>
        <w:spacing w:line="264" w:lineRule="auto"/>
        <w:ind w:firstLine="600"/>
        <w:jc w:val="both"/>
      </w:pPr>
      <w:r>
        <w:rPr>
          <w:color w:val="000000"/>
          <w:sz w:val="28"/>
        </w:rPr>
        <w:t>выделять, называть и применять изученные общие правила создания рукотворного мира в своей предметно-творческой деятельности;</w:t>
      </w:r>
    </w:p>
    <w:p w:rsidR="00A405A7" w:rsidRDefault="00A405A7" w:rsidP="00A405A7">
      <w:pPr>
        <w:spacing w:line="264" w:lineRule="auto"/>
        <w:ind w:firstLine="600"/>
        <w:jc w:val="both"/>
      </w:pPr>
      <w:r>
        <w:rPr>
          <w:color w:val="000000"/>
          <w:sz w:val="28"/>
        </w:rPr>
        <w:t>самостоятельно готовить рабочее место в соответствии с видом деятельности, поддерживать порядок во время работы, убирать рабочее место;</w:t>
      </w:r>
    </w:p>
    <w:p w:rsidR="00A405A7" w:rsidRDefault="00A405A7" w:rsidP="00A405A7">
      <w:pPr>
        <w:spacing w:line="264" w:lineRule="auto"/>
        <w:ind w:firstLine="600"/>
        <w:jc w:val="both"/>
      </w:pPr>
      <w:r>
        <w:rPr>
          <w:color w:val="000000"/>
          <w:sz w:val="28"/>
        </w:rPr>
        <w:t>анализировать задание (образец) по предложенным вопросам, памятке или инструкции, самостоятельно выполнять доступные задания с опорой на инструкционную (технологическую) карту;</w:t>
      </w:r>
    </w:p>
    <w:p w:rsidR="00A405A7" w:rsidRDefault="00A405A7" w:rsidP="00A405A7">
      <w:pPr>
        <w:spacing w:line="264" w:lineRule="auto"/>
        <w:ind w:firstLine="600"/>
        <w:jc w:val="both"/>
      </w:pPr>
      <w:r>
        <w:rPr>
          <w:color w:val="000000"/>
          <w:sz w:val="28"/>
        </w:rPr>
        <w:t>самостоятельно отбирать материалы и инструменты для работы, исследовать свойства новых изучаемых материалов (толстый картон, натуральные ткани, нитки, проволока и другие);</w:t>
      </w:r>
    </w:p>
    <w:p w:rsidR="00A405A7" w:rsidRDefault="00A405A7" w:rsidP="00A405A7">
      <w:pPr>
        <w:spacing w:line="264" w:lineRule="auto"/>
        <w:ind w:firstLine="600"/>
        <w:jc w:val="both"/>
      </w:pPr>
      <w:r>
        <w:rPr>
          <w:color w:val="000000"/>
          <w:sz w:val="28"/>
        </w:rPr>
        <w:t>читать простейшие чертежи (эскизы), называть линии чертежа (линия контура и надреза, линия выносная и размерная, линия сгиба, линия симметрии);</w:t>
      </w:r>
    </w:p>
    <w:p w:rsidR="00A405A7" w:rsidRDefault="00A405A7" w:rsidP="00A405A7">
      <w:pPr>
        <w:spacing w:line="264" w:lineRule="auto"/>
        <w:ind w:firstLine="600"/>
        <w:jc w:val="both"/>
      </w:pPr>
      <w:r>
        <w:rPr>
          <w:color w:val="000000"/>
          <w:sz w:val="28"/>
        </w:rPr>
        <w:t>выполнять экономную разметку прямоугольника (от двух прямых углов и одного прямого угла) с помощью чертёжных инструментов (линейки, угольника) с опорой на простейший чертёж (эскиз), чертить окружность с помощью циркуля;</w:t>
      </w:r>
    </w:p>
    <w:p w:rsidR="00A405A7" w:rsidRDefault="00A405A7" w:rsidP="00A405A7">
      <w:pPr>
        <w:spacing w:line="264" w:lineRule="auto"/>
        <w:ind w:firstLine="600"/>
        <w:jc w:val="both"/>
      </w:pPr>
      <w:r>
        <w:rPr>
          <w:color w:val="000000"/>
          <w:sz w:val="28"/>
        </w:rPr>
        <w:lastRenderedPageBreak/>
        <w:t>выполнять биговку;</w:t>
      </w:r>
    </w:p>
    <w:p w:rsidR="00A405A7" w:rsidRDefault="00A405A7" w:rsidP="00A405A7">
      <w:pPr>
        <w:spacing w:line="264" w:lineRule="auto"/>
        <w:ind w:firstLine="600"/>
        <w:jc w:val="both"/>
      </w:pPr>
      <w:r>
        <w:rPr>
          <w:color w:val="000000"/>
          <w:sz w:val="28"/>
        </w:rPr>
        <w:t>выполнять построение простейшего лекала (выкройки) правильной геометрической формы и разметку деталей кроя на ткани по нему/ней;</w:t>
      </w:r>
    </w:p>
    <w:p w:rsidR="00A405A7" w:rsidRDefault="00A405A7" w:rsidP="00A405A7">
      <w:pPr>
        <w:spacing w:line="264" w:lineRule="auto"/>
        <w:ind w:firstLine="600"/>
        <w:jc w:val="both"/>
      </w:pPr>
      <w:r>
        <w:rPr>
          <w:color w:val="000000"/>
          <w:sz w:val="28"/>
        </w:rPr>
        <w:t>оформлять изделия и соединять детали освоенными ручными строчками;</w:t>
      </w:r>
    </w:p>
    <w:p w:rsidR="00A405A7" w:rsidRDefault="00A405A7" w:rsidP="00A405A7">
      <w:pPr>
        <w:spacing w:line="264" w:lineRule="auto"/>
        <w:ind w:firstLine="600"/>
        <w:jc w:val="both"/>
      </w:pPr>
      <w:r>
        <w:rPr>
          <w:color w:val="000000"/>
          <w:sz w:val="28"/>
        </w:rPr>
        <w:t>понимать смысл понятия «развёртка» (трёхмерного предмета), соотносить объёмную конструкцию с изображениями её развёртки;</w:t>
      </w:r>
    </w:p>
    <w:p w:rsidR="00A405A7" w:rsidRDefault="00A405A7" w:rsidP="00A405A7">
      <w:pPr>
        <w:spacing w:line="264" w:lineRule="auto"/>
        <w:ind w:firstLine="600"/>
        <w:jc w:val="both"/>
      </w:pPr>
      <w:r>
        <w:rPr>
          <w:color w:val="000000"/>
          <w:sz w:val="28"/>
        </w:rPr>
        <w:t>отличать макет от модели, строить трёхмерный макет из готовой развёртки;</w:t>
      </w:r>
    </w:p>
    <w:p w:rsidR="00A405A7" w:rsidRDefault="00A405A7" w:rsidP="00A405A7">
      <w:pPr>
        <w:spacing w:line="264" w:lineRule="auto"/>
        <w:ind w:firstLine="600"/>
        <w:jc w:val="both"/>
      </w:pPr>
      <w:r>
        <w:rPr>
          <w:color w:val="000000"/>
          <w:sz w:val="28"/>
        </w:rPr>
        <w:t>определять неподвижный и подвижный способ соединения деталей и выполнять подвижное и неподвижное соединения известными способами;</w:t>
      </w:r>
    </w:p>
    <w:p w:rsidR="00A405A7" w:rsidRDefault="00A405A7" w:rsidP="00A405A7">
      <w:pPr>
        <w:spacing w:line="264" w:lineRule="auto"/>
        <w:ind w:firstLine="600"/>
        <w:jc w:val="both"/>
      </w:pPr>
      <w:r>
        <w:rPr>
          <w:color w:val="000000"/>
          <w:sz w:val="28"/>
        </w:rPr>
        <w:t>конструировать и моделировать изделия из различных материалов по модели, простейшему чертежу или эскизу;</w:t>
      </w:r>
    </w:p>
    <w:p w:rsidR="00A405A7" w:rsidRDefault="00A405A7" w:rsidP="00A405A7">
      <w:pPr>
        <w:spacing w:line="264" w:lineRule="auto"/>
        <w:ind w:firstLine="600"/>
        <w:jc w:val="both"/>
      </w:pPr>
      <w:r>
        <w:rPr>
          <w:color w:val="000000"/>
          <w:sz w:val="28"/>
        </w:rPr>
        <w:t>решать несложные конструкторско-технологические задачи;</w:t>
      </w:r>
    </w:p>
    <w:p w:rsidR="00A405A7" w:rsidRDefault="00A405A7" w:rsidP="00A405A7">
      <w:pPr>
        <w:spacing w:line="264" w:lineRule="auto"/>
        <w:ind w:firstLine="600"/>
        <w:jc w:val="both"/>
      </w:pPr>
      <w:r>
        <w:rPr>
          <w:color w:val="000000"/>
          <w:sz w:val="28"/>
        </w:rPr>
        <w:t>применять освоенные знания и практические умения (технологические, графические, конструкторские) в самостоятельной интеллектуальной и практической деятельности;</w:t>
      </w:r>
    </w:p>
    <w:p w:rsidR="00A405A7" w:rsidRDefault="00A405A7" w:rsidP="00A405A7">
      <w:pPr>
        <w:spacing w:line="264" w:lineRule="auto"/>
        <w:ind w:firstLine="600"/>
        <w:jc w:val="both"/>
      </w:pPr>
      <w:r>
        <w:rPr>
          <w:color w:val="000000"/>
          <w:sz w:val="28"/>
        </w:rPr>
        <w:t>делать выбор, какое мнение принять – своё или другое, высказанное в ходе обсуждения;</w:t>
      </w:r>
    </w:p>
    <w:p w:rsidR="00A405A7" w:rsidRDefault="00A405A7" w:rsidP="00A405A7">
      <w:pPr>
        <w:spacing w:line="264" w:lineRule="auto"/>
        <w:ind w:firstLine="600"/>
        <w:jc w:val="both"/>
      </w:pPr>
      <w:r>
        <w:rPr>
          <w:color w:val="000000"/>
          <w:sz w:val="28"/>
        </w:rPr>
        <w:t>выполнять работу в малых группах, осуществлять сотрудничество;</w:t>
      </w:r>
    </w:p>
    <w:p w:rsidR="00A405A7" w:rsidRDefault="00A405A7" w:rsidP="00A405A7">
      <w:pPr>
        <w:spacing w:line="264" w:lineRule="auto"/>
        <w:ind w:firstLine="600"/>
        <w:jc w:val="both"/>
      </w:pPr>
      <w:r>
        <w:rPr>
          <w:color w:val="000000"/>
          <w:sz w:val="28"/>
        </w:rPr>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w:t>
      </w:r>
    </w:p>
    <w:p w:rsidR="00A405A7" w:rsidRDefault="00A405A7" w:rsidP="00A405A7">
      <w:pPr>
        <w:spacing w:line="264" w:lineRule="auto"/>
        <w:ind w:firstLine="600"/>
        <w:jc w:val="both"/>
      </w:pPr>
      <w:r>
        <w:rPr>
          <w:color w:val="000000"/>
          <w:sz w:val="28"/>
        </w:rPr>
        <w:t>знать профессии людей, работающих в сфере обслуживания.</w:t>
      </w:r>
    </w:p>
    <w:p w:rsidR="00A405A7" w:rsidRDefault="00A405A7" w:rsidP="00A405A7">
      <w:pPr>
        <w:spacing w:line="264" w:lineRule="auto"/>
        <w:ind w:firstLine="600"/>
        <w:jc w:val="both"/>
      </w:pPr>
      <w:r>
        <w:rPr>
          <w:color w:val="000000"/>
          <w:sz w:val="28"/>
        </w:rPr>
        <w:t xml:space="preserve">К концу обучения в </w:t>
      </w:r>
      <w:r>
        <w:rPr>
          <w:b/>
          <w:color w:val="000000"/>
          <w:sz w:val="28"/>
        </w:rPr>
        <w:t>3 классе</w:t>
      </w:r>
      <w:r>
        <w:rPr>
          <w:color w:val="000000"/>
          <w:sz w:val="28"/>
        </w:rPr>
        <w:t xml:space="preserve"> обучающийся получит следующие предметные результаты по отдельным темам программы по труду (технологии):</w:t>
      </w:r>
    </w:p>
    <w:p w:rsidR="00A405A7" w:rsidRDefault="00A405A7" w:rsidP="00A405A7">
      <w:pPr>
        <w:spacing w:line="264" w:lineRule="auto"/>
        <w:ind w:firstLine="600"/>
        <w:jc w:val="both"/>
      </w:pPr>
      <w:r>
        <w:rPr>
          <w:color w:val="000000"/>
          <w:sz w:val="28"/>
        </w:rPr>
        <w:t>понимать смысл понятий «чертёж развёртки», «канцелярский нож», «шило», «искусственный материал»;</w:t>
      </w:r>
    </w:p>
    <w:p w:rsidR="00A405A7" w:rsidRDefault="00A405A7" w:rsidP="00A405A7">
      <w:pPr>
        <w:spacing w:line="264" w:lineRule="auto"/>
        <w:ind w:firstLine="600"/>
        <w:jc w:val="both"/>
      </w:pPr>
      <w:r>
        <w:rPr>
          <w:color w:val="000000"/>
          <w:sz w:val="28"/>
        </w:rPr>
        <w:t>выделять и называть характерные особенности изученных видов декоративно-прикладного искусства, профессии мастеров прикладного искусства (в рамках изученного);</w:t>
      </w:r>
    </w:p>
    <w:p w:rsidR="00A405A7" w:rsidRDefault="00A405A7" w:rsidP="00A405A7">
      <w:pPr>
        <w:spacing w:line="264" w:lineRule="auto"/>
        <w:ind w:firstLine="600"/>
        <w:jc w:val="both"/>
      </w:pPr>
      <w:r>
        <w:rPr>
          <w:color w:val="000000"/>
          <w:sz w:val="28"/>
        </w:rPr>
        <w:t>узнавать и называть по характерным особенностям образцов или по описанию изученные и распространённые в крае ремёсла;</w:t>
      </w:r>
    </w:p>
    <w:p w:rsidR="00A405A7" w:rsidRDefault="00A405A7" w:rsidP="00A405A7">
      <w:pPr>
        <w:spacing w:line="264" w:lineRule="auto"/>
        <w:ind w:firstLine="600"/>
        <w:jc w:val="both"/>
      </w:pPr>
      <w:r>
        <w:rPr>
          <w:color w:val="000000"/>
          <w:sz w:val="28"/>
        </w:rPr>
        <w:t>называть и описывать свойства наиболее распространённых изучаемых искусственных и синтетических материалов (бумага, металлы, текстиль и другие);</w:t>
      </w:r>
    </w:p>
    <w:p w:rsidR="00A405A7" w:rsidRDefault="00A405A7" w:rsidP="00A405A7">
      <w:pPr>
        <w:spacing w:line="264" w:lineRule="auto"/>
        <w:ind w:firstLine="600"/>
        <w:jc w:val="both"/>
      </w:pPr>
      <w:r>
        <w:rPr>
          <w:color w:val="000000"/>
          <w:sz w:val="28"/>
        </w:rPr>
        <w:t>читать чертёж развёртки и выполнять разметку развёрток с помощью чертёжных инструментов (линейка, угольник, циркуль);</w:t>
      </w:r>
    </w:p>
    <w:p w:rsidR="00A405A7" w:rsidRDefault="00A405A7" w:rsidP="00A405A7">
      <w:pPr>
        <w:spacing w:line="264" w:lineRule="auto"/>
        <w:ind w:firstLine="600"/>
        <w:jc w:val="both"/>
      </w:pPr>
      <w:r>
        <w:rPr>
          <w:color w:val="000000"/>
          <w:sz w:val="28"/>
        </w:rPr>
        <w:t>узнавать и называть линии чертежа (осевая и центровая);</w:t>
      </w:r>
    </w:p>
    <w:p w:rsidR="00A405A7" w:rsidRDefault="00A405A7" w:rsidP="00A405A7">
      <w:pPr>
        <w:spacing w:line="264" w:lineRule="auto"/>
        <w:ind w:firstLine="600"/>
        <w:jc w:val="both"/>
      </w:pPr>
      <w:r>
        <w:rPr>
          <w:color w:val="000000"/>
          <w:sz w:val="28"/>
        </w:rPr>
        <w:t>безопасно пользоваться канцелярским ножом, шилом;</w:t>
      </w:r>
    </w:p>
    <w:p w:rsidR="00A405A7" w:rsidRDefault="00A405A7" w:rsidP="00A405A7">
      <w:pPr>
        <w:spacing w:line="264" w:lineRule="auto"/>
        <w:ind w:firstLine="600"/>
        <w:jc w:val="both"/>
      </w:pPr>
      <w:r>
        <w:rPr>
          <w:color w:val="000000"/>
          <w:sz w:val="28"/>
        </w:rPr>
        <w:t>выполнять рицовку;</w:t>
      </w:r>
    </w:p>
    <w:p w:rsidR="00A405A7" w:rsidRDefault="00A405A7" w:rsidP="00A405A7">
      <w:pPr>
        <w:spacing w:line="264" w:lineRule="auto"/>
        <w:ind w:firstLine="600"/>
        <w:jc w:val="both"/>
      </w:pPr>
      <w:r>
        <w:rPr>
          <w:color w:val="000000"/>
          <w:sz w:val="28"/>
        </w:rPr>
        <w:t>выполнять соединение деталей и отделку изделия освоенными ручными строчками;</w:t>
      </w:r>
    </w:p>
    <w:p w:rsidR="00A405A7" w:rsidRDefault="00A405A7" w:rsidP="00A405A7">
      <w:pPr>
        <w:spacing w:line="264" w:lineRule="auto"/>
        <w:ind w:firstLine="600"/>
        <w:jc w:val="both"/>
      </w:pPr>
      <w:r>
        <w:rPr>
          <w:color w:val="000000"/>
          <w:sz w:val="28"/>
        </w:rPr>
        <w:lastRenderedPageBreak/>
        <w:t>решать простейшие задачи технико-технологического характера по изменению вида и способа соединения деталей: на достраивание, придание новых свойств конструкции в соответствии с новыми (дополненными) требованиями, использовать комбинированные техники при изготовлении изделий в соответствии с технической или декоративно-художественной задачей;</w:t>
      </w:r>
    </w:p>
    <w:p w:rsidR="00A405A7" w:rsidRDefault="00A405A7" w:rsidP="00A405A7">
      <w:pPr>
        <w:spacing w:line="264" w:lineRule="auto"/>
        <w:ind w:firstLine="600"/>
        <w:jc w:val="both"/>
      </w:pPr>
      <w:r>
        <w:rPr>
          <w:color w:val="000000"/>
          <w:sz w:val="28"/>
        </w:rPr>
        <w:t>понимать технологический и практический смысл различных видов соединений в технических объектах, простейшие способы достижения прочности конструкций, использовать их при решении простейших конструкторских задач;</w:t>
      </w:r>
    </w:p>
    <w:p w:rsidR="00A405A7" w:rsidRDefault="00A405A7" w:rsidP="00A405A7">
      <w:pPr>
        <w:spacing w:line="264" w:lineRule="auto"/>
        <w:ind w:firstLine="600"/>
        <w:jc w:val="both"/>
      </w:pPr>
      <w:r>
        <w:rPr>
          <w:color w:val="000000"/>
          <w:sz w:val="28"/>
        </w:rPr>
        <w:t>конструировать и моделировать изделия из разных материалов и конструктора по заданным техническим, технологическим и декоративно-художественным условиям;</w:t>
      </w:r>
    </w:p>
    <w:p w:rsidR="00A405A7" w:rsidRDefault="00A405A7" w:rsidP="00A405A7">
      <w:pPr>
        <w:spacing w:line="264" w:lineRule="auto"/>
        <w:ind w:firstLine="600"/>
        <w:jc w:val="both"/>
      </w:pPr>
      <w:r>
        <w:rPr>
          <w:color w:val="000000"/>
          <w:sz w:val="28"/>
        </w:rPr>
        <w:t>изменять конструкцию изделия по заданным условиям;</w:t>
      </w:r>
    </w:p>
    <w:p w:rsidR="00A405A7" w:rsidRDefault="00A405A7" w:rsidP="00A405A7">
      <w:pPr>
        <w:spacing w:line="264" w:lineRule="auto"/>
        <w:ind w:firstLine="600"/>
        <w:jc w:val="both"/>
      </w:pPr>
      <w:r>
        <w:rPr>
          <w:color w:val="000000"/>
          <w:sz w:val="28"/>
        </w:rPr>
        <w:t>выбирать способ соединения и соединительный материал в зависимости от требований конструкции;</w:t>
      </w:r>
    </w:p>
    <w:p w:rsidR="00A405A7" w:rsidRDefault="00A405A7" w:rsidP="00A405A7">
      <w:pPr>
        <w:spacing w:line="264" w:lineRule="auto"/>
        <w:ind w:firstLine="600"/>
        <w:jc w:val="both"/>
      </w:pPr>
      <w:r>
        <w:rPr>
          <w:color w:val="000000"/>
          <w:sz w:val="28"/>
        </w:rPr>
        <w:t>называть несколько видов информационных технологий и соответствующих способов передачи информации (из реального окружения обучающихся);</w:t>
      </w:r>
    </w:p>
    <w:p w:rsidR="00A405A7" w:rsidRDefault="00A405A7" w:rsidP="00A405A7">
      <w:pPr>
        <w:spacing w:line="264" w:lineRule="auto"/>
        <w:ind w:firstLine="600"/>
        <w:jc w:val="both"/>
      </w:pPr>
      <w:r>
        <w:rPr>
          <w:color w:val="000000"/>
          <w:sz w:val="28"/>
        </w:rPr>
        <w:t>понимать назначение основных устройств персонального компьютера для ввода, вывода и обработки информации;</w:t>
      </w:r>
    </w:p>
    <w:p w:rsidR="00A405A7" w:rsidRDefault="00A405A7" w:rsidP="00A405A7">
      <w:pPr>
        <w:spacing w:line="264" w:lineRule="auto"/>
        <w:ind w:firstLine="600"/>
        <w:jc w:val="both"/>
      </w:pPr>
      <w:r>
        <w:rPr>
          <w:color w:val="000000"/>
          <w:sz w:val="28"/>
        </w:rPr>
        <w:t>выполнять основные правила безопасной работы на компьютере;</w:t>
      </w:r>
    </w:p>
    <w:p w:rsidR="00A405A7" w:rsidRDefault="00A405A7" w:rsidP="00A405A7">
      <w:pPr>
        <w:spacing w:line="264" w:lineRule="auto"/>
        <w:ind w:firstLine="600"/>
        <w:jc w:val="both"/>
      </w:pPr>
      <w:r>
        <w:rPr>
          <w:color w:val="000000"/>
          <w:sz w:val="28"/>
        </w:rPr>
        <w:t>использовать возможности компьютера и информационно-коммуникационных технологий для поиска необходимой информации при выполнении обучающих, творческих и проектных заданий;</w:t>
      </w:r>
    </w:p>
    <w:p w:rsidR="00A405A7" w:rsidRDefault="00A405A7" w:rsidP="00A405A7">
      <w:pPr>
        <w:spacing w:line="264" w:lineRule="auto"/>
        <w:ind w:firstLine="600"/>
        <w:jc w:val="both"/>
      </w:pPr>
      <w:r>
        <w:rPr>
          <w:color w:val="000000"/>
          <w:sz w:val="28"/>
        </w:rPr>
        <w:t>выполнять проектные задания в соответствии с содержанием изученного материала на основе полученных знаний и умений.</w:t>
      </w:r>
    </w:p>
    <w:p w:rsidR="00A405A7" w:rsidRDefault="00A405A7" w:rsidP="00A405A7">
      <w:pPr>
        <w:spacing w:line="264" w:lineRule="auto"/>
        <w:ind w:firstLine="600"/>
        <w:jc w:val="both"/>
      </w:pPr>
      <w:r>
        <w:rPr>
          <w:color w:val="000000"/>
          <w:sz w:val="28"/>
        </w:rPr>
        <w:t xml:space="preserve">К концу обучения в </w:t>
      </w:r>
      <w:r>
        <w:rPr>
          <w:b/>
          <w:color w:val="000000"/>
          <w:sz w:val="28"/>
        </w:rPr>
        <w:t>4 классе</w:t>
      </w:r>
      <w:r>
        <w:rPr>
          <w:color w:val="000000"/>
          <w:sz w:val="28"/>
        </w:rPr>
        <w:t xml:space="preserve"> обучающийся получит следующие предметные результаты по отдельным темам программы по труду (технологии):</w:t>
      </w:r>
    </w:p>
    <w:p w:rsidR="00A405A7" w:rsidRDefault="00A405A7" w:rsidP="00A405A7">
      <w:pPr>
        <w:spacing w:line="264" w:lineRule="auto"/>
        <w:ind w:firstLine="600"/>
        <w:jc w:val="both"/>
      </w:pPr>
      <w:r>
        <w:rPr>
          <w:color w:val="000000"/>
          <w:sz w:val="28"/>
        </w:rPr>
        <w:t>формировать общее представление о мире профессий, их социальном значении, о творчестве и творческих профессиях, о мировых достижениях в области техники и искусства (в рамках изученного), о наиболее значимых окружающих производствах;</w:t>
      </w:r>
    </w:p>
    <w:p w:rsidR="00A405A7" w:rsidRDefault="00A405A7" w:rsidP="00A405A7">
      <w:pPr>
        <w:spacing w:line="264" w:lineRule="auto"/>
        <w:ind w:firstLine="600"/>
        <w:jc w:val="both"/>
      </w:pPr>
      <w:r>
        <w:rPr>
          <w:color w:val="000000"/>
          <w:sz w:val="28"/>
        </w:rPr>
        <w:t>на основе анализа задания самостоятельно организовывать рабочее место в зависимости от вида работы, осуществлять планирование трудового процесса;</w:t>
      </w:r>
    </w:p>
    <w:p w:rsidR="00A405A7" w:rsidRDefault="00A405A7" w:rsidP="00A405A7">
      <w:pPr>
        <w:spacing w:line="264" w:lineRule="auto"/>
        <w:ind w:firstLine="600"/>
        <w:jc w:val="both"/>
      </w:pPr>
      <w:r>
        <w:rPr>
          <w:color w:val="000000"/>
          <w:sz w:val="28"/>
        </w:rPr>
        <w:t>самостоятельно планировать и выполнять практическое задание (практическую работу) с опорой на инструкционную (технологическую) карту или творческий замысел, при необходимости вносить коррективы в выполняемые действия;</w:t>
      </w:r>
    </w:p>
    <w:p w:rsidR="00A405A7" w:rsidRDefault="00A405A7" w:rsidP="00A405A7">
      <w:pPr>
        <w:spacing w:line="264" w:lineRule="auto"/>
        <w:ind w:firstLine="600"/>
        <w:jc w:val="both"/>
      </w:pPr>
      <w:r>
        <w:rPr>
          <w:color w:val="000000"/>
          <w:sz w:val="28"/>
        </w:rPr>
        <w:t>понимать элементарные основы бытовой культуры, выполнять доступные действия по самообслуживанию и доступные виды домашнего труда;</w:t>
      </w:r>
    </w:p>
    <w:p w:rsidR="00A405A7" w:rsidRDefault="00A405A7" w:rsidP="00A405A7">
      <w:pPr>
        <w:spacing w:line="264" w:lineRule="auto"/>
        <w:ind w:firstLine="600"/>
        <w:jc w:val="both"/>
      </w:pPr>
      <w:r>
        <w:rPr>
          <w:color w:val="000000"/>
          <w:sz w:val="28"/>
        </w:rPr>
        <w:t>выполнять более сложные виды работ и приёмы обработки различных материалов (например, плетение, шитьё и вышивание, тиснение по фольге), комбинировать различные способы в зависимости и от поставленной задачи, оформлять изделия и соединять детали освоенными ручными строчками;</w:t>
      </w:r>
    </w:p>
    <w:p w:rsidR="00A405A7" w:rsidRDefault="00A405A7" w:rsidP="00A405A7">
      <w:pPr>
        <w:spacing w:line="264" w:lineRule="auto"/>
        <w:ind w:firstLine="600"/>
        <w:jc w:val="both"/>
      </w:pPr>
      <w:r>
        <w:rPr>
          <w:color w:val="000000"/>
          <w:sz w:val="28"/>
        </w:rPr>
        <w:lastRenderedPageBreak/>
        <w:t>выполнять символические действия моделирования, понимать и создавать простейшие виды технической документации (чертёж развёртки, эскиз, технический рисунок, схему) и выполнять по ней работу;</w:t>
      </w:r>
    </w:p>
    <w:p w:rsidR="00A405A7" w:rsidRDefault="00A405A7" w:rsidP="00A405A7">
      <w:pPr>
        <w:spacing w:line="264" w:lineRule="auto"/>
        <w:ind w:firstLine="600"/>
        <w:jc w:val="both"/>
      </w:pPr>
      <w:r>
        <w:rPr>
          <w:color w:val="000000"/>
          <w:sz w:val="28"/>
        </w:rPr>
        <w:t>решать простейшие задачи рационализаторского характера по изменению конструкции изделия: на достраивание, придание новых свойств конструкции в связи с изменением функционального назначения изделия;</w:t>
      </w:r>
    </w:p>
    <w:p w:rsidR="00A405A7" w:rsidRDefault="00A405A7" w:rsidP="00A405A7">
      <w:pPr>
        <w:spacing w:line="264" w:lineRule="auto"/>
        <w:ind w:firstLine="600"/>
        <w:jc w:val="both"/>
      </w:pPr>
      <w:r>
        <w:rPr>
          <w:color w:val="000000"/>
          <w:sz w:val="28"/>
        </w:rPr>
        <w:t>на основе усвоенных правил дизайна решать простейшие художественно-конструкторские задачи по созданию изделий с заданной функцией;</w:t>
      </w:r>
    </w:p>
    <w:p w:rsidR="00A405A7" w:rsidRDefault="00A405A7" w:rsidP="00A405A7">
      <w:pPr>
        <w:spacing w:line="264" w:lineRule="auto"/>
        <w:ind w:firstLine="600"/>
        <w:jc w:val="both"/>
      </w:pPr>
      <w:r>
        <w:rPr>
          <w:color w:val="000000"/>
          <w:sz w:val="28"/>
        </w:rPr>
        <w:t>создавать небольшие тексты, презентации и печатные публикации с использованием изображений на экране компьютера, оформлять текст (выбор шрифта, размера, цвета шрифта, выравнивание абзаца);</w:t>
      </w:r>
    </w:p>
    <w:p w:rsidR="00A405A7" w:rsidRDefault="00A405A7" w:rsidP="00A405A7">
      <w:pPr>
        <w:spacing w:line="264" w:lineRule="auto"/>
        <w:ind w:firstLine="600"/>
        <w:jc w:val="both"/>
      </w:pPr>
      <w:r>
        <w:rPr>
          <w:color w:val="000000"/>
          <w:sz w:val="28"/>
        </w:rPr>
        <w:t>работать с доступной информацией, работать в программах Word, PowerPoint;</w:t>
      </w:r>
    </w:p>
    <w:p w:rsidR="00A405A7" w:rsidRDefault="00A405A7" w:rsidP="00A405A7">
      <w:pPr>
        <w:spacing w:line="264" w:lineRule="auto"/>
        <w:ind w:firstLine="600"/>
        <w:jc w:val="both"/>
        <w:rPr>
          <w:color w:val="000000"/>
          <w:sz w:val="28"/>
        </w:rPr>
      </w:pPr>
      <w:r>
        <w:rPr>
          <w:color w:val="000000"/>
          <w:sz w:val="28"/>
        </w:rPr>
        <w:t>решать творческие задачи, мысленно создавать и разрабатывать проектный замысел, осуществлять выбор средств и способов его практического воплощения, аргументированно представлять продукт проектной деятельности;</w:t>
      </w:r>
    </w:p>
    <w:p w:rsidR="00A405A7" w:rsidRDefault="00A405A7" w:rsidP="00A405A7">
      <w:pPr>
        <w:spacing w:line="264" w:lineRule="auto"/>
        <w:ind w:firstLine="600"/>
        <w:jc w:val="both"/>
        <w:rPr>
          <w:color w:val="000000"/>
          <w:sz w:val="28"/>
        </w:rPr>
      </w:pPr>
      <w:r>
        <w:rPr>
          <w:color w:val="000000"/>
          <w:sz w:val="28"/>
        </w:rPr>
        <w:t>осуществлять сотрудничество в различных видах совместной деятельности, предлагать идеи для обсуждения, уважительно относиться к мнению товарищей, договариваться, участвовать в распределении ролей, координировать собственную работу в общем процессе</w:t>
      </w:r>
    </w:p>
    <w:p w:rsidR="00AD721B" w:rsidRPr="00AD721B" w:rsidRDefault="00AD721B" w:rsidP="00AD721B">
      <w:pPr>
        <w:pStyle w:val="Pa213"/>
        <w:spacing w:before="480" w:after="240" w:line="360" w:lineRule="auto"/>
        <w:rPr>
          <w:rFonts w:ascii="Times New Roman" w:hAnsi="Times New Roman" w:cs="Times New Roman"/>
          <w:color w:val="000000"/>
          <w:sz w:val="28"/>
          <w:szCs w:val="28"/>
        </w:rPr>
      </w:pPr>
      <w:r w:rsidRPr="00AD721B">
        <w:rPr>
          <w:rFonts w:ascii="Times New Roman" w:hAnsi="Times New Roman" w:cs="Times New Roman"/>
          <w:b/>
          <w:bCs/>
          <w:color w:val="000000"/>
          <w:sz w:val="28"/>
          <w:szCs w:val="28"/>
        </w:rPr>
        <w:t>ФИЗИЧЕСКАЯ КУЛЬТУРА</w:t>
      </w:r>
    </w:p>
    <w:p w:rsidR="00AD721B" w:rsidRPr="00AD721B" w:rsidRDefault="00AD721B" w:rsidP="00AD721B">
      <w:pPr>
        <w:pStyle w:val="Pa315"/>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Р</w:t>
      </w:r>
      <w:r w:rsidRPr="00AD721B">
        <w:rPr>
          <w:rFonts w:ascii="Times New Roman" w:hAnsi="Times New Roman" w:cs="Times New Roman"/>
          <w:color w:val="000000"/>
          <w:sz w:val="28"/>
          <w:szCs w:val="28"/>
        </w:rPr>
        <w:t>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w:t>
      </w:r>
      <w:r w:rsidRPr="00AD721B">
        <w:rPr>
          <w:rFonts w:ascii="Times New Roman" w:hAnsi="Times New Roman" w:cs="Times New Roman"/>
          <w:color w:val="000000"/>
          <w:sz w:val="28"/>
          <w:szCs w:val="28"/>
        </w:rPr>
        <w:softHyphen/>
        <w:t>чального общего образования, а также на основе характеристи</w:t>
      </w:r>
      <w:r w:rsidRPr="00AD721B">
        <w:rPr>
          <w:rFonts w:ascii="Times New Roman" w:hAnsi="Times New Roman" w:cs="Times New Roman"/>
          <w:color w:val="000000"/>
          <w:sz w:val="28"/>
          <w:szCs w:val="28"/>
        </w:rPr>
        <w:softHyphen/>
        <w:t xml:space="preserve">ки планируемых результатов духовно-нравственного развития, воспитания и социализации обучающихся, представленной в </w:t>
      </w:r>
      <w:r>
        <w:rPr>
          <w:rFonts w:ascii="Times New Roman" w:hAnsi="Times New Roman" w:cs="Times New Roman"/>
          <w:color w:val="000000"/>
          <w:sz w:val="28"/>
          <w:szCs w:val="28"/>
        </w:rPr>
        <w:t>П</w:t>
      </w:r>
      <w:r w:rsidRPr="00AD721B">
        <w:rPr>
          <w:rFonts w:ascii="Times New Roman" w:hAnsi="Times New Roman" w:cs="Times New Roman"/>
          <w:color w:val="000000"/>
          <w:sz w:val="28"/>
          <w:szCs w:val="28"/>
        </w:rPr>
        <w:t>рограмме воспитания (одобрено решением ФУМО от 02.06.2020 г.).</w:t>
      </w:r>
    </w:p>
    <w:p w:rsidR="00AD721B" w:rsidRPr="00AD721B" w:rsidRDefault="00AD721B" w:rsidP="00AD721B">
      <w:pPr>
        <w:pStyle w:val="Pa315"/>
        <w:spacing w:line="360" w:lineRule="auto"/>
        <w:jc w:val="both"/>
        <w:rPr>
          <w:rFonts w:ascii="Times New Roman" w:hAnsi="Times New Roman" w:cs="Times New Roman"/>
          <w:color w:val="000000"/>
          <w:sz w:val="28"/>
          <w:szCs w:val="28"/>
        </w:rPr>
      </w:pPr>
      <w:r w:rsidRPr="00AD721B">
        <w:rPr>
          <w:rFonts w:ascii="Times New Roman" w:hAnsi="Times New Roman" w:cs="Times New Roman"/>
          <w:color w:val="000000"/>
          <w:sz w:val="28"/>
          <w:szCs w:val="28"/>
        </w:rPr>
        <w:t>В целях обеспечения индивидуальных потребностей обучаю</w:t>
      </w:r>
      <w:r w:rsidRPr="00AD721B">
        <w:rPr>
          <w:rFonts w:ascii="Times New Roman" w:hAnsi="Times New Roman" w:cs="Times New Roman"/>
          <w:color w:val="000000"/>
          <w:sz w:val="28"/>
          <w:szCs w:val="28"/>
        </w:rPr>
        <w:softHyphen/>
        <w:t>щихся в развитии физических качеств и освоении физических упражнений оздоровительной, спортивной и прикладно-ориен</w:t>
      </w:r>
      <w:r w:rsidRPr="00AD721B">
        <w:rPr>
          <w:rFonts w:ascii="Times New Roman" w:hAnsi="Times New Roman" w:cs="Times New Roman"/>
          <w:color w:val="000000"/>
          <w:sz w:val="28"/>
          <w:szCs w:val="28"/>
        </w:rPr>
        <w:softHyphen/>
        <w:t>тированной направленности образовательная организация впра</w:t>
      </w:r>
      <w:r w:rsidRPr="00AD721B">
        <w:rPr>
          <w:rFonts w:ascii="Times New Roman" w:hAnsi="Times New Roman" w:cs="Times New Roman"/>
          <w:color w:val="000000"/>
          <w:sz w:val="28"/>
          <w:szCs w:val="28"/>
        </w:rPr>
        <w:softHyphen/>
        <w:t xml:space="preserve">ве самостоятельно выбирать одну из утвержденных </w:t>
      </w:r>
      <w:r>
        <w:rPr>
          <w:rFonts w:ascii="Times New Roman" w:hAnsi="Times New Roman" w:cs="Times New Roman"/>
          <w:color w:val="000000"/>
          <w:sz w:val="28"/>
          <w:szCs w:val="28"/>
        </w:rPr>
        <w:t>Р</w:t>
      </w:r>
      <w:r w:rsidRPr="00AD721B">
        <w:rPr>
          <w:rFonts w:ascii="Times New Roman" w:hAnsi="Times New Roman" w:cs="Times New Roman"/>
          <w:color w:val="000000"/>
          <w:sz w:val="28"/>
          <w:szCs w:val="28"/>
        </w:rPr>
        <w:t>абочих программ по физической культуре. Конкретное напол</w:t>
      </w:r>
      <w:r w:rsidRPr="00AD721B">
        <w:rPr>
          <w:rFonts w:ascii="Times New Roman" w:hAnsi="Times New Roman" w:cs="Times New Roman"/>
          <w:color w:val="000000"/>
          <w:sz w:val="28"/>
          <w:szCs w:val="28"/>
        </w:rPr>
        <w:softHyphen/>
        <w:t>нение содержания учебного предмета может быть скорректиро</w:t>
      </w:r>
      <w:r w:rsidRPr="00AD721B">
        <w:rPr>
          <w:rFonts w:ascii="Times New Roman" w:hAnsi="Times New Roman" w:cs="Times New Roman"/>
          <w:color w:val="000000"/>
          <w:sz w:val="28"/>
          <w:szCs w:val="28"/>
        </w:rPr>
        <w:softHyphen/>
        <w:t>вано и конкретизировано с учётом региональных (географиче</w:t>
      </w:r>
      <w:r w:rsidRPr="00AD721B">
        <w:rPr>
          <w:rFonts w:ascii="Times New Roman" w:hAnsi="Times New Roman" w:cs="Times New Roman"/>
          <w:color w:val="000000"/>
          <w:sz w:val="28"/>
          <w:szCs w:val="28"/>
        </w:rPr>
        <w:softHyphen/>
      </w:r>
      <w:r w:rsidRPr="00AD721B">
        <w:rPr>
          <w:rFonts w:ascii="Times New Roman" w:hAnsi="Times New Roman" w:cs="Times New Roman"/>
          <w:color w:val="000000"/>
          <w:sz w:val="28"/>
          <w:szCs w:val="28"/>
        </w:rPr>
        <w:lastRenderedPageBreak/>
        <w:t>ских, социальных, этнических и др.) особенностей,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образовательной организации.</w:t>
      </w:r>
    </w:p>
    <w:p w:rsidR="00AD721B" w:rsidRPr="00AD721B" w:rsidRDefault="00AD721B" w:rsidP="00AD721B">
      <w:pPr>
        <w:pStyle w:val="Pa213"/>
        <w:spacing w:before="480" w:after="240" w:line="360" w:lineRule="auto"/>
        <w:rPr>
          <w:rFonts w:ascii="Times New Roman" w:hAnsi="Times New Roman" w:cs="Times New Roman"/>
          <w:color w:val="000000"/>
          <w:sz w:val="28"/>
          <w:szCs w:val="28"/>
        </w:rPr>
      </w:pPr>
      <w:r w:rsidRPr="00AD721B">
        <w:rPr>
          <w:rFonts w:ascii="Times New Roman" w:hAnsi="Times New Roman" w:cs="Times New Roman"/>
          <w:b/>
          <w:bCs/>
          <w:color w:val="000000"/>
          <w:sz w:val="28"/>
          <w:szCs w:val="28"/>
        </w:rPr>
        <w:t>ПОЯСНИТЕЛЬНАЯ ЗАПИСКА</w:t>
      </w:r>
    </w:p>
    <w:p w:rsidR="00AD721B" w:rsidRPr="00AD721B" w:rsidRDefault="00AD721B" w:rsidP="00AD721B">
      <w:pPr>
        <w:pStyle w:val="Pa315"/>
        <w:spacing w:line="360" w:lineRule="auto"/>
        <w:jc w:val="both"/>
        <w:rPr>
          <w:rFonts w:ascii="Times New Roman" w:hAnsi="Times New Roman" w:cs="Times New Roman"/>
          <w:color w:val="000000"/>
          <w:sz w:val="28"/>
          <w:szCs w:val="28"/>
        </w:rPr>
      </w:pPr>
      <w:r w:rsidRPr="00AD721B">
        <w:rPr>
          <w:rFonts w:ascii="Times New Roman" w:hAnsi="Times New Roman" w:cs="Times New Roman"/>
          <w:color w:val="000000"/>
          <w:sz w:val="28"/>
          <w:szCs w:val="28"/>
        </w:rPr>
        <w:t>При создании программы учитывались потребности совре</w:t>
      </w:r>
      <w:r w:rsidRPr="00AD721B">
        <w:rPr>
          <w:rFonts w:ascii="Times New Roman" w:hAnsi="Times New Roman" w:cs="Times New Roman"/>
          <w:color w:val="000000"/>
          <w:sz w:val="28"/>
          <w:szCs w:val="28"/>
        </w:rPr>
        <w:softHyphen/>
        <w:t>менного российского общества в физически крепком и деятель</w:t>
      </w:r>
      <w:r w:rsidRPr="00AD721B">
        <w:rPr>
          <w:rFonts w:ascii="Times New Roman" w:hAnsi="Times New Roman" w:cs="Times New Roman"/>
          <w:color w:val="000000"/>
          <w:sz w:val="28"/>
          <w:szCs w:val="28"/>
        </w:rPr>
        <w:softHyphen/>
        <w:t>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w:t>
      </w:r>
      <w:r w:rsidRPr="00AD721B">
        <w:rPr>
          <w:rFonts w:ascii="Times New Roman" w:hAnsi="Times New Roman" w:cs="Times New Roman"/>
          <w:color w:val="000000"/>
          <w:sz w:val="28"/>
          <w:szCs w:val="28"/>
        </w:rPr>
        <w:softHyphen/>
        <w:t xml:space="preserve">ления и самореализации. </w:t>
      </w:r>
    </w:p>
    <w:p w:rsidR="00F60748" w:rsidRPr="00AD721B" w:rsidRDefault="00AD721B" w:rsidP="00AD721B">
      <w:pPr>
        <w:spacing w:line="360" w:lineRule="auto"/>
        <w:rPr>
          <w:sz w:val="28"/>
          <w:szCs w:val="28"/>
        </w:rPr>
      </w:pPr>
      <w:r w:rsidRPr="00AD721B">
        <w:rPr>
          <w:color w:val="000000"/>
          <w:sz w:val="28"/>
          <w:szCs w:val="28"/>
        </w:rPr>
        <w:t>В программе нашли своё отражение объективно сложивши</w:t>
      </w:r>
      <w:r w:rsidRPr="00AD721B">
        <w:rPr>
          <w:color w:val="000000"/>
          <w:sz w:val="28"/>
          <w:szCs w:val="28"/>
        </w:rPr>
        <w:softHyphen/>
        <w:t>еся реалии современного социокультурного развития общества, условия деятельности образовательных организаций, запросы родителей, учителей и методистов на обновление содержания образовательного процесса, внедрение в его практику совре</w:t>
      </w:r>
      <w:r w:rsidRPr="00AD721B">
        <w:rPr>
          <w:color w:val="000000"/>
          <w:sz w:val="28"/>
          <w:szCs w:val="28"/>
        </w:rPr>
        <w:softHyphen/>
        <w:t>менных подходов, новых методик и технологий.</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Программа позволяет применять дифференцированный под</w:t>
      </w:r>
      <w:r w:rsidRPr="00AD721B">
        <w:rPr>
          <w:rFonts w:eastAsiaTheme="minorHAnsi"/>
          <w:color w:val="000000"/>
          <w:sz w:val="28"/>
          <w:szCs w:val="28"/>
          <w:lang w:eastAsia="en-US"/>
        </w:rPr>
        <w:softHyphen/>
        <w:t>ход к организации занятий детей с учетом состояния здоровья.</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Изучение учебного предмета «Физическая культура» имеет важное значение в онтогенезе детей младшего школьного воз</w:t>
      </w:r>
      <w:r w:rsidRPr="00AD721B">
        <w:rPr>
          <w:rFonts w:eastAsiaTheme="minorHAnsi"/>
          <w:color w:val="000000"/>
          <w:sz w:val="28"/>
          <w:szCs w:val="28"/>
          <w:lang w:eastAsia="en-US"/>
        </w:rPr>
        <w:softHyphen/>
        <w:t xml:space="preserve">раста.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младших школьников в самостоятельные занятия физической культурой и спортом. </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b/>
          <w:color w:val="000000"/>
          <w:sz w:val="28"/>
          <w:szCs w:val="28"/>
          <w:lang w:eastAsia="en-US"/>
        </w:rPr>
        <w:t xml:space="preserve">Целью </w:t>
      </w:r>
      <w:r w:rsidRPr="00AD721B">
        <w:rPr>
          <w:rFonts w:eastAsiaTheme="minorHAnsi"/>
          <w:color w:val="000000"/>
          <w:sz w:val="28"/>
          <w:szCs w:val="28"/>
          <w:lang w:eastAsia="en-US"/>
        </w:rPr>
        <w:t>образования по физической культуре в начальной школе является укрепление и сохранение здоровья школьни</w:t>
      </w:r>
      <w:r w:rsidRPr="00AD721B">
        <w:rPr>
          <w:rFonts w:eastAsiaTheme="minorHAnsi"/>
          <w:color w:val="000000"/>
          <w:sz w:val="28"/>
          <w:szCs w:val="28"/>
          <w:lang w:eastAsia="en-US"/>
        </w:rPr>
        <w:softHyphen/>
        <w:t>ков, развитие физических качеств и освоение физических упражнений оздоровительной, спортивной и прикладно-ориен</w:t>
      </w:r>
      <w:r w:rsidRPr="00AD721B">
        <w:rPr>
          <w:rFonts w:eastAsiaTheme="minorHAnsi"/>
          <w:color w:val="000000"/>
          <w:sz w:val="28"/>
          <w:szCs w:val="28"/>
          <w:lang w:eastAsia="en-US"/>
        </w:rPr>
        <w:softHyphen/>
        <w:t xml:space="preserve">тированной направленности и формирование у обучающихся основ здорового образа жизни. </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lastRenderedPageBreak/>
        <w:t>Развивающая ориентация учебного предмета «Физическая культура» заключается в формировании у младших школьни</w:t>
      </w:r>
      <w:r w:rsidRPr="00AD721B">
        <w:rPr>
          <w:rFonts w:eastAsiaTheme="minorHAnsi"/>
          <w:color w:val="000000"/>
          <w:sz w:val="28"/>
          <w:szCs w:val="28"/>
          <w:lang w:eastAsia="en-US"/>
        </w:rPr>
        <w:softHyphen/>
        <w:t>ков необходимого и достаточного физического здоровья, уров</w:t>
      </w:r>
      <w:r w:rsidRPr="00AD721B">
        <w:rPr>
          <w:rFonts w:eastAsiaTheme="minorHAnsi"/>
          <w:color w:val="000000"/>
          <w:sz w:val="28"/>
          <w:szCs w:val="28"/>
          <w:lang w:eastAsia="en-US"/>
        </w:rPr>
        <w:softHyphen/>
        <w:t>ня развития физических качеств и обучения физическим упражнениям разной функциональной направленности. Суще</w:t>
      </w:r>
      <w:r w:rsidRPr="00AD721B">
        <w:rPr>
          <w:rFonts w:eastAsiaTheme="minorHAnsi"/>
          <w:color w:val="000000"/>
          <w:sz w:val="28"/>
          <w:szCs w:val="28"/>
          <w:lang w:eastAsia="en-US"/>
        </w:rPr>
        <w:softHyphen/>
        <w:t>ственным достижением такой ориентации является постепен</w:t>
      </w:r>
      <w:r w:rsidRPr="00AD721B">
        <w:rPr>
          <w:rFonts w:eastAsiaTheme="minorHAnsi"/>
          <w:color w:val="000000"/>
          <w:sz w:val="28"/>
          <w:szCs w:val="28"/>
          <w:lang w:eastAsia="en-US"/>
        </w:rPr>
        <w:softHyphen/>
        <w:t>ное вовлечение обучающихся в здоровый образ жизни за счёт овладения ими знаниями и умениями по организации самосто</w:t>
      </w:r>
      <w:r w:rsidRPr="00AD721B">
        <w:rPr>
          <w:rFonts w:eastAsiaTheme="minorHAnsi"/>
          <w:color w:val="000000"/>
          <w:sz w:val="28"/>
          <w:szCs w:val="28"/>
          <w:lang w:eastAsia="en-US"/>
        </w:rPr>
        <w:softHyphen/>
        <w:t>ятельных занятий подвижными играми, коррекционной, ды</w:t>
      </w:r>
      <w:r w:rsidRPr="00AD721B">
        <w:rPr>
          <w:rFonts w:eastAsiaTheme="minorHAnsi"/>
          <w:color w:val="000000"/>
          <w:sz w:val="28"/>
          <w:szCs w:val="28"/>
          <w:lang w:eastAsia="en-US"/>
        </w:rPr>
        <w:softHyphen/>
        <w:t>хательной и зрительной гимнастикой, проведения физкульт</w:t>
      </w:r>
      <w:r w:rsidRPr="00AD721B">
        <w:rPr>
          <w:rFonts w:eastAsiaTheme="minorHAnsi"/>
          <w:color w:val="000000"/>
          <w:sz w:val="28"/>
          <w:szCs w:val="28"/>
          <w:lang w:eastAsia="en-US"/>
        </w:rPr>
        <w:softHyphen/>
        <w:t>минуток и утренней зарядки, закаливающих процедур, наблюдений за физическим развитием и физической подготов</w:t>
      </w:r>
      <w:r w:rsidRPr="00AD721B">
        <w:rPr>
          <w:rFonts w:eastAsiaTheme="minorHAnsi"/>
          <w:color w:val="000000"/>
          <w:sz w:val="28"/>
          <w:szCs w:val="28"/>
          <w:lang w:eastAsia="en-US"/>
        </w:rPr>
        <w:softHyphen/>
        <w:t xml:space="preserve">ленностью. </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Воспитывающее значение учебного предмета раскрывается в приобщении обучающихся к истории и традициям физиче</w:t>
      </w:r>
      <w:r w:rsidRPr="00AD721B">
        <w:rPr>
          <w:rFonts w:eastAsiaTheme="minorHAnsi"/>
          <w:color w:val="000000"/>
          <w:sz w:val="28"/>
          <w:szCs w:val="28"/>
          <w:lang w:eastAsia="en-US"/>
        </w:rPr>
        <w:softHyphen/>
        <w:t>ской культуры и спорта народов России, формировании инте</w:t>
      </w:r>
      <w:r w:rsidRPr="00AD721B">
        <w:rPr>
          <w:rFonts w:eastAsiaTheme="minorHAnsi"/>
          <w:color w:val="000000"/>
          <w:sz w:val="28"/>
          <w:szCs w:val="28"/>
          <w:lang w:eastAsia="en-US"/>
        </w:rPr>
        <w:softHyphen/>
        <w:t>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w:t>
      </w:r>
      <w:r w:rsidRPr="00AD721B">
        <w:rPr>
          <w:rFonts w:eastAsiaTheme="minorHAnsi"/>
          <w:color w:val="000000"/>
          <w:sz w:val="28"/>
          <w:szCs w:val="28"/>
          <w:lang w:eastAsia="en-US"/>
        </w:rPr>
        <w:softHyphen/>
        <w:t xml:space="preserve">ные навыки и способы поведения, общения и взаимодействия со сверстниками и учителями, оценивания своих действий и поступков в процессе </w:t>
      </w:r>
      <w:r>
        <w:rPr>
          <w:rFonts w:eastAsiaTheme="minorHAnsi"/>
          <w:color w:val="000000"/>
          <w:sz w:val="28"/>
          <w:szCs w:val="28"/>
          <w:lang w:eastAsia="en-US"/>
        </w:rPr>
        <w:t>совместной коллективной деятель</w:t>
      </w:r>
      <w:r w:rsidRPr="00AD721B">
        <w:rPr>
          <w:rFonts w:eastAsiaTheme="minorHAnsi"/>
          <w:color w:val="000000"/>
          <w:sz w:val="28"/>
          <w:szCs w:val="28"/>
          <w:lang w:eastAsia="en-US"/>
        </w:rPr>
        <w:t xml:space="preserve">ности. </w:t>
      </w:r>
    </w:p>
    <w:p w:rsidR="00AD721B" w:rsidRPr="00AD721B" w:rsidRDefault="00AD721B" w:rsidP="00AD721B">
      <w:pPr>
        <w:pStyle w:val="Pa315"/>
        <w:spacing w:line="360" w:lineRule="auto"/>
        <w:ind w:firstLine="220"/>
        <w:jc w:val="both"/>
        <w:rPr>
          <w:rFonts w:ascii="Times New Roman" w:hAnsi="Times New Roman" w:cs="Times New Roman"/>
          <w:color w:val="000000"/>
          <w:sz w:val="28"/>
          <w:szCs w:val="28"/>
        </w:rPr>
      </w:pPr>
      <w:r w:rsidRPr="00AD721B">
        <w:rPr>
          <w:rFonts w:ascii="Times New Roman" w:hAnsi="Times New Roman" w:cs="Times New Roman"/>
          <w:color w:val="000000"/>
          <w:sz w:val="28"/>
          <w:szCs w:val="28"/>
        </w:rPr>
        <w:t>Методологической основой структуры и содержания про</w:t>
      </w:r>
      <w:r w:rsidRPr="00AD721B">
        <w:rPr>
          <w:rFonts w:ascii="Times New Roman" w:hAnsi="Times New Roman" w:cs="Times New Roman"/>
          <w:color w:val="000000"/>
          <w:sz w:val="28"/>
          <w:szCs w:val="28"/>
        </w:rPr>
        <w:softHyphen/>
        <w:t>граммы по физической культуре для начального общего обра</w:t>
      </w:r>
      <w:r w:rsidRPr="00AD721B">
        <w:rPr>
          <w:rFonts w:ascii="Times New Roman" w:hAnsi="Times New Roman" w:cs="Times New Roman"/>
          <w:color w:val="000000"/>
          <w:sz w:val="28"/>
          <w:szCs w:val="28"/>
        </w:rPr>
        <w:softHyphen/>
        <w:t>зования является личностно-деятельностный подход, ориенти</w:t>
      </w:r>
      <w:r w:rsidRPr="00AD721B">
        <w:rPr>
          <w:rFonts w:ascii="Times New Roman" w:hAnsi="Times New Roman" w:cs="Times New Roman"/>
          <w:color w:val="000000"/>
          <w:sz w:val="28"/>
          <w:szCs w:val="28"/>
        </w:rPr>
        <w:softHyphen/>
        <w:t>рующий педагогический процесс на развитие целостной личности обучающихся. Достижение целостного развития ста</w:t>
      </w:r>
      <w:r w:rsidRPr="00AD721B">
        <w:rPr>
          <w:rFonts w:ascii="Times New Roman" w:hAnsi="Times New Roman" w:cs="Times New Roman"/>
          <w:color w:val="000000"/>
          <w:sz w:val="28"/>
          <w:szCs w:val="28"/>
        </w:rPr>
        <w:softHyphen/>
        <w:t>новится возможным благодаря освоению младшими школьни</w:t>
      </w:r>
      <w:r w:rsidRPr="00AD721B">
        <w:rPr>
          <w:rFonts w:ascii="Times New Roman" w:hAnsi="Times New Roman" w:cs="Times New Roman"/>
          <w:color w:val="000000"/>
          <w:sz w:val="28"/>
          <w:szCs w:val="28"/>
        </w:rPr>
        <w:softHyphen/>
        <w:t>ками двигательной деятельности, представляющей собой осно</w:t>
      </w:r>
      <w:r w:rsidRPr="00AD721B">
        <w:rPr>
          <w:rFonts w:ascii="Times New Roman" w:hAnsi="Times New Roman" w:cs="Times New Roman"/>
          <w:color w:val="000000"/>
          <w:sz w:val="28"/>
          <w:szCs w:val="28"/>
        </w:rPr>
        <w:softHyphen/>
        <w:t>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w:t>
      </w:r>
      <w:r w:rsidRPr="00AD721B">
        <w:rPr>
          <w:rFonts w:ascii="Times New Roman" w:hAnsi="Times New Roman" w:cs="Times New Roman"/>
          <w:color w:val="000000"/>
          <w:sz w:val="28"/>
          <w:szCs w:val="28"/>
        </w:rPr>
        <w:softHyphen/>
        <w:t>ный, операциональный и мотивационно-процессуальный ком</w:t>
      </w:r>
      <w:r w:rsidRPr="00AD721B">
        <w:rPr>
          <w:rFonts w:ascii="Times New Roman" w:hAnsi="Times New Roman" w:cs="Times New Roman"/>
          <w:color w:val="000000"/>
          <w:sz w:val="28"/>
          <w:szCs w:val="28"/>
        </w:rPr>
        <w:softHyphen/>
        <w:t xml:space="preserve">поненты, которые находят своё отражение в соответствующих дидактических линиях учебного предмета. </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lastRenderedPageBreak/>
        <w:t>В целях усиления мотивационной составляющей учебного предмета и подготовки школьников к выполнению комплекса ГТО в структуру программы в раздел «Физическое совершен</w:t>
      </w:r>
      <w:r w:rsidRPr="00AD721B">
        <w:rPr>
          <w:rFonts w:eastAsiaTheme="minorHAnsi"/>
          <w:color w:val="000000"/>
          <w:sz w:val="28"/>
          <w:szCs w:val="28"/>
          <w:lang w:eastAsia="en-US"/>
        </w:rPr>
        <w:softHyphen/>
        <w:t>ствование» вводится образовательный модуль «Прикладно-ориентированная физическая культура». Данный модуль по</w:t>
      </w:r>
      <w:r w:rsidRPr="00AD721B">
        <w:rPr>
          <w:rFonts w:eastAsiaTheme="minorHAnsi"/>
          <w:color w:val="000000"/>
          <w:sz w:val="28"/>
          <w:szCs w:val="28"/>
          <w:lang w:eastAsia="en-US"/>
        </w:rPr>
        <w:softHyphen/>
        <w:t xml:space="preserve">зволит удовлетворить интересы учащихся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Содержание модуля «Прикладно-ориентированная физиче</w:t>
      </w:r>
      <w:r w:rsidRPr="00AD721B">
        <w:rPr>
          <w:rFonts w:eastAsiaTheme="minorHAnsi"/>
          <w:color w:val="000000"/>
          <w:sz w:val="28"/>
          <w:szCs w:val="28"/>
          <w:lang w:eastAsia="en-US"/>
        </w:rPr>
        <w:softHyphen/>
        <w:t>ская культура» обеспечива</w:t>
      </w:r>
      <w:r>
        <w:rPr>
          <w:rFonts w:eastAsiaTheme="minorHAnsi"/>
          <w:color w:val="000000"/>
          <w:sz w:val="28"/>
          <w:szCs w:val="28"/>
          <w:lang w:eastAsia="en-US"/>
        </w:rPr>
        <w:t xml:space="preserve">ется </w:t>
      </w:r>
      <w:r w:rsidRPr="00AD721B">
        <w:rPr>
          <w:rFonts w:eastAsiaTheme="minorHAnsi"/>
          <w:color w:val="000000"/>
          <w:sz w:val="28"/>
          <w:szCs w:val="28"/>
          <w:lang w:eastAsia="en-US"/>
        </w:rPr>
        <w:t>программами по видам спорта, которые рекомендуются Министерством просве</w:t>
      </w:r>
      <w:r w:rsidRPr="00AD721B">
        <w:rPr>
          <w:rFonts w:eastAsiaTheme="minorHAnsi"/>
          <w:color w:val="000000"/>
          <w:sz w:val="28"/>
          <w:szCs w:val="28"/>
          <w:lang w:eastAsia="en-US"/>
        </w:rPr>
        <w:softHyphen/>
        <w:t>щения РФ для занятий физической культурой и могут исполь</w:t>
      </w:r>
      <w:r w:rsidRPr="00AD721B">
        <w:rPr>
          <w:rFonts w:eastAsiaTheme="minorHAnsi"/>
          <w:color w:val="000000"/>
          <w:sz w:val="28"/>
          <w:szCs w:val="28"/>
          <w:lang w:eastAsia="en-US"/>
        </w:rPr>
        <w:softHyphen/>
        <w:t>зоваться образовательными организациями исходя из интере</w:t>
      </w:r>
      <w:r w:rsidRPr="00AD721B">
        <w:rPr>
          <w:rFonts w:eastAsiaTheme="minorHAnsi"/>
          <w:color w:val="000000"/>
          <w:sz w:val="28"/>
          <w:szCs w:val="28"/>
          <w:lang w:eastAsia="en-US"/>
        </w:rPr>
        <w:softHyphen/>
        <w:t>сов учащихся, физкультурно-спортивных традиций, наличия необходимой материально-технической базы, квалификации педагогического со</w:t>
      </w:r>
      <w:r>
        <w:rPr>
          <w:rFonts w:eastAsiaTheme="minorHAnsi"/>
          <w:color w:val="000000"/>
          <w:sz w:val="28"/>
          <w:szCs w:val="28"/>
          <w:lang w:eastAsia="en-US"/>
        </w:rPr>
        <w:t xml:space="preserve">става. Помимо </w:t>
      </w:r>
      <w:r w:rsidRPr="00AD721B">
        <w:rPr>
          <w:rFonts w:eastAsiaTheme="minorHAnsi"/>
          <w:color w:val="000000"/>
          <w:sz w:val="28"/>
          <w:szCs w:val="28"/>
          <w:lang w:eastAsia="en-US"/>
        </w:rPr>
        <w:t>программ, реко</w:t>
      </w:r>
      <w:r w:rsidRPr="00AD721B">
        <w:rPr>
          <w:rFonts w:eastAsiaTheme="minorHAnsi"/>
          <w:color w:val="000000"/>
          <w:sz w:val="28"/>
          <w:szCs w:val="28"/>
          <w:lang w:eastAsia="en-US"/>
        </w:rPr>
        <w:softHyphen/>
        <w:t>мендуемых Министерством просвещения РФ, образовательные организации могут разрабатывать своё содержание для модуля «Прикладно-ориентированная физическая культура» и вклю</w:t>
      </w:r>
      <w:r w:rsidRPr="00AD721B">
        <w:rPr>
          <w:rFonts w:eastAsiaTheme="minorHAnsi"/>
          <w:color w:val="000000"/>
          <w:sz w:val="28"/>
          <w:szCs w:val="28"/>
          <w:lang w:eastAsia="en-US"/>
        </w:rPr>
        <w:softHyphen/>
        <w:t>чать в него популярные национальные виды спорта, подвиж</w:t>
      </w:r>
      <w:r w:rsidRPr="00AD721B">
        <w:rPr>
          <w:rFonts w:eastAsiaTheme="minorHAnsi"/>
          <w:color w:val="000000"/>
          <w:sz w:val="28"/>
          <w:szCs w:val="28"/>
          <w:lang w:eastAsia="en-US"/>
        </w:rPr>
        <w:softHyphen/>
        <w:t xml:space="preserve">ные игры и развлечения, основывающиеся на этнокультурных, исторических и современных традициях региона и школы. </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Содержание программы изложено по годам обучения и рас</w:t>
      </w:r>
      <w:r w:rsidRPr="00AD721B">
        <w:rPr>
          <w:rFonts w:eastAsiaTheme="minorHAnsi"/>
          <w:color w:val="000000"/>
          <w:sz w:val="28"/>
          <w:szCs w:val="28"/>
          <w:lang w:eastAsia="en-US"/>
        </w:rPr>
        <w:softHyphen/>
        <w:t>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w:t>
      </w:r>
      <w:r w:rsidRPr="00AD721B">
        <w:rPr>
          <w:rFonts w:eastAsiaTheme="minorHAnsi"/>
          <w:color w:val="000000"/>
          <w:sz w:val="28"/>
          <w:szCs w:val="28"/>
          <w:lang w:eastAsia="en-US"/>
        </w:rPr>
        <w:softHyphen/>
        <w:t xml:space="preserve">вершенствование». </w:t>
      </w:r>
    </w:p>
    <w:p w:rsidR="00AD721B" w:rsidRPr="00AD721B" w:rsidRDefault="00AD721B" w:rsidP="00AD721B">
      <w:pPr>
        <w:pStyle w:val="Pa315"/>
        <w:spacing w:line="360" w:lineRule="auto"/>
        <w:ind w:firstLine="220"/>
        <w:jc w:val="both"/>
        <w:rPr>
          <w:rFonts w:ascii="Times New Roman" w:hAnsi="Times New Roman" w:cs="Times New Roman"/>
          <w:color w:val="000000"/>
          <w:sz w:val="28"/>
          <w:szCs w:val="28"/>
        </w:rPr>
      </w:pPr>
      <w:r w:rsidRPr="00AD721B">
        <w:rPr>
          <w:rFonts w:ascii="Times New Roman" w:hAnsi="Times New Roman" w:cs="Times New Roman"/>
          <w:color w:val="000000"/>
          <w:sz w:val="28"/>
          <w:szCs w:val="28"/>
        </w:rPr>
        <w:t>Планируемые результаты включают в себя личностные, ме</w:t>
      </w:r>
      <w:r w:rsidRPr="00AD721B">
        <w:rPr>
          <w:rFonts w:ascii="Times New Roman" w:hAnsi="Times New Roman" w:cs="Times New Roman"/>
          <w:color w:val="000000"/>
          <w:sz w:val="28"/>
          <w:szCs w:val="28"/>
        </w:rPr>
        <w:softHyphen/>
        <w:t>тапредметные и предметные результаты. Личностные резуль</w:t>
      </w:r>
      <w:r w:rsidRPr="00AD721B">
        <w:rPr>
          <w:rFonts w:ascii="Times New Roman" w:hAnsi="Times New Roman" w:cs="Times New Roman"/>
          <w:color w:val="000000"/>
          <w:sz w:val="28"/>
          <w:szCs w:val="28"/>
        </w:rPr>
        <w:softHyphen/>
        <w:t>таты представлены в программе за весь период обучения в на</w:t>
      </w:r>
      <w:r w:rsidRPr="00AD721B">
        <w:rPr>
          <w:rFonts w:ascii="Times New Roman" w:hAnsi="Times New Roman" w:cs="Times New Roman"/>
          <w:color w:val="000000"/>
          <w:sz w:val="28"/>
          <w:szCs w:val="28"/>
        </w:rPr>
        <w:softHyphen/>
        <w:t xml:space="preserve">чальной школе; метапредметные и предметные результаты — за каждый год обучения. </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Результативность освоения учебного предмета учащимися достигается посредством современных научно обоснованных инновационных средств, методов и форм обучения, информа</w:t>
      </w:r>
      <w:r w:rsidRPr="00AD721B">
        <w:rPr>
          <w:rFonts w:eastAsiaTheme="minorHAnsi"/>
          <w:color w:val="000000"/>
          <w:sz w:val="28"/>
          <w:szCs w:val="28"/>
          <w:lang w:eastAsia="en-US"/>
        </w:rPr>
        <w:softHyphen/>
        <w:t>ционно-коммуникативных технологий и передового педагоги</w:t>
      </w:r>
      <w:r w:rsidRPr="00AD721B">
        <w:rPr>
          <w:rFonts w:eastAsiaTheme="minorHAnsi"/>
          <w:color w:val="000000"/>
          <w:sz w:val="28"/>
          <w:szCs w:val="28"/>
          <w:lang w:eastAsia="en-US"/>
        </w:rPr>
        <w:softHyphen/>
        <w:t xml:space="preserve">ческого опыта. </w:t>
      </w:r>
    </w:p>
    <w:p w:rsidR="004D323A" w:rsidRPr="004D323A" w:rsidRDefault="00AD721B" w:rsidP="004D323A">
      <w:pPr>
        <w:spacing w:line="360" w:lineRule="auto"/>
        <w:rPr>
          <w:rFonts w:eastAsiaTheme="minorHAnsi"/>
          <w:sz w:val="28"/>
          <w:szCs w:val="28"/>
          <w:lang w:eastAsia="en-US"/>
        </w:rPr>
      </w:pPr>
      <w:r w:rsidRPr="00AD721B">
        <w:rPr>
          <w:rFonts w:eastAsiaTheme="minorHAnsi"/>
          <w:color w:val="000000"/>
          <w:sz w:val="28"/>
          <w:szCs w:val="28"/>
          <w:lang w:eastAsia="en-US"/>
        </w:rPr>
        <w:lastRenderedPageBreak/>
        <w:t>Общее число часов, отведённых на изучение учебного пред</w:t>
      </w:r>
      <w:r w:rsidRPr="00AD721B">
        <w:rPr>
          <w:rFonts w:eastAsiaTheme="minorHAnsi"/>
          <w:color w:val="000000"/>
          <w:sz w:val="28"/>
          <w:szCs w:val="28"/>
          <w:lang w:eastAsia="en-US"/>
        </w:rPr>
        <w:softHyphen/>
        <w:t>мета «</w:t>
      </w:r>
      <w:r w:rsidRPr="004D323A">
        <w:rPr>
          <w:rFonts w:eastAsiaTheme="minorHAnsi"/>
          <w:sz w:val="28"/>
          <w:szCs w:val="28"/>
          <w:lang w:eastAsia="en-US"/>
        </w:rPr>
        <w:t>Физическая культура» в</w:t>
      </w:r>
      <w:r w:rsidR="00A157E0" w:rsidRPr="004D323A">
        <w:rPr>
          <w:rFonts w:eastAsiaTheme="minorHAnsi"/>
          <w:sz w:val="28"/>
          <w:szCs w:val="28"/>
          <w:lang w:eastAsia="en-US"/>
        </w:rPr>
        <w:t xml:space="preserve"> начальной школе, составляет 237 ч (два </w:t>
      </w:r>
      <w:r w:rsidRPr="004D323A">
        <w:rPr>
          <w:rFonts w:eastAsiaTheme="minorHAnsi"/>
          <w:sz w:val="28"/>
          <w:szCs w:val="28"/>
          <w:lang w:eastAsia="en-US"/>
        </w:rPr>
        <w:t>часа в недел</w:t>
      </w:r>
      <w:r w:rsidR="00A157E0" w:rsidRPr="004D323A">
        <w:rPr>
          <w:rFonts w:eastAsiaTheme="minorHAnsi"/>
          <w:sz w:val="28"/>
          <w:szCs w:val="28"/>
          <w:lang w:eastAsia="en-US"/>
        </w:rPr>
        <w:t>ю в каждом классе): 1 класс — 66ч; 2 класс — 68 ч; 3 класс — 68</w:t>
      </w:r>
      <w:r w:rsidR="004D323A" w:rsidRPr="004D323A">
        <w:rPr>
          <w:rFonts w:eastAsiaTheme="minorHAnsi"/>
          <w:sz w:val="28"/>
          <w:szCs w:val="28"/>
          <w:lang w:eastAsia="en-US"/>
        </w:rPr>
        <w:t xml:space="preserve"> ч; 4 класс — 68</w:t>
      </w:r>
      <w:r w:rsidRPr="004D323A">
        <w:rPr>
          <w:rFonts w:eastAsiaTheme="minorHAnsi"/>
          <w:sz w:val="28"/>
          <w:szCs w:val="28"/>
          <w:lang w:eastAsia="en-US"/>
        </w:rPr>
        <w:t xml:space="preserve"> ч. </w:t>
      </w:r>
    </w:p>
    <w:p w:rsidR="004D323A" w:rsidRDefault="004D323A" w:rsidP="004D323A">
      <w:pPr>
        <w:spacing w:line="360" w:lineRule="auto"/>
        <w:rPr>
          <w:rFonts w:eastAsiaTheme="minorHAnsi"/>
          <w:color w:val="FF0000"/>
          <w:sz w:val="28"/>
          <w:szCs w:val="28"/>
          <w:lang w:eastAsia="en-US"/>
        </w:rPr>
      </w:pPr>
    </w:p>
    <w:p w:rsidR="00AD721B" w:rsidRPr="00AD721B" w:rsidRDefault="00AD721B" w:rsidP="004D323A">
      <w:pPr>
        <w:spacing w:line="360" w:lineRule="auto"/>
        <w:rPr>
          <w:color w:val="000000"/>
          <w:sz w:val="28"/>
          <w:szCs w:val="28"/>
        </w:rPr>
      </w:pPr>
      <w:r w:rsidRPr="00AD721B">
        <w:rPr>
          <w:b/>
          <w:bCs/>
          <w:color w:val="000000"/>
          <w:sz w:val="28"/>
          <w:szCs w:val="28"/>
        </w:rPr>
        <w:t>СОДЕРЖАНИЕ УЧЕБНОГО ПРЕДМЕТА</w:t>
      </w:r>
    </w:p>
    <w:p w:rsidR="00AD721B" w:rsidRPr="00AD721B" w:rsidRDefault="00AD721B" w:rsidP="00AD721B">
      <w:pPr>
        <w:pStyle w:val="Pa512"/>
        <w:spacing w:before="120" w:line="360" w:lineRule="auto"/>
        <w:rPr>
          <w:rFonts w:ascii="Times New Roman" w:hAnsi="Times New Roman" w:cs="Times New Roman"/>
          <w:b/>
          <w:color w:val="000000"/>
          <w:sz w:val="28"/>
          <w:szCs w:val="28"/>
        </w:rPr>
      </w:pPr>
      <w:r w:rsidRPr="00AD721B">
        <w:rPr>
          <w:rFonts w:ascii="Times New Roman" w:hAnsi="Times New Roman" w:cs="Times New Roman"/>
          <w:b/>
          <w:color w:val="000000"/>
          <w:sz w:val="28"/>
          <w:szCs w:val="28"/>
        </w:rPr>
        <w:t>1 КЛАСС</w:t>
      </w:r>
    </w:p>
    <w:p w:rsidR="00FE5B35" w:rsidRDefault="00AD721B" w:rsidP="00AD721B">
      <w:pPr>
        <w:pStyle w:val="Pa315"/>
        <w:spacing w:line="360" w:lineRule="auto"/>
        <w:ind w:firstLine="220"/>
        <w:jc w:val="both"/>
        <w:rPr>
          <w:rFonts w:ascii="Times New Roman" w:hAnsi="Times New Roman" w:cs="Times New Roman"/>
          <w:b/>
          <w:bCs/>
          <w:i/>
          <w:iCs/>
          <w:color w:val="000000"/>
          <w:sz w:val="28"/>
          <w:szCs w:val="28"/>
        </w:rPr>
      </w:pPr>
      <w:r w:rsidRPr="00AD721B">
        <w:rPr>
          <w:rFonts w:ascii="Times New Roman" w:hAnsi="Times New Roman" w:cs="Times New Roman"/>
          <w:b/>
          <w:bCs/>
          <w:i/>
          <w:iCs/>
          <w:color w:val="000000"/>
          <w:sz w:val="28"/>
          <w:szCs w:val="28"/>
        </w:rPr>
        <w:t xml:space="preserve">Знания о физической культуре. </w:t>
      </w:r>
    </w:p>
    <w:p w:rsidR="00AD721B" w:rsidRPr="00AD721B" w:rsidRDefault="00AD721B" w:rsidP="00AD721B">
      <w:pPr>
        <w:pStyle w:val="Pa315"/>
        <w:spacing w:line="360" w:lineRule="auto"/>
        <w:ind w:firstLine="220"/>
        <w:jc w:val="both"/>
        <w:rPr>
          <w:rFonts w:ascii="Times New Roman" w:hAnsi="Times New Roman" w:cs="Times New Roman"/>
          <w:color w:val="000000"/>
          <w:sz w:val="28"/>
          <w:szCs w:val="28"/>
        </w:rPr>
      </w:pPr>
      <w:r w:rsidRPr="00AD721B">
        <w:rPr>
          <w:rFonts w:ascii="Times New Roman" w:hAnsi="Times New Roman" w:cs="Times New Roman"/>
          <w:color w:val="000000"/>
          <w:sz w:val="28"/>
          <w:szCs w:val="28"/>
        </w:rPr>
        <w:t>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w:t>
      </w:r>
      <w:r w:rsidRPr="00AD721B">
        <w:rPr>
          <w:rFonts w:ascii="Times New Roman" w:hAnsi="Times New Roman" w:cs="Times New Roman"/>
          <w:color w:val="000000"/>
          <w:sz w:val="28"/>
          <w:szCs w:val="28"/>
        </w:rPr>
        <w:softHyphen/>
        <w:t xml:space="preserve">вотных и трудовыми действиями древних людей. </w:t>
      </w:r>
    </w:p>
    <w:p w:rsidR="00FE5B35" w:rsidRDefault="00AD721B" w:rsidP="00AD721B">
      <w:pPr>
        <w:pStyle w:val="Pa315"/>
        <w:spacing w:line="360" w:lineRule="auto"/>
        <w:ind w:firstLine="220"/>
        <w:jc w:val="both"/>
        <w:rPr>
          <w:rFonts w:ascii="Times New Roman" w:hAnsi="Times New Roman" w:cs="Times New Roman"/>
          <w:b/>
          <w:bCs/>
          <w:i/>
          <w:iCs/>
          <w:color w:val="000000"/>
          <w:sz w:val="28"/>
          <w:szCs w:val="28"/>
        </w:rPr>
      </w:pPr>
      <w:r w:rsidRPr="00AD721B">
        <w:rPr>
          <w:rFonts w:ascii="Times New Roman" w:hAnsi="Times New Roman" w:cs="Times New Roman"/>
          <w:b/>
          <w:bCs/>
          <w:i/>
          <w:iCs/>
          <w:color w:val="000000"/>
          <w:sz w:val="28"/>
          <w:szCs w:val="28"/>
        </w:rPr>
        <w:t xml:space="preserve">Способы самостоятельной деятельности. </w:t>
      </w:r>
    </w:p>
    <w:p w:rsidR="00AD721B" w:rsidRPr="00AD721B" w:rsidRDefault="00AD721B" w:rsidP="00AD721B">
      <w:pPr>
        <w:pStyle w:val="Pa315"/>
        <w:spacing w:line="360" w:lineRule="auto"/>
        <w:ind w:firstLine="220"/>
        <w:jc w:val="both"/>
        <w:rPr>
          <w:rFonts w:ascii="Times New Roman" w:hAnsi="Times New Roman" w:cs="Times New Roman"/>
          <w:color w:val="000000"/>
          <w:sz w:val="28"/>
          <w:szCs w:val="28"/>
        </w:rPr>
      </w:pPr>
      <w:r w:rsidRPr="00AD721B">
        <w:rPr>
          <w:rFonts w:ascii="Times New Roman" w:hAnsi="Times New Roman" w:cs="Times New Roman"/>
          <w:color w:val="000000"/>
          <w:sz w:val="28"/>
          <w:szCs w:val="28"/>
        </w:rPr>
        <w:t xml:space="preserve">Режим дня и правила его составления и соблюдения. </w:t>
      </w:r>
    </w:p>
    <w:p w:rsidR="00FE5B35" w:rsidRDefault="00AD721B" w:rsidP="00AD721B">
      <w:pPr>
        <w:pStyle w:val="Pa315"/>
        <w:spacing w:line="360" w:lineRule="auto"/>
        <w:ind w:firstLine="220"/>
        <w:jc w:val="both"/>
        <w:rPr>
          <w:rFonts w:ascii="Times New Roman" w:hAnsi="Times New Roman" w:cs="Times New Roman"/>
          <w:color w:val="000000"/>
          <w:sz w:val="28"/>
          <w:szCs w:val="28"/>
        </w:rPr>
      </w:pPr>
      <w:r w:rsidRPr="00AD721B">
        <w:rPr>
          <w:rFonts w:ascii="Times New Roman" w:hAnsi="Times New Roman" w:cs="Times New Roman"/>
          <w:b/>
          <w:bCs/>
          <w:i/>
          <w:iCs/>
          <w:color w:val="000000"/>
          <w:sz w:val="28"/>
          <w:szCs w:val="28"/>
        </w:rPr>
        <w:t xml:space="preserve">Физическое совершенствование. </w:t>
      </w:r>
      <w:r w:rsidRPr="00FE5B35">
        <w:rPr>
          <w:rFonts w:ascii="Times New Roman" w:hAnsi="Times New Roman" w:cs="Times New Roman"/>
          <w:b/>
          <w:i/>
          <w:iCs/>
          <w:color w:val="000000"/>
          <w:sz w:val="28"/>
          <w:szCs w:val="28"/>
        </w:rPr>
        <w:t>Оздоровительная физи</w:t>
      </w:r>
      <w:r w:rsidRPr="00FE5B35">
        <w:rPr>
          <w:rFonts w:ascii="Times New Roman" w:hAnsi="Times New Roman" w:cs="Times New Roman"/>
          <w:b/>
          <w:i/>
          <w:iCs/>
          <w:color w:val="000000"/>
          <w:sz w:val="28"/>
          <w:szCs w:val="28"/>
        </w:rPr>
        <w:softHyphen/>
        <w:t>ческая культура</w:t>
      </w:r>
      <w:r w:rsidRPr="00FE5B35">
        <w:rPr>
          <w:rFonts w:ascii="Times New Roman" w:hAnsi="Times New Roman" w:cs="Times New Roman"/>
          <w:b/>
          <w:color w:val="000000"/>
          <w:sz w:val="28"/>
          <w:szCs w:val="28"/>
        </w:rPr>
        <w:t>.</w:t>
      </w:r>
    </w:p>
    <w:p w:rsidR="00AD721B" w:rsidRPr="00AD721B" w:rsidRDefault="00AD721B" w:rsidP="00AD721B">
      <w:pPr>
        <w:pStyle w:val="Pa315"/>
        <w:spacing w:line="360" w:lineRule="auto"/>
        <w:ind w:firstLine="220"/>
        <w:jc w:val="both"/>
        <w:rPr>
          <w:rFonts w:ascii="Times New Roman" w:hAnsi="Times New Roman" w:cs="Times New Roman"/>
          <w:color w:val="000000"/>
          <w:sz w:val="28"/>
          <w:szCs w:val="28"/>
        </w:rPr>
      </w:pPr>
      <w:r w:rsidRPr="00AD721B">
        <w:rPr>
          <w:rFonts w:ascii="Times New Roman" w:hAnsi="Times New Roman" w:cs="Times New Roman"/>
          <w:color w:val="000000"/>
          <w:sz w:val="28"/>
          <w:szCs w:val="28"/>
        </w:rPr>
        <w:t>Гигиена человека и требования к проведе</w:t>
      </w:r>
      <w:r w:rsidRPr="00AD721B">
        <w:rPr>
          <w:rFonts w:ascii="Times New Roman" w:hAnsi="Times New Roman" w:cs="Times New Roman"/>
          <w:color w:val="000000"/>
          <w:sz w:val="28"/>
          <w:szCs w:val="28"/>
        </w:rPr>
        <w:softHyphen/>
        <w:t>нию гигиенических процедур. Осанка и комплексы упражне</w:t>
      </w:r>
      <w:r w:rsidRPr="00AD721B">
        <w:rPr>
          <w:rFonts w:ascii="Times New Roman" w:hAnsi="Times New Roman" w:cs="Times New Roman"/>
          <w:color w:val="000000"/>
          <w:sz w:val="28"/>
          <w:szCs w:val="28"/>
        </w:rPr>
        <w:softHyphen/>
        <w:t>ний для правильного её развития. Физические упражнения для физкультминуток и утренней зарядки.</w:t>
      </w:r>
    </w:p>
    <w:p w:rsidR="00FE5B35" w:rsidRDefault="00FE5B35" w:rsidP="00AD721B">
      <w:pPr>
        <w:pStyle w:val="Pa315"/>
        <w:spacing w:line="360" w:lineRule="auto"/>
        <w:ind w:firstLine="220"/>
        <w:jc w:val="both"/>
        <w:rPr>
          <w:rFonts w:ascii="Times New Roman" w:hAnsi="Times New Roman" w:cs="Times New Roman"/>
          <w:color w:val="000000"/>
          <w:sz w:val="28"/>
          <w:szCs w:val="28"/>
        </w:rPr>
      </w:pPr>
      <w:r w:rsidRPr="00AD721B">
        <w:rPr>
          <w:rFonts w:ascii="Times New Roman" w:hAnsi="Times New Roman" w:cs="Times New Roman"/>
          <w:b/>
          <w:bCs/>
          <w:i/>
          <w:iCs/>
          <w:color w:val="000000"/>
          <w:sz w:val="28"/>
          <w:szCs w:val="28"/>
        </w:rPr>
        <w:t xml:space="preserve">Физическое совершенствование. </w:t>
      </w:r>
      <w:r w:rsidR="00AD721B" w:rsidRPr="00FE5B35">
        <w:rPr>
          <w:rFonts w:ascii="Times New Roman" w:hAnsi="Times New Roman" w:cs="Times New Roman"/>
          <w:b/>
          <w:i/>
          <w:iCs/>
          <w:color w:val="000000"/>
          <w:sz w:val="28"/>
          <w:szCs w:val="28"/>
        </w:rPr>
        <w:t>Спортивно-оздоровительная физическая культура</w:t>
      </w:r>
      <w:r w:rsidR="00AD721B" w:rsidRPr="00FE5B35">
        <w:rPr>
          <w:rFonts w:ascii="Times New Roman" w:hAnsi="Times New Roman" w:cs="Times New Roman"/>
          <w:b/>
          <w:color w:val="000000"/>
          <w:sz w:val="28"/>
          <w:szCs w:val="28"/>
        </w:rPr>
        <w:t>.</w:t>
      </w:r>
    </w:p>
    <w:p w:rsidR="00AD721B" w:rsidRPr="00AD721B" w:rsidRDefault="00AD721B" w:rsidP="00AD721B">
      <w:pPr>
        <w:pStyle w:val="Pa315"/>
        <w:spacing w:line="360" w:lineRule="auto"/>
        <w:ind w:firstLine="220"/>
        <w:jc w:val="both"/>
        <w:rPr>
          <w:rFonts w:ascii="Times New Roman" w:hAnsi="Times New Roman" w:cs="Times New Roman"/>
          <w:color w:val="000000"/>
          <w:sz w:val="28"/>
          <w:szCs w:val="28"/>
        </w:rPr>
      </w:pPr>
      <w:r w:rsidRPr="00AD721B">
        <w:rPr>
          <w:rFonts w:ascii="Times New Roman" w:hAnsi="Times New Roman" w:cs="Times New Roman"/>
          <w:color w:val="000000"/>
          <w:sz w:val="28"/>
          <w:szCs w:val="28"/>
        </w:rPr>
        <w:t>Прави</w:t>
      </w:r>
      <w:r w:rsidRPr="00AD721B">
        <w:rPr>
          <w:rFonts w:ascii="Times New Roman" w:hAnsi="Times New Roman" w:cs="Times New Roman"/>
          <w:color w:val="000000"/>
          <w:sz w:val="28"/>
          <w:szCs w:val="28"/>
        </w:rPr>
        <w:softHyphen/>
        <w:t xml:space="preserve">ла поведения на уроках физической культуры, подбора одежды для занятий в спортивном зале и на открытом воздухе. </w:t>
      </w:r>
    </w:p>
    <w:p w:rsidR="00AD721B" w:rsidRPr="00AD721B" w:rsidRDefault="00AD721B" w:rsidP="00AD721B">
      <w:pPr>
        <w:pStyle w:val="Pa315"/>
        <w:spacing w:line="360" w:lineRule="auto"/>
        <w:ind w:firstLine="220"/>
        <w:jc w:val="both"/>
        <w:rPr>
          <w:rFonts w:ascii="Times New Roman" w:hAnsi="Times New Roman" w:cs="Times New Roman"/>
          <w:color w:val="000000"/>
          <w:sz w:val="28"/>
          <w:szCs w:val="28"/>
        </w:rPr>
      </w:pPr>
      <w:r w:rsidRPr="00AD721B">
        <w:rPr>
          <w:rFonts w:ascii="Times New Roman" w:hAnsi="Times New Roman" w:cs="Times New Roman"/>
          <w:color w:val="000000"/>
          <w:sz w:val="28"/>
          <w:szCs w:val="28"/>
        </w:rPr>
        <w:t>Гимнастика с основами акробатики. 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w:t>
      </w:r>
      <w:r w:rsidRPr="00AD721B">
        <w:rPr>
          <w:rFonts w:ascii="Times New Roman" w:hAnsi="Times New Roman" w:cs="Times New Roman"/>
          <w:color w:val="000000"/>
          <w:sz w:val="28"/>
          <w:szCs w:val="28"/>
        </w:rPr>
        <w:softHyphen/>
        <w:t xml:space="preserve">редвижение в колонне по одному с равномерной скоростью. </w:t>
      </w:r>
    </w:p>
    <w:p w:rsidR="00AD721B" w:rsidRPr="00AD721B" w:rsidRDefault="00AD721B" w:rsidP="00AD721B">
      <w:pPr>
        <w:pStyle w:val="Pa315"/>
        <w:spacing w:line="360" w:lineRule="auto"/>
        <w:ind w:firstLine="220"/>
        <w:jc w:val="both"/>
        <w:rPr>
          <w:rFonts w:ascii="Times New Roman" w:hAnsi="Times New Roman" w:cs="Times New Roman"/>
          <w:color w:val="000000"/>
          <w:sz w:val="28"/>
          <w:szCs w:val="28"/>
        </w:rPr>
      </w:pPr>
      <w:r w:rsidRPr="00AD721B">
        <w:rPr>
          <w:rFonts w:ascii="Times New Roman" w:hAnsi="Times New Roman" w:cs="Times New Roman"/>
          <w:color w:val="000000"/>
          <w:sz w:val="28"/>
          <w:szCs w:val="28"/>
        </w:rPr>
        <w:t>Гимнастические упражнения: стилизованные способы пере</w:t>
      </w:r>
      <w:r w:rsidRPr="00AD721B">
        <w:rPr>
          <w:rFonts w:ascii="Times New Roman" w:hAnsi="Times New Roman" w:cs="Times New Roman"/>
          <w:color w:val="000000"/>
          <w:sz w:val="28"/>
          <w:szCs w:val="28"/>
        </w:rPr>
        <w:softHyphen/>
        <w:t>движения ходьбой и бегом; упражнения с гимнастическим мя</w:t>
      </w:r>
      <w:r w:rsidRPr="00AD721B">
        <w:rPr>
          <w:rFonts w:ascii="Times New Roman" w:hAnsi="Times New Roman" w:cs="Times New Roman"/>
          <w:color w:val="000000"/>
          <w:sz w:val="28"/>
          <w:szCs w:val="28"/>
        </w:rPr>
        <w:softHyphen/>
        <w:t>чом и гимнастической скакалкой; стилизованные гимнастиче</w:t>
      </w:r>
      <w:r w:rsidRPr="00AD721B">
        <w:rPr>
          <w:rFonts w:ascii="Times New Roman" w:hAnsi="Times New Roman" w:cs="Times New Roman"/>
          <w:color w:val="000000"/>
          <w:sz w:val="28"/>
          <w:szCs w:val="28"/>
        </w:rPr>
        <w:softHyphen/>
        <w:t xml:space="preserve">ские прыжки. </w:t>
      </w:r>
    </w:p>
    <w:p w:rsidR="00AD721B" w:rsidRPr="00AD721B" w:rsidRDefault="00AD721B" w:rsidP="00AD721B">
      <w:pPr>
        <w:pStyle w:val="Pa315"/>
        <w:spacing w:line="360" w:lineRule="auto"/>
        <w:ind w:firstLine="220"/>
        <w:jc w:val="both"/>
        <w:rPr>
          <w:rFonts w:ascii="Times New Roman" w:hAnsi="Times New Roman" w:cs="Times New Roman"/>
          <w:color w:val="000000"/>
          <w:sz w:val="28"/>
          <w:szCs w:val="28"/>
        </w:rPr>
      </w:pPr>
      <w:r w:rsidRPr="00AD721B">
        <w:rPr>
          <w:rFonts w:ascii="Times New Roman" w:hAnsi="Times New Roman" w:cs="Times New Roman"/>
          <w:color w:val="000000"/>
          <w:sz w:val="28"/>
          <w:szCs w:val="28"/>
        </w:rPr>
        <w:t>Акробатические упражнения: подъём туловища из положе</w:t>
      </w:r>
      <w:r w:rsidRPr="00AD721B">
        <w:rPr>
          <w:rFonts w:ascii="Times New Roman" w:hAnsi="Times New Roman" w:cs="Times New Roman"/>
          <w:color w:val="000000"/>
          <w:sz w:val="28"/>
          <w:szCs w:val="28"/>
        </w:rPr>
        <w:softHyphen/>
        <w:t xml:space="preserve">ния лёжа на спине и животе; подъём ног из положения лёжа на животе; сгибание рук в положении </w:t>
      </w:r>
      <w:r w:rsidRPr="00AD721B">
        <w:rPr>
          <w:rFonts w:ascii="Times New Roman" w:hAnsi="Times New Roman" w:cs="Times New Roman"/>
          <w:color w:val="000000"/>
          <w:sz w:val="28"/>
          <w:szCs w:val="28"/>
        </w:rPr>
        <w:lastRenderedPageBreak/>
        <w:t xml:space="preserve">упор лёжа; прыжки в группировке, толчком двумя ногами; прыжки в упоре на руки, толчком двумя ногами. </w:t>
      </w:r>
    </w:p>
    <w:p w:rsidR="00AD721B" w:rsidRPr="00AD721B" w:rsidRDefault="00AD721B" w:rsidP="00AD721B">
      <w:pPr>
        <w:pStyle w:val="Pa315"/>
        <w:spacing w:line="360" w:lineRule="auto"/>
        <w:ind w:firstLine="220"/>
        <w:jc w:val="both"/>
        <w:rPr>
          <w:rFonts w:ascii="Times New Roman" w:hAnsi="Times New Roman" w:cs="Times New Roman"/>
          <w:color w:val="000000"/>
          <w:sz w:val="28"/>
          <w:szCs w:val="28"/>
        </w:rPr>
      </w:pPr>
      <w:r w:rsidRPr="00AD721B">
        <w:rPr>
          <w:rFonts w:ascii="Times New Roman" w:hAnsi="Times New Roman" w:cs="Times New Roman"/>
          <w:color w:val="000000"/>
          <w:sz w:val="28"/>
          <w:szCs w:val="28"/>
        </w:rPr>
        <w:t>Лыжная подготовка</w:t>
      </w:r>
      <w:r w:rsidRPr="00AD721B">
        <w:rPr>
          <w:rFonts w:ascii="Times New Roman" w:hAnsi="Times New Roman" w:cs="Times New Roman"/>
          <w:i/>
          <w:iCs/>
          <w:color w:val="000000"/>
          <w:sz w:val="28"/>
          <w:szCs w:val="28"/>
        </w:rPr>
        <w:t xml:space="preserve">. </w:t>
      </w:r>
      <w:r w:rsidRPr="00AD721B">
        <w:rPr>
          <w:rFonts w:ascii="Times New Roman" w:hAnsi="Times New Roman" w:cs="Times New Roman"/>
          <w:color w:val="000000"/>
          <w:sz w:val="28"/>
          <w:szCs w:val="28"/>
        </w:rPr>
        <w:t>Переноска лыж к месту занятия. Основ</w:t>
      </w:r>
      <w:r w:rsidRPr="00AD721B">
        <w:rPr>
          <w:rFonts w:ascii="Times New Roman" w:hAnsi="Times New Roman" w:cs="Times New Roman"/>
          <w:color w:val="000000"/>
          <w:sz w:val="28"/>
          <w:szCs w:val="28"/>
        </w:rPr>
        <w:softHyphen/>
        <w:t>ная стойка лыжника. Передвижение на лыжах ступающим шагом (без палок). Передвижение на лыжах скользящим ша</w:t>
      </w:r>
      <w:r w:rsidRPr="00AD721B">
        <w:rPr>
          <w:rFonts w:ascii="Times New Roman" w:hAnsi="Times New Roman" w:cs="Times New Roman"/>
          <w:color w:val="000000"/>
          <w:sz w:val="28"/>
          <w:szCs w:val="28"/>
        </w:rPr>
        <w:softHyphen/>
        <w:t xml:space="preserve">гом (без палок). </w:t>
      </w:r>
    </w:p>
    <w:p w:rsidR="00AD721B" w:rsidRPr="00AD721B" w:rsidRDefault="00AD721B" w:rsidP="00AD721B">
      <w:pPr>
        <w:pStyle w:val="Pa315"/>
        <w:spacing w:line="360" w:lineRule="auto"/>
        <w:ind w:firstLine="220"/>
        <w:jc w:val="both"/>
        <w:rPr>
          <w:rFonts w:ascii="Times New Roman" w:hAnsi="Times New Roman" w:cs="Times New Roman"/>
          <w:color w:val="000000"/>
          <w:sz w:val="28"/>
          <w:szCs w:val="28"/>
        </w:rPr>
      </w:pPr>
      <w:r w:rsidRPr="00AD721B">
        <w:rPr>
          <w:rFonts w:ascii="Times New Roman" w:hAnsi="Times New Roman" w:cs="Times New Roman"/>
          <w:color w:val="000000"/>
          <w:sz w:val="28"/>
          <w:szCs w:val="28"/>
        </w:rPr>
        <w:t>Лёгкая атлетика. Равномерная ходьба и равномерный бег. Прыжки в длину и высоту с места толчком двумя ногами, в вы</w:t>
      </w:r>
      <w:r w:rsidRPr="00AD721B">
        <w:rPr>
          <w:rFonts w:ascii="Times New Roman" w:hAnsi="Times New Roman" w:cs="Times New Roman"/>
          <w:color w:val="000000"/>
          <w:sz w:val="28"/>
          <w:szCs w:val="28"/>
        </w:rPr>
        <w:softHyphen/>
        <w:t xml:space="preserve">соту с прямого разбега. </w:t>
      </w:r>
    </w:p>
    <w:p w:rsidR="00FE5B35" w:rsidRDefault="00AD721B" w:rsidP="00AD721B">
      <w:pPr>
        <w:pStyle w:val="Pa315"/>
        <w:spacing w:line="360" w:lineRule="auto"/>
        <w:ind w:firstLine="220"/>
        <w:jc w:val="both"/>
        <w:rPr>
          <w:rFonts w:ascii="Times New Roman" w:hAnsi="Times New Roman" w:cs="Times New Roman"/>
          <w:i/>
          <w:iCs/>
          <w:color w:val="000000"/>
          <w:sz w:val="28"/>
          <w:szCs w:val="28"/>
        </w:rPr>
      </w:pPr>
      <w:r w:rsidRPr="00AD721B">
        <w:rPr>
          <w:rFonts w:ascii="Times New Roman" w:hAnsi="Times New Roman" w:cs="Times New Roman"/>
          <w:color w:val="000000"/>
          <w:sz w:val="28"/>
          <w:szCs w:val="28"/>
        </w:rPr>
        <w:t>Подвижные и спортивные игры. Считалки для самостоятель</w:t>
      </w:r>
      <w:r w:rsidRPr="00AD721B">
        <w:rPr>
          <w:rFonts w:ascii="Times New Roman" w:hAnsi="Times New Roman" w:cs="Times New Roman"/>
          <w:color w:val="000000"/>
          <w:sz w:val="28"/>
          <w:szCs w:val="28"/>
        </w:rPr>
        <w:softHyphen/>
        <w:t>ной организации подвижных игр.</w:t>
      </w:r>
    </w:p>
    <w:p w:rsidR="00FE5B35" w:rsidRDefault="00AD721B" w:rsidP="00AD721B">
      <w:pPr>
        <w:pStyle w:val="Pa315"/>
        <w:spacing w:line="360" w:lineRule="auto"/>
        <w:ind w:firstLine="220"/>
        <w:jc w:val="both"/>
        <w:rPr>
          <w:rFonts w:ascii="Times New Roman" w:hAnsi="Times New Roman" w:cs="Times New Roman"/>
          <w:color w:val="000000"/>
          <w:sz w:val="28"/>
          <w:szCs w:val="28"/>
        </w:rPr>
      </w:pPr>
      <w:r w:rsidRPr="00FE5B35">
        <w:rPr>
          <w:rFonts w:ascii="Times New Roman" w:hAnsi="Times New Roman" w:cs="Times New Roman"/>
          <w:b/>
          <w:i/>
          <w:iCs/>
          <w:color w:val="000000"/>
          <w:sz w:val="28"/>
          <w:szCs w:val="28"/>
        </w:rPr>
        <w:t>Прикладно-ориентированная физическая культура.</w:t>
      </w:r>
    </w:p>
    <w:p w:rsidR="00AD721B" w:rsidRPr="00AD721B" w:rsidRDefault="00AD721B" w:rsidP="00AD721B">
      <w:pPr>
        <w:pStyle w:val="Pa315"/>
        <w:spacing w:line="360" w:lineRule="auto"/>
        <w:ind w:firstLine="220"/>
        <w:jc w:val="both"/>
        <w:rPr>
          <w:rFonts w:ascii="Times New Roman" w:hAnsi="Times New Roman" w:cs="Times New Roman"/>
          <w:color w:val="000000"/>
          <w:sz w:val="28"/>
          <w:szCs w:val="28"/>
        </w:rPr>
      </w:pPr>
      <w:r w:rsidRPr="00AD721B">
        <w:rPr>
          <w:rFonts w:ascii="Times New Roman" w:hAnsi="Times New Roman" w:cs="Times New Roman"/>
          <w:color w:val="000000"/>
          <w:sz w:val="28"/>
          <w:szCs w:val="28"/>
        </w:rPr>
        <w:t>Разви</w:t>
      </w:r>
      <w:r w:rsidRPr="00AD721B">
        <w:rPr>
          <w:rFonts w:ascii="Times New Roman" w:hAnsi="Times New Roman" w:cs="Times New Roman"/>
          <w:color w:val="000000"/>
          <w:sz w:val="28"/>
          <w:szCs w:val="28"/>
        </w:rPr>
        <w:softHyphen/>
        <w:t>тие основных физических качеств средствами спортивных и подвижных игр. Подготовка к выполнению нормативных тре</w:t>
      </w:r>
      <w:r w:rsidRPr="00AD721B">
        <w:rPr>
          <w:rFonts w:ascii="Times New Roman" w:hAnsi="Times New Roman" w:cs="Times New Roman"/>
          <w:color w:val="000000"/>
          <w:sz w:val="28"/>
          <w:szCs w:val="28"/>
        </w:rPr>
        <w:softHyphen/>
        <w:t>бований комплекса ГТО.</w:t>
      </w:r>
    </w:p>
    <w:p w:rsidR="00AD721B" w:rsidRPr="00FE5B35" w:rsidRDefault="00AD721B" w:rsidP="00AD721B">
      <w:pPr>
        <w:autoSpaceDE w:val="0"/>
        <w:autoSpaceDN w:val="0"/>
        <w:adjustRightInd w:val="0"/>
        <w:spacing w:before="220" w:line="360" w:lineRule="auto"/>
        <w:rPr>
          <w:rFonts w:eastAsiaTheme="minorHAnsi"/>
          <w:b/>
          <w:color w:val="000000"/>
          <w:sz w:val="28"/>
          <w:szCs w:val="28"/>
          <w:lang w:eastAsia="en-US"/>
        </w:rPr>
      </w:pPr>
      <w:r w:rsidRPr="00FE5B35">
        <w:rPr>
          <w:rFonts w:eastAsiaTheme="minorHAnsi"/>
          <w:b/>
          <w:color w:val="000000"/>
          <w:sz w:val="28"/>
          <w:szCs w:val="28"/>
          <w:lang w:eastAsia="en-US"/>
        </w:rPr>
        <w:t>2 КЛАСС</w:t>
      </w:r>
    </w:p>
    <w:p w:rsidR="00FE5B35"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b/>
          <w:bCs/>
          <w:i/>
          <w:iCs/>
          <w:color w:val="000000"/>
          <w:sz w:val="28"/>
          <w:szCs w:val="28"/>
          <w:lang w:eastAsia="en-US"/>
        </w:rPr>
        <w:t>Знания о физической культуре</w:t>
      </w:r>
      <w:r w:rsidRPr="00AD721B">
        <w:rPr>
          <w:rFonts w:eastAsiaTheme="minorHAnsi"/>
          <w:color w:val="000000"/>
          <w:sz w:val="28"/>
          <w:szCs w:val="28"/>
          <w:lang w:eastAsia="en-US"/>
        </w:rPr>
        <w:t xml:space="preserve">. </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Из истории возникнове</w:t>
      </w:r>
      <w:r w:rsidRPr="00AD721B">
        <w:rPr>
          <w:rFonts w:eastAsiaTheme="minorHAnsi"/>
          <w:color w:val="000000"/>
          <w:sz w:val="28"/>
          <w:szCs w:val="28"/>
          <w:lang w:eastAsia="en-US"/>
        </w:rPr>
        <w:softHyphen/>
        <w:t>ния физических упражнений и первых соревнований. Зарожде</w:t>
      </w:r>
      <w:r w:rsidRPr="00AD721B">
        <w:rPr>
          <w:rFonts w:eastAsiaTheme="minorHAnsi"/>
          <w:color w:val="000000"/>
          <w:sz w:val="28"/>
          <w:szCs w:val="28"/>
          <w:lang w:eastAsia="en-US"/>
        </w:rPr>
        <w:softHyphen/>
        <w:t>ние Олимпийских игр древности.</w:t>
      </w:r>
    </w:p>
    <w:p w:rsidR="00FE5B35" w:rsidRDefault="00AD721B" w:rsidP="00AD721B">
      <w:pPr>
        <w:autoSpaceDE w:val="0"/>
        <w:autoSpaceDN w:val="0"/>
        <w:adjustRightInd w:val="0"/>
        <w:spacing w:line="360" w:lineRule="auto"/>
        <w:ind w:firstLine="220"/>
        <w:jc w:val="both"/>
        <w:rPr>
          <w:rFonts w:eastAsiaTheme="minorHAnsi"/>
          <w:b/>
          <w:bCs/>
          <w:i/>
          <w:iCs/>
          <w:color w:val="000000"/>
          <w:sz w:val="28"/>
          <w:szCs w:val="28"/>
          <w:lang w:eastAsia="en-US"/>
        </w:rPr>
      </w:pPr>
      <w:r w:rsidRPr="00AD721B">
        <w:rPr>
          <w:rFonts w:eastAsiaTheme="minorHAnsi"/>
          <w:b/>
          <w:bCs/>
          <w:i/>
          <w:iCs/>
          <w:color w:val="000000"/>
          <w:sz w:val="28"/>
          <w:szCs w:val="28"/>
          <w:lang w:eastAsia="en-US"/>
        </w:rPr>
        <w:t xml:space="preserve">Способы самостоятельной деятельности. </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FE5B35" w:rsidRDefault="00AD721B" w:rsidP="00AD721B">
      <w:pPr>
        <w:autoSpaceDE w:val="0"/>
        <w:autoSpaceDN w:val="0"/>
        <w:adjustRightInd w:val="0"/>
        <w:spacing w:line="360" w:lineRule="auto"/>
        <w:ind w:firstLine="220"/>
        <w:jc w:val="both"/>
        <w:rPr>
          <w:rFonts w:eastAsiaTheme="minorHAnsi"/>
          <w:i/>
          <w:iCs/>
          <w:color w:val="000000"/>
          <w:sz w:val="28"/>
          <w:szCs w:val="28"/>
          <w:lang w:eastAsia="en-US"/>
        </w:rPr>
      </w:pPr>
      <w:r w:rsidRPr="00AD721B">
        <w:rPr>
          <w:rFonts w:eastAsiaTheme="minorHAnsi"/>
          <w:b/>
          <w:bCs/>
          <w:i/>
          <w:iCs/>
          <w:color w:val="000000"/>
          <w:sz w:val="28"/>
          <w:szCs w:val="28"/>
          <w:lang w:eastAsia="en-US"/>
        </w:rPr>
        <w:t>Физическое совершенствование</w:t>
      </w:r>
      <w:r w:rsidRPr="00AD721B">
        <w:rPr>
          <w:rFonts w:eastAsiaTheme="minorHAnsi"/>
          <w:color w:val="000000"/>
          <w:sz w:val="28"/>
          <w:szCs w:val="28"/>
          <w:lang w:eastAsia="en-US"/>
        </w:rPr>
        <w:t xml:space="preserve">. </w:t>
      </w:r>
      <w:r w:rsidRPr="00FE5B35">
        <w:rPr>
          <w:rFonts w:eastAsiaTheme="minorHAnsi"/>
          <w:b/>
          <w:i/>
          <w:iCs/>
          <w:color w:val="000000"/>
          <w:sz w:val="28"/>
          <w:szCs w:val="28"/>
          <w:lang w:eastAsia="en-US"/>
        </w:rPr>
        <w:t>Оздоровительная физи</w:t>
      </w:r>
      <w:r w:rsidRPr="00FE5B35">
        <w:rPr>
          <w:rFonts w:eastAsiaTheme="minorHAnsi"/>
          <w:b/>
          <w:i/>
          <w:iCs/>
          <w:color w:val="000000"/>
          <w:sz w:val="28"/>
          <w:szCs w:val="28"/>
          <w:lang w:eastAsia="en-US"/>
        </w:rPr>
        <w:softHyphen/>
        <w:t>ческая культура.</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Закаливание организма обтиранием. Состав</w:t>
      </w:r>
      <w:r w:rsidRPr="00AD721B">
        <w:rPr>
          <w:rFonts w:eastAsiaTheme="minorHAnsi"/>
          <w:color w:val="000000"/>
          <w:sz w:val="28"/>
          <w:szCs w:val="28"/>
          <w:lang w:eastAsia="en-US"/>
        </w:rPr>
        <w:softHyphen/>
        <w:t xml:space="preserve">ление комплекса утренней зарядки и физкультминутки для занятий в домашних условиях. </w:t>
      </w:r>
    </w:p>
    <w:p w:rsidR="00FE5B35" w:rsidRDefault="00FE5B35" w:rsidP="00AD721B">
      <w:pPr>
        <w:autoSpaceDE w:val="0"/>
        <w:autoSpaceDN w:val="0"/>
        <w:adjustRightInd w:val="0"/>
        <w:spacing w:line="360" w:lineRule="auto"/>
        <w:ind w:firstLine="220"/>
        <w:jc w:val="both"/>
        <w:rPr>
          <w:rFonts w:eastAsiaTheme="minorHAnsi"/>
          <w:i/>
          <w:iCs/>
          <w:color w:val="000000"/>
          <w:sz w:val="28"/>
          <w:szCs w:val="28"/>
          <w:lang w:eastAsia="en-US"/>
        </w:rPr>
      </w:pPr>
      <w:r w:rsidRPr="00AD721B">
        <w:rPr>
          <w:b/>
          <w:bCs/>
          <w:i/>
          <w:iCs/>
          <w:color w:val="000000"/>
          <w:sz w:val="28"/>
          <w:szCs w:val="28"/>
        </w:rPr>
        <w:t xml:space="preserve">Физическое совершенствование. </w:t>
      </w:r>
      <w:r w:rsidR="00AD721B" w:rsidRPr="00FE5B35">
        <w:rPr>
          <w:rFonts w:eastAsiaTheme="minorHAnsi"/>
          <w:b/>
          <w:i/>
          <w:iCs/>
          <w:color w:val="000000"/>
          <w:sz w:val="28"/>
          <w:szCs w:val="28"/>
          <w:lang w:eastAsia="en-US"/>
        </w:rPr>
        <w:t>Спортивно-оздоровительная физическая культура.</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Гимна</w:t>
      </w:r>
      <w:r w:rsidRPr="00AD721B">
        <w:rPr>
          <w:rFonts w:eastAsiaTheme="minorHAnsi"/>
          <w:color w:val="000000"/>
          <w:sz w:val="28"/>
          <w:szCs w:val="28"/>
          <w:lang w:eastAsia="en-US"/>
        </w:rPr>
        <w:softHyphen/>
        <w:t>стика с основами акробатики. Правила поведения на занятиях гимнастикой и акробатикой. Строевые команды в построении и перестроении в одну шеренгу и колонну по одному; при по</w:t>
      </w:r>
      <w:r w:rsidRPr="00AD721B">
        <w:rPr>
          <w:rFonts w:eastAsiaTheme="minorHAnsi"/>
          <w:color w:val="000000"/>
          <w:sz w:val="28"/>
          <w:szCs w:val="28"/>
          <w:lang w:eastAsia="en-US"/>
        </w:rPr>
        <w:softHyphen/>
        <w:t>воротах направо и налево, стоя на месте и в движении. Пере</w:t>
      </w:r>
      <w:r w:rsidRPr="00AD721B">
        <w:rPr>
          <w:rFonts w:eastAsiaTheme="minorHAnsi"/>
          <w:color w:val="000000"/>
          <w:sz w:val="28"/>
          <w:szCs w:val="28"/>
          <w:lang w:eastAsia="en-US"/>
        </w:rPr>
        <w:softHyphen/>
        <w:t>движение в колонне по одному с равномерной и изменяющейся скоростью движения.</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lastRenderedPageBreak/>
        <w:t>Упражнения разминки перед выполнением гимнастических упражнений. Прыжки со скакалкой на двух ногах и поочерёд</w:t>
      </w:r>
      <w:r w:rsidRPr="00AD721B">
        <w:rPr>
          <w:rFonts w:eastAsiaTheme="minorHAnsi"/>
          <w:color w:val="000000"/>
          <w:sz w:val="28"/>
          <w:szCs w:val="28"/>
          <w:lang w:eastAsia="en-US"/>
        </w:rPr>
        <w:softHyphen/>
        <w:t>но на правой и левой ноге на месте. Упражнения с гимнасти</w:t>
      </w:r>
      <w:r w:rsidRPr="00AD721B">
        <w:rPr>
          <w:rFonts w:eastAsiaTheme="minorHAnsi"/>
          <w:color w:val="000000"/>
          <w:sz w:val="28"/>
          <w:szCs w:val="28"/>
          <w:lang w:eastAsia="en-US"/>
        </w:rPr>
        <w:softHyphen/>
        <w:t xml:space="preserve">ческим мячом: подбрасывание, перекаты и наклоны с мячом в руках. Танцевальный хороводный шаг, танец галоп. </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Лыжная подготовка. Правила поведения на занятиях лыж</w:t>
      </w:r>
      <w:r w:rsidRPr="00AD721B">
        <w:rPr>
          <w:rFonts w:eastAsiaTheme="minorHAnsi"/>
          <w:color w:val="000000"/>
          <w:sz w:val="28"/>
          <w:szCs w:val="28"/>
          <w:lang w:eastAsia="en-US"/>
        </w:rPr>
        <w:softHyphen/>
        <w:t>ной подготовкой. Упражнения на лыжах: передвижение двух</w:t>
      </w:r>
      <w:r w:rsidRPr="00AD721B">
        <w:rPr>
          <w:rFonts w:eastAsiaTheme="minorHAnsi"/>
          <w:color w:val="000000"/>
          <w:sz w:val="28"/>
          <w:szCs w:val="28"/>
          <w:lang w:eastAsia="en-US"/>
        </w:rPr>
        <w:softHyphen/>
        <w:t>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AD721B" w:rsidRPr="00AD721B" w:rsidRDefault="00AD721B" w:rsidP="00AD721B">
      <w:pPr>
        <w:pStyle w:val="Pa315"/>
        <w:spacing w:line="360" w:lineRule="auto"/>
        <w:ind w:firstLine="220"/>
        <w:jc w:val="both"/>
        <w:rPr>
          <w:rFonts w:ascii="Times New Roman" w:hAnsi="Times New Roman" w:cs="Times New Roman"/>
          <w:color w:val="000000"/>
          <w:sz w:val="28"/>
          <w:szCs w:val="28"/>
        </w:rPr>
      </w:pPr>
      <w:r w:rsidRPr="00AD721B">
        <w:rPr>
          <w:rFonts w:ascii="Times New Roman" w:hAnsi="Times New Roman" w:cs="Times New Roman"/>
          <w:color w:val="000000"/>
          <w:sz w:val="28"/>
          <w:szCs w:val="28"/>
        </w:rPr>
        <w:t>Лёгкая атлетика. Правила поведения на занятиях лёгкой ат</w:t>
      </w:r>
      <w:r w:rsidRPr="00AD721B">
        <w:rPr>
          <w:rFonts w:ascii="Times New Roman" w:hAnsi="Times New Roman" w:cs="Times New Roman"/>
          <w:color w:val="000000"/>
          <w:sz w:val="28"/>
          <w:szCs w:val="28"/>
        </w:rPr>
        <w:softHyphen/>
        <w:t>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w:t>
      </w:r>
      <w:r w:rsidRPr="00AD721B">
        <w:rPr>
          <w:rFonts w:ascii="Times New Roman" w:hAnsi="Times New Roman" w:cs="Times New Roman"/>
          <w:color w:val="000000"/>
          <w:sz w:val="28"/>
          <w:szCs w:val="28"/>
        </w:rPr>
        <w:softHyphen/>
        <w:t>нением скорости и направления движения. Беговые сложноко</w:t>
      </w:r>
      <w:r w:rsidRPr="00AD721B">
        <w:rPr>
          <w:rFonts w:ascii="Times New Roman" w:hAnsi="Times New Roman" w:cs="Times New Roman"/>
          <w:color w:val="000000"/>
          <w:sz w:val="28"/>
          <w:szCs w:val="28"/>
        </w:rPr>
        <w:softHyphen/>
        <w:t>ординационные упражнения: ускорения из разных исходных положений; змейкой; по кругу; обеганием предметов; с преодо</w:t>
      </w:r>
      <w:r w:rsidRPr="00AD721B">
        <w:rPr>
          <w:rFonts w:ascii="Times New Roman" w:hAnsi="Times New Roman" w:cs="Times New Roman"/>
          <w:color w:val="000000"/>
          <w:sz w:val="28"/>
          <w:szCs w:val="28"/>
        </w:rPr>
        <w:softHyphen/>
        <w:t>лением небольших препятствий.</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Подвижные игры. Подвижные игры с техническими приёма</w:t>
      </w:r>
      <w:r w:rsidRPr="00AD721B">
        <w:rPr>
          <w:rFonts w:eastAsiaTheme="minorHAnsi"/>
          <w:color w:val="000000"/>
          <w:sz w:val="28"/>
          <w:szCs w:val="28"/>
          <w:lang w:eastAsia="en-US"/>
        </w:rPr>
        <w:softHyphen/>
        <w:t xml:space="preserve">ми спортивных игр (баскетбол, футбол). </w:t>
      </w:r>
    </w:p>
    <w:p w:rsidR="00FE5B35"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FE5B35">
        <w:rPr>
          <w:rFonts w:eastAsiaTheme="minorHAnsi"/>
          <w:b/>
          <w:i/>
          <w:iCs/>
          <w:color w:val="000000"/>
          <w:sz w:val="28"/>
          <w:szCs w:val="28"/>
          <w:lang w:eastAsia="en-US"/>
        </w:rPr>
        <w:t>Прикладно-ориентированная физическая культура.</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Подго</w:t>
      </w:r>
      <w:r w:rsidRPr="00AD721B">
        <w:rPr>
          <w:rFonts w:eastAsiaTheme="minorHAnsi"/>
          <w:color w:val="000000"/>
          <w:sz w:val="28"/>
          <w:szCs w:val="28"/>
          <w:lang w:eastAsia="en-US"/>
        </w:rPr>
        <w:softHyphen/>
        <w:t>товка к соревнованиям по комплексу ГТО. Развитие основных физических качеств средствами подвижных и спортивных игр.</w:t>
      </w:r>
    </w:p>
    <w:p w:rsidR="00AD721B" w:rsidRPr="00FE5B35" w:rsidRDefault="00AD721B" w:rsidP="00AD721B">
      <w:pPr>
        <w:autoSpaceDE w:val="0"/>
        <w:autoSpaceDN w:val="0"/>
        <w:adjustRightInd w:val="0"/>
        <w:spacing w:before="220" w:line="360" w:lineRule="auto"/>
        <w:rPr>
          <w:rFonts w:eastAsiaTheme="minorHAnsi"/>
          <w:b/>
          <w:color w:val="000000"/>
          <w:sz w:val="28"/>
          <w:szCs w:val="28"/>
          <w:lang w:eastAsia="en-US"/>
        </w:rPr>
      </w:pPr>
      <w:r w:rsidRPr="00FE5B35">
        <w:rPr>
          <w:rFonts w:eastAsiaTheme="minorHAnsi"/>
          <w:b/>
          <w:color w:val="000000"/>
          <w:sz w:val="28"/>
          <w:szCs w:val="28"/>
          <w:lang w:eastAsia="en-US"/>
        </w:rPr>
        <w:t>3 КЛАСС</w:t>
      </w:r>
    </w:p>
    <w:p w:rsidR="00FE5B35" w:rsidRDefault="00AD721B" w:rsidP="00AD721B">
      <w:pPr>
        <w:autoSpaceDE w:val="0"/>
        <w:autoSpaceDN w:val="0"/>
        <w:adjustRightInd w:val="0"/>
        <w:spacing w:line="360" w:lineRule="auto"/>
        <w:ind w:firstLine="220"/>
        <w:jc w:val="both"/>
        <w:rPr>
          <w:rFonts w:eastAsiaTheme="minorHAnsi"/>
          <w:b/>
          <w:bCs/>
          <w:i/>
          <w:iCs/>
          <w:color w:val="000000"/>
          <w:sz w:val="28"/>
          <w:szCs w:val="28"/>
          <w:lang w:eastAsia="en-US"/>
        </w:rPr>
      </w:pPr>
      <w:r w:rsidRPr="00AD721B">
        <w:rPr>
          <w:rFonts w:eastAsiaTheme="minorHAnsi"/>
          <w:b/>
          <w:bCs/>
          <w:i/>
          <w:iCs/>
          <w:color w:val="000000"/>
          <w:sz w:val="28"/>
          <w:szCs w:val="28"/>
          <w:lang w:eastAsia="en-US"/>
        </w:rPr>
        <w:t xml:space="preserve">Знания о физической культуре. </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Из истории развития фи</w:t>
      </w:r>
      <w:r w:rsidRPr="00AD721B">
        <w:rPr>
          <w:rFonts w:eastAsiaTheme="minorHAnsi"/>
          <w:color w:val="000000"/>
          <w:sz w:val="28"/>
          <w:szCs w:val="28"/>
          <w:lang w:eastAsia="en-US"/>
        </w:rPr>
        <w:softHyphen/>
        <w:t>зической культуры у древних народов, населявших террито</w:t>
      </w:r>
      <w:r w:rsidRPr="00AD721B">
        <w:rPr>
          <w:rFonts w:eastAsiaTheme="minorHAnsi"/>
          <w:color w:val="000000"/>
          <w:sz w:val="28"/>
          <w:szCs w:val="28"/>
          <w:lang w:eastAsia="en-US"/>
        </w:rPr>
        <w:softHyphen/>
        <w:t>рию России. История появления современного спорта.</w:t>
      </w:r>
    </w:p>
    <w:p w:rsidR="00FE5B35" w:rsidRDefault="00AD721B" w:rsidP="00AD721B">
      <w:pPr>
        <w:autoSpaceDE w:val="0"/>
        <w:autoSpaceDN w:val="0"/>
        <w:adjustRightInd w:val="0"/>
        <w:spacing w:line="360" w:lineRule="auto"/>
        <w:ind w:firstLine="220"/>
        <w:jc w:val="both"/>
        <w:rPr>
          <w:rFonts w:eastAsiaTheme="minorHAnsi"/>
          <w:b/>
          <w:bCs/>
          <w:i/>
          <w:iCs/>
          <w:color w:val="000000"/>
          <w:sz w:val="28"/>
          <w:szCs w:val="28"/>
          <w:lang w:eastAsia="en-US"/>
        </w:rPr>
      </w:pPr>
      <w:r w:rsidRPr="00AD721B">
        <w:rPr>
          <w:rFonts w:eastAsiaTheme="minorHAnsi"/>
          <w:b/>
          <w:bCs/>
          <w:i/>
          <w:iCs/>
          <w:color w:val="000000"/>
          <w:sz w:val="28"/>
          <w:szCs w:val="28"/>
          <w:lang w:eastAsia="en-US"/>
        </w:rPr>
        <w:t xml:space="preserve">Способы самостоятельной деятельности. </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Виды физи</w:t>
      </w:r>
      <w:r w:rsidRPr="00AD721B">
        <w:rPr>
          <w:rFonts w:eastAsiaTheme="minorHAnsi"/>
          <w:color w:val="000000"/>
          <w:sz w:val="28"/>
          <w:szCs w:val="28"/>
          <w:lang w:eastAsia="en-US"/>
        </w:rPr>
        <w:softHyphen/>
        <w:t>ческих упражнений, используемых на уроках физической культуры: общеразвивающие, подготовительные, соревнова</w:t>
      </w:r>
      <w:r w:rsidRPr="00AD721B">
        <w:rPr>
          <w:rFonts w:eastAsiaTheme="minorHAnsi"/>
          <w:color w:val="000000"/>
          <w:sz w:val="28"/>
          <w:szCs w:val="28"/>
          <w:lang w:eastAsia="en-US"/>
        </w:rPr>
        <w:softHyphen/>
        <w:t>тельные, их отличительные признаки и предназначение. Спо</w:t>
      </w:r>
      <w:r w:rsidRPr="00AD721B">
        <w:rPr>
          <w:rFonts w:eastAsiaTheme="minorHAnsi"/>
          <w:color w:val="000000"/>
          <w:sz w:val="28"/>
          <w:szCs w:val="28"/>
          <w:lang w:eastAsia="en-US"/>
        </w:rPr>
        <w:softHyphen/>
        <w:t>собы измерения пульса на занятиях физической культурой (наложение руки под грудь). Дозировка нагрузки при развитии физиче</w:t>
      </w:r>
      <w:r w:rsidRPr="00AD721B">
        <w:rPr>
          <w:rFonts w:eastAsiaTheme="minorHAnsi"/>
          <w:color w:val="000000"/>
          <w:sz w:val="28"/>
          <w:szCs w:val="28"/>
          <w:lang w:eastAsia="en-US"/>
        </w:rPr>
        <w:lastRenderedPageBreak/>
        <w:t>ских качеств на уроках физической культуры. Дозиро</w:t>
      </w:r>
      <w:r w:rsidRPr="00AD721B">
        <w:rPr>
          <w:rFonts w:eastAsiaTheme="minorHAnsi"/>
          <w:color w:val="000000"/>
          <w:sz w:val="28"/>
          <w:szCs w:val="28"/>
          <w:lang w:eastAsia="en-US"/>
        </w:rPr>
        <w:softHyphen/>
        <w:t>вание физических упражнений для комплексов физкультми</w:t>
      </w:r>
      <w:r w:rsidRPr="00AD721B">
        <w:rPr>
          <w:rFonts w:eastAsiaTheme="minorHAnsi"/>
          <w:color w:val="000000"/>
          <w:sz w:val="28"/>
          <w:szCs w:val="28"/>
          <w:lang w:eastAsia="en-US"/>
        </w:rPr>
        <w:softHyphen/>
        <w:t>нутки и утренней зарядки. Составление графика занятий по развитию физических качеств на учебный год.</w:t>
      </w:r>
    </w:p>
    <w:p w:rsidR="004B7B73"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b/>
          <w:bCs/>
          <w:i/>
          <w:iCs/>
          <w:color w:val="000000"/>
          <w:sz w:val="28"/>
          <w:szCs w:val="28"/>
          <w:lang w:eastAsia="en-US"/>
        </w:rPr>
        <w:t xml:space="preserve">Физическое совершенствование. </w:t>
      </w:r>
      <w:r w:rsidRPr="00FE5B35">
        <w:rPr>
          <w:rFonts w:eastAsiaTheme="minorHAnsi"/>
          <w:b/>
          <w:i/>
          <w:iCs/>
          <w:color w:val="000000"/>
          <w:sz w:val="28"/>
          <w:szCs w:val="28"/>
          <w:lang w:eastAsia="en-US"/>
        </w:rPr>
        <w:t>Оздоровительная фи</w:t>
      </w:r>
      <w:r w:rsidRPr="00FE5B35">
        <w:rPr>
          <w:rFonts w:eastAsiaTheme="minorHAnsi"/>
          <w:b/>
          <w:i/>
          <w:iCs/>
          <w:color w:val="000000"/>
          <w:sz w:val="28"/>
          <w:szCs w:val="28"/>
          <w:lang w:eastAsia="en-US"/>
        </w:rPr>
        <w:softHyphen/>
        <w:t>зическая культура.</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Закаливание организма при помощи обли</w:t>
      </w:r>
      <w:r w:rsidRPr="00AD721B">
        <w:rPr>
          <w:rFonts w:eastAsiaTheme="minorHAnsi"/>
          <w:color w:val="000000"/>
          <w:sz w:val="28"/>
          <w:szCs w:val="28"/>
          <w:lang w:eastAsia="en-US"/>
        </w:rPr>
        <w:softHyphen/>
        <w:t>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4B7B73" w:rsidRDefault="004B7B73" w:rsidP="00AD721B">
      <w:pPr>
        <w:autoSpaceDE w:val="0"/>
        <w:autoSpaceDN w:val="0"/>
        <w:adjustRightInd w:val="0"/>
        <w:spacing w:line="360" w:lineRule="auto"/>
        <w:ind w:firstLine="220"/>
        <w:jc w:val="both"/>
        <w:rPr>
          <w:rFonts w:eastAsiaTheme="minorHAnsi"/>
          <w:i/>
          <w:iCs/>
          <w:color w:val="000000"/>
          <w:sz w:val="28"/>
          <w:szCs w:val="28"/>
          <w:lang w:eastAsia="en-US"/>
        </w:rPr>
      </w:pPr>
      <w:r w:rsidRPr="00AD721B">
        <w:rPr>
          <w:b/>
          <w:bCs/>
          <w:i/>
          <w:iCs/>
          <w:color w:val="000000"/>
          <w:sz w:val="28"/>
          <w:szCs w:val="28"/>
        </w:rPr>
        <w:t xml:space="preserve">Физическое совершенствование. </w:t>
      </w:r>
      <w:r w:rsidR="00AD721B" w:rsidRPr="004B7B73">
        <w:rPr>
          <w:rFonts w:eastAsiaTheme="minorHAnsi"/>
          <w:b/>
          <w:i/>
          <w:iCs/>
          <w:color w:val="000000"/>
          <w:sz w:val="28"/>
          <w:szCs w:val="28"/>
          <w:lang w:eastAsia="en-US"/>
        </w:rPr>
        <w:t>Спортивно-оздоровительная физическая культура.</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Гимна</w:t>
      </w:r>
      <w:r w:rsidRPr="00AD721B">
        <w:rPr>
          <w:rFonts w:eastAsiaTheme="minorHAnsi"/>
          <w:color w:val="000000"/>
          <w:sz w:val="28"/>
          <w:szCs w:val="28"/>
          <w:lang w:eastAsia="en-US"/>
        </w:rPr>
        <w:softHyphen/>
        <w:t>стика с основами акробатики. Строевые упражнения в движе</w:t>
      </w:r>
      <w:r w:rsidRPr="00AD721B">
        <w:rPr>
          <w:rFonts w:eastAsiaTheme="minorHAnsi"/>
          <w:color w:val="000000"/>
          <w:sz w:val="28"/>
          <w:szCs w:val="28"/>
          <w:lang w:eastAsia="en-US"/>
        </w:rPr>
        <w:softHyphen/>
        <w:t>нии противоходом; перестроении из колонны по одному в ко</w:t>
      </w:r>
      <w:r w:rsidRPr="00AD721B">
        <w:rPr>
          <w:rFonts w:eastAsiaTheme="minorHAnsi"/>
          <w:color w:val="000000"/>
          <w:sz w:val="28"/>
          <w:szCs w:val="28"/>
          <w:lang w:eastAsia="en-US"/>
        </w:rPr>
        <w:softHyphen/>
        <w:t>лонну по три, стоя на месте и в движении. Упражнения в лазании по канату в три приёма. Упражнения на гимнасти</w:t>
      </w:r>
      <w:r w:rsidRPr="00AD721B">
        <w:rPr>
          <w:rFonts w:eastAsiaTheme="minorHAnsi"/>
          <w:color w:val="000000"/>
          <w:sz w:val="28"/>
          <w:szCs w:val="28"/>
          <w:lang w:eastAsia="en-US"/>
        </w:rPr>
        <w:softHyphen/>
        <w:t>ческой скамейке в передвижении стилизованными способами ходьбы: вперёд, назад, с высоким подниманием колен и изме</w:t>
      </w:r>
      <w:r w:rsidRPr="00AD721B">
        <w:rPr>
          <w:rFonts w:eastAsiaTheme="minorHAnsi"/>
          <w:color w:val="000000"/>
          <w:sz w:val="28"/>
          <w:szCs w:val="28"/>
          <w:lang w:eastAsia="en-US"/>
        </w:rPr>
        <w:softHyphen/>
        <w:t>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w:t>
      </w:r>
      <w:r w:rsidRPr="00AD721B">
        <w:rPr>
          <w:rFonts w:eastAsiaTheme="minorHAnsi"/>
          <w:color w:val="000000"/>
          <w:sz w:val="28"/>
          <w:szCs w:val="28"/>
          <w:lang w:eastAsia="en-US"/>
        </w:rPr>
        <w:softHyphen/>
        <w:t xml:space="preserve">нием руками; приставным шагом правым и левым боком. </w:t>
      </w:r>
    </w:p>
    <w:p w:rsidR="00AD721B" w:rsidRPr="00AD721B" w:rsidRDefault="00AD721B" w:rsidP="00AD721B">
      <w:pPr>
        <w:pStyle w:val="Pa315"/>
        <w:spacing w:line="360" w:lineRule="auto"/>
        <w:ind w:firstLine="220"/>
        <w:jc w:val="both"/>
        <w:rPr>
          <w:rFonts w:ascii="Times New Roman" w:hAnsi="Times New Roman" w:cs="Times New Roman"/>
          <w:color w:val="000000"/>
          <w:sz w:val="28"/>
          <w:szCs w:val="28"/>
        </w:rPr>
      </w:pPr>
      <w:r w:rsidRPr="00AD721B">
        <w:rPr>
          <w:rFonts w:ascii="Times New Roman" w:hAnsi="Times New Roman" w:cs="Times New Roman"/>
          <w:color w:val="000000"/>
          <w:sz w:val="28"/>
          <w:szCs w:val="28"/>
        </w:rPr>
        <w:t>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w:t>
      </w:r>
      <w:r w:rsidRPr="00AD721B">
        <w:rPr>
          <w:rFonts w:ascii="Times New Roman" w:hAnsi="Times New Roman" w:cs="Times New Roman"/>
          <w:color w:val="000000"/>
          <w:sz w:val="28"/>
          <w:szCs w:val="28"/>
        </w:rPr>
        <w:softHyphen/>
        <w:t>калку с изменяющейся скоростью вращения на двух ногах и поочерёдно на правой и левой ноге; прыжки через скакалку назад с равномерной скоростью. 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Лёгкая атлетика. 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w:t>
      </w:r>
      <w:r w:rsidRPr="00AD721B">
        <w:rPr>
          <w:rFonts w:eastAsiaTheme="minorHAnsi"/>
          <w:color w:val="000000"/>
          <w:sz w:val="28"/>
          <w:szCs w:val="28"/>
          <w:lang w:eastAsia="en-US"/>
        </w:rPr>
        <w:softHyphen/>
        <w:t>ционной направленности: челночный бег; бег с преодолением препятствий; с ускорением и торможением; максимальной ско</w:t>
      </w:r>
      <w:r w:rsidRPr="00AD721B">
        <w:rPr>
          <w:rFonts w:eastAsiaTheme="minorHAnsi"/>
          <w:color w:val="000000"/>
          <w:sz w:val="28"/>
          <w:szCs w:val="28"/>
          <w:lang w:eastAsia="en-US"/>
        </w:rPr>
        <w:softHyphen/>
        <w:t xml:space="preserve">ростью на дистанции 30 м. </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lastRenderedPageBreak/>
        <w:t>Лыжная подготовка. Передвижение одновременным двух</w:t>
      </w:r>
      <w:r w:rsidRPr="00AD721B">
        <w:rPr>
          <w:rFonts w:eastAsiaTheme="minorHAnsi"/>
          <w:color w:val="000000"/>
          <w:sz w:val="28"/>
          <w:szCs w:val="28"/>
          <w:lang w:eastAsia="en-US"/>
        </w:rPr>
        <w:softHyphen/>
        <w:t>шажным ходом. Упражнения в поворотах на лыжах пересту</w:t>
      </w:r>
      <w:r w:rsidRPr="00AD721B">
        <w:rPr>
          <w:rFonts w:eastAsiaTheme="minorHAnsi"/>
          <w:color w:val="000000"/>
          <w:sz w:val="28"/>
          <w:szCs w:val="28"/>
          <w:lang w:eastAsia="en-US"/>
        </w:rPr>
        <w:softHyphen/>
        <w:t xml:space="preserve">панием стоя на месте и в движении. Торможение плугом. </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Плавательная подготовка. Правила поведения в бассейне. Виды современного спортивного плавания: кроль на груди и спине; брас. Упражнения ознакомительного плавания: пере</w:t>
      </w:r>
      <w:r w:rsidRPr="00AD721B">
        <w:rPr>
          <w:rFonts w:eastAsiaTheme="minorHAnsi"/>
          <w:color w:val="000000"/>
          <w:sz w:val="28"/>
          <w:szCs w:val="28"/>
          <w:lang w:eastAsia="en-US"/>
        </w:rPr>
        <w:softHyphen/>
        <w:t>движение по дну ходьбой и прыжками; погружение в воду и всплывание; скольжение на воде. Упражнения в плавании кро</w:t>
      </w:r>
      <w:r w:rsidRPr="00AD721B">
        <w:rPr>
          <w:rFonts w:eastAsiaTheme="minorHAnsi"/>
          <w:color w:val="000000"/>
          <w:sz w:val="28"/>
          <w:szCs w:val="28"/>
          <w:lang w:eastAsia="en-US"/>
        </w:rPr>
        <w:softHyphen/>
        <w:t xml:space="preserve">лем на груди. </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Подвижные и спортивные игры. Подвижные игры на точ</w:t>
      </w:r>
      <w:r w:rsidRPr="00AD721B">
        <w:rPr>
          <w:rFonts w:eastAsiaTheme="minorHAnsi"/>
          <w:color w:val="000000"/>
          <w:sz w:val="28"/>
          <w:szCs w:val="28"/>
          <w:lang w:eastAsia="en-US"/>
        </w:rPr>
        <w:softHyphen/>
        <w:t>ность движений с приёмами спортивных игр и лыжной подго</w:t>
      </w:r>
      <w:r w:rsidRPr="00AD721B">
        <w:rPr>
          <w:rFonts w:eastAsiaTheme="minorHAnsi"/>
          <w:color w:val="000000"/>
          <w:sz w:val="28"/>
          <w:szCs w:val="28"/>
          <w:lang w:eastAsia="en-US"/>
        </w:rPr>
        <w:softHyphen/>
        <w:t>товки. Баскетбол: ведение баскетбольного мяча; ловля и пере</w:t>
      </w:r>
      <w:r w:rsidRPr="00AD721B">
        <w:rPr>
          <w:rFonts w:eastAsiaTheme="minorHAnsi"/>
          <w:color w:val="000000"/>
          <w:sz w:val="28"/>
          <w:szCs w:val="28"/>
          <w:lang w:eastAsia="en-US"/>
        </w:rPr>
        <w:softHyphen/>
        <w:t>дача баскетбольного мяча. Волейбол: прямая нижняя подача; приём и передача мяча снизу двумя руками на месте и в дви</w:t>
      </w:r>
      <w:r w:rsidRPr="00AD721B">
        <w:rPr>
          <w:rFonts w:eastAsiaTheme="minorHAnsi"/>
          <w:color w:val="000000"/>
          <w:sz w:val="28"/>
          <w:szCs w:val="28"/>
          <w:lang w:eastAsia="en-US"/>
        </w:rPr>
        <w:softHyphen/>
        <w:t>жении. Футбол: ведение футбольного мяча; удар по неподвиж</w:t>
      </w:r>
      <w:r w:rsidRPr="00AD721B">
        <w:rPr>
          <w:rFonts w:eastAsiaTheme="minorHAnsi"/>
          <w:color w:val="000000"/>
          <w:sz w:val="28"/>
          <w:szCs w:val="28"/>
          <w:lang w:eastAsia="en-US"/>
        </w:rPr>
        <w:softHyphen/>
        <w:t xml:space="preserve">ному футбольному мячу. </w:t>
      </w:r>
    </w:p>
    <w:p w:rsidR="004B7B73"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4B7B73">
        <w:rPr>
          <w:rFonts w:eastAsiaTheme="minorHAnsi"/>
          <w:b/>
          <w:i/>
          <w:iCs/>
          <w:color w:val="000000"/>
          <w:sz w:val="28"/>
          <w:szCs w:val="28"/>
          <w:lang w:eastAsia="en-US"/>
        </w:rPr>
        <w:t>Прикладно-ориентированная физическая культура.</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Разви</w:t>
      </w:r>
      <w:r w:rsidRPr="00AD721B">
        <w:rPr>
          <w:rFonts w:eastAsiaTheme="minorHAnsi"/>
          <w:color w:val="000000"/>
          <w:sz w:val="28"/>
          <w:szCs w:val="28"/>
          <w:lang w:eastAsia="en-US"/>
        </w:rPr>
        <w:softHyphen/>
        <w:t xml:space="preserve">тие основных физических качеств средствами базовых видов спорта. Подготовка к выполнению нормативных требований комплекса ГТО. </w:t>
      </w:r>
    </w:p>
    <w:p w:rsidR="00AD721B" w:rsidRPr="004B7B73" w:rsidRDefault="00AD721B" w:rsidP="00AD721B">
      <w:pPr>
        <w:autoSpaceDE w:val="0"/>
        <w:autoSpaceDN w:val="0"/>
        <w:adjustRightInd w:val="0"/>
        <w:spacing w:before="240" w:line="360" w:lineRule="auto"/>
        <w:rPr>
          <w:rFonts w:eastAsiaTheme="minorHAnsi"/>
          <w:b/>
          <w:color w:val="000000"/>
          <w:sz w:val="28"/>
          <w:szCs w:val="28"/>
          <w:lang w:eastAsia="en-US"/>
        </w:rPr>
      </w:pPr>
      <w:r w:rsidRPr="004B7B73">
        <w:rPr>
          <w:rFonts w:eastAsiaTheme="minorHAnsi"/>
          <w:b/>
          <w:color w:val="000000"/>
          <w:sz w:val="28"/>
          <w:szCs w:val="28"/>
          <w:lang w:eastAsia="en-US"/>
        </w:rPr>
        <w:t>4 КЛАСС</w:t>
      </w:r>
    </w:p>
    <w:p w:rsidR="004B7B73" w:rsidRDefault="00AD721B" w:rsidP="00AD721B">
      <w:pPr>
        <w:autoSpaceDE w:val="0"/>
        <w:autoSpaceDN w:val="0"/>
        <w:adjustRightInd w:val="0"/>
        <w:spacing w:line="360" w:lineRule="auto"/>
        <w:ind w:firstLine="220"/>
        <w:jc w:val="both"/>
        <w:rPr>
          <w:rFonts w:eastAsiaTheme="minorHAnsi"/>
          <w:b/>
          <w:bCs/>
          <w:i/>
          <w:iCs/>
          <w:color w:val="000000"/>
          <w:sz w:val="28"/>
          <w:szCs w:val="28"/>
          <w:lang w:eastAsia="en-US"/>
        </w:rPr>
      </w:pPr>
      <w:r w:rsidRPr="00AD721B">
        <w:rPr>
          <w:rFonts w:eastAsiaTheme="minorHAnsi"/>
          <w:b/>
          <w:bCs/>
          <w:i/>
          <w:iCs/>
          <w:color w:val="000000"/>
          <w:sz w:val="28"/>
          <w:szCs w:val="28"/>
          <w:lang w:eastAsia="en-US"/>
        </w:rPr>
        <w:t xml:space="preserve">Знания о физической культуре. </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Из истории развития фи</w:t>
      </w:r>
      <w:r w:rsidRPr="00AD721B">
        <w:rPr>
          <w:rFonts w:eastAsiaTheme="minorHAnsi"/>
          <w:color w:val="000000"/>
          <w:sz w:val="28"/>
          <w:szCs w:val="28"/>
          <w:lang w:eastAsia="en-US"/>
        </w:rPr>
        <w:softHyphen/>
        <w:t xml:space="preserve">зической культуры в России. Развитие национальных видов спорта в России. </w:t>
      </w:r>
    </w:p>
    <w:p w:rsidR="004B7B73" w:rsidRDefault="00AD721B" w:rsidP="00AD721B">
      <w:pPr>
        <w:pStyle w:val="Pa315"/>
        <w:spacing w:line="360" w:lineRule="auto"/>
        <w:ind w:firstLine="220"/>
        <w:jc w:val="both"/>
        <w:rPr>
          <w:rFonts w:ascii="Times New Roman" w:hAnsi="Times New Roman" w:cs="Times New Roman"/>
          <w:b/>
          <w:bCs/>
          <w:i/>
          <w:iCs/>
          <w:color w:val="000000"/>
          <w:sz w:val="28"/>
          <w:szCs w:val="28"/>
        </w:rPr>
      </w:pPr>
      <w:r w:rsidRPr="00AD721B">
        <w:rPr>
          <w:rFonts w:ascii="Times New Roman" w:hAnsi="Times New Roman" w:cs="Times New Roman"/>
          <w:b/>
          <w:bCs/>
          <w:i/>
          <w:iCs/>
          <w:color w:val="000000"/>
          <w:sz w:val="28"/>
          <w:szCs w:val="28"/>
        </w:rPr>
        <w:t xml:space="preserve">Способы самостоятельной деятельности. </w:t>
      </w:r>
    </w:p>
    <w:p w:rsidR="00AD721B" w:rsidRPr="00AD721B" w:rsidRDefault="00AD721B" w:rsidP="00AD721B">
      <w:pPr>
        <w:pStyle w:val="Pa315"/>
        <w:spacing w:line="360" w:lineRule="auto"/>
        <w:ind w:firstLine="220"/>
        <w:jc w:val="both"/>
        <w:rPr>
          <w:rFonts w:ascii="Times New Roman" w:hAnsi="Times New Roman" w:cs="Times New Roman"/>
          <w:color w:val="000000"/>
          <w:sz w:val="28"/>
          <w:szCs w:val="28"/>
        </w:rPr>
      </w:pPr>
      <w:r w:rsidRPr="00AD721B">
        <w:rPr>
          <w:rFonts w:ascii="Times New Roman" w:hAnsi="Times New Roman" w:cs="Times New Roman"/>
          <w:color w:val="000000"/>
          <w:sz w:val="28"/>
          <w:szCs w:val="28"/>
        </w:rPr>
        <w:t>Физическая подготовка. Влияние занятий физической подготовкой на ра</w:t>
      </w:r>
      <w:r w:rsidRPr="00AD721B">
        <w:rPr>
          <w:rFonts w:ascii="Times New Roman" w:hAnsi="Times New Roman" w:cs="Times New Roman"/>
          <w:color w:val="000000"/>
          <w:sz w:val="28"/>
          <w:szCs w:val="28"/>
        </w:rPr>
        <w:softHyphen/>
        <w:t>боту организма. Регулирование физической нагрузки по пуль</w:t>
      </w:r>
      <w:r w:rsidRPr="00AD721B">
        <w:rPr>
          <w:rFonts w:ascii="Times New Roman" w:hAnsi="Times New Roman" w:cs="Times New Roman"/>
          <w:color w:val="000000"/>
          <w:sz w:val="28"/>
          <w:szCs w:val="28"/>
        </w:rPr>
        <w:softHyphen/>
        <w:t>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w:t>
      </w:r>
      <w:r w:rsidRPr="00AD721B">
        <w:rPr>
          <w:rFonts w:ascii="Times New Roman" w:hAnsi="Times New Roman" w:cs="Times New Roman"/>
          <w:color w:val="000000"/>
          <w:sz w:val="28"/>
          <w:szCs w:val="28"/>
        </w:rPr>
        <w:softHyphen/>
        <w:t>ствию. Определение возрастных особенностей физического раз</w:t>
      </w:r>
      <w:r w:rsidRPr="00AD721B">
        <w:rPr>
          <w:rFonts w:ascii="Times New Roman" w:hAnsi="Times New Roman" w:cs="Times New Roman"/>
          <w:color w:val="000000"/>
          <w:sz w:val="28"/>
          <w:szCs w:val="28"/>
        </w:rPr>
        <w:softHyphen/>
        <w:t>вития и физической подготовленности посредством регулярно</w:t>
      </w:r>
      <w:r w:rsidRPr="00AD721B">
        <w:rPr>
          <w:rFonts w:ascii="Times New Roman" w:hAnsi="Times New Roman" w:cs="Times New Roman"/>
          <w:color w:val="000000"/>
          <w:sz w:val="28"/>
          <w:szCs w:val="28"/>
        </w:rPr>
        <w:softHyphen/>
        <w:t xml:space="preserve"> го наблюдения. Оказание первой помощи при травмах во время самостоятельных занятий физической культурой.</w:t>
      </w:r>
    </w:p>
    <w:p w:rsidR="004B7B73" w:rsidRDefault="00AD721B" w:rsidP="00AD721B">
      <w:pPr>
        <w:autoSpaceDE w:val="0"/>
        <w:autoSpaceDN w:val="0"/>
        <w:adjustRightInd w:val="0"/>
        <w:spacing w:line="360" w:lineRule="auto"/>
        <w:ind w:firstLine="220"/>
        <w:jc w:val="both"/>
        <w:rPr>
          <w:rFonts w:eastAsiaTheme="minorHAnsi"/>
          <w:i/>
          <w:iCs/>
          <w:color w:val="000000"/>
          <w:sz w:val="28"/>
          <w:szCs w:val="28"/>
          <w:lang w:eastAsia="en-US"/>
        </w:rPr>
      </w:pPr>
      <w:r w:rsidRPr="00AD721B">
        <w:rPr>
          <w:rFonts w:eastAsiaTheme="minorHAnsi"/>
          <w:b/>
          <w:bCs/>
          <w:i/>
          <w:iCs/>
          <w:color w:val="000000"/>
          <w:sz w:val="28"/>
          <w:szCs w:val="28"/>
          <w:lang w:eastAsia="en-US"/>
        </w:rPr>
        <w:t xml:space="preserve">Физическое совершенствование. </w:t>
      </w:r>
      <w:r w:rsidRPr="004B7B73">
        <w:rPr>
          <w:rFonts w:eastAsiaTheme="minorHAnsi"/>
          <w:b/>
          <w:i/>
          <w:iCs/>
          <w:color w:val="000000"/>
          <w:sz w:val="28"/>
          <w:szCs w:val="28"/>
          <w:lang w:eastAsia="en-US"/>
        </w:rPr>
        <w:t>Оздоровительная физи</w:t>
      </w:r>
      <w:r w:rsidRPr="004B7B73">
        <w:rPr>
          <w:rFonts w:eastAsiaTheme="minorHAnsi"/>
          <w:b/>
          <w:i/>
          <w:iCs/>
          <w:color w:val="000000"/>
          <w:sz w:val="28"/>
          <w:szCs w:val="28"/>
          <w:lang w:eastAsia="en-US"/>
        </w:rPr>
        <w:softHyphen/>
        <w:t>ческая культура.</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w:t>
      </w:r>
      <w:r w:rsidRPr="00AD721B">
        <w:rPr>
          <w:rFonts w:eastAsiaTheme="minorHAnsi"/>
          <w:color w:val="000000"/>
          <w:sz w:val="28"/>
          <w:szCs w:val="28"/>
          <w:lang w:eastAsia="en-US"/>
        </w:rPr>
        <w:lastRenderedPageBreak/>
        <w:t>массы тела за счёт упражнений с высокой активностью работы боль</w:t>
      </w:r>
      <w:r w:rsidRPr="00AD721B">
        <w:rPr>
          <w:rFonts w:eastAsiaTheme="minorHAnsi"/>
          <w:color w:val="000000"/>
          <w:sz w:val="28"/>
          <w:szCs w:val="28"/>
          <w:lang w:eastAsia="en-US"/>
        </w:rPr>
        <w:softHyphen/>
        <w:t xml:space="preserve">ших мышечных групп. Закаливающие процедуры: купание в естественных водоёмах; солнечные и воздушные процедуры. </w:t>
      </w:r>
    </w:p>
    <w:p w:rsidR="004B7B73" w:rsidRDefault="004B7B73" w:rsidP="00AD721B">
      <w:pPr>
        <w:autoSpaceDE w:val="0"/>
        <w:autoSpaceDN w:val="0"/>
        <w:adjustRightInd w:val="0"/>
        <w:spacing w:line="360" w:lineRule="auto"/>
        <w:ind w:firstLine="220"/>
        <w:jc w:val="both"/>
        <w:rPr>
          <w:rFonts w:eastAsiaTheme="minorHAnsi"/>
          <w:i/>
          <w:iCs/>
          <w:color w:val="000000"/>
          <w:sz w:val="28"/>
          <w:szCs w:val="28"/>
          <w:lang w:eastAsia="en-US"/>
        </w:rPr>
      </w:pPr>
      <w:r w:rsidRPr="00AD721B">
        <w:rPr>
          <w:b/>
          <w:bCs/>
          <w:i/>
          <w:iCs/>
          <w:color w:val="000000"/>
          <w:sz w:val="28"/>
          <w:szCs w:val="28"/>
        </w:rPr>
        <w:t xml:space="preserve">Физическое совершенствование. </w:t>
      </w:r>
      <w:r w:rsidR="00AD721B" w:rsidRPr="004B7B73">
        <w:rPr>
          <w:rFonts w:eastAsiaTheme="minorHAnsi"/>
          <w:b/>
          <w:i/>
          <w:iCs/>
          <w:color w:val="000000"/>
          <w:sz w:val="28"/>
          <w:szCs w:val="28"/>
          <w:lang w:eastAsia="en-US"/>
        </w:rPr>
        <w:t>Спортивно-оздоровительная физическая культура.</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Гимна</w:t>
      </w:r>
      <w:r w:rsidRPr="00AD721B">
        <w:rPr>
          <w:rFonts w:eastAsiaTheme="minorHAnsi"/>
          <w:color w:val="000000"/>
          <w:sz w:val="28"/>
          <w:szCs w:val="28"/>
          <w:lang w:eastAsia="en-US"/>
        </w:rPr>
        <w:softHyphen/>
        <w:t>стика с основами акробатики. Предупреждение травматизма при выполнении гимнастических и акробатических упражне</w:t>
      </w:r>
      <w:r w:rsidRPr="00AD721B">
        <w:rPr>
          <w:rFonts w:eastAsiaTheme="minorHAnsi"/>
          <w:color w:val="000000"/>
          <w:sz w:val="28"/>
          <w:szCs w:val="28"/>
          <w:lang w:eastAsia="en-US"/>
        </w:rPr>
        <w:softHyphen/>
        <w:t>ний. Акробатические комбинации из хорошо освоенных упраж</w:t>
      </w:r>
      <w:r w:rsidRPr="00AD721B">
        <w:rPr>
          <w:rFonts w:eastAsiaTheme="minorHAnsi"/>
          <w:color w:val="000000"/>
          <w:sz w:val="28"/>
          <w:szCs w:val="28"/>
          <w:lang w:eastAsia="en-US"/>
        </w:rPr>
        <w:softHyphen/>
        <w:t>нений. Опорный прыжок через гимнастического козла с разбега способом напрыгивания. Упражнения на низкой гимнастиче</w:t>
      </w:r>
      <w:r w:rsidRPr="00AD721B">
        <w:rPr>
          <w:rFonts w:eastAsiaTheme="minorHAnsi"/>
          <w:color w:val="000000"/>
          <w:sz w:val="28"/>
          <w:szCs w:val="28"/>
          <w:lang w:eastAsia="en-US"/>
        </w:rPr>
        <w:softHyphen/>
        <w:t>ской перекладине: висы и упоры, подъём переворотом. Упраж</w:t>
      </w:r>
      <w:r w:rsidRPr="00AD721B">
        <w:rPr>
          <w:rFonts w:eastAsiaTheme="minorHAnsi"/>
          <w:color w:val="000000"/>
          <w:sz w:val="28"/>
          <w:szCs w:val="28"/>
          <w:lang w:eastAsia="en-US"/>
        </w:rPr>
        <w:softHyphen/>
        <w:t>нения в танце «Летка-енка».</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Лёгкая атлетика. Предупреждение травматизма во время выполнения легкоатлетических упражнений. Прыжок в высо</w:t>
      </w:r>
      <w:r w:rsidRPr="00AD721B">
        <w:rPr>
          <w:rFonts w:eastAsiaTheme="minorHAnsi"/>
          <w:color w:val="000000"/>
          <w:sz w:val="28"/>
          <w:szCs w:val="28"/>
          <w:lang w:eastAsia="en-US"/>
        </w:rPr>
        <w:softHyphen/>
        <w:t>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w:t>
      </w:r>
      <w:r w:rsidRPr="00AD721B">
        <w:rPr>
          <w:rFonts w:eastAsiaTheme="minorHAnsi"/>
          <w:color w:val="000000"/>
          <w:sz w:val="28"/>
          <w:szCs w:val="28"/>
          <w:lang w:eastAsia="en-US"/>
        </w:rPr>
        <w:softHyphen/>
        <w:t>ность стоя на месте.</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 xml:space="preserve">Лыжная подготовка. Предупреждение травматизма во время занятий лыжной подготовкой. Упражнения в передвижении на лыжах одновременным одношажным ходом. </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Плавательная подготовка. Предупреждение травматизма во время занятий плавательной подготовкой. Упражнения в пла</w:t>
      </w:r>
      <w:r w:rsidRPr="00AD721B">
        <w:rPr>
          <w:rFonts w:eastAsiaTheme="minorHAnsi"/>
          <w:color w:val="000000"/>
          <w:sz w:val="28"/>
          <w:szCs w:val="28"/>
          <w:lang w:eastAsia="en-US"/>
        </w:rPr>
        <w:softHyphen/>
        <w:t>вании кролем на груди; ознакомительные упражнения в пла</w:t>
      </w:r>
      <w:r w:rsidRPr="00AD721B">
        <w:rPr>
          <w:rFonts w:eastAsiaTheme="minorHAnsi"/>
          <w:color w:val="000000"/>
          <w:sz w:val="28"/>
          <w:szCs w:val="28"/>
          <w:lang w:eastAsia="en-US"/>
        </w:rPr>
        <w:softHyphen/>
        <w:t xml:space="preserve">вании кролем на спине. </w:t>
      </w:r>
    </w:p>
    <w:p w:rsidR="00AD721B" w:rsidRPr="004B7B73" w:rsidRDefault="00AD721B" w:rsidP="004B7B73">
      <w:pPr>
        <w:pStyle w:val="a3"/>
        <w:spacing w:line="360" w:lineRule="auto"/>
        <w:rPr>
          <w:rFonts w:ascii="Times New Roman" w:hAnsi="Times New Roman" w:cs="Times New Roman"/>
          <w:sz w:val="28"/>
          <w:szCs w:val="28"/>
        </w:rPr>
      </w:pPr>
      <w:r w:rsidRPr="004B7B73">
        <w:rPr>
          <w:rFonts w:ascii="Times New Roman" w:hAnsi="Times New Roman" w:cs="Times New Roman"/>
          <w:sz w:val="28"/>
          <w:szCs w:val="28"/>
        </w:rPr>
        <w:t>Подвижные и спортивные игры. Предупреждение травматиз</w:t>
      </w:r>
      <w:r w:rsidRPr="004B7B73">
        <w:rPr>
          <w:rFonts w:ascii="Times New Roman" w:hAnsi="Times New Roman" w:cs="Times New Roman"/>
          <w:sz w:val="28"/>
          <w:szCs w:val="28"/>
        </w:rPr>
        <w:softHyphen/>
        <w:t>ма на занятиях подвижными играми. Подвижные игры обще</w:t>
      </w:r>
      <w:r w:rsidRPr="004B7B73">
        <w:rPr>
          <w:rFonts w:ascii="Times New Roman" w:hAnsi="Times New Roman" w:cs="Times New Roman"/>
          <w:sz w:val="28"/>
          <w:szCs w:val="28"/>
        </w:rPr>
        <w:softHyphen/>
        <w:t>физической подготовки. Волейбол: нижняя боковая подача; приём и передача мяча сверху; выполнение освоенных техни</w:t>
      </w:r>
      <w:r w:rsidRPr="004B7B73">
        <w:rPr>
          <w:rFonts w:ascii="Times New Roman" w:hAnsi="Times New Roman" w:cs="Times New Roman"/>
          <w:sz w:val="28"/>
          <w:szCs w:val="28"/>
        </w:rPr>
        <w:softHyphen/>
        <w:t>ческих действий в условиях игровой деятельности. Баскетбол: бросок мяча двумя руками от груди с места; выполнение осво</w:t>
      </w:r>
      <w:r w:rsidRPr="004B7B73">
        <w:rPr>
          <w:rFonts w:ascii="Times New Roman" w:hAnsi="Times New Roman" w:cs="Times New Roman"/>
          <w:sz w:val="28"/>
          <w:szCs w:val="28"/>
        </w:rPr>
        <w:softHyphen/>
        <w:t>енных технических действий в условиях игровой деятельно</w:t>
      </w:r>
      <w:r w:rsidRPr="004B7B73">
        <w:rPr>
          <w:rFonts w:ascii="Times New Roman" w:hAnsi="Times New Roman" w:cs="Times New Roman"/>
          <w:sz w:val="28"/>
          <w:szCs w:val="28"/>
        </w:rPr>
        <w:softHyphen/>
        <w:t>сти. Футбол: остановки катящегося мяча внутренней стороной стопы; выполнение освоенных технических действий в услови</w:t>
      </w:r>
      <w:r w:rsidRPr="004B7B73">
        <w:rPr>
          <w:rFonts w:ascii="Times New Roman" w:hAnsi="Times New Roman" w:cs="Times New Roman"/>
          <w:sz w:val="28"/>
          <w:szCs w:val="28"/>
        </w:rPr>
        <w:softHyphen/>
        <w:t>ях игровой деятельности.</w:t>
      </w:r>
    </w:p>
    <w:p w:rsidR="004B7B73" w:rsidRPr="004B7B73" w:rsidRDefault="00AD721B" w:rsidP="004B7B73">
      <w:pPr>
        <w:pStyle w:val="a3"/>
        <w:spacing w:line="360" w:lineRule="auto"/>
        <w:rPr>
          <w:rFonts w:ascii="Times New Roman" w:hAnsi="Times New Roman" w:cs="Times New Roman"/>
          <w:b/>
          <w:i/>
          <w:iCs/>
          <w:sz w:val="28"/>
          <w:szCs w:val="28"/>
        </w:rPr>
      </w:pPr>
      <w:r w:rsidRPr="004B7B73">
        <w:rPr>
          <w:rFonts w:ascii="Times New Roman" w:hAnsi="Times New Roman" w:cs="Times New Roman"/>
          <w:b/>
          <w:i/>
          <w:iCs/>
          <w:sz w:val="28"/>
          <w:szCs w:val="28"/>
        </w:rPr>
        <w:t xml:space="preserve">Прикладно-ориентированная физическая культура. </w:t>
      </w:r>
    </w:p>
    <w:p w:rsidR="004B7B73" w:rsidRDefault="00AD721B" w:rsidP="004B7B73">
      <w:pPr>
        <w:pStyle w:val="a3"/>
        <w:spacing w:line="360" w:lineRule="auto"/>
        <w:rPr>
          <w:rFonts w:ascii="Times New Roman" w:hAnsi="Times New Roman" w:cs="Times New Roman"/>
          <w:b/>
          <w:bCs/>
        </w:rPr>
      </w:pPr>
      <w:r w:rsidRPr="004B7B73">
        <w:rPr>
          <w:rFonts w:ascii="Times New Roman" w:hAnsi="Times New Roman" w:cs="Times New Roman"/>
          <w:sz w:val="28"/>
          <w:szCs w:val="28"/>
        </w:rPr>
        <w:lastRenderedPageBreak/>
        <w:t>Упраж</w:t>
      </w:r>
      <w:r w:rsidRPr="004B7B73">
        <w:rPr>
          <w:rFonts w:ascii="Times New Roman" w:hAnsi="Times New Roman" w:cs="Times New Roman"/>
          <w:sz w:val="28"/>
          <w:szCs w:val="28"/>
        </w:rPr>
        <w:softHyphen/>
        <w:t>нения физической подготовки на развитие основных физиче</w:t>
      </w:r>
      <w:r w:rsidRPr="004B7B73">
        <w:rPr>
          <w:rFonts w:ascii="Times New Roman" w:hAnsi="Times New Roman" w:cs="Times New Roman"/>
          <w:sz w:val="28"/>
          <w:szCs w:val="28"/>
        </w:rPr>
        <w:softHyphen/>
        <w:t>ских качеств. Подготовка к выполнению нормативных требо</w:t>
      </w:r>
      <w:r w:rsidRPr="004B7B73">
        <w:rPr>
          <w:rFonts w:ascii="Times New Roman" w:hAnsi="Times New Roman" w:cs="Times New Roman"/>
          <w:sz w:val="28"/>
          <w:szCs w:val="28"/>
        </w:rPr>
        <w:softHyphen/>
        <w:t>ваний комплекса ГТО.</w:t>
      </w:r>
    </w:p>
    <w:p w:rsidR="004B7B73" w:rsidRPr="004B7B73" w:rsidRDefault="004B7B73" w:rsidP="004B7B73">
      <w:pPr>
        <w:pStyle w:val="a3"/>
        <w:spacing w:line="360" w:lineRule="auto"/>
        <w:rPr>
          <w:rFonts w:ascii="Times New Roman" w:hAnsi="Times New Roman" w:cs="Times New Roman"/>
          <w:b/>
          <w:bCs/>
          <w:sz w:val="28"/>
          <w:szCs w:val="28"/>
        </w:rPr>
      </w:pPr>
    </w:p>
    <w:p w:rsidR="00AD721B" w:rsidRPr="004B7B73" w:rsidRDefault="00AD721B" w:rsidP="004B7B73">
      <w:pPr>
        <w:pStyle w:val="a3"/>
        <w:spacing w:line="360" w:lineRule="auto"/>
        <w:rPr>
          <w:rFonts w:ascii="Times New Roman" w:hAnsi="Times New Roman" w:cs="Times New Roman"/>
          <w:sz w:val="28"/>
          <w:szCs w:val="28"/>
        </w:rPr>
      </w:pPr>
      <w:r w:rsidRPr="004B7B73">
        <w:rPr>
          <w:rFonts w:ascii="Times New Roman" w:hAnsi="Times New Roman" w:cs="Times New Roman"/>
          <w:b/>
          <w:bCs/>
          <w:sz w:val="28"/>
          <w:szCs w:val="28"/>
        </w:rPr>
        <w:t xml:space="preserve">ПЛАНИРУЕМЫЕ РЕЗУЛЬТАТЫ ОСВОЕНИЯ </w:t>
      </w:r>
      <w:r w:rsidR="00A857DD">
        <w:rPr>
          <w:rFonts w:ascii="Times New Roman" w:hAnsi="Times New Roman" w:cs="Times New Roman"/>
          <w:b/>
          <w:bCs/>
          <w:sz w:val="28"/>
          <w:szCs w:val="28"/>
        </w:rPr>
        <w:t xml:space="preserve">ПРОГРАММЫ </w:t>
      </w:r>
      <w:r w:rsidRPr="004B7B73">
        <w:rPr>
          <w:rFonts w:ascii="Times New Roman" w:hAnsi="Times New Roman" w:cs="Times New Roman"/>
          <w:b/>
          <w:bCs/>
          <w:sz w:val="28"/>
          <w:szCs w:val="28"/>
        </w:rPr>
        <w:t xml:space="preserve">УЧЕБНОГО ПРЕДМЕТА «ФИЗИЧЕСКАЯ КУЛЬТУРА» </w:t>
      </w:r>
    </w:p>
    <w:p w:rsidR="00AD721B" w:rsidRPr="004B7B73" w:rsidRDefault="00A857DD" w:rsidP="00AD721B">
      <w:pPr>
        <w:autoSpaceDE w:val="0"/>
        <w:autoSpaceDN w:val="0"/>
        <w:adjustRightInd w:val="0"/>
        <w:spacing w:before="120" w:line="360" w:lineRule="auto"/>
        <w:rPr>
          <w:rFonts w:eastAsiaTheme="minorHAnsi"/>
          <w:b/>
          <w:color w:val="000000"/>
          <w:sz w:val="28"/>
          <w:szCs w:val="28"/>
          <w:lang w:eastAsia="en-US"/>
        </w:rPr>
      </w:pPr>
      <w:r w:rsidRPr="004B7B73">
        <w:rPr>
          <w:rFonts w:eastAsiaTheme="minorHAnsi"/>
          <w:b/>
          <w:color w:val="000000"/>
          <w:sz w:val="28"/>
          <w:szCs w:val="28"/>
          <w:lang w:eastAsia="en-US"/>
        </w:rPr>
        <w:t>Личностные результаты</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Личностные результаты освоения учебного предмета «Физи</w:t>
      </w:r>
      <w:r w:rsidRPr="00AD721B">
        <w:rPr>
          <w:rFonts w:eastAsiaTheme="minorHAnsi"/>
          <w:color w:val="000000"/>
          <w:sz w:val="28"/>
          <w:szCs w:val="28"/>
          <w:lang w:eastAsia="en-US"/>
        </w:rPr>
        <w:softHyphen/>
        <w:t>ческая культура» на уровне начального общего образования достигаются в единстве учебной и воспитательной деятельно</w:t>
      </w:r>
      <w:r w:rsidRPr="00AD721B">
        <w:rPr>
          <w:rFonts w:eastAsiaTheme="minorHAnsi"/>
          <w:color w:val="000000"/>
          <w:sz w:val="28"/>
          <w:szCs w:val="28"/>
          <w:lang w:eastAsia="en-US"/>
        </w:rPr>
        <w:softHyphen/>
        <w:t>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w:t>
      </w:r>
      <w:r w:rsidRPr="00AD721B">
        <w:rPr>
          <w:rFonts w:eastAsiaTheme="minorHAnsi"/>
          <w:color w:val="000000"/>
          <w:sz w:val="28"/>
          <w:szCs w:val="28"/>
          <w:lang w:eastAsia="en-US"/>
        </w:rPr>
        <w:softHyphen/>
        <w:t>собствуют процессам самопознания, самовоспитания и само</w:t>
      </w:r>
      <w:r w:rsidRPr="00AD721B">
        <w:rPr>
          <w:rFonts w:eastAsiaTheme="minorHAnsi"/>
          <w:color w:val="000000"/>
          <w:sz w:val="28"/>
          <w:szCs w:val="28"/>
          <w:lang w:eastAsia="en-US"/>
        </w:rPr>
        <w:softHyphen/>
        <w:t>развития, формирования внутренней позиции личности.</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Личностные результаты должны отражать готовность обуча</w:t>
      </w:r>
      <w:r w:rsidRPr="00AD721B">
        <w:rPr>
          <w:rFonts w:eastAsiaTheme="minorHAnsi"/>
          <w:color w:val="000000"/>
          <w:sz w:val="28"/>
          <w:szCs w:val="28"/>
          <w:lang w:eastAsia="en-US"/>
        </w:rPr>
        <w:softHyphen/>
        <w:t>ющихся руководствоваться ценностями и приобретение перво</w:t>
      </w:r>
      <w:r w:rsidRPr="00AD721B">
        <w:rPr>
          <w:rFonts w:eastAsiaTheme="minorHAnsi"/>
          <w:color w:val="000000"/>
          <w:sz w:val="28"/>
          <w:szCs w:val="28"/>
          <w:lang w:eastAsia="en-US"/>
        </w:rPr>
        <w:softHyphen/>
        <w:t>начального опыта деятельности на их основе:</w:t>
      </w:r>
    </w:p>
    <w:p w:rsidR="00AD721B" w:rsidRPr="00AD721B" w:rsidRDefault="00AD721B" w:rsidP="006303C5">
      <w:pPr>
        <w:numPr>
          <w:ilvl w:val="0"/>
          <w:numId w:val="220"/>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AD721B" w:rsidRPr="00AD721B" w:rsidRDefault="00AD721B" w:rsidP="006303C5">
      <w:pPr>
        <w:numPr>
          <w:ilvl w:val="0"/>
          <w:numId w:val="220"/>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формирование нравственно-этических норм поведения и пра</w:t>
      </w:r>
      <w:r w:rsidRPr="00AD721B">
        <w:rPr>
          <w:rFonts w:eastAsiaTheme="minorHAnsi"/>
          <w:color w:val="000000"/>
          <w:sz w:val="28"/>
          <w:szCs w:val="28"/>
          <w:lang w:eastAsia="en-US"/>
        </w:rPr>
        <w:softHyphen/>
        <w:t>вил межличностного общения во время подвижных игр и спортивных соревнований, выполнения совместных учебных заданий;</w:t>
      </w:r>
    </w:p>
    <w:p w:rsidR="00AD721B" w:rsidRPr="00AD721B" w:rsidRDefault="00AD721B" w:rsidP="006303C5">
      <w:pPr>
        <w:numPr>
          <w:ilvl w:val="0"/>
          <w:numId w:val="220"/>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проявление уважительного отношения к соперникам во вре</w:t>
      </w:r>
      <w:r w:rsidRPr="00AD721B">
        <w:rPr>
          <w:rFonts w:eastAsiaTheme="minorHAnsi"/>
          <w:color w:val="000000"/>
          <w:sz w:val="28"/>
          <w:szCs w:val="28"/>
          <w:lang w:eastAsia="en-US"/>
        </w:rPr>
        <w:softHyphen/>
        <w:t>мя соревновательной деятельности, стремление оказывать первую помощь при травмах и ушибах;</w:t>
      </w:r>
    </w:p>
    <w:p w:rsidR="00AD721B" w:rsidRPr="00AD721B" w:rsidRDefault="00AD721B" w:rsidP="006303C5">
      <w:pPr>
        <w:numPr>
          <w:ilvl w:val="0"/>
          <w:numId w:val="220"/>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уважительное отношение к содержанию национальных под</w:t>
      </w:r>
      <w:r w:rsidRPr="00AD721B">
        <w:rPr>
          <w:rFonts w:eastAsiaTheme="minorHAnsi"/>
          <w:color w:val="000000"/>
          <w:sz w:val="28"/>
          <w:szCs w:val="28"/>
          <w:lang w:eastAsia="en-US"/>
        </w:rPr>
        <w:softHyphen/>
        <w:t>вижных игр, этнокультурным формам и видам соревнова</w:t>
      </w:r>
      <w:r w:rsidRPr="00AD721B">
        <w:rPr>
          <w:rFonts w:eastAsiaTheme="minorHAnsi"/>
          <w:color w:val="000000"/>
          <w:sz w:val="28"/>
          <w:szCs w:val="28"/>
          <w:lang w:eastAsia="en-US"/>
        </w:rPr>
        <w:softHyphen/>
        <w:t xml:space="preserve">тельной деятельности; </w:t>
      </w:r>
    </w:p>
    <w:p w:rsidR="00AD721B" w:rsidRPr="00AD721B" w:rsidRDefault="00AD721B" w:rsidP="006303C5">
      <w:pPr>
        <w:numPr>
          <w:ilvl w:val="0"/>
          <w:numId w:val="220"/>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стремление к формированию культуры укрепления и сохра</w:t>
      </w:r>
      <w:r w:rsidRPr="00AD721B">
        <w:rPr>
          <w:rFonts w:eastAsiaTheme="minorHAnsi"/>
          <w:color w:val="000000"/>
          <w:sz w:val="28"/>
          <w:szCs w:val="28"/>
          <w:lang w:eastAsia="en-US"/>
        </w:rPr>
        <w:softHyphen/>
        <w:t>нения здоровья, развитию физических качеств и освоение физических упражнений оздорови</w:t>
      </w:r>
      <w:r w:rsidRPr="00AD721B">
        <w:rPr>
          <w:rFonts w:eastAsiaTheme="minorHAnsi"/>
          <w:color w:val="000000"/>
          <w:sz w:val="28"/>
          <w:szCs w:val="28"/>
          <w:lang w:eastAsia="en-US"/>
        </w:rPr>
        <w:lastRenderedPageBreak/>
        <w:t>тельной, спортивной и прикладной направленности, формированию основ и соблю</w:t>
      </w:r>
      <w:r w:rsidRPr="00AD721B">
        <w:rPr>
          <w:rFonts w:eastAsiaTheme="minorHAnsi"/>
          <w:color w:val="000000"/>
          <w:sz w:val="28"/>
          <w:szCs w:val="28"/>
          <w:lang w:eastAsia="en-US"/>
        </w:rPr>
        <w:softHyphen/>
        <w:t xml:space="preserve">дения правил здорового образа жизни; </w:t>
      </w:r>
    </w:p>
    <w:p w:rsidR="00AD721B" w:rsidRPr="004B7B73" w:rsidRDefault="00AD721B" w:rsidP="006303C5">
      <w:pPr>
        <w:numPr>
          <w:ilvl w:val="0"/>
          <w:numId w:val="220"/>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проявление интереса к исследованию индивидуальных осо</w:t>
      </w:r>
      <w:r w:rsidRPr="00AD721B">
        <w:rPr>
          <w:rFonts w:eastAsiaTheme="minorHAnsi"/>
          <w:color w:val="000000"/>
          <w:sz w:val="28"/>
          <w:szCs w:val="28"/>
          <w:lang w:eastAsia="en-US"/>
        </w:rPr>
        <w:softHyphen/>
        <w:t>бенностей физического развития и физической подготовлен</w:t>
      </w:r>
      <w:r w:rsidRPr="00AD721B">
        <w:rPr>
          <w:rFonts w:eastAsiaTheme="minorHAnsi"/>
          <w:color w:val="000000"/>
          <w:sz w:val="28"/>
          <w:szCs w:val="28"/>
          <w:lang w:eastAsia="en-US"/>
        </w:rPr>
        <w:softHyphen/>
        <w:t xml:space="preserve">ности, влияния занятий физической культурой и спортом на их показатели. </w:t>
      </w:r>
    </w:p>
    <w:p w:rsidR="00AD721B" w:rsidRPr="004B7B73" w:rsidRDefault="00A857DD" w:rsidP="00AD721B">
      <w:pPr>
        <w:autoSpaceDE w:val="0"/>
        <w:autoSpaceDN w:val="0"/>
        <w:adjustRightInd w:val="0"/>
        <w:spacing w:before="240" w:line="360" w:lineRule="auto"/>
        <w:rPr>
          <w:rFonts w:eastAsiaTheme="minorHAnsi"/>
          <w:b/>
          <w:color w:val="000000"/>
          <w:sz w:val="28"/>
          <w:szCs w:val="28"/>
          <w:lang w:eastAsia="en-US"/>
        </w:rPr>
      </w:pPr>
      <w:r w:rsidRPr="004B7B73">
        <w:rPr>
          <w:rFonts w:eastAsiaTheme="minorHAnsi"/>
          <w:b/>
          <w:color w:val="000000"/>
          <w:sz w:val="28"/>
          <w:szCs w:val="28"/>
          <w:lang w:eastAsia="en-US"/>
        </w:rPr>
        <w:t>Метапредметные результаты</w:t>
      </w:r>
    </w:p>
    <w:p w:rsidR="00A857DD" w:rsidRDefault="00AD721B" w:rsidP="00233E84">
      <w:pPr>
        <w:pStyle w:val="Pa315"/>
        <w:spacing w:line="360" w:lineRule="auto"/>
        <w:ind w:firstLine="220"/>
        <w:jc w:val="both"/>
        <w:rPr>
          <w:rFonts w:ascii="Times New Roman" w:hAnsi="Times New Roman" w:cs="Times New Roman"/>
          <w:color w:val="000000"/>
          <w:sz w:val="28"/>
          <w:szCs w:val="28"/>
        </w:rPr>
      </w:pPr>
      <w:r w:rsidRPr="00AD721B">
        <w:rPr>
          <w:rFonts w:ascii="Times New Roman" w:hAnsi="Times New Roman" w:cs="Times New Roman"/>
          <w:color w:val="000000"/>
          <w:sz w:val="28"/>
          <w:szCs w:val="28"/>
        </w:rPr>
        <w:t>Метапредметные результаты отражают достижения учащихся в овладении познавательными, коммуникативными и регуля</w:t>
      </w:r>
      <w:r w:rsidRPr="00AD721B">
        <w:rPr>
          <w:rFonts w:ascii="Times New Roman" w:hAnsi="Times New Roman" w:cs="Times New Roman"/>
          <w:color w:val="000000"/>
          <w:sz w:val="28"/>
          <w:szCs w:val="28"/>
        </w:rPr>
        <w:softHyphen/>
        <w:t>тивными универсальными учебными действиями, умения их использовать в практической деятельности. Метапредметные ре</w:t>
      </w:r>
      <w:r w:rsidRPr="00AD721B">
        <w:rPr>
          <w:rFonts w:ascii="Times New Roman" w:hAnsi="Times New Roman" w:cs="Times New Roman"/>
          <w:color w:val="000000"/>
          <w:sz w:val="28"/>
          <w:szCs w:val="28"/>
        </w:rPr>
        <w:softHyphen/>
        <w:t xml:space="preserve">зультаты формируются на протяжении каждого года обучения. </w:t>
      </w:r>
    </w:p>
    <w:p w:rsidR="00233E84" w:rsidRPr="00233E84" w:rsidRDefault="00233E84" w:rsidP="00233E84">
      <w:pPr>
        <w:pStyle w:val="Default"/>
        <w:rPr>
          <w:rFonts w:ascii="Times New Roman" w:hAnsi="Times New Roman" w:cs="Times New Roman"/>
          <w:b/>
          <w:sz w:val="28"/>
          <w:szCs w:val="28"/>
        </w:rPr>
      </w:pPr>
      <w:r w:rsidRPr="00233E84">
        <w:rPr>
          <w:rFonts w:ascii="Times New Roman" w:hAnsi="Times New Roman" w:cs="Times New Roman"/>
          <w:b/>
          <w:sz w:val="28"/>
          <w:szCs w:val="28"/>
        </w:rPr>
        <w:t>1КЛАСС</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 xml:space="preserve">По окончании </w:t>
      </w:r>
      <w:r w:rsidRPr="00AD721B">
        <w:rPr>
          <w:rFonts w:eastAsiaTheme="minorHAnsi"/>
          <w:b/>
          <w:bCs/>
          <w:color w:val="000000"/>
          <w:sz w:val="28"/>
          <w:szCs w:val="28"/>
          <w:lang w:eastAsia="en-US"/>
        </w:rPr>
        <w:t xml:space="preserve">первого года обучения </w:t>
      </w:r>
      <w:r w:rsidRPr="00AD721B">
        <w:rPr>
          <w:rFonts w:eastAsiaTheme="minorHAnsi"/>
          <w:color w:val="000000"/>
          <w:sz w:val="28"/>
          <w:szCs w:val="28"/>
          <w:lang w:eastAsia="en-US"/>
        </w:rPr>
        <w:t>учащиеся научатся:</w:t>
      </w:r>
    </w:p>
    <w:p w:rsidR="00AD721B" w:rsidRPr="00233E84" w:rsidRDefault="004B7B73" w:rsidP="00AD721B">
      <w:pPr>
        <w:autoSpaceDE w:val="0"/>
        <w:autoSpaceDN w:val="0"/>
        <w:adjustRightInd w:val="0"/>
        <w:spacing w:line="360" w:lineRule="auto"/>
        <w:ind w:firstLine="220"/>
        <w:jc w:val="both"/>
        <w:rPr>
          <w:rFonts w:eastAsiaTheme="minorHAnsi"/>
          <w:b/>
          <w:color w:val="000000"/>
          <w:sz w:val="28"/>
          <w:szCs w:val="28"/>
          <w:lang w:eastAsia="en-US"/>
        </w:rPr>
      </w:pPr>
      <w:r w:rsidRPr="00233E84">
        <w:rPr>
          <w:rFonts w:eastAsiaTheme="minorHAnsi"/>
          <w:b/>
          <w:iCs/>
          <w:color w:val="000000"/>
          <w:sz w:val="28"/>
          <w:szCs w:val="28"/>
          <w:lang w:eastAsia="en-US"/>
        </w:rPr>
        <w:t>П</w:t>
      </w:r>
      <w:r w:rsidR="00AD721B" w:rsidRPr="00233E84">
        <w:rPr>
          <w:rFonts w:eastAsiaTheme="minorHAnsi"/>
          <w:b/>
          <w:iCs/>
          <w:color w:val="000000"/>
          <w:sz w:val="28"/>
          <w:szCs w:val="28"/>
          <w:lang w:eastAsia="en-US"/>
        </w:rPr>
        <w:t xml:space="preserve">ознавательные </w:t>
      </w:r>
      <w:r w:rsidR="00233E84" w:rsidRPr="00233E84">
        <w:rPr>
          <w:rFonts w:eastAsiaTheme="minorHAnsi"/>
          <w:b/>
          <w:bCs/>
          <w:color w:val="000000"/>
          <w:sz w:val="28"/>
          <w:szCs w:val="28"/>
          <w:lang w:eastAsia="en-US"/>
        </w:rPr>
        <w:t>универсальные учебные действия:</w:t>
      </w:r>
    </w:p>
    <w:p w:rsidR="00AD721B" w:rsidRPr="00AD721B" w:rsidRDefault="00AD721B" w:rsidP="006303C5">
      <w:pPr>
        <w:numPr>
          <w:ilvl w:val="0"/>
          <w:numId w:val="221"/>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находить общие и отличительные признаки в передвижени</w:t>
      </w:r>
      <w:r w:rsidRPr="00AD721B">
        <w:rPr>
          <w:rFonts w:eastAsiaTheme="minorHAnsi"/>
          <w:color w:val="000000"/>
          <w:sz w:val="28"/>
          <w:szCs w:val="28"/>
          <w:lang w:eastAsia="en-US"/>
        </w:rPr>
        <w:softHyphen/>
        <w:t>ях человека и животных;</w:t>
      </w:r>
    </w:p>
    <w:p w:rsidR="00AD721B" w:rsidRPr="00AD721B" w:rsidRDefault="00AD721B" w:rsidP="006303C5">
      <w:pPr>
        <w:numPr>
          <w:ilvl w:val="0"/>
          <w:numId w:val="221"/>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 xml:space="preserve">устанавливать связь между бытовыми движениями древних людей и физическими упражнениями из современных видов спорта; </w:t>
      </w:r>
    </w:p>
    <w:p w:rsidR="00AD721B" w:rsidRPr="00AD721B" w:rsidRDefault="00AD721B" w:rsidP="006303C5">
      <w:pPr>
        <w:numPr>
          <w:ilvl w:val="0"/>
          <w:numId w:val="221"/>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сравнивать способы передвижения ходьбой и бегом, нахо</w:t>
      </w:r>
      <w:r w:rsidRPr="00AD721B">
        <w:rPr>
          <w:rFonts w:eastAsiaTheme="minorHAnsi"/>
          <w:color w:val="000000"/>
          <w:sz w:val="28"/>
          <w:szCs w:val="28"/>
          <w:lang w:eastAsia="en-US"/>
        </w:rPr>
        <w:softHyphen/>
        <w:t xml:space="preserve">дить между ними общие и отличительные признаки; </w:t>
      </w:r>
    </w:p>
    <w:p w:rsidR="00AD721B" w:rsidRPr="004B7B73" w:rsidRDefault="00AD721B" w:rsidP="006303C5">
      <w:pPr>
        <w:numPr>
          <w:ilvl w:val="0"/>
          <w:numId w:val="221"/>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 xml:space="preserve">выявлять признаки правильной и неправильной осанки, приводить возможные причины её нарушений; </w:t>
      </w:r>
    </w:p>
    <w:p w:rsidR="00AD721B" w:rsidRPr="00233E84" w:rsidRDefault="004B7B73" w:rsidP="00AD721B">
      <w:pPr>
        <w:autoSpaceDE w:val="0"/>
        <w:autoSpaceDN w:val="0"/>
        <w:adjustRightInd w:val="0"/>
        <w:spacing w:line="360" w:lineRule="auto"/>
        <w:ind w:firstLine="220"/>
        <w:jc w:val="both"/>
        <w:rPr>
          <w:rFonts w:eastAsiaTheme="minorHAnsi"/>
          <w:b/>
          <w:color w:val="000000"/>
          <w:sz w:val="28"/>
          <w:szCs w:val="28"/>
          <w:lang w:eastAsia="en-US"/>
        </w:rPr>
      </w:pPr>
      <w:r w:rsidRPr="00233E84">
        <w:rPr>
          <w:rFonts w:eastAsiaTheme="minorHAnsi"/>
          <w:b/>
          <w:iCs/>
          <w:color w:val="000000"/>
          <w:sz w:val="28"/>
          <w:szCs w:val="28"/>
          <w:lang w:eastAsia="en-US"/>
        </w:rPr>
        <w:t>К</w:t>
      </w:r>
      <w:r w:rsidR="00AD721B" w:rsidRPr="00233E84">
        <w:rPr>
          <w:rFonts w:eastAsiaTheme="minorHAnsi"/>
          <w:b/>
          <w:iCs/>
          <w:color w:val="000000"/>
          <w:sz w:val="28"/>
          <w:szCs w:val="28"/>
          <w:lang w:eastAsia="en-US"/>
        </w:rPr>
        <w:t xml:space="preserve">оммуникативные </w:t>
      </w:r>
      <w:r w:rsidR="00233E84" w:rsidRPr="00233E84">
        <w:rPr>
          <w:rFonts w:eastAsiaTheme="minorHAnsi"/>
          <w:b/>
          <w:bCs/>
          <w:color w:val="000000"/>
          <w:sz w:val="28"/>
          <w:szCs w:val="28"/>
          <w:lang w:eastAsia="en-US"/>
        </w:rPr>
        <w:t>универсальные учебные действия:</w:t>
      </w:r>
    </w:p>
    <w:p w:rsidR="00AD721B" w:rsidRPr="00AD721B" w:rsidRDefault="00AD721B" w:rsidP="006303C5">
      <w:pPr>
        <w:numPr>
          <w:ilvl w:val="0"/>
          <w:numId w:val="222"/>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воспроизводить названия разучиваемых физических упраж</w:t>
      </w:r>
      <w:r w:rsidRPr="00AD721B">
        <w:rPr>
          <w:rFonts w:eastAsiaTheme="minorHAnsi"/>
          <w:color w:val="000000"/>
          <w:sz w:val="28"/>
          <w:szCs w:val="28"/>
          <w:lang w:eastAsia="en-US"/>
        </w:rPr>
        <w:softHyphen/>
        <w:t xml:space="preserve">нений и их исходные положения; </w:t>
      </w:r>
    </w:p>
    <w:p w:rsidR="00AD721B" w:rsidRPr="00AD721B" w:rsidRDefault="00AD721B" w:rsidP="006303C5">
      <w:pPr>
        <w:numPr>
          <w:ilvl w:val="0"/>
          <w:numId w:val="222"/>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высказывать мнение о положительном влиянии занятий фи</w:t>
      </w:r>
      <w:r w:rsidRPr="00AD721B">
        <w:rPr>
          <w:rFonts w:eastAsiaTheme="minorHAnsi"/>
          <w:color w:val="000000"/>
          <w:sz w:val="28"/>
          <w:szCs w:val="28"/>
          <w:lang w:eastAsia="en-US"/>
        </w:rPr>
        <w:softHyphen/>
        <w:t>зической культурой, оценивать влияние гигиенических про</w:t>
      </w:r>
      <w:r w:rsidRPr="00AD721B">
        <w:rPr>
          <w:rFonts w:eastAsiaTheme="minorHAnsi"/>
          <w:color w:val="000000"/>
          <w:sz w:val="28"/>
          <w:szCs w:val="28"/>
          <w:lang w:eastAsia="en-US"/>
        </w:rPr>
        <w:softHyphen/>
        <w:t xml:space="preserve">цедур на укрепление здоровья; </w:t>
      </w:r>
    </w:p>
    <w:p w:rsidR="00AD721B" w:rsidRPr="00AD721B" w:rsidRDefault="00AD721B" w:rsidP="006303C5">
      <w:pPr>
        <w:numPr>
          <w:ilvl w:val="0"/>
          <w:numId w:val="222"/>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управлять эмоциями во время занятий физической культу</w:t>
      </w:r>
      <w:r w:rsidRPr="00AD721B">
        <w:rPr>
          <w:rFonts w:eastAsiaTheme="minorHAnsi"/>
          <w:color w:val="000000"/>
          <w:sz w:val="28"/>
          <w:szCs w:val="28"/>
          <w:lang w:eastAsia="en-US"/>
        </w:rPr>
        <w:softHyphen/>
        <w:t>рой и проведения подвижных игр, соблюдать правила пове</w:t>
      </w:r>
      <w:r w:rsidRPr="00AD721B">
        <w:rPr>
          <w:rFonts w:eastAsiaTheme="minorHAnsi"/>
          <w:color w:val="000000"/>
          <w:sz w:val="28"/>
          <w:szCs w:val="28"/>
          <w:lang w:eastAsia="en-US"/>
        </w:rPr>
        <w:softHyphen/>
        <w:t>дения и положительно относиться к замечаниям других уча</w:t>
      </w:r>
      <w:r w:rsidRPr="00AD721B">
        <w:rPr>
          <w:rFonts w:eastAsiaTheme="minorHAnsi"/>
          <w:color w:val="000000"/>
          <w:sz w:val="28"/>
          <w:szCs w:val="28"/>
          <w:lang w:eastAsia="en-US"/>
        </w:rPr>
        <w:softHyphen/>
        <w:t xml:space="preserve">щихся и учителя; </w:t>
      </w:r>
    </w:p>
    <w:p w:rsidR="00AD721B" w:rsidRPr="004B7B73" w:rsidRDefault="00AD721B" w:rsidP="006303C5">
      <w:pPr>
        <w:numPr>
          <w:ilvl w:val="0"/>
          <w:numId w:val="222"/>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lastRenderedPageBreak/>
        <w:t>обсуждать правила проведения подвижных игр, обосновы</w:t>
      </w:r>
      <w:r w:rsidRPr="00AD721B">
        <w:rPr>
          <w:rFonts w:eastAsiaTheme="minorHAnsi"/>
          <w:color w:val="000000"/>
          <w:sz w:val="28"/>
          <w:szCs w:val="28"/>
          <w:lang w:eastAsia="en-US"/>
        </w:rPr>
        <w:softHyphen/>
        <w:t xml:space="preserve">вать объективность определения победителей; </w:t>
      </w:r>
    </w:p>
    <w:p w:rsidR="00AD721B" w:rsidRPr="00233E84" w:rsidRDefault="004B7B73" w:rsidP="004B7B73">
      <w:pPr>
        <w:autoSpaceDE w:val="0"/>
        <w:autoSpaceDN w:val="0"/>
        <w:adjustRightInd w:val="0"/>
        <w:spacing w:line="360" w:lineRule="auto"/>
        <w:jc w:val="both"/>
        <w:rPr>
          <w:rFonts w:eastAsiaTheme="minorHAnsi"/>
          <w:b/>
          <w:color w:val="000000"/>
          <w:sz w:val="28"/>
          <w:szCs w:val="28"/>
          <w:lang w:eastAsia="en-US"/>
        </w:rPr>
      </w:pPr>
      <w:r w:rsidRPr="00233E84">
        <w:rPr>
          <w:rFonts w:eastAsiaTheme="minorHAnsi"/>
          <w:b/>
          <w:iCs/>
          <w:color w:val="000000"/>
          <w:sz w:val="28"/>
          <w:szCs w:val="28"/>
          <w:lang w:eastAsia="en-US"/>
        </w:rPr>
        <w:t>Р</w:t>
      </w:r>
      <w:r w:rsidR="00AD721B" w:rsidRPr="00233E84">
        <w:rPr>
          <w:rFonts w:eastAsiaTheme="minorHAnsi"/>
          <w:b/>
          <w:iCs/>
          <w:color w:val="000000"/>
          <w:sz w:val="28"/>
          <w:szCs w:val="28"/>
          <w:lang w:eastAsia="en-US"/>
        </w:rPr>
        <w:t xml:space="preserve">егулятивные </w:t>
      </w:r>
      <w:r w:rsidR="00233E84" w:rsidRPr="00233E84">
        <w:rPr>
          <w:rFonts w:eastAsiaTheme="minorHAnsi"/>
          <w:b/>
          <w:bCs/>
          <w:color w:val="000000"/>
          <w:sz w:val="28"/>
          <w:szCs w:val="28"/>
          <w:lang w:eastAsia="en-US"/>
        </w:rPr>
        <w:t>универсальные учебные действия:</w:t>
      </w:r>
    </w:p>
    <w:p w:rsidR="00AD721B" w:rsidRPr="00AD721B" w:rsidRDefault="00AD721B" w:rsidP="006303C5">
      <w:pPr>
        <w:numPr>
          <w:ilvl w:val="0"/>
          <w:numId w:val="223"/>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выполнять комплексы физкультминуток, утренней заряд</w:t>
      </w:r>
      <w:r w:rsidRPr="00AD721B">
        <w:rPr>
          <w:rFonts w:eastAsiaTheme="minorHAnsi"/>
          <w:color w:val="000000"/>
          <w:sz w:val="28"/>
          <w:szCs w:val="28"/>
          <w:lang w:eastAsia="en-US"/>
        </w:rPr>
        <w:softHyphen/>
        <w:t xml:space="preserve">ки, упражнений по профилактике нарушения и коррекции осанки; </w:t>
      </w:r>
    </w:p>
    <w:p w:rsidR="00AD721B" w:rsidRPr="00AD721B" w:rsidRDefault="00AD721B" w:rsidP="006303C5">
      <w:pPr>
        <w:numPr>
          <w:ilvl w:val="0"/>
          <w:numId w:val="223"/>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выполнять учебные задания по обучению новым физическим упражнениям и развитию физических качеств;</w:t>
      </w:r>
    </w:p>
    <w:p w:rsidR="00AD721B" w:rsidRPr="004B7B73" w:rsidRDefault="00AD721B" w:rsidP="006303C5">
      <w:pPr>
        <w:numPr>
          <w:ilvl w:val="0"/>
          <w:numId w:val="223"/>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проявлять уважительное отношение к участникам совмест</w:t>
      </w:r>
      <w:r w:rsidRPr="00AD721B">
        <w:rPr>
          <w:rFonts w:eastAsiaTheme="minorHAnsi"/>
          <w:color w:val="000000"/>
          <w:sz w:val="28"/>
          <w:szCs w:val="28"/>
          <w:lang w:eastAsia="en-US"/>
        </w:rPr>
        <w:softHyphen/>
        <w:t>ной игровой и соревновательной деятельности.</w:t>
      </w:r>
    </w:p>
    <w:p w:rsidR="00233E84" w:rsidRDefault="00233E84" w:rsidP="00233E84">
      <w:pPr>
        <w:pStyle w:val="Default"/>
        <w:rPr>
          <w:rFonts w:ascii="Times New Roman" w:hAnsi="Times New Roman" w:cs="Times New Roman"/>
          <w:b/>
          <w:sz w:val="28"/>
          <w:szCs w:val="28"/>
        </w:rPr>
      </w:pPr>
      <w:r>
        <w:rPr>
          <w:rFonts w:ascii="Times New Roman" w:hAnsi="Times New Roman" w:cs="Times New Roman"/>
          <w:b/>
          <w:sz w:val="28"/>
          <w:szCs w:val="28"/>
        </w:rPr>
        <w:t>2КЛАСС</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 xml:space="preserve">По окончании </w:t>
      </w:r>
      <w:r w:rsidRPr="00AD721B">
        <w:rPr>
          <w:rFonts w:eastAsiaTheme="minorHAnsi"/>
          <w:b/>
          <w:bCs/>
          <w:color w:val="000000"/>
          <w:sz w:val="28"/>
          <w:szCs w:val="28"/>
          <w:lang w:eastAsia="en-US"/>
        </w:rPr>
        <w:t xml:space="preserve">второго года обучения </w:t>
      </w:r>
      <w:r w:rsidRPr="00AD721B">
        <w:rPr>
          <w:rFonts w:eastAsiaTheme="minorHAnsi"/>
          <w:color w:val="000000"/>
          <w:sz w:val="28"/>
          <w:szCs w:val="28"/>
          <w:lang w:eastAsia="en-US"/>
        </w:rPr>
        <w:t>учащиеся научатся:</w:t>
      </w:r>
    </w:p>
    <w:p w:rsidR="00AD721B" w:rsidRPr="00233E84" w:rsidRDefault="004B7B73" w:rsidP="00AD721B">
      <w:pPr>
        <w:autoSpaceDE w:val="0"/>
        <w:autoSpaceDN w:val="0"/>
        <w:adjustRightInd w:val="0"/>
        <w:spacing w:line="360" w:lineRule="auto"/>
        <w:ind w:firstLine="220"/>
        <w:jc w:val="both"/>
        <w:rPr>
          <w:rFonts w:eastAsiaTheme="minorHAnsi"/>
          <w:b/>
          <w:color w:val="000000"/>
          <w:sz w:val="28"/>
          <w:szCs w:val="28"/>
          <w:lang w:eastAsia="en-US"/>
        </w:rPr>
      </w:pPr>
      <w:r w:rsidRPr="00233E84">
        <w:rPr>
          <w:rFonts w:eastAsiaTheme="minorHAnsi"/>
          <w:b/>
          <w:iCs/>
          <w:color w:val="000000"/>
          <w:sz w:val="28"/>
          <w:szCs w:val="28"/>
          <w:lang w:eastAsia="en-US"/>
        </w:rPr>
        <w:t>П</w:t>
      </w:r>
      <w:r w:rsidR="00AD721B" w:rsidRPr="00233E84">
        <w:rPr>
          <w:rFonts w:eastAsiaTheme="minorHAnsi"/>
          <w:b/>
          <w:iCs/>
          <w:color w:val="000000"/>
          <w:sz w:val="28"/>
          <w:szCs w:val="28"/>
          <w:lang w:eastAsia="en-US"/>
        </w:rPr>
        <w:t xml:space="preserve">ознавательные </w:t>
      </w:r>
      <w:r w:rsidR="00233E84" w:rsidRPr="00233E84">
        <w:rPr>
          <w:rFonts w:eastAsiaTheme="minorHAnsi"/>
          <w:b/>
          <w:bCs/>
          <w:color w:val="000000"/>
          <w:sz w:val="28"/>
          <w:szCs w:val="28"/>
          <w:lang w:eastAsia="en-US"/>
        </w:rPr>
        <w:t>универсальные учебные действия:</w:t>
      </w:r>
    </w:p>
    <w:p w:rsidR="00AD721B" w:rsidRPr="00AD721B" w:rsidRDefault="00AD721B" w:rsidP="006303C5">
      <w:pPr>
        <w:numPr>
          <w:ilvl w:val="0"/>
          <w:numId w:val="224"/>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характеризовать понятие «физические качества», называть физические качества и определять их отличительные при</w:t>
      </w:r>
      <w:r w:rsidRPr="00AD721B">
        <w:rPr>
          <w:rFonts w:eastAsiaTheme="minorHAnsi"/>
          <w:color w:val="000000"/>
          <w:sz w:val="28"/>
          <w:szCs w:val="28"/>
          <w:lang w:eastAsia="en-US"/>
        </w:rPr>
        <w:softHyphen/>
        <w:t xml:space="preserve">знаки; </w:t>
      </w:r>
    </w:p>
    <w:p w:rsidR="00AD721B" w:rsidRPr="00AD721B" w:rsidRDefault="00AD721B" w:rsidP="006303C5">
      <w:pPr>
        <w:numPr>
          <w:ilvl w:val="0"/>
          <w:numId w:val="224"/>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понимать связь между закаливающими процедурами и укре</w:t>
      </w:r>
      <w:r w:rsidRPr="00AD721B">
        <w:rPr>
          <w:rFonts w:eastAsiaTheme="minorHAnsi"/>
          <w:color w:val="000000"/>
          <w:sz w:val="28"/>
          <w:szCs w:val="28"/>
          <w:lang w:eastAsia="en-US"/>
        </w:rPr>
        <w:softHyphen/>
        <w:t>плением здоровья;</w:t>
      </w:r>
    </w:p>
    <w:p w:rsidR="00AD721B" w:rsidRPr="004B7B73" w:rsidRDefault="00AD721B" w:rsidP="006303C5">
      <w:pPr>
        <w:numPr>
          <w:ilvl w:val="0"/>
          <w:numId w:val="224"/>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выявлять отличительные признаки упражнений на развитие разных физических качеств, приводить примеры и демон</w:t>
      </w:r>
      <w:r w:rsidRPr="00AD721B">
        <w:rPr>
          <w:rFonts w:eastAsiaTheme="minorHAnsi"/>
          <w:color w:val="000000"/>
          <w:sz w:val="28"/>
          <w:szCs w:val="28"/>
          <w:lang w:eastAsia="en-US"/>
        </w:rPr>
        <w:softHyphen/>
        <w:t xml:space="preserve">стрировать их выполнение; </w:t>
      </w:r>
    </w:p>
    <w:p w:rsidR="00AD721B" w:rsidRPr="004B7B73" w:rsidRDefault="00AD721B" w:rsidP="006303C5">
      <w:pPr>
        <w:pStyle w:val="a7"/>
        <w:numPr>
          <w:ilvl w:val="0"/>
          <w:numId w:val="224"/>
        </w:numPr>
        <w:autoSpaceDE w:val="0"/>
        <w:autoSpaceDN w:val="0"/>
        <w:adjustRightInd w:val="0"/>
        <w:spacing w:line="360" w:lineRule="auto"/>
        <w:ind w:left="567" w:hanging="567"/>
        <w:rPr>
          <w:rFonts w:eastAsiaTheme="minorHAnsi"/>
          <w:color w:val="000000"/>
          <w:sz w:val="28"/>
          <w:szCs w:val="28"/>
          <w:lang w:eastAsia="en-US"/>
        </w:rPr>
      </w:pPr>
      <w:r w:rsidRPr="004B7B73">
        <w:rPr>
          <w:rFonts w:eastAsiaTheme="minorHAnsi"/>
          <w:color w:val="000000"/>
          <w:sz w:val="28"/>
          <w:szCs w:val="28"/>
          <w:lang w:eastAsia="en-US"/>
        </w:rPr>
        <w:t>обобщать знания, полученные в практической деятельности, составлять индивидуальные комплексы упражнений физ</w:t>
      </w:r>
      <w:r w:rsidRPr="004B7B73">
        <w:rPr>
          <w:rFonts w:eastAsiaTheme="minorHAnsi"/>
          <w:color w:val="000000"/>
          <w:sz w:val="28"/>
          <w:szCs w:val="28"/>
          <w:lang w:eastAsia="en-US"/>
        </w:rPr>
        <w:softHyphen/>
        <w:t>культминуток и утренней зарядки, упражнений на профи</w:t>
      </w:r>
      <w:r w:rsidRPr="004B7B73">
        <w:rPr>
          <w:rFonts w:eastAsiaTheme="minorHAnsi"/>
          <w:color w:val="000000"/>
          <w:sz w:val="28"/>
          <w:szCs w:val="28"/>
          <w:lang w:eastAsia="en-US"/>
        </w:rPr>
        <w:softHyphen/>
        <w:t>лактику нарушения осанки;</w:t>
      </w:r>
    </w:p>
    <w:p w:rsidR="00AD721B" w:rsidRPr="004B7B73" w:rsidRDefault="00AD721B" w:rsidP="006303C5">
      <w:pPr>
        <w:pStyle w:val="a7"/>
        <w:numPr>
          <w:ilvl w:val="0"/>
          <w:numId w:val="224"/>
        </w:numPr>
        <w:autoSpaceDE w:val="0"/>
        <w:autoSpaceDN w:val="0"/>
        <w:adjustRightInd w:val="0"/>
        <w:spacing w:line="360" w:lineRule="auto"/>
        <w:ind w:left="567" w:hanging="567"/>
        <w:rPr>
          <w:rFonts w:eastAsiaTheme="minorHAnsi"/>
          <w:color w:val="000000"/>
          <w:sz w:val="28"/>
          <w:szCs w:val="28"/>
          <w:lang w:eastAsia="en-US"/>
        </w:rPr>
      </w:pPr>
      <w:r w:rsidRPr="004B7B73">
        <w:rPr>
          <w:rFonts w:eastAsiaTheme="minorHAnsi"/>
          <w:color w:val="000000"/>
          <w:sz w:val="28"/>
          <w:szCs w:val="28"/>
          <w:lang w:eastAsia="en-US"/>
        </w:rPr>
        <w:t>вести наблюдения за изменениями показателей физического развития и физических качеств, проводить процедуры их из</w:t>
      </w:r>
      <w:r w:rsidRPr="004B7B73">
        <w:rPr>
          <w:rFonts w:eastAsiaTheme="minorHAnsi"/>
          <w:color w:val="000000"/>
          <w:sz w:val="28"/>
          <w:szCs w:val="28"/>
          <w:lang w:eastAsia="en-US"/>
        </w:rPr>
        <w:softHyphen/>
        <w:t>мерения;</w:t>
      </w:r>
    </w:p>
    <w:p w:rsidR="00AD721B" w:rsidRPr="00233E84" w:rsidRDefault="004B7B73" w:rsidP="00AD721B">
      <w:pPr>
        <w:autoSpaceDE w:val="0"/>
        <w:autoSpaceDN w:val="0"/>
        <w:adjustRightInd w:val="0"/>
        <w:spacing w:line="360" w:lineRule="auto"/>
        <w:ind w:firstLine="220"/>
        <w:jc w:val="both"/>
        <w:rPr>
          <w:rFonts w:eastAsiaTheme="minorHAnsi"/>
          <w:b/>
          <w:color w:val="000000"/>
          <w:sz w:val="28"/>
          <w:szCs w:val="28"/>
          <w:lang w:eastAsia="en-US"/>
        </w:rPr>
      </w:pPr>
      <w:r w:rsidRPr="00233E84">
        <w:rPr>
          <w:rFonts w:eastAsiaTheme="minorHAnsi"/>
          <w:b/>
          <w:iCs/>
          <w:color w:val="000000"/>
          <w:sz w:val="28"/>
          <w:szCs w:val="28"/>
          <w:lang w:eastAsia="en-US"/>
        </w:rPr>
        <w:t>К</w:t>
      </w:r>
      <w:r w:rsidR="00AD721B" w:rsidRPr="00233E84">
        <w:rPr>
          <w:rFonts w:eastAsiaTheme="minorHAnsi"/>
          <w:b/>
          <w:iCs/>
          <w:color w:val="000000"/>
          <w:sz w:val="28"/>
          <w:szCs w:val="28"/>
          <w:lang w:eastAsia="en-US"/>
        </w:rPr>
        <w:t xml:space="preserve">оммуникативные </w:t>
      </w:r>
      <w:r w:rsidR="00233E84" w:rsidRPr="00233E84">
        <w:rPr>
          <w:rFonts w:eastAsiaTheme="minorHAnsi"/>
          <w:b/>
          <w:bCs/>
          <w:color w:val="000000"/>
          <w:sz w:val="28"/>
          <w:szCs w:val="28"/>
          <w:lang w:eastAsia="en-US"/>
        </w:rPr>
        <w:t>универсальные учебные действия:</w:t>
      </w:r>
    </w:p>
    <w:p w:rsidR="00AD721B" w:rsidRPr="00AD721B" w:rsidRDefault="00AD721B" w:rsidP="006303C5">
      <w:pPr>
        <w:numPr>
          <w:ilvl w:val="0"/>
          <w:numId w:val="225"/>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объяснять назначение упражнений утренней зарядки, при</w:t>
      </w:r>
      <w:r w:rsidRPr="00AD721B">
        <w:rPr>
          <w:rFonts w:eastAsiaTheme="minorHAnsi"/>
          <w:color w:val="000000"/>
          <w:sz w:val="28"/>
          <w:szCs w:val="28"/>
          <w:lang w:eastAsia="en-US"/>
        </w:rPr>
        <w:softHyphen/>
        <w:t>водить соответствующие примеры её положительного влия</w:t>
      </w:r>
      <w:r w:rsidRPr="00AD721B">
        <w:rPr>
          <w:rFonts w:eastAsiaTheme="minorHAnsi"/>
          <w:color w:val="000000"/>
          <w:sz w:val="28"/>
          <w:szCs w:val="28"/>
          <w:lang w:eastAsia="en-US"/>
        </w:rPr>
        <w:softHyphen/>
        <w:t>ния на организм школьников (в пределах изученного);</w:t>
      </w:r>
    </w:p>
    <w:p w:rsidR="00AD721B" w:rsidRPr="00AD721B" w:rsidRDefault="00AD721B" w:rsidP="006303C5">
      <w:pPr>
        <w:numPr>
          <w:ilvl w:val="0"/>
          <w:numId w:val="225"/>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исполнять роль капитана и судьи в подвижных играх, аргу</w:t>
      </w:r>
      <w:r w:rsidRPr="00AD721B">
        <w:rPr>
          <w:rFonts w:eastAsiaTheme="minorHAnsi"/>
          <w:color w:val="000000"/>
          <w:sz w:val="28"/>
          <w:szCs w:val="28"/>
          <w:lang w:eastAsia="en-US"/>
        </w:rPr>
        <w:softHyphen/>
        <w:t xml:space="preserve">ментированно высказывать суждения о своих действиях и принятых решениях; </w:t>
      </w:r>
    </w:p>
    <w:p w:rsidR="00AD721B" w:rsidRPr="004B7B73" w:rsidRDefault="00AD721B" w:rsidP="006303C5">
      <w:pPr>
        <w:numPr>
          <w:ilvl w:val="0"/>
          <w:numId w:val="225"/>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lastRenderedPageBreak/>
        <w:t>делать небольшие сообщения по истории возникновения под</w:t>
      </w:r>
      <w:r w:rsidRPr="00AD721B">
        <w:rPr>
          <w:rFonts w:eastAsiaTheme="minorHAnsi"/>
          <w:color w:val="000000"/>
          <w:sz w:val="28"/>
          <w:szCs w:val="28"/>
          <w:lang w:eastAsia="en-US"/>
        </w:rPr>
        <w:softHyphen/>
        <w:t>вижных игр и спортивных соревнований, планированию ре</w:t>
      </w:r>
      <w:r w:rsidRPr="00AD721B">
        <w:rPr>
          <w:rFonts w:eastAsiaTheme="minorHAnsi"/>
          <w:color w:val="000000"/>
          <w:sz w:val="28"/>
          <w:szCs w:val="28"/>
          <w:lang w:eastAsia="en-US"/>
        </w:rPr>
        <w:softHyphen/>
        <w:t xml:space="preserve">жима дня, способам измерения показателей физического развития и физической подготовленности; </w:t>
      </w:r>
    </w:p>
    <w:p w:rsidR="00AD721B" w:rsidRPr="00233E84" w:rsidRDefault="004B7B73" w:rsidP="00AD721B">
      <w:pPr>
        <w:autoSpaceDE w:val="0"/>
        <w:autoSpaceDN w:val="0"/>
        <w:adjustRightInd w:val="0"/>
        <w:spacing w:line="360" w:lineRule="auto"/>
        <w:ind w:firstLine="220"/>
        <w:jc w:val="both"/>
        <w:rPr>
          <w:rFonts w:eastAsiaTheme="minorHAnsi"/>
          <w:b/>
          <w:color w:val="000000"/>
          <w:sz w:val="28"/>
          <w:szCs w:val="28"/>
          <w:lang w:eastAsia="en-US"/>
        </w:rPr>
      </w:pPr>
      <w:r w:rsidRPr="00233E84">
        <w:rPr>
          <w:rFonts w:eastAsiaTheme="minorHAnsi"/>
          <w:b/>
          <w:iCs/>
          <w:color w:val="000000"/>
          <w:sz w:val="28"/>
          <w:szCs w:val="28"/>
          <w:lang w:eastAsia="en-US"/>
        </w:rPr>
        <w:t>Р</w:t>
      </w:r>
      <w:r w:rsidR="00AD721B" w:rsidRPr="00233E84">
        <w:rPr>
          <w:rFonts w:eastAsiaTheme="minorHAnsi"/>
          <w:b/>
          <w:iCs/>
          <w:color w:val="000000"/>
          <w:sz w:val="28"/>
          <w:szCs w:val="28"/>
          <w:lang w:eastAsia="en-US"/>
        </w:rPr>
        <w:t xml:space="preserve">егулятивные </w:t>
      </w:r>
      <w:r w:rsidR="00233E84" w:rsidRPr="00233E84">
        <w:rPr>
          <w:rFonts w:eastAsiaTheme="minorHAnsi"/>
          <w:b/>
          <w:bCs/>
          <w:color w:val="000000"/>
          <w:sz w:val="28"/>
          <w:szCs w:val="28"/>
          <w:lang w:eastAsia="en-US"/>
        </w:rPr>
        <w:t>универсальные учебные действия:</w:t>
      </w:r>
    </w:p>
    <w:p w:rsidR="00AD721B" w:rsidRPr="00AD721B" w:rsidRDefault="00AD721B" w:rsidP="006303C5">
      <w:pPr>
        <w:numPr>
          <w:ilvl w:val="0"/>
          <w:numId w:val="226"/>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соблюдать правила поведения на уроках физической культу</w:t>
      </w:r>
      <w:r w:rsidRPr="00AD721B">
        <w:rPr>
          <w:rFonts w:eastAsiaTheme="minorHAnsi"/>
          <w:color w:val="000000"/>
          <w:sz w:val="28"/>
          <w:szCs w:val="28"/>
          <w:lang w:eastAsia="en-US"/>
        </w:rPr>
        <w:softHyphen/>
        <w:t>ры с учётом их учебного содержания, находить в них разли</w:t>
      </w:r>
      <w:r w:rsidRPr="00AD721B">
        <w:rPr>
          <w:rFonts w:eastAsiaTheme="minorHAnsi"/>
          <w:color w:val="000000"/>
          <w:sz w:val="28"/>
          <w:szCs w:val="28"/>
          <w:lang w:eastAsia="en-US"/>
        </w:rPr>
        <w:softHyphen/>
        <w:t xml:space="preserve">чия (легкоатлетические, гимнастические и игровые уроки, занятия лыжной и плавательной подготовкой); </w:t>
      </w:r>
    </w:p>
    <w:p w:rsidR="00AD721B" w:rsidRPr="00AD721B" w:rsidRDefault="00AD721B" w:rsidP="006303C5">
      <w:pPr>
        <w:numPr>
          <w:ilvl w:val="0"/>
          <w:numId w:val="226"/>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AD721B" w:rsidRPr="00AD721B" w:rsidRDefault="00AD721B" w:rsidP="006303C5">
      <w:pPr>
        <w:numPr>
          <w:ilvl w:val="0"/>
          <w:numId w:val="226"/>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взаимодействовать со сверстниками в процессе выполнения учебных заданий, соблюдать культуру общения и уважитель</w:t>
      </w:r>
      <w:r w:rsidRPr="00AD721B">
        <w:rPr>
          <w:rFonts w:eastAsiaTheme="minorHAnsi"/>
          <w:color w:val="000000"/>
          <w:sz w:val="28"/>
          <w:szCs w:val="28"/>
          <w:lang w:eastAsia="en-US"/>
        </w:rPr>
        <w:softHyphen/>
        <w:t>ного обращения к другим учащимся;</w:t>
      </w:r>
    </w:p>
    <w:p w:rsidR="00233E84" w:rsidRDefault="00AD721B" w:rsidP="006303C5">
      <w:pPr>
        <w:numPr>
          <w:ilvl w:val="0"/>
          <w:numId w:val="226"/>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контролировать соответствие двигательных действий прави</w:t>
      </w:r>
      <w:r w:rsidRPr="00AD721B">
        <w:rPr>
          <w:rFonts w:eastAsiaTheme="minorHAnsi"/>
          <w:color w:val="000000"/>
          <w:sz w:val="28"/>
          <w:szCs w:val="28"/>
          <w:lang w:eastAsia="en-US"/>
        </w:rPr>
        <w:softHyphen/>
        <w:t>лам подвижных игр, проявлять эмоциональную сдержан</w:t>
      </w:r>
      <w:r w:rsidRPr="00AD721B">
        <w:rPr>
          <w:rFonts w:eastAsiaTheme="minorHAnsi"/>
          <w:color w:val="000000"/>
          <w:sz w:val="28"/>
          <w:szCs w:val="28"/>
          <w:lang w:eastAsia="en-US"/>
        </w:rPr>
        <w:softHyphen/>
        <w:t xml:space="preserve">ность при возникновении ошибок. </w:t>
      </w:r>
    </w:p>
    <w:p w:rsidR="00233E84" w:rsidRDefault="00233E84" w:rsidP="00233E84">
      <w:pPr>
        <w:autoSpaceDE w:val="0"/>
        <w:autoSpaceDN w:val="0"/>
        <w:adjustRightInd w:val="0"/>
        <w:spacing w:line="360" w:lineRule="auto"/>
        <w:rPr>
          <w:rFonts w:eastAsiaTheme="minorHAnsi"/>
          <w:color w:val="000000"/>
          <w:sz w:val="28"/>
          <w:szCs w:val="28"/>
          <w:lang w:eastAsia="en-US"/>
        </w:rPr>
      </w:pPr>
    </w:p>
    <w:p w:rsidR="00233E84" w:rsidRPr="00233E84" w:rsidRDefault="00233E84" w:rsidP="006303C5">
      <w:pPr>
        <w:pStyle w:val="Default"/>
        <w:numPr>
          <w:ilvl w:val="0"/>
          <w:numId w:val="337"/>
        </w:numPr>
        <w:ind w:left="284" w:hanging="284"/>
        <w:rPr>
          <w:rFonts w:ascii="Times New Roman" w:hAnsi="Times New Roman" w:cs="Times New Roman"/>
          <w:b/>
          <w:sz w:val="28"/>
          <w:szCs w:val="28"/>
        </w:rPr>
      </w:pPr>
      <w:r>
        <w:rPr>
          <w:rFonts w:ascii="Times New Roman" w:hAnsi="Times New Roman" w:cs="Times New Roman"/>
          <w:b/>
          <w:sz w:val="28"/>
          <w:szCs w:val="28"/>
        </w:rPr>
        <w:t>КЛАСС</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 xml:space="preserve">По окончании </w:t>
      </w:r>
      <w:r w:rsidRPr="00AD721B">
        <w:rPr>
          <w:rFonts w:eastAsiaTheme="minorHAnsi"/>
          <w:b/>
          <w:bCs/>
          <w:color w:val="000000"/>
          <w:sz w:val="28"/>
          <w:szCs w:val="28"/>
          <w:lang w:eastAsia="en-US"/>
        </w:rPr>
        <w:t xml:space="preserve">третьего года обучения </w:t>
      </w:r>
      <w:r w:rsidRPr="00AD721B">
        <w:rPr>
          <w:rFonts w:eastAsiaTheme="minorHAnsi"/>
          <w:color w:val="000000"/>
          <w:sz w:val="28"/>
          <w:szCs w:val="28"/>
          <w:lang w:eastAsia="en-US"/>
        </w:rPr>
        <w:t>учащиеся научатся:</w:t>
      </w:r>
    </w:p>
    <w:p w:rsidR="00AD721B" w:rsidRPr="00233E84" w:rsidRDefault="004B7B73" w:rsidP="00AD721B">
      <w:pPr>
        <w:autoSpaceDE w:val="0"/>
        <w:autoSpaceDN w:val="0"/>
        <w:adjustRightInd w:val="0"/>
        <w:spacing w:line="360" w:lineRule="auto"/>
        <w:ind w:firstLine="220"/>
        <w:jc w:val="both"/>
        <w:rPr>
          <w:rFonts w:eastAsiaTheme="minorHAnsi"/>
          <w:b/>
          <w:color w:val="000000"/>
          <w:sz w:val="28"/>
          <w:szCs w:val="28"/>
          <w:lang w:eastAsia="en-US"/>
        </w:rPr>
      </w:pPr>
      <w:r w:rsidRPr="00233E84">
        <w:rPr>
          <w:rFonts w:eastAsiaTheme="minorHAnsi"/>
          <w:b/>
          <w:iCs/>
          <w:color w:val="000000"/>
          <w:sz w:val="28"/>
          <w:szCs w:val="28"/>
          <w:lang w:eastAsia="en-US"/>
        </w:rPr>
        <w:t>П</w:t>
      </w:r>
      <w:r w:rsidR="00AD721B" w:rsidRPr="00233E84">
        <w:rPr>
          <w:rFonts w:eastAsiaTheme="minorHAnsi"/>
          <w:b/>
          <w:iCs/>
          <w:color w:val="000000"/>
          <w:sz w:val="28"/>
          <w:szCs w:val="28"/>
          <w:lang w:eastAsia="en-US"/>
        </w:rPr>
        <w:t xml:space="preserve">ознавательные </w:t>
      </w:r>
      <w:r w:rsidR="00233E84" w:rsidRPr="00233E84">
        <w:rPr>
          <w:rFonts w:eastAsiaTheme="minorHAnsi"/>
          <w:b/>
          <w:bCs/>
          <w:color w:val="000000"/>
          <w:sz w:val="28"/>
          <w:szCs w:val="28"/>
          <w:lang w:eastAsia="en-US"/>
        </w:rPr>
        <w:t>универсальные учебные действия:</w:t>
      </w:r>
    </w:p>
    <w:p w:rsidR="00AD721B" w:rsidRPr="00AD721B" w:rsidRDefault="00AD721B" w:rsidP="006303C5">
      <w:pPr>
        <w:numPr>
          <w:ilvl w:val="0"/>
          <w:numId w:val="227"/>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понимать историческую связь развития физических упраж</w:t>
      </w:r>
      <w:r w:rsidRPr="00AD721B">
        <w:rPr>
          <w:rFonts w:eastAsiaTheme="minorHAnsi"/>
          <w:color w:val="000000"/>
          <w:sz w:val="28"/>
          <w:szCs w:val="28"/>
          <w:lang w:eastAsia="en-US"/>
        </w:rPr>
        <w:softHyphen/>
        <w:t>нений с трудовыми действиями, приводить примеры упраж</w:t>
      </w:r>
      <w:r w:rsidRPr="00AD721B">
        <w:rPr>
          <w:rFonts w:eastAsiaTheme="minorHAnsi"/>
          <w:color w:val="000000"/>
          <w:sz w:val="28"/>
          <w:szCs w:val="28"/>
          <w:lang w:eastAsia="en-US"/>
        </w:rPr>
        <w:softHyphen/>
        <w:t>нений древних людей в современных спортивных соревнова</w:t>
      </w:r>
      <w:r w:rsidRPr="00AD721B">
        <w:rPr>
          <w:rFonts w:eastAsiaTheme="minorHAnsi"/>
          <w:color w:val="000000"/>
          <w:sz w:val="28"/>
          <w:szCs w:val="28"/>
          <w:lang w:eastAsia="en-US"/>
        </w:rPr>
        <w:softHyphen/>
        <w:t xml:space="preserve">ниях; </w:t>
      </w:r>
    </w:p>
    <w:p w:rsidR="00AD721B" w:rsidRPr="004B7B73" w:rsidRDefault="00AD721B" w:rsidP="006303C5">
      <w:pPr>
        <w:numPr>
          <w:ilvl w:val="0"/>
          <w:numId w:val="227"/>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объяснять понятие «дозировка нагрузки», правильно приме</w:t>
      </w:r>
      <w:r w:rsidRPr="00AD721B">
        <w:rPr>
          <w:rFonts w:eastAsiaTheme="minorHAnsi"/>
          <w:color w:val="000000"/>
          <w:sz w:val="28"/>
          <w:szCs w:val="28"/>
          <w:lang w:eastAsia="en-US"/>
        </w:rPr>
        <w:softHyphen/>
        <w:t xml:space="preserve">нять способы её регулирования на занятиях физической культурой; </w:t>
      </w:r>
    </w:p>
    <w:p w:rsidR="00AD721B" w:rsidRPr="004B7B73" w:rsidRDefault="00AD721B" w:rsidP="006303C5">
      <w:pPr>
        <w:pStyle w:val="a7"/>
        <w:numPr>
          <w:ilvl w:val="0"/>
          <w:numId w:val="227"/>
        </w:numPr>
        <w:autoSpaceDE w:val="0"/>
        <w:autoSpaceDN w:val="0"/>
        <w:adjustRightInd w:val="0"/>
        <w:spacing w:line="360" w:lineRule="auto"/>
        <w:ind w:left="567" w:hanging="567"/>
        <w:rPr>
          <w:rFonts w:eastAsiaTheme="minorHAnsi"/>
          <w:color w:val="000000"/>
          <w:sz w:val="28"/>
          <w:szCs w:val="28"/>
          <w:lang w:eastAsia="en-US"/>
        </w:rPr>
      </w:pPr>
      <w:r w:rsidRPr="004B7B73">
        <w:rPr>
          <w:rFonts w:eastAsiaTheme="minorHAnsi"/>
          <w:color w:val="000000"/>
          <w:sz w:val="28"/>
          <w:szCs w:val="28"/>
          <w:lang w:eastAsia="en-US"/>
        </w:rPr>
        <w:t>понимать влияние дыхательной и зрительной гимнастики на предупреждение развития утомления при выполнении физи</w:t>
      </w:r>
      <w:r w:rsidRPr="004B7B73">
        <w:rPr>
          <w:rFonts w:eastAsiaTheme="minorHAnsi"/>
          <w:color w:val="000000"/>
          <w:sz w:val="28"/>
          <w:szCs w:val="28"/>
          <w:lang w:eastAsia="en-US"/>
        </w:rPr>
        <w:softHyphen/>
        <w:t xml:space="preserve">ческих и умственных нагрузок; </w:t>
      </w:r>
    </w:p>
    <w:p w:rsidR="00AD721B" w:rsidRPr="004B7B73" w:rsidRDefault="00AD721B" w:rsidP="006303C5">
      <w:pPr>
        <w:pStyle w:val="a7"/>
        <w:numPr>
          <w:ilvl w:val="0"/>
          <w:numId w:val="227"/>
        </w:numPr>
        <w:autoSpaceDE w:val="0"/>
        <w:autoSpaceDN w:val="0"/>
        <w:adjustRightInd w:val="0"/>
        <w:spacing w:line="360" w:lineRule="auto"/>
        <w:ind w:left="567" w:hanging="567"/>
        <w:rPr>
          <w:rFonts w:eastAsiaTheme="minorHAnsi"/>
          <w:color w:val="000000"/>
          <w:sz w:val="28"/>
          <w:szCs w:val="28"/>
          <w:lang w:eastAsia="en-US"/>
        </w:rPr>
      </w:pPr>
      <w:r w:rsidRPr="004B7B73">
        <w:rPr>
          <w:rFonts w:eastAsiaTheme="minorHAnsi"/>
          <w:color w:val="000000"/>
          <w:sz w:val="28"/>
          <w:szCs w:val="28"/>
          <w:lang w:eastAsia="en-US"/>
        </w:rPr>
        <w:t>обобщать знания, полученные в практической деятельности, выполнять правила поведения на уроках физической куль</w:t>
      </w:r>
      <w:r w:rsidRPr="004B7B73">
        <w:rPr>
          <w:rFonts w:eastAsiaTheme="minorHAnsi"/>
          <w:color w:val="000000"/>
          <w:sz w:val="28"/>
          <w:szCs w:val="28"/>
          <w:lang w:eastAsia="en-US"/>
        </w:rPr>
        <w:softHyphen/>
        <w:t>туры, проводить закаливающие процедуры, занятия по пред</w:t>
      </w:r>
      <w:r w:rsidRPr="004B7B73">
        <w:rPr>
          <w:rFonts w:eastAsiaTheme="minorHAnsi"/>
          <w:color w:val="000000"/>
          <w:sz w:val="28"/>
          <w:szCs w:val="28"/>
          <w:lang w:eastAsia="en-US"/>
        </w:rPr>
        <w:softHyphen/>
        <w:t xml:space="preserve">упреждению нарушения осанки; </w:t>
      </w:r>
    </w:p>
    <w:p w:rsidR="00AD721B" w:rsidRPr="004B7B73" w:rsidRDefault="00AD721B" w:rsidP="006303C5">
      <w:pPr>
        <w:pStyle w:val="a7"/>
        <w:numPr>
          <w:ilvl w:val="0"/>
          <w:numId w:val="227"/>
        </w:numPr>
        <w:autoSpaceDE w:val="0"/>
        <w:autoSpaceDN w:val="0"/>
        <w:adjustRightInd w:val="0"/>
        <w:spacing w:line="360" w:lineRule="auto"/>
        <w:ind w:left="567" w:hanging="567"/>
        <w:rPr>
          <w:rFonts w:eastAsiaTheme="minorHAnsi"/>
          <w:color w:val="000000"/>
          <w:sz w:val="28"/>
          <w:szCs w:val="28"/>
          <w:lang w:eastAsia="en-US"/>
        </w:rPr>
      </w:pPr>
      <w:r w:rsidRPr="004B7B73">
        <w:rPr>
          <w:rFonts w:eastAsiaTheme="minorHAnsi"/>
          <w:color w:val="000000"/>
          <w:sz w:val="28"/>
          <w:szCs w:val="28"/>
          <w:lang w:eastAsia="en-US"/>
        </w:rPr>
        <w:lastRenderedPageBreak/>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w:t>
      </w:r>
      <w:r w:rsidRPr="004B7B73">
        <w:rPr>
          <w:rFonts w:eastAsiaTheme="minorHAnsi"/>
          <w:color w:val="000000"/>
          <w:sz w:val="28"/>
          <w:szCs w:val="28"/>
          <w:lang w:eastAsia="en-US"/>
        </w:rPr>
        <w:softHyphen/>
        <w:t>страм);</w:t>
      </w:r>
    </w:p>
    <w:p w:rsidR="00AD721B" w:rsidRPr="00233E84" w:rsidRDefault="004B7B73" w:rsidP="00AD721B">
      <w:pPr>
        <w:autoSpaceDE w:val="0"/>
        <w:autoSpaceDN w:val="0"/>
        <w:adjustRightInd w:val="0"/>
        <w:spacing w:line="360" w:lineRule="auto"/>
        <w:ind w:firstLine="220"/>
        <w:jc w:val="both"/>
        <w:rPr>
          <w:rFonts w:eastAsiaTheme="minorHAnsi"/>
          <w:b/>
          <w:color w:val="000000"/>
          <w:sz w:val="28"/>
          <w:szCs w:val="28"/>
          <w:lang w:eastAsia="en-US"/>
        </w:rPr>
      </w:pPr>
      <w:r w:rsidRPr="00233E84">
        <w:rPr>
          <w:rFonts w:eastAsiaTheme="minorHAnsi"/>
          <w:b/>
          <w:iCs/>
          <w:color w:val="000000"/>
          <w:sz w:val="28"/>
          <w:szCs w:val="28"/>
          <w:lang w:eastAsia="en-US"/>
        </w:rPr>
        <w:t>К</w:t>
      </w:r>
      <w:r w:rsidR="00AD721B" w:rsidRPr="00233E84">
        <w:rPr>
          <w:rFonts w:eastAsiaTheme="minorHAnsi"/>
          <w:b/>
          <w:iCs/>
          <w:color w:val="000000"/>
          <w:sz w:val="28"/>
          <w:szCs w:val="28"/>
          <w:lang w:eastAsia="en-US"/>
        </w:rPr>
        <w:t xml:space="preserve">оммуникативные </w:t>
      </w:r>
      <w:r w:rsidR="00233E84" w:rsidRPr="00233E84">
        <w:rPr>
          <w:rFonts w:eastAsiaTheme="minorHAnsi"/>
          <w:b/>
          <w:bCs/>
          <w:color w:val="000000"/>
          <w:sz w:val="28"/>
          <w:szCs w:val="28"/>
          <w:lang w:eastAsia="en-US"/>
        </w:rPr>
        <w:t>универсальные учебные действия:</w:t>
      </w:r>
    </w:p>
    <w:p w:rsidR="00AD721B" w:rsidRPr="00AD721B" w:rsidRDefault="00AD721B" w:rsidP="006303C5">
      <w:pPr>
        <w:numPr>
          <w:ilvl w:val="0"/>
          <w:numId w:val="228"/>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организовывать совместные подвижные игры, принимать в них активное участие с соблюдением правил и норм этиче</w:t>
      </w:r>
      <w:r w:rsidRPr="00AD721B">
        <w:rPr>
          <w:rFonts w:eastAsiaTheme="minorHAnsi"/>
          <w:color w:val="000000"/>
          <w:sz w:val="28"/>
          <w:szCs w:val="28"/>
          <w:lang w:eastAsia="en-US"/>
        </w:rPr>
        <w:softHyphen/>
        <w:t xml:space="preserve">ского поведения; </w:t>
      </w:r>
    </w:p>
    <w:p w:rsidR="00AD721B" w:rsidRPr="00AD721B" w:rsidRDefault="00AD721B" w:rsidP="006303C5">
      <w:pPr>
        <w:numPr>
          <w:ilvl w:val="0"/>
          <w:numId w:val="228"/>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правильно использовать строевые команды, названия упраж</w:t>
      </w:r>
      <w:r w:rsidRPr="00AD721B">
        <w:rPr>
          <w:rFonts w:eastAsiaTheme="minorHAnsi"/>
          <w:color w:val="000000"/>
          <w:sz w:val="28"/>
          <w:szCs w:val="28"/>
          <w:lang w:eastAsia="en-US"/>
        </w:rPr>
        <w:softHyphen/>
        <w:t>нений и способов деятельности во время совместного выпол</w:t>
      </w:r>
      <w:r w:rsidRPr="00AD721B">
        <w:rPr>
          <w:rFonts w:eastAsiaTheme="minorHAnsi"/>
          <w:color w:val="000000"/>
          <w:sz w:val="28"/>
          <w:szCs w:val="28"/>
          <w:lang w:eastAsia="en-US"/>
        </w:rPr>
        <w:softHyphen/>
        <w:t xml:space="preserve">нения учебных заданий; </w:t>
      </w:r>
    </w:p>
    <w:p w:rsidR="00AD721B" w:rsidRPr="00AD721B" w:rsidRDefault="00AD721B" w:rsidP="006303C5">
      <w:pPr>
        <w:numPr>
          <w:ilvl w:val="0"/>
          <w:numId w:val="228"/>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активно участвовать в обсуждении учебных заданий, анали</w:t>
      </w:r>
      <w:r w:rsidRPr="00AD721B">
        <w:rPr>
          <w:rFonts w:eastAsiaTheme="minorHAnsi"/>
          <w:color w:val="000000"/>
          <w:sz w:val="28"/>
          <w:szCs w:val="28"/>
          <w:lang w:eastAsia="en-US"/>
        </w:rPr>
        <w:softHyphen/>
        <w:t>зе выполнения физических упражнений и технических дей</w:t>
      </w:r>
      <w:r w:rsidRPr="00AD721B">
        <w:rPr>
          <w:rFonts w:eastAsiaTheme="minorHAnsi"/>
          <w:color w:val="000000"/>
          <w:sz w:val="28"/>
          <w:szCs w:val="28"/>
          <w:lang w:eastAsia="en-US"/>
        </w:rPr>
        <w:softHyphen/>
        <w:t xml:space="preserve">ствий из осваиваемых видов спорта; </w:t>
      </w:r>
    </w:p>
    <w:p w:rsidR="00AD721B" w:rsidRPr="004B7B73" w:rsidRDefault="00AD721B" w:rsidP="006303C5">
      <w:pPr>
        <w:numPr>
          <w:ilvl w:val="0"/>
          <w:numId w:val="228"/>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делать небольшие сообщения по результатам выполнения учебных заданий, организации и проведения самостоятель</w:t>
      </w:r>
      <w:r w:rsidRPr="00AD721B">
        <w:rPr>
          <w:rFonts w:eastAsiaTheme="minorHAnsi"/>
          <w:color w:val="000000"/>
          <w:sz w:val="28"/>
          <w:szCs w:val="28"/>
          <w:lang w:eastAsia="en-US"/>
        </w:rPr>
        <w:softHyphen/>
        <w:t>ных занятий физической культурой;</w:t>
      </w:r>
    </w:p>
    <w:p w:rsidR="00AD721B" w:rsidRPr="00233E84" w:rsidRDefault="004B7B73" w:rsidP="00AD721B">
      <w:pPr>
        <w:autoSpaceDE w:val="0"/>
        <w:autoSpaceDN w:val="0"/>
        <w:adjustRightInd w:val="0"/>
        <w:spacing w:line="360" w:lineRule="auto"/>
        <w:ind w:firstLine="220"/>
        <w:jc w:val="both"/>
        <w:rPr>
          <w:rFonts w:eastAsiaTheme="minorHAnsi"/>
          <w:b/>
          <w:color w:val="000000"/>
          <w:sz w:val="28"/>
          <w:szCs w:val="28"/>
          <w:lang w:eastAsia="en-US"/>
        </w:rPr>
      </w:pPr>
      <w:r w:rsidRPr="00233E84">
        <w:rPr>
          <w:rFonts w:eastAsiaTheme="minorHAnsi"/>
          <w:b/>
          <w:iCs/>
          <w:color w:val="000000"/>
          <w:sz w:val="28"/>
          <w:szCs w:val="28"/>
          <w:lang w:eastAsia="en-US"/>
        </w:rPr>
        <w:t>Р</w:t>
      </w:r>
      <w:r w:rsidR="00AD721B" w:rsidRPr="00233E84">
        <w:rPr>
          <w:rFonts w:eastAsiaTheme="minorHAnsi"/>
          <w:b/>
          <w:iCs/>
          <w:color w:val="000000"/>
          <w:sz w:val="28"/>
          <w:szCs w:val="28"/>
          <w:lang w:eastAsia="en-US"/>
        </w:rPr>
        <w:t xml:space="preserve">егулятивные </w:t>
      </w:r>
      <w:r w:rsidR="00233E84" w:rsidRPr="00233E84">
        <w:rPr>
          <w:rFonts w:eastAsiaTheme="minorHAnsi"/>
          <w:b/>
          <w:bCs/>
          <w:color w:val="000000"/>
          <w:sz w:val="28"/>
          <w:szCs w:val="28"/>
          <w:lang w:eastAsia="en-US"/>
        </w:rPr>
        <w:t>универсальные учебные действия:</w:t>
      </w:r>
    </w:p>
    <w:p w:rsidR="00AD721B" w:rsidRPr="00AD721B" w:rsidRDefault="00AD721B" w:rsidP="006303C5">
      <w:pPr>
        <w:numPr>
          <w:ilvl w:val="0"/>
          <w:numId w:val="229"/>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контролировать выполнение физических упражнений, кор</w:t>
      </w:r>
      <w:r w:rsidRPr="00AD721B">
        <w:rPr>
          <w:rFonts w:eastAsiaTheme="minorHAnsi"/>
          <w:color w:val="000000"/>
          <w:sz w:val="28"/>
          <w:szCs w:val="28"/>
          <w:lang w:eastAsia="en-US"/>
        </w:rPr>
        <w:softHyphen/>
        <w:t>ректировать их на основе сравнения с заданными образца</w:t>
      </w:r>
      <w:r w:rsidRPr="00AD721B">
        <w:rPr>
          <w:rFonts w:eastAsiaTheme="minorHAnsi"/>
          <w:color w:val="000000"/>
          <w:sz w:val="28"/>
          <w:szCs w:val="28"/>
          <w:lang w:eastAsia="en-US"/>
        </w:rPr>
        <w:softHyphen/>
        <w:t xml:space="preserve">ми; </w:t>
      </w:r>
    </w:p>
    <w:p w:rsidR="00AD721B" w:rsidRPr="00AD721B" w:rsidRDefault="00AD721B" w:rsidP="006303C5">
      <w:pPr>
        <w:numPr>
          <w:ilvl w:val="0"/>
          <w:numId w:val="229"/>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взаимодействовать со сверстниками в процессе учебной и игровой деятельности, контролировать соответствие выпол</w:t>
      </w:r>
      <w:r w:rsidRPr="00AD721B">
        <w:rPr>
          <w:rFonts w:eastAsiaTheme="minorHAnsi"/>
          <w:color w:val="000000"/>
          <w:sz w:val="28"/>
          <w:szCs w:val="28"/>
          <w:lang w:eastAsia="en-US"/>
        </w:rPr>
        <w:softHyphen/>
        <w:t xml:space="preserve">нения игровых действий правилам подвижных игр; </w:t>
      </w:r>
    </w:p>
    <w:p w:rsidR="00AD721B" w:rsidRPr="004B7B73" w:rsidRDefault="00AD721B" w:rsidP="006303C5">
      <w:pPr>
        <w:numPr>
          <w:ilvl w:val="0"/>
          <w:numId w:val="229"/>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оценивать сложность возникающих игровых задач, предла</w:t>
      </w:r>
      <w:r w:rsidRPr="00AD721B">
        <w:rPr>
          <w:rFonts w:eastAsiaTheme="minorHAnsi"/>
          <w:color w:val="000000"/>
          <w:sz w:val="28"/>
          <w:szCs w:val="28"/>
          <w:lang w:eastAsia="en-US"/>
        </w:rPr>
        <w:softHyphen/>
        <w:t xml:space="preserve">гать их совместное коллективное решение. </w:t>
      </w:r>
    </w:p>
    <w:p w:rsidR="00233E84" w:rsidRDefault="00233E84" w:rsidP="00AD721B">
      <w:pPr>
        <w:autoSpaceDE w:val="0"/>
        <w:autoSpaceDN w:val="0"/>
        <w:adjustRightInd w:val="0"/>
        <w:spacing w:line="360" w:lineRule="auto"/>
        <w:ind w:firstLine="220"/>
        <w:jc w:val="both"/>
        <w:rPr>
          <w:rFonts w:eastAsiaTheme="minorHAnsi"/>
          <w:color w:val="000000"/>
          <w:sz w:val="28"/>
          <w:szCs w:val="28"/>
          <w:lang w:eastAsia="en-US"/>
        </w:rPr>
      </w:pPr>
    </w:p>
    <w:p w:rsidR="00233E84" w:rsidRDefault="00233E84" w:rsidP="00233E84">
      <w:pPr>
        <w:pStyle w:val="Default"/>
        <w:rPr>
          <w:rFonts w:ascii="Times New Roman" w:hAnsi="Times New Roman" w:cs="Times New Roman"/>
          <w:b/>
          <w:sz w:val="28"/>
          <w:szCs w:val="28"/>
        </w:rPr>
      </w:pPr>
      <w:r>
        <w:rPr>
          <w:rFonts w:ascii="Times New Roman" w:hAnsi="Times New Roman" w:cs="Times New Roman"/>
          <w:b/>
          <w:sz w:val="28"/>
          <w:szCs w:val="28"/>
        </w:rPr>
        <w:t>4 КЛАСС</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 xml:space="preserve">По окончанию </w:t>
      </w:r>
      <w:r w:rsidRPr="00AD721B">
        <w:rPr>
          <w:rFonts w:eastAsiaTheme="minorHAnsi"/>
          <w:b/>
          <w:bCs/>
          <w:color w:val="000000"/>
          <w:sz w:val="28"/>
          <w:szCs w:val="28"/>
          <w:lang w:eastAsia="en-US"/>
        </w:rPr>
        <w:t xml:space="preserve">четвёртого года обучения </w:t>
      </w:r>
      <w:r w:rsidRPr="00AD721B">
        <w:rPr>
          <w:rFonts w:eastAsiaTheme="minorHAnsi"/>
          <w:color w:val="000000"/>
          <w:sz w:val="28"/>
          <w:szCs w:val="28"/>
          <w:lang w:eastAsia="en-US"/>
        </w:rPr>
        <w:t>учащиеся научатся:</w:t>
      </w:r>
    </w:p>
    <w:p w:rsidR="00AD721B" w:rsidRPr="00233E84" w:rsidRDefault="00233E84" w:rsidP="00AD721B">
      <w:pPr>
        <w:autoSpaceDE w:val="0"/>
        <w:autoSpaceDN w:val="0"/>
        <w:adjustRightInd w:val="0"/>
        <w:spacing w:line="360" w:lineRule="auto"/>
        <w:ind w:firstLine="220"/>
        <w:jc w:val="both"/>
        <w:rPr>
          <w:rFonts w:eastAsiaTheme="minorHAnsi"/>
          <w:b/>
          <w:color w:val="000000"/>
          <w:sz w:val="28"/>
          <w:szCs w:val="28"/>
          <w:lang w:eastAsia="en-US"/>
        </w:rPr>
      </w:pPr>
      <w:r w:rsidRPr="00233E84">
        <w:rPr>
          <w:rFonts w:eastAsiaTheme="minorHAnsi"/>
          <w:b/>
          <w:iCs/>
          <w:color w:val="000000"/>
          <w:sz w:val="28"/>
          <w:szCs w:val="28"/>
          <w:lang w:eastAsia="en-US"/>
        </w:rPr>
        <w:t xml:space="preserve">Познавательные </w:t>
      </w:r>
      <w:r w:rsidRPr="00233E84">
        <w:rPr>
          <w:rFonts w:eastAsiaTheme="minorHAnsi"/>
          <w:b/>
          <w:bCs/>
          <w:color w:val="000000"/>
          <w:sz w:val="28"/>
          <w:szCs w:val="28"/>
          <w:lang w:eastAsia="en-US"/>
        </w:rPr>
        <w:t>универсальные учебные действия:</w:t>
      </w:r>
    </w:p>
    <w:p w:rsidR="00AD721B" w:rsidRPr="00AD721B" w:rsidRDefault="00AD721B" w:rsidP="006303C5">
      <w:pPr>
        <w:numPr>
          <w:ilvl w:val="0"/>
          <w:numId w:val="230"/>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сравнивать показатели индивидуального физического разви</w:t>
      </w:r>
      <w:r w:rsidRPr="00AD721B">
        <w:rPr>
          <w:rFonts w:eastAsiaTheme="minorHAnsi"/>
          <w:color w:val="000000"/>
          <w:sz w:val="28"/>
          <w:szCs w:val="28"/>
          <w:lang w:eastAsia="en-US"/>
        </w:rPr>
        <w:softHyphen/>
        <w:t>тия и физической подготовленности с возрастными стандар</w:t>
      </w:r>
      <w:r w:rsidRPr="00AD721B">
        <w:rPr>
          <w:rFonts w:eastAsiaTheme="minorHAnsi"/>
          <w:color w:val="000000"/>
          <w:sz w:val="28"/>
          <w:szCs w:val="28"/>
          <w:lang w:eastAsia="en-US"/>
        </w:rPr>
        <w:softHyphen/>
        <w:t xml:space="preserve">тами, находить общие и отличительные особенности; </w:t>
      </w:r>
    </w:p>
    <w:p w:rsidR="00AD721B" w:rsidRPr="004B7B73" w:rsidRDefault="00AD721B" w:rsidP="006303C5">
      <w:pPr>
        <w:numPr>
          <w:ilvl w:val="0"/>
          <w:numId w:val="230"/>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выявлять отставание в развитии физических качеств от воз</w:t>
      </w:r>
      <w:r w:rsidRPr="00AD721B">
        <w:rPr>
          <w:rFonts w:eastAsiaTheme="minorHAnsi"/>
          <w:color w:val="000000"/>
          <w:sz w:val="28"/>
          <w:szCs w:val="28"/>
          <w:lang w:eastAsia="en-US"/>
        </w:rPr>
        <w:softHyphen/>
        <w:t>растных стандартов, приводить примеры физических упраж</w:t>
      </w:r>
      <w:r w:rsidRPr="00AD721B">
        <w:rPr>
          <w:rFonts w:eastAsiaTheme="minorHAnsi"/>
          <w:color w:val="000000"/>
          <w:sz w:val="28"/>
          <w:szCs w:val="28"/>
          <w:lang w:eastAsia="en-US"/>
        </w:rPr>
        <w:softHyphen/>
        <w:t xml:space="preserve">нений по их устранению; </w:t>
      </w:r>
    </w:p>
    <w:p w:rsidR="00AD721B" w:rsidRPr="004B7B73" w:rsidRDefault="00AD721B" w:rsidP="006303C5">
      <w:pPr>
        <w:pStyle w:val="a7"/>
        <w:numPr>
          <w:ilvl w:val="0"/>
          <w:numId w:val="230"/>
        </w:numPr>
        <w:autoSpaceDE w:val="0"/>
        <w:autoSpaceDN w:val="0"/>
        <w:adjustRightInd w:val="0"/>
        <w:spacing w:line="360" w:lineRule="auto"/>
        <w:ind w:left="567" w:hanging="567"/>
        <w:rPr>
          <w:rFonts w:eastAsiaTheme="minorHAnsi"/>
          <w:color w:val="000000"/>
          <w:sz w:val="28"/>
          <w:szCs w:val="28"/>
          <w:lang w:eastAsia="en-US"/>
        </w:rPr>
      </w:pPr>
      <w:r w:rsidRPr="004B7B73">
        <w:rPr>
          <w:rFonts w:eastAsiaTheme="minorHAnsi"/>
          <w:color w:val="000000"/>
          <w:sz w:val="28"/>
          <w:szCs w:val="28"/>
          <w:lang w:eastAsia="en-US"/>
        </w:rPr>
        <w:lastRenderedPageBreak/>
        <w:t>объединять физические упражнения по их целевому предна</w:t>
      </w:r>
      <w:r w:rsidRPr="004B7B73">
        <w:rPr>
          <w:rFonts w:eastAsiaTheme="minorHAnsi"/>
          <w:color w:val="000000"/>
          <w:sz w:val="28"/>
          <w:szCs w:val="28"/>
          <w:lang w:eastAsia="en-US"/>
        </w:rPr>
        <w:softHyphen/>
        <w:t xml:space="preserve">значению: на профилактику нарушения осанки, развитие силы, быстроты и выносливости; </w:t>
      </w:r>
    </w:p>
    <w:p w:rsidR="00AD721B" w:rsidRPr="00233E84" w:rsidRDefault="004B7B73" w:rsidP="004B7B73">
      <w:pPr>
        <w:autoSpaceDE w:val="0"/>
        <w:autoSpaceDN w:val="0"/>
        <w:adjustRightInd w:val="0"/>
        <w:spacing w:line="360" w:lineRule="auto"/>
        <w:jc w:val="both"/>
        <w:rPr>
          <w:rFonts w:eastAsiaTheme="minorHAnsi"/>
          <w:color w:val="000000"/>
          <w:sz w:val="28"/>
          <w:szCs w:val="28"/>
          <w:lang w:eastAsia="en-US"/>
        </w:rPr>
      </w:pPr>
      <w:r w:rsidRPr="00233E84">
        <w:rPr>
          <w:rFonts w:eastAsiaTheme="minorHAnsi"/>
          <w:b/>
          <w:iCs/>
          <w:color w:val="000000"/>
          <w:sz w:val="28"/>
          <w:szCs w:val="28"/>
          <w:lang w:eastAsia="en-US"/>
        </w:rPr>
        <w:t>К</w:t>
      </w:r>
      <w:r w:rsidR="00AD721B" w:rsidRPr="00233E84">
        <w:rPr>
          <w:rFonts w:eastAsiaTheme="minorHAnsi"/>
          <w:b/>
          <w:iCs/>
          <w:color w:val="000000"/>
          <w:sz w:val="28"/>
          <w:szCs w:val="28"/>
          <w:lang w:eastAsia="en-US"/>
        </w:rPr>
        <w:t xml:space="preserve">оммуникативные </w:t>
      </w:r>
      <w:r w:rsidR="00233E84" w:rsidRPr="00233E84">
        <w:rPr>
          <w:rFonts w:eastAsiaTheme="minorHAnsi"/>
          <w:b/>
          <w:bCs/>
          <w:color w:val="000000"/>
          <w:sz w:val="28"/>
          <w:szCs w:val="28"/>
          <w:lang w:eastAsia="en-US"/>
        </w:rPr>
        <w:t>универсальные учебные действия:</w:t>
      </w:r>
    </w:p>
    <w:p w:rsidR="00AD721B" w:rsidRPr="00AD721B" w:rsidRDefault="00AD721B" w:rsidP="006303C5">
      <w:pPr>
        <w:numPr>
          <w:ilvl w:val="0"/>
          <w:numId w:val="231"/>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взаимодействовать с учителем и учащимися, воспроизводить ранее изученный материал и отвечать на вопросы в процессе учебного диалога;</w:t>
      </w:r>
    </w:p>
    <w:p w:rsidR="00AD721B" w:rsidRPr="00AD721B" w:rsidRDefault="00AD721B" w:rsidP="006303C5">
      <w:pPr>
        <w:numPr>
          <w:ilvl w:val="0"/>
          <w:numId w:val="231"/>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использовать специальные термины и понятия в общении с учителем и учащимися, применять термины при обучении новым физическим упражнениям, развитии физических ка</w:t>
      </w:r>
      <w:r w:rsidRPr="00AD721B">
        <w:rPr>
          <w:rFonts w:eastAsiaTheme="minorHAnsi"/>
          <w:color w:val="000000"/>
          <w:sz w:val="28"/>
          <w:szCs w:val="28"/>
          <w:lang w:eastAsia="en-US"/>
        </w:rPr>
        <w:softHyphen/>
        <w:t>честв;</w:t>
      </w:r>
    </w:p>
    <w:p w:rsidR="00AD721B" w:rsidRPr="004B7B73" w:rsidRDefault="00AD721B" w:rsidP="006303C5">
      <w:pPr>
        <w:numPr>
          <w:ilvl w:val="0"/>
          <w:numId w:val="231"/>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оказывать посильную первую помощь во время занятий фи</w:t>
      </w:r>
      <w:r w:rsidRPr="00AD721B">
        <w:rPr>
          <w:rFonts w:eastAsiaTheme="minorHAnsi"/>
          <w:color w:val="000000"/>
          <w:sz w:val="28"/>
          <w:szCs w:val="28"/>
          <w:lang w:eastAsia="en-US"/>
        </w:rPr>
        <w:softHyphen/>
        <w:t xml:space="preserve">зической культурой; </w:t>
      </w:r>
    </w:p>
    <w:p w:rsidR="00AD721B" w:rsidRPr="004B7B73" w:rsidRDefault="004B7B73" w:rsidP="00AD721B">
      <w:pPr>
        <w:autoSpaceDE w:val="0"/>
        <w:autoSpaceDN w:val="0"/>
        <w:adjustRightInd w:val="0"/>
        <w:spacing w:line="360" w:lineRule="auto"/>
        <w:ind w:firstLine="220"/>
        <w:jc w:val="both"/>
        <w:rPr>
          <w:rFonts w:eastAsiaTheme="minorHAnsi"/>
          <w:b/>
          <w:color w:val="000000"/>
          <w:sz w:val="28"/>
          <w:szCs w:val="28"/>
          <w:lang w:eastAsia="en-US"/>
        </w:rPr>
      </w:pPr>
      <w:r>
        <w:rPr>
          <w:rFonts w:eastAsiaTheme="minorHAnsi"/>
          <w:b/>
          <w:i/>
          <w:iCs/>
          <w:color w:val="000000"/>
          <w:sz w:val="28"/>
          <w:szCs w:val="28"/>
          <w:lang w:eastAsia="en-US"/>
        </w:rPr>
        <w:t>Р</w:t>
      </w:r>
      <w:r w:rsidR="00AD721B" w:rsidRPr="004B7B73">
        <w:rPr>
          <w:rFonts w:eastAsiaTheme="minorHAnsi"/>
          <w:b/>
          <w:i/>
          <w:iCs/>
          <w:color w:val="000000"/>
          <w:sz w:val="28"/>
          <w:szCs w:val="28"/>
          <w:lang w:eastAsia="en-US"/>
        </w:rPr>
        <w:t>егулятивные УУД:</w:t>
      </w:r>
    </w:p>
    <w:p w:rsidR="00AD721B" w:rsidRPr="00AD721B" w:rsidRDefault="00AD721B" w:rsidP="006303C5">
      <w:pPr>
        <w:numPr>
          <w:ilvl w:val="0"/>
          <w:numId w:val="232"/>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выполнять указания учителя, проявлять активность и само</w:t>
      </w:r>
      <w:r w:rsidRPr="00AD721B">
        <w:rPr>
          <w:rFonts w:eastAsiaTheme="minorHAnsi"/>
          <w:color w:val="000000"/>
          <w:sz w:val="28"/>
          <w:szCs w:val="28"/>
          <w:lang w:eastAsia="en-US"/>
        </w:rPr>
        <w:softHyphen/>
        <w:t xml:space="preserve">стоятельность при выполнении учебных заданий; </w:t>
      </w:r>
    </w:p>
    <w:p w:rsidR="00AD721B" w:rsidRPr="00AD721B" w:rsidRDefault="00AD721B" w:rsidP="006303C5">
      <w:pPr>
        <w:numPr>
          <w:ilvl w:val="0"/>
          <w:numId w:val="232"/>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самостоятельно проводить занятия на основе изученного ма</w:t>
      </w:r>
      <w:r w:rsidRPr="00AD721B">
        <w:rPr>
          <w:rFonts w:eastAsiaTheme="minorHAnsi"/>
          <w:color w:val="000000"/>
          <w:sz w:val="28"/>
          <w:szCs w:val="28"/>
          <w:lang w:eastAsia="en-US"/>
        </w:rPr>
        <w:softHyphen/>
        <w:t xml:space="preserve">териала и с учётом собственных интересов; </w:t>
      </w:r>
    </w:p>
    <w:p w:rsidR="00AD721B" w:rsidRPr="004B7B73" w:rsidRDefault="00AD721B" w:rsidP="006303C5">
      <w:pPr>
        <w:numPr>
          <w:ilvl w:val="0"/>
          <w:numId w:val="232"/>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оценивать свои успехи в занятиях физической культурой, проявлять стремление к развитию физических качеств, вы</w:t>
      </w:r>
      <w:r w:rsidRPr="00AD721B">
        <w:rPr>
          <w:rFonts w:eastAsiaTheme="minorHAnsi"/>
          <w:color w:val="000000"/>
          <w:sz w:val="28"/>
          <w:szCs w:val="28"/>
          <w:lang w:eastAsia="en-US"/>
        </w:rPr>
        <w:softHyphen/>
        <w:t xml:space="preserve">полнению нормативных требований комплекса ГТО. </w:t>
      </w:r>
    </w:p>
    <w:p w:rsidR="00AD721B" w:rsidRPr="004B7B73" w:rsidRDefault="00233E84" w:rsidP="00AD721B">
      <w:pPr>
        <w:autoSpaceDE w:val="0"/>
        <w:autoSpaceDN w:val="0"/>
        <w:adjustRightInd w:val="0"/>
        <w:spacing w:before="240" w:line="360" w:lineRule="auto"/>
        <w:rPr>
          <w:rFonts w:eastAsiaTheme="minorHAnsi"/>
          <w:b/>
          <w:color w:val="000000"/>
          <w:sz w:val="28"/>
          <w:szCs w:val="28"/>
          <w:lang w:eastAsia="en-US"/>
        </w:rPr>
      </w:pPr>
      <w:r w:rsidRPr="004B7B73">
        <w:rPr>
          <w:rFonts w:eastAsiaTheme="minorHAnsi"/>
          <w:b/>
          <w:color w:val="000000"/>
          <w:sz w:val="28"/>
          <w:szCs w:val="28"/>
          <w:lang w:eastAsia="en-US"/>
        </w:rPr>
        <w:t>Предметные результаты</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Предметные результаты отражают достижения учащихся в овладении основами содержания учебного предмета «Физи</w:t>
      </w:r>
      <w:r w:rsidRPr="00AD721B">
        <w:rPr>
          <w:rFonts w:eastAsiaTheme="minorHAnsi"/>
          <w:color w:val="000000"/>
          <w:sz w:val="28"/>
          <w:szCs w:val="28"/>
          <w:lang w:eastAsia="en-US"/>
        </w:rPr>
        <w:softHyphen/>
        <w:t>ческая культура»: системой знаний, способами самостоятель</w:t>
      </w:r>
      <w:r w:rsidRPr="00AD721B">
        <w:rPr>
          <w:rFonts w:eastAsiaTheme="minorHAnsi"/>
          <w:color w:val="000000"/>
          <w:sz w:val="28"/>
          <w:szCs w:val="28"/>
          <w:lang w:eastAsia="en-US"/>
        </w:rPr>
        <w:softHyphen/>
        <w:t>ной деятельности, физическими упражнениями и техниче</w:t>
      </w:r>
      <w:r w:rsidRPr="00AD721B">
        <w:rPr>
          <w:rFonts w:eastAsiaTheme="minorHAnsi"/>
          <w:color w:val="000000"/>
          <w:sz w:val="28"/>
          <w:szCs w:val="28"/>
          <w:lang w:eastAsia="en-US"/>
        </w:rPr>
        <w:softHyphen/>
        <w:t>скими действиями из базовых видов спорта. Предметные результаты формируются на протяжении каждого года обуче</w:t>
      </w:r>
      <w:r w:rsidRPr="00AD721B">
        <w:rPr>
          <w:rFonts w:eastAsiaTheme="minorHAnsi"/>
          <w:color w:val="000000"/>
          <w:sz w:val="28"/>
          <w:szCs w:val="28"/>
          <w:lang w:eastAsia="en-US"/>
        </w:rPr>
        <w:softHyphen/>
        <w:t xml:space="preserve">ния. </w:t>
      </w:r>
    </w:p>
    <w:p w:rsidR="00AD721B" w:rsidRPr="00AD721B" w:rsidRDefault="00233E84" w:rsidP="00AD721B">
      <w:pPr>
        <w:autoSpaceDE w:val="0"/>
        <w:autoSpaceDN w:val="0"/>
        <w:adjustRightInd w:val="0"/>
        <w:spacing w:before="240" w:line="360" w:lineRule="auto"/>
        <w:rPr>
          <w:rFonts w:eastAsiaTheme="minorHAnsi"/>
          <w:color w:val="000000"/>
          <w:sz w:val="28"/>
          <w:szCs w:val="28"/>
          <w:lang w:eastAsia="en-US"/>
        </w:rPr>
      </w:pPr>
      <w:r w:rsidRPr="00AD721B">
        <w:rPr>
          <w:rFonts w:eastAsiaTheme="minorHAnsi"/>
          <w:b/>
          <w:bCs/>
          <w:color w:val="000000"/>
          <w:sz w:val="28"/>
          <w:szCs w:val="28"/>
          <w:lang w:eastAsia="en-US"/>
        </w:rPr>
        <w:t>1 КЛАСС</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К концу обучения в первом классе обучающийся научится:</w:t>
      </w:r>
    </w:p>
    <w:p w:rsidR="00AD721B" w:rsidRPr="00AD721B" w:rsidRDefault="00AD721B" w:rsidP="006303C5">
      <w:pPr>
        <w:numPr>
          <w:ilvl w:val="0"/>
          <w:numId w:val="233"/>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приводить примеры основных дневных дел и их распределе</w:t>
      </w:r>
      <w:r w:rsidRPr="00AD721B">
        <w:rPr>
          <w:rFonts w:eastAsiaTheme="minorHAnsi"/>
          <w:color w:val="000000"/>
          <w:sz w:val="28"/>
          <w:szCs w:val="28"/>
          <w:lang w:eastAsia="en-US"/>
        </w:rPr>
        <w:softHyphen/>
        <w:t>ние в индивидуальном режиме дня;</w:t>
      </w:r>
    </w:p>
    <w:p w:rsidR="00AD721B" w:rsidRPr="00AD721B" w:rsidRDefault="00AD721B" w:rsidP="006303C5">
      <w:pPr>
        <w:numPr>
          <w:ilvl w:val="0"/>
          <w:numId w:val="233"/>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lastRenderedPageBreak/>
        <w:t>соблюдать правила поведения на уроках физической культу</w:t>
      </w:r>
      <w:r w:rsidRPr="00AD721B">
        <w:rPr>
          <w:rFonts w:eastAsiaTheme="minorHAnsi"/>
          <w:color w:val="000000"/>
          <w:sz w:val="28"/>
          <w:szCs w:val="28"/>
          <w:lang w:eastAsia="en-US"/>
        </w:rPr>
        <w:softHyphen/>
        <w:t>рой, приводить примеры подбора одежды для самостоятель</w:t>
      </w:r>
      <w:r w:rsidRPr="00AD721B">
        <w:rPr>
          <w:rFonts w:eastAsiaTheme="minorHAnsi"/>
          <w:color w:val="000000"/>
          <w:sz w:val="28"/>
          <w:szCs w:val="28"/>
          <w:lang w:eastAsia="en-US"/>
        </w:rPr>
        <w:softHyphen/>
        <w:t>ных занятий;</w:t>
      </w:r>
    </w:p>
    <w:p w:rsidR="00AD721B" w:rsidRPr="00AD721B" w:rsidRDefault="00AD721B" w:rsidP="006303C5">
      <w:pPr>
        <w:numPr>
          <w:ilvl w:val="0"/>
          <w:numId w:val="233"/>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выполнять упражнения утренней зарядки и физкультмину</w:t>
      </w:r>
      <w:r w:rsidRPr="00AD721B">
        <w:rPr>
          <w:rFonts w:eastAsiaTheme="minorHAnsi"/>
          <w:color w:val="000000"/>
          <w:sz w:val="28"/>
          <w:szCs w:val="28"/>
          <w:lang w:eastAsia="en-US"/>
        </w:rPr>
        <w:softHyphen/>
        <w:t>ток;</w:t>
      </w:r>
    </w:p>
    <w:p w:rsidR="00AD721B" w:rsidRPr="004B7B73" w:rsidRDefault="00AD721B" w:rsidP="006303C5">
      <w:pPr>
        <w:numPr>
          <w:ilvl w:val="0"/>
          <w:numId w:val="233"/>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анализировать причины нарушения осанки и демонстриро</w:t>
      </w:r>
      <w:r w:rsidRPr="00AD721B">
        <w:rPr>
          <w:rFonts w:eastAsiaTheme="minorHAnsi"/>
          <w:color w:val="000000"/>
          <w:sz w:val="28"/>
          <w:szCs w:val="28"/>
          <w:lang w:eastAsia="en-US"/>
        </w:rPr>
        <w:softHyphen/>
        <w:t>вать упражнения по профилактике её нарушения;</w:t>
      </w:r>
    </w:p>
    <w:p w:rsidR="00AD721B" w:rsidRPr="004B7B73" w:rsidRDefault="00AD721B" w:rsidP="006303C5">
      <w:pPr>
        <w:pStyle w:val="a7"/>
        <w:numPr>
          <w:ilvl w:val="0"/>
          <w:numId w:val="233"/>
        </w:numPr>
        <w:autoSpaceDE w:val="0"/>
        <w:autoSpaceDN w:val="0"/>
        <w:adjustRightInd w:val="0"/>
        <w:spacing w:line="360" w:lineRule="auto"/>
        <w:ind w:left="567" w:hanging="567"/>
        <w:rPr>
          <w:rFonts w:eastAsiaTheme="minorHAnsi"/>
          <w:color w:val="000000"/>
          <w:sz w:val="28"/>
          <w:szCs w:val="28"/>
          <w:lang w:eastAsia="en-US"/>
        </w:rPr>
      </w:pPr>
      <w:r w:rsidRPr="004B7B73">
        <w:rPr>
          <w:rFonts w:eastAsiaTheme="minorHAnsi"/>
          <w:color w:val="000000"/>
          <w:sz w:val="28"/>
          <w:szCs w:val="28"/>
          <w:lang w:eastAsia="en-US"/>
        </w:rPr>
        <w:t>демонстрировать построение и перестроение из одной шерен</w:t>
      </w:r>
      <w:r w:rsidRPr="004B7B73">
        <w:rPr>
          <w:rFonts w:eastAsiaTheme="minorHAnsi"/>
          <w:color w:val="000000"/>
          <w:sz w:val="28"/>
          <w:szCs w:val="28"/>
          <w:lang w:eastAsia="en-US"/>
        </w:rPr>
        <w:softHyphen/>
        <w:t>ги в две и в колонну по одному; выполнять ходьбу и бег с рав</w:t>
      </w:r>
      <w:r w:rsidRPr="004B7B73">
        <w:rPr>
          <w:rFonts w:eastAsiaTheme="minorHAnsi"/>
          <w:color w:val="000000"/>
          <w:sz w:val="28"/>
          <w:szCs w:val="28"/>
          <w:lang w:eastAsia="en-US"/>
        </w:rPr>
        <w:softHyphen/>
        <w:t>номерной и изменяющейся скоростью передвижения;</w:t>
      </w:r>
    </w:p>
    <w:p w:rsidR="00AD721B" w:rsidRPr="004B7B73" w:rsidRDefault="00AD721B" w:rsidP="006303C5">
      <w:pPr>
        <w:pStyle w:val="a7"/>
        <w:numPr>
          <w:ilvl w:val="0"/>
          <w:numId w:val="233"/>
        </w:numPr>
        <w:autoSpaceDE w:val="0"/>
        <w:autoSpaceDN w:val="0"/>
        <w:adjustRightInd w:val="0"/>
        <w:spacing w:line="360" w:lineRule="auto"/>
        <w:ind w:left="567" w:hanging="567"/>
        <w:rPr>
          <w:rFonts w:eastAsiaTheme="minorHAnsi"/>
          <w:color w:val="000000"/>
          <w:sz w:val="28"/>
          <w:szCs w:val="28"/>
          <w:lang w:eastAsia="en-US"/>
        </w:rPr>
      </w:pPr>
      <w:r w:rsidRPr="004B7B73">
        <w:rPr>
          <w:rFonts w:eastAsiaTheme="minorHAnsi"/>
          <w:color w:val="000000"/>
          <w:sz w:val="28"/>
          <w:szCs w:val="28"/>
          <w:lang w:eastAsia="en-US"/>
        </w:rPr>
        <w:t>демонстрировать передвижения стилизованным гимнастиче</w:t>
      </w:r>
      <w:r w:rsidRPr="004B7B73">
        <w:rPr>
          <w:rFonts w:eastAsiaTheme="minorHAnsi"/>
          <w:color w:val="000000"/>
          <w:sz w:val="28"/>
          <w:szCs w:val="28"/>
          <w:lang w:eastAsia="en-US"/>
        </w:rPr>
        <w:softHyphen/>
        <w:t xml:space="preserve">ским шагом и бегом, прыжки на месте с поворотами в разные стороны и в длину толчком двумя ногами; </w:t>
      </w:r>
    </w:p>
    <w:p w:rsidR="00AD721B" w:rsidRPr="004B7B73" w:rsidRDefault="00AD721B" w:rsidP="006303C5">
      <w:pPr>
        <w:pStyle w:val="a7"/>
        <w:numPr>
          <w:ilvl w:val="0"/>
          <w:numId w:val="233"/>
        </w:numPr>
        <w:autoSpaceDE w:val="0"/>
        <w:autoSpaceDN w:val="0"/>
        <w:adjustRightInd w:val="0"/>
        <w:spacing w:line="360" w:lineRule="auto"/>
        <w:ind w:left="567" w:hanging="567"/>
        <w:rPr>
          <w:rFonts w:eastAsiaTheme="minorHAnsi"/>
          <w:color w:val="000000"/>
          <w:sz w:val="28"/>
          <w:szCs w:val="28"/>
          <w:lang w:eastAsia="en-US"/>
        </w:rPr>
      </w:pPr>
      <w:r w:rsidRPr="004B7B73">
        <w:rPr>
          <w:rFonts w:eastAsiaTheme="minorHAnsi"/>
          <w:color w:val="000000"/>
          <w:sz w:val="28"/>
          <w:szCs w:val="28"/>
          <w:lang w:eastAsia="en-US"/>
        </w:rPr>
        <w:t xml:space="preserve">передвигаться на лыжах ступающим и скользящим шагом (без палок); </w:t>
      </w:r>
    </w:p>
    <w:p w:rsidR="00AD721B" w:rsidRPr="004B7B73" w:rsidRDefault="00AD721B" w:rsidP="006303C5">
      <w:pPr>
        <w:pStyle w:val="a7"/>
        <w:numPr>
          <w:ilvl w:val="0"/>
          <w:numId w:val="233"/>
        </w:numPr>
        <w:autoSpaceDE w:val="0"/>
        <w:autoSpaceDN w:val="0"/>
        <w:adjustRightInd w:val="0"/>
        <w:spacing w:line="360" w:lineRule="auto"/>
        <w:ind w:left="567" w:hanging="567"/>
        <w:rPr>
          <w:rFonts w:eastAsiaTheme="minorHAnsi"/>
          <w:color w:val="000000"/>
          <w:sz w:val="28"/>
          <w:szCs w:val="28"/>
          <w:lang w:eastAsia="en-US"/>
        </w:rPr>
      </w:pPr>
      <w:r w:rsidRPr="004B7B73">
        <w:rPr>
          <w:rFonts w:eastAsiaTheme="minorHAnsi"/>
          <w:color w:val="000000"/>
          <w:sz w:val="28"/>
          <w:szCs w:val="28"/>
          <w:lang w:eastAsia="en-US"/>
        </w:rPr>
        <w:t>играть в подвижные игры с общеразвивающей направленно</w:t>
      </w:r>
      <w:r w:rsidRPr="004B7B73">
        <w:rPr>
          <w:rFonts w:eastAsiaTheme="minorHAnsi"/>
          <w:color w:val="000000"/>
          <w:sz w:val="28"/>
          <w:szCs w:val="28"/>
          <w:lang w:eastAsia="en-US"/>
        </w:rPr>
        <w:softHyphen/>
        <w:t xml:space="preserve">стью. </w:t>
      </w:r>
    </w:p>
    <w:p w:rsidR="00AD721B" w:rsidRPr="00AD721B" w:rsidRDefault="00233E84" w:rsidP="00AD721B">
      <w:pPr>
        <w:autoSpaceDE w:val="0"/>
        <w:autoSpaceDN w:val="0"/>
        <w:adjustRightInd w:val="0"/>
        <w:spacing w:before="240" w:line="360" w:lineRule="auto"/>
        <w:rPr>
          <w:rFonts w:eastAsiaTheme="minorHAnsi"/>
          <w:color w:val="000000"/>
          <w:sz w:val="28"/>
          <w:szCs w:val="28"/>
          <w:lang w:eastAsia="en-US"/>
        </w:rPr>
      </w:pPr>
      <w:r w:rsidRPr="00AD721B">
        <w:rPr>
          <w:rFonts w:eastAsiaTheme="minorHAnsi"/>
          <w:b/>
          <w:bCs/>
          <w:color w:val="000000"/>
          <w:sz w:val="28"/>
          <w:szCs w:val="28"/>
          <w:lang w:eastAsia="en-US"/>
        </w:rPr>
        <w:t>2 КЛАСС</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К концу обучения во втором классе обучающийся научится:</w:t>
      </w:r>
    </w:p>
    <w:p w:rsidR="00AD721B" w:rsidRPr="00AD721B" w:rsidRDefault="00AD721B" w:rsidP="006303C5">
      <w:pPr>
        <w:numPr>
          <w:ilvl w:val="0"/>
          <w:numId w:val="234"/>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демонстрировать примеры основных физических качеств и высказывать своё суждение об их связи с укреплением здо</w:t>
      </w:r>
      <w:r w:rsidRPr="00AD721B">
        <w:rPr>
          <w:rFonts w:eastAsiaTheme="minorHAnsi"/>
          <w:color w:val="000000"/>
          <w:sz w:val="28"/>
          <w:szCs w:val="28"/>
          <w:lang w:eastAsia="en-US"/>
        </w:rPr>
        <w:softHyphen/>
        <w:t xml:space="preserve">ровья и физическим развитием; </w:t>
      </w:r>
    </w:p>
    <w:p w:rsidR="00AD721B" w:rsidRPr="00AD721B" w:rsidRDefault="00AD721B" w:rsidP="006303C5">
      <w:pPr>
        <w:numPr>
          <w:ilvl w:val="0"/>
          <w:numId w:val="234"/>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измерять показатели длины и массы тела, физических ка</w:t>
      </w:r>
      <w:r w:rsidRPr="00AD721B">
        <w:rPr>
          <w:rFonts w:eastAsiaTheme="minorHAnsi"/>
          <w:color w:val="000000"/>
          <w:sz w:val="28"/>
          <w:szCs w:val="28"/>
          <w:lang w:eastAsia="en-US"/>
        </w:rPr>
        <w:softHyphen/>
        <w:t xml:space="preserve">честв с помощью специальных тестовых упражнений, вести наблюдения за их изменениями; </w:t>
      </w:r>
    </w:p>
    <w:p w:rsidR="00AD721B" w:rsidRPr="00AD721B" w:rsidRDefault="00AD721B" w:rsidP="006303C5">
      <w:pPr>
        <w:numPr>
          <w:ilvl w:val="0"/>
          <w:numId w:val="234"/>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выполнять броски малого (теннисного) мяча в мишень из разных исходных положений и разными способами, демон</w:t>
      </w:r>
      <w:r w:rsidRPr="00AD721B">
        <w:rPr>
          <w:rFonts w:eastAsiaTheme="minorHAnsi"/>
          <w:color w:val="000000"/>
          <w:sz w:val="28"/>
          <w:szCs w:val="28"/>
          <w:lang w:eastAsia="en-US"/>
        </w:rPr>
        <w:softHyphen/>
        <w:t xml:space="preserve">стрировать упражнения в подбрасывании гимнастического мяча правой и левой рукой, перебрасывании его с руки на руку, перекатыванию; </w:t>
      </w:r>
    </w:p>
    <w:p w:rsidR="00AD721B" w:rsidRPr="00AD721B" w:rsidRDefault="00AD721B" w:rsidP="006303C5">
      <w:pPr>
        <w:numPr>
          <w:ilvl w:val="0"/>
          <w:numId w:val="234"/>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демонстрировать танцевальный хороводный шаг в совмест</w:t>
      </w:r>
      <w:r w:rsidRPr="00AD721B">
        <w:rPr>
          <w:rFonts w:eastAsiaTheme="minorHAnsi"/>
          <w:color w:val="000000"/>
          <w:sz w:val="28"/>
          <w:szCs w:val="28"/>
          <w:lang w:eastAsia="en-US"/>
        </w:rPr>
        <w:softHyphen/>
        <w:t xml:space="preserve">ном передвижении; </w:t>
      </w:r>
    </w:p>
    <w:p w:rsidR="00AD721B" w:rsidRPr="00AD721B" w:rsidRDefault="00AD721B" w:rsidP="006303C5">
      <w:pPr>
        <w:numPr>
          <w:ilvl w:val="0"/>
          <w:numId w:val="234"/>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 xml:space="preserve">выполнять прыжки по разметкам на разное расстояние и с разной амплитудой; в высоту с прямого разбега; </w:t>
      </w:r>
    </w:p>
    <w:p w:rsidR="00AD721B" w:rsidRPr="00AD721B" w:rsidRDefault="00AD721B" w:rsidP="006303C5">
      <w:pPr>
        <w:numPr>
          <w:ilvl w:val="0"/>
          <w:numId w:val="234"/>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 xml:space="preserve">передвигаться на лыжах двухшажным переменным ходом; спускаться с пологого склона и тормозить падением; </w:t>
      </w:r>
    </w:p>
    <w:p w:rsidR="00AD721B" w:rsidRPr="00AD721B" w:rsidRDefault="00AD721B" w:rsidP="006303C5">
      <w:pPr>
        <w:numPr>
          <w:ilvl w:val="0"/>
          <w:numId w:val="234"/>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lastRenderedPageBreak/>
        <w:t>организовывать и играть в подвижные игры на развитие ос</w:t>
      </w:r>
      <w:r w:rsidRPr="00AD721B">
        <w:rPr>
          <w:rFonts w:eastAsiaTheme="minorHAnsi"/>
          <w:color w:val="000000"/>
          <w:sz w:val="28"/>
          <w:szCs w:val="28"/>
          <w:lang w:eastAsia="en-US"/>
        </w:rPr>
        <w:softHyphen/>
        <w:t xml:space="preserve">новных физических качеств, с использованием технических приёмов из спортивных игр; </w:t>
      </w:r>
    </w:p>
    <w:p w:rsidR="00AD721B" w:rsidRPr="00E46BD8" w:rsidRDefault="00AD721B" w:rsidP="006303C5">
      <w:pPr>
        <w:numPr>
          <w:ilvl w:val="0"/>
          <w:numId w:val="234"/>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 xml:space="preserve">выполнять упражнения на развитие физических качеств. </w:t>
      </w:r>
    </w:p>
    <w:p w:rsidR="00AD721B" w:rsidRPr="00AD721B" w:rsidRDefault="00233E84" w:rsidP="00AD721B">
      <w:pPr>
        <w:autoSpaceDE w:val="0"/>
        <w:autoSpaceDN w:val="0"/>
        <w:adjustRightInd w:val="0"/>
        <w:spacing w:before="240" w:line="360" w:lineRule="auto"/>
        <w:rPr>
          <w:rFonts w:eastAsiaTheme="minorHAnsi"/>
          <w:color w:val="000000"/>
          <w:sz w:val="28"/>
          <w:szCs w:val="28"/>
          <w:lang w:eastAsia="en-US"/>
        </w:rPr>
      </w:pPr>
      <w:r w:rsidRPr="00AD721B">
        <w:rPr>
          <w:rFonts w:eastAsiaTheme="minorHAnsi"/>
          <w:b/>
          <w:bCs/>
          <w:color w:val="000000"/>
          <w:sz w:val="28"/>
          <w:szCs w:val="28"/>
          <w:lang w:eastAsia="en-US"/>
        </w:rPr>
        <w:t>3 КЛАСС</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К концу обучения в третьем классе обучающийся научится:</w:t>
      </w:r>
    </w:p>
    <w:p w:rsidR="00AD721B" w:rsidRPr="00AD721B" w:rsidRDefault="00AD721B" w:rsidP="006303C5">
      <w:pPr>
        <w:numPr>
          <w:ilvl w:val="0"/>
          <w:numId w:val="235"/>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AD721B" w:rsidRPr="00E46BD8" w:rsidRDefault="00AD721B" w:rsidP="006303C5">
      <w:pPr>
        <w:numPr>
          <w:ilvl w:val="0"/>
          <w:numId w:val="235"/>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демонстрировать примеры упражнений общеразвивающей, подготовительной и соревновательной направленности, рас</w:t>
      </w:r>
      <w:r w:rsidRPr="00AD721B">
        <w:rPr>
          <w:rFonts w:eastAsiaTheme="minorHAnsi"/>
          <w:color w:val="000000"/>
          <w:sz w:val="28"/>
          <w:szCs w:val="28"/>
          <w:lang w:eastAsia="en-US"/>
        </w:rPr>
        <w:softHyphen/>
      </w:r>
      <w:r w:rsidRPr="00E46BD8">
        <w:rPr>
          <w:rFonts w:eastAsiaTheme="minorHAnsi"/>
          <w:color w:val="000000"/>
          <w:sz w:val="28"/>
          <w:szCs w:val="28"/>
          <w:lang w:eastAsia="en-US"/>
        </w:rPr>
        <w:t xml:space="preserve">крывать их целевое предназначение на занятиях физической культурой; </w:t>
      </w:r>
    </w:p>
    <w:p w:rsidR="00AD721B" w:rsidRPr="00E46BD8" w:rsidRDefault="00AD721B" w:rsidP="006303C5">
      <w:pPr>
        <w:pStyle w:val="a7"/>
        <w:numPr>
          <w:ilvl w:val="0"/>
          <w:numId w:val="235"/>
        </w:numPr>
        <w:autoSpaceDE w:val="0"/>
        <w:autoSpaceDN w:val="0"/>
        <w:adjustRightInd w:val="0"/>
        <w:spacing w:line="360" w:lineRule="auto"/>
        <w:ind w:left="567" w:hanging="567"/>
        <w:rPr>
          <w:rFonts w:eastAsiaTheme="minorHAnsi"/>
          <w:color w:val="000000"/>
          <w:sz w:val="28"/>
          <w:szCs w:val="28"/>
          <w:lang w:eastAsia="en-US"/>
        </w:rPr>
      </w:pPr>
      <w:r w:rsidRPr="00E46BD8">
        <w:rPr>
          <w:rFonts w:eastAsiaTheme="minorHAnsi"/>
          <w:color w:val="000000"/>
          <w:sz w:val="28"/>
          <w:szCs w:val="28"/>
          <w:lang w:eastAsia="en-US"/>
        </w:rPr>
        <w:t xml:space="preserve">измерять частоту пульса и определять физическую нагрузку по её значениям с помощью таблицы стандартных нагрузок; </w:t>
      </w:r>
    </w:p>
    <w:p w:rsidR="00AD721B" w:rsidRPr="00E46BD8" w:rsidRDefault="00AD721B" w:rsidP="006303C5">
      <w:pPr>
        <w:pStyle w:val="a7"/>
        <w:numPr>
          <w:ilvl w:val="0"/>
          <w:numId w:val="235"/>
        </w:numPr>
        <w:autoSpaceDE w:val="0"/>
        <w:autoSpaceDN w:val="0"/>
        <w:adjustRightInd w:val="0"/>
        <w:spacing w:line="360" w:lineRule="auto"/>
        <w:ind w:left="567" w:hanging="567"/>
        <w:rPr>
          <w:rFonts w:eastAsiaTheme="minorHAnsi"/>
          <w:color w:val="000000"/>
          <w:sz w:val="28"/>
          <w:szCs w:val="28"/>
          <w:lang w:eastAsia="en-US"/>
        </w:rPr>
      </w:pPr>
      <w:r w:rsidRPr="00E46BD8">
        <w:rPr>
          <w:rFonts w:eastAsiaTheme="minorHAnsi"/>
          <w:color w:val="000000"/>
          <w:sz w:val="28"/>
          <w:szCs w:val="28"/>
          <w:lang w:eastAsia="en-US"/>
        </w:rPr>
        <w:t>выполнять упражнения дыхательной и зрительной гимна</w:t>
      </w:r>
      <w:r w:rsidRPr="00E46BD8">
        <w:rPr>
          <w:rFonts w:eastAsiaTheme="minorHAnsi"/>
          <w:color w:val="000000"/>
          <w:sz w:val="28"/>
          <w:szCs w:val="28"/>
          <w:lang w:eastAsia="en-US"/>
        </w:rPr>
        <w:softHyphen/>
        <w:t>стики, объяснять их связь с предупреждением появления утомления;</w:t>
      </w:r>
    </w:p>
    <w:p w:rsidR="00AD721B" w:rsidRPr="00E46BD8" w:rsidRDefault="00AD721B" w:rsidP="006303C5">
      <w:pPr>
        <w:pStyle w:val="a7"/>
        <w:numPr>
          <w:ilvl w:val="0"/>
          <w:numId w:val="235"/>
        </w:numPr>
        <w:autoSpaceDE w:val="0"/>
        <w:autoSpaceDN w:val="0"/>
        <w:adjustRightInd w:val="0"/>
        <w:spacing w:line="360" w:lineRule="auto"/>
        <w:ind w:left="567" w:hanging="567"/>
        <w:rPr>
          <w:rFonts w:eastAsiaTheme="minorHAnsi"/>
          <w:color w:val="000000"/>
          <w:sz w:val="28"/>
          <w:szCs w:val="28"/>
          <w:lang w:eastAsia="en-US"/>
        </w:rPr>
      </w:pPr>
      <w:r w:rsidRPr="00E46BD8">
        <w:rPr>
          <w:rFonts w:eastAsiaTheme="minorHAnsi"/>
          <w:color w:val="000000"/>
          <w:sz w:val="28"/>
          <w:szCs w:val="28"/>
          <w:lang w:eastAsia="en-US"/>
        </w:rPr>
        <w:t>выполнять движение противоходом в колонне по одному, пе</w:t>
      </w:r>
      <w:r w:rsidRPr="00E46BD8">
        <w:rPr>
          <w:rFonts w:eastAsiaTheme="minorHAnsi"/>
          <w:color w:val="000000"/>
          <w:sz w:val="28"/>
          <w:szCs w:val="28"/>
          <w:lang w:eastAsia="en-US"/>
        </w:rPr>
        <w:softHyphen/>
        <w:t>рестраиваться из колонны по одному в колонну по три на месте и в движении;</w:t>
      </w:r>
    </w:p>
    <w:p w:rsidR="00AD721B" w:rsidRPr="00E46BD8" w:rsidRDefault="00AD721B" w:rsidP="006303C5">
      <w:pPr>
        <w:pStyle w:val="a7"/>
        <w:numPr>
          <w:ilvl w:val="0"/>
          <w:numId w:val="235"/>
        </w:numPr>
        <w:autoSpaceDE w:val="0"/>
        <w:autoSpaceDN w:val="0"/>
        <w:adjustRightInd w:val="0"/>
        <w:spacing w:line="360" w:lineRule="auto"/>
        <w:ind w:left="567" w:hanging="567"/>
        <w:rPr>
          <w:rFonts w:eastAsiaTheme="minorHAnsi"/>
          <w:color w:val="000000"/>
          <w:sz w:val="28"/>
          <w:szCs w:val="28"/>
          <w:lang w:eastAsia="en-US"/>
        </w:rPr>
      </w:pPr>
      <w:r w:rsidRPr="00E46BD8">
        <w:rPr>
          <w:rFonts w:eastAsiaTheme="minorHAnsi"/>
          <w:color w:val="000000"/>
          <w:sz w:val="28"/>
          <w:szCs w:val="28"/>
          <w:lang w:eastAsia="en-US"/>
        </w:rPr>
        <w:t>выполнять ходьбу по гимнастической скамейке с высоким подниманием колен и изменением положения рук, поворота</w:t>
      </w:r>
      <w:r w:rsidRPr="00E46BD8">
        <w:rPr>
          <w:rFonts w:eastAsiaTheme="minorHAnsi"/>
          <w:color w:val="000000"/>
          <w:sz w:val="28"/>
          <w:szCs w:val="28"/>
          <w:lang w:eastAsia="en-US"/>
        </w:rPr>
        <w:softHyphen/>
        <w:t xml:space="preserve">ми в правую и левую сторону; двигаться приставным шагом левым и правым боком, спиной вперёд; </w:t>
      </w:r>
    </w:p>
    <w:p w:rsidR="00AD721B" w:rsidRPr="00E46BD8" w:rsidRDefault="00AD721B" w:rsidP="006303C5">
      <w:pPr>
        <w:pStyle w:val="a7"/>
        <w:numPr>
          <w:ilvl w:val="0"/>
          <w:numId w:val="235"/>
        </w:numPr>
        <w:autoSpaceDE w:val="0"/>
        <w:autoSpaceDN w:val="0"/>
        <w:adjustRightInd w:val="0"/>
        <w:spacing w:line="360" w:lineRule="auto"/>
        <w:ind w:left="567" w:hanging="567"/>
        <w:rPr>
          <w:rFonts w:eastAsiaTheme="minorHAnsi"/>
          <w:color w:val="000000"/>
          <w:sz w:val="28"/>
          <w:szCs w:val="28"/>
          <w:lang w:eastAsia="en-US"/>
        </w:rPr>
      </w:pPr>
      <w:r w:rsidRPr="00E46BD8">
        <w:rPr>
          <w:rFonts w:eastAsiaTheme="minorHAnsi"/>
          <w:color w:val="000000"/>
          <w:sz w:val="28"/>
          <w:szCs w:val="28"/>
          <w:lang w:eastAsia="en-US"/>
        </w:rPr>
        <w:t>передвигаться по нижней жерди гимнастической стенки при</w:t>
      </w:r>
      <w:r w:rsidRPr="00E46BD8">
        <w:rPr>
          <w:rFonts w:eastAsiaTheme="minorHAnsi"/>
          <w:color w:val="000000"/>
          <w:sz w:val="28"/>
          <w:szCs w:val="28"/>
          <w:lang w:eastAsia="en-US"/>
        </w:rPr>
        <w:softHyphen/>
        <w:t>ставным шагом в правую и левую сторону; лазать разноимён</w:t>
      </w:r>
      <w:r w:rsidRPr="00E46BD8">
        <w:rPr>
          <w:rFonts w:eastAsiaTheme="minorHAnsi"/>
          <w:color w:val="000000"/>
          <w:sz w:val="28"/>
          <w:szCs w:val="28"/>
          <w:lang w:eastAsia="en-US"/>
        </w:rPr>
        <w:softHyphen/>
        <w:t xml:space="preserve">ным способом; </w:t>
      </w:r>
    </w:p>
    <w:p w:rsidR="00AD721B" w:rsidRPr="00E46BD8" w:rsidRDefault="00AD721B" w:rsidP="006303C5">
      <w:pPr>
        <w:pStyle w:val="a7"/>
        <w:numPr>
          <w:ilvl w:val="0"/>
          <w:numId w:val="235"/>
        </w:numPr>
        <w:autoSpaceDE w:val="0"/>
        <w:autoSpaceDN w:val="0"/>
        <w:adjustRightInd w:val="0"/>
        <w:spacing w:line="360" w:lineRule="auto"/>
        <w:ind w:left="567" w:hanging="567"/>
        <w:rPr>
          <w:rFonts w:eastAsiaTheme="minorHAnsi"/>
          <w:color w:val="000000"/>
          <w:sz w:val="28"/>
          <w:szCs w:val="28"/>
          <w:lang w:eastAsia="en-US"/>
        </w:rPr>
      </w:pPr>
      <w:r w:rsidRPr="00E46BD8">
        <w:rPr>
          <w:rFonts w:eastAsiaTheme="minorHAnsi"/>
          <w:color w:val="000000"/>
          <w:sz w:val="28"/>
          <w:szCs w:val="28"/>
          <w:lang w:eastAsia="en-US"/>
        </w:rPr>
        <w:t xml:space="preserve">демонстрировать прыжки через скакалку на двух ногах и попеременно на правой и левой ноге; </w:t>
      </w:r>
    </w:p>
    <w:p w:rsidR="00AD721B" w:rsidRPr="00E46BD8" w:rsidRDefault="00AD721B" w:rsidP="006303C5">
      <w:pPr>
        <w:pStyle w:val="a7"/>
        <w:numPr>
          <w:ilvl w:val="0"/>
          <w:numId w:val="235"/>
        </w:numPr>
        <w:autoSpaceDE w:val="0"/>
        <w:autoSpaceDN w:val="0"/>
        <w:adjustRightInd w:val="0"/>
        <w:spacing w:line="360" w:lineRule="auto"/>
        <w:ind w:left="567" w:hanging="567"/>
        <w:rPr>
          <w:rFonts w:eastAsiaTheme="minorHAnsi"/>
          <w:color w:val="000000"/>
          <w:sz w:val="28"/>
          <w:szCs w:val="28"/>
          <w:lang w:eastAsia="en-US"/>
        </w:rPr>
      </w:pPr>
      <w:r w:rsidRPr="00E46BD8">
        <w:rPr>
          <w:rFonts w:eastAsiaTheme="minorHAnsi"/>
          <w:color w:val="000000"/>
          <w:sz w:val="28"/>
          <w:szCs w:val="28"/>
          <w:lang w:eastAsia="en-US"/>
        </w:rPr>
        <w:t xml:space="preserve">демонстрировать упражнения ритмической гимнастики, движения танцев галоп и полька; </w:t>
      </w:r>
    </w:p>
    <w:p w:rsidR="00AD721B" w:rsidRPr="00E46BD8" w:rsidRDefault="00AD721B" w:rsidP="006303C5">
      <w:pPr>
        <w:pStyle w:val="a7"/>
        <w:numPr>
          <w:ilvl w:val="0"/>
          <w:numId w:val="235"/>
        </w:numPr>
        <w:autoSpaceDE w:val="0"/>
        <w:autoSpaceDN w:val="0"/>
        <w:adjustRightInd w:val="0"/>
        <w:spacing w:line="360" w:lineRule="auto"/>
        <w:ind w:left="567" w:hanging="567"/>
        <w:rPr>
          <w:rFonts w:eastAsiaTheme="minorHAnsi"/>
          <w:color w:val="000000"/>
          <w:sz w:val="28"/>
          <w:szCs w:val="28"/>
          <w:lang w:eastAsia="en-US"/>
        </w:rPr>
      </w:pPr>
      <w:r w:rsidRPr="00E46BD8">
        <w:rPr>
          <w:rFonts w:eastAsiaTheme="minorHAnsi"/>
          <w:color w:val="000000"/>
          <w:sz w:val="28"/>
          <w:szCs w:val="28"/>
          <w:lang w:eastAsia="en-US"/>
        </w:rPr>
        <w:t>выполнять бег с преодолением небольших препятствий с раз</w:t>
      </w:r>
      <w:r w:rsidRPr="00E46BD8">
        <w:rPr>
          <w:rFonts w:eastAsiaTheme="minorHAnsi"/>
          <w:color w:val="000000"/>
          <w:sz w:val="28"/>
          <w:szCs w:val="28"/>
          <w:lang w:eastAsia="en-US"/>
        </w:rPr>
        <w:softHyphen/>
        <w:t xml:space="preserve">ной скоростью, прыжки в длину с разбега способом согнув ноги, броски набивного мяча из положения сидя и стоя; </w:t>
      </w:r>
    </w:p>
    <w:p w:rsidR="00AD721B" w:rsidRPr="00E46BD8" w:rsidRDefault="00AD721B" w:rsidP="006303C5">
      <w:pPr>
        <w:pStyle w:val="a7"/>
        <w:numPr>
          <w:ilvl w:val="0"/>
          <w:numId w:val="235"/>
        </w:numPr>
        <w:autoSpaceDE w:val="0"/>
        <w:autoSpaceDN w:val="0"/>
        <w:adjustRightInd w:val="0"/>
        <w:spacing w:line="360" w:lineRule="auto"/>
        <w:ind w:left="567" w:hanging="567"/>
        <w:rPr>
          <w:rFonts w:eastAsiaTheme="minorHAnsi"/>
          <w:color w:val="000000"/>
          <w:sz w:val="28"/>
          <w:szCs w:val="28"/>
          <w:lang w:eastAsia="en-US"/>
        </w:rPr>
      </w:pPr>
      <w:r w:rsidRPr="00E46BD8">
        <w:rPr>
          <w:rFonts w:eastAsiaTheme="minorHAnsi"/>
          <w:color w:val="000000"/>
          <w:sz w:val="28"/>
          <w:szCs w:val="28"/>
          <w:lang w:eastAsia="en-US"/>
        </w:rPr>
        <w:lastRenderedPageBreak/>
        <w:t>передвигаться на лыжах одновременным двухшажным хо</w:t>
      </w:r>
      <w:r w:rsidRPr="00E46BD8">
        <w:rPr>
          <w:rFonts w:eastAsiaTheme="minorHAnsi"/>
          <w:color w:val="000000"/>
          <w:sz w:val="28"/>
          <w:szCs w:val="28"/>
          <w:lang w:eastAsia="en-US"/>
        </w:rPr>
        <w:softHyphen/>
        <w:t>дом, спускаться с пологого склона в стойке лыжника и тор</w:t>
      </w:r>
      <w:r w:rsidRPr="00E46BD8">
        <w:rPr>
          <w:rFonts w:eastAsiaTheme="minorHAnsi"/>
          <w:color w:val="000000"/>
          <w:sz w:val="28"/>
          <w:szCs w:val="28"/>
          <w:lang w:eastAsia="en-US"/>
        </w:rPr>
        <w:softHyphen/>
        <w:t xml:space="preserve">мозить плугом; </w:t>
      </w:r>
    </w:p>
    <w:p w:rsidR="00AD721B" w:rsidRPr="00E46BD8" w:rsidRDefault="00AD721B" w:rsidP="006303C5">
      <w:pPr>
        <w:pStyle w:val="a7"/>
        <w:numPr>
          <w:ilvl w:val="0"/>
          <w:numId w:val="235"/>
        </w:numPr>
        <w:autoSpaceDE w:val="0"/>
        <w:autoSpaceDN w:val="0"/>
        <w:adjustRightInd w:val="0"/>
        <w:spacing w:line="360" w:lineRule="auto"/>
        <w:ind w:left="567" w:hanging="567"/>
        <w:rPr>
          <w:rFonts w:eastAsiaTheme="minorHAnsi"/>
          <w:color w:val="000000"/>
          <w:sz w:val="28"/>
          <w:szCs w:val="28"/>
          <w:lang w:eastAsia="en-US"/>
        </w:rPr>
      </w:pPr>
      <w:r w:rsidRPr="00E46BD8">
        <w:rPr>
          <w:rFonts w:eastAsiaTheme="minorHAnsi"/>
          <w:color w:val="000000"/>
          <w:sz w:val="28"/>
          <w:szCs w:val="28"/>
          <w:lang w:eastAsia="en-US"/>
        </w:rPr>
        <w:t>выполнять технические действия спортивных игр: баскетбол (ведение баскетбольного мяча на месте и движении); волей</w:t>
      </w:r>
      <w:r w:rsidRPr="00E46BD8">
        <w:rPr>
          <w:rFonts w:eastAsiaTheme="minorHAnsi"/>
          <w:color w:val="000000"/>
          <w:sz w:val="28"/>
          <w:szCs w:val="28"/>
          <w:lang w:eastAsia="en-US"/>
        </w:rPr>
        <w:softHyphen/>
        <w:t xml:space="preserve">бол (приём мяча снизу и нижняя передача в парах); футбол (ведение футбольного мяча змейкой). </w:t>
      </w:r>
    </w:p>
    <w:p w:rsidR="00AD721B" w:rsidRPr="00E46BD8" w:rsidRDefault="00AD721B" w:rsidP="006303C5">
      <w:pPr>
        <w:pStyle w:val="a7"/>
        <w:numPr>
          <w:ilvl w:val="0"/>
          <w:numId w:val="235"/>
        </w:numPr>
        <w:autoSpaceDE w:val="0"/>
        <w:autoSpaceDN w:val="0"/>
        <w:adjustRightInd w:val="0"/>
        <w:spacing w:line="360" w:lineRule="auto"/>
        <w:ind w:left="567" w:hanging="567"/>
        <w:rPr>
          <w:rFonts w:eastAsiaTheme="minorHAnsi"/>
          <w:color w:val="000000"/>
          <w:sz w:val="28"/>
          <w:szCs w:val="28"/>
          <w:lang w:eastAsia="en-US"/>
        </w:rPr>
      </w:pPr>
      <w:r w:rsidRPr="00E46BD8">
        <w:rPr>
          <w:rFonts w:eastAsiaTheme="minorHAnsi"/>
          <w:color w:val="000000"/>
          <w:sz w:val="28"/>
          <w:szCs w:val="28"/>
          <w:lang w:eastAsia="en-US"/>
        </w:rPr>
        <w:t>выполнять упражнения на развитие физических качеств, де</w:t>
      </w:r>
      <w:r w:rsidRPr="00E46BD8">
        <w:rPr>
          <w:rFonts w:eastAsiaTheme="minorHAnsi"/>
          <w:color w:val="000000"/>
          <w:sz w:val="28"/>
          <w:szCs w:val="28"/>
          <w:lang w:eastAsia="en-US"/>
        </w:rPr>
        <w:softHyphen/>
        <w:t xml:space="preserve">монстрировать приросты в их показателях. </w:t>
      </w:r>
    </w:p>
    <w:p w:rsidR="00AD721B" w:rsidRPr="00AD721B" w:rsidRDefault="00233E84" w:rsidP="00AD721B">
      <w:pPr>
        <w:autoSpaceDE w:val="0"/>
        <w:autoSpaceDN w:val="0"/>
        <w:adjustRightInd w:val="0"/>
        <w:spacing w:before="240" w:line="360" w:lineRule="auto"/>
        <w:rPr>
          <w:rFonts w:eastAsiaTheme="minorHAnsi"/>
          <w:color w:val="000000"/>
          <w:sz w:val="28"/>
          <w:szCs w:val="28"/>
          <w:lang w:eastAsia="en-US"/>
        </w:rPr>
      </w:pPr>
      <w:r w:rsidRPr="00AD721B">
        <w:rPr>
          <w:rFonts w:eastAsiaTheme="minorHAnsi"/>
          <w:b/>
          <w:bCs/>
          <w:color w:val="000000"/>
          <w:sz w:val="28"/>
          <w:szCs w:val="28"/>
          <w:lang w:eastAsia="en-US"/>
        </w:rPr>
        <w:t>4 КЛАСС</w:t>
      </w:r>
    </w:p>
    <w:p w:rsidR="00AD721B" w:rsidRPr="00AD721B" w:rsidRDefault="00AD721B" w:rsidP="00AD721B">
      <w:pPr>
        <w:autoSpaceDE w:val="0"/>
        <w:autoSpaceDN w:val="0"/>
        <w:adjustRightInd w:val="0"/>
        <w:spacing w:line="360" w:lineRule="auto"/>
        <w:ind w:firstLine="220"/>
        <w:jc w:val="both"/>
        <w:rPr>
          <w:rFonts w:eastAsiaTheme="minorHAnsi"/>
          <w:color w:val="000000"/>
          <w:sz w:val="28"/>
          <w:szCs w:val="28"/>
          <w:lang w:eastAsia="en-US"/>
        </w:rPr>
      </w:pPr>
      <w:r w:rsidRPr="00AD721B">
        <w:rPr>
          <w:rFonts w:eastAsiaTheme="minorHAnsi"/>
          <w:color w:val="000000"/>
          <w:sz w:val="28"/>
          <w:szCs w:val="28"/>
          <w:lang w:eastAsia="en-US"/>
        </w:rPr>
        <w:t>К концу обучения в четвёртом классе обучающийся научит</w:t>
      </w:r>
      <w:r w:rsidRPr="00AD721B">
        <w:rPr>
          <w:rFonts w:eastAsiaTheme="minorHAnsi"/>
          <w:color w:val="000000"/>
          <w:sz w:val="28"/>
          <w:szCs w:val="28"/>
          <w:lang w:eastAsia="en-US"/>
        </w:rPr>
        <w:softHyphen/>
        <w:t>ся:</w:t>
      </w:r>
    </w:p>
    <w:p w:rsidR="00AD721B" w:rsidRPr="00AD721B" w:rsidRDefault="00AD721B" w:rsidP="006303C5">
      <w:pPr>
        <w:numPr>
          <w:ilvl w:val="0"/>
          <w:numId w:val="236"/>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 xml:space="preserve">объяснять назначение комплекса ГТО и выявлять его связь с подготовкой к труду и защите Родины; </w:t>
      </w:r>
    </w:p>
    <w:p w:rsidR="00AD721B" w:rsidRPr="00E46BD8" w:rsidRDefault="00AD721B" w:rsidP="006303C5">
      <w:pPr>
        <w:numPr>
          <w:ilvl w:val="0"/>
          <w:numId w:val="236"/>
        </w:numPr>
        <w:autoSpaceDE w:val="0"/>
        <w:autoSpaceDN w:val="0"/>
        <w:adjustRightInd w:val="0"/>
        <w:spacing w:line="360" w:lineRule="auto"/>
        <w:ind w:left="567" w:hanging="567"/>
        <w:rPr>
          <w:rFonts w:eastAsiaTheme="minorHAnsi"/>
          <w:color w:val="000000"/>
          <w:sz w:val="28"/>
          <w:szCs w:val="28"/>
          <w:lang w:eastAsia="en-US"/>
        </w:rPr>
      </w:pPr>
      <w:r w:rsidRPr="00AD721B">
        <w:rPr>
          <w:rFonts w:eastAsiaTheme="minorHAnsi"/>
          <w:color w:val="000000"/>
          <w:sz w:val="28"/>
          <w:szCs w:val="28"/>
          <w:lang w:eastAsia="en-US"/>
        </w:rPr>
        <w:t>осознавать положительное влияние занятий физической под</w:t>
      </w:r>
      <w:r w:rsidRPr="00AD721B">
        <w:rPr>
          <w:rFonts w:eastAsiaTheme="minorHAnsi"/>
          <w:color w:val="000000"/>
          <w:sz w:val="28"/>
          <w:szCs w:val="28"/>
          <w:lang w:eastAsia="en-US"/>
        </w:rPr>
        <w:softHyphen/>
        <w:t>готовкой на укрепление здоровья, развитие сердечно-сосуди</w:t>
      </w:r>
      <w:r w:rsidRPr="00AD721B">
        <w:rPr>
          <w:rFonts w:eastAsiaTheme="minorHAnsi"/>
          <w:color w:val="000000"/>
          <w:sz w:val="28"/>
          <w:szCs w:val="28"/>
          <w:lang w:eastAsia="en-US"/>
        </w:rPr>
        <w:softHyphen/>
        <w:t xml:space="preserve">стой и дыхательной систем; </w:t>
      </w:r>
    </w:p>
    <w:p w:rsidR="00AD721B" w:rsidRPr="00AD721B" w:rsidRDefault="00AD721B" w:rsidP="006303C5">
      <w:pPr>
        <w:pStyle w:val="Default"/>
        <w:numPr>
          <w:ilvl w:val="0"/>
          <w:numId w:val="236"/>
        </w:numPr>
        <w:spacing w:line="360" w:lineRule="auto"/>
        <w:ind w:left="567" w:hanging="567"/>
        <w:rPr>
          <w:rFonts w:ascii="Times New Roman" w:hAnsi="Times New Roman" w:cs="Times New Roman"/>
          <w:sz w:val="28"/>
          <w:szCs w:val="28"/>
        </w:rPr>
      </w:pPr>
      <w:r w:rsidRPr="00AD721B">
        <w:rPr>
          <w:rFonts w:ascii="Times New Roman" w:hAnsi="Times New Roman" w:cs="Times New Roman"/>
          <w:sz w:val="28"/>
          <w:szCs w:val="28"/>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AD721B" w:rsidRPr="00AD721B" w:rsidRDefault="00AD721B" w:rsidP="006303C5">
      <w:pPr>
        <w:pStyle w:val="Default"/>
        <w:numPr>
          <w:ilvl w:val="0"/>
          <w:numId w:val="236"/>
        </w:numPr>
        <w:spacing w:line="360" w:lineRule="auto"/>
        <w:ind w:left="567" w:hanging="567"/>
        <w:rPr>
          <w:rFonts w:ascii="Times New Roman" w:hAnsi="Times New Roman" w:cs="Times New Roman"/>
          <w:sz w:val="28"/>
          <w:szCs w:val="28"/>
        </w:rPr>
      </w:pPr>
      <w:r w:rsidRPr="00AD721B">
        <w:rPr>
          <w:rFonts w:ascii="Times New Roman" w:hAnsi="Times New Roman" w:cs="Times New Roman"/>
          <w:sz w:val="28"/>
          <w:szCs w:val="28"/>
        </w:rPr>
        <w:t>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w:t>
      </w:r>
      <w:r w:rsidRPr="00AD721B">
        <w:rPr>
          <w:rFonts w:ascii="Times New Roman" w:hAnsi="Times New Roman" w:cs="Times New Roman"/>
          <w:sz w:val="28"/>
          <w:szCs w:val="28"/>
        </w:rPr>
        <w:softHyphen/>
        <w:t xml:space="preserve">ях гимнастикой и лёгкой атлетикой, лыжной и плавательной подготовкой; </w:t>
      </w:r>
    </w:p>
    <w:p w:rsidR="00AD721B" w:rsidRPr="00AD721B" w:rsidRDefault="00AD721B" w:rsidP="006303C5">
      <w:pPr>
        <w:pStyle w:val="Default"/>
        <w:numPr>
          <w:ilvl w:val="0"/>
          <w:numId w:val="236"/>
        </w:numPr>
        <w:spacing w:line="360" w:lineRule="auto"/>
        <w:ind w:left="567" w:hanging="567"/>
        <w:rPr>
          <w:rFonts w:ascii="Times New Roman" w:hAnsi="Times New Roman" w:cs="Times New Roman"/>
          <w:sz w:val="28"/>
          <w:szCs w:val="28"/>
        </w:rPr>
      </w:pPr>
      <w:r w:rsidRPr="00AD721B">
        <w:rPr>
          <w:rFonts w:ascii="Times New Roman" w:hAnsi="Times New Roman" w:cs="Times New Roman"/>
          <w:sz w:val="28"/>
          <w:szCs w:val="28"/>
        </w:rPr>
        <w:t>проявлять готовность оказать первую помощь в случае необ</w:t>
      </w:r>
      <w:r w:rsidRPr="00AD721B">
        <w:rPr>
          <w:rFonts w:ascii="Times New Roman" w:hAnsi="Times New Roman" w:cs="Times New Roman"/>
          <w:sz w:val="28"/>
          <w:szCs w:val="28"/>
        </w:rPr>
        <w:softHyphen/>
        <w:t>ходимости;</w:t>
      </w:r>
    </w:p>
    <w:p w:rsidR="00AD721B" w:rsidRPr="00AD721B" w:rsidRDefault="00AD721B" w:rsidP="006303C5">
      <w:pPr>
        <w:pStyle w:val="Default"/>
        <w:numPr>
          <w:ilvl w:val="0"/>
          <w:numId w:val="236"/>
        </w:numPr>
        <w:spacing w:line="360" w:lineRule="auto"/>
        <w:ind w:left="567" w:hanging="567"/>
        <w:rPr>
          <w:rFonts w:ascii="Times New Roman" w:hAnsi="Times New Roman" w:cs="Times New Roman"/>
          <w:sz w:val="28"/>
          <w:szCs w:val="28"/>
        </w:rPr>
      </w:pPr>
      <w:r w:rsidRPr="00AD721B">
        <w:rPr>
          <w:rFonts w:ascii="Times New Roman" w:hAnsi="Times New Roman" w:cs="Times New Roman"/>
          <w:sz w:val="28"/>
          <w:szCs w:val="28"/>
        </w:rPr>
        <w:t>демонстрировать акробатические комбинации из 5—7 хоро</w:t>
      </w:r>
      <w:r w:rsidRPr="00AD721B">
        <w:rPr>
          <w:rFonts w:ascii="Times New Roman" w:hAnsi="Times New Roman" w:cs="Times New Roman"/>
          <w:sz w:val="28"/>
          <w:szCs w:val="28"/>
        </w:rPr>
        <w:softHyphen/>
        <w:t xml:space="preserve">шо освоенных упражнений (с помощью учителя); </w:t>
      </w:r>
    </w:p>
    <w:p w:rsidR="00AD721B" w:rsidRPr="00AD721B" w:rsidRDefault="00AD721B" w:rsidP="006303C5">
      <w:pPr>
        <w:pStyle w:val="Default"/>
        <w:numPr>
          <w:ilvl w:val="0"/>
          <w:numId w:val="236"/>
        </w:numPr>
        <w:spacing w:line="360" w:lineRule="auto"/>
        <w:ind w:left="567" w:hanging="567"/>
        <w:rPr>
          <w:rFonts w:ascii="Times New Roman" w:hAnsi="Times New Roman" w:cs="Times New Roman"/>
          <w:sz w:val="28"/>
          <w:szCs w:val="28"/>
        </w:rPr>
      </w:pPr>
      <w:r w:rsidRPr="00AD721B">
        <w:rPr>
          <w:rFonts w:ascii="Times New Roman" w:hAnsi="Times New Roman" w:cs="Times New Roman"/>
          <w:sz w:val="28"/>
          <w:szCs w:val="28"/>
        </w:rPr>
        <w:t>демонстрировать опорный прыжок через гимнастического козла с разбега способом напрыгивания;</w:t>
      </w:r>
    </w:p>
    <w:p w:rsidR="00AD721B" w:rsidRPr="00AD721B" w:rsidRDefault="00AD721B" w:rsidP="006303C5">
      <w:pPr>
        <w:pStyle w:val="Default"/>
        <w:numPr>
          <w:ilvl w:val="0"/>
          <w:numId w:val="236"/>
        </w:numPr>
        <w:spacing w:line="360" w:lineRule="auto"/>
        <w:ind w:left="567" w:hanging="567"/>
        <w:rPr>
          <w:rFonts w:ascii="Times New Roman" w:hAnsi="Times New Roman" w:cs="Times New Roman"/>
          <w:sz w:val="28"/>
          <w:szCs w:val="28"/>
        </w:rPr>
      </w:pPr>
      <w:r w:rsidRPr="00AD721B">
        <w:rPr>
          <w:rFonts w:ascii="Times New Roman" w:hAnsi="Times New Roman" w:cs="Times New Roman"/>
          <w:sz w:val="28"/>
          <w:szCs w:val="28"/>
        </w:rPr>
        <w:t xml:space="preserve">демонстрировать движения танца «Летка-енка» в групповом исполнении под музыкальное сопровождение; </w:t>
      </w:r>
    </w:p>
    <w:p w:rsidR="00AD721B" w:rsidRPr="00AD721B" w:rsidRDefault="00AD721B" w:rsidP="006303C5">
      <w:pPr>
        <w:pStyle w:val="Default"/>
        <w:numPr>
          <w:ilvl w:val="0"/>
          <w:numId w:val="236"/>
        </w:numPr>
        <w:spacing w:line="360" w:lineRule="auto"/>
        <w:ind w:left="567" w:hanging="567"/>
        <w:rPr>
          <w:rFonts w:ascii="Times New Roman" w:hAnsi="Times New Roman" w:cs="Times New Roman"/>
          <w:sz w:val="28"/>
          <w:szCs w:val="28"/>
        </w:rPr>
      </w:pPr>
      <w:r w:rsidRPr="00AD721B">
        <w:rPr>
          <w:rFonts w:ascii="Times New Roman" w:hAnsi="Times New Roman" w:cs="Times New Roman"/>
          <w:sz w:val="28"/>
          <w:szCs w:val="28"/>
        </w:rPr>
        <w:t xml:space="preserve">выполнять прыжок в высоту с разбега перешагиванием; </w:t>
      </w:r>
    </w:p>
    <w:p w:rsidR="00AD721B" w:rsidRPr="00AD721B" w:rsidRDefault="00AD721B" w:rsidP="006303C5">
      <w:pPr>
        <w:pStyle w:val="Default"/>
        <w:numPr>
          <w:ilvl w:val="0"/>
          <w:numId w:val="236"/>
        </w:numPr>
        <w:spacing w:line="360" w:lineRule="auto"/>
        <w:ind w:left="567" w:hanging="567"/>
        <w:rPr>
          <w:rFonts w:ascii="Times New Roman" w:hAnsi="Times New Roman" w:cs="Times New Roman"/>
          <w:sz w:val="28"/>
          <w:szCs w:val="28"/>
        </w:rPr>
      </w:pPr>
      <w:r w:rsidRPr="00AD721B">
        <w:rPr>
          <w:rFonts w:ascii="Times New Roman" w:hAnsi="Times New Roman" w:cs="Times New Roman"/>
          <w:sz w:val="28"/>
          <w:szCs w:val="28"/>
        </w:rPr>
        <w:t xml:space="preserve">выполнять метание малого (теннисного) мяча на дальность; </w:t>
      </w:r>
    </w:p>
    <w:p w:rsidR="00AD721B" w:rsidRPr="00AD721B" w:rsidRDefault="00AD721B" w:rsidP="006303C5">
      <w:pPr>
        <w:pStyle w:val="Default"/>
        <w:numPr>
          <w:ilvl w:val="0"/>
          <w:numId w:val="236"/>
        </w:numPr>
        <w:spacing w:line="360" w:lineRule="auto"/>
        <w:ind w:left="567" w:hanging="567"/>
        <w:rPr>
          <w:rFonts w:ascii="Times New Roman" w:hAnsi="Times New Roman" w:cs="Times New Roman"/>
          <w:sz w:val="28"/>
          <w:szCs w:val="28"/>
        </w:rPr>
      </w:pPr>
      <w:r w:rsidRPr="00AD721B">
        <w:rPr>
          <w:rFonts w:ascii="Times New Roman" w:hAnsi="Times New Roman" w:cs="Times New Roman"/>
          <w:sz w:val="28"/>
          <w:szCs w:val="28"/>
        </w:rPr>
        <w:lastRenderedPageBreak/>
        <w:t>демонстрировать проплывание учебной дистанции кролем на груди или кролем на спине (по выбору учащегося);</w:t>
      </w:r>
    </w:p>
    <w:p w:rsidR="00AD721B" w:rsidRPr="00AD721B" w:rsidRDefault="00AD721B" w:rsidP="006303C5">
      <w:pPr>
        <w:pStyle w:val="Default"/>
        <w:numPr>
          <w:ilvl w:val="0"/>
          <w:numId w:val="236"/>
        </w:numPr>
        <w:spacing w:line="360" w:lineRule="auto"/>
        <w:ind w:left="567" w:hanging="567"/>
        <w:rPr>
          <w:rFonts w:ascii="Times New Roman" w:hAnsi="Times New Roman" w:cs="Times New Roman"/>
          <w:sz w:val="28"/>
          <w:szCs w:val="28"/>
        </w:rPr>
      </w:pPr>
      <w:r w:rsidRPr="00AD721B">
        <w:rPr>
          <w:rFonts w:ascii="Times New Roman" w:hAnsi="Times New Roman" w:cs="Times New Roman"/>
          <w:sz w:val="28"/>
          <w:szCs w:val="28"/>
        </w:rPr>
        <w:t>выполнять освоенные технические действия спортивных игр баскетбол, волейбол и футбол в условиях игровой деятельно</w:t>
      </w:r>
      <w:r w:rsidRPr="00AD721B">
        <w:rPr>
          <w:rFonts w:ascii="Times New Roman" w:hAnsi="Times New Roman" w:cs="Times New Roman"/>
          <w:sz w:val="28"/>
          <w:szCs w:val="28"/>
        </w:rPr>
        <w:softHyphen/>
        <w:t xml:space="preserve">сти; </w:t>
      </w:r>
    </w:p>
    <w:p w:rsidR="00D0123F" w:rsidRPr="00DB7BB9" w:rsidRDefault="00AD721B" w:rsidP="00DB7BB9">
      <w:pPr>
        <w:pStyle w:val="Default"/>
        <w:numPr>
          <w:ilvl w:val="0"/>
          <w:numId w:val="236"/>
        </w:numPr>
        <w:spacing w:line="360" w:lineRule="auto"/>
        <w:ind w:left="567" w:hanging="567"/>
        <w:rPr>
          <w:rFonts w:ascii="Times New Roman" w:hAnsi="Times New Roman" w:cs="Times New Roman"/>
          <w:sz w:val="28"/>
          <w:szCs w:val="28"/>
        </w:rPr>
      </w:pPr>
      <w:r w:rsidRPr="00AD721B">
        <w:rPr>
          <w:rFonts w:ascii="Times New Roman" w:hAnsi="Times New Roman" w:cs="Times New Roman"/>
          <w:sz w:val="28"/>
          <w:szCs w:val="28"/>
        </w:rPr>
        <w:t>выполнять упражнения на развитие физических качеств, де</w:t>
      </w:r>
      <w:r w:rsidRPr="00AD721B">
        <w:rPr>
          <w:rFonts w:ascii="Times New Roman" w:hAnsi="Times New Roman" w:cs="Times New Roman"/>
          <w:sz w:val="28"/>
          <w:szCs w:val="28"/>
        </w:rPr>
        <w:softHyphen/>
        <w:t xml:space="preserve">монстрировать приросты в их показателях. </w:t>
      </w:r>
    </w:p>
    <w:p w:rsidR="00D0123F" w:rsidRPr="00D0123F" w:rsidRDefault="00D0123F" w:rsidP="00D0123F">
      <w:pPr>
        <w:autoSpaceDE w:val="0"/>
        <w:autoSpaceDN w:val="0"/>
        <w:adjustRightInd w:val="0"/>
        <w:spacing w:before="240" w:line="360" w:lineRule="auto"/>
        <w:rPr>
          <w:rFonts w:eastAsiaTheme="minorHAnsi"/>
          <w:b/>
          <w:color w:val="000000"/>
          <w:sz w:val="28"/>
          <w:szCs w:val="28"/>
          <w:lang w:eastAsia="en-US"/>
        </w:rPr>
      </w:pPr>
      <w:r>
        <w:rPr>
          <w:rFonts w:eastAsiaTheme="minorHAnsi"/>
          <w:b/>
          <w:color w:val="000000"/>
          <w:sz w:val="28"/>
          <w:szCs w:val="28"/>
          <w:lang w:eastAsia="en-US"/>
        </w:rPr>
        <w:t xml:space="preserve">2.2. </w:t>
      </w:r>
      <w:r w:rsidRPr="00D0123F">
        <w:rPr>
          <w:rFonts w:eastAsiaTheme="minorHAnsi"/>
          <w:b/>
          <w:color w:val="000000"/>
          <w:sz w:val="28"/>
          <w:szCs w:val="28"/>
          <w:lang w:eastAsia="en-US"/>
        </w:rPr>
        <w:t xml:space="preserve">ПРОГРАММА ФОРМИРОВАНИЯ УНИВЕРСАЛЬНЫХ УЧЕБНЫХ ДЕЙСТВИЙ </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В ФГОС НОО отмечается, что содержательной и критериаль</w:t>
      </w:r>
      <w:r w:rsidRPr="00D0123F">
        <w:rPr>
          <w:rFonts w:eastAsiaTheme="minorHAnsi"/>
          <w:color w:val="000000"/>
          <w:sz w:val="28"/>
          <w:szCs w:val="28"/>
          <w:lang w:eastAsia="en-US"/>
        </w:rPr>
        <w:softHyphen/>
        <w:t>ной основой разработки программы формирования универсаль</w:t>
      </w:r>
      <w:r w:rsidRPr="00D0123F">
        <w:rPr>
          <w:rFonts w:eastAsiaTheme="minorHAnsi"/>
          <w:color w:val="000000"/>
          <w:sz w:val="28"/>
          <w:szCs w:val="28"/>
          <w:lang w:eastAsia="en-US"/>
        </w:rPr>
        <w:softHyphen/>
        <w:t>ных (обобщённых) учебных действий (далее — УУД) являются планируемые результаты обучения. В стандарте предлагается следующая структура этой программы:</w:t>
      </w:r>
    </w:p>
    <w:p w:rsidR="00D0123F" w:rsidRPr="00D0123F" w:rsidRDefault="00D0123F" w:rsidP="006303C5">
      <w:pPr>
        <w:numPr>
          <w:ilvl w:val="0"/>
          <w:numId w:val="339"/>
        </w:numPr>
        <w:autoSpaceDE w:val="0"/>
        <w:autoSpaceDN w:val="0"/>
        <w:adjustRightInd w:val="0"/>
        <w:spacing w:line="360" w:lineRule="auto"/>
        <w:ind w:left="567" w:hanging="567"/>
        <w:rPr>
          <w:rFonts w:eastAsiaTheme="minorHAnsi"/>
          <w:color w:val="000000"/>
          <w:sz w:val="28"/>
          <w:szCs w:val="28"/>
          <w:lang w:eastAsia="en-US"/>
        </w:rPr>
      </w:pPr>
      <w:r w:rsidRPr="00D0123F">
        <w:rPr>
          <w:rFonts w:eastAsiaTheme="minorHAnsi"/>
          <w:color w:val="000000"/>
          <w:sz w:val="28"/>
          <w:szCs w:val="28"/>
          <w:lang w:eastAsia="en-US"/>
        </w:rPr>
        <w:t xml:space="preserve">описание взаимосвязи универсальных учебных действий с содержанием учебных предметов; </w:t>
      </w:r>
    </w:p>
    <w:p w:rsidR="00D0123F" w:rsidRPr="000C7077" w:rsidRDefault="00D0123F" w:rsidP="006303C5">
      <w:pPr>
        <w:numPr>
          <w:ilvl w:val="0"/>
          <w:numId w:val="339"/>
        </w:numPr>
        <w:autoSpaceDE w:val="0"/>
        <w:autoSpaceDN w:val="0"/>
        <w:adjustRightInd w:val="0"/>
        <w:spacing w:line="360" w:lineRule="auto"/>
        <w:ind w:left="567" w:hanging="567"/>
        <w:rPr>
          <w:rFonts w:eastAsiaTheme="minorHAnsi"/>
          <w:color w:val="000000"/>
          <w:sz w:val="28"/>
          <w:szCs w:val="28"/>
          <w:lang w:eastAsia="en-US"/>
        </w:rPr>
      </w:pPr>
      <w:r w:rsidRPr="00D0123F">
        <w:rPr>
          <w:rFonts w:eastAsiaTheme="minorHAnsi"/>
          <w:color w:val="000000"/>
          <w:sz w:val="28"/>
          <w:szCs w:val="28"/>
          <w:lang w:eastAsia="en-US"/>
        </w:rPr>
        <w:t>характеристика познавательных, коммуникативных и регу</w:t>
      </w:r>
      <w:r w:rsidRPr="00D0123F">
        <w:rPr>
          <w:rFonts w:eastAsiaTheme="minorHAnsi"/>
          <w:color w:val="000000"/>
          <w:sz w:val="28"/>
          <w:szCs w:val="28"/>
          <w:lang w:eastAsia="en-US"/>
        </w:rPr>
        <w:softHyphen/>
        <w:t>лятивных универсальных действий.</w:t>
      </w:r>
    </w:p>
    <w:p w:rsidR="00D0123F" w:rsidRPr="00D0123F" w:rsidRDefault="00D0123F" w:rsidP="00D0123F">
      <w:pPr>
        <w:autoSpaceDE w:val="0"/>
        <w:autoSpaceDN w:val="0"/>
        <w:adjustRightInd w:val="0"/>
        <w:spacing w:before="240" w:line="360" w:lineRule="auto"/>
        <w:rPr>
          <w:rFonts w:eastAsiaTheme="minorHAnsi"/>
          <w:color w:val="000000"/>
          <w:sz w:val="28"/>
          <w:szCs w:val="28"/>
          <w:lang w:eastAsia="en-US"/>
        </w:rPr>
      </w:pPr>
      <w:r w:rsidRPr="00D0123F">
        <w:rPr>
          <w:rFonts w:eastAsiaTheme="minorHAnsi"/>
          <w:b/>
          <w:bCs/>
          <w:color w:val="000000"/>
          <w:sz w:val="28"/>
          <w:szCs w:val="28"/>
          <w:lang w:eastAsia="en-US"/>
        </w:rPr>
        <w:t>2.2.1. Значение сформированных универсальных учебных действий для успешного обучения и развития младшего школьника</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Создавая программу формирования УУД у обучающихся на</w:t>
      </w:r>
      <w:r w:rsidRPr="00D0123F">
        <w:rPr>
          <w:rFonts w:eastAsiaTheme="minorHAnsi"/>
          <w:color w:val="000000"/>
          <w:sz w:val="28"/>
          <w:szCs w:val="28"/>
          <w:lang w:eastAsia="en-US"/>
        </w:rPr>
        <w:softHyphen/>
        <w:t>чальной школы, необходимо осознавать их значительное поло</w:t>
      </w:r>
      <w:r w:rsidRPr="00D0123F">
        <w:rPr>
          <w:rFonts w:eastAsiaTheme="minorHAnsi"/>
          <w:color w:val="000000"/>
          <w:sz w:val="28"/>
          <w:szCs w:val="28"/>
          <w:lang w:eastAsia="en-US"/>
        </w:rPr>
        <w:softHyphen/>
        <w:t>жительное влияние:</w:t>
      </w:r>
    </w:p>
    <w:p w:rsidR="00D0123F" w:rsidRPr="00D0123F" w:rsidRDefault="00D0123F" w:rsidP="006303C5">
      <w:pPr>
        <w:numPr>
          <w:ilvl w:val="0"/>
          <w:numId w:val="340"/>
        </w:numPr>
        <w:autoSpaceDE w:val="0"/>
        <w:autoSpaceDN w:val="0"/>
        <w:adjustRightInd w:val="0"/>
        <w:spacing w:line="360" w:lineRule="auto"/>
        <w:ind w:left="567" w:hanging="567"/>
        <w:rPr>
          <w:rFonts w:eastAsiaTheme="minorHAnsi"/>
          <w:color w:val="000000"/>
          <w:sz w:val="28"/>
          <w:szCs w:val="28"/>
          <w:lang w:eastAsia="en-US"/>
        </w:rPr>
      </w:pPr>
      <w:r w:rsidRPr="00D0123F">
        <w:rPr>
          <w:rFonts w:eastAsiaTheme="minorHAnsi"/>
          <w:color w:val="000000"/>
          <w:sz w:val="28"/>
          <w:szCs w:val="28"/>
          <w:lang w:eastAsia="en-US"/>
        </w:rPr>
        <w:t xml:space="preserve">во-первых, на успешное овладение младшими школьниками всеми учебными предметами; </w:t>
      </w:r>
    </w:p>
    <w:p w:rsidR="00D0123F" w:rsidRPr="00D0123F" w:rsidRDefault="00D0123F" w:rsidP="006303C5">
      <w:pPr>
        <w:numPr>
          <w:ilvl w:val="0"/>
          <w:numId w:val="340"/>
        </w:numPr>
        <w:autoSpaceDE w:val="0"/>
        <w:autoSpaceDN w:val="0"/>
        <w:adjustRightInd w:val="0"/>
        <w:spacing w:line="360" w:lineRule="auto"/>
        <w:ind w:left="567" w:hanging="567"/>
        <w:rPr>
          <w:rFonts w:eastAsiaTheme="minorHAnsi"/>
          <w:color w:val="000000"/>
          <w:sz w:val="28"/>
          <w:szCs w:val="28"/>
          <w:lang w:eastAsia="en-US"/>
        </w:rPr>
      </w:pPr>
      <w:r w:rsidRPr="00D0123F">
        <w:rPr>
          <w:rFonts w:eastAsiaTheme="minorHAnsi"/>
          <w:color w:val="000000"/>
          <w:sz w:val="28"/>
          <w:szCs w:val="28"/>
          <w:lang w:eastAsia="en-US"/>
        </w:rPr>
        <w:t>во-вторых, на развитие психологических новообразований этого возраста, обеспечивающих становление способности к применению полученных знаний и к самообразованию обу</w:t>
      </w:r>
      <w:r w:rsidRPr="00D0123F">
        <w:rPr>
          <w:rFonts w:eastAsiaTheme="minorHAnsi"/>
          <w:color w:val="000000"/>
          <w:sz w:val="28"/>
          <w:szCs w:val="28"/>
          <w:lang w:eastAsia="en-US"/>
        </w:rPr>
        <w:softHyphen/>
        <w:t xml:space="preserve">чающегося; </w:t>
      </w:r>
    </w:p>
    <w:p w:rsidR="00D0123F" w:rsidRPr="00D0123F" w:rsidRDefault="00D0123F" w:rsidP="006303C5">
      <w:pPr>
        <w:numPr>
          <w:ilvl w:val="0"/>
          <w:numId w:val="340"/>
        </w:numPr>
        <w:autoSpaceDE w:val="0"/>
        <w:autoSpaceDN w:val="0"/>
        <w:adjustRightInd w:val="0"/>
        <w:spacing w:line="360" w:lineRule="auto"/>
        <w:ind w:left="567" w:hanging="567"/>
        <w:rPr>
          <w:rFonts w:eastAsiaTheme="minorHAnsi"/>
          <w:color w:val="000000"/>
          <w:sz w:val="28"/>
          <w:szCs w:val="28"/>
          <w:lang w:eastAsia="en-US"/>
        </w:rPr>
      </w:pPr>
      <w:r w:rsidRPr="00D0123F">
        <w:rPr>
          <w:rFonts w:eastAsiaTheme="minorHAnsi"/>
          <w:color w:val="000000"/>
          <w:sz w:val="28"/>
          <w:szCs w:val="28"/>
          <w:lang w:eastAsia="en-US"/>
        </w:rPr>
        <w:t>в-третьих, на расширение и углубление познавательных ин</w:t>
      </w:r>
      <w:r w:rsidRPr="00D0123F">
        <w:rPr>
          <w:rFonts w:eastAsiaTheme="minorHAnsi"/>
          <w:color w:val="000000"/>
          <w:sz w:val="28"/>
          <w:szCs w:val="28"/>
          <w:lang w:eastAsia="en-US"/>
        </w:rPr>
        <w:softHyphen/>
        <w:t>тересов обучающихся;</w:t>
      </w:r>
    </w:p>
    <w:p w:rsidR="00D0123F" w:rsidRPr="00D0123F" w:rsidRDefault="00D0123F" w:rsidP="006303C5">
      <w:pPr>
        <w:numPr>
          <w:ilvl w:val="0"/>
          <w:numId w:val="340"/>
        </w:numPr>
        <w:autoSpaceDE w:val="0"/>
        <w:autoSpaceDN w:val="0"/>
        <w:adjustRightInd w:val="0"/>
        <w:spacing w:line="360" w:lineRule="auto"/>
        <w:ind w:left="567" w:hanging="567"/>
        <w:rPr>
          <w:rFonts w:eastAsiaTheme="minorHAnsi"/>
          <w:color w:val="000000"/>
          <w:sz w:val="28"/>
          <w:szCs w:val="28"/>
          <w:lang w:eastAsia="en-US"/>
        </w:rPr>
      </w:pPr>
      <w:r w:rsidRPr="00D0123F">
        <w:rPr>
          <w:rFonts w:eastAsiaTheme="minorHAnsi"/>
          <w:color w:val="000000"/>
          <w:sz w:val="28"/>
          <w:szCs w:val="28"/>
          <w:lang w:eastAsia="en-US"/>
        </w:rPr>
        <w:lastRenderedPageBreak/>
        <w:t>в-четвёртых, на успешное овладение младшими школьника</w:t>
      </w:r>
      <w:r w:rsidRPr="00D0123F">
        <w:rPr>
          <w:rFonts w:eastAsiaTheme="minorHAnsi"/>
          <w:color w:val="000000"/>
          <w:sz w:val="28"/>
          <w:szCs w:val="28"/>
          <w:lang w:eastAsia="en-US"/>
        </w:rPr>
        <w:softHyphen/>
        <w:t>ми начальными навыками работы с развивающими серти</w:t>
      </w:r>
      <w:r w:rsidRPr="00D0123F">
        <w:rPr>
          <w:rFonts w:eastAsiaTheme="minorHAnsi"/>
          <w:color w:val="000000"/>
          <w:sz w:val="28"/>
          <w:szCs w:val="28"/>
          <w:lang w:eastAsia="en-US"/>
        </w:rPr>
        <w:softHyphen/>
        <w:t>фицированными обучающими и игровыми цифровыми ре</w:t>
      </w:r>
      <w:r w:rsidRPr="00D0123F">
        <w:rPr>
          <w:rFonts w:eastAsiaTheme="minorHAnsi"/>
          <w:color w:val="000000"/>
          <w:sz w:val="28"/>
          <w:szCs w:val="28"/>
          <w:lang w:eastAsia="en-US"/>
        </w:rPr>
        <w:softHyphen/>
        <w:t>сурсами;</w:t>
      </w:r>
    </w:p>
    <w:p w:rsidR="00D0123F" w:rsidRPr="000C7077" w:rsidRDefault="00D0123F" w:rsidP="006303C5">
      <w:pPr>
        <w:numPr>
          <w:ilvl w:val="0"/>
          <w:numId w:val="340"/>
        </w:numPr>
        <w:autoSpaceDE w:val="0"/>
        <w:autoSpaceDN w:val="0"/>
        <w:adjustRightInd w:val="0"/>
        <w:spacing w:line="360" w:lineRule="auto"/>
        <w:ind w:left="567" w:hanging="567"/>
        <w:rPr>
          <w:rFonts w:eastAsiaTheme="minorHAnsi"/>
          <w:color w:val="000000"/>
          <w:sz w:val="28"/>
          <w:szCs w:val="28"/>
          <w:lang w:eastAsia="en-US"/>
        </w:rPr>
      </w:pPr>
      <w:r w:rsidRPr="00D0123F">
        <w:rPr>
          <w:rFonts w:eastAsiaTheme="minorHAnsi"/>
          <w:color w:val="000000"/>
          <w:sz w:val="28"/>
          <w:szCs w:val="28"/>
          <w:lang w:eastAsia="en-US"/>
        </w:rPr>
        <w:t>в-пятых, на успешное овладение младшими школьниками начальными сведениями об информационной безопасности при работе с обучающими и игровыми цифровыми ресур</w:t>
      </w:r>
      <w:r w:rsidRPr="00D0123F">
        <w:rPr>
          <w:rFonts w:eastAsiaTheme="minorHAnsi"/>
          <w:color w:val="000000"/>
          <w:sz w:val="28"/>
          <w:szCs w:val="28"/>
          <w:lang w:eastAsia="en-US"/>
        </w:rPr>
        <w:softHyphen/>
        <w:t xml:space="preserve">сами. </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Всё это является предпосылками и показателями статуса об</w:t>
      </w:r>
      <w:r w:rsidRPr="00D0123F">
        <w:rPr>
          <w:rFonts w:eastAsiaTheme="minorHAnsi"/>
          <w:color w:val="000000"/>
          <w:sz w:val="28"/>
          <w:szCs w:val="28"/>
          <w:lang w:eastAsia="en-US"/>
        </w:rPr>
        <w:softHyphen/>
        <w:t>учающегося в начальной школе как субъекта учебной деятель</w:t>
      </w:r>
      <w:r w:rsidRPr="00D0123F">
        <w:rPr>
          <w:rFonts w:eastAsiaTheme="minorHAnsi"/>
          <w:color w:val="000000"/>
          <w:sz w:val="28"/>
          <w:szCs w:val="28"/>
          <w:lang w:eastAsia="en-US"/>
        </w:rPr>
        <w:softHyphen/>
        <w:t>ности и образовательных отношений в современных условиях цифровой трансформации образования.</w:t>
      </w:r>
    </w:p>
    <w:p w:rsidR="00D0123F" w:rsidRPr="00D0123F" w:rsidRDefault="00D0123F" w:rsidP="00D0123F">
      <w:pPr>
        <w:pStyle w:val="Pa316"/>
        <w:spacing w:line="360" w:lineRule="auto"/>
        <w:ind w:firstLine="220"/>
        <w:jc w:val="both"/>
        <w:rPr>
          <w:rFonts w:ascii="Times New Roman" w:hAnsi="Times New Roman" w:cs="Times New Roman"/>
          <w:color w:val="000000"/>
          <w:sz w:val="28"/>
          <w:szCs w:val="28"/>
        </w:rPr>
      </w:pPr>
      <w:r w:rsidRPr="00D0123F">
        <w:rPr>
          <w:rFonts w:ascii="Times New Roman" w:hAnsi="Times New Roman" w:cs="Times New Roman"/>
          <w:color w:val="000000"/>
          <w:sz w:val="28"/>
          <w:szCs w:val="28"/>
        </w:rPr>
        <w:t>Реализация цели развития младших школьников как прио</w:t>
      </w:r>
      <w:r w:rsidRPr="00D0123F">
        <w:rPr>
          <w:rFonts w:ascii="Times New Roman" w:hAnsi="Times New Roman" w:cs="Times New Roman"/>
          <w:color w:val="000000"/>
          <w:sz w:val="28"/>
          <w:szCs w:val="28"/>
        </w:rPr>
        <w:softHyphen/>
        <w:t>ритетной для первого этапа школьного образования возможна, если устанавливаются связь и взаимодействие между освоени</w:t>
      </w:r>
      <w:r w:rsidRPr="00D0123F">
        <w:rPr>
          <w:rFonts w:ascii="Times New Roman" w:hAnsi="Times New Roman" w:cs="Times New Roman"/>
          <w:color w:val="000000"/>
          <w:sz w:val="28"/>
          <w:szCs w:val="28"/>
        </w:rPr>
        <w:softHyphen/>
        <w:t>ем предметного содержания обучения и достижениями обуча</w:t>
      </w:r>
      <w:r w:rsidRPr="00D0123F">
        <w:rPr>
          <w:rFonts w:ascii="Times New Roman" w:hAnsi="Times New Roman" w:cs="Times New Roman"/>
          <w:color w:val="000000"/>
          <w:sz w:val="28"/>
          <w:szCs w:val="28"/>
        </w:rPr>
        <w:softHyphen/>
        <w:t>ющегося в области метапредметных результатов. Это взаимо</w:t>
      </w:r>
      <w:r w:rsidRPr="00D0123F">
        <w:rPr>
          <w:rFonts w:ascii="Times New Roman" w:hAnsi="Times New Roman" w:cs="Times New Roman"/>
          <w:color w:val="000000"/>
          <w:sz w:val="28"/>
          <w:szCs w:val="28"/>
        </w:rPr>
        <w:softHyphen/>
        <w:t xml:space="preserve">действие проявляется в следующем: </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1) предметные знания, умения и способы деятельности явля</w:t>
      </w:r>
      <w:r w:rsidRPr="00D0123F">
        <w:rPr>
          <w:rFonts w:eastAsiaTheme="minorHAnsi"/>
          <w:color w:val="000000"/>
          <w:sz w:val="28"/>
          <w:szCs w:val="28"/>
          <w:lang w:eastAsia="en-US"/>
        </w:rPr>
        <w:softHyphen/>
        <w:t>ются содержательной основой становления УУД;</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2) развивающиеся УУД обеспечивают протекание учебного процесса как активной инициативной поисково-исследова</w:t>
      </w:r>
      <w:r w:rsidRPr="00D0123F">
        <w:rPr>
          <w:rFonts w:eastAsiaTheme="minorHAnsi"/>
          <w:color w:val="000000"/>
          <w:sz w:val="28"/>
          <w:szCs w:val="28"/>
          <w:lang w:eastAsia="en-US"/>
        </w:rPr>
        <w:softHyphen/>
        <w:t>тельской деятельности на основе применения различных ин</w:t>
      </w:r>
      <w:r w:rsidRPr="00D0123F">
        <w:rPr>
          <w:rFonts w:eastAsiaTheme="minorHAnsi"/>
          <w:color w:val="000000"/>
          <w:sz w:val="28"/>
          <w:szCs w:val="28"/>
          <w:lang w:eastAsia="en-US"/>
        </w:rPr>
        <w:softHyphen/>
        <w:t>теллектуальных процессов, прежде всего теоретического мыш</w:t>
      </w:r>
      <w:r w:rsidRPr="00D0123F">
        <w:rPr>
          <w:rFonts w:eastAsiaTheme="minorHAnsi"/>
          <w:color w:val="000000"/>
          <w:sz w:val="28"/>
          <w:szCs w:val="28"/>
          <w:lang w:eastAsia="en-US"/>
        </w:rPr>
        <w:softHyphen/>
        <w:t>ления, связной речи и воображения, в том числе в условиях дистанционного обучения (в условиях неконтактного инфор</w:t>
      </w:r>
      <w:r w:rsidRPr="00D0123F">
        <w:rPr>
          <w:rFonts w:eastAsiaTheme="minorHAnsi"/>
          <w:color w:val="000000"/>
          <w:sz w:val="28"/>
          <w:szCs w:val="28"/>
          <w:lang w:eastAsia="en-US"/>
        </w:rPr>
        <w:softHyphen/>
        <w:t>мационного взаимодействия с субъектами образовательного процесса);</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3) под влиянием УУД складывается новый стиль познава</w:t>
      </w:r>
      <w:r w:rsidRPr="00D0123F">
        <w:rPr>
          <w:rFonts w:eastAsiaTheme="minorHAnsi"/>
          <w:color w:val="000000"/>
          <w:sz w:val="28"/>
          <w:szCs w:val="28"/>
          <w:lang w:eastAsia="en-US"/>
        </w:rPr>
        <w:softHyphen/>
        <w:t>тельной деятельности: универсальность как качественная ха</w:t>
      </w:r>
      <w:r w:rsidRPr="00D0123F">
        <w:rPr>
          <w:rFonts w:eastAsiaTheme="minorHAnsi"/>
          <w:color w:val="000000"/>
          <w:sz w:val="28"/>
          <w:szCs w:val="28"/>
          <w:lang w:eastAsia="en-US"/>
        </w:rPr>
        <w:softHyphen/>
        <w:t>рактеристика любого учебного действия и составляющих его операций позволяет обучающемуся использовать освоенные способы действий на любом предметном содержании, в том чис</w:t>
      </w:r>
      <w:r w:rsidRPr="00D0123F">
        <w:rPr>
          <w:rFonts w:eastAsiaTheme="minorHAnsi"/>
          <w:color w:val="000000"/>
          <w:sz w:val="28"/>
          <w:szCs w:val="28"/>
          <w:lang w:eastAsia="en-US"/>
        </w:rPr>
        <w:softHyphen/>
        <w:t>ле представленного в виде экранных (виртуальных) моделей изучаемых объектов, сюжетов, процессов, что положительно отражается на качестве изучения учебных предметов;</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4) построение учебного процесса с учётом реализации цели формирования УУД способствует снижению доли репродуктив</w:t>
      </w:r>
      <w:r w:rsidRPr="00D0123F">
        <w:rPr>
          <w:rFonts w:eastAsiaTheme="minorHAnsi"/>
          <w:color w:val="000000"/>
          <w:sz w:val="28"/>
          <w:szCs w:val="28"/>
          <w:lang w:eastAsia="en-US"/>
        </w:rPr>
        <w:softHyphen/>
        <w:t>ного обучения, создающего риски, ко</w:t>
      </w:r>
      <w:r w:rsidRPr="00D0123F">
        <w:rPr>
          <w:rFonts w:eastAsiaTheme="minorHAnsi"/>
          <w:color w:val="000000"/>
          <w:sz w:val="28"/>
          <w:szCs w:val="28"/>
          <w:lang w:eastAsia="en-US"/>
        </w:rPr>
        <w:lastRenderedPageBreak/>
        <w:t>торые нарушают успеш</w:t>
      </w:r>
      <w:r w:rsidRPr="00D0123F">
        <w:rPr>
          <w:rFonts w:eastAsiaTheme="minorHAnsi"/>
          <w:color w:val="000000"/>
          <w:sz w:val="28"/>
          <w:szCs w:val="28"/>
          <w:lang w:eastAsia="en-US"/>
        </w:rPr>
        <w:softHyphen/>
        <w:t>ность развития обучающегося и формирует способности к ва</w:t>
      </w:r>
      <w:r w:rsidRPr="00D0123F">
        <w:rPr>
          <w:rFonts w:eastAsiaTheme="minorHAnsi"/>
          <w:color w:val="000000"/>
          <w:sz w:val="28"/>
          <w:szCs w:val="28"/>
          <w:lang w:eastAsia="en-US"/>
        </w:rPr>
        <w:softHyphen/>
        <w:t>риативному восприятию предметного содержания в условиях реального и виртуального представления экранных (виртуаль</w:t>
      </w:r>
      <w:r w:rsidRPr="00D0123F">
        <w:rPr>
          <w:rFonts w:eastAsiaTheme="minorHAnsi"/>
          <w:color w:val="000000"/>
          <w:sz w:val="28"/>
          <w:szCs w:val="28"/>
          <w:lang w:eastAsia="en-US"/>
        </w:rPr>
        <w:softHyphen/>
        <w:t>ных) моделей изучаемых объектов, сюжетов, процессов.</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Как известно, в ФГОС выделены три группы универсальных учебных действий как наиболее значимых феноменов психиче</w:t>
      </w:r>
      <w:r w:rsidRPr="00D0123F">
        <w:rPr>
          <w:rFonts w:eastAsiaTheme="minorHAnsi"/>
          <w:color w:val="000000"/>
          <w:sz w:val="28"/>
          <w:szCs w:val="28"/>
          <w:lang w:eastAsia="en-US"/>
        </w:rPr>
        <w:softHyphen/>
        <w:t>ского развития обучающихся вообще и младшего школьника в частности: познавательные, коммуникативные и регулятив</w:t>
      </w:r>
      <w:r w:rsidRPr="00D0123F">
        <w:rPr>
          <w:rFonts w:eastAsiaTheme="minorHAnsi"/>
          <w:color w:val="000000"/>
          <w:sz w:val="28"/>
          <w:szCs w:val="28"/>
          <w:lang w:eastAsia="en-US"/>
        </w:rPr>
        <w:softHyphen/>
        <w:t>ные УУД.</w:t>
      </w:r>
    </w:p>
    <w:p w:rsidR="00D0123F" w:rsidRPr="00D0123F" w:rsidRDefault="00D0123F" w:rsidP="00D0123F">
      <w:pPr>
        <w:autoSpaceDE w:val="0"/>
        <w:autoSpaceDN w:val="0"/>
        <w:adjustRightInd w:val="0"/>
        <w:spacing w:before="240" w:line="360" w:lineRule="auto"/>
        <w:rPr>
          <w:rFonts w:eastAsiaTheme="minorHAnsi"/>
          <w:color w:val="000000"/>
          <w:sz w:val="28"/>
          <w:szCs w:val="28"/>
          <w:lang w:eastAsia="en-US"/>
        </w:rPr>
      </w:pPr>
      <w:r w:rsidRPr="00D0123F">
        <w:rPr>
          <w:rFonts w:eastAsiaTheme="minorHAnsi"/>
          <w:b/>
          <w:bCs/>
          <w:color w:val="000000"/>
          <w:sz w:val="28"/>
          <w:szCs w:val="28"/>
          <w:lang w:eastAsia="en-US"/>
        </w:rPr>
        <w:t>2.2.2. Характеристика универсальных учебных действий</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При создании образовательной организацией программы формирования УУД учитывается характеристика, которая да</w:t>
      </w:r>
      <w:r w:rsidRPr="00D0123F">
        <w:rPr>
          <w:rFonts w:eastAsiaTheme="minorHAnsi"/>
          <w:color w:val="000000"/>
          <w:sz w:val="28"/>
          <w:szCs w:val="28"/>
          <w:lang w:eastAsia="en-US"/>
        </w:rPr>
        <w:softHyphen/>
        <w:t>ётся им во ФГОС НОО.</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b/>
          <w:bCs/>
          <w:color w:val="000000"/>
          <w:sz w:val="28"/>
          <w:szCs w:val="28"/>
          <w:lang w:eastAsia="en-US"/>
        </w:rPr>
        <w:t xml:space="preserve">Познавательные </w:t>
      </w:r>
      <w:r w:rsidRPr="00D0123F">
        <w:rPr>
          <w:rFonts w:eastAsiaTheme="minorHAnsi"/>
          <w:color w:val="000000"/>
          <w:sz w:val="28"/>
          <w:szCs w:val="28"/>
          <w:lang w:eastAsia="en-US"/>
        </w:rPr>
        <w:t>универсальные учебные действия представ</w:t>
      </w:r>
      <w:r w:rsidRPr="00D0123F">
        <w:rPr>
          <w:rFonts w:eastAsiaTheme="minorHAnsi"/>
          <w:color w:val="000000"/>
          <w:sz w:val="28"/>
          <w:szCs w:val="28"/>
          <w:lang w:eastAsia="en-US"/>
        </w:rPr>
        <w:softHyphen/>
        <w:t>ляют совокупность операций, участвующих в учебно-познава</w:t>
      </w:r>
      <w:r w:rsidRPr="00D0123F">
        <w:rPr>
          <w:rFonts w:eastAsiaTheme="minorHAnsi"/>
          <w:color w:val="000000"/>
          <w:sz w:val="28"/>
          <w:szCs w:val="28"/>
          <w:lang w:eastAsia="en-US"/>
        </w:rPr>
        <w:softHyphen/>
        <w:t>тельной деятельности. К ним относятся:</w:t>
      </w:r>
    </w:p>
    <w:p w:rsidR="00D0123F" w:rsidRPr="000C7077" w:rsidRDefault="00D0123F" w:rsidP="000C7077">
      <w:pPr>
        <w:pStyle w:val="Default"/>
        <w:spacing w:line="360" w:lineRule="auto"/>
        <w:rPr>
          <w:rFonts w:ascii="Times New Roman" w:hAnsi="Times New Roman" w:cs="Times New Roman"/>
          <w:sz w:val="28"/>
          <w:szCs w:val="28"/>
        </w:rPr>
      </w:pPr>
      <w:r w:rsidRPr="00D0123F">
        <w:rPr>
          <w:rFonts w:ascii="Times New Roman" w:hAnsi="Times New Roman" w:cs="Times New Roman"/>
          <w:sz w:val="28"/>
          <w:szCs w:val="28"/>
        </w:rPr>
        <w:t>методы познания окружающего мира, в том числе представ</w:t>
      </w:r>
      <w:r w:rsidRPr="00D0123F">
        <w:rPr>
          <w:rFonts w:ascii="Times New Roman" w:hAnsi="Times New Roman" w:cs="Times New Roman"/>
          <w:sz w:val="28"/>
          <w:szCs w:val="28"/>
        </w:rPr>
        <w:softHyphen/>
        <w:t>ленного (на экране) в виде виртуального отображения реаль</w:t>
      </w:r>
      <w:r w:rsidRPr="00D0123F">
        <w:rPr>
          <w:rFonts w:ascii="Times New Roman" w:hAnsi="Times New Roman" w:cs="Times New Roman"/>
          <w:sz w:val="28"/>
          <w:szCs w:val="28"/>
        </w:rPr>
        <w:softHyphen/>
      </w:r>
      <w:r w:rsidRPr="00D0123F">
        <w:rPr>
          <w:sz w:val="28"/>
          <w:szCs w:val="28"/>
        </w:rPr>
        <w:t>ной действительности (наблюдение, элементарные опыты и эксперименты; измерения и др.);</w:t>
      </w:r>
    </w:p>
    <w:p w:rsidR="00D0123F" w:rsidRPr="000C7077" w:rsidRDefault="00D0123F" w:rsidP="006303C5">
      <w:pPr>
        <w:pStyle w:val="a7"/>
        <w:numPr>
          <w:ilvl w:val="0"/>
          <w:numId w:val="341"/>
        </w:numPr>
        <w:autoSpaceDE w:val="0"/>
        <w:autoSpaceDN w:val="0"/>
        <w:adjustRightInd w:val="0"/>
        <w:spacing w:line="360" w:lineRule="auto"/>
        <w:ind w:left="567" w:hanging="567"/>
        <w:rPr>
          <w:rFonts w:eastAsiaTheme="minorHAnsi"/>
          <w:color w:val="000000"/>
          <w:sz w:val="28"/>
          <w:szCs w:val="28"/>
          <w:lang w:eastAsia="en-US"/>
        </w:rPr>
      </w:pPr>
      <w:r w:rsidRPr="000C7077">
        <w:rPr>
          <w:rFonts w:eastAsiaTheme="minorHAnsi"/>
          <w:color w:val="000000"/>
          <w:sz w:val="28"/>
          <w:szCs w:val="28"/>
          <w:lang w:eastAsia="en-US"/>
        </w:rPr>
        <w:t>логические операции (сравнение, анализ, обобщение, клас</w:t>
      </w:r>
      <w:r w:rsidRPr="000C7077">
        <w:rPr>
          <w:rFonts w:eastAsiaTheme="minorHAnsi"/>
          <w:color w:val="000000"/>
          <w:sz w:val="28"/>
          <w:szCs w:val="28"/>
          <w:lang w:eastAsia="en-US"/>
        </w:rPr>
        <w:softHyphen/>
        <w:t>сификация, сериация);</w:t>
      </w:r>
    </w:p>
    <w:p w:rsidR="00D0123F" w:rsidRPr="000C7077" w:rsidRDefault="00D0123F" w:rsidP="006303C5">
      <w:pPr>
        <w:pStyle w:val="a7"/>
        <w:numPr>
          <w:ilvl w:val="0"/>
          <w:numId w:val="341"/>
        </w:numPr>
        <w:autoSpaceDE w:val="0"/>
        <w:autoSpaceDN w:val="0"/>
        <w:adjustRightInd w:val="0"/>
        <w:spacing w:line="360" w:lineRule="auto"/>
        <w:ind w:left="567" w:hanging="567"/>
        <w:rPr>
          <w:rFonts w:eastAsiaTheme="minorHAnsi"/>
          <w:color w:val="000000"/>
          <w:sz w:val="28"/>
          <w:szCs w:val="28"/>
          <w:lang w:eastAsia="en-US"/>
        </w:rPr>
      </w:pPr>
      <w:r w:rsidRPr="000C7077">
        <w:rPr>
          <w:rFonts w:eastAsiaTheme="minorHAnsi"/>
          <w:color w:val="000000"/>
          <w:sz w:val="28"/>
          <w:szCs w:val="28"/>
          <w:lang w:eastAsia="en-US"/>
        </w:rPr>
        <w:t>работа с информацией, представленной в разном виде и фор</w:t>
      </w:r>
      <w:r w:rsidRPr="000C7077">
        <w:rPr>
          <w:rFonts w:eastAsiaTheme="minorHAnsi"/>
          <w:color w:val="000000"/>
          <w:sz w:val="28"/>
          <w:szCs w:val="28"/>
          <w:lang w:eastAsia="en-US"/>
        </w:rPr>
        <w:softHyphen/>
        <w:t>мах, в том числе графических (таблицы, диаграммы, инфо</w:t>
      </w:r>
      <w:r w:rsidRPr="000C7077">
        <w:rPr>
          <w:rFonts w:eastAsiaTheme="minorHAnsi"/>
          <w:color w:val="000000"/>
          <w:sz w:val="28"/>
          <w:szCs w:val="28"/>
          <w:lang w:eastAsia="en-US"/>
        </w:rPr>
        <w:softHyphen/>
        <w:t>граммы, схемы), аудио- и видеоформатах (возможно на экра</w:t>
      </w:r>
      <w:r w:rsidRPr="000C7077">
        <w:rPr>
          <w:rFonts w:eastAsiaTheme="minorHAnsi"/>
          <w:color w:val="000000"/>
          <w:sz w:val="28"/>
          <w:szCs w:val="28"/>
          <w:lang w:eastAsia="en-US"/>
        </w:rPr>
        <w:softHyphen/>
        <w:t>не).</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Познавательные универсальные учебные действия становят</w:t>
      </w:r>
      <w:r w:rsidRPr="00D0123F">
        <w:rPr>
          <w:rFonts w:eastAsiaTheme="minorHAnsi"/>
          <w:color w:val="000000"/>
          <w:sz w:val="28"/>
          <w:szCs w:val="28"/>
          <w:lang w:eastAsia="en-US"/>
        </w:rPr>
        <w:softHyphen/>
        <w:t>ся предпосылкой формирования способности младшего школь</w:t>
      </w:r>
      <w:r w:rsidRPr="00D0123F">
        <w:rPr>
          <w:rFonts w:eastAsiaTheme="minorHAnsi"/>
          <w:color w:val="000000"/>
          <w:sz w:val="28"/>
          <w:szCs w:val="28"/>
          <w:lang w:eastAsia="en-US"/>
        </w:rPr>
        <w:softHyphen/>
        <w:t xml:space="preserve">ника к самообразованию и саморазвитию. </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b/>
          <w:bCs/>
          <w:color w:val="000000"/>
          <w:sz w:val="28"/>
          <w:szCs w:val="28"/>
          <w:lang w:eastAsia="en-US"/>
        </w:rPr>
        <w:t xml:space="preserve">Коммуникативные </w:t>
      </w:r>
      <w:r w:rsidRPr="00D0123F">
        <w:rPr>
          <w:rFonts w:eastAsiaTheme="minorHAnsi"/>
          <w:color w:val="000000"/>
          <w:sz w:val="28"/>
          <w:szCs w:val="28"/>
          <w:lang w:eastAsia="en-US"/>
        </w:rPr>
        <w:t>универсальные учебные действия явля</w:t>
      </w:r>
      <w:r w:rsidRPr="00D0123F">
        <w:rPr>
          <w:rFonts w:eastAsiaTheme="minorHAnsi"/>
          <w:color w:val="000000"/>
          <w:sz w:val="28"/>
          <w:szCs w:val="28"/>
          <w:lang w:eastAsia="en-US"/>
        </w:rPr>
        <w:softHyphen/>
        <w:t>ются основанием для формирования готовности младшего школьника к информационному взаимодействию с окружаю</w:t>
      </w:r>
      <w:r w:rsidRPr="00D0123F">
        <w:rPr>
          <w:rFonts w:eastAsiaTheme="minorHAnsi"/>
          <w:color w:val="000000"/>
          <w:sz w:val="28"/>
          <w:szCs w:val="28"/>
          <w:lang w:eastAsia="en-US"/>
        </w:rPr>
        <w:softHyphen/>
        <w:t xml:space="preserve">щим миром: средой обитания, членами многонационального поликультурного общества разного возраста, представителями разных социальных групп, в том числе представленного (на экране) в виде виртуального отображения </w:t>
      </w:r>
      <w:r w:rsidRPr="00D0123F">
        <w:rPr>
          <w:rFonts w:eastAsiaTheme="minorHAnsi"/>
          <w:color w:val="000000"/>
          <w:sz w:val="28"/>
          <w:szCs w:val="28"/>
          <w:lang w:eastAsia="en-US"/>
        </w:rPr>
        <w:lastRenderedPageBreak/>
        <w:t>реальной действи</w:t>
      </w:r>
      <w:r w:rsidRPr="00D0123F">
        <w:rPr>
          <w:rFonts w:eastAsiaTheme="minorHAnsi"/>
          <w:color w:val="000000"/>
          <w:sz w:val="28"/>
          <w:szCs w:val="28"/>
          <w:lang w:eastAsia="en-US"/>
        </w:rPr>
        <w:softHyphen/>
        <w:t>тельности, и даже с самим собой. Коммуникативные универ</w:t>
      </w:r>
      <w:r w:rsidRPr="00D0123F">
        <w:rPr>
          <w:rFonts w:eastAsiaTheme="minorHAnsi"/>
          <w:color w:val="000000"/>
          <w:sz w:val="28"/>
          <w:szCs w:val="28"/>
          <w:lang w:eastAsia="en-US"/>
        </w:rPr>
        <w:softHyphen/>
        <w:t>сальные учебные действия целесообразно формировать в циф</w:t>
      </w:r>
      <w:r w:rsidRPr="00D0123F">
        <w:rPr>
          <w:rFonts w:eastAsiaTheme="minorHAnsi"/>
          <w:color w:val="000000"/>
          <w:sz w:val="28"/>
          <w:szCs w:val="28"/>
          <w:lang w:eastAsia="en-US"/>
        </w:rPr>
        <w:softHyphen/>
        <w:t>ровой образовательной среде класса, школы. В соответствии с ФГОС НОО коммуникативные УУД характеризуются четырь</w:t>
      </w:r>
      <w:r w:rsidRPr="00D0123F">
        <w:rPr>
          <w:rFonts w:eastAsiaTheme="minorHAnsi"/>
          <w:color w:val="000000"/>
          <w:sz w:val="28"/>
          <w:szCs w:val="28"/>
          <w:lang w:eastAsia="en-US"/>
        </w:rPr>
        <w:softHyphen/>
        <w:t>мя группами учебных операций, обеспечивающих:</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1) смысловое чтение текстов разных жанров, типов, назна</w:t>
      </w:r>
      <w:r w:rsidRPr="00D0123F">
        <w:rPr>
          <w:rFonts w:eastAsiaTheme="minorHAnsi"/>
          <w:color w:val="000000"/>
          <w:sz w:val="28"/>
          <w:szCs w:val="28"/>
          <w:lang w:eastAsia="en-US"/>
        </w:rPr>
        <w:softHyphen/>
        <w:t>чений; аналитическую текстовую деятельность с ними;</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2) успешное участие обучающегося в диалогическом взаимо</w:t>
      </w:r>
      <w:r w:rsidRPr="00D0123F">
        <w:rPr>
          <w:rFonts w:eastAsiaTheme="minorHAnsi"/>
          <w:color w:val="000000"/>
          <w:sz w:val="28"/>
          <w:szCs w:val="28"/>
          <w:lang w:eastAsia="en-US"/>
        </w:rPr>
        <w:softHyphen/>
        <w:t>действии с субъектами образовательных отношений (знание и соблюдение правил учебного диалога), в том числе в условиях использования технологий неконтактного информационного взаимодействия;</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3) успешную продуктивно-творческую деятельность (само</w:t>
      </w:r>
      <w:r w:rsidRPr="00D0123F">
        <w:rPr>
          <w:rFonts w:eastAsiaTheme="minorHAnsi"/>
          <w:color w:val="000000"/>
          <w:sz w:val="28"/>
          <w:szCs w:val="28"/>
          <w:lang w:eastAsia="en-US"/>
        </w:rPr>
        <w:softHyphen/>
        <w:t>стоятельное создание текстов разного типа — описания, рас</w:t>
      </w:r>
      <w:r w:rsidRPr="00D0123F">
        <w:rPr>
          <w:rFonts w:eastAsiaTheme="minorHAnsi"/>
          <w:color w:val="000000"/>
          <w:sz w:val="28"/>
          <w:szCs w:val="28"/>
          <w:lang w:eastAsia="en-US"/>
        </w:rPr>
        <w:softHyphen/>
        <w:t>суждения, повествования), создание и видоизменение экран</w:t>
      </w:r>
      <w:r w:rsidRPr="00D0123F">
        <w:rPr>
          <w:rFonts w:eastAsiaTheme="minorHAnsi"/>
          <w:color w:val="000000"/>
          <w:sz w:val="28"/>
          <w:szCs w:val="28"/>
          <w:lang w:eastAsia="en-US"/>
        </w:rPr>
        <w:softHyphen/>
        <w:t>ных (виртуальных) объектов учебного, художественного, бытового назначения (самостоятельный поиск, реконструкция, динамическое представление);</w:t>
      </w:r>
    </w:p>
    <w:p w:rsidR="000C7077" w:rsidRDefault="00D0123F" w:rsidP="00D0123F">
      <w:pPr>
        <w:pStyle w:val="Pa316"/>
        <w:spacing w:line="360" w:lineRule="auto"/>
        <w:ind w:firstLine="220"/>
        <w:jc w:val="both"/>
        <w:rPr>
          <w:rFonts w:ascii="Times New Roman" w:hAnsi="Times New Roman" w:cs="Times New Roman"/>
          <w:b/>
          <w:bCs/>
          <w:color w:val="000000"/>
          <w:sz w:val="28"/>
          <w:szCs w:val="28"/>
        </w:rPr>
      </w:pPr>
      <w:r w:rsidRPr="00D0123F">
        <w:rPr>
          <w:rFonts w:ascii="Times New Roman" w:hAnsi="Times New Roman" w:cs="Times New Roman"/>
          <w:color w:val="000000"/>
          <w:sz w:val="28"/>
          <w:szCs w:val="28"/>
        </w:rPr>
        <w:t>4) результативное взаимодействие с участниками совместной деятельности (высказывание собственного мнения, учёт сужде</w:t>
      </w:r>
      <w:r w:rsidRPr="00D0123F">
        <w:rPr>
          <w:rFonts w:ascii="Times New Roman" w:hAnsi="Times New Roman" w:cs="Times New Roman"/>
          <w:color w:val="000000"/>
          <w:sz w:val="28"/>
          <w:szCs w:val="28"/>
        </w:rPr>
        <w:softHyphen/>
        <w:t>ний других собеседников, умение договариваться, уступать, вырабатывать общую точку зрения), в том числе в условиях использования технологий неконтактного информационного взаимодействия.</w:t>
      </w:r>
    </w:p>
    <w:p w:rsidR="00D0123F" w:rsidRPr="00D0123F" w:rsidRDefault="00D0123F" w:rsidP="00D0123F">
      <w:pPr>
        <w:pStyle w:val="Pa316"/>
        <w:spacing w:line="360" w:lineRule="auto"/>
        <w:ind w:firstLine="220"/>
        <w:jc w:val="both"/>
        <w:rPr>
          <w:rFonts w:ascii="Times New Roman" w:hAnsi="Times New Roman" w:cs="Times New Roman"/>
          <w:color w:val="000000"/>
          <w:sz w:val="28"/>
          <w:szCs w:val="28"/>
        </w:rPr>
      </w:pPr>
      <w:r w:rsidRPr="00D0123F">
        <w:rPr>
          <w:rFonts w:ascii="Times New Roman" w:hAnsi="Times New Roman" w:cs="Times New Roman"/>
          <w:b/>
          <w:bCs/>
          <w:color w:val="000000"/>
          <w:sz w:val="28"/>
          <w:szCs w:val="28"/>
        </w:rPr>
        <w:t xml:space="preserve">Регулятивные </w:t>
      </w:r>
      <w:r w:rsidRPr="00D0123F">
        <w:rPr>
          <w:rFonts w:ascii="Times New Roman" w:hAnsi="Times New Roman" w:cs="Times New Roman"/>
          <w:color w:val="000000"/>
          <w:sz w:val="28"/>
          <w:szCs w:val="28"/>
        </w:rPr>
        <w:t>универсальные учебные действия есть сово</w:t>
      </w:r>
      <w:r w:rsidRPr="00D0123F">
        <w:rPr>
          <w:rFonts w:ascii="Times New Roman" w:hAnsi="Times New Roman" w:cs="Times New Roman"/>
          <w:color w:val="000000"/>
          <w:sz w:val="28"/>
          <w:szCs w:val="28"/>
        </w:rPr>
        <w:softHyphen/>
        <w:t>купность учебных операций, обеспечивающих становление рефлексивных качеств субъекта учебной деятельности (в на</w:t>
      </w:r>
      <w:r w:rsidRPr="00D0123F">
        <w:rPr>
          <w:rFonts w:ascii="Times New Roman" w:hAnsi="Times New Roman" w:cs="Times New Roman"/>
          <w:color w:val="000000"/>
          <w:sz w:val="28"/>
          <w:szCs w:val="28"/>
        </w:rPr>
        <w:softHyphen/>
        <w:t>чальной школе их формирование осуществляется на пропедев</w:t>
      </w:r>
      <w:r w:rsidRPr="00D0123F">
        <w:rPr>
          <w:rFonts w:ascii="Times New Roman" w:hAnsi="Times New Roman" w:cs="Times New Roman"/>
          <w:color w:val="000000"/>
          <w:sz w:val="28"/>
          <w:szCs w:val="28"/>
        </w:rPr>
        <w:softHyphen/>
        <w:t>тическом уровне). В соответствии с ФГОС НОО выделяются шесть групп операций:</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1) принимать и удерживать учебную задачу;</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2) планировать её решение;</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3) контролировать полученный результат деятельности;</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4) контролировать процесс деятельности, его соответствие выбранному способу;</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lastRenderedPageBreak/>
        <w:t>5) предвидеть (прогнозировать) трудности и ошибки при ре</w:t>
      </w:r>
      <w:r w:rsidRPr="00D0123F">
        <w:rPr>
          <w:rFonts w:eastAsiaTheme="minorHAnsi"/>
          <w:color w:val="000000"/>
          <w:sz w:val="28"/>
          <w:szCs w:val="28"/>
          <w:lang w:eastAsia="en-US"/>
        </w:rPr>
        <w:softHyphen/>
        <w:t>шении данной учебной задачи;</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6) корректировать при необходимости процесс деятельности.</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Важной составляющей регулятивных универсальных дей</w:t>
      </w:r>
      <w:r w:rsidRPr="00D0123F">
        <w:rPr>
          <w:rFonts w:eastAsiaTheme="minorHAnsi"/>
          <w:color w:val="000000"/>
          <w:sz w:val="28"/>
          <w:szCs w:val="28"/>
          <w:lang w:eastAsia="en-US"/>
        </w:rPr>
        <w:softHyphen/>
        <w:t>ствий являются операции, оп</w:t>
      </w:r>
      <w:r w:rsidR="000C7077">
        <w:rPr>
          <w:rFonts w:eastAsiaTheme="minorHAnsi"/>
          <w:color w:val="000000"/>
          <w:sz w:val="28"/>
          <w:szCs w:val="28"/>
          <w:lang w:eastAsia="en-US"/>
        </w:rPr>
        <w:t>ределяющие способность обу</w:t>
      </w:r>
      <w:r w:rsidRPr="00D0123F">
        <w:rPr>
          <w:rFonts w:eastAsiaTheme="minorHAnsi"/>
          <w:color w:val="000000"/>
          <w:sz w:val="28"/>
          <w:szCs w:val="28"/>
          <w:lang w:eastAsia="en-US"/>
        </w:rPr>
        <w:t>чающегося к волевым усилиям в процессе коллективной/совместной деятельности, к мирному самостоятельному пред</w:t>
      </w:r>
      <w:r w:rsidRPr="00D0123F">
        <w:rPr>
          <w:rFonts w:eastAsiaTheme="minorHAnsi"/>
          <w:color w:val="000000"/>
          <w:sz w:val="28"/>
          <w:szCs w:val="28"/>
          <w:lang w:eastAsia="en-US"/>
        </w:rPr>
        <w:softHyphen/>
        <w:t>упреждению и преодолению конфликтов, в том числе в усло</w:t>
      </w:r>
      <w:r w:rsidRPr="00D0123F">
        <w:rPr>
          <w:rFonts w:eastAsiaTheme="minorHAnsi"/>
          <w:color w:val="000000"/>
          <w:sz w:val="28"/>
          <w:szCs w:val="28"/>
          <w:lang w:eastAsia="en-US"/>
        </w:rPr>
        <w:softHyphen/>
        <w:t>виях использования технологий неконтактного информацион</w:t>
      </w:r>
      <w:r w:rsidRPr="00D0123F">
        <w:rPr>
          <w:rFonts w:eastAsiaTheme="minorHAnsi"/>
          <w:color w:val="000000"/>
          <w:sz w:val="28"/>
          <w:szCs w:val="28"/>
          <w:lang w:eastAsia="en-US"/>
        </w:rPr>
        <w:softHyphen/>
        <w:t>ного взаимодействия.</w:t>
      </w:r>
    </w:p>
    <w:p w:rsidR="000C7077" w:rsidRDefault="000C7077" w:rsidP="00D0123F">
      <w:pPr>
        <w:autoSpaceDE w:val="0"/>
        <w:autoSpaceDN w:val="0"/>
        <w:adjustRightInd w:val="0"/>
        <w:spacing w:line="360" w:lineRule="auto"/>
        <w:ind w:firstLine="220"/>
        <w:jc w:val="both"/>
        <w:rPr>
          <w:rFonts w:eastAsiaTheme="minorHAnsi"/>
          <w:color w:val="000000"/>
          <w:sz w:val="28"/>
          <w:szCs w:val="28"/>
          <w:lang w:eastAsia="en-US"/>
        </w:rPr>
      </w:pPr>
      <w:r>
        <w:rPr>
          <w:rFonts w:eastAsiaTheme="minorHAnsi"/>
          <w:color w:val="000000"/>
          <w:sz w:val="28"/>
          <w:szCs w:val="28"/>
          <w:lang w:eastAsia="en-US"/>
        </w:rPr>
        <w:t xml:space="preserve">В </w:t>
      </w:r>
      <w:r w:rsidR="00D0123F" w:rsidRPr="00D0123F">
        <w:rPr>
          <w:rFonts w:eastAsiaTheme="minorHAnsi"/>
          <w:color w:val="000000"/>
          <w:sz w:val="28"/>
          <w:szCs w:val="28"/>
          <w:lang w:eastAsia="en-US"/>
        </w:rPr>
        <w:t>рабочих программах требования и планируе</w:t>
      </w:r>
      <w:r w:rsidR="00D0123F" w:rsidRPr="00D0123F">
        <w:rPr>
          <w:rFonts w:eastAsiaTheme="minorHAnsi"/>
          <w:color w:val="000000"/>
          <w:sz w:val="28"/>
          <w:szCs w:val="28"/>
          <w:lang w:eastAsia="en-US"/>
        </w:rPr>
        <w:softHyphen/>
        <w:t>мые результаты совместной деятельности выделены в специ</w:t>
      </w:r>
      <w:r w:rsidR="00D0123F" w:rsidRPr="00D0123F">
        <w:rPr>
          <w:rFonts w:eastAsiaTheme="minorHAnsi"/>
          <w:color w:val="000000"/>
          <w:sz w:val="28"/>
          <w:szCs w:val="28"/>
          <w:lang w:eastAsia="en-US"/>
        </w:rPr>
        <w:softHyphen/>
        <w:t>альный раздел. Это сделано для осознания учителем того, что способность к результативной совместной деятельности стро</w:t>
      </w:r>
      <w:r w:rsidR="00D0123F" w:rsidRPr="00D0123F">
        <w:rPr>
          <w:rFonts w:eastAsiaTheme="minorHAnsi"/>
          <w:color w:val="000000"/>
          <w:sz w:val="28"/>
          <w:szCs w:val="28"/>
          <w:lang w:eastAsia="en-US"/>
        </w:rPr>
        <w:softHyphen/>
        <w:t xml:space="preserve">ится на двух феноменах, участие которых обеспечивает её успешность: </w:t>
      </w:r>
    </w:p>
    <w:p w:rsidR="000C7077"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1) знание и применение коммуникативных форм взаимодействия (договариваться, рассуждать, находить ком</w:t>
      </w:r>
      <w:r w:rsidRPr="00D0123F">
        <w:rPr>
          <w:rFonts w:eastAsiaTheme="minorHAnsi"/>
          <w:color w:val="000000"/>
          <w:sz w:val="28"/>
          <w:szCs w:val="28"/>
          <w:lang w:eastAsia="en-US"/>
        </w:rPr>
        <w:softHyphen/>
        <w:t xml:space="preserve">промиссные решения), в том числе в условиях использования технологий неконтактного информационного взаимодействия; </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2) волевые регулятивные умения (подчиняться, уступать, объ</w:t>
      </w:r>
      <w:r w:rsidRPr="00D0123F">
        <w:rPr>
          <w:rFonts w:eastAsiaTheme="minorHAnsi"/>
          <w:color w:val="000000"/>
          <w:sz w:val="28"/>
          <w:szCs w:val="28"/>
          <w:lang w:eastAsia="en-US"/>
        </w:rPr>
        <w:softHyphen/>
        <w:t>ективно оценивать вклад свой и других в результат общего труда и др.).</w:t>
      </w:r>
    </w:p>
    <w:p w:rsidR="00D0123F" w:rsidRPr="00D0123F" w:rsidRDefault="00D0123F" w:rsidP="00D0123F">
      <w:pPr>
        <w:autoSpaceDE w:val="0"/>
        <w:autoSpaceDN w:val="0"/>
        <w:adjustRightInd w:val="0"/>
        <w:spacing w:before="240" w:line="360" w:lineRule="auto"/>
        <w:rPr>
          <w:rFonts w:eastAsiaTheme="minorHAnsi"/>
          <w:color w:val="000000"/>
          <w:sz w:val="28"/>
          <w:szCs w:val="28"/>
          <w:lang w:eastAsia="en-US"/>
        </w:rPr>
      </w:pPr>
      <w:r w:rsidRPr="00D0123F">
        <w:rPr>
          <w:rFonts w:eastAsiaTheme="minorHAnsi"/>
          <w:b/>
          <w:bCs/>
          <w:color w:val="000000"/>
          <w:sz w:val="28"/>
          <w:szCs w:val="28"/>
          <w:lang w:eastAsia="en-US"/>
        </w:rPr>
        <w:t>2.2.3. Интеграция предметных и метапредметных требований как механизм конструирования современного процесса образования</w:t>
      </w:r>
    </w:p>
    <w:p w:rsidR="00D0123F" w:rsidRPr="00D0123F" w:rsidRDefault="00D0123F" w:rsidP="00D0123F">
      <w:pPr>
        <w:pStyle w:val="Pa316"/>
        <w:spacing w:line="360" w:lineRule="auto"/>
        <w:ind w:firstLine="220"/>
        <w:jc w:val="both"/>
        <w:rPr>
          <w:rFonts w:ascii="Times New Roman" w:hAnsi="Times New Roman" w:cs="Times New Roman"/>
          <w:color w:val="000000"/>
          <w:sz w:val="28"/>
          <w:szCs w:val="28"/>
        </w:rPr>
      </w:pPr>
      <w:r w:rsidRPr="00D0123F">
        <w:rPr>
          <w:rFonts w:ascii="Times New Roman" w:hAnsi="Times New Roman" w:cs="Times New Roman"/>
          <w:color w:val="000000"/>
          <w:sz w:val="28"/>
          <w:szCs w:val="28"/>
        </w:rPr>
        <w:t>Согласно теории развивающего обучения (Л. С. Выготский, Д. Б. Эльконин, П. Я. Гальперин, В. В. Давыдов и их последо</w:t>
      </w:r>
      <w:r w:rsidRPr="00D0123F">
        <w:rPr>
          <w:rFonts w:ascii="Times New Roman" w:hAnsi="Times New Roman" w:cs="Times New Roman"/>
          <w:color w:val="000000"/>
          <w:sz w:val="28"/>
          <w:szCs w:val="28"/>
        </w:rPr>
        <w:softHyphen/>
        <w:t>ватели), критериями успешного психического развития ребён</w:t>
      </w:r>
      <w:r w:rsidRPr="00D0123F">
        <w:rPr>
          <w:rFonts w:ascii="Times New Roman" w:hAnsi="Times New Roman" w:cs="Times New Roman"/>
          <w:color w:val="000000"/>
          <w:sz w:val="28"/>
          <w:szCs w:val="28"/>
        </w:rPr>
        <w:softHyphen/>
        <w:t>ка являются появившиеся в результате обучения на этом уров</w:t>
      </w:r>
      <w:r w:rsidRPr="00D0123F">
        <w:rPr>
          <w:rFonts w:ascii="Times New Roman" w:hAnsi="Times New Roman" w:cs="Times New Roman"/>
          <w:color w:val="000000"/>
          <w:sz w:val="28"/>
          <w:szCs w:val="28"/>
        </w:rPr>
        <w:softHyphen/>
        <w:t>не образования психологические новообразования. Среди нихдля младшего школьника принципиально важны: осознанное овладение научными терминами и понятиями изучаемой нау</w:t>
      </w:r>
      <w:r w:rsidRPr="00D0123F">
        <w:rPr>
          <w:rFonts w:ascii="Times New Roman" w:hAnsi="Times New Roman" w:cs="Times New Roman"/>
          <w:color w:val="000000"/>
          <w:sz w:val="28"/>
          <w:szCs w:val="28"/>
        </w:rPr>
        <w:softHyphen/>
        <w:t>ки; способность к использованию и/или самостоятельному по</w:t>
      </w:r>
      <w:r w:rsidRPr="00D0123F">
        <w:rPr>
          <w:rFonts w:ascii="Times New Roman" w:hAnsi="Times New Roman" w:cs="Times New Roman"/>
          <w:color w:val="000000"/>
          <w:sz w:val="28"/>
          <w:szCs w:val="28"/>
        </w:rPr>
        <w:softHyphen/>
        <w:t xml:space="preserve">строению алгоритма решения учебной задачи; определённый уровень сформированности универсальных учебных действий. </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Поскольку образование протекает в рамках изучения кон</w:t>
      </w:r>
      <w:r w:rsidRPr="00D0123F">
        <w:rPr>
          <w:rFonts w:eastAsiaTheme="minorHAnsi"/>
          <w:color w:val="000000"/>
          <w:sz w:val="28"/>
          <w:szCs w:val="28"/>
          <w:lang w:eastAsia="en-US"/>
        </w:rPr>
        <w:softHyphen/>
        <w:t xml:space="preserve">кретных учебных предметов (курсов, модулей), то необходимо определение </w:t>
      </w:r>
      <w:r w:rsidRPr="00D0123F">
        <w:rPr>
          <w:rFonts w:eastAsiaTheme="minorHAnsi"/>
          <w:i/>
          <w:iCs/>
          <w:color w:val="000000"/>
          <w:sz w:val="28"/>
          <w:szCs w:val="28"/>
          <w:lang w:eastAsia="en-US"/>
        </w:rPr>
        <w:t xml:space="preserve">вклада каждого </w:t>
      </w:r>
      <w:r w:rsidRPr="00D0123F">
        <w:rPr>
          <w:rFonts w:eastAsiaTheme="minorHAnsi"/>
          <w:color w:val="000000"/>
          <w:sz w:val="28"/>
          <w:szCs w:val="28"/>
          <w:lang w:eastAsia="en-US"/>
        </w:rPr>
        <w:t xml:space="preserve">из них </w:t>
      </w:r>
      <w:r w:rsidRPr="00D0123F">
        <w:rPr>
          <w:rFonts w:eastAsiaTheme="minorHAnsi"/>
          <w:i/>
          <w:iCs/>
          <w:color w:val="000000"/>
          <w:sz w:val="28"/>
          <w:szCs w:val="28"/>
          <w:lang w:eastAsia="en-US"/>
        </w:rPr>
        <w:lastRenderedPageBreak/>
        <w:t xml:space="preserve">в становление </w:t>
      </w:r>
      <w:r w:rsidRPr="00D0123F">
        <w:rPr>
          <w:rFonts w:eastAsiaTheme="minorHAnsi"/>
          <w:color w:val="000000"/>
          <w:sz w:val="28"/>
          <w:szCs w:val="28"/>
          <w:lang w:eastAsia="en-US"/>
        </w:rPr>
        <w:t>универ</w:t>
      </w:r>
      <w:r w:rsidRPr="00D0123F">
        <w:rPr>
          <w:rFonts w:eastAsiaTheme="minorHAnsi"/>
          <w:color w:val="000000"/>
          <w:sz w:val="28"/>
          <w:szCs w:val="28"/>
          <w:lang w:eastAsia="en-US"/>
        </w:rPr>
        <w:softHyphen/>
        <w:t xml:space="preserve">сальных учебных действий и его </w:t>
      </w:r>
      <w:r w:rsidRPr="00D0123F">
        <w:rPr>
          <w:rFonts w:eastAsiaTheme="minorHAnsi"/>
          <w:i/>
          <w:iCs/>
          <w:color w:val="000000"/>
          <w:sz w:val="28"/>
          <w:szCs w:val="28"/>
          <w:lang w:eastAsia="en-US"/>
        </w:rPr>
        <w:t xml:space="preserve">реализацию </w:t>
      </w:r>
      <w:r w:rsidRPr="00D0123F">
        <w:rPr>
          <w:rFonts w:eastAsiaTheme="minorHAnsi"/>
          <w:color w:val="000000"/>
          <w:sz w:val="28"/>
          <w:szCs w:val="28"/>
          <w:lang w:eastAsia="en-US"/>
        </w:rPr>
        <w:t xml:space="preserve">на каждом уроке. </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В этом случае механизмом конструирования образовательно</w:t>
      </w:r>
      <w:r w:rsidRPr="00D0123F">
        <w:rPr>
          <w:rFonts w:eastAsiaTheme="minorHAnsi"/>
          <w:color w:val="000000"/>
          <w:sz w:val="28"/>
          <w:szCs w:val="28"/>
          <w:lang w:eastAsia="en-US"/>
        </w:rPr>
        <w:softHyphen/>
        <w:t>го процесса будут следующие методические позиции:</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1. Педагогический работник проводит анализ содержания учебного предмета с точки зрения универсальных действий и устанавливает те содержательные линии, которые в особой мере способствуют формированию разных метапредметных ре</w:t>
      </w:r>
      <w:r w:rsidRPr="00D0123F">
        <w:rPr>
          <w:rFonts w:eastAsiaTheme="minorHAnsi"/>
          <w:color w:val="000000"/>
          <w:sz w:val="28"/>
          <w:szCs w:val="28"/>
          <w:lang w:eastAsia="en-US"/>
        </w:rPr>
        <w:softHyphen/>
        <w:t>зультатов. На уроке по каждому предмету предусматривается включение заданий, выполнение которых требует применения определённого познавательного, коммуникативного или регу</w:t>
      </w:r>
      <w:r w:rsidRPr="00D0123F">
        <w:rPr>
          <w:rFonts w:eastAsiaTheme="minorHAnsi"/>
          <w:color w:val="000000"/>
          <w:sz w:val="28"/>
          <w:szCs w:val="28"/>
          <w:lang w:eastAsia="en-US"/>
        </w:rPr>
        <w:softHyphen/>
        <w:t>лятивного универсального действия. К примеру, метод измере</w:t>
      </w:r>
      <w:r w:rsidRPr="00D0123F">
        <w:rPr>
          <w:rFonts w:eastAsiaTheme="minorHAnsi"/>
          <w:color w:val="000000"/>
          <w:sz w:val="28"/>
          <w:szCs w:val="28"/>
          <w:lang w:eastAsia="en-US"/>
        </w:rPr>
        <w:softHyphen/>
        <w:t>ния часто применяется к математическим объектам, типичен при изучении информатики, технологии, а смысловое чте</w:t>
      </w:r>
      <w:r w:rsidRPr="00D0123F">
        <w:rPr>
          <w:rFonts w:eastAsiaTheme="minorHAnsi"/>
          <w:color w:val="000000"/>
          <w:sz w:val="28"/>
          <w:szCs w:val="28"/>
          <w:lang w:eastAsia="en-US"/>
        </w:rPr>
        <w:softHyphen/>
        <w:t>ние — прерогатива уроков русского языка и литературы.</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 xml:space="preserve">Соответствующий вклад в формирование универсальных действий можно выделить в содержании каждого учебного предмета. Таким образом, на </w:t>
      </w:r>
      <w:r w:rsidRPr="00D0123F">
        <w:rPr>
          <w:rFonts w:eastAsiaTheme="minorHAnsi"/>
          <w:i/>
          <w:iCs/>
          <w:color w:val="000000"/>
          <w:sz w:val="28"/>
          <w:szCs w:val="28"/>
          <w:lang w:eastAsia="en-US"/>
        </w:rPr>
        <w:t xml:space="preserve">первом </w:t>
      </w:r>
      <w:r w:rsidRPr="00D0123F">
        <w:rPr>
          <w:rFonts w:eastAsiaTheme="minorHAnsi"/>
          <w:color w:val="000000"/>
          <w:sz w:val="28"/>
          <w:szCs w:val="28"/>
          <w:lang w:eastAsia="en-US"/>
        </w:rPr>
        <w:t xml:space="preserve">этапе формирования УУД определяются приоритеты учебных курсов для формирования качества универсальности на данном предметном содержании. На </w:t>
      </w:r>
      <w:r w:rsidRPr="00D0123F">
        <w:rPr>
          <w:rFonts w:eastAsiaTheme="minorHAnsi"/>
          <w:i/>
          <w:iCs/>
          <w:color w:val="000000"/>
          <w:sz w:val="28"/>
          <w:szCs w:val="28"/>
          <w:lang w:eastAsia="en-US"/>
        </w:rPr>
        <w:t xml:space="preserve">втором </w:t>
      </w:r>
      <w:r w:rsidRPr="00D0123F">
        <w:rPr>
          <w:rFonts w:eastAsiaTheme="minorHAnsi"/>
          <w:color w:val="000000"/>
          <w:sz w:val="28"/>
          <w:szCs w:val="28"/>
          <w:lang w:eastAsia="en-US"/>
        </w:rPr>
        <w:t>этапе подключаются другие предметы, педагогиче</w:t>
      </w:r>
      <w:r w:rsidRPr="00D0123F">
        <w:rPr>
          <w:rFonts w:eastAsiaTheme="minorHAnsi"/>
          <w:color w:val="000000"/>
          <w:sz w:val="28"/>
          <w:szCs w:val="28"/>
          <w:lang w:eastAsia="en-US"/>
        </w:rPr>
        <w:softHyphen/>
        <w:t>ский работник предлагает задания, требующие применения учебного действия или операций на разном предметном содер</w:t>
      </w:r>
      <w:r w:rsidRPr="00D0123F">
        <w:rPr>
          <w:rFonts w:eastAsiaTheme="minorHAnsi"/>
          <w:color w:val="000000"/>
          <w:sz w:val="28"/>
          <w:szCs w:val="28"/>
          <w:lang w:eastAsia="en-US"/>
        </w:rPr>
        <w:softHyphen/>
        <w:t xml:space="preserve">жании. </w:t>
      </w:r>
      <w:r w:rsidRPr="00D0123F">
        <w:rPr>
          <w:rFonts w:eastAsiaTheme="minorHAnsi"/>
          <w:i/>
          <w:iCs/>
          <w:color w:val="000000"/>
          <w:sz w:val="28"/>
          <w:szCs w:val="28"/>
          <w:lang w:eastAsia="en-US"/>
        </w:rPr>
        <w:t xml:space="preserve">Третий </w:t>
      </w:r>
      <w:r w:rsidRPr="00D0123F">
        <w:rPr>
          <w:rFonts w:eastAsiaTheme="minorHAnsi"/>
          <w:color w:val="000000"/>
          <w:sz w:val="28"/>
          <w:szCs w:val="28"/>
          <w:lang w:eastAsia="en-US"/>
        </w:rPr>
        <w:t>этап характеризуется устойчивостью универ</w:t>
      </w:r>
      <w:r w:rsidRPr="00D0123F">
        <w:rPr>
          <w:rFonts w:eastAsiaTheme="minorHAnsi"/>
          <w:color w:val="000000"/>
          <w:sz w:val="28"/>
          <w:szCs w:val="28"/>
          <w:lang w:eastAsia="en-US"/>
        </w:rPr>
        <w:softHyphen/>
        <w:t>сального действия, т. е. использования его независимо от пред</w:t>
      </w:r>
      <w:r w:rsidRPr="00D0123F">
        <w:rPr>
          <w:rFonts w:eastAsiaTheme="minorHAnsi"/>
          <w:color w:val="000000"/>
          <w:sz w:val="28"/>
          <w:szCs w:val="28"/>
          <w:lang w:eastAsia="en-US"/>
        </w:rPr>
        <w:softHyphen/>
        <w:t>метного содержания. У обучающегося начинает формироваться обобщённое видение учебного действия, он может охарактери</w:t>
      </w:r>
      <w:r w:rsidRPr="00D0123F">
        <w:rPr>
          <w:rFonts w:eastAsiaTheme="minorHAnsi"/>
          <w:color w:val="000000"/>
          <w:sz w:val="28"/>
          <w:szCs w:val="28"/>
          <w:lang w:eastAsia="en-US"/>
        </w:rPr>
        <w:softHyphen/>
        <w:t>зовать его, не ссылаясь на конкретное содержание. Например, «наблюдать — значит…», «сравнение — это…», «контролиро</w:t>
      </w:r>
      <w:r w:rsidRPr="00D0123F">
        <w:rPr>
          <w:rFonts w:eastAsiaTheme="minorHAnsi"/>
          <w:color w:val="000000"/>
          <w:sz w:val="28"/>
          <w:szCs w:val="28"/>
          <w:lang w:eastAsia="en-US"/>
        </w:rPr>
        <w:softHyphen/>
        <w:t>вать — значит…» и т. п. Педагогический работник делает вывод о том, что универсальность (независимость от конкретного со</w:t>
      </w:r>
      <w:r w:rsidRPr="00D0123F">
        <w:rPr>
          <w:rFonts w:eastAsiaTheme="minorHAnsi"/>
          <w:color w:val="000000"/>
          <w:sz w:val="28"/>
          <w:szCs w:val="28"/>
          <w:lang w:eastAsia="en-US"/>
        </w:rPr>
        <w:softHyphen/>
        <w:t>держания) как свойство учебного действия сформировалась.</w:t>
      </w:r>
    </w:p>
    <w:p w:rsidR="00D0123F" w:rsidRPr="00D0123F" w:rsidRDefault="00D0123F" w:rsidP="00D0123F">
      <w:pPr>
        <w:pStyle w:val="Pa316"/>
        <w:spacing w:line="360" w:lineRule="auto"/>
        <w:ind w:firstLine="220"/>
        <w:jc w:val="both"/>
        <w:rPr>
          <w:rFonts w:ascii="Times New Roman" w:hAnsi="Times New Roman" w:cs="Times New Roman"/>
          <w:color w:val="000000"/>
          <w:sz w:val="28"/>
          <w:szCs w:val="28"/>
        </w:rPr>
      </w:pPr>
      <w:r w:rsidRPr="00D0123F">
        <w:rPr>
          <w:rFonts w:ascii="Times New Roman" w:hAnsi="Times New Roman" w:cs="Times New Roman"/>
          <w:color w:val="000000"/>
          <w:sz w:val="28"/>
          <w:szCs w:val="28"/>
        </w:rPr>
        <w:t>2. Используются виды деятельности, которые в особой мере провоцируют применение универсальных действий: поиско</w:t>
      </w:r>
      <w:r w:rsidRPr="00D0123F">
        <w:rPr>
          <w:rFonts w:ascii="Times New Roman" w:hAnsi="Times New Roman" w:cs="Times New Roman"/>
          <w:color w:val="000000"/>
          <w:sz w:val="28"/>
          <w:szCs w:val="28"/>
        </w:rPr>
        <w:softHyphen/>
        <w:t xml:space="preserve">вая, в том числе с использованием информационного ресурсаИнтернета, исследовательская, творческая деятельность, в </w:t>
      </w:r>
      <w:r w:rsidRPr="00D0123F">
        <w:rPr>
          <w:rFonts w:ascii="Times New Roman" w:hAnsi="Times New Roman" w:cs="Times New Roman"/>
          <w:color w:val="000000"/>
          <w:sz w:val="28"/>
          <w:szCs w:val="28"/>
        </w:rPr>
        <w:lastRenderedPageBreak/>
        <w:t>том числе с использованием экранных моделей изучаемых объек</w:t>
      </w:r>
      <w:r w:rsidRPr="00D0123F">
        <w:rPr>
          <w:rFonts w:ascii="Times New Roman" w:hAnsi="Times New Roman" w:cs="Times New Roman"/>
          <w:color w:val="000000"/>
          <w:sz w:val="28"/>
          <w:szCs w:val="28"/>
        </w:rPr>
        <w:softHyphen/>
        <w:t>тов или процессов. Это побудит учителя отказаться от репро</w:t>
      </w:r>
      <w:r w:rsidRPr="00D0123F">
        <w:rPr>
          <w:rFonts w:ascii="Times New Roman" w:hAnsi="Times New Roman" w:cs="Times New Roman"/>
          <w:color w:val="000000"/>
          <w:sz w:val="28"/>
          <w:szCs w:val="28"/>
        </w:rPr>
        <w:softHyphen/>
        <w:t>дуктивного типа организации обучения, при котором главным методом обучения является образец, предъявляемый обучаю</w:t>
      </w:r>
      <w:r w:rsidRPr="00D0123F">
        <w:rPr>
          <w:rFonts w:ascii="Times New Roman" w:hAnsi="Times New Roman" w:cs="Times New Roman"/>
          <w:color w:val="000000"/>
          <w:sz w:val="28"/>
          <w:szCs w:val="28"/>
        </w:rPr>
        <w:softHyphen/>
        <w:t>щимся в готовом виде. В этом случае единственная задача уче</w:t>
      </w:r>
      <w:r w:rsidRPr="00D0123F">
        <w:rPr>
          <w:rFonts w:ascii="Times New Roman" w:hAnsi="Times New Roman" w:cs="Times New Roman"/>
          <w:color w:val="000000"/>
          <w:sz w:val="28"/>
          <w:szCs w:val="28"/>
        </w:rPr>
        <w:softHyphen/>
        <w:t>ника — запомнить образец и каждый раз вспоминать его при решении учебной задачи. В таких условиях изучения предме</w:t>
      </w:r>
      <w:r w:rsidRPr="00D0123F">
        <w:rPr>
          <w:rFonts w:ascii="Times New Roman" w:hAnsi="Times New Roman" w:cs="Times New Roman"/>
          <w:color w:val="000000"/>
          <w:sz w:val="28"/>
          <w:szCs w:val="28"/>
        </w:rPr>
        <w:softHyphen/>
        <w:t>тов универсальные действия, требующие мыслительных опера</w:t>
      </w:r>
      <w:r w:rsidRPr="00D0123F">
        <w:rPr>
          <w:rFonts w:ascii="Times New Roman" w:hAnsi="Times New Roman" w:cs="Times New Roman"/>
          <w:color w:val="000000"/>
          <w:sz w:val="28"/>
          <w:szCs w:val="28"/>
        </w:rPr>
        <w:softHyphen/>
        <w:t>ций, актуальных коммуникативных умений, планирования и контроля своей деятельности, не являются востребованными, так как использование готового образца опирается только на восприятие и память. Поисковая и исследовательская деятель</w:t>
      </w:r>
      <w:r w:rsidRPr="00D0123F">
        <w:rPr>
          <w:rFonts w:ascii="Times New Roman" w:hAnsi="Times New Roman" w:cs="Times New Roman"/>
          <w:color w:val="000000"/>
          <w:sz w:val="28"/>
          <w:szCs w:val="28"/>
        </w:rPr>
        <w:softHyphen/>
        <w:t>ность развивают способность младшего школьника к диалогу, обсуждению проблем, разрешению возникших противоречий в точках зрения. Поисковая и исследовательская деятельность может осуществляться с использованием информационных банков, содержащих различные экранные (виртуальные) объ</w:t>
      </w:r>
      <w:r w:rsidRPr="00D0123F">
        <w:rPr>
          <w:rFonts w:ascii="Times New Roman" w:hAnsi="Times New Roman" w:cs="Times New Roman"/>
          <w:color w:val="000000"/>
          <w:sz w:val="28"/>
          <w:szCs w:val="28"/>
        </w:rPr>
        <w:softHyphen/>
        <w:t>екты (учебного или игрового, бытового назначения), в том чис</w:t>
      </w:r>
      <w:r w:rsidRPr="00D0123F">
        <w:rPr>
          <w:rFonts w:ascii="Times New Roman" w:hAnsi="Times New Roman" w:cs="Times New Roman"/>
          <w:color w:val="000000"/>
          <w:sz w:val="28"/>
          <w:szCs w:val="28"/>
        </w:rPr>
        <w:softHyphen/>
        <w:t>ле в условиях использования технологий неконтактного инфор</w:t>
      </w:r>
      <w:r w:rsidRPr="00D0123F">
        <w:rPr>
          <w:rFonts w:ascii="Times New Roman" w:hAnsi="Times New Roman" w:cs="Times New Roman"/>
          <w:color w:val="000000"/>
          <w:sz w:val="28"/>
          <w:szCs w:val="28"/>
        </w:rPr>
        <w:softHyphen/>
        <w:t xml:space="preserve">мационного взаимодействия. </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Например, для формирования наблюдения как метода позна</w:t>
      </w:r>
      <w:r w:rsidRPr="00D0123F">
        <w:rPr>
          <w:rFonts w:eastAsiaTheme="minorHAnsi"/>
          <w:color w:val="000000"/>
          <w:sz w:val="28"/>
          <w:szCs w:val="28"/>
          <w:lang w:eastAsia="en-US"/>
        </w:rPr>
        <w:softHyphen/>
        <w:t>ния разных объектов действительности на уроках окружающе</w:t>
      </w:r>
      <w:r w:rsidRPr="00D0123F">
        <w:rPr>
          <w:rFonts w:eastAsiaTheme="minorHAnsi"/>
          <w:color w:val="000000"/>
          <w:sz w:val="28"/>
          <w:szCs w:val="28"/>
          <w:lang w:eastAsia="en-US"/>
        </w:rPr>
        <w:softHyphen/>
        <w:t>го мира организуются наблюдения в естественных природных условиях. Наблюдения можно организовать в условиях экран</w:t>
      </w:r>
      <w:r w:rsidRPr="00D0123F">
        <w:rPr>
          <w:rFonts w:eastAsiaTheme="minorHAnsi"/>
          <w:color w:val="000000"/>
          <w:sz w:val="28"/>
          <w:szCs w:val="28"/>
          <w:lang w:eastAsia="en-US"/>
        </w:rPr>
        <w:softHyphen/>
        <w:t>ного (виртуального) представления разных объектов, сюжетов, процессов, отображающих реальную действительность, кото</w:t>
      </w:r>
      <w:r w:rsidRPr="00D0123F">
        <w:rPr>
          <w:rFonts w:eastAsiaTheme="minorHAnsi"/>
          <w:color w:val="000000"/>
          <w:sz w:val="28"/>
          <w:szCs w:val="28"/>
          <w:lang w:eastAsia="en-US"/>
        </w:rPr>
        <w:softHyphen/>
        <w:t>рую невозможно представить ученику в условиях образователь</w:t>
      </w:r>
      <w:r w:rsidRPr="00D0123F">
        <w:rPr>
          <w:rFonts w:eastAsiaTheme="minorHAnsi"/>
          <w:color w:val="000000"/>
          <w:sz w:val="28"/>
          <w:szCs w:val="28"/>
          <w:lang w:eastAsia="en-US"/>
        </w:rPr>
        <w:softHyphen/>
        <w:t>ной организации (объекты природы, художественные визуали</w:t>
      </w:r>
      <w:r w:rsidRPr="00D0123F">
        <w:rPr>
          <w:rFonts w:eastAsiaTheme="minorHAnsi"/>
          <w:color w:val="000000"/>
          <w:sz w:val="28"/>
          <w:szCs w:val="28"/>
          <w:lang w:eastAsia="en-US"/>
        </w:rPr>
        <w:softHyphen/>
        <w:t>зации, технологические процессы и пр.). Уроки литературного чтения позволяют проводить наблюдения текста, на которых строится аналитическая текстовая деятельность. Учебные диа</w:t>
      </w:r>
      <w:r w:rsidRPr="00D0123F">
        <w:rPr>
          <w:rFonts w:eastAsiaTheme="minorHAnsi"/>
          <w:color w:val="000000"/>
          <w:sz w:val="28"/>
          <w:szCs w:val="28"/>
          <w:lang w:eastAsia="en-US"/>
        </w:rPr>
        <w:softHyphen/>
        <w:t>логи, в том числе с представленным на экране виртуальным собеседником, дают возможность высказывать гипотезы, стро</w:t>
      </w:r>
      <w:r w:rsidRPr="00D0123F">
        <w:rPr>
          <w:rFonts w:eastAsiaTheme="minorHAnsi"/>
          <w:color w:val="000000"/>
          <w:sz w:val="28"/>
          <w:szCs w:val="28"/>
          <w:lang w:eastAsia="en-US"/>
        </w:rPr>
        <w:softHyphen/>
        <w:t>ить рассуждения, сравнивать доказательства, формулировать обобщения практически на любом предметном содержании. Если эта работа проводится учителем систематически и на уро</w:t>
      </w:r>
      <w:r w:rsidRPr="00D0123F">
        <w:rPr>
          <w:rFonts w:eastAsiaTheme="minorHAnsi"/>
          <w:color w:val="000000"/>
          <w:sz w:val="28"/>
          <w:szCs w:val="28"/>
          <w:lang w:eastAsia="en-US"/>
        </w:rPr>
        <w:softHyphen/>
        <w:t>ках по всем предметам, то универсальность учебного действия формируется успешно и быстро.</w:t>
      </w:r>
    </w:p>
    <w:p w:rsidR="00D0123F" w:rsidRPr="00D0123F" w:rsidRDefault="00D0123F" w:rsidP="00D0123F">
      <w:pPr>
        <w:pStyle w:val="Pa316"/>
        <w:spacing w:line="360" w:lineRule="auto"/>
        <w:ind w:firstLine="220"/>
        <w:jc w:val="both"/>
        <w:rPr>
          <w:rFonts w:ascii="Times New Roman" w:hAnsi="Times New Roman" w:cs="Times New Roman"/>
          <w:color w:val="000000"/>
          <w:sz w:val="28"/>
          <w:szCs w:val="28"/>
        </w:rPr>
      </w:pPr>
      <w:r w:rsidRPr="00D0123F">
        <w:rPr>
          <w:rFonts w:ascii="Times New Roman" w:hAnsi="Times New Roman" w:cs="Times New Roman"/>
          <w:color w:val="000000"/>
          <w:sz w:val="28"/>
          <w:szCs w:val="28"/>
        </w:rPr>
        <w:lastRenderedPageBreak/>
        <w:t>3. Педагогический работник применяет систему заданий, формирующих операциональный состав учебного действия. Цель таких заданий — создание алгоритма решения учебнойзадачи, выбор соответствующего способа действия. Сначала эта работа проходит коллективно, вместе с учителем, когда все вместе выстраивают пошаговые операции, постепенно дети учатся выполнять их самостоятельно. При этом очень важно соблюдать последовательность этапов формирования алгорит</w:t>
      </w:r>
      <w:r w:rsidRPr="00D0123F">
        <w:rPr>
          <w:rFonts w:ascii="Times New Roman" w:hAnsi="Times New Roman" w:cs="Times New Roman"/>
          <w:color w:val="000000"/>
          <w:sz w:val="28"/>
          <w:szCs w:val="28"/>
        </w:rPr>
        <w:softHyphen/>
        <w:t>ма: построение последовательности шагов на конкретном пред</w:t>
      </w:r>
      <w:r w:rsidRPr="00D0123F">
        <w:rPr>
          <w:rFonts w:ascii="Times New Roman" w:hAnsi="Times New Roman" w:cs="Times New Roman"/>
          <w:color w:val="000000"/>
          <w:sz w:val="28"/>
          <w:szCs w:val="28"/>
        </w:rPr>
        <w:softHyphen/>
        <w:t>метном содержании; проговаривание их во внешней речи; по</w:t>
      </w:r>
      <w:r w:rsidRPr="00D0123F">
        <w:rPr>
          <w:rFonts w:ascii="Times New Roman" w:hAnsi="Times New Roman" w:cs="Times New Roman"/>
          <w:color w:val="000000"/>
          <w:sz w:val="28"/>
          <w:szCs w:val="28"/>
        </w:rPr>
        <w:softHyphen/>
        <w:t xml:space="preserve">степенный переход на новый уровень — построение способа действий на любом предметном содержании и с подключением внутренней речи. При этом изменяется и процесс контроля: </w:t>
      </w:r>
    </w:p>
    <w:p w:rsidR="000C7077"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1) от совместных действий с учителем обучающиеся перехо</w:t>
      </w:r>
      <w:r w:rsidRPr="00D0123F">
        <w:rPr>
          <w:rFonts w:eastAsiaTheme="minorHAnsi"/>
          <w:color w:val="000000"/>
          <w:sz w:val="28"/>
          <w:szCs w:val="28"/>
          <w:lang w:eastAsia="en-US"/>
        </w:rPr>
        <w:softHyphen/>
        <w:t xml:space="preserve">дят к самостоятельным аналитическим оценкам; </w:t>
      </w:r>
    </w:p>
    <w:p w:rsidR="000C7077"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2) выполняю</w:t>
      </w:r>
      <w:r w:rsidRPr="00D0123F">
        <w:rPr>
          <w:rFonts w:eastAsiaTheme="minorHAnsi"/>
          <w:color w:val="000000"/>
          <w:sz w:val="28"/>
          <w:szCs w:val="28"/>
          <w:lang w:eastAsia="en-US"/>
        </w:rPr>
        <w:softHyphen/>
        <w:t>щий задание осваивает два вида контроля — результата и про</w:t>
      </w:r>
      <w:r w:rsidRPr="00D0123F">
        <w:rPr>
          <w:rFonts w:eastAsiaTheme="minorHAnsi"/>
          <w:color w:val="000000"/>
          <w:sz w:val="28"/>
          <w:szCs w:val="28"/>
          <w:lang w:eastAsia="en-US"/>
        </w:rPr>
        <w:softHyphen/>
        <w:t xml:space="preserve">цесса деятельности; </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3) развивается способность корректировать процесс выполнения задания, а также предвидеть возможные трудности и ошибки. При этом возможно реализовать автома</w:t>
      </w:r>
      <w:r w:rsidRPr="00D0123F">
        <w:rPr>
          <w:rFonts w:eastAsiaTheme="minorHAnsi"/>
          <w:color w:val="000000"/>
          <w:sz w:val="28"/>
          <w:szCs w:val="28"/>
          <w:lang w:eastAsia="en-US"/>
        </w:rPr>
        <w:softHyphen/>
        <w:t>тизацию контроля с диагностикой ошибок обучающегося и с соответствующей методической поддержкой исправления са</w:t>
      </w:r>
      <w:r w:rsidRPr="00D0123F">
        <w:rPr>
          <w:rFonts w:eastAsiaTheme="minorHAnsi"/>
          <w:color w:val="000000"/>
          <w:sz w:val="28"/>
          <w:szCs w:val="28"/>
          <w:lang w:eastAsia="en-US"/>
        </w:rPr>
        <w:softHyphen/>
        <w:t>мим обучающимся своих ошибок.</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Как показывают психолого-педагогические исследования, а также опыт педагогической работы, такая технология обуче</w:t>
      </w:r>
      <w:r w:rsidRPr="00D0123F">
        <w:rPr>
          <w:rFonts w:eastAsiaTheme="minorHAnsi"/>
          <w:color w:val="000000"/>
          <w:sz w:val="28"/>
          <w:szCs w:val="28"/>
          <w:lang w:eastAsia="en-US"/>
        </w:rPr>
        <w:softHyphen/>
        <w:t>ния в рамках совместно-распределительной деятельности (тер</w:t>
      </w:r>
      <w:r w:rsidRPr="00D0123F">
        <w:rPr>
          <w:rFonts w:eastAsiaTheme="minorHAnsi"/>
          <w:color w:val="000000"/>
          <w:sz w:val="28"/>
          <w:szCs w:val="28"/>
          <w:lang w:eastAsia="en-US"/>
        </w:rPr>
        <w:softHyphen/>
        <w:t>мин Д. Б. Эльконина) развивает способность детей работать не только в типовых учебных ситуациях, но и в новых нестандарт</w:t>
      </w:r>
      <w:r w:rsidRPr="00D0123F">
        <w:rPr>
          <w:rFonts w:eastAsiaTheme="minorHAnsi"/>
          <w:color w:val="000000"/>
          <w:sz w:val="28"/>
          <w:szCs w:val="28"/>
          <w:lang w:eastAsia="en-US"/>
        </w:rPr>
        <w:softHyphen/>
        <w:t xml:space="preserve">ных ситуациях. С этой точки зрения педагогический работник сам должен хорошо знать, какие учебные операции наполняют то или иное учебное действие. </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 xml:space="preserve">Например, </w:t>
      </w:r>
      <w:r w:rsidRPr="000C7077">
        <w:rPr>
          <w:rFonts w:eastAsiaTheme="minorHAnsi"/>
          <w:b/>
          <w:i/>
          <w:iCs/>
          <w:color w:val="000000"/>
          <w:sz w:val="28"/>
          <w:szCs w:val="28"/>
          <w:lang w:eastAsia="en-US"/>
        </w:rPr>
        <w:t xml:space="preserve">сравнение </w:t>
      </w:r>
      <w:r w:rsidRPr="00D0123F">
        <w:rPr>
          <w:rFonts w:eastAsiaTheme="minorHAnsi"/>
          <w:color w:val="000000"/>
          <w:sz w:val="28"/>
          <w:szCs w:val="28"/>
          <w:lang w:eastAsia="en-US"/>
        </w:rPr>
        <w:t>как универсальное учебное действие состоит из следующих операций: нахождение различий срав</w:t>
      </w:r>
      <w:r w:rsidRPr="00D0123F">
        <w:rPr>
          <w:rFonts w:eastAsiaTheme="minorHAnsi"/>
          <w:color w:val="000000"/>
          <w:sz w:val="28"/>
          <w:szCs w:val="28"/>
          <w:lang w:eastAsia="en-US"/>
        </w:rPr>
        <w:softHyphen/>
        <w:t>ниваемых предметов (объектов, явлений); определение их сход</w:t>
      </w:r>
      <w:r w:rsidRPr="00D0123F">
        <w:rPr>
          <w:rFonts w:eastAsiaTheme="minorHAnsi"/>
          <w:color w:val="000000"/>
          <w:sz w:val="28"/>
          <w:szCs w:val="28"/>
          <w:lang w:eastAsia="en-US"/>
        </w:rPr>
        <w:softHyphen/>
        <w:t>ства, тождества, похожести; определение индивидуальности, специфических черт объекта. Для повышения мотивации обу</w:t>
      </w:r>
      <w:r w:rsidRPr="00D0123F">
        <w:rPr>
          <w:rFonts w:eastAsiaTheme="minorHAnsi"/>
          <w:color w:val="000000"/>
          <w:sz w:val="28"/>
          <w:szCs w:val="28"/>
          <w:lang w:eastAsia="en-US"/>
        </w:rPr>
        <w:softHyphen/>
        <w:t>чения можно предложить обучающемуся новый вид деятельно</w:t>
      </w:r>
      <w:r w:rsidRPr="00D0123F">
        <w:rPr>
          <w:rFonts w:eastAsiaTheme="minorHAnsi"/>
          <w:color w:val="000000"/>
          <w:sz w:val="28"/>
          <w:szCs w:val="28"/>
          <w:lang w:eastAsia="en-US"/>
        </w:rPr>
        <w:softHyphen/>
        <w:t>сти (возможный только в усло</w:t>
      </w:r>
      <w:r w:rsidRPr="00D0123F">
        <w:rPr>
          <w:rFonts w:eastAsiaTheme="minorHAnsi"/>
          <w:color w:val="000000"/>
          <w:sz w:val="28"/>
          <w:szCs w:val="28"/>
          <w:lang w:eastAsia="en-US"/>
        </w:rPr>
        <w:lastRenderedPageBreak/>
        <w:t>виях экранного представления объектов, явлений) — выбирать (из информационного банка) экранные (виртуальные) модели изучаемых предметов (объек</w:t>
      </w:r>
      <w:r w:rsidRPr="00D0123F">
        <w:rPr>
          <w:rFonts w:eastAsiaTheme="minorHAnsi"/>
          <w:color w:val="000000"/>
          <w:sz w:val="28"/>
          <w:szCs w:val="28"/>
          <w:lang w:eastAsia="en-US"/>
        </w:rPr>
        <w:softHyphen/>
        <w:t>тов, явлений) и видоизменять их таким образом, чтобы приве</w:t>
      </w:r>
      <w:r w:rsidRPr="00D0123F">
        <w:rPr>
          <w:rFonts w:eastAsiaTheme="minorHAnsi"/>
          <w:color w:val="000000"/>
          <w:sz w:val="28"/>
          <w:szCs w:val="28"/>
          <w:lang w:eastAsia="en-US"/>
        </w:rPr>
        <w:softHyphen/>
        <w:t>сти их к сходству или похожести с другими.</w:t>
      </w:r>
    </w:p>
    <w:p w:rsidR="00D0123F" w:rsidRPr="00D0123F" w:rsidRDefault="00D0123F" w:rsidP="00D0123F">
      <w:pPr>
        <w:pStyle w:val="Pa316"/>
        <w:spacing w:line="360" w:lineRule="auto"/>
        <w:ind w:firstLine="220"/>
        <w:jc w:val="both"/>
        <w:rPr>
          <w:rFonts w:ascii="Times New Roman" w:hAnsi="Times New Roman" w:cs="Times New Roman"/>
          <w:color w:val="000000"/>
          <w:sz w:val="28"/>
          <w:szCs w:val="28"/>
        </w:rPr>
      </w:pPr>
      <w:r w:rsidRPr="000C7077">
        <w:rPr>
          <w:rFonts w:ascii="Times New Roman" w:hAnsi="Times New Roman" w:cs="Times New Roman"/>
          <w:b/>
          <w:i/>
          <w:iCs/>
          <w:color w:val="000000"/>
          <w:sz w:val="28"/>
          <w:szCs w:val="28"/>
        </w:rPr>
        <w:t xml:space="preserve">Классификация </w:t>
      </w:r>
      <w:r w:rsidRPr="00D0123F">
        <w:rPr>
          <w:rFonts w:ascii="Times New Roman" w:hAnsi="Times New Roman" w:cs="Times New Roman"/>
          <w:color w:val="000000"/>
          <w:sz w:val="28"/>
          <w:szCs w:val="28"/>
        </w:rPr>
        <w:t>как универсальное учебное действие вклю</w:t>
      </w:r>
      <w:r w:rsidRPr="00D0123F">
        <w:rPr>
          <w:rFonts w:ascii="Times New Roman" w:hAnsi="Times New Roman" w:cs="Times New Roman"/>
          <w:color w:val="000000"/>
          <w:sz w:val="28"/>
          <w:szCs w:val="28"/>
        </w:rPr>
        <w:softHyphen/>
        <w:t>чает: анализ свойств объектов, которые подлежат классифика</w:t>
      </w:r>
      <w:r w:rsidRPr="00D0123F">
        <w:rPr>
          <w:rFonts w:ascii="Times New Roman" w:hAnsi="Times New Roman" w:cs="Times New Roman"/>
          <w:color w:val="000000"/>
          <w:sz w:val="28"/>
          <w:szCs w:val="28"/>
        </w:rPr>
        <w:softHyphen/>
        <w:t>ции; сравнение выделенных свойств с целью их дифференциа</w:t>
      </w:r>
      <w:r w:rsidRPr="00D0123F">
        <w:rPr>
          <w:rFonts w:ascii="Times New Roman" w:hAnsi="Times New Roman" w:cs="Times New Roman"/>
          <w:color w:val="000000"/>
          <w:sz w:val="28"/>
          <w:szCs w:val="28"/>
        </w:rPr>
        <w:softHyphen/>
        <w:t>ции на внешние (несущественные) и главные (существенные) свойства; выделение общих главных (существенных) призна</w:t>
      </w:r>
      <w:r w:rsidRPr="00D0123F">
        <w:rPr>
          <w:rFonts w:ascii="Times New Roman" w:hAnsi="Times New Roman" w:cs="Times New Roman"/>
          <w:color w:val="000000"/>
          <w:sz w:val="28"/>
          <w:szCs w:val="28"/>
        </w:rPr>
        <w:softHyphen/>
        <w:t>ков всех имеющихся объектов; разбиение объектов на группы (типы) по общему главному (существенному) признаку.Обуча</w:t>
      </w:r>
      <w:r w:rsidRPr="00D0123F">
        <w:rPr>
          <w:rFonts w:ascii="Times New Roman" w:hAnsi="Times New Roman" w:cs="Times New Roman"/>
          <w:color w:val="000000"/>
          <w:sz w:val="28"/>
          <w:szCs w:val="28"/>
        </w:rPr>
        <w:softHyphen/>
        <w:t>ющемуся можно предложить (в условиях экранного представ</w:t>
      </w:r>
      <w:r w:rsidRPr="00D0123F">
        <w:rPr>
          <w:rFonts w:ascii="Times New Roman" w:hAnsi="Times New Roman" w:cs="Times New Roman"/>
          <w:color w:val="000000"/>
          <w:sz w:val="28"/>
          <w:szCs w:val="28"/>
        </w:rPr>
        <w:softHyphen/>
        <w:t>ления моделей объектов) гораздо большее их количество, неже</w:t>
      </w:r>
      <w:r w:rsidRPr="00D0123F">
        <w:rPr>
          <w:rFonts w:ascii="Times New Roman" w:hAnsi="Times New Roman" w:cs="Times New Roman"/>
          <w:color w:val="000000"/>
          <w:sz w:val="28"/>
          <w:szCs w:val="28"/>
        </w:rPr>
        <w:softHyphen/>
        <w:t>ли в реальных условиях, для анализа свойств объектов, которые подлежат классификации (типизации), для сравнения выде</w:t>
      </w:r>
      <w:r w:rsidRPr="00D0123F">
        <w:rPr>
          <w:rFonts w:ascii="Times New Roman" w:hAnsi="Times New Roman" w:cs="Times New Roman"/>
          <w:color w:val="000000"/>
          <w:sz w:val="28"/>
          <w:szCs w:val="28"/>
        </w:rPr>
        <w:softHyphen/>
        <w:t>ленных свойств экранных (виртуальных) моделей изучаемых объектов с целью их дифференциации. При этом возможна фиксация деятельности обучающегося в электронном формате для рассмотрения педагогом итогов работы.</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0C7077">
        <w:rPr>
          <w:rFonts w:eastAsiaTheme="minorHAnsi"/>
          <w:b/>
          <w:i/>
          <w:iCs/>
          <w:color w:val="000000"/>
          <w:sz w:val="28"/>
          <w:szCs w:val="28"/>
          <w:lang w:eastAsia="en-US"/>
        </w:rPr>
        <w:t xml:space="preserve">Обобщение </w:t>
      </w:r>
      <w:r w:rsidRPr="00D0123F">
        <w:rPr>
          <w:rFonts w:eastAsiaTheme="minorHAnsi"/>
          <w:color w:val="000000"/>
          <w:sz w:val="28"/>
          <w:szCs w:val="28"/>
          <w:lang w:eastAsia="en-US"/>
        </w:rPr>
        <w:t>как универсальное учебное действие включает следующие операции: сравнение предметов (объектов, явле</w:t>
      </w:r>
      <w:r w:rsidRPr="00D0123F">
        <w:rPr>
          <w:rFonts w:eastAsiaTheme="minorHAnsi"/>
          <w:color w:val="000000"/>
          <w:sz w:val="28"/>
          <w:szCs w:val="28"/>
          <w:lang w:eastAsia="en-US"/>
        </w:rPr>
        <w:softHyphen/>
        <w:t>ний, понятий) и выделение их общих признаков; анализ выде</w:t>
      </w:r>
      <w:r w:rsidRPr="00D0123F">
        <w:rPr>
          <w:rFonts w:eastAsiaTheme="minorHAnsi"/>
          <w:color w:val="000000"/>
          <w:sz w:val="28"/>
          <w:szCs w:val="28"/>
          <w:lang w:eastAsia="en-US"/>
        </w:rPr>
        <w:softHyphen/>
        <w:t>ленных признаков и определение наиболее устойчивых (инва</w:t>
      </w:r>
      <w:r w:rsidRPr="00D0123F">
        <w:rPr>
          <w:rFonts w:eastAsiaTheme="minorHAnsi"/>
          <w:color w:val="000000"/>
          <w:sz w:val="28"/>
          <w:szCs w:val="28"/>
          <w:lang w:eastAsia="en-US"/>
        </w:rPr>
        <w:softHyphen/>
        <w:t>риантных) существенных признаков (свойств); игнорирование индивидуальных и/или особенных свойств каждого предмета; сокращённая сжатая формулировка общего главного суще</w:t>
      </w:r>
      <w:r w:rsidRPr="00D0123F">
        <w:rPr>
          <w:rFonts w:eastAsiaTheme="minorHAnsi"/>
          <w:color w:val="000000"/>
          <w:sz w:val="28"/>
          <w:szCs w:val="28"/>
          <w:lang w:eastAsia="en-US"/>
        </w:rPr>
        <w:softHyphen/>
        <w:t>ственного признака всех анализируемых предметов. Обучаю</w:t>
      </w:r>
      <w:r w:rsidRPr="00D0123F">
        <w:rPr>
          <w:rFonts w:eastAsiaTheme="minorHAnsi"/>
          <w:color w:val="000000"/>
          <w:sz w:val="28"/>
          <w:szCs w:val="28"/>
          <w:lang w:eastAsia="en-US"/>
        </w:rPr>
        <w:softHyphen/>
        <w:t>щемуся можно предложить (в условиях экранного представле</w:t>
      </w:r>
      <w:r w:rsidRPr="00D0123F">
        <w:rPr>
          <w:rFonts w:eastAsiaTheme="minorHAnsi"/>
          <w:color w:val="000000"/>
          <w:sz w:val="28"/>
          <w:szCs w:val="28"/>
          <w:lang w:eastAsia="en-US"/>
        </w:rPr>
        <w:softHyphen/>
        <w:t>ния моделей объектов, явлений) гораздо большее их количество, нежели в реальных условиях, для сравнения предметов (объ</w:t>
      </w:r>
      <w:r w:rsidRPr="00D0123F">
        <w:rPr>
          <w:rFonts w:eastAsiaTheme="minorHAnsi"/>
          <w:color w:val="000000"/>
          <w:sz w:val="28"/>
          <w:szCs w:val="28"/>
          <w:lang w:eastAsia="en-US"/>
        </w:rPr>
        <w:softHyphen/>
        <w:t>ектов, явлений) и выделения их общих признаков. При этом возможна фиксация деятельности обучающегося в электрон</w:t>
      </w:r>
      <w:r w:rsidRPr="00D0123F">
        <w:rPr>
          <w:rFonts w:eastAsiaTheme="minorHAnsi"/>
          <w:color w:val="000000"/>
          <w:sz w:val="28"/>
          <w:szCs w:val="28"/>
          <w:lang w:eastAsia="en-US"/>
        </w:rPr>
        <w:softHyphen/>
        <w:t>ном формате для рассмотрения учителем итогов работы.</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Систематическая работа обучающегося с заданиями, требую</w:t>
      </w:r>
      <w:r w:rsidRPr="00D0123F">
        <w:rPr>
          <w:rFonts w:eastAsiaTheme="minorHAnsi"/>
          <w:color w:val="000000"/>
          <w:sz w:val="28"/>
          <w:szCs w:val="28"/>
          <w:lang w:eastAsia="en-US"/>
        </w:rPr>
        <w:softHyphen/>
        <w:t>щими применения одинаковых способов действий на различном предметном содержании, формиру</w:t>
      </w:r>
      <w:r w:rsidRPr="00D0123F">
        <w:rPr>
          <w:rFonts w:eastAsiaTheme="minorHAnsi"/>
          <w:color w:val="000000"/>
          <w:sz w:val="28"/>
          <w:szCs w:val="28"/>
          <w:lang w:eastAsia="en-US"/>
        </w:rPr>
        <w:lastRenderedPageBreak/>
        <w:t>ет у обучающихся чёткое представление об их универсальных свойствах, т. е. возмож</w:t>
      </w:r>
      <w:r w:rsidRPr="00D0123F">
        <w:rPr>
          <w:rFonts w:eastAsiaTheme="minorHAnsi"/>
          <w:color w:val="000000"/>
          <w:sz w:val="28"/>
          <w:szCs w:val="28"/>
          <w:lang w:eastAsia="en-US"/>
        </w:rPr>
        <w:softHyphen/>
        <w:t xml:space="preserve">ность обобщённой характеристики сущности универсального действия. </w:t>
      </w:r>
    </w:p>
    <w:p w:rsidR="00D0123F" w:rsidRPr="00D0123F" w:rsidRDefault="00D0123F" w:rsidP="00D0123F">
      <w:pPr>
        <w:autoSpaceDE w:val="0"/>
        <w:autoSpaceDN w:val="0"/>
        <w:adjustRightInd w:val="0"/>
        <w:spacing w:before="240" w:line="360" w:lineRule="auto"/>
        <w:rPr>
          <w:rFonts w:eastAsiaTheme="minorHAnsi"/>
          <w:color w:val="000000"/>
          <w:sz w:val="28"/>
          <w:szCs w:val="28"/>
          <w:lang w:eastAsia="en-US"/>
        </w:rPr>
      </w:pPr>
      <w:r w:rsidRPr="00D0123F">
        <w:rPr>
          <w:rFonts w:eastAsiaTheme="minorHAnsi"/>
          <w:b/>
          <w:bCs/>
          <w:color w:val="000000"/>
          <w:sz w:val="28"/>
          <w:szCs w:val="28"/>
          <w:lang w:eastAsia="en-US"/>
        </w:rPr>
        <w:t>2.2.4. Место унив</w:t>
      </w:r>
      <w:r w:rsidR="000C7077">
        <w:rPr>
          <w:rFonts w:eastAsiaTheme="minorHAnsi"/>
          <w:b/>
          <w:bCs/>
          <w:color w:val="000000"/>
          <w:sz w:val="28"/>
          <w:szCs w:val="28"/>
          <w:lang w:eastAsia="en-US"/>
        </w:rPr>
        <w:t>ерсальных учебных действий в</w:t>
      </w:r>
      <w:r w:rsidRPr="00D0123F">
        <w:rPr>
          <w:rFonts w:eastAsiaTheme="minorHAnsi"/>
          <w:b/>
          <w:bCs/>
          <w:color w:val="000000"/>
          <w:sz w:val="28"/>
          <w:szCs w:val="28"/>
          <w:lang w:eastAsia="en-US"/>
        </w:rPr>
        <w:t xml:space="preserve"> рабочих программах</w:t>
      </w:r>
    </w:p>
    <w:p w:rsidR="00D0123F" w:rsidRPr="00D0123F" w:rsidRDefault="00D0123F" w:rsidP="00D0123F">
      <w:pPr>
        <w:pStyle w:val="Pa316"/>
        <w:spacing w:line="360" w:lineRule="auto"/>
        <w:ind w:firstLine="220"/>
        <w:jc w:val="both"/>
        <w:rPr>
          <w:rFonts w:ascii="Times New Roman" w:hAnsi="Times New Roman" w:cs="Times New Roman"/>
          <w:color w:val="000000"/>
          <w:sz w:val="28"/>
          <w:szCs w:val="28"/>
        </w:rPr>
      </w:pPr>
      <w:r w:rsidRPr="00D0123F">
        <w:rPr>
          <w:rFonts w:ascii="Times New Roman" w:hAnsi="Times New Roman" w:cs="Times New Roman"/>
          <w:color w:val="000000"/>
          <w:sz w:val="28"/>
          <w:szCs w:val="28"/>
        </w:rPr>
        <w:t>В соответствии с ФГОС НОО сформированность универсаль</w:t>
      </w:r>
      <w:r w:rsidRPr="00D0123F">
        <w:rPr>
          <w:rFonts w:ascii="Times New Roman" w:hAnsi="Times New Roman" w:cs="Times New Roman"/>
          <w:color w:val="000000"/>
          <w:sz w:val="28"/>
          <w:szCs w:val="28"/>
        </w:rPr>
        <w:softHyphen/>
        <w:t>ных учебных действий у обучающихся определяется на этапе завершения ими освоения программы начального общего обра</w:t>
      </w:r>
      <w:r w:rsidRPr="00D0123F">
        <w:rPr>
          <w:rFonts w:ascii="Times New Roman" w:hAnsi="Times New Roman" w:cs="Times New Roman"/>
          <w:color w:val="000000"/>
          <w:sz w:val="28"/>
          <w:szCs w:val="28"/>
        </w:rPr>
        <w:softHyphen/>
        <w:t>зования.Это не снимает обязанности учителя контролировать динамику становления всех групп УУД для того, чтобы вовре</w:t>
      </w:r>
      <w:r w:rsidRPr="00D0123F">
        <w:rPr>
          <w:rFonts w:ascii="Times New Roman" w:hAnsi="Times New Roman" w:cs="Times New Roman"/>
          <w:color w:val="000000"/>
          <w:sz w:val="28"/>
          <w:szCs w:val="28"/>
        </w:rPr>
        <w:softHyphen/>
        <w:t>мя устранять возникшие у обучающихся трудности и ошибки. В этом случае полученные результаты не подлежат балльной оценке, так как в соответствии с закономерностями контроль</w:t>
      </w:r>
      <w:r w:rsidRPr="00D0123F">
        <w:rPr>
          <w:rFonts w:ascii="Times New Roman" w:hAnsi="Times New Roman" w:cs="Times New Roman"/>
          <w:color w:val="000000"/>
          <w:sz w:val="28"/>
          <w:szCs w:val="28"/>
        </w:rPr>
        <w:softHyphen/>
        <w:t>но-оценочной деятельности балльной оценкой (отметкой) оце</w:t>
      </w:r>
      <w:r w:rsidRPr="00D0123F">
        <w:rPr>
          <w:rFonts w:ascii="Times New Roman" w:hAnsi="Times New Roman" w:cs="Times New Roman"/>
          <w:color w:val="000000"/>
          <w:sz w:val="28"/>
          <w:szCs w:val="28"/>
        </w:rPr>
        <w:softHyphen/>
        <w:t xml:space="preserve">нивается </w:t>
      </w:r>
      <w:r w:rsidRPr="00D0123F">
        <w:rPr>
          <w:rFonts w:ascii="Times New Roman" w:hAnsi="Times New Roman" w:cs="Times New Roman"/>
          <w:i/>
          <w:iCs/>
          <w:color w:val="000000"/>
          <w:sz w:val="28"/>
          <w:szCs w:val="28"/>
        </w:rPr>
        <w:t>результат</w:t>
      </w:r>
      <w:r w:rsidRPr="00D0123F">
        <w:rPr>
          <w:rFonts w:ascii="Times New Roman" w:hAnsi="Times New Roman" w:cs="Times New Roman"/>
          <w:color w:val="000000"/>
          <w:sz w:val="28"/>
          <w:szCs w:val="28"/>
        </w:rPr>
        <w:t xml:space="preserve">, а не </w:t>
      </w:r>
      <w:r w:rsidRPr="00D0123F">
        <w:rPr>
          <w:rFonts w:ascii="Times New Roman" w:hAnsi="Times New Roman" w:cs="Times New Roman"/>
          <w:i/>
          <w:iCs/>
          <w:color w:val="000000"/>
          <w:sz w:val="28"/>
          <w:szCs w:val="28"/>
        </w:rPr>
        <w:t xml:space="preserve">процесс </w:t>
      </w:r>
      <w:r w:rsidRPr="00D0123F">
        <w:rPr>
          <w:rFonts w:ascii="Times New Roman" w:hAnsi="Times New Roman" w:cs="Times New Roman"/>
          <w:color w:val="000000"/>
          <w:sz w:val="28"/>
          <w:szCs w:val="28"/>
        </w:rPr>
        <w:t>деятельности. В задачу учи</w:t>
      </w:r>
      <w:r w:rsidRPr="00D0123F">
        <w:rPr>
          <w:rFonts w:ascii="Times New Roman" w:hAnsi="Times New Roman" w:cs="Times New Roman"/>
          <w:color w:val="000000"/>
          <w:sz w:val="28"/>
          <w:szCs w:val="28"/>
        </w:rPr>
        <w:softHyphen/>
        <w:t>теля входит проанализировать вместе с обучающимся его достижения, ошибки и встретившиеся трудности, в любом слу</w:t>
      </w:r>
      <w:r w:rsidRPr="00D0123F">
        <w:rPr>
          <w:rFonts w:ascii="Times New Roman" w:hAnsi="Times New Roman" w:cs="Times New Roman"/>
          <w:color w:val="000000"/>
          <w:sz w:val="28"/>
          <w:szCs w:val="28"/>
        </w:rPr>
        <w:softHyphen/>
        <w:t>чае морально поддержать его, высказать надежду на дальней</w:t>
      </w:r>
      <w:r w:rsidRPr="00D0123F">
        <w:rPr>
          <w:rFonts w:ascii="Times New Roman" w:hAnsi="Times New Roman" w:cs="Times New Roman"/>
          <w:color w:val="000000"/>
          <w:sz w:val="28"/>
          <w:szCs w:val="28"/>
        </w:rPr>
        <w:softHyphen/>
        <w:t>шие успехи. При этом результаты контрольно-оценочной дея</w:t>
      </w:r>
      <w:r w:rsidRPr="00D0123F">
        <w:rPr>
          <w:rFonts w:ascii="Times New Roman" w:hAnsi="Times New Roman" w:cs="Times New Roman"/>
          <w:color w:val="000000"/>
          <w:sz w:val="28"/>
          <w:szCs w:val="28"/>
        </w:rPr>
        <w:softHyphen/>
        <w:t xml:space="preserve">тельности, зафиксированные в электронном формате, позволят интенсифицировать работу учителя. </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Можно использовать словесную оценку: «молодец, стараешь</w:t>
      </w:r>
      <w:r w:rsidRPr="00D0123F">
        <w:rPr>
          <w:rFonts w:eastAsiaTheme="minorHAnsi"/>
          <w:color w:val="000000"/>
          <w:sz w:val="28"/>
          <w:szCs w:val="28"/>
          <w:lang w:eastAsia="en-US"/>
        </w:rPr>
        <w:softHyphen/>
        <w:t>ся, у тебя обязательно получится», но отметку можно поставить только в том случае, если учебная задача решена самостоятель</w:t>
      </w:r>
      <w:r w:rsidRPr="00D0123F">
        <w:rPr>
          <w:rFonts w:eastAsiaTheme="minorHAnsi"/>
          <w:color w:val="000000"/>
          <w:sz w:val="28"/>
          <w:szCs w:val="28"/>
          <w:lang w:eastAsia="en-US"/>
        </w:rPr>
        <w:softHyphen/>
        <w:t xml:space="preserve">но и правильно, т. е. возможно говорить о сформировавшемся универсальном действии. </w:t>
      </w:r>
    </w:p>
    <w:p w:rsidR="00D0123F" w:rsidRPr="00D0123F" w:rsidRDefault="007368D8" w:rsidP="00D0123F">
      <w:pPr>
        <w:autoSpaceDE w:val="0"/>
        <w:autoSpaceDN w:val="0"/>
        <w:adjustRightInd w:val="0"/>
        <w:spacing w:line="360" w:lineRule="auto"/>
        <w:ind w:firstLine="220"/>
        <w:jc w:val="both"/>
        <w:rPr>
          <w:rFonts w:eastAsiaTheme="minorHAnsi"/>
          <w:color w:val="000000"/>
          <w:sz w:val="28"/>
          <w:szCs w:val="28"/>
          <w:lang w:eastAsia="en-US"/>
        </w:rPr>
      </w:pPr>
      <w:r>
        <w:rPr>
          <w:rFonts w:eastAsiaTheme="minorHAnsi"/>
          <w:color w:val="000000"/>
          <w:sz w:val="28"/>
          <w:szCs w:val="28"/>
          <w:lang w:eastAsia="en-US"/>
        </w:rPr>
        <w:t xml:space="preserve">В </w:t>
      </w:r>
      <w:r w:rsidR="00D0123F" w:rsidRPr="00D0123F">
        <w:rPr>
          <w:rFonts w:eastAsiaTheme="minorHAnsi"/>
          <w:color w:val="000000"/>
          <w:sz w:val="28"/>
          <w:szCs w:val="28"/>
          <w:lang w:eastAsia="en-US"/>
        </w:rPr>
        <w:t>рабочих программах содержание метапредмет</w:t>
      </w:r>
      <w:r w:rsidR="00D0123F" w:rsidRPr="00D0123F">
        <w:rPr>
          <w:rFonts w:eastAsiaTheme="minorHAnsi"/>
          <w:color w:val="000000"/>
          <w:sz w:val="28"/>
          <w:szCs w:val="28"/>
          <w:lang w:eastAsia="en-US"/>
        </w:rPr>
        <w:softHyphen/>
        <w:t>ных достижений обучения представлено в разделе «Содержа</w:t>
      </w:r>
      <w:r w:rsidR="00D0123F" w:rsidRPr="00D0123F">
        <w:rPr>
          <w:rFonts w:eastAsiaTheme="minorHAnsi"/>
          <w:color w:val="000000"/>
          <w:sz w:val="28"/>
          <w:szCs w:val="28"/>
          <w:lang w:eastAsia="en-US"/>
        </w:rPr>
        <w:softHyphen/>
        <w:t>ние обучения», которое строится по классам. В каждом классе пяти учебных предметов начальной школы (русский язык, ли</w:t>
      </w:r>
      <w:r w:rsidR="00D0123F" w:rsidRPr="00D0123F">
        <w:rPr>
          <w:rFonts w:eastAsiaTheme="minorHAnsi"/>
          <w:color w:val="000000"/>
          <w:sz w:val="28"/>
          <w:szCs w:val="28"/>
          <w:lang w:eastAsia="en-US"/>
        </w:rPr>
        <w:softHyphen/>
        <w:t>тературное чтение, иностранный язык, математика и окружа</w:t>
      </w:r>
      <w:r w:rsidR="00D0123F" w:rsidRPr="00D0123F">
        <w:rPr>
          <w:rFonts w:eastAsiaTheme="minorHAnsi"/>
          <w:color w:val="000000"/>
          <w:sz w:val="28"/>
          <w:szCs w:val="28"/>
          <w:lang w:eastAsia="en-US"/>
        </w:rPr>
        <w:softHyphen/>
        <w:t>ющий мир) выделен раздел «Универсальные учебные умения», в котором дан возможный вариант содержания всех групп УУД по каждому году обучения. В первом и втором классах опреде</w:t>
      </w:r>
      <w:r w:rsidR="00D0123F" w:rsidRPr="00D0123F">
        <w:rPr>
          <w:rFonts w:eastAsiaTheme="minorHAnsi"/>
          <w:color w:val="000000"/>
          <w:sz w:val="28"/>
          <w:szCs w:val="28"/>
          <w:lang w:eastAsia="en-US"/>
        </w:rPr>
        <w:softHyphen/>
        <w:t xml:space="preserve">лён пропедевтический уровень овладения универсальными действиями, поскольку пока дети работают на предметных учебных действиях, и только к концу второго года обучения появляются признаки универсальности. </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lastRenderedPageBreak/>
        <w:t>Это положение не реализовано в содержании предметов, по</w:t>
      </w:r>
      <w:r w:rsidRPr="00D0123F">
        <w:rPr>
          <w:rFonts w:eastAsiaTheme="minorHAnsi"/>
          <w:color w:val="000000"/>
          <w:sz w:val="28"/>
          <w:szCs w:val="28"/>
          <w:lang w:eastAsia="en-US"/>
        </w:rPr>
        <w:softHyphen/>
        <w:t>строенных как модульные курсы (например, ОРКСЭ, искус</w:t>
      </w:r>
      <w:r w:rsidRPr="00D0123F">
        <w:rPr>
          <w:rFonts w:eastAsiaTheme="minorHAnsi"/>
          <w:color w:val="000000"/>
          <w:sz w:val="28"/>
          <w:szCs w:val="28"/>
          <w:lang w:eastAsia="en-US"/>
        </w:rPr>
        <w:softHyphen/>
        <w:t>ство, физическая культура).</w:t>
      </w:r>
    </w:p>
    <w:p w:rsidR="00D0123F" w:rsidRPr="00D0123F" w:rsidRDefault="00D0123F" w:rsidP="00D0123F">
      <w:pPr>
        <w:pStyle w:val="Pa316"/>
        <w:spacing w:line="360" w:lineRule="auto"/>
        <w:ind w:firstLine="220"/>
        <w:jc w:val="both"/>
        <w:rPr>
          <w:rFonts w:ascii="Times New Roman" w:hAnsi="Times New Roman" w:cs="Times New Roman"/>
          <w:color w:val="000000"/>
          <w:sz w:val="28"/>
          <w:szCs w:val="28"/>
        </w:rPr>
      </w:pPr>
      <w:r w:rsidRPr="00D0123F">
        <w:rPr>
          <w:rFonts w:ascii="Times New Roman" w:hAnsi="Times New Roman" w:cs="Times New Roman"/>
          <w:color w:val="000000"/>
          <w:sz w:val="28"/>
          <w:szCs w:val="28"/>
        </w:rPr>
        <w:t>Далее содержание универсальных учебных действий пред</w:t>
      </w:r>
      <w:r w:rsidRPr="00D0123F">
        <w:rPr>
          <w:rFonts w:ascii="Times New Roman" w:hAnsi="Times New Roman" w:cs="Times New Roman"/>
          <w:color w:val="000000"/>
          <w:sz w:val="28"/>
          <w:szCs w:val="28"/>
        </w:rPr>
        <w:softHyphen/>
        <w:t>ставлено в разделе «Планируемые результаты обучения» в специальном разделе «Метапредметные результаты», их пере</w:t>
      </w:r>
      <w:r w:rsidRPr="00D0123F">
        <w:rPr>
          <w:rFonts w:ascii="Times New Roman" w:hAnsi="Times New Roman" w:cs="Times New Roman"/>
          <w:color w:val="000000"/>
          <w:sz w:val="28"/>
          <w:szCs w:val="28"/>
        </w:rPr>
        <w:softHyphen/>
        <w:t>чень даётся на конец обучения в начальной школе. Структура каждого вида УУД дана в соответствии с требованиями ФГОС. Познавательные универсальные учебные действия включают перечень базовых логических действий; базовых исследова</w:t>
      </w:r>
      <w:r w:rsidRPr="00D0123F">
        <w:rPr>
          <w:rFonts w:ascii="Times New Roman" w:hAnsi="Times New Roman" w:cs="Times New Roman"/>
          <w:color w:val="000000"/>
          <w:sz w:val="28"/>
          <w:szCs w:val="28"/>
        </w:rPr>
        <w:softHyphen/>
        <w:t>тельских действий; работу с информацией. Коммуникативные УУД включают перечень действий участника учебного диало</w:t>
      </w:r>
      <w:r w:rsidRPr="00D0123F">
        <w:rPr>
          <w:rFonts w:ascii="Times New Roman" w:hAnsi="Times New Roman" w:cs="Times New Roman"/>
          <w:color w:val="000000"/>
          <w:sz w:val="28"/>
          <w:szCs w:val="28"/>
        </w:rPr>
        <w:softHyphen/>
        <w:t>га, действия, связанные со смысловым чтением и текстовой деятельностью, а также УУД, обеспечивающие монологиче</w:t>
      </w:r>
      <w:r w:rsidRPr="00D0123F">
        <w:rPr>
          <w:rFonts w:ascii="Times New Roman" w:hAnsi="Times New Roman" w:cs="Times New Roman"/>
          <w:color w:val="000000"/>
          <w:sz w:val="28"/>
          <w:szCs w:val="28"/>
        </w:rPr>
        <w:softHyphen/>
        <w:t>ские формы речи (описание, рассуждение, повествование). Ре</w:t>
      </w:r>
      <w:r w:rsidRPr="00D0123F">
        <w:rPr>
          <w:rFonts w:ascii="Times New Roman" w:hAnsi="Times New Roman" w:cs="Times New Roman"/>
          <w:color w:val="000000"/>
          <w:sz w:val="28"/>
          <w:szCs w:val="28"/>
        </w:rPr>
        <w:softHyphen/>
        <w:t>гулятивные УУД включают перечень действий саморегуляции, самоконтроля и самооценки. Представлен также отдельныйраздел «Совместная деятельность», интегрирующий коммуни</w:t>
      </w:r>
      <w:r w:rsidRPr="00D0123F">
        <w:rPr>
          <w:rFonts w:ascii="Times New Roman" w:hAnsi="Times New Roman" w:cs="Times New Roman"/>
          <w:color w:val="000000"/>
          <w:sz w:val="28"/>
          <w:szCs w:val="28"/>
        </w:rPr>
        <w:softHyphen/>
        <w:t>кативные и регулятивные действия, необходимые для успеш</w:t>
      </w:r>
      <w:r w:rsidRPr="00D0123F">
        <w:rPr>
          <w:rFonts w:ascii="Times New Roman" w:hAnsi="Times New Roman" w:cs="Times New Roman"/>
          <w:color w:val="000000"/>
          <w:sz w:val="28"/>
          <w:szCs w:val="28"/>
        </w:rPr>
        <w:softHyphen/>
        <w:t>ной совместной деятельности.</w:t>
      </w:r>
    </w:p>
    <w:p w:rsidR="00D0123F" w:rsidRPr="00D0123F" w:rsidRDefault="00D0123F" w:rsidP="00D0123F">
      <w:pPr>
        <w:autoSpaceDE w:val="0"/>
        <w:autoSpaceDN w:val="0"/>
        <w:adjustRightInd w:val="0"/>
        <w:spacing w:line="360" w:lineRule="auto"/>
        <w:ind w:firstLine="220"/>
        <w:jc w:val="both"/>
        <w:rPr>
          <w:rFonts w:eastAsiaTheme="minorHAnsi"/>
          <w:color w:val="000000"/>
          <w:sz w:val="28"/>
          <w:szCs w:val="28"/>
          <w:lang w:eastAsia="en-US"/>
        </w:rPr>
      </w:pPr>
      <w:r w:rsidRPr="00D0123F">
        <w:rPr>
          <w:rFonts w:eastAsiaTheme="minorHAnsi"/>
          <w:color w:val="000000"/>
          <w:sz w:val="28"/>
          <w:szCs w:val="28"/>
          <w:lang w:eastAsia="en-US"/>
        </w:rPr>
        <w:t>С учётом части, формируемой участниками образовательных отношений, образовательная организация может расширить содержание универсальных учебных действий, но в рамках установленного нормами СанПиН объёма образовательной на</w:t>
      </w:r>
      <w:r w:rsidRPr="00D0123F">
        <w:rPr>
          <w:rFonts w:eastAsiaTheme="minorHAnsi"/>
          <w:color w:val="000000"/>
          <w:sz w:val="28"/>
          <w:szCs w:val="28"/>
          <w:lang w:eastAsia="en-US"/>
        </w:rPr>
        <w:softHyphen/>
        <w:t xml:space="preserve">грузки, в том числе в условиях работы за компьютером или с другими электронными средствами обучения. </w:t>
      </w:r>
    </w:p>
    <w:p w:rsidR="00D0123F" w:rsidRPr="00D0123F" w:rsidRDefault="00D0123F" w:rsidP="006303C5">
      <w:pPr>
        <w:numPr>
          <w:ilvl w:val="0"/>
          <w:numId w:val="338"/>
        </w:numPr>
        <w:autoSpaceDE w:val="0"/>
        <w:autoSpaceDN w:val="0"/>
        <w:adjustRightInd w:val="0"/>
        <w:spacing w:line="360" w:lineRule="auto"/>
        <w:rPr>
          <w:rFonts w:eastAsiaTheme="minorHAnsi"/>
          <w:color w:val="000000"/>
          <w:sz w:val="28"/>
          <w:szCs w:val="28"/>
          <w:lang w:eastAsia="en-US"/>
        </w:rPr>
      </w:pPr>
      <w:r w:rsidRPr="00D0123F">
        <w:rPr>
          <w:rFonts w:eastAsiaTheme="minorHAnsi"/>
          <w:color w:val="000000"/>
          <w:sz w:val="28"/>
          <w:szCs w:val="28"/>
          <w:lang w:eastAsia="en-US"/>
        </w:rPr>
        <w:t>В тематическом планировании показываются возможные виды деятельности, методы, приёмы и формы организации об</w:t>
      </w:r>
      <w:r w:rsidRPr="00D0123F">
        <w:rPr>
          <w:rFonts w:eastAsiaTheme="minorHAnsi"/>
          <w:color w:val="000000"/>
          <w:sz w:val="28"/>
          <w:szCs w:val="28"/>
          <w:lang w:eastAsia="en-US"/>
        </w:rPr>
        <w:softHyphen/>
        <w:t>учения, направленные на формирование всех видов УУД. Здесь на методическом уровне прослеживается вклад каждого учеб</w:t>
      </w:r>
      <w:r w:rsidRPr="00D0123F">
        <w:rPr>
          <w:rFonts w:eastAsiaTheme="minorHAnsi"/>
          <w:color w:val="000000"/>
          <w:sz w:val="28"/>
          <w:szCs w:val="28"/>
          <w:lang w:eastAsia="en-US"/>
        </w:rPr>
        <w:softHyphen/>
        <w:t>ного предмета в формирование универсального действия, но всё это может корректироваться, уточняться и дополняться учите</w:t>
      </w:r>
      <w:r w:rsidRPr="00D0123F">
        <w:rPr>
          <w:rFonts w:eastAsiaTheme="minorHAnsi"/>
          <w:color w:val="000000"/>
          <w:sz w:val="28"/>
          <w:szCs w:val="28"/>
          <w:lang w:eastAsia="en-US"/>
        </w:rPr>
        <w:softHyphen/>
        <w:t>лем с учётом особенностей контингента обучающихся данной образовательной организации, а также наличия конкретной образовательной среды.</w:t>
      </w:r>
    </w:p>
    <w:p w:rsidR="007368D8" w:rsidRPr="007368D8" w:rsidRDefault="007368D8" w:rsidP="006303C5">
      <w:pPr>
        <w:numPr>
          <w:ilvl w:val="0"/>
          <w:numId w:val="338"/>
        </w:numPr>
        <w:autoSpaceDE w:val="0"/>
        <w:autoSpaceDN w:val="0"/>
        <w:adjustRightInd w:val="0"/>
        <w:spacing w:line="360" w:lineRule="auto"/>
        <w:rPr>
          <w:rFonts w:eastAsiaTheme="minorHAnsi"/>
          <w:b/>
          <w:color w:val="000000"/>
          <w:sz w:val="28"/>
          <w:szCs w:val="28"/>
          <w:lang w:eastAsia="en-US"/>
        </w:rPr>
      </w:pPr>
    </w:p>
    <w:p w:rsidR="007368D8" w:rsidRPr="007368D8" w:rsidRDefault="007368D8" w:rsidP="006303C5">
      <w:pPr>
        <w:numPr>
          <w:ilvl w:val="0"/>
          <w:numId w:val="338"/>
        </w:numPr>
        <w:autoSpaceDE w:val="0"/>
        <w:autoSpaceDN w:val="0"/>
        <w:adjustRightInd w:val="0"/>
        <w:spacing w:line="360" w:lineRule="auto"/>
        <w:rPr>
          <w:rFonts w:eastAsiaTheme="minorHAnsi"/>
          <w:b/>
          <w:color w:val="000000"/>
          <w:sz w:val="28"/>
          <w:szCs w:val="28"/>
          <w:lang w:eastAsia="en-US"/>
        </w:rPr>
      </w:pPr>
    </w:p>
    <w:p w:rsidR="007368D8" w:rsidRPr="007368D8" w:rsidRDefault="007368D8" w:rsidP="006303C5">
      <w:pPr>
        <w:numPr>
          <w:ilvl w:val="0"/>
          <w:numId w:val="338"/>
        </w:numPr>
        <w:autoSpaceDE w:val="0"/>
        <w:autoSpaceDN w:val="0"/>
        <w:adjustRightInd w:val="0"/>
        <w:spacing w:line="360" w:lineRule="auto"/>
        <w:rPr>
          <w:rFonts w:eastAsiaTheme="minorHAnsi"/>
          <w:b/>
          <w:color w:val="000000"/>
          <w:sz w:val="28"/>
          <w:szCs w:val="28"/>
          <w:lang w:eastAsia="en-US"/>
        </w:rPr>
      </w:pPr>
    </w:p>
    <w:p w:rsidR="00D0123F" w:rsidRPr="007368D8" w:rsidRDefault="00D0123F" w:rsidP="008B4835">
      <w:pPr>
        <w:autoSpaceDE w:val="0"/>
        <w:autoSpaceDN w:val="0"/>
        <w:adjustRightInd w:val="0"/>
        <w:spacing w:line="360" w:lineRule="auto"/>
        <w:rPr>
          <w:rFonts w:eastAsiaTheme="minorHAnsi"/>
          <w:b/>
          <w:color w:val="000000"/>
          <w:sz w:val="28"/>
          <w:szCs w:val="28"/>
          <w:lang w:eastAsia="en-US"/>
        </w:rPr>
      </w:pPr>
      <w:r w:rsidRPr="007368D8">
        <w:rPr>
          <w:b/>
          <w:color w:val="000000"/>
          <w:sz w:val="28"/>
          <w:szCs w:val="28"/>
        </w:rPr>
        <w:lastRenderedPageBreak/>
        <w:t>2.3. ПРОГРАММА ВОСПИТАНИЯ</w:t>
      </w:r>
    </w:p>
    <w:p w:rsidR="00D0123F" w:rsidRDefault="007368D8" w:rsidP="00D0123F">
      <w:pPr>
        <w:spacing w:line="360" w:lineRule="auto"/>
        <w:ind w:left="567" w:hanging="567"/>
        <w:rPr>
          <w:rFonts w:cs="OfficinaSansITC"/>
          <w:b/>
          <w:bCs/>
          <w:color w:val="000000"/>
          <w:sz w:val="28"/>
          <w:szCs w:val="28"/>
        </w:rPr>
      </w:pPr>
      <w:r w:rsidRPr="007368D8">
        <w:rPr>
          <w:rFonts w:cs="OfficinaSansITC"/>
          <w:b/>
          <w:bCs/>
          <w:color w:val="000000"/>
          <w:sz w:val="28"/>
          <w:szCs w:val="28"/>
        </w:rPr>
        <w:t>2.3.1. Пояснительная записка</w:t>
      </w:r>
    </w:p>
    <w:p w:rsidR="007368D8" w:rsidRPr="007368D8" w:rsidRDefault="007368D8" w:rsidP="007368D8">
      <w:pPr>
        <w:spacing w:line="360" w:lineRule="auto"/>
        <w:jc w:val="both"/>
        <w:rPr>
          <w:sz w:val="28"/>
          <w:szCs w:val="28"/>
        </w:rPr>
      </w:pPr>
      <w:r w:rsidRPr="007368D8">
        <w:rPr>
          <w:sz w:val="28"/>
          <w:szCs w:val="28"/>
        </w:rPr>
        <w:t>Рабочая программа воспитания НОО МБОУ СОШ № 72 г. Хабаровска  (далее - Программа) разработана в соответствии с методическими рекомендациями «Примерная программа воспитания», утвержденной 02.06.2020 года, Приказом «О внесении изменений в некоторые федеральные государственные образовательные стандарты общего образования по вопросам воспитания обучающихся» (Минпросвещения России, 2020, №172).</w:t>
      </w:r>
    </w:p>
    <w:p w:rsidR="007368D8" w:rsidRPr="007368D8" w:rsidRDefault="007368D8" w:rsidP="007368D8">
      <w:pPr>
        <w:spacing w:line="360" w:lineRule="auto"/>
        <w:jc w:val="both"/>
        <w:rPr>
          <w:sz w:val="28"/>
          <w:szCs w:val="28"/>
        </w:rPr>
      </w:pPr>
      <w:r w:rsidRPr="007368D8">
        <w:rPr>
          <w:sz w:val="28"/>
          <w:szCs w:val="28"/>
        </w:rPr>
        <w:t>Рабочая программа воспитания является обязательной частью Основной образовательной программы начального общего образования МБОУ СОШ № 72 г. Хабаровска</w:t>
      </w:r>
    </w:p>
    <w:p w:rsidR="007368D8" w:rsidRPr="007368D8" w:rsidRDefault="007368D8" w:rsidP="007368D8">
      <w:pPr>
        <w:spacing w:line="360" w:lineRule="auto"/>
        <w:jc w:val="both"/>
        <w:rPr>
          <w:sz w:val="28"/>
          <w:szCs w:val="28"/>
        </w:rPr>
      </w:pPr>
      <w:r w:rsidRPr="007368D8">
        <w:rPr>
          <w:sz w:val="28"/>
          <w:szCs w:val="28"/>
        </w:rPr>
        <w:t>Программа направлена на решение проблем гармоничного вхождения, обучающихся в социальный мир и налаживания ответственных взаимоотношений с окружающими их людьми.</w:t>
      </w:r>
    </w:p>
    <w:p w:rsidR="007368D8" w:rsidRPr="007368D8" w:rsidRDefault="007368D8" w:rsidP="007368D8">
      <w:pPr>
        <w:spacing w:line="360" w:lineRule="auto"/>
        <w:jc w:val="both"/>
        <w:rPr>
          <w:sz w:val="28"/>
          <w:szCs w:val="28"/>
        </w:rPr>
      </w:pPr>
      <w:r w:rsidRPr="007368D8">
        <w:rPr>
          <w:sz w:val="28"/>
          <w:szCs w:val="28"/>
        </w:rPr>
        <w:t>Одним из результатов реализации Программы станет приобщение обучающихся к российским традиционным духовным ценностям, правилам и нормам поведения в российском обществе. Программа призвана обеспечить достижение обучающимися начальной школы личностных результатов, указанных во ФГОС: формирование у обучающихся основ российской идентичности; готовность обучающихся к саморазвитию; мотивацию к познанию и обучению; ценностные установки и социально-значимые качества личности; активное участие в социально - значимой деятельности.</w:t>
      </w:r>
    </w:p>
    <w:p w:rsidR="007368D8" w:rsidRPr="007368D8" w:rsidRDefault="007368D8" w:rsidP="007368D8">
      <w:pPr>
        <w:spacing w:line="360" w:lineRule="auto"/>
        <w:jc w:val="both"/>
        <w:rPr>
          <w:sz w:val="28"/>
          <w:szCs w:val="28"/>
        </w:rPr>
      </w:pPr>
      <w:r w:rsidRPr="007368D8">
        <w:rPr>
          <w:sz w:val="28"/>
          <w:szCs w:val="28"/>
        </w:rPr>
        <w:t>Программа воспитания показывает, каким образом педагогические работники (учитель, классный руководитель, заместитель директора, педагог дополнительного образования, и т.п.) могут реализовать воспитательный потенциал их совместной с обучающимися деятельности и тем самым сделать школу воспитывающей организацией.</w:t>
      </w:r>
    </w:p>
    <w:p w:rsidR="007368D8" w:rsidRPr="007368D8" w:rsidRDefault="007368D8" w:rsidP="007368D8">
      <w:pPr>
        <w:spacing w:line="360" w:lineRule="auto"/>
        <w:jc w:val="both"/>
        <w:rPr>
          <w:sz w:val="28"/>
          <w:szCs w:val="28"/>
        </w:rPr>
      </w:pPr>
      <w:r w:rsidRPr="007368D8">
        <w:rPr>
          <w:sz w:val="28"/>
          <w:szCs w:val="28"/>
        </w:rPr>
        <w:t xml:space="preserve">В центре Программы воспитания в соответствии с Федеральными государственными образовательными стандартами (далее - ФГОС) начального образования </w:t>
      </w:r>
      <w:r w:rsidRPr="007368D8">
        <w:rPr>
          <w:sz w:val="28"/>
          <w:szCs w:val="28"/>
        </w:rPr>
        <w:lastRenderedPageBreak/>
        <w:t>находится личностное развитие обучающихся, формирование у них системных знаний о различных аспектах развития России и мира.</w:t>
      </w:r>
    </w:p>
    <w:p w:rsidR="007368D8" w:rsidRPr="007368D8" w:rsidRDefault="007368D8" w:rsidP="007368D8">
      <w:pPr>
        <w:spacing w:line="360" w:lineRule="auto"/>
        <w:jc w:val="both"/>
        <w:rPr>
          <w:sz w:val="28"/>
          <w:szCs w:val="28"/>
        </w:rPr>
      </w:pPr>
      <w:r w:rsidRPr="007368D8">
        <w:rPr>
          <w:sz w:val="28"/>
          <w:szCs w:val="28"/>
        </w:rPr>
        <w:t>Программа воспитания — это не перечень обязательных для школы мероприятий, а описание системы возможных форм и методов работы с обучающимися.</w:t>
      </w:r>
    </w:p>
    <w:p w:rsidR="007368D8" w:rsidRPr="007368D8" w:rsidRDefault="007368D8" w:rsidP="007368D8">
      <w:pPr>
        <w:spacing w:line="360" w:lineRule="auto"/>
        <w:jc w:val="both"/>
        <w:rPr>
          <w:sz w:val="28"/>
          <w:szCs w:val="28"/>
        </w:rPr>
      </w:pPr>
      <w:r w:rsidRPr="007368D8">
        <w:rPr>
          <w:sz w:val="28"/>
          <w:szCs w:val="28"/>
        </w:rPr>
        <w:t>Программа воспитания включает четыре основных раздела:</w:t>
      </w:r>
    </w:p>
    <w:p w:rsidR="007368D8" w:rsidRPr="007368D8" w:rsidRDefault="007368D8" w:rsidP="007368D8">
      <w:pPr>
        <w:spacing w:line="360" w:lineRule="auto"/>
        <w:jc w:val="both"/>
        <w:rPr>
          <w:sz w:val="28"/>
          <w:szCs w:val="28"/>
        </w:rPr>
      </w:pPr>
      <w:r w:rsidRPr="007368D8">
        <w:rPr>
          <w:sz w:val="28"/>
          <w:szCs w:val="28"/>
        </w:rPr>
        <w:t>1.</w:t>
      </w:r>
      <w:r w:rsidRPr="007368D8">
        <w:rPr>
          <w:sz w:val="28"/>
          <w:szCs w:val="28"/>
        </w:rPr>
        <w:tab/>
        <w:t>Раздел «Особенности организуемого в школе воспитательного процесса», в котором кратко описана специфика деятельности школы в сфере воспитания: информация о специфике расположения школы, особенностях ее социального окружения, источниках положительного или отрицательного влияния на обучающихся, значимых партнерах школы, особенностях контингента обучающихся, оригинальных воспитательных находках школы, а также важных для школы принципах и традициях воспитания.</w:t>
      </w:r>
    </w:p>
    <w:p w:rsidR="007368D8" w:rsidRPr="007368D8" w:rsidRDefault="007368D8" w:rsidP="007368D8">
      <w:pPr>
        <w:spacing w:line="360" w:lineRule="auto"/>
        <w:jc w:val="both"/>
        <w:rPr>
          <w:sz w:val="28"/>
          <w:szCs w:val="28"/>
        </w:rPr>
      </w:pPr>
      <w:r w:rsidRPr="007368D8">
        <w:rPr>
          <w:sz w:val="28"/>
          <w:szCs w:val="28"/>
        </w:rPr>
        <w:t>2.</w:t>
      </w:r>
      <w:r w:rsidRPr="007368D8">
        <w:rPr>
          <w:sz w:val="28"/>
          <w:szCs w:val="28"/>
        </w:rPr>
        <w:tab/>
        <w:t>Раздел «Цель и задачи воспитания», где на основе базовых общественных ценностей формулируется цель воспитания и задачи, которые школе предстоит решать для достижения цели.</w:t>
      </w:r>
    </w:p>
    <w:p w:rsidR="007368D8" w:rsidRPr="007368D8" w:rsidRDefault="007368D8" w:rsidP="007368D8">
      <w:pPr>
        <w:spacing w:line="360" w:lineRule="auto"/>
        <w:jc w:val="both"/>
        <w:rPr>
          <w:sz w:val="28"/>
          <w:szCs w:val="28"/>
        </w:rPr>
      </w:pPr>
      <w:r w:rsidRPr="007368D8">
        <w:rPr>
          <w:sz w:val="28"/>
          <w:szCs w:val="28"/>
        </w:rPr>
        <w:t>3.</w:t>
      </w:r>
      <w:r w:rsidRPr="007368D8">
        <w:rPr>
          <w:sz w:val="28"/>
          <w:szCs w:val="28"/>
        </w:rPr>
        <w:tab/>
        <w:t>Раздел «Виды, формы и содержание деятельности», в котором школа показывает, каким образом будет осуществляться достижение поставленных цели и задач воспитания. Данный раздел состоит из нескольких инвариантных и вариативных модулей, каждый из которых ориентирован на одну из поставленных школой задач воспитания и соответствует одному из направлений воспитательной работы школы.</w:t>
      </w:r>
    </w:p>
    <w:p w:rsidR="007368D8" w:rsidRPr="007368D8" w:rsidRDefault="007368D8" w:rsidP="006303C5">
      <w:pPr>
        <w:pStyle w:val="a7"/>
        <w:numPr>
          <w:ilvl w:val="0"/>
          <w:numId w:val="342"/>
        </w:numPr>
        <w:spacing w:after="160" w:line="360" w:lineRule="auto"/>
        <w:ind w:left="567" w:hanging="567"/>
        <w:jc w:val="both"/>
        <w:rPr>
          <w:sz w:val="28"/>
          <w:szCs w:val="28"/>
        </w:rPr>
      </w:pPr>
      <w:r w:rsidRPr="007368D8">
        <w:rPr>
          <w:sz w:val="28"/>
          <w:szCs w:val="28"/>
        </w:rPr>
        <w:t>Инвариантными модулями здесь являются: «Классное руководство», «Школьный урок», «Курсы внеурочной деятельности»,  «Работа с родителями», «Соуправление».</w:t>
      </w:r>
    </w:p>
    <w:p w:rsidR="007368D8" w:rsidRPr="007368D8" w:rsidRDefault="007368D8" w:rsidP="006303C5">
      <w:pPr>
        <w:pStyle w:val="a7"/>
        <w:numPr>
          <w:ilvl w:val="0"/>
          <w:numId w:val="342"/>
        </w:numPr>
        <w:spacing w:after="160" w:line="360" w:lineRule="auto"/>
        <w:ind w:left="567" w:hanging="567"/>
        <w:jc w:val="both"/>
        <w:rPr>
          <w:sz w:val="28"/>
          <w:szCs w:val="28"/>
        </w:rPr>
      </w:pPr>
      <w:r w:rsidRPr="007368D8">
        <w:rPr>
          <w:sz w:val="28"/>
          <w:szCs w:val="28"/>
        </w:rPr>
        <w:t>Вариативные модули: «Ключевые общешкольные дела», «Организация предметно-эстетической среды».</w:t>
      </w:r>
    </w:p>
    <w:p w:rsidR="007368D8" w:rsidRPr="007368D8" w:rsidRDefault="007368D8" w:rsidP="007368D8">
      <w:pPr>
        <w:spacing w:line="360" w:lineRule="auto"/>
        <w:jc w:val="both"/>
        <w:rPr>
          <w:sz w:val="28"/>
          <w:szCs w:val="28"/>
        </w:rPr>
      </w:pPr>
      <w:r w:rsidRPr="007368D8">
        <w:rPr>
          <w:sz w:val="28"/>
          <w:szCs w:val="28"/>
        </w:rPr>
        <w:t>Модули в Программе воспитания располагаются в соответствии с их значимостью в системе воспитательной работы школы. Деятельность педагогических работников школы в рамках комплекса модулей направлена на достижение результатов освоения Основной образовательной программы основного общего образования.</w:t>
      </w:r>
    </w:p>
    <w:p w:rsidR="007368D8" w:rsidRPr="007368D8" w:rsidRDefault="007368D8" w:rsidP="007368D8">
      <w:pPr>
        <w:spacing w:line="360" w:lineRule="auto"/>
        <w:jc w:val="both"/>
        <w:rPr>
          <w:sz w:val="28"/>
          <w:szCs w:val="28"/>
        </w:rPr>
      </w:pPr>
      <w:r w:rsidRPr="007368D8">
        <w:rPr>
          <w:sz w:val="28"/>
          <w:szCs w:val="28"/>
        </w:rPr>
        <w:lastRenderedPageBreak/>
        <w:t>4.</w:t>
      </w:r>
      <w:r w:rsidRPr="007368D8">
        <w:rPr>
          <w:sz w:val="28"/>
          <w:szCs w:val="28"/>
        </w:rPr>
        <w:tab/>
        <w:t>Раздел «Основные направления самоанализа воспитательной работы», в котором показано, каким образом в школе осуществляется самоанализ организуемой в ней воспитательной работы. Здесь приводится перечень основных направлений самоанализа, который дополнен указанием на его критерии и способы его осуществления.</w:t>
      </w:r>
    </w:p>
    <w:p w:rsidR="007368D8" w:rsidRPr="007368D8" w:rsidRDefault="007368D8" w:rsidP="007368D8">
      <w:pPr>
        <w:spacing w:line="360" w:lineRule="auto"/>
        <w:jc w:val="both"/>
        <w:rPr>
          <w:sz w:val="28"/>
          <w:szCs w:val="28"/>
        </w:rPr>
      </w:pPr>
      <w:r w:rsidRPr="007368D8">
        <w:rPr>
          <w:sz w:val="28"/>
          <w:szCs w:val="28"/>
        </w:rPr>
        <w:t>К Программе воспитания прилагается ежегодный календарный план воспитательной работы.</w:t>
      </w:r>
    </w:p>
    <w:p w:rsidR="007368D8" w:rsidRPr="007368D8" w:rsidRDefault="007368D8" w:rsidP="007368D8">
      <w:pPr>
        <w:spacing w:line="360" w:lineRule="auto"/>
        <w:jc w:val="both"/>
        <w:rPr>
          <w:sz w:val="28"/>
          <w:szCs w:val="28"/>
        </w:rPr>
      </w:pPr>
      <w:r w:rsidRPr="007368D8">
        <w:rPr>
          <w:sz w:val="28"/>
          <w:szCs w:val="28"/>
        </w:rPr>
        <w:t>Программа воспитания не является инструментом воспитания: обучающегося воспитывает не документ, а педагогический работник - своими действиями, словами, отношениями. Программа позволяет педагогическим работникам школы скоординировать свои усилия, направленные на воспитание младших и старших школьников.</w:t>
      </w:r>
    </w:p>
    <w:p w:rsidR="007368D8" w:rsidRPr="007368D8" w:rsidRDefault="007368D8" w:rsidP="007368D8">
      <w:pPr>
        <w:spacing w:line="360" w:lineRule="auto"/>
        <w:jc w:val="both"/>
        <w:rPr>
          <w:sz w:val="28"/>
          <w:szCs w:val="28"/>
        </w:rPr>
      </w:pPr>
      <w:r w:rsidRPr="007368D8">
        <w:rPr>
          <w:sz w:val="28"/>
          <w:szCs w:val="28"/>
        </w:rPr>
        <w:t>Данная программа воспитания направлена на решение проблем гармоничного вхождения школьников в социальный мир и налаживания ответственных взаимоотношений с окружающими их людьми. Воспитательная программа показывает, каким образом педагоги могут реализовать воспитательный потенциал их совместной с детьми деятельности.</w:t>
      </w:r>
    </w:p>
    <w:p w:rsidR="007368D8" w:rsidRPr="007368D8" w:rsidRDefault="007368D8" w:rsidP="007368D8">
      <w:pPr>
        <w:spacing w:line="360" w:lineRule="auto"/>
        <w:ind w:left="567" w:hanging="567"/>
        <w:rPr>
          <w:rFonts w:cs="OfficinaSansITC"/>
          <w:b/>
          <w:bCs/>
          <w:color w:val="000000"/>
          <w:sz w:val="28"/>
          <w:szCs w:val="28"/>
        </w:rPr>
      </w:pPr>
      <w:r w:rsidRPr="007368D8">
        <w:rPr>
          <w:rFonts w:cs="OfficinaSansITC"/>
          <w:b/>
          <w:bCs/>
          <w:color w:val="000000"/>
          <w:sz w:val="28"/>
          <w:szCs w:val="28"/>
        </w:rPr>
        <w:t>2.3.2. Особенности организуемого в образовательной организации воспитательного процесса</w:t>
      </w:r>
    </w:p>
    <w:p w:rsidR="007368D8" w:rsidRPr="007368D8" w:rsidRDefault="007368D8" w:rsidP="007368D8">
      <w:pPr>
        <w:spacing w:line="360" w:lineRule="auto"/>
        <w:jc w:val="both"/>
        <w:rPr>
          <w:sz w:val="28"/>
          <w:szCs w:val="28"/>
        </w:rPr>
      </w:pPr>
      <w:r w:rsidRPr="007368D8">
        <w:rPr>
          <w:sz w:val="28"/>
          <w:szCs w:val="28"/>
        </w:rPr>
        <w:t>Общие сведения о школе уже указаны в Основной образовательной программе.</w:t>
      </w:r>
    </w:p>
    <w:p w:rsidR="007368D8" w:rsidRPr="007368D8" w:rsidRDefault="007368D8" w:rsidP="007368D8">
      <w:pPr>
        <w:spacing w:line="360" w:lineRule="auto"/>
        <w:jc w:val="both"/>
        <w:rPr>
          <w:sz w:val="28"/>
          <w:szCs w:val="28"/>
        </w:rPr>
      </w:pPr>
      <w:r w:rsidRPr="007368D8">
        <w:rPr>
          <w:sz w:val="28"/>
          <w:szCs w:val="28"/>
        </w:rPr>
        <w:t>Процесс воспитания в МБОУ СОШ № 72 г. Хабаровска основывается на следующих принципах взаимодействия педагогов и школьников:</w:t>
      </w:r>
    </w:p>
    <w:p w:rsidR="007368D8" w:rsidRPr="007368D8" w:rsidRDefault="007368D8" w:rsidP="006303C5">
      <w:pPr>
        <w:pStyle w:val="a7"/>
        <w:numPr>
          <w:ilvl w:val="0"/>
          <w:numId w:val="343"/>
        </w:numPr>
        <w:spacing w:line="360" w:lineRule="auto"/>
        <w:ind w:left="567" w:hanging="567"/>
        <w:jc w:val="both"/>
        <w:rPr>
          <w:sz w:val="28"/>
          <w:szCs w:val="28"/>
        </w:rPr>
      </w:pPr>
      <w:r w:rsidRPr="007368D8">
        <w:rPr>
          <w:sz w:val="28"/>
          <w:szCs w:val="28"/>
        </w:rPr>
        <w:t>неукоснительное соблюдение законности и прав семьи и ребенка, соблюдения конфиденциальности информации о ребенке и семье, приоритета безопасности ребенка при нахождении в образовательной организации;</w:t>
      </w:r>
    </w:p>
    <w:p w:rsidR="007368D8" w:rsidRPr="007368D8" w:rsidRDefault="007368D8" w:rsidP="006303C5">
      <w:pPr>
        <w:pStyle w:val="a7"/>
        <w:numPr>
          <w:ilvl w:val="0"/>
          <w:numId w:val="343"/>
        </w:numPr>
        <w:spacing w:line="360" w:lineRule="auto"/>
        <w:ind w:left="567" w:hanging="567"/>
        <w:jc w:val="both"/>
        <w:rPr>
          <w:sz w:val="28"/>
          <w:szCs w:val="28"/>
        </w:rPr>
      </w:pPr>
      <w:r w:rsidRPr="007368D8">
        <w:rPr>
          <w:sz w:val="28"/>
          <w:szCs w:val="28"/>
        </w:rPr>
        <w:t>ориентир на создание в образовательной организации психологически комфортной среды</w:t>
      </w:r>
      <w:r w:rsidRPr="007368D8">
        <w:rPr>
          <w:sz w:val="28"/>
          <w:szCs w:val="28"/>
        </w:rPr>
        <w:tab/>
        <w:t>для</w:t>
      </w:r>
      <w:r w:rsidRPr="007368D8">
        <w:rPr>
          <w:sz w:val="28"/>
          <w:szCs w:val="28"/>
        </w:rPr>
        <w:tab/>
        <w:t>каждого</w:t>
      </w:r>
      <w:r w:rsidRPr="007368D8">
        <w:rPr>
          <w:sz w:val="28"/>
          <w:szCs w:val="28"/>
        </w:rPr>
        <w:tab/>
        <w:t>ребенка</w:t>
      </w:r>
      <w:r w:rsidRPr="007368D8">
        <w:rPr>
          <w:sz w:val="28"/>
          <w:szCs w:val="28"/>
        </w:rPr>
        <w:tab/>
        <w:t>и</w:t>
      </w:r>
      <w:r w:rsidRPr="007368D8">
        <w:rPr>
          <w:sz w:val="28"/>
          <w:szCs w:val="28"/>
        </w:rPr>
        <w:tab/>
        <w:t xml:space="preserve">взрослого, </w:t>
      </w:r>
      <w:r w:rsidRPr="007368D8">
        <w:rPr>
          <w:sz w:val="28"/>
          <w:szCs w:val="28"/>
        </w:rPr>
        <w:tab/>
        <w:t>без</w:t>
      </w:r>
      <w:r w:rsidRPr="007368D8">
        <w:rPr>
          <w:sz w:val="28"/>
          <w:szCs w:val="28"/>
        </w:rPr>
        <w:tab/>
        <w:t>которого невозможно конструктивное взаимодействие школьников и педагогов;</w:t>
      </w:r>
    </w:p>
    <w:p w:rsidR="007368D8" w:rsidRPr="007368D8" w:rsidRDefault="007368D8" w:rsidP="006303C5">
      <w:pPr>
        <w:pStyle w:val="a7"/>
        <w:numPr>
          <w:ilvl w:val="0"/>
          <w:numId w:val="343"/>
        </w:numPr>
        <w:spacing w:line="360" w:lineRule="auto"/>
        <w:ind w:left="567" w:hanging="567"/>
        <w:jc w:val="both"/>
        <w:rPr>
          <w:sz w:val="28"/>
          <w:szCs w:val="28"/>
        </w:rPr>
      </w:pPr>
      <w:r w:rsidRPr="007368D8">
        <w:rPr>
          <w:sz w:val="28"/>
          <w:szCs w:val="28"/>
        </w:rPr>
        <w:t>реализация процесса воспитания главным образом через создание в школе детско-взрослых общностей, которые бы объединяли детей и педагогов яр</w:t>
      </w:r>
      <w:r w:rsidRPr="007368D8">
        <w:rPr>
          <w:sz w:val="28"/>
          <w:szCs w:val="28"/>
        </w:rPr>
        <w:lastRenderedPageBreak/>
        <w:t>кими и содержательными событиями, общими позитивными эмоциями и доверительными отношениями друг к другу;</w:t>
      </w:r>
    </w:p>
    <w:p w:rsidR="007368D8" w:rsidRPr="007368D8" w:rsidRDefault="007368D8" w:rsidP="006303C5">
      <w:pPr>
        <w:pStyle w:val="a7"/>
        <w:numPr>
          <w:ilvl w:val="0"/>
          <w:numId w:val="343"/>
        </w:numPr>
        <w:spacing w:line="360" w:lineRule="auto"/>
        <w:ind w:left="567" w:hanging="567"/>
        <w:jc w:val="both"/>
        <w:rPr>
          <w:sz w:val="28"/>
          <w:szCs w:val="28"/>
        </w:rPr>
      </w:pPr>
      <w:r w:rsidRPr="007368D8">
        <w:rPr>
          <w:sz w:val="28"/>
          <w:szCs w:val="28"/>
        </w:rPr>
        <w:t>организация основных   совместных   дел   школьников и   педагогов как   предмета</w:t>
      </w:r>
    </w:p>
    <w:p w:rsidR="007368D8" w:rsidRPr="007368D8" w:rsidRDefault="007368D8" w:rsidP="006303C5">
      <w:pPr>
        <w:pStyle w:val="a7"/>
        <w:numPr>
          <w:ilvl w:val="0"/>
          <w:numId w:val="343"/>
        </w:numPr>
        <w:spacing w:line="360" w:lineRule="auto"/>
        <w:ind w:left="567" w:hanging="567"/>
        <w:jc w:val="both"/>
        <w:rPr>
          <w:sz w:val="28"/>
          <w:szCs w:val="28"/>
        </w:rPr>
      </w:pPr>
      <w:r w:rsidRPr="007368D8">
        <w:rPr>
          <w:sz w:val="28"/>
          <w:szCs w:val="28"/>
        </w:rPr>
        <w:t>совместной заботы и взрослых, и детей;</w:t>
      </w:r>
    </w:p>
    <w:p w:rsidR="007368D8" w:rsidRPr="007368D8" w:rsidRDefault="007368D8" w:rsidP="006303C5">
      <w:pPr>
        <w:pStyle w:val="a7"/>
        <w:numPr>
          <w:ilvl w:val="0"/>
          <w:numId w:val="343"/>
        </w:numPr>
        <w:spacing w:line="360" w:lineRule="auto"/>
        <w:ind w:left="567" w:hanging="567"/>
        <w:jc w:val="both"/>
        <w:rPr>
          <w:sz w:val="28"/>
          <w:szCs w:val="28"/>
        </w:rPr>
      </w:pPr>
      <w:r w:rsidRPr="007368D8">
        <w:rPr>
          <w:sz w:val="28"/>
          <w:szCs w:val="28"/>
        </w:rPr>
        <w:t>системность,</w:t>
      </w:r>
      <w:r w:rsidRPr="007368D8">
        <w:rPr>
          <w:sz w:val="28"/>
          <w:szCs w:val="28"/>
        </w:rPr>
        <w:tab/>
        <w:t>целесообразность</w:t>
      </w:r>
      <w:r w:rsidRPr="007368D8">
        <w:rPr>
          <w:sz w:val="28"/>
          <w:szCs w:val="28"/>
        </w:rPr>
        <w:tab/>
        <w:t>и</w:t>
      </w:r>
      <w:r w:rsidRPr="007368D8">
        <w:rPr>
          <w:sz w:val="28"/>
          <w:szCs w:val="28"/>
        </w:rPr>
        <w:tab/>
        <w:t>не шаблонность</w:t>
      </w:r>
      <w:r w:rsidRPr="007368D8">
        <w:rPr>
          <w:sz w:val="28"/>
          <w:szCs w:val="28"/>
        </w:rPr>
        <w:tab/>
        <w:t>воспитания</w:t>
      </w:r>
      <w:r w:rsidRPr="007368D8">
        <w:rPr>
          <w:sz w:val="28"/>
          <w:szCs w:val="28"/>
        </w:rPr>
        <w:tab/>
        <w:t>как</w:t>
      </w:r>
      <w:r w:rsidRPr="007368D8">
        <w:rPr>
          <w:sz w:val="28"/>
          <w:szCs w:val="28"/>
        </w:rPr>
        <w:tab/>
        <w:t>условия</w:t>
      </w:r>
      <w:r w:rsidRPr="007368D8">
        <w:rPr>
          <w:sz w:val="28"/>
          <w:szCs w:val="28"/>
        </w:rPr>
        <w:tab/>
        <w:t>его эффективности.</w:t>
      </w:r>
    </w:p>
    <w:p w:rsidR="007368D8" w:rsidRPr="007368D8" w:rsidRDefault="007368D8" w:rsidP="006303C5">
      <w:pPr>
        <w:pStyle w:val="a7"/>
        <w:numPr>
          <w:ilvl w:val="0"/>
          <w:numId w:val="343"/>
        </w:numPr>
        <w:spacing w:line="360" w:lineRule="auto"/>
        <w:ind w:left="567" w:hanging="567"/>
        <w:jc w:val="both"/>
        <w:rPr>
          <w:sz w:val="28"/>
          <w:szCs w:val="28"/>
        </w:rPr>
      </w:pPr>
      <w:r w:rsidRPr="007368D8">
        <w:rPr>
          <w:sz w:val="28"/>
          <w:szCs w:val="28"/>
        </w:rPr>
        <w:t>Основные традиции воспитания в МБОУ СОШ № 72 г. Хабаровска</w:t>
      </w:r>
    </w:p>
    <w:p w:rsidR="007368D8" w:rsidRPr="007368D8" w:rsidRDefault="007368D8" w:rsidP="006303C5">
      <w:pPr>
        <w:pStyle w:val="a7"/>
        <w:numPr>
          <w:ilvl w:val="0"/>
          <w:numId w:val="343"/>
        </w:numPr>
        <w:spacing w:line="360" w:lineRule="auto"/>
        <w:ind w:left="567" w:hanging="567"/>
        <w:jc w:val="both"/>
        <w:rPr>
          <w:sz w:val="28"/>
          <w:szCs w:val="28"/>
        </w:rPr>
      </w:pPr>
      <w:r w:rsidRPr="007368D8">
        <w:rPr>
          <w:sz w:val="28"/>
          <w:szCs w:val="28"/>
        </w:rPr>
        <w:t>стержнем годового цикла воспитательной работы школы являются ключевые общешкольные дела, через которые осуществляется интеграция воспитательных усилий педагогических работников школы;</w:t>
      </w:r>
    </w:p>
    <w:p w:rsidR="007368D8" w:rsidRPr="007368D8" w:rsidRDefault="007368D8" w:rsidP="006303C5">
      <w:pPr>
        <w:pStyle w:val="a7"/>
        <w:numPr>
          <w:ilvl w:val="0"/>
          <w:numId w:val="343"/>
        </w:numPr>
        <w:spacing w:line="360" w:lineRule="auto"/>
        <w:ind w:left="567" w:hanging="567"/>
        <w:jc w:val="both"/>
        <w:rPr>
          <w:sz w:val="28"/>
          <w:szCs w:val="28"/>
        </w:rPr>
      </w:pPr>
      <w:r w:rsidRPr="007368D8">
        <w:rPr>
          <w:sz w:val="28"/>
          <w:szCs w:val="28"/>
        </w:rPr>
        <w:t>важной чертой каждого ключевого дела и большинства используемых для воспитания других совместных дел педагогов и школьников является коллективная разработка, коллективное планирование, коллективное проведение и коллективный анализ их результатов;</w:t>
      </w:r>
    </w:p>
    <w:p w:rsidR="007368D8" w:rsidRPr="007368D8" w:rsidRDefault="007368D8" w:rsidP="006303C5">
      <w:pPr>
        <w:pStyle w:val="a7"/>
        <w:numPr>
          <w:ilvl w:val="0"/>
          <w:numId w:val="343"/>
        </w:numPr>
        <w:spacing w:line="360" w:lineRule="auto"/>
        <w:ind w:left="567" w:hanging="567"/>
        <w:jc w:val="both"/>
        <w:rPr>
          <w:sz w:val="28"/>
          <w:szCs w:val="28"/>
        </w:rPr>
      </w:pPr>
      <w:r w:rsidRPr="007368D8">
        <w:rPr>
          <w:sz w:val="28"/>
          <w:szCs w:val="28"/>
        </w:rPr>
        <w:t>в школе создаются такие условия, при которых по мере взросления ребенка увеличивается и его роль в совместных делах (от пассивного наблюдателя до организатора);</w:t>
      </w:r>
    </w:p>
    <w:p w:rsidR="007368D8" w:rsidRPr="007368D8" w:rsidRDefault="007368D8" w:rsidP="006303C5">
      <w:pPr>
        <w:pStyle w:val="a7"/>
        <w:numPr>
          <w:ilvl w:val="0"/>
          <w:numId w:val="343"/>
        </w:numPr>
        <w:spacing w:line="360" w:lineRule="auto"/>
        <w:ind w:left="567" w:hanging="567"/>
        <w:jc w:val="both"/>
        <w:rPr>
          <w:sz w:val="28"/>
          <w:szCs w:val="28"/>
        </w:rPr>
      </w:pPr>
      <w:r w:rsidRPr="007368D8">
        <w:rPr>
          <w:sz w:val="28"/>
          <w:szCs w:val="28"/>
        </w:rPr>
        <w:t>педагоги школы ориентированы на формирование коллективов в рамках школьных классов, кружков, секций и иных детских объединений, на установление в них доброжелательных и товарищеских взаимоотношений;</w:t>
      </w:r>
    </w:p>
    <w:p w:rsidR="007368D8" w:rsidRPr="007368D8" w:rsidRDefault="007368D8" w:rsidP="006303C5">
      <w:pPr>
        <w:pStyle w:val="a7"/>
        <w:numPr>
          <w:ilvl w:val="0"/>
          <w:numId w:val="343"/>
        </w:numPr>
        <w:spacing w:line="360" w:lineRule="auto"/>
        <w:ind w:left="567" w:hanging="567"/>
        <w:jc w:val="both"/>
        <w:rPr>
          <w:sz w:val="28"/>
          <w:szCs w:val="28"/>
        </w:rPr>
      </w:pPr>
      <w:r w:rsidRPr="007368D8">
        <w:rPr>
          <w:sz w:val="28"/>
          <w:szCs w:val="28"/>
        </w:rPr>
        <w:t>ключевой фигурой воспитания в школе является классный руководитель, реализующий по отношению к детям защитную, личностно развивающую, организационную, посредническую (в разрешении конфликтов) функции.</w:t>
      </w:r>
    </w:p>
    <w:p w:rsidR="007368D8" w:rsidRDefault="007368D8" w:rsidP="007368D8">
      <w:pPr>
        <w:spacing w:line="360" w:lineRule="auto"/>
        <w:ind w:left="567" w:hanging="567"/>
        <w:rPr>
          <w:rFonts w:cs="OfficinaSansITC"/>
          <w:b/>
          <w:color w:val="000000"/>
          <w:sz w:val="28"/>
          <w:szCs w:val="28"/>
        </w:rPr>
      </w:pPr>
      <w:r w:rsidRPr="007368D8">
        <w:rPr>
          <w:rFonts w:cs="OfficinaSansITC"/>
          <w:b/>
          <w:color w:val="000000"/>
          <w:sz w:val="28"/>
          <w:szCs w:val="28"/>
        </w:rPr>
        <w:t>Цель и задачи воспитания</w:t>
      </w:r>
    </w:p>
    <w:p w:rsidR="007368D8" w:rsidRPr="007368D8" w:rsidRDefault="007368D8" w:rsidP="007368D8">
      <w:pPr>
        <w:spacing w:line="360" w:lineRule="auto"/>
        <w:jc w:val="both"/>
        <w:rPr>
          <w:sz w:val="28"/>
          <w:szCs w:val="28"/>
        </w:rPr>
      </w:pPr>
      <w:r w:rsidRPr="007368D8">
        <w:rPr>
          <w:sz w:val="28"/>
          <w:szCs w:val="28"/>
        </w:rPr>
        <w:t>Современный национальный идеал личности, воспитанной в новой российской общеобразовательной школе, - это высоконравственный, творческий, компетентный гражданин России, принимающий судьбу Отечества как свою личную, осознающей ответственность за настоящее и будущее своей страны, укорененный в духовных и культурных традициях российского народа.</w:t>
      </w:r>
    </w:p>
    <w:p w:rsidR="007368D8" w:rsidRPr="007368D8" w:rsidRDefault="007368D8" w:rsidP="007368D8">
      <w:pPr>
        <w:spacing w:line="360" w:lineRule="auto"/>
        <w:jc w:val="both"/>
        <w:rPr>
          <w:sz w:val="28"/>
          <w:szCs w:val="28"/>
        </w:rPr>
      </w:pPr>
      <w:r w:rsidRPr="007368D8">
        <w:rPr>
          <w:sz w:val="28"/>
          <w:szCs w:val="28"/>
        </w:rPr>
        <w:lastRenderedPageBreak/>
        <w:t>Исходя из этого воспитательного идеала, а также основываясь на базовых для нашего общества ценностях (таких как семья, труд, отечество, природа, мир, знания, культура, здоровье, человек) формулируется общая цель воспитания в нашей школе - личностное развитие школьников, проявляющееся:</w:t>
      </w:r>
    </w:p>
    <w:p w:rsidR="007368D8" w:rsidRPr="007368D8" w:rsidRDefault="007368D8" w:rsidP="007368D8">
      <w:pPr>
        <w:spacing w:line="360" w:lineRule="auto"/>
        <w:jc w:val="both"/>
        <w:rPr>
          <w:sz w:val="28"/>
          <w:szCs w:val="28"/>
        </w:rPr>
      </w:pPr>
      <w:r w:rsidRPr="007368D8">
        <w:rPr>
          <w:sz w:val="28"/>
          <w:szCs w:val="28"/>
        </w:rPr>
        <w:t>1)</w:t>
      </w:r>
      <w:r w:rsidRPr="007368D8">
        <w:rPr>
          <w:sz w:val="28"/>
          <w:szCs w:val="28"/>
        </w:rPr>
        <w:tab/>
        <w:t>в усвоении ими знаний основных норм, которые общество выработало на основе</w:t>
      </w:r>
    </w:p>
    <w:p w:rsidR="007368D8" w:rsidRPr="007368D8" w:rsidRDefault="007368D8" w:rsidP="007368D8">
      <w:pPr>
        <w:spacing w:line="360" w:lineRule="auto"/>
        <w:jc w:val="both"/>
        <w:rPr>
          <w:sz w:val="28"/>
          <w:szCs w:val="28"/>
        </w:rPr>
      </w:pPr>
      <w:r w:rsidRPr="007368D8">
        <w:rPr>
          <w:sz w:val="28"/>
          <w:szCs w:val="28"/>
        </w:rPr>
        <w:t>этих ценностей (социально значимых знаний);</w:t>
      </w:r>
    </w:p>
    <w:p w:rsidR="007368D8" w:rsidRPr="007368D8" w:rsidRDefault="007368D8" w:rsidP="007368D8">
      <w:pPr>
        <w:spacing w:line="360" w:lineRule="auto"/>
        <w:jc w:val="both"/>
        <w:rPr>
          <w:sz w:val="28"/>
          <w:szCs w:val="28"/>
        </w:rPr>
      </w:pPr>
      <w:r w:rsidRPr="007368D8">
        <w:rPr>
          <w:sz w:val="28"/>
          <w:szCs w:val="28"/>
        </w:rPr>
        <w:t>2)</w:t>
      </w:r>
      <w:r w:rsidRPr="007368D8">
        <w:rPr>
          <w:sz w:val="28"/>
          <w:szCs w:val="28"/>
        </w:rPr>
        <w:tab/>
        <w:t>в развитии их позитивных отношений к этим общественным ценностям (то есть в развитии их социально значимых отношений);</w:t>
      </w:r>
    </w:p>
    <w:p w:rsidR="007368D8" w:rsidRPr="007368D8" w:rsidRDefault="007368D8" w:rsidP="007368D8">
      <w:pPr>
        <w:spacing w:line="360" w:lineRule="auto"/>
        <w:jc w:val="both"/>
        <w:rPr>
          <w:sz w:val="28"/>
          <w:szCs w:val="28"/>
        </w:rPr>
      </w:pPr>
      <w:r w:rsidRPr="007368D8">
        <w:rPr>
          <w:sz w:val="28"/>
          <w:szCs w:val="28"/>
        </w:rPr>
        <w:t>3)</w:t>
      </w:r>
      <w:r w:rsidRPr="007368D8">
        <w:rPr>
          <w:sz w:val="28"/>
          <w:szCs w:val="28"/>
        </w:rPr>
        <w:tab/>
        <w:t>в приобретении ими соответствующего этим ценностям опыта поведения, опыта применения сформированных знаний и отношений на практике (то есть в приобретении ими опыта осуществления социально значимых дел).</w:t>
      </w:r>
    </w:p>
    <w:p w:rsidR="007368D8" w:rsidRPr="007368D8" w:rsidRDefault="007368D8" w:rsidP="007368D8">
      <w:pPr>
        <w:spacing w:line="360" w:lineRule="auto"/>
        <w:jc w:val="both"/>
        <w:rPr>
          <w:sz w:val="28"/>
          <w:szCs w:val="28"/>
        </w:rPr>
      </w:pPr>
      <w:r w:rsidRPr="007368D8">
        <w:rPr>
          <w:sz w:val="28"/>
          <w:szCs w:val="28"/>
        </w:rPr>
        <w:t>Данная цель ориентирует педагогов не на обеспечение соответствия личности ребенка единому стандарту, а на обеспечение позитивной динамики развития его личности. В связи с этим важно сочетание усилий педагога по развитию личности ребенка и усилий самого ребенка по своему саморазвитию. Их сотрудничество, партнерские отношения являются важным фактором успехов достижении цели.</w:t>
      </w:r>
    </w:p>
    <w:p w:rsidR="007368D8" w:rsidRPr="007368D8" w:rsidRDefault="007368D8" w:rsidP="007368D8">
      <w:pPr>
        <w:spacing w:line="360" w:lineRule="auto"/>
        <w:jc w:val="both"/>
        <w:rPr>
          <w:sz w:val="28"/>
          <w:szCs w:val="28"/>
        </w:rPr>
      </w:pPr>
      <w:r w:rsidRPr="007368D8">
        <w:rPr>
          <w:sz w:val="28"/>
          <w:szCs w:val="28"/>
        </w:rPr>
        <w:t xml:space="preserve">Конкретизация общей цели воспитания применительно к возрастным особенностям школьников позволяет выделить в ней следующие целевые приоритеты, соответствующие трем уровням общего образования: </w:t>
      </w:r>
    </w:p>
    <w:p w:rsidR="007368D8" w:rsidRPr="007368D8" w:rsidRDefault="007368D8" w:rsidP="007368D8">
      <w:pPr>
        <w:spacing w:line="360" w:lineRule="auto"/>
        <w:jc w:val="both"/>
        <w:rPr>
          <w:sz w:val="28"/>
          <w:szCs w:val="28"/>
        </w:rPr>
      </w:pPr>
      <w:r w:rsidRPr="007368D8">
        <w:rPr>
          <w:sz w:val="28"/>
          <w:szCs w:val="28"/>
        </w:rPr>
        <w:t xml:space="preserve">1. В воспитании детей младшего школьного возраста (уровень начального общего образования) таким целевым приоритетом является создание благоприятных условий для усвоения школьниками социально значимых знаний – знаний основных норм и традиций того общества, в котором они живут. </w:t>
      </w:r>
    </w:p>
    <w:p w:rsidR="007368D8" w:rsidRPr="007368D8" w:rsidRDefault="007368D8" w:rsidP="007368D8">
      <w:pPr>
        <w:spacing w:line="360" w:lineRule="auto"/>
        <w:jc w:val="both"/>
        <w:rPr>
          <w:sz w:val="28"/>
          <w:szCs w:val="28"/>
        </w:rPr>
      </w:pPr>
      <w:r w:rsidRPr="007368D8">
        <w:rPr>
          <w:i/>
          <w:sz w:val="28"/>
          <w:szCs w:val="28"/>
        </w:rPr>
        <w:t>Выделение данного приоритета связано с особенностями детей младшего школьного возраста</w:t>
      </w:r>
      <w:r w:rsidRPr="007368D8">
        <w:rPr>
          <w:sz w:val="28"/>
          <w:szCs w:val="28"/>
        </w:rPr>
        <w:t>: с их потребностью самоутвердиться в своем новом социальном статусе - статусе школьника, то есть научиться соответствовать предъявляемым к носителям данного статуса нормам и принятым традициям поведения. Такого рода нормы и традиции задаются в школе педагогами и воспринимаются детьми именно как нормы и традиции поведения школьника. Знание их станет ба</w:t>
      </w:r>
      <w:r w:rsidRPr="007368D8">
        <w:rPr>
          <w:sz w:val="28"/>
          <w:szCs w:val="28"/>
        </w:rPr>
        <w:lastRenderedPageBreak/>
        <w:t xml:space="preserve">зой для развития социально значимых отношений школьников и накопления ими опыта осуществления социально значимых дел и в дальнейшем, в подростковом и юношеском возрасте. К наиболее важным из них относятся следующие:  </w:t>
      </w:r>
    </w:p>
    <w:p w:rsidR="007368D8" w:rsidRPr="007368D8" w:rsidRDefault="007368D8" w:rsidP="007368D8">
      <w:pPr>
        <w:spacing w:line="360" w:lineRule="auto"/>
        <w:jc w:val="both"/>
        <w:rPr>
          <w:sz w:val="28"/>
          <w:szCs w:val="28"/>
        </w:rPr>
      </w:pPr>
      <w:r w:rsidRPr="007368D8">
        <w:rPr>
          <w:sz w:val="28"/>
          <w:szCs w:val="28"/>
        </w:rPr>
        <w:t>- быть любящим, послушным и отзывчивым сыном (дочерью), братом (сестрой), внуком (внучкой); уважать старших и заботиться о младших членах семьи; выполнять посильную для ребёнка домашнюю работу, помогая старшим;</w:t>
      </w:r>
    </w:p>
    <w:p w:rsidR="007368D8" w:rsidRPr="007368D8" w:rsidRDefault="007368D8" w:rsidP="007368D8">
      <w:pPr>
        <w:spacing w:line="360" w:lineRule="auto"/>
        <w:jc w:val="both"/>
        <w:rPr>
          <w:sz w:val="28"/>
          <w:szCs w:val="28"/>
        </w:rPr>
      </w:pPr>
      <w:r w:rsidRPr="007368D8">
        <w:rPr>
          <w:sz w:val="28"/>
          <w:szCs w:val="28"/>
        </w:rPr>
        <w:t>- быть трудолюбивым, следуя принципу «делу — время, потехе — час» как в учебных занятиях, так и в домашних делах, доводить начатое дело до конца;</w:t>
      </w:r>
    </w:p>
    <w:p w:rsidR="007368D8" w:rsidRPr="007368D8" w:rsidRDefault="007368D8" w:rsidP="007368D8">
      <w:pPr>
        <w:spacing w:line="360" w:lineRule="auto"/>
        <w:jc w:val="both"/>
        <w:rPr>
          <w:sz w:val="28"/>
          <w:szCs w:val="28"/>
        </w:rPr>
      </w:pPr>
      <w:r w:rsidRPr="007368D8">
        <w:rPr>
          <w:sz w:val="28"/>
          <w:szCs w:val="28"/>
        </w:rPr>
        <w:t xml:space="preserve">- знать и любить свою Родину – свой родной дом, двор, улицу, город, село, свою страну; </w:t>
      </w:r>
    </w:p>
    <w:p w:rsidR="007368D8" w:rsidRPr="007368D8" w:rsidRDefault="007368D8" w:rsidP="007368D8">
      <w:pPr>
        <w:spacing w:line="360" w:lineRule="auto"/>
        <w:jc w:val="both"/>
        <w:rPr>
          <w:sz w:val="28"/>
          <w:szCs w:val="28"/>
        </w:rPr>
      </w:pPr>
      <w:r w:rsidRPr="007368D8">
        <w:rPr>
          <w:sz w:val="28"/>
          <w:szCs w:val="28"/>
        </w:rPr>
        <w:t xml:space="preserve">- беречь и охранять природу (ухаживать за комнатными растениями в классе или дома, заботиться о своих домашних питомцах и, по возможности, о бездомных животных в своем дворе; подкармливать птиц в морозные зимы; не засорять бытовым мусором улицы, леса, водоёмы);  </w:t>
      </w:r>
    </w:p>
    <w:p w:rsidR="007368D8" w:rsidRPr="007368D8" w:rsidRDefault="007368D8" w:rsidP="007368D8">
      <w:pPr>
        <w:spacing w:line="360" w:lineRule="auto"/>
        <w:jc w:val="both"/>
        <w:rPr>
          <w:sz w:val="28"/>
          <w:szCs w:val="28"/>
        </w:rPr>
      </w:pPr>
      <w:r w:rsidRPr="007368D8">
        <w:rPr>
          <w:sz w:val="28"/>
          <w:szCs w:val="28"/>
        </w:rPr>
        <w:t xml:space="preserve">- проявлять миролюбие — не затевать конфликтов и стремиться решать спорные вопросы, не прибегая к силе; </w:t>
      </w:r>
    </w:p>
    <w:p w:rsidR="007368D8" w:rsidRPr="007368D8" w:rsidRDefault="007368D8" w:rsidP="007368D8">
      <w:pPr>
        <w:spacing w:line="360" w:lineRule="auto"/>
        <w:jc w:val="both"/>
        <w:rPr>
          <w:sz w:val="28"/>
          <w:szCs w:val="28"/>
        </w:rPr>
      </w:pPr>
      <w:r w:rsidRPr="007368D8">
        <w:rPr>
          <w:sz w:val="28"/>
          <w:szCs w:val="28"/>
        </w:rPr>
        <w:t>- стремиться узнавать что-то новое, проявлять любознательность, ценить знания;</w:t>
      </w:r>
    </w:p>
    <w:p w:rsidR="007368D8" w:rsidRPr="007368D8" w:rsidRDefault="007368D8" w:rsidP="007368D8">
      <w:pPr>
        <w:spacing w:line="360" w:lineRule="auto"/>
        <w:jc w:val="both"/>
        <w:rPr>
          <w:sz w:val="28"/>
          <w:szCs w:val="28"/>
        </w:rPr>
      </w:pPr>
      <w:r w:rsidRPr="007368D8">
        <w:rPr>
          <w:sz w:val="28"/>
          <w:szCs w:val="28"/>
        </w:rPr>
        <w:t>- быть вежливым и опрятным, скромным и приветливым;</w:t>
      </w:r>
    </w:p>
    <w:p w:rsidR="007368D8" w:rsidRPr="007368D8" w:rsidRDefault="007368D8" w:rsidP="007368D8">
      <w:pPr>
        <w:spacing w:line="360" w:lineRule="auto"/>
        <w:jc w:val="both"/>
        <w:rPr>
          <w:sz w:val="28"/>
          <w:szCs w:val="28"/>
        </w:rPr>
      </w:pPr>
      <w:r w:rsidRPr="007368D8">
        <w:rPr>
          <w:sz w:val="28"/>
          <w:szCs w:val="28"/>
        </w:rPr>
        <w:t xml:space="preserve">- соблюдать правила личной гигиены, режим дня, вести здоровый образ жизни; </w:t>
      </w:r>
    </w:p>
    <w:p w:rsidR="007368D8" w:rsidRPr="007368D8" w:rsidRDefault="007368D8" w:rsidP="007368D8">
      <w:pPr>
        <w:spacing w:line="360" w:lineRule="auto"/>
        <w:jc w:val="both"/>
        <w:rPr>
          <w:sz w:val="28"/>
          <w:szCs w:val="28"/>
        </w:rPr>
      </w:pPr>
      <w:r w:rsidRPr="007368D8">
        <w:rPr>
          <w:sz w:val="28"/>
          <w:szCs w:val="28"/>
        </w:rPr>
        <w:t>- уметь сопереживать, проявлять сострадание к попавшим в беду; стремиться устанавливать хорошие отношения с другими людьми; уметь прощать обиды, защищать слабых, по мере возможности помогать нуждающимся в этом  людям; уважительно относиться к людям иной национальной или религиозной принадлежности, иного имущественного положения, людям с ограниченными возможностями здоровья;</w:t>
      </w:r>
    </w:p>
    <w:p w:rsidR="007368D8" w:rsidRPr="007368D8" w:rsidRDefault="007368D8" w:rsidP="007368D8">
      <w:pPr>
        <w:spacing w:line="360" w:lineRule="auto"/>
        <w:jc w:val="both"/>
        <w:rPr>
          <w:sz w:val="28"/>
          <w:szCs w:val="28"/>
        </w:rPr>
      </w:pPr>
      <w:r w:rsidRPr="007368D8">
        <w:rPr>
          <w:sz w:val="28"/>
          <w:szCs w:val="28"/>
        </w:rPr>
        <w:t xml:space="preserve">- быть уверенным в себе, открытым и общительным, не стесняться быть в чём-то непохожим на других ребят; уметь ставить перед собой цели и проявлять инициативу, отстаивать своё мнение и действовать самостоятельно, без помощи старших.  </w:t>
      </w:r>
    </w:p>
    <w:p w:rsidR="007368D8" w:rsidRPr="007368D8" w:rsidRDefault="007368D8" w:rsidP="007368D8">
      <w:pPr>
        <w:spacing w:line="360" w:lineRule="auto"/>
        <w:jc w:val="both"/>
        <w:rPr>
          <w:sz w:val="28"/>
          <w:szCs w:val="28"/>
        </w:rPr>
      </w:pPr>
      <w:r w:rsidRPr="007368D8">
        <w:rPr>
          <w:sz w:val="28"/>
          <w:szCs w:val="28"/>
        </w:rPr>
        <w:t>Знание младшим школьником данных социальных норм и традиций, понимание важности следования им имеет особое значение для ребенка этого возраста, по</w:t>
      </w:r>
      <w:r w:rsidRPr="007368D8">
        <w:rPr>
          <w:sz w:val="28"/>
          <w:szCs w:val="28"/>
        </w:rPr>
        <w:lastRenderedPageBreak/>
        <w:t>скольку облегчает его вхождение в широкий социальный мир, в открывающуюся ему систему общественных отношений.</w:t>
      </w:r>
    </w:p>
    <w:p w:rsidR="007368D8" w:rsidRPr="007368D8" w:rsidRDefault="007368D8" w:rsidP="007368D8">
      <w:pPr>
        <w:spacing w:line="360" w:lineRule="auto"/>
        <w:jc w:val="both"/>
        <w:rPr>
          <w:sz w:val="28"/>
          <w:szCs w:val="28"/>
        </w:rPr>
      </w:pPr>
      <w:r w:rsidRPr="007368D8">
        <w:rPr>
          <w:sz w:val="28"/>
          <w:szCs w:val="28"/>
        </w:rPr>
        <w:t>Выделение в общей цели воспитания целевых приоритетов, связанных с возрастными особенностями воспитанников, не означает игнорирования других составляющих общей цели поддерживать традиции их коллективного планирования, организации, проведения и анализа в школьном сообществе;</w:t>
      </w:r>
    </w:p>
    <w:p w:rsidR="007368D8" w:rsidRPr="007368D8" w:rsidRDefault="007368D8" w:rsidP="007368D8">
      <w:pPr>
        <w:spacing w:line="360" w:lineRule="auto"/>
        <w:jc w:val="both"/>
        <w:rPr>
          <w:sz w:val="28"/>
          <w:szCs w:val="28"/>
        </w:rPr>
      </w:pPr>
      <w:r w:rsidRPr="007368D8">
        <w:rPr>
          <w:sz w:val="28"/>
          <w:szCs w:val="28"/>
        </w:rPr>
        <w:t>1)</w:t>
      </w:r>
      <w:r w:rsidRPr="007368D8">
        <w:rPr>
          <w:sz w:val="28"/>
          <w:szCs w:val="28"/>
        </w:rPr>
        <w:tab/>
        <w:t>реализовывать потенциал классного руководства в воспитании школьников,</w:t>
      </w:r>
    </w:p>
    <w:p w:rsidR="007368D8" w:rsidRPr="007368D8" w:rsidRDefault="007368D8" w:rsidP="007368D8">
      <w:pPr>
        <w:spacing w:line="360" w:lineRule="auto"/>
        <w:jc w:val="both"/>
        <w:rPr>
          <w:sz w:val="28"/>
          <w:szCs w:val="28"/>
        </w:rPr>
      </w:pPr>
      <w:r w:rsidRPr="007368D8">
        <w:rPr>
          <w:sz w:val="28"/>
          <w:szCs w:val="28"/>
        </w:rPr>
        <w:t>поддерживать активное участие классных сообществ в жизни школы;</w:t>
      </w:r>
    </w:p>
    <w:p w:rsidR="007368D8" w:rsidRPr="007368D8" w:rsidRDefault="007368D8" w:rsidP="007368D8">
      <w:pPr>
        <w:spacing w:line="360" w:lineRule="auto"/>
        <w:jc w:val="both"/>
        <w:rPr>
          <w:sz w:val="28"/>
          <w:szCs w:val="28"/>
        </w:rPr>
      </w:pPr>
      <w:r w:rsidRPr="007368D8">
        <w:rPr>
          <w:sz w:val="28"/>
          <w:szCs w:val="28"/>
        </w:rPr>
        <w:t>2)</w:t>
      </w:r>
      <w:r w:rsidRPr="007368D8">
        <w:rPr>
          <w:sz w:val="28"/>
          <w:szCs w:val="28"/>
        </w:rPr>
        <w:tab/>
        <w:t>вовлекать школьников в кружки, секции, клубы, студии и иные объединения, работающие по школьным программам внеурочной деятельности, реализовывать их воспитательные возможности;</w:t>
      </w:r>
    </w:p>
    <w:p w:rsidR="007368D8" w:rsidRPr="007368D8" w:rsidRDefault="007368D8" w:rsidP="007368D8">
      <w:pPr>
        <w:spacing w:line="360" w:lineRule="auto"/>
        <w:jc w:val="both"/>
        <w:rPr>
          <w:sz w:val="28"/>
          <w:szCs w:val="28"/>
        </w:rPr>
      </w:pPr>
      <w:r w:rsidRPr="007368D8">
        <w:rPr>
          <w:sz w:val="28"/>
          <w:szCs w:val="28"/>
        </w:rPr>
        <w:t>3)</w:t>
      </w:r>
      <w:r w:rsidRPr="007368D8">
        <w:rPr>
          <w:sz w:val="28"/>
          <w:szCs w:val="28"/>
        </w:rPr>
        <w:tab/>
        <w:t>использовать в воспитании детей возможности школьного урока, поддерживать</w:t>
      </w:r>
    </w:p>
    <w:p w:rsidR="007368D8" w:rsidRPr="007368D8" w:rsidRDefault="007368D8" w:rsidP="007368D8">
      <w:pPr>
        <w:spacing w:line="360" w:lineRule="auto"/>
        <w:jc w:val="both"/>
        <w:rPr>
          <w:sz w:val="28"/>
          <w:szCs w:val="28"/>
        </w:rPr>
      </w:pPr>
      <w:r w:rsidRPr="007368D8">
        <w:rPr>
          <w:sz w:val="28"/>
          <w:szCs w:val="28"/>
        </w:rPr>
        <w:t>использование на уроках интерактивных форм занятий с учащимися;</w:t>
      </w:r>
    </w:p>
    <w:p w:rsidR="007368D8" w:rsidRPr="007368D8" w:rsidRDefault="007368D8" w:rsidP="007368D8">
      <w:pPr>
        <w:spacing w:line="360" w:lineRule="auto"/>
        <w:jc w:val="both"/>
        <w:rPr>
          <w:sz w:val="28"/>
          <w:szCs w:val="28"/>
        </w:rPr>
      </w:pPr>
      <w:r w:rsidRPr="007368D8">
        <w:rPr>
          <w:sz w:val="28"/>
          <w:szCs w:val="28"/>
        </w:rPr>
        <w:t>4)</w:t>
      </w:r>
      <w:r w:rsidRPr="007368D8">
        <w:rPr>
          <w:sz w:val="28"/>
          <w:szCs w:val="28"/>
        </w:rPr>
        <w:tab/>
        <w:t>инициировать и поддерживать ученическое самоуправление - на уровне классных сообществ;</w:t>
      </w:r>
    </w:p>
    <w:p w:rsidR="007368D8" w:rsidRPr="007368D8" w:rsidRDefault="00C926D1" w:rsidP="007368D8">
      <w:pPr>
        <w:spacing w:line="360" w:lineRule="auto"/>
        <w:jc w:val="both"/>
        <w:rPr>
          <w:sz w:val="28"/>
          <w:szCs w:val="28"/>
        </w:rPr>
      </w:pPr>
      <w:r>
        <w:rPr>
          <w:sz w:val="28"/>
          <w:szCs w:val="28"/>
        </w:rPr>
        <w:t>5</w:t>
      </w:r>
      <w:r w:rsidR="007368D8" w:rsidRPr="007368D8">
        <w:rPr>
          <w:sz w:val="28"/>
          <w:szCs w:val="28"/>
        </w:rPr>
        <w:t>)</w:t>
      </w:r>
      <w:r w:rsidR="007368D8" w:rsidRPr="007368D8">
        <w:rPr>
          <w:sz w:val="28"/>
          <w:szCs w:val="28"/>
        </w:rPr>
        <w:tab/>
        <w:t xml:space="preserve">организовать работу школьных медиа, реализовывать их воспитательный потенциал; </w:t>
      </w:r>
    </w:p>
    <w:p w:rsidR="007368D8" w:rsidRPr="007368D8" w:rsidRDefault="00C926D1" w:rsidP="007368D8">
      <w:pPr>
        <w:spacing w:line="360" w:lineRule="auto"/>
        <w:jc w:val="both"/>
        <w:rPr>
          <w:sz w:val="28"/>
          <w:szCs w:val="28"/>
        </w:rPr>
      </w:pPr>
      <w:r>
        <w:rPr>
          <w:sz w:val="28"/>
          <w:szCs w:val="28"/>
        </w:rPr>
        <w:t>6</w:t>
      </w:r>
      <w:r w:rsidR="007368D8" w:rsidRPr="007368D8">
        <w:rPr>
          <w:sz w:val="28"/>
          <w:szCs w:val="28"/>
        </w:rPr>
        <w:t>)</w:t>
      </w:r>
      <w:r w:rsidR="007368D8" w:rsidRPr="007368D8">
        <w:rPr>
          <w:sz w:val="28"/>
          <w:szCs w:val="28"/>
        </w:rPr>
        <w:tab/>
        <w:t>развивать предметно-эстетическую среду школы и реализовывать ее воспитательные возможности;</w:t>
      </w:r>
    </w:p>
    <w:p w:rsidR="007368D8" w:rsidRPr="007368D8" w:rsidRDefault="00C926D1" w:rsidP="007368D8">
      <w:pPr>
        <w:spacing w:line="360" w:lineRule="auto"/>
        <w:jc w:val="both"/>
        <w:rPr>
          <w:sz w:val="28"/>
          <w:szCs w:val="28"/>
        </w:rPr>
      </w:pPr>
      <w:r>
        <w:rPr>
          <w:sz w:val="28"/>
          <w:szCs w:val="28"/>
        </w:rPr>
        <w:t>7</w:t>
      </w:r>
      <w:r w:rsidR="007368D8" w:rsidRPr="007368D8">
        <w:rPr>
          <w:sz w:val="28"/>
          <w:szCs w:val="28"/>
        </w:rPr>
        <w:t>)</w:t>
      </w:r>
      <w:r w:rsidR="007368D8" w:rsidRPr="007368D8">
        <w:rPr>
          <w:sz w:val="28"/>
          <w:szCs w:val="28"/>
        </w:rPr>
        <w:tab/>
        <w:t>организовать работу с семьями школьников, их родителями или законными представителями, направленную на совместное решение проблем личностного развития де</w:t>
      </w:r>
      <w:r>
        <w:rPr>
          <w:sz w:val="28"/>
          <w:szCs w:val="28"/>
        </w:rPr>
        <w:t xml:space="preserve">тей. Планомерная реализация поставленных </w:t>
      </w:r>
      <w:r w:rsidR="007368D8" w:rsidRPr="007368D8">
        <w:rPr>
          <w:sz w:val="28"/>
          <w:szCs w:val="28"/>
        </w:rPr>
        <w:t>задач</w:t>
      </w:r>
      <w:r w:rsidR="007368D8" w:rsidRPr="007368D8">
        <w:rPr>
          <w:sz w:val="28"/>
          <w:szCs w:val="28"/>
        </w:rPr>
        <w:tab/>
        <w:t>позволит организовать</w:t>
      </w:r>
      <w:r w:rsidR="007368D8" w:rsidRPr="007368D8">
        <w:rPr>
          <w:sz w:val="28"/>
          <w:szCs w:val="28"/>
        </w:rPr>
        <w:tab/>
        <w:t>в школе интересную и событийно насыщенную жизнь детей и педагогов, что станет эффективным способом профилактики антисоциального поведения школьников.</w:t>
      </w:r>
    </w:p>
    <w:p w:rsidR="007368D8" w:rsidRDefault="00C926D1" w:rsidP="007368D8">
      <w:pPr>
        <w:spacing w:line="360" w:lineRule="auto"/>
        <w:ind w:left="567" w:hanging="567"/>
        <w:rPr>
          <w:rFonts w:cs="OfficinaSansITC"/>
          <w:b/>
          <w:bCs/>
          <w:color w:val="000000"/>
          <w:sz w:val="28"/>
          <w:szCs w:val="28"/>
        </w:rPr>
      </w:pPr>
      <w:r w:rsidRPr="00C926D1">
        <w:rPr>
          <w:rFonts w:cs="OfficinaSansITC"/>
          <w:b/>
          <w:bCs/>
          <w:color w:val="000000"/>
          <w:sz w:val="28"/>
          <w:szCs w:val="28"/>
        </w:rPr>
        <w:t>2.3.3. Виды, формы и содержание деятельности</w:t>
      </w:r>
    </w:p>
    <w:p w:rsidR="00C926D1" w:rsidRPr="00C926D1" w:rsidRDefault="00C926D1" w:rsidP="00C926D1">
      <w:pPr>
        <w:spacing w:line="360" w:lineRule="auto"/>
        <w:jc w:val="both"/>
        <w:rPr>
          <w:sz w:val="28"/>
          <w:szCs w:val="28"/>
        </w:rPr>
      </w:pPr>
      <w:r w:rsidRPr="00C926D1">
        <w:rPr>
          <w:sz w:val="28"/>
          <w:szCs w:val="28"/>
        </w:rPr>
        <w:t>Практическая реализация цели и задач воспитания осуществляется в рамках следующих направлений воспитательной работы школы. Каждое из них представлено в соответствующем модуле.</w:t>
      </w:r>
    </w:p>
    <w:p w:rsidR="00C926D1" w:rsidRPr="00C926D1" w:rsidRDefault="00C926D1" w:rsidP="00C926D1">
      <w:pPr>
        <w:spacing w:line="360" w:lineRule="auto"/>
        <w:jc w:val="both"/>
        <w:rPr>
          <w:sz w:val="28"/>
          <w:szCs w:val="28"/>
        </w:rPr>
      </w:pPr>
    </w:p>
    <w:p w:rsidR="00C926D1" w:rsidRPr="00C926D1" w:rsidRDefault="00C926D1" w:rsidP="00C926D1">
      <w:pPr>
        <w:spacing w:line="360" w:lineRule="auto"/>
        <w:jc w:val="both"/>
        <w:rPr>
          <w:b/>
          <w:sz w:val="28"/>
          <w:szCs w:val="28"/>
        </w:rPr>
      </w:pPr>
      <w:r w:rsidRPr="00C926D1">
        <w:rPr>
          <w:b/>
          <w:sz w:val="28"/>
          <w:szCs w:val="28"/>
        </w:rPr>
        <w:t>Инвариантные модули:</w:t>
      </w:r>
    </w:p>
    <w:p w:rsidR="00C926D1" w:rsidRPr="004B20BD" w:rsidRDefault="00C926D1" w:rsidP="00C926D1">
      <w:pPr>
        <w:spacing w:line="360" w:lineRule="auto"/>
        <w:jc w:val="both"/>
        <w:rPr>
          <w:b/>
          <w:i/>
          <w:sz w:val="28"/>
          <w:szCs w:val="28"/>
        </w:rPr>
      </w:pPr>
      <w:r w:rsidRPr="004B20BD">
        <w:rPr>
          <w:b/>
          <w:i/>
          <w:sz w:val="28"/>
          <w:szCs w:val="28"/>
        </w:rPr>
        <w:t>Модуль «Классное руководство»</w:t>
      </w:r>
    </w:p>
    <w:p w:rsidR="00C926D1" w:rsidRPr="004B20BD" w:rsidRDefault="00C926D1" w:rsidP="00C926D1">
      <w:pPr>
        <w:spacing w:line="360" w:lineRule="auto"/>
        <w:jc w:val="both"/>
        <w:rPr>
          <w:b/>
          <w:i/>
          <w:sz w:val="28"/>
          <w:szCs w:val="28"/>
        </w:rPr>
      </w:pPr>
      <w:r w:rsidRPr="004B20BD">
        <w:rPr>
          <w:b/>
          <w:i/>
          <w:sz w:val="28"/>
          <w:szCs w:val="28"/>
        </w:rPr>
        <w:t>Модуль «Работа с родителями»</w:t>
      </w:r>
    </w:p>
    <w:p w:rsidR="00C926D1" w:rsidRPr="004B20BD" w:rsidRDefault="00C926D1" w:rsidP="00C926D1">
      <w:pPr>
        <w:spacing w:line="360" w:lineRule="auto"/>
        <w:jc w:val="both"/>
        <w:rPr>
          <w:b/>
          <w:i/>
          <w:sz w:val="28"/>
          <w:szCs w:val="28"/>
        </w:rPr>
      </w:pPr>
      <w:r w:rsidRPr="004B20BD">
        <w:rPr>
          <w:b/>
          <w:i/>
          <w:sz w:val="28"/>
          <w:szCs w:val="28"/>
        </w:rPr>
        <w:t>Модуль «Школьный урок»</w:t>
      </w:r>
    </w:p>
    <w:p w:rsidR="00C926D1" w:rsidRPr="004B20BD" w:rsidRDefault="00C926D1" w:rsidP="00C926D1">
      <w:pPr>
        <w:spacing w:line="360" w:lineRule="auto"/>
        <w:jc w:val="both"/>
        <w:rPr>
          <w:b/>
          <w:i/>
          <w:sz w:val="28"/>
          <w:szCs w:val="28"/>
        </w:rPr>
      </w:pPr>
      <w:r w:rsidRPr="004B20BD">
        <w:rPr>
          <w:b/>
          <w:i/>
          <w:sz w:val="28"/>
          <w:szCs w:val="28"/>
        </w:rPr>
        <w:t>Модуль «Курсы внеурочной деятельности»</w:t>
      </w:r>
    </w:p>
    <w:p w:rsidR="00C926D1" w:rsidRPr="004B20BD" w:rsidRDefault="00C926D1" w:rsidP="00C926D1">
      <w:pPr>
        <w:spacing w:line="360" w:lineRule="auto"/>
        <w:jc w:val="both"/>
        <w:rPr>
          <w:b/>
          <w:i/>
          <w:sz w:val="28"/>
          <w:szCs w:val="28"/>
        </w:rPr>
      </w:pPr>
      <w:r w:rsidRPr="004B20BD">
        <w:rPr>
          <w:b/>
          <w:i/>
          <w:sz w:val="28"/>
          <w:szCs w:val="28"/>
        </w:rPr>
        <w:t>Модуль «Соуправление»</w:t>
      </w:r>
    </w:p>
    <w:p w:rsidR="00C926D1" w:rsidRPr="00C926D1" w:rsidRDefault="00C926D1" w:rsidP="00C926D1">
      <w:pPr>
        <w:spacing w:line="360" w:lineRule="auto"/>
        <w:jc w:val="both"/>
        <w:rPr>
          <w:sz w:val="28"/>
          <w:szCs w:val="28"/>
        </w:rPr>
      </w:pPr>
    </w:p>
    <w:p w:rsidR="00C926D1" w:rsidRPr="00C926D1" w:rsidRDefault="00C926D1" w:rsidP="00C926D1">
      <w:pPr>
        <w:spacing w:line="360" w:lineRule="auto"/>
        <w:jc w:val="both"/>
        <w:rPr>
          <w:b/>
          <w:i/>
          <w:sz w:val="28"/>
          <w:szCs w:val="28"/>
        </w:rPr>
      </w:pPr>
      <w:r w:rsidRPr="00C926D1">
        <w:rPr>
          <w:b/>
          <w:i/>
          <w:sz w:val="28"/>
          <w:szCs w:val="28"/>
        </w:rPr>
        <w:t>Модуль «Классное руководство»</w:t>
      </w:r>
    </w:p>
    <w:p w:rsidR="00C926D1" w:rsidRPr="00C926D1" w:rsidRDefault="00C926D1" w:rsidP="00C926D1">
      <w:pPr>
        <w:spacing w:line="360" w:lineRule="auto"/>
        <w:jc w:val="both"/>
        <w:rPr>
          <w:sz w:val="28"/>
          <w:szCs w:val="28"/>
        </w:rPr>
      </w:pPr>
      <w:r w:rsidRPr="00C926D1">
        <w:rPr>
          <w:sz w:val="28"/>
          <w:szCs w:val="28"/>
        </w:rPr>
        <w:t xml:space="preserve">          Главное предназначение классного руководителя - создать условия для становления личности ребёнка, входящего в современный ему мир, воспитать человека, способного достойно занять своё место в жизни. Осуществляя работу с классом, педагог организует работу с коллективом класса; индивидуальную работу с учащимися вверенного ему класса; работу с учителями, преподающими в данном классе; работу с родителями учащихся или их законными представителями.</w:t>
      </w:r>
    </w:p>
    <w:p w:rsidR="00C926D1" w:rsidRPr="00C926D1" w:rsidRDefault="00C926D1" w:rsidP="00C926D1">
      <w:pPr>
        <w:spacing w:line="360" w:lineRule="auto"/>
        <w:jc w:val="both"/>
        <w:rPr>
          <w:sz w:val="28"/>
          <w:szCs w:val="28"/>
        </w:rPr>
      </w:pPr>
      <w:r w:rsidRPr="00C926D1">
        <w:rPr>
          <w:sz w:val="28"/>
          <w:szCs w:val="28"/>
        </w:rPr>
        <w:t xml:space="preserve">Направления деятельности классного руководителя. </w:t>
      </w:r>
    </w:p>
    <w:p w:rsidR="00C926D1" w:rsidRPr="00C926D1" w:rsidRDefault="00C926D1" w:rsidP="00C926D1">
      <w:pPr>
        <w:spacing w:line="360" w:lineRule="auto"/>
        <w:jc w:val="both"/>
        <w:rPr>
          <w:sz w:val="28"/>
          <w:szCs w:val="28"/>
        </w:rPr>
      </w:pPr>
      <w:r w:rsidRPr="00C926D1">
        <w:rPr>
          <w:sz w:val="28"/>
          <w:szCs w:val="28"/>
        </w:rPr>
        <w:t>1.</w:t>
      </w:r>
      <w:r w:rsidRPr="00C926D1">
        <w:rPr>
          <w:sz w:val="28"/>
          <w:szCs w:val="28"/>
        </w:rPr>
        <w:tab/>
        <w:t>Изучение особенностей личностного развития обучающихся класса.</w:t>
      </w:r>
    </w:p>
    <w:p w:rsidR="00C926D1" w:rsidRPr="00C926D1" w:rsidRDefault="00C926D1" w:rsidP="00C926D1">
      <w:pPr>
        <w:spacing w:line="360" w:lineRule="auto"/>
        <w:jc w:val="both"/>
        <w:rPr>
          <w:sz w:val="28"/>
          <w:szCs w:val="28"/>
        </w:rPr>
      </w:pPr>
      <w:r w:rsidRPr="00C926D1">
        <w:rPr>
          <w:sz w:val="28"/>
          <w:szCs w:val="28"/>
        </w:rPr>
        <w:t>Формы и виды деятельности:</w:t>
      </w:r>
    </w:p>
    <w:p w:rsidR="00C926D1" w:rsidRPr="00C926D1" w:rsidRDefault="00C926D1" w:rsidP="006303C5">
      <w:pPr>
        <w:pStyle w:val="a7"/>
        <w:numPr>
          <w:ilvl w:val="0"/>
          <w:numId w:val="344"/>
        </w:numPr>
        <w:spacing w:line="360" w:lineRule="auto"/>
        <w:ind w:left="567" w:hanging="567"/>
        <w:jc w:val="both"/>
        <w:rPr>
          <w:sz w:val="28"/>
          <w:szCs w:val="28"/>
        </w:rPr>
      </w:pPr>
      <w:r w:rsidRPr="00C926D1">
        <w:rPr>
          <w:sz w:val="28"/>
          <w:szCs w:val="28"/>
        </w:rPr>
        <w:t>наблюдение;</w:t>
      </w:r>
    </w:p>
    <w:p w:rsidR="00C926D1" w:rsidRPr="00C926D1" w:rsidRDefault="00C926D1" w:rsidP="006303C5">
      <w:pPr>
        <w:pStyle w:val="a7"/>
        <w:numPr>
          <w:ilvl w:val="0"/>
          <w:numId w:val="344"/>
        </w:numPr>
        <w:spacing w:line="360" w:lineRule="auto"/>
        <w:ind w:left="567" w:hanging="567"/>
        <w:jc w:val="both"/>
        <w:rPr>
          <w:sz w:val="28"/>
          <w:szCs w:val="28"/>
        </w:rPr>
      </w:pPr>
      <w:r w:rsidRPr="00C926D1">
        <w:rPr>
          <w:sz w:val="28"/>
          <w:szCs w:val="28"/>
        </w:rPr>
        <w:t>изучение личных дел обучающихся, собеседование с учителями – предметниками, медицинским работником школы;</w:t>
      </w:r>
    </w:p>
    <w:p w:rsidR="00C926D1" w:rsidRPr="00C926D1" w:rsidRDefault="00C926D1" w:rsidP="006303C5">
      <w:pPr>
        <w:pStyle w:val="a7"/>
        <w:numPr>
          <w:ilvl w:val="0"/>
          <w:numId w:val="344"/>
        </w:numPr>
        <w:spacing w:line="360" w:lineRule="auto"/>
        <w:ind w:left="567" w:hanging="567"/>
        <w:jc w:val="both"/>
        <w:rPr>
          <w:sz w:val="28"/>
          <w:szCs w:val="28"/>
        </w:rPr>
      </w:pPr>
      <w:r w:rsidRPr="00C926D1">
        <w:rPr>
          <w:sz w:val="28"/>
          <w:szCs w:val="28"/>
        </w:rPr>
        <w:t xml:space="preserve">использование опросников, которые дают возможность изучить мотивацию действий учащихся, интересов конкретной группы учащихся или класса в целом, уровень тревожности учащихся класса.  </w:t>
      </w:r>
    </w:p>
    <w:p w:rsidR="00C926D1" w:rsidRPr="00C926D1" w:rsidRDefault="00C926D1" w:rsidP="006303C5">
      <w:pPr>
        <w:pStyle w:val="a7"/>
        <w:numPr>
          <w:ilvl w:val="0"/>
          <w:numId w:val="344"/>
        </w:numPr>
        <w:spacing w:line="360" w:lineRule="auto"/>
        <w:ind w:left="567" w:hanging="567"/>
        <w:jc w:val="both"/>
        <w:rPr>
          <w:sz w:val="28"/>
          <w:szCs w:val="28"/>
        </w:rPr>
      </w:pPr>
      <w:r w:rsidRPr="00C926D1">
        <w:rPr>
          <w:sz w:val="28"/>
          <w:szCs w:val="28"/>
        </w:rPr>
        <w:t>проведение индивидуальных и групповых диагностических бесед.</w:t>
      </w:r>
    </w:p>
    <w:p w:rsidR="00C926D1" w:rsidRPr="00C926D1" w:rsidRDefault="00C926D1" w:rsidP="00C926D1">
      <w:pPr>
        <w:spacing w:line="360" w:lineRule="auto"/>
        <w:jc w:val="both"/>
        <w:rPr>
          <w:sz w:val="28"/>
          <w:szCs w:val="28"/>
        </w:rPr>
      </w:pPr>
      <w:r w:rsidRPr="00C926D1">
        <w:rPr>
          <w:sz w:val="28"/>
          <w:szCs w:val="28"/>
        </w:rPr>
        <w:t>2.</w:t>
      </w:r>
      <w:r w:rsidRPr="00C926D1">
        <w:rPr>
          <w:sz w:val="28"/>
          <w:szCs w:val="28"/>
        </w:rPr>
        <w:tab/>
        <w:t>Организация совместных интересных и полезных дел для личностного развития ребёнка.</w:t>
      </w:r>
    </w:p>
    <w:p w:rsidR="00C926D1" w:rsidRPr="00C926D1" w:rsidRDefault="00C926D1" w:rsidP="00C926D1">
      <w:pPr>
        <w:spacing w:line="360" w:lineRule="auto"/>
        <w:jc w:val="both"/>
        <w:rPr>
          <w:sz w:val="28"/>
          <w:szCs w:val="28"/>
        </w:rPr>
      </w:pPr>
      <w:r w:rsidRPr="00C926D1">
        <w:rPr>
          <w:sz w:val="28"/>
          <w:szCs w:val="28"/>
        </w:rPr>
        <w:t>Формы и виды деятельности:</w:t>
      </w:r>
    </w:p>
    <w:p w:rsidR="00C926D1" w:rsidRPr="00C926D1" w:rsidRDefault="00C926D1" w:rsidP="006303C5">
      <w:pPr>
        <w:pStyle w:val="a7"/>
        <w:numPr>
          <w:ilvl w:val="1"/>
          <w:numId w:val="345"/>
        </w:numPr>
        <w:spacing w:line="360" w:lineRule="auto"/>
        <w:ind w:left="567" w:hanging="567"/>
        <w:jc w:val="both"/>
        <w:rPr>
          <w:sz w:val="28"/>
          <w:szCs w:val="28"/>
        </w:rPr>
      </w:pPr>
      <w:r w:rsidRPr="00C926D1">
        <w:rPr>
          <w:sz w:val="28"/>
          <w:szCs w:val="28"/>
        </w:rPr>
        <w:lastRenderedPageBreak/>
        <w:t>совместное подведение итогов и планирования каждого месяца (четверти, полугодия, года) по разным направлениям деятельности;</w:t>
      </w:r>
    </w:p>
    <w:p w:rsidR="00C926D1" w:rsidRPr="00C926D1" w:rsidRDefault="00C926D1" w:rsidP="006303C5">
      <w:pPr>
        <w:pStyle w:val="a7"/>
        <w:numPr>
          <w:ilvl w:val="1"/>
          <w:numId w:val="345"/>
        </w:numPr>
        <w:spacing w:line="360" w:lineRule="auto"/>
        <w:ind w:left="567" w:hanging="567"/>
        <w:jc w:val="both"/>
        <w:rPr>
          <w:sz w:val="28"/>
          <w:szCs w:val="28"/>
        </w:rPr>
      </w:pPr>
      <w:r w:rsidRPr="00C926D1">
        <w:rPr>
          <w:sz w:val="28"/>
          <w:szCs w:val="28"/>
        </w:rPr>
        <w:t>формирование традиций в классном коллективе: «День именинника», поздравления  для мам, бабушек, пап и т.п.;</w:t>
      </w:r>
    </w:p>
    <w:p w:rsidR="00C926D1" w:rsidRPr="00C926D1" w:rsidRDefault="00C926D1" w:rsidP="006303C5">
      <w:pPr>
        <w:pStyle w:val="a7"/>
        <w:numPr>
          <w:ilvl w:val="1"/>
          <w:numId w:val="345"/>
        </w:numPr>
        <w:spacing w:line="360" w:lineRule="auto"/>
        <w:ind w:left="567" w:hanging="567"/>
        <w:jc w:val="both"/>
        <w:rPr>
          <w:sz w:val="28"/>
          <w:szCs w:val="28"/>
        </w:rPr>
      </w:pPr>
      <w:r w:rsidRPr="00C926D1">
        <w:rPr>
          <w:sz w:val="28"/>
          <w:szCs w:val="28"/>
        </w:rPr>
        <w:t>установление позитивных отношений с другими классными коллективами (через подготовку и проведение ключевого общешкольного дела);</w:t>
      </w:r>
    </w:p>
    <w:p w:rsidR="00C926D1" w:rsidRPr="00C926D1" w:rsidRDefault="00C926D1" w:rsidP="006303C5">
      <w:pPr>
        <w:pStyle w:val="a7"/>
        <w:numPr>
          <w:ilvl w:val="1"/>
          <w:numId w:val="345"/>
        </w:numPr>
        <w:spacing w:line="360" w:lineRule="auto"/>
        <w:ind w:left="567" w:hanging="567"/>
        <w:jc w:val="both"/>
        <w:rPr>
          <w:sz w:val="28"/>
          <w:szCs w:val="28"/>
        </w:rPr>
      </w:pPr>
      <w:r w:rsidRPr="00C926D1">
        <w:rPr>
          <w:sz w:val="28"/>
          <w:szCs w:val="28"/>
        </w:rPr>
        <w:t>сбор информации об увлечениях и интересах обучающихся и их родителей, чтобы найти вдохновителей для организации интересных и полезных дел;</w:t>
      </w:r>
    </w:p>
    <w:p w:rsidR="00C926D1" w:rsidRPr="00C926D1" w:rsidRDefault="00C926D1" w:rsidP="006303C5">
      <w:pPr>
        <w:pStyle w:val="a7"/>
        <w:numPr>
          <w:ilvl w:val="1"/>
          <w:numId w:val="345"/>
        </w:numPr>
        <w:spacing w:line="360" w:lineRule="auto"/>
        <w:ind w:left="567" w:hanging="567"/>
        <w:jc w:val="both"/>
        <w:rPr>
          <w:sz w:val="28"/>
          <w:szCs w:val="28"/>
        </w:rPr>
      </w:pPr>
      <w:r w:rsidRPr="00C926D1">
        <w:rPr>
          <w:sz w:val="28"/>
          <w:szCs w:val="28"/>
        </w:rPr>
        <w:t>создание ситуации выбора и успеха.</w:t>
      </w:r>
    </w:p>
    <w:p w:rsidR="00C926D1" w:rsidRPr="00C926D1" w:rsidRDefault="00C926D1" w:rsidP="00C926D1">
      <w:pPr>
        <w:spacing w:line="360" w:lineRule="auto"/>
        <w:jc w:val="both"/>
        <w:rPr>
          <w:sz w:val="28"/>
          <w:szCs w:val="28"/>
        </w:rPr>
      </w:pPr>
      <w:r w:rsidRPr="00C926D1">
        <w:rPr>
          <w:sz w:val="28"/>
          <w:szCs w:val="28"/>
        </w:rPr>
        <w:t>3.</w:t>
      </w:r>
      <w:r w:rsidRPr="00C926D1">
        <w:rPr>
          <w:sz w:val="28"/>
          <w:szCs w:val="28"/>
        </w:rPr>
        <w:tab/>
        <w:t>Формирование и развитие коллектива класса</w:t>
      </w:r>
    </w:p>
    <w:p w:rsidR="00C926D1" w:rsidRPr="00C926D1" w:rsidRDefault="00C926D1" w:rsidP="00C926D1">
      <w:pPr>
        <w:spacing w:line="360" w:lineRule="auto"/>
        <w:jc w:val="both"/>
        <w:rPr>
          <w:sz w:val="28"/>
          <w:szCs w:val="28"/>
        </w:rPr>
      </w:pPr>
      <w:r w:rsidRPr="00C926D1">
        <w:rPr>
          <w:sz w:val="28"/>
          <w:szCs w:val="28"/>
        </w:rPr>
        <w:t>Формы и виды деятельности:</w:t>
      </w:r>
    </w:p>
    <w:p w:rsidR="00C926D1" w:rsidRPr="00C926D1" w:rsidRDefault="00C926D1" w:rsidP="006303C5">
      <w:pPr>
        <w:pStyle w:val="a7"/>
        <w:numPr>
          <w:ilvl w:val="1"/>
          <w:numId w:val="346"/>
        </w:numPr>
        <w:spacing w:line="360" w:lineRule="auto"/>
        <w:ind w:left="567" w:hanging="567"/>
        <w:jc w:val="both"/>
        <w:rPr>
          <w:sz w:val="28"/>
          <w:szCs w:val="28"/>
        </w:rPr>
      </w:pPr>
      <w:r w:rsidRPr="00C926D1">
        <w:rPr>
          <w:sz w:val="28"/>
          <w:szCs w:val="28"/>
        </w:rPr>
        <w:t>изучение учащихся класса (потребности, интересы, склонности и другие личностные характеристики членов классного коллектива), отношений, общения и деятельности в классном коллективе с помощью наблюдения, игр, методики для исследования мотивов участия школьников в деятельности и для определения уровня социальной активности обучающихся;</w:t>
      </w:r>
    </w:p>
    <w:p w:rsidR="00C926D1" w:rsidRPr="00C926D1" w:rsidRDefault="00C926D1" w:rsidP="006303C5">
      <w:pPr>
        <w:pStyle w:val="a7"/>
        <w:numPr>
          <w:ilvl w:val="1"/>
          <w:numId w:val="346"/>
        </w:numPr>
        <w:spacing w:line="360" w:lineRule="auto"/>
        <w:ind w:left="567" w:hanging="567"/>
        <w:jc w:val="both"/>
        <w:rPr>
          <w:sz w:val="28"/>
          <w:szCs w:val="28"/>
        </w:rPr>
      </w:pPr>
      <w:r w:rsidRPr="00C926D1">
        <w:rPr>
          <w:sz w:val="28"/>
          <w:szCs w:val="28"/>
        </w:rPr>
        <w:t>проектирование целей, перспектив и образа жизнедеятельности классного коллектива с помощью организационно-деятельностной игры, классного часа «Класс, в котором я хотел бы учиться», «Мой класс сегодня и завтра».</w:t>
      </w:r>
    </w:p>
    <w:p w:rsidR="00C926D1" w:rsidRPr="00C926D1" w:rsidRDefault="00C926D1" w:rsidP="00C926D1">
      <w:pPr>
        <w:spacing w:line="360" w:lineRule="auto"/>
        <w:jc w:val="both"/>
        <w:rPr>
          <w:sz w:val="28"/>
          <w:szCs w:val="28"/>
        </w:rPr>
      </w:pPr>
      <w:r w:rsidRPr="00C926D1">
        <w:rPr>
          <w:sz w:val="28"/>
          <w:szCs w:val="28"/>
        </w:rPr>
        <w:t>4.</w:t>
      </w:r>
      <w:r w:rsidRPr="00C926D1">
        <w:rPr>
          <w:sz w:val="28"/>
          <w:szCs w:val="28"/>
        </w:rPr>
        <w:tab/>
        <w:t>Индивидуальная работа с учащимися класса.</w:t>
      </w:r>
    </w:p>
    <w:p w:rsidR="00C926D1" w:rsidRPr="00C926D1" w:rsidRDefault="00C926D1" w:rsidP="00C926D1">
      <w:pPr>
        <w:spacing w:line="360" w:lineRule="auto"/>
        <w:jc w:val="both"/>
        <w:rPr>
          <w:sz w:val="28"/>
          <w:szCs w:val="28"/>
        </w:rPr>
      </w:pPr>
      <w:r w:rsidRPr="00C926D1">
        <w:rPr>
          <w:sz w:val="28"/>
          <w:szCs w:val="28"/>
        </w:rPr>
        <w:t>Формы и виды деятельности:</w:t>
      </w:r>
    </w:p>
    <w:p w:rsidR="00C926D1" w:rsidRPr="00C926D1" w:rsidRDefault="00C926D1" w:rsidP="006303C5">
      <w:pPr>
        <w:pStyle w:val="a7"/>
        <w:numPr>
          <w:ilvl w:val="1"/>
          <w:numId w:val="347"/>
        </w:numPr>
        <w:spacing w:line="360" w:lineRule="auto"/>
        <w:ind w:left="567" w:hanging="567"/>
        <w:jc w:val="both"/>
        <w:rPr>
          <w:sz w:val="28"/>
          <w:szCs w:val="28"/>
        </w:rPr>
      </w:pPr>
      <w:r w:rsidRPr="00C926D1">
        <w:rPr>
          <w:sz w:val="28"/>
          <w:szCs w:val="28"/>
        </w:rPr>
        <w:t>работа классного руководителя с учащимися, находящимся в состоянии стресса и дискомфорта, в трудной жизненной ситуации, СОП;</w:t>
      </w:r>
    </w:p>
    <w:p w:rsidR="00C926D1" w:rsidRPr="00C926D1" w:rsidRDefault="00C926D1" w:rsidP="006303C5">
      <w:pPr>
        <w:pStyle w:val="a7"/>
        <w:numPr>
          <w:ilvl w:val="1"/>
          <w:numId w:val="347"/>
        </w:numPr>
        <w:spacing w:line="360" w:lineRule="auto"/>
        <w:ind w:left="567" w:hanging="567"/>
        <w:jc w:val="both"/>
        <w:rPr>
          <w:sz w:val="28"/>
          <w:szCs w:val="28"/>
        </w:rPr>
      </w:pPr>
      <w:r w:rsidRPr="00C926D1">
        <w:rPr>
          <w:sz w:val="28"/>
          <w:szCs w:val="28"/>
        </w:rPr>
        <w:t>предложение (делегирование) ответственности за то или иное поручение в классе;</w:t>
      </w:r>
    </w:p>
    <w:p w:rsidR="00C926D1" w:rsidRPr="00C926D1" w:rsidRDefault="00C926D1" w:rsidP="006303C5">
      <w:pPr>
        <w:pStyle w:val="a7"/>
        <w:numPr>
          <w:ilvl w:val="1"/>
          <w:numId w:val="347"/>
        </w:numPr>
        <w:spacing w:line="360" w:lineRule="auto"/>
        <w:ind w:left="567" w:hanging="567"/>
        <w:jc w:val="both"/>
        <w:rPr>
          <w:sz w:val="28"/>
          <w:szCs w:val="28"/>
        </w:rPr>
      </w:pPr>
      <w:r w:rsidRPr="00C926D1">
        <w:rPr>
          <w:sz w:val="28"/>
          <w:szCs w:val="28"/>
        </w:rPr>
        <w:t>вовлечение учащихся в социально значимую деятельность.</w:t>
      </w:r>
    </w:p>
    <w:p w:rsidR="00C926D1" w:rsidRPr="00C926D1" w:rsidRDefault="00C926D1" w:rsidP="00C926D1">
      <w:pPr>
        <w:spacing w:line="360" w:lineRule="auto"/>
        <w:jc w:val="both"/>
        <w:rPr>
          <w:sz w:val="28"/>
          <w:szCs w:val="28"/>
        </w:rPr>
      </w:pPr>
      <w:r w:rsidRPr="00C926D1">
        <w:rPr>
          <w:sz w:val="28"/>
          <w:szCs w:val="28"/>
        </w:rPr>
        <w:t>5.</w:t>
      </w:r>
      <w:r w:rsidRPr="00C926D1">
        <w:rPr>
          <w:sz w:val="28"/>
          <w:szCs w:val="28"/>
        </w:rPr>
        <w:tab/>
        <w:t>Работа со слабоуспевающими детьми и учащимися, испытывающими трудности по отдельным предметам направлена на контроль за успеваемостью учащихся класса.</w:t>
      </w:r>
    </w:p>
    <w:p w:rsidR="00C926D1" w:rsidRPr="00C926D1" w:rsidRDefault="00C926D1" w:rsidP="00C926D1">
      <w:pPr>
        <w:spacing w:line="360" w:lineRule="auto"/>
        <w:jc w:val="both"/>
        <w:rPr>
          <w:sz w:val="28"/>
          <w:szCs w:val="28"/>
        </w:rPr>
      </w:pPr>
      <w:r w:rsidRPr="00C926D1">
        <w:rPr>
          <w:sz w:val="28"/>
          <w:szCs w:val="28"/>
        </w:rPr>
        <w:t>6.</w:t>
      </w:r>
      <w:r w:rsidRPr="00C926D1">
        <w:rPr>
          <w:sz w:val="28"/>
          <w:szCs w:val="28"/>
        </w:rPr>
        <w:tab/>
        <w:t>Работа с учителями, преподающими в классе</w:t>
      </w:r>
    </w:p>
    <w:p w:rsidR="00C926D1" w:rsidRPr="00C926D1" w:rsidRDefault="00C926D1" w:rsidP="00C926D1">
      <w:pPr>
        <w:spacing w:line="360" w:lineRule="auto"/>
        <w:jc w:val="both"/>
        <w:rPr>
          <w:sz w:val="28"/>
          <w:szCs w:val="28"/>
        </w:rPr>
      </w:pPr>
      <w:r w:rsidRPr="00C926D1">
        <w:rPr>
          <w:sz w:val="28"/>
          <w:szCs w:val="28"/>
        </w:rPr>
        <w:lastRenderedPageBreak/>
        <w:t xml:space="preserve"> Формы и виды работы: </w:t>
      </w:r>
    </w:p>
    <w:p w:rsidR="00C926D1" w:rsidRPr="00C926D1" w:rsidRDefault="00C926D1" w:rsidP="006303C5">
      <w:pPr>
        <w:pStyle w:val="a7"/>
        <w:numPr>
          <w:ilvl w:val="1"/>
          <w:numId w:val="348"/>
        </w:numPr>
        <w:spacing w:line="360" w:lineRule="auto"/>
        <w:ind w:left="567" w:hanging="567"/>
        <w:jc w:val="both"/>
        <w:rPr>
          <w:sz w:val="28"/>
          <w:szCs w:val="28"/>
        </w:rPr>
      </w:pPr>
      <w:r w:rsidRPr="00C926D1">
        <w:rPr>
          <w:sz w:val="28"/>
          <w:szCs w:val="28"/>
        </w:rPr>
        <w:t xml:space="preserve">посещение учебных занятий; </w:t>
      </w:r>
    </w:p>
    <w:p w:rsidR="00C926D1" w:rsidRPr="00C926D1" w:rsidRDefault="00C926D1" w:rsidP="006303C5">
      <w:pPr>
        <w:pStyle w:val="a7"/>
        <w:numPr>
          <w:ilvl w:val="1"/>
          <w:numId w:val="348"/>
        </w:numPr>
        <w:spacing w:line="360" w:lineRule="auto"/>
        <w:ind w:left="567" w:hanging="567"/>
        <w:jc w:val="both"/>
        <w:rPr>
          <w:sz w:val="28"/>
          <w:szCs w:val="28"/>
        </w:rPr>
      </w:pPr>
      <w:r w:rsidRPr="00C926D1">
        <w:rPr>
          <w:sz w:val="28"/>
          <w:szCs w:val="28"/>
        </w:rPr>
        <w:t xml:space="preserve">регулярные консультации классного руководителя с учителями-предметниками; </w:t>
      </w:r>
    </w:p>
    <w:p w:rsidR="00C926D1" w:rsidRPr="00C926D1" w:rsidRDefault="00C926D1" w:rsidP="006303C5">
      <w:pPr>
        <w:pStyle w:val="a7"/>
        <w:numPr>
          <w:ilvl w:val="1"/>
          <w:numId w:val="348"/>
        </w:numPr>
        <w:spacing w:line="360" w:lineRule="auto"/>
        <w:ind w:left="567" w:hanging="567"/>
        <w:jc w:val="both"/>
        <w:rPr>
          <w:sz w:val="28"/>
          <w:szCs w:val="28"/>
        </w:rPr>
      </w:pPr>
      <w:r w:rsidRPr="00C926D1">
        <w:rPr>
          <w:sz w:val="28"/>
          <w:szCs w:val="28"/>
        </w:rPr>
        <w:t>индивидуальные беседы с учащимися и их родителями;</w:t>
      </w:r>
    </w:p>
    <w:p w:rsidR="00C926D1" w:rsidRPr="00C926D1" w:rsidRDefault="00C926D1" w:rsidP="006303C5">
      <w:pPr>
        <w:pStyle w:val="a7"/>
        <w:numPr>
          <w:ilvl w:val="1"/>
          <w:numId w:val="348"/>
        </w:numPr>
        <w:spacing w:line="360" w:lineRule="auto"/>
        <w:ind w:left="567" w:hanging="567"/>
        <w:jc w:val="both"/>
        <w:rPr>
          <w:sz w:val="28"/>
          <w:szCs w:val="28"/>
        </w:rPr>
      </w:pPr>
      <w:r w:rsidRPr="00C926D1">
        <w:rPr>
          <w:sz w:val="28"/>
          <w:szCs w:val="28"/>
        </w:rPr>
        <w:t>работа с педагогом-психологом.</w:t>
      </w:r>
    </w:p>
    <w:p w:rsidR="00C926D1" w:rsidRPr="00C926D1" w:rsidRDefault="00C926D1" w:rsidP="00C926D1">
      <w:pPr>
        <w:spacing w:line="360" w:lineRule="auto"/>
        <w:jc w:val="both"/>
        <w:rPr>
          <w:sz w:val="28"/>
          <w:szCs w:val="28"/>
        </w:rPr>
      </w:pPr>
      <w:r w:rsidRPr="00C926D1">
        <w:rPr>
          <w:sz w:val="28"/>
          <w:szCs w:val="28"/>
        </w:rPr>
        <w:t>7.</w:t>
      </w:r>
      <w:r w:rsidRPr="00C926D1">
        <w:rPr>
          <w:sz w:val="28"/>
          <w:szCs w:val="28"/>
        </w:rPr>
        <w:tab/>
        <w:t>Работа с обучающимися, состоящими на различных видах учёта, в группе риска, оказавшимися в трудной жизненной ситуации. Работа направлена на контроль за свободным времяпровождением.</w:t>
      </w:r>
    </w:p>
    <w:p w:rsidR="00C926D1" w:rsidRPr="00C926D1" w:rsidRDefault="00C926D1" w:rsidP="00C926D1">
      <w:pPr>
        <w:spacing w:line="360" w:lineRule="auto"/>
        <w:jc w:val="both"/>
        <w:rPr>
          <w:sz w:val="28"/>
          <w:szCs w:val="28"/>
        </w:rPr>
      </w:pPr>
      <w:r w:rsidRPr="00C926D1">
        <w:rPr>
          <w:sz w:val="28"/>
          <w:szCs w:val="28"/>
        </w:rPr>
        <w:t xml:space="preserve">Формы и виды работы: </w:t>
      </w:r>
    </w:p>
    <w:p w:rsidR="00C926D1" w:rsidRPr="00B35EFC" w:rsidRDefault="00C926D1" w:rsidP="006303C5">
      <w:pPr>
        <w:pStyle w:val="a7"/>
        <w:numPr>
          <w:ilvl w:val="1"/>
          <w:numId w:val="349"/>
        </w:numPr>
        <w:spacing w:line="360" w:lineRule="auto"/>
        <w:ind w:left="567" w:hanging="567"/>
        <w:jc w:val="both"/>
        <w:rPr>
          <w:sz w:val="28"/>
          <w:szCs w:val="28"/>
        </w:rPr>
      </w:pPr>
      <w:r w:rsidRPr="00B35EFC">
        <w:rPr>
          <w:sz w:val="28"/>
          <w:szCs w:val="28"/>
        </w:rPr>
        <w:t>вовлечение детей в кружковую работу;</w:t>
      </w:r>
    </w:p>
    <w:p w:rsidR="00C926D1" w:rsidRPr="00B35EFC" w:rsidRDefault="00C926D1" w:rsidP="006303C5">
      <w:pPr>
        <w:pStyle w:val="a7"/>
        <w:numPr>
          <w:ilvl w:val="1"/>
          <w:numId w:val="349"/>
        </w:numPr>
        <w:spacing w:line="360" w:lineRule="auto"/>
        <w:ind w:left="567" w:hanging="567"/>
        <w:jc w:val="both"/>
        <w:rPr>
          <w:sz w:val="28"/>
          <w:szCs w:val="28"/>
        </w:rPr>
      </w:pPr>
      <w:r w:rsidRPr="00B35EFC">
        <w:rPr>
          <w:sz w:val="28"/>
          <w:szCs w:val="28"/>
        </w:rPr>
        <w:t xml:space="preserve">наделение общественными поручениями в классе делегирование отдельных поручений; </w:t>
      </w:r>
    </w:p>
    <w:p w:rsidR="00C926D1" w:rsidRPr="00B35EFC" w:rsidRDefault="00C926D1" w:rsidP="006303C5">
      <w:pPr>
        <w:pStyle w:val="a7"/>
        <w:numPr>
          <w:ilvl w:val="1"/>
          <w:numId w:val="349"/>
        </w:numPr>
        <w:spacing w:line="360" w:lineRule="auto"/>
        <w:ind w:left="567" w:hanging="567"/>
        <w:jc w:val="both"/>
        <w:rPr>
          <w:sz w:val="28"/>
          <w:szCs w:val="28"/>
        </w:rPr>
      </w:pPr>
      <w:r w:rsidRPr="00B35EFC">
        <w:rPr>
          <w:sz w:val="28"/>
          <w:szCs w:val="28"/>
        </w:rPr>
        <w:t>ежедневный контроль;</w:t>
      </w:r>
    </w:p>
    <w:p w:rsidR="00C926D1" w:rsidRPr="00B35EFC" w:rsidRDefault="00C926D1" w:rsidP="006303C5">
      <w:pPr>
        <w:pStyle w:val="a7"/>
        <w:numPr>
          <w:ilvl w:val="1"/>
          <w:numId w:val="349"/>
        </w:numPr>
        <w:spacing w:line="360" w:lineRule="auto"/>
        <w:ind w:left="567" w:hanging="567"/>
        <w:jc w:val="both"/>
        <w:rPr>
          <w:sz w:val="28"/>
          <w:szCs w:val="28"/>
        </w:rPr>
      </w:pPr>
      <w:r w:rsidRPr="00B35EFC">
        <w:rPr>
          <w:sz w:val="28"/>
          <w:szCs w:val="28"/>
        </w:rPr>
        <w:t>беседы с родителями.</w:t>
      </w:r>
    </w:p>
    <w:p w:rsidR="00C926D1" w:rsidRPr="00C926D1" w:rsidRDefault="00C926D1" w:rsidP="00C926D1">
      <w:pPr>
        <w:spacing w:line="360" w:lineRule="auto"/>
        <w:jc w:val="both"/>
        <w:rPr>
          <w:sz w:val="28"/>
          <w:szCs w:val="28"/>
        </w:rPr>
      </w:pPr>
      <w:r w:rsidRPr="00C926D1">
        <w:rPr>
          <w:sz w:val="28"/>
          <w:szCs w:val="28"/>
        </w:rPr>
        <w:t>8.          Работа с родителями учащихся или их законными представителями:</w:t>
      </w:r>
    </w:p>
    <w:p w:rsidR="00C926D1" w:rsidRPr="00B35EFC" w:rsidRDefault="00C926D1" w:rsidP="006303C5">
      <w:pPr>
        <w:pStyle w:val="a7"/>
        <w:numPr>
          <w:ilvl w:val="1"/>
          <w:numId w:val="350"/>
        </w:numPr>
        <w:spacing w:line="360" w:lineRule="auto"/>
        <w:ind w:left="567" w:hanging="567"/>
        <w:jc w:val="both"/>
        <w:rPr>
          <w:sz w:val="28"/>
          <w:szCs w:val="28"/>
        </w:rPr>
      </w:pPr>
      <w:r w:rsidRPr="00B35EFC">
        <w:rPr>
          <w:sz w:val="28"/>
          <w:szCs w:val="28"/>
        </w:rPr>
        <w:t>регулярное информирование родителей о школьных успехах и проблемах их детей, о жизни класса в целом;</w:t>
      </w:r>
    </w:p>
    <w:p w:rsidR="00C926D1" w:rsidRPr="00B35EFC" w:rsidRDefault="00C926D1" w:rsidP="006303C5">
      <w:pPr>
        <w:pStyle w:val="a7"/>
        <w:numPr>
          <w:ilvl w:val="1"/>
          <w:numId w:val="350"/>
        </w:numPr>
        <w:spacing w:line="360" w:lineRule="auto"/>
        <w:ind w:left="567" w:hanging="567"/>
        <w:jc w:val="both"/>
        <w:rPr>
          <w:sz w:val="28"/>
          <w:szCs w:val="28"/>
        </w:rPr>
      </w:pPr>
      <w:r w:rsidRPr="00B35EFC">
        <w:rPr>
          <w:sz w:val="28"/>
          <w:szCs w:val="28"/>
        </w:rPr>
        <w:t>помощь родителям школьников или их законным представителям в регулировании отношений между ними, администрацией школы и учителями- предметниками;</w:t>
      </w:r>
    </w:p>
    <w:p w:rsidR="00C926D1" w:rsidRPr="00B35EFC" w:rsidRDefault="00C926D1" w:rsidP="006303C5">
      <w:pPr>
        <w:pStyle w:val="a7"/>
        <w:numPr>
          <w:ilvl w:val="1"/>
          <w:numId w:val="350"/>
        </w:numPr>
        <w:spacing w:line="360" w:lineRule="auto"/>
        <w:ind w:left="567" w:hanging="567"/>
        <w:jc w:val="both"/>
        <w:rPr>
          <w:sz w:val="28"/>
          <w:szCs w:val="28"/>
        </w:rPr>
      </w:pPr>
      <w:r w:rsidRPr="00B35EFC">
        <w:rPr>
          <w:sz w:val="28"/>
          <w:szCs w:val="28"/>
        </w:rPr>
        <w:t>организация родительских собраний, происходящих в режиме обсуждения наиболее острых проблем обучения и воспитания школьников;</w:t>
      </w:r>
    </w:p>
    <w:p w:rsidR="00C926D1" w:rsidRPr="00B35EFC" w:rsidRDefault="00C926D1" w:rsidP="006303C5">
      <w:pPr>
        <w:pStyle w:val="a7"/>
        <w:numPr>
          <w:ilvl w:val="1"/>
          <w:numId w:val="350"/>
        </w:numPr>
        <w:spacing w:line="360" w:lineRule="auto"/>
        <w:ind w:left="567" w:hanging="567"/>
        <w:jc w:val="both"/>
        <w:rPr>
          <w:sz w:val="28"/>
          <w:szCs w:val="28"/>
        </w:rPr>
      </w:pPr>
      <w:r w:rsidRPr="00B35EFC">
        <w:rPr>
          <w:sz w:val="28"/>
          <w:szCs w:val="28"/>
        </w:rPr>
        <w:t>создание и организация работы родительских комитетов классов, участвующих в управлении образовательной организацией и решении вопросов воспитания и обучения их детей;</w:t>
      </w:r>
    </w:p>
    <w:p w:rsidR="00C926D1" w:rsidRPr="00B35EFC" w:rsidRDefault="00C926D1" w:rsidP="006303C5">
      <w:pPr>
        <w:pStyle w:val="a7"/>
        <w:numPr>
          <w:ilvl w:val="1"/>
          <w:numId w:val="350"/>
        </w:numPr>
        <w:spacing w:line="360" w:lineRule="auto"/>
        <w:ind w:left="567" w:hanging="567"/>
        <w:jc w:val="both"/>
        <w:rPr>
          <w:sz w:val="28"/>
          <w:szCs w:val="28"/>
        </w:rPr>
      </w:pPr>
      <w:r w:rsidRPr="00B35EFC">
        <w:rPr>
          <w:sz w:val="28"/>
          <w:szCs w:val="28"/>
        </w:rPr>
        <w:t>привлечение членов семей школьников к организации и проведению дел класса;</w:t>
      </w:r>
    </w:p>
    <w:p w:rsidR="00C926D1" w:rsidRPr="00020A66" w:rsidRDefault="00C926D1" w:rsidP="00C926D1">
      <w:pPr>
        <w:pStyle w:val="a7"/>
        <w:numPr>
          <w:ilvl w:val="1"/>
          <w:numId w:val="350"/>
        </w:numPr>
        <w:spacing w:line="360" w:lineRule="auto"/>
        <w:ind w:left="567" w:hanging="567"/>
        <w:jc w:val="both"/>
        <w:rPr>
          <w:sz w:val="28"/>
          <w:szCs w:val="28"/>
        </w:rPr>
      </w:pPr>
      <w:r w:rsidRPr="00B35EFC">
        <w:rPr>
          <w:sz w:val="28"/>
          <w:szCs w:val="28"/>
        </w:rPr>
        <w:lastRenderedPageBreak/>
        <w:t>организация на базе класса семейных праздников, конкурсов, соревнований, направленных на сплочение семьи и школы.</w:t>
      </w:r>
    </w:p>
    <w:p w:rsidR="00C926D1" w:rsidRPr="00C926D1" w:rsidRDefault="00C926D1" w:rsidP="00C926D1">
      <w:pPr>
        <w:spacing w:line="360" w:lineRule="auto"/>
        <w:jc w:val="both"/>
        <w:rPr>
          <w:b/>
          <w:i/>
          <w:sz w:val="28"/>
          <w:szCs w:val="28"/>
        </w:rPr>
      </w:pPr>
      <w:r w:rsidRPr="00C926D1">
        <w:rPr>
          <w:b/>
          <w:i/>
          <w:sz w:val="28"/>
          <w:szCs w:val="28"/>
        </w:rPr>
        <w:t>Модуль «Работа с родителями»</w:t>
      </w:r>
    </w:p>
    <w:p w:rsidR="00C926D1" w:rsidRPr="00C926D1" w:rsidRDefault="00C926D1" w:rsidP="00C926D1">
      <w:pPr>
        <w:spacing w:line="360" w:lineRule="auto"/>
        <w:jc w:val="both"/>
        <w:rPr>
          <w:sz w:val="28"/>
          <w:szCs w:val="28"/>
        </w:rPr>
      </w:pPr>
      <w:r w:rsidRPr="00C926D1">
        <w:rPr>
          <w:sz w:val="28"/>
          <w:szCs w:val="28"/>
        </w:rPr>
        <w:t xml:space="preserve">         Работа с родителями или законными представителями школьников проводится с целью привлечения их к совместной работе в свете требований ФГОС и обеспечивается установлением партнёрских отношений с семьёй каждого воспитанника.  Формы участия родителей или законных представителей школьников в управлении образовательным учреждением: социальные заказчики образовательных услуг; защитники прав и интересов ребёнка.</w:t>
      </w:r>
    </w:p>
    <w:p w:rsidR="00C926D1" w:rsidRPr="00C926D1" w:rsidRDefault="00C926D1" w:rsidP="00C926D1">
      <w:pPr>
        <w:spacing w:line="360" w:lineRule="auto"/>
        <w:jc w:val="both"/>
        <w:rPr>
          <w:sz w:val="28"/>
          <w:szCs w:val="28"/>
        </w:rPr>
      </w:pPr>
      <w:r w:rsidRPr="00C926D1">
        <w:rPr>
          <w:sz w:val="28"/>
          <w:szCs w:val="28"/>
        </w:rPr>
        <w:t xml:space="preserve"> Работа с родителями или законными представителями школьников обеспечивает формирование и развитие психолого-педагогической компетентности родительской общественности посредством различных форм просвещения и консультирования.</w:t>
      </w:r>
    </w:p>
    <w:p w:rsidR="00C926D1" w:rsidRPr="00C926D1" w:rsidRDefault="00C926D1" w:rsidP="00C926D1">
      <w:pPr>
        <w:spacing w:line="360" w:lineRule="auto"/>
        <w:jc w:val="both"/>
        <w:rPr>
          <w:sz w:val="28"/>
          <w:szCs w:val="28"/>
        </w:rPr>
      </w:pPr>
      <w:r w:rsidRPr="00C926D1">
        <w:rPr>
          <w:sz w:val="28"/>
          <w:szCs w:val="28"/>
        </w:rPr>
        <w:t xml:space="preserve">На групповом уровне: </w:t>
      </w:r>
    </w:p>
    <w:p w:rsidR="00C926D1" w:rsidRPr="00C926D1" w:rsidRDefault="00C926D1" w:rsidP="00C926D1">
      <w:pPr>
        <w:spacing w:line="360" w:lineRule="auto"/>
        <w:jc w:val="both"/>
        <w:rPr>
          <w:sz w:val="28"/>
          <w:szCs w:val="28"/>
        </w:rPr>
      </w:pPr>
      <w:r w:rsidRPr="00C926D1">
        <w:rPr>
          <w:sz w:val="28"/>
          <w:szCs w:val="28"/>
        </w:rPr>
        <w:t>1.</w:t>
      </w:r>
      <w:r w:rsidRPr="00C926D1">
        <w:rPr>
          <w:sz w:val="28"/>
          <w:szCs w:val="28"/>
        </w:rPr>
        <w:tab/>
        <w:t>Участие родителей в управлении школой:</w:t>
      </w:r>
    </w:p>
    <w:p w:rsidR="00C926D1" w:rsidRPr="00B35EFC" w:rsidRDefault="00C926D1" w:rsidP="006303C5">
      <w:pPr>
        <w:pStyle w:val="a7"/>
        <w:numPr>
          <w:ilvl w:val="1"/>
          <w:numId w:val="351"/>
        </w:numPr>
        <w:spacing w:line="360" w:lineRule="auto"/>
        <w:ind w:left="567" w:hanging="567"/>
        <w:jc w:val="both"/>
        <w:rPr>
          <w:sz w:val="28"/>
          <w:szCs w:val="28"/>
        </w:rPr>
      </w:pPr>
      <w:r w:rsidRPr="00B35EFC">
        <w:rPr>
          <w:sz w:val="28"/>
          <w:szCs w:val="28"/>
        </w:rPr>
        <w:t>Попечительский совет школы, участвующий в управлении образовательной организацией и решении вопросов воспитания и социализации их детей.</w:t>
      </w:r>
    </w:p>
    <w:p w:rsidR="00C926D1" w:rsidRPr="00C926D1" w:rsidRDefault="00C926D1" w:rsidP="00C926D1">
      <w:pPr>
        <w:spacing w:line="360" w:lineRule="auto"/>
        <w:jc w:val="both"/>
        <w:rPr>
          <w:sz w:val="28"/>
          <w:szCs w:val="28"/>
        </w:rPr>
      </w:pPr>
      <w:r w:rsidRPr="00C926D1">
        <w:rPr>
          <w:sz w:val="28"/>
          <w:szCs w:val="28"/>
        </w:rPr>
        <w:t>2.</w:t>
      </w:r>
      <w:r w:rsidRPr="00C926D1">
        <w:rPr>
          <w:sz w:val="28"/>
          <w:szCs w:val="28"/>
        </w:rPr>
        <w:tab/>
        <w:t>Вовлечение родителей или законных представителей школьников в образовательный процесс:</w:t>
      </w:r>
    </w:p>
    <w:p w:rsidR="00C926D1" w:rsidRPr="00B35EFC" w:rsidRDefault="00C926D1" w:rsidP="006303C5">
      <w:pPr>
        <w:pStyle w:val="a7"/>
        <w:numPr>
          <w:ilvl w:val="1"/>
          <w:numId w:val="352"/>
        </w:numPr>
        <w:spacing w:line="360" w:lineRule="auto"/>
        <w:ind w:left="567" w:hanging="567"/>
        <w:jc w:val="both"/>
        <w:rPr>
          <w:sz w:val="28"/>
          <w:szCs w:val="28"/>
        </w:rPr>
      </w:pPr>
      <w:r w:rsidRPr="00B35EFC">
        <w:rPr>
          <w:sz w:val="28"/>
          <w:szCs w:val="28"/>
        </w:rPr>
        <w:t>Классные родительские собрания (1-4 классы), в тематике которых учитываются возрастные особенности детей, раскрывается накопленный опыт семейного воспитания.</w:t>
      </w:r>
    </w:p>
    <w:p w:rsidR="00C926D1" w:rsidRPr="00B35EFC" w:rsidRDefault="00C926D1" w:rsidP="006303C5">
      <w:pPr>
        <w:pStyle w:val="a7"/>
        <w:numPr>
          <w:ilvl w:val="1"/>
          <w:numId w:val="352"/>
        </w:numPr>
        <w:spacing w:line="360" w:lineRule="auto"/>
        <w:ind w:left="567" w:hanging="567"/>
        <w:jc w:val="both"/>
        <w:rPr>
          <w:sz w:val="28"/>
          <w:szCs w:val="28"/>
        </w:rPr>
      </w:pPr>
      <w:r w:rsidRPr="00B35EFC">
        <w:rPr>
          <w:sz w:val="28"/>
          <w:szCs w:val="28"/>
        </w:rPr>
        <w:t>Дни открытых дверей, когда возможно посещение родителями школьных учебных и внеурочных занятий для получения представления о ходе образовательного процесса в школе и самочувствии ребенка в группе (коллективе) среди сверстников.</w:t>
      </w:r>
    </w:p>
    <w:p w:rsidR="00C926D1" w:rsidRPr="00C926D1" w:rsidRDefault="00C926D1" w:rsidP="00C926D1">
      <w:pPr>
        <w:spacing w:line="360" w:lineRule="auto"/>
        <w:jc w:val="both"/>
        <w:rPr>
          <w:sz w:val="28"/>
          <w:szCs w:val="28"/>
        </w:rPr>
      </w:pPr>
      <w:r w:rsidRPr="00C926D1">
        <w:rPr>
          <w:sz w:val="28"/>
          <w:szCs w:val="28"/>
        </w:rPr>
        <w:t>3. Повышение психолого–педагогической компетентности родителей или законных представителей школьников:</w:t>
      </w:r>
    </w:p>
    <w:p w:rsidR="00C926D1" w:rsidRPr="00B35EFC" w:rsidRDefault="00C926D1" w:rsidP="006303C5">
      <w:pPr>
        <w:pStyle w:val="a7"/>
        <w:numPr>
          <w:ilvl w:val="1"/>
          <w:numId w:val="353"/>
        </w:numPr>
        <w:spacing w:line="360" w:lineRule="auto"/>
        <w:ind w:left="567" w:hanging="567"/>
        <w:jc w:val="both"/>
        <w:rPr>
          <w:sz w:val="28"/>
          <w:szCs w:val="28"/>
        </w:rPr>
      </w:pPr>
      <w:r w:rsidRPr="00B35EFC">
        <w:rPr>
          <w:sz w:val="28"/>
          <w:szCs w:val="28"/>
        </w:rPr>
        <w:t xml:space="preserve">Общешкольные родительские собрания – 2 раза в год в режиме обсуждения наиболее острых проблем нравственно-смыслового отношения школьников к </w:t>
      </w:r>
      <w:r w:rsidRPr="00B35EFC">
        <w:rPr>
          <w:sz w:val="28"/>
          <w:szCs w:val="28"/>
        </w:rPr>
        <w:lastRenderedPageBreak/>
        <w:t>собственному образованию и «образованию» как личности, качества школьной жизни, учебных достижений и успехов детей в предпочитаемых ими видах деятельности;</w:t>
      </w:r>
    </w:p>
    <w:p w:rsidR="00C926D1" w:rsidRPr="00B35EFC" w:rsidRDefault="00C926D1" w:rsidP="006303C5">
      <w:pPr>
        <w:pStyle w:val="a7"/>
        <w:numPr>
          <w:ilvl w:val="1"/>
          <w:numId w:val="353"/>
        </w:numPr>
        <w:spacing w:line="360" w:lineRule="auto"/>
        <w:ind w:left="567" w:hanging="567"/>
        <w:jc w:val="both"/>
        <w:rPr>
          <w:sz w:val="28"/>
          <w:szCs w:val="28"/>
        </w:rPr>
      </w:pPr>
      <w:proofErr w:type="gramStart"/>
      <w:r w:rsidRPr="00B35EFC">
        <w:rPr>
          <w:sz w:val="28"/>
          <w:szCs w:val="28"/>
        </w:rPr>
        <w:t>Педагогические встречи</w:t>
      </w:r>
      <w:proofErr w:type="gramEnd"/>
      <w:r w:rsidRPr="00B35EFC">
        <w:rPr>
          <w:sz w:val="28"/>
          <w:szCs w:val="28"/>
        </w:rPr>
        <w:t xml:space="preserve"> проводимые классным руководителем или психологом, социальным педагогом для родителей одного класса или специально выделенной группы родителей, имеющих подобные проблемы.</w:t>
      </w:r>
    </w:p>
    <w:p w:rsidR="00C926D1" w:rsidRPr="00B35EFC" w:rsidRDefault="00C926D1" w:rsidP="006303C5">
      <w:pPr>
        <w:pStyle w:val="a7"/>
        <w:numPr>
          <w:ilvl w:val="1"/>
          <w:numId w:val="353"/>
        </w:numPr>
        <w:spacing w:line="360" w:lineRule="auto"/>
        <w:ind w:left="567" w:hanging="567"/>
        <w:jc w:val="both"/>
        <w:rPr>
          <w:sz w:val="28"/>
          <w:szCs w:val="28"/>
        </w:rPr>
      </w:pPr>
      <w:r w:rsidRPr="00B35EFC">
        <w:rPr>
          <w:sz w:val="28"/>
          <w:szCs w:val="28"/>
        </w:rPr>
        <w:t>Родительские форумы на сайте Дневник.ру, на которых обсуждаются интересующие родителей вопросы, а также осуществляются виртуальные консультации специалистов и педагогов.</w:t>
      </w:r>
    </w:p>
    <w:p w:rsidR="00C926D1" w:rsidRPr="00C926D1" w:rsidRDefault="00C926D1" w:rsidP="00C926D1">
      <w:pPr>
        <w:spacing w:line="360" w:lineRule="auto"/>
        <w:jc w:val="both"/>
        <w:rPr>
          <w:sz w:val="28"/>
          <w:szCs w:val="28"/>
        </w:rPr>
      </w:pPr>
      <w:r w:rsidRPr="00C926D1">
        <w:rPr>
          <w:sz w:val="28"/>
          <w:szCs w:val="28"/>
        </w:rPr>
        <w:t>На индивидуальном уровне:</w:t>
      </w:r>
    </w:p>
    <w:p w:rsidR="00C926D1" w:rsidRPr="00B35EFC" w:rsidRDefault="00C926D1" w:rsidP="006303C5">
      <w:pPr>
        <w:pStyle w:val="a7"/>
        <w:numPr>
          <w:ilvl w:val="1"/>
          <w:numId w:val="354"/>
        </w:numPr>
        <w:spacing w:line="360" w:lineRule="auto"/>
        <w:ind w:left="567" w:hanging="567"/>
        <w:jc w:val="both"/>
        <w:rPr>
          <w:sz w:val="28"/>
          <w:szCs w:val="28"/>
        </w:rPr>
      </w:pPr>
      <w:r w:rsidRPr="00B35EFC">
        <w:rPr>
          <w:sz w:val="28"/>
          <w:szCs w:val="28"/>
        </w:rPr>
        <w:t>Работа специалистов по запросу родителей для решения острых конфликтных ситуаций;</w:t>
      </w:r>
    </w:p>
    <w:p w:rsidR="00C926D1" w:rsidRPr="00B35EFC" w:rsidRDefault="00C926D1" w:rsidP="006303C5">
      <w:pPr>
        <w:pStyle w:val="a7"/>
        <w:numPr>
          <w:ilvl w:val="1"/>
          <w:numId w:val="354"/>
        </w:numPr>
        <w:spacing w:line="360" w:lineRule="auto"/>
        <w:ind w:left="567" w:hanging="567"/>
        <w:jc w:val="both"/>
        <w:rPr>
          <w:sz w:val="28"/>
          <w:szCs w:val="28"/>
        </w:rPr>
      </w:pPr>
      <w:r w:rsidRPr="00B35EFC">
        <w:rPr>
          <w:sz w:val="28"/>
          <w:szCs w:val="28"/>
        </w:rPr>
        <w:t>Участие родителей в педагогических консилиумах, собираемых в случае возникновения острых проблем, связанных с обучением и воспитанием конкретного ребенка;</w:t>
      </w:r>
    </w:p>
    <w:p w:rsidR="00C926D1" w:rsidRPr="00B35EFC" w:rsidRDefault="00C926D1" w:rsidP="006303C5">
      <w:pPr>
        <w:pStyle w:val="a7"/>
        <w:numPr>
          <w:ilvl w:val="1"/>
          <w:numId w:val="354"/>
        </w:numPr>
        <w:spacing w:line="360" w:lineRule="auto"/>
        <w:ind w:left="567" w:hanging="567"/>
        <w:jc w:val="both"/>
        <w:rPr>
          <w:sz w:val="28"/>
          <w:szCs w:val="28"/>
        </w:rPr>
      </w:pPr>
      <w:r w:rsidRPr="00B35EFC">
        <w:rPr>
          <w:sz w:val="28"/>
          <w:szCs w:val="28"/>
        </w:rPr>
        <w:t>Помощь со стороны родителей в подготовке и проведении общешкольных и внутриклассных мероприятий воспитательной направленности;</w:t>
      </w:r>
    </w:p>
    <w:p w:rsidR="00C926D1" w:rsidRPr="00B35EFC" w:rsidRDefault="00C926D1" w:rsidP="006303C5">
      <w:pPr>
        <w:pStyle w:val="a7"/>
        <w:numPr>
          <w:ilvl w:val="1"/>
          <w:numId w:val="354"/>
        </w:numPr>
        <w:spacing w:line="360" w:lineRule="auto"/>
        <w:ind w:left="567" w:hanging="567"/>
        <w:jc w:val="both"/>
        <w:rPr>
          <w:sz w:val="28"/>
          <w:szCs w:val="28"/>
        </w:rPr>
      </w:pPr>
      <w:r w:rsidRPr="00B35EFC">
        <w:rPr>
          <w:sz w:val="28"/>
          <w:szCs w:val="28"/>
        </w:rPr>
        <w:t>Индивидуальные консультации родителей или законных представителей школьников со школьными специалистами, педагогами, администрацией c целью координации совместных усилий педагогов и родителей по вопросам реализации ФГОС НОО.</w:t>
      </w:r>
    </w:p>
    <w:p w:rsidR="00C926D1" w:rsidRPr="00C926D1" w:rsidRDefault="00C926D1" w:rsidP="00C926D1">
      <w:pPr>
        <w:spacing w:line="360" w:lineRule="auto"/>
        <w:jc w:val="both"/>
        <w:rPr>
          <w:sz w:val="28"/>
          <w:szCs w:val="28"/>
        </w:rPr>
      </w:pPr>
      <w:r w:rsidRPr="00C926D1">
        <w:rPr>
          <w:sz w:val="28"/>
          <w:szCs w:val="28"/>
        </w:rPr>
        <w:t xml:space="preserve">Диагностические методы работы с родителями или законными представителями, служащие </w:t>
      </w:r>
    </w:p>
    <w:p w:rsidR="00C926D1" w:rsidRPr="00C926D1" w:rsidRDefault="00C926D1" w:rsidP="00C926D1">
      <w:pPr>
        <w:spacing w:line="360" w:lineRule="auto"/>
        <w:jc w:val="both"/>
        <w:rPr>
          <w:sz w:val="28"/>
          <w:szCs w:val="28"/>
        </w:rPr>
      </w:pPr>
      <w:r w:rsidRPr="00C926D1">
        <w:rPr>
          <w:sz w:val="28"/>
          <w:szCs w:val="28"/>
        </w:rPr>
        <w:t>развитию родительской зрелости: наблюдение, индивидуальная беседа, анкетирование.</w:t>
      </w:r>
    </w:p>
    <w:p w:rsidR="00C926D1" w:rsidRPr="00020A66" w:rsidRDefault="00C926D1" w:rsidP="00C926D1">
      <w:pPr>
        <w:spacing w:line="360" w:lineRule="auto"/>
        <w:jc w:val="both"/>
        <w:rPr>
          <w:sz w:val="28"/>
          <w:szCs w:val="28"/>
        </w:rPr>
      </w:pPr>
      <w:r w:rsidRPr="00C926D1">
        <w:rPr>
          <w:sz w:val="28"/>
          <w:szCs w:val="28"/>
        </w:rPr>
        <w:t>Приоритетная форма организации работы с родителями – вовлечение родителей в событийноепространство школьной жизни через совместную деятельность родителей и обучающихся.</w:t>
      </w:r>
    </w:p>
    <w:p w:rsidR="00C926D1" w:rsidRPr="00C926D1" w:rsidRDefault="00C926D1" w:rsidP="00C926D1">
      <w:pPr>
        <w:spacing w:line="360" w:lineRule="auto"/>
        <w:jc w:val="both"/>
        <w:rPr>
          <w:b/>
          <w:i/>
          <w:sz w:val="28"/>
          <w:szCs w:val="28"/>
        </w:rPr>
      </w:pPr>
      <w:r w:rsidRPr="00C926D1">
        <w:rPr>
          <w:b/>
          <w:i/>
          <w:sz w:val="28"/>
          <w:szCs w:val="28"/>
        </w:rPr>
        <w:t>Модуль «Школьный урок»</w:t>
      </w:r>
    </w:p>
    <w:p w:rsidR="00C926D1" w:rsidRPr="00C926D1" w:rsidRDefault="00C926D1" w:rsidP="00C926D1">
      <w:pPr>
        <w:spacing w:line="360" w:lineRule="auto"/>
        <w:jc w:val="both"/>
        <w:rPr>
          <w:sz w:val="28"/>
          <w:szCs w:val="28"/>
        </w:rPr>
      </w:pPr>
      <w:r w:rsidRPr="00C926D1">
        <w:rPr>
          <w:sz w:val="28"/>
          <w:szCs w:val="28"/>
        </w:rPr>
        <w:lastRenderedPageBreak/>
        <w:t>Реализация школьными педагогами воспитательного потенциала урока предполагает следующее:</w:t>
      </w:r>
    </w:p>
    <w:p w:rsidR="00C926D1" w:rsidRPr="006303C5" w:rsidRDefault="00C926D1" w:rsidP="006303C5">
      <w:pPr>
        <w:pStyle w:val="a7"/>
        <w:numPr>
          <w:ilvl w:val="1"/>
          <w:numId w:val="355"/>
        </w:numPr>
        <w:spacing w:line="360" w:lineRule="auto"/>
        <w:ind w:left="567" w:hanging="567"/>
        <w:jc w:val="both"/>
        <w:rPr>
          <w:sz w:val="28"/>
          <w:szCs w:val="28"/>
        </w:rPr>
      </w:pPr>
      <w:r w:rsidRPr="006303C5">
        <w:rPr>
          <w:sz w:val="28"/>
          <w:szCs w:val="28"/>
        </w:rPr>
        <w:t xml:space="preserve">специально разработанные занятия - уроки, занятия-экскурсии, которые, расширяют образовательное пространство предмета, воспитывают любовь к прекрасному, к природе, к родному городу; </w:t>
      </w:r>
    </w:p>
    <w:p w:rsidR="00C926D1" w:rsidRPr="006303C5" w:rsidRDefault="00C926D1" w:rsidP="006303C5">
      <w:pPr>
        <w:pStyle w:val="a7"/>
        <w:numPr>
          <w:ilvl w:val="1"/>
          <w:numId w:val="355"/>
        </w:numPr>
        <w:spacing w:line="360" w:lineRule="auto"/>
        <w:ind w:left="567" w:hanging="567"/>
        <w:jc w:val="both"/>
        <w:rPr>
          <w:sz w:val="28"/>
          <w:szCs w:val="28"/>
        </w:rPr>
      </w:pPr>
      <w:r w:rsidRPr="006303C5">
        <w:rPr>
          <w:sz w:val="28"/>
          <w:szCs w:val="28"/>
        </w:rPr>
        <w:t>побуждение обучающихся соблюдать на уроке общепринятые нормы поведения, правила общения со всеми участниками образовательного процесса, принципы учебной дисциплины и самоорганизации через знакомство и в последующем соблюдение «Правил внутреннего распорядка обучающихся», взаимоконтроль и самоконтроль обучающихся;</w:t>
      </w:r>
    </w:p>
    <w:p w:rsidR="00C926D1" w:rsidRPr="006303C5" w:rsidRDefault="00C926D1" w:rsidP="006303C5">
      <w:pPr>
        <w:pStyle w:val="a7"/>
        <w:numPr>
          <w:ilvl w:val="1"/>
          <w:numId w:val="355"/>
        </w:numPr>
        <w:spacing w:line="360" w:lineRule="auto"/>
        <w:ind w:left="567" w:hanging="567"/>
        <w:jc w:val="both"/>
        <w:rPr>
          <w:sz w:val="28"/>
          <w:szCs w:val="28"/>
        </w:rPr>
      </w:pPr>
      <w:r w:rsidRPr="006303C5">
        <w:rPr>
          <w:sz w:val="28"/>
          <w:szCs w:val="28"/>
        </w:rPr>
        <w:t>организация предметных образовательных событий (проведение предметных декад) для обучающихся с целью развития познавательной и творческой активности, инициативности в различных сферах предметной деятельности, раскрытия творческих способностей обучающихся с разными образовательными потребностями и индивидуальными возможностями;</w:t>
      </w:r>
    </w:p>
    <w:p w:rsidR="00C926D1" w:rsidRPr="006303C5" w:rsidRDefault="00C926D1" w:rsidP="006303C5">
      <w:pPr>
        <w:pStyle w:val="a7"/>
        <w:numPr>
          <w:ilvl w:val="1"/>
          <w:numId w:val="355"/>
        </w:numPr>
        <w:spacing w:line="360" w:lineRule="auto"/>
        <w:ind w:left="567" w:hanging="567"/>
        <w:jc w:val="both"/>
        <w:rPr>
          <w:sz w:val="28"/>
          <w:szCs w:val="28"/>
        </w:rPr>
      </w:pPr>
      <w:r w:rsidRPr="006303C5">
        <w:rPr>
          <w:sz w:val="28"/>
          <w:szCs w:val="28"/>
        </w:rPr>
        <w:t>проведение учебных (олимпиады, занимательные уроки и пятиминутки, урок - деловая игра, урок – путешествие, урок мастер-класс, урок-исследование и др.) и учебно-развлекательных мероприятий (конкурс-игра «Предметный кроссворд», турнир «Своя игра», викторины, литературная композиция, конкурс газет и рисунков, экскурсия и др.);</w:t>
      </w:r>
    </w:p>
    <w:p w:rsidR="00C926D1" w:rsidRPr="006303C5" w:rsidRDefault="00C926D1" w:rsidP="006303C5">
      <w:pPr>
        <w:pStyle w:val="a7"/>
        <w:numPr>
          <w:ilvl w:val="1"/>
          <w:numId w:val="355"/>
        </w:numPr>
        <w:spacing w:line="360" w:lineRule="auto"/>
        <w:ind w:left="567" w:hanging="567"/>
        <w:jc w:val="both"/>
        <w:rPr>
          <w:sz w:val="28"/>
          <w:szCs w:val="28"/>
        </w:rPr>
      </w:pPr>
      <w:r w:rsidRPr="006303C5">
        <w:rPr>
          <w:sz w:val="28"/>
          <w:szCs w:val="28"/>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через живой диалог, привлечение их внимания к обсуждаемой на уроке информации, активизацию их познавательной деятельности через использование занимательных элементов, историй из жизни современников;</w:t>
      </w:r>
    </w:p>
    <w:p w:rsidR="00C926D1" w:rsidRPr="006303C5" w:rsidRDefault="00C926D1" w:rsidP="006303C5">
      <w:pPr>
        <w:pStyle w:val="a7"/>
        <w:numPr>
          <w:ilvl w:val="1"/>
          <w:numId w:val="355"/>
        </w:numPr>
        <w:spacing w:line="360" w:lineRule="auto"/>
        <w:ind w:left="567" w:hanging="567"/>
        <w:jc w:val="both"/>
        <w:rPr>
          <w:sz w:val="28"/>
          <w:szCs w:val="28"/>
        </w:rPr>
      </w:pPr>
      <w:r w:rsidRPr="006303C5">
        <w:rPr>
          <w:sz w:val="28"/>
          <w:szCs w:val="28"/>
        </w:rPr>
        <w:t>использование ИКТ и дистанционных образовательных технологий обучения, обеспечивающих современные активности обучающихся (программы-тренажеры, тесты, зачеты в электронных приложениях, мультимедийные презентации, научно-популярные  передачи, фильмы, обучающие сайты, уроки онлайн, видеолекции, онлайн-конференции и др.) ;</w:t>
      </w:r>
    </w:p>
    <w:p w:rsidR="00C926D1" w:rsidRPr="006303C5" w:rsidRDefault="00C926D1" w:rsidP="006303C5">
      <w:pPr>
        <w:pStyle w:val="a7"/>
        <w:numPr>
          <w:ilvl w:val="1"/>
          <w:numId w:val="355"/>
        </w:numPr>
        <w:spacing w:line="360" w:lineRule="auto"/>
        <w:ind w:left="567" w:hanging="567"/>
        <w:jc w:val="both"/>
        <w:rPr>
          <w:sz w:val="28"/>
          <w:szCs w:val="28"/>
        </w:rPr>
      </w:pPr>
      <w:r w:rsidRPr="006303C5">
        <w:rPr>
          <w:sz w:val="28"/>
          <w:szCs w:val="28"/>
        </w:rPr>
        <w:lastRenderedPageBreak/>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перевод содержания с уровня знаний на уровень личностных смыслов, восприятие ценностей через подбор соответствующих текстов для чтения, задач для решения, проблемных ситуаций для обсуждения в классе,  анализ поступков людей, историй судеб, комментарии к происходящим в мире событиям, историческая справка «Лента времени», проведение Уроков мужества;</w:t>
      </w:r>
    </w:p>
    <w:p w:rsidR="00C926D1" w:rsidRPr="006303C5" w:rsidRDefault="00C926D1" w:rsidP="006303C5">
      <w:pPr>
        <w:pStyle w:val="a7"/>
        <w:numPr>
          <w:ilvl w:val="1"/>
          <w:numId w:val="355"/>
        </w:numPr>
        <w:spacing w:line="360" w:lineRule="auto"/>
        <w:ind w:left="567" w:hanging="567"/>
        <w:jc w:val="both"/>
        <w:rPr>
          <w:sz w:val="28"/>
          <w:szCs w:val="28"/>
        </w:rPr>
      </w:pPr>
      <w:r w:rsidRPr="006303C5">
        <w:rPr>
          <w:sz w:val="28"/>
          <w:szCs w:val="28"/>
        </w:rPr>
        <w:t xml:space="preserve">применение на уроке интерактивных форм работы учащихся: интеллектуальных игр, стимулирующих познавательную мотивацию школьников; </w:t>
      </w:r>
    </w:p>
    <w:p w:rsidR="00C926D1" w:rsidRPr="006303C5" w:rsidRDefault="00C926D1" w:rsidP="006303C5">
      <w:pPr>
        <w:pStyle w:val="a7"/>
        <w:numPr>
          <w:ilvl w:val="1"/>
          <w:numId w:val="355"/>
        </w:numPr>
        <w:spacing w:line="360" w:lineRule="auto"/>
        <w:ind w:left="567" w:hanging="567"/>
        <w:jc w:val="both"/>
        <w:rPr>
          <w:sz w:val="28"/>
          <w:szCs w:val="28"/>
        </w:rPr>
      </w:pPr>
      <w:r w:rsidRPr="006303C5">
        <w:rPr>
          <w:sz w:val="28"/>
          <w:szCs w:val="28"/>
        </w:rPr>
        <w:t>использование визуальных образов (предметно-эстетической среды, наглядная агитация школьных стендов, предметной направленности, совместно производимые видеоролики по темам урока);</w:t>
      </w:r>
    </w:p>
    <w:p w:rsidR="00C926D1" w:rsidRPr="006303C5" w:rsidRDefault="00C926D1" w:rsidP="006303C5">
      <w:pPr>
        <w:pStyle w:val="a7"/>
        <w:numPr>
          <w:ilvl w:val="1"/>
          <w:numId w:val="355"/>
        </w:numPr>
        <w:spacing w:line="360" w:lineRule="auto"/>
        <w:ind w:left="567" w:hanging="567"/>
        <w:jc w:val="both"/>
        <w:rPr>
          <w:sz w:val="28"/>
          <w:szCs w:val="28"/>
        </w:rPr>
      </w:pPr>
      <w:r w:rsidRPr="006303C5">
        <w:rPr>
          <w:sz w:val="28"/>
          <w:szCs w:val="28"/>
        </w:rPr>
        <w:t xml:space="preserve">включение в урок игровых процедур, которые помогают поддержать мотивацию детей к получению знаний, наличие двигательной активности на уроках, налаживанию позитивных межличностных отношений в классе, помогают установлению доброжелательной атмосферы во время урока (сотрудничество, поощрение, доверие, поручение важного дела, эмпатия, создание ситуации успеха);   </w:t>
      </w:r>
    </w:p>
    <w:p w:rsidR="00C926D1" w:rsidRPr="00C926D1" w:rsidRDefault="00C926D1" w:rsidP="00C926D1">
      <w:pPr>
        <w:spacing w:line="360" w:lineRule="auto"/>
        <w:jc w:val="both"/>
        <w:rPr>
          <w:sz w:val="28"/>
          <w:szCs w:val="28"/>
        </w:rPr>
      </w:pPr>
      <w:r w:rsidRPr="00C926D1">
        <w:rPr>
          <w:sz w:val="28"/>
          <w:szCs w:val="28"/>
        </w:rPr>
        <w:t xml:space="preserve">         Непрерывный поиск приемов и форм взаимодействия педагогов и обучающихся на учебном занятии позволяет приобретенным знаниям, отношениям и опыту перейти в социально значимые виды самостоятельной деятельности.</w:t>
      </w:r>
    </w:p>
    <w:p w:rsidR="00C926D1" w:rsidRPr="00C926D1" w:rsidRDefault="00C926D1" w:rsidP="00C926D1">
      <w:pPr>
        <w:spacing w:line="360" w:lineRule="auto"/>
        <w:jc w:val="both"/>
        <w:rPr>
          <w:sz w:val="28"/>
          <w:szCs w:val="28"/>
        </w:rPr>
      </w:pPr>
      <w:r w:rsidRPr="00C926D1">
        <w:rPr>
          <w:b/>
          <w:i/>
          <w:sz w:val="28"/>
          <w:szCs w:val="28"/>
        </w:rPr>
        <w:t>Модуль «Курсы внеурочной деятельности»</w:t>
      </w:r>
    </w:p>
    <w:p w:rsidR="00C926D1" w:rsidRPr="00C926D1" w:rsidRDefault="00C926D1" w:rsidP="00C926D1">
      <w:pPr>
        <w:spacing w:line="360" w:lineRule="auto"/>
        <w:jc w:val="both"/>
        <w:rPr>
          <w:sz w:val="28"/>
          <w:szCs w:val="28"/>
        </w:rPr>
      </w:pPr>
      <w:r w:rsidRPr="00C926D1">
        <w:rPr>
          <w:sz w:val="28"/>
          <w:szCs w:val="28"/>
        </w:rPr>
        <w:t>В реализации внеурочной деятельности принимают участие классные руководители, педагог - психолог, учителя - предметники, педагог – библиотекарь, педагоги дополнительного образования, педагог организатор, социальный педагог.</w:t>
      </w:r>
    </w:p>
    <w:p w:rsidR="00C926D1" w:rsidRPr="00C926D1" w:rsidRDefault="00C926D1" w:rsidP="00C926D1">
      <w:pPr>
        <w:spacing w:line="360" w:lineRule="auto"/>
        <w:jc w:val="both"/>
        <w:rPr>
          <w:sz w:val="28"/>
          <w:szCs w:val="28"/>
        </w:rPr>
      </w:pPr>
      <w:r w:rsidRPr="00C926D1">
        <w:rPr>
          <w:sz w:val="28"/>
          <w:szCs w:val="28"/>
        </w:rPr>
        <w:t xml:space="preserve">  Для реализации в школе доступны следующие виды внеучебной деятельности:</w:t>
      </w:r>
    </w:p>
    <w:p w:rsidR="00C926D1" w:rsidRPr="00C926D1" w:rsidRDefault="00C926D1" w:rsidP="00C926D1">
      <w:pPr>
        <w:spacing w:line="360" w:lineRule="auto"/>
        <w:jc w:val="both"/>
        <w:rPr>
          <w:sz w:val="28"/>
          <w:szCs w:val="28"/>
        </w:rPr>
      </w:pPr>
      <w:r w:rsidRPr="00C926D1">
        <w:rPr>
          <w:sz w:val="28"/>
          <w:szCs w:val="28"/>
        </w:rPr>
        <w:t>1) игровая деятельность;</w:t>
      </w:r>
    </w:p>
    <w:p w:rsidR="00C926D1" w:rsidRPr="00C926D1" w:rsidRDefault="00C926D1" w:rsidP="00C926D1">
      <w:pPr>
        <w:spacing w:line="360" w:lineRule="auto"/>
        <w:jc w:val="both"/>
        <w:rPr>
          <w:sz w:val="28"/>
          <w:szCs w:val="28"/>
        </w:rPr>
      </w:pPr>
      <w:r w:rsidRPr="00C926D1">
        <w:rPr>
          <w:sz w:val="28"/>
          <w:szCs w:val="28"/>
        </w:rPr>
        <w:t>2) познавательная деятельность;</w:t>
      </w:r>
    </w:p>
    <w:p w:rsidR="00C926D1" w:rsidRPr="00C926D1" w:rsidRDefault="00C926D1" w:rsidP="00C926D1">
      <w:pPr>
        <w:spacing w:line="360" w:lineRule="auto"/>
        <w:jc w:val="both"/>
        <w:rPr>
          <w:sz w:val="28"/>
          <w:szCs w:val="28"/>
        </w:rPr>
      </w:pPr>
      <w:r w:rsidRPr="00C926D1">
        <w:rPr>
          <w:sz w:val="28"/>
          <w:szCs w:val="28"/>
        </w:rPr>
        <w:t>3) проблемно-ценностное общение;</w:t>
      </w:r>
    </w:p>
    <w:p w:rsidR="00C926D1" w:rsidRPr="00C926D1" w:rsidRDefault="00C926D1" w:rsidP="00C926D1">
      <w:pPr>
        <w:spacing w:line="360" w:lineRule="auto"/>
        <w:jc w:val="both"/>
        <w:rPr>
          <w:sz w:val="28"/>
          <w:szCs w:val="28"/>
        </w:rPr>
      </w:pPr>
      <w:r w:rsidRPr="00C926D1">
        <w:rPr>
          <w:sz w:val="28"/>
          <w:szCs w:val="28"/>
        </w:rPr>
        <w:lastRenderedPageBreak/>
        <w:t>4) досугово-развлекательная деятельность (досуговое общение);</w:t>
      </w:r>
    </w:p>
    <w:p w:rsidR="00C926D1" w:rsidRPr="00C926D1" w:rsidRDefault="00C926D1" w:rsidP="00C926D1">
      <w:pPr>
        <w:spacing w:line="360" w:lineRule="auto"/>
        <w:jc w:val="both"/>
        <w:rPr>
          <w:sz w:val="28"/>
          <w:szCs w:val="28"/>
        </w:rPr>
      </w:pPr>
      <w:r w:rsidRPr="00C926D1">
        <w:rPr>
          <w:sz w:val="28"/>
          <w:szCs w:val="28"/>
        </w:rPr>
        <w:t>5) художественное творчество;</w:t>
      </w:r>
    </w:p>
    <w:p w:rsidR="00C926D1" w:rsidRPr="00C926D1" w:rsidRDefault="00C926D1" w:rsidP="00C926D1">
      <w:pPr>
        <w:spacing w:line="360" w:lineRule="auto"/>
        <w:jc w:val="both"/>
        <w:rPr>
          <w:sz w:val="28"/>
          <w:szCs w:val="28"/>
        </w:rPr>
      </w:pPr>
      <w:r w:rsidRPr="00C926D1">
        <w:rPr>
          <w:sz w:val="28"/>
          <w:szCs w:val="28"/>
        </w:rPr>
        <w:t>6) социальное творчество (социально значимая волонтерская деятельность);</w:t>
      </w:r>
    </w:p>
    <w:p w:rsidR="00C926D1" w:rsidRPr="00C926D1" w:rsidRDefault="00C926D1" w:rsidP="00C926D1">
      <w:pPr>
        <w:spacing w:line="360" w:lineRule="auto"/>
        <w:jc w:val="both"/>
        <w:rPr>
          <w:sz w:val="28"/>
          <w:szCs w:val="28"/>
        </w:rPr>
      </w:pPr>
      <w:r w:rsidRPr="00C926D1">
        <w:rPr>
          <w:sz w:val="28"/>
          <w:szCs w:val="28"/>
        </w:rPr>
        <w:t>7) трудовая (производственная) деятельность;</w:t>
      </w:r>
    </w:p>
    <w:p w:rsidR="00C926D1" w:rsidRPr="00C926D1" w:rsidRDefault="00C926D1" w:rsidP="00C926D1">
      <w:pPr>
        <w:spacing w:line="360" w:lineRule="auto"/>
        <w:jc w:val="both"/>
        <w:rPr>
          <w:sz w:val="28"/>
          <w:szCs w:val="28"/>
        </w:rPr>
      </w:pPr>
      <w:r w:rsidRPr="00C926D1">
        <w:rPr>
          <w:sz w:val="28"/>
          <w:szCs w:val="28"/>
        </w:rPr>
        <w:t>8) спортивно-оздоровительная деятельность;</w:t>
      </w:r>
    </w:p>
    <w:p w:rsidR="00C926D1" w:rsidRPr="00C926D1" w:rsidRDefault="00C926D1" w:rsidP="00C926D1">
      <w:pPr>
        <w:spacing w:line="360" w:lineRule="auto"/>
        <w:jc w:val="both"/>
        <w:rPr>
          <w:sz w:val="28"/>
          <w:szCs w:val="28"/>
        </w:rPr>
      </w:pPr>
      <w:r w:rsidRPr="00C926D1">
        <w:rPr>
          <w:sz w:val="28"/>
          <w:szCs w:val="28"/>
        </w:rPr>
        <w:t>9) туристско-краеведческая деятельность.</w:t>
      </w:r>
    </w:p>
    <w:p w:rsidR="00C926D1" w:rsidRPr="00C926D1" w:rsidRDefault="00C926D1" w:rsidP="00C926D1">
      <w:pPr>
        <w:spacing w:line="360" w:lineRule="auto"/>
        <w:jc w:val="both"/>
        <w:rPr>
          <w:sz w:val="28"/>
          <w:szCs w:val="28"/>
        </w:rPr>
      </w:pPr>
      <w:r w:rsidRPr="00C926D1">
        <w:rPr>
          <w:sz w:val="28"/>
          <w:szCs w:val="28"/>
        </w:rPr>
        <w:t>В учебном плане выделены основные направления внеурочной деятельности:</w:t>
      </w:r>
      <w:r w:rsidR="00020A66">
        <w:rPr>
          <w:sz w:val="28"/>
          <w:szCs w:val="28"/>
        </w:rPr>
        <w:t xml:space="preserve"> общеинтеллектуальное, спортивно – оздоровительное, общекультурное, духовно – нравственное, социальное.</w:t>
      </w:r>
    </w:p>
    <w:p w:rsidR="00020A66" w:rsidRPr="00020A66" w:rsidRDefault="00020A66" w:rsidP="00020A66">
      <w:pPr>
        <w:spacing w:line="360" w:lineRule="auto"/>
        <w:jc w:val="both"/>
        <w:rPr>
          <w:sz w:val="28"/>
          <w:szCs w:val="28"/>
        </w:rPr>
      </w:pPr>
      <w:r w:rsidRPr="00020A66">
        <w:rPr>
          <w:sz w:val="28"/>
          <w:szCs w:val="28"/>
        </w:rPr>
        <w:t>Реализуется исходя из установленных нормативов бюджетного финансирования реализации образовательных программ в объеме 10 часов внеурочной деятельности в неделю в классе.</w:t>
      </w:r>
    </w:p>
    <w:p w:rsidR="00020A66" w:rsidRPr="00020A66" w:rsidRDefault="00020A66" w:rsidP="00020A66">
      <w:pPr>
        <w:spacing w:line="360" w:lineRule="auto"/>
        <w:jc w:val="both"/>
        <w:rPr>
          <w:sz w:val="28"/>
          <w:szCs w:val="28"/>
        </w:rPr>
      </w:pPr>
      <w:r w:rsidRPr="00020A66">
        <w:rPr>
          <w:sz w:val="28"/>
          <w:szCs w:val="28"/>
        </w:rPr>
        <w:t>Ежегодно направления формируется с учётом пожеланий учащихся и их родителей (законных представителей) и осуществляется посредством различных форм организации, отличных от урочной системы обучения, таких как экскурсии, кружки, секции, круглые столы, конференции, диспуты, школьные научные общества, олимпиады, конкурсы, соревнования, поисковые и научные исследования, общественно полезные практики и т.д.</w:t>
      </w:r>
    </w:p>
    <w:p w:rsidR="00020A66" w:rsidRPr="00020A66" w:rsidRDefault="00020A66" w:rsidP="00020A66">
      <w:pPr>
        <w:spacing w:line="360" w:lineRule="auto"/>
        <w:jc w:val="both"/>
        <w:rPr>
          <w:sz w:val="28"/>
          <w:szCs w:val="28"/>
        </w:rPr>
      </w:pPr>
      <w:r w:rsidRPr="00020A66">
        <w:rPr>
          <w:sz w:val="28"/>
          <w:szCs w:val="28"/>
        </w:rPr>
        <w:t>На практике при проектировании и реализации направлений внеурочной деятельности выявляются проблемы:</w:t>
      </w:r>
    </w:p>
    <w:p w:rsidR="00020A66" w:rsidRPr="00020A66" w:rsidRDefault="00020A66" w:rsidP="002057CE">
      <w:pPr>
        <w:pStyle w:val="a7"/>
        <w:numPr>
          <w:ilvl w:val="0"/>
          <w:numId w:val="356"/>
        </w:numPr>
        <w:spacing w:line="360" w:lineRule="auto"/>
        <w:ind w:left="567" w:hanging="567"/>
        <w:jc w:val="both"/>
        <w:rPr>
          <w:sz w:val="28"/>
          <w:szCs w:val="28"/>
        </w:rPr>
      </w:pPr>
      <w:r w:rsidRPr="00020A66">
        <w:rPr>
          <w:sz w:val="28"/>
          <w:szCs w:val="28"/>
        </w:rPr>
        <w:t>перегруженность учителей-предметников аудиторной нагрузкой, что не позволяет полноценно привлекать необходимых специалистов к реализации внеурочной деятельности;</w:t>
      </w:r>
    </w:p>
    <w:p w:rsidR="00020A66" w:rsidRPr="00020A66" w:rsidRDefault="00020A66" w:rsidP="002057CE">
      <w:pPr>
        <w:pStyle w:val="a7"/>
        <w:numPr>
          <w:ilvl w:val="0"/>
          <w:numId w:val="356"/>
        </w:numPr>
        <w:spacing w:line="360" w:lineRule="auto"/>
        <w:ind w:left="567" w:hanging="567"/>
        <w:jc w:val="both"/>
        <w:rPr>
          <w:sz w:val="28"/>
          <w:szCs w:val="28"/>
        </w:rPr>
      </w:pPr>
      <w:r w:rsidRPr="00020A66">
        <w:rPr>
          <w:sz w:val="28"/>
          <w:szCs w:val="28"/>
        </w:rPr>
        <w:t>низкая мотивация педагогов к реализации внеурочной деятельности (объясняется высокими требованиями (разработка рабочих программ, большая затрата времени на подготовку и проведение внеурочного занятия, организация и осуществление мониторинга формирования универсальных учебных действий и др.);</w:t>
      </w:r>
    </w:p>
    <w:p w:rsidR="00020A66" w:rsidRPr="00020A66" w:rsidRDefault="00020A66" w:rsidP="002057CE">
      <w:pPr>
        <w:pStyle w:val="a7"/>
        <w:numPr>
          <w:ilvl w:val="0"/>
          <w:numId w:val="356"/>
        </w:numPr>
        <w:spacing w:line="360" w:lineRule="auto"/>
        <w:ind w:left="567" w:hanging="567"/>
        <w:jc w:val="both"/>
        <w:rPr>
          <w:sz w:val="28"/>
          <w:szCs w:val="28"/>
        </w:rPr>
      </w:pPr>
      <w:r w:rsidRPr="00020A66">
        <w:rPr>
          <w:sz w:val="28"/>
          <w:szCs w:val="28"/>
        </w:rPr>
        <w:lastRenderedPageBreak/>
        <w:t>недостаточность технических средств обучения и информационно-коммуникативных технологий для обеспечения разнообразия выбора курсов внеурочной деятельности;</w:t>
      </w:r>
    </w:p>
    <w:p w:rsidR="00020A66" w:rsidRDefault="00020A66" w:rsidP="002057CE">
      <w:pPr>
        <w:pStyle w:val="a7"/>
        <w:numPr>
          <w:ilvl w:val="0"/>
          <w:numId w:val="356"/>
        </w:numPr>
        <w:spacing w:line="360" w:lineRule="auto"/>
        <w:ind w:left="567" w:hanging="567"/>
        <w:jc w:val="both"/>
        <w:rPr>
          <w:sz w:val="28"/>
          <w:szCs w:val="28"/>
        </w:rPr>
      </w:pPr>
      <w:r w:rsidRPr="00020A66">
        <w:rPr>
          <w:sz w:val="28"/>
          <w:szCs w:val="28"/>
        </w:rPr>
        <w:t>отсутствие достаточного пространства для организации внеурочной деятельности (школа работает в 2 смены);</w:t>
      </w:r>
    </w:p>
    <w:p w:rsidR="00020A66" w:rsidRPr="00020A66" w:rsidRDefault="00020A66" w:rsidP="00020A66">
      <w:pPr>
        <w:spacing w:line="360" w:lineRule="auto"/>
        <w:jc w:val="both"/>
        <w:rPr>
          <w:sz w:val="28"/>
          <w:szCs w:val="28"/>
        </w:rPr>
      </w:pPr>
      <w:r w:rsidRPr="00020A66">
        <w:rPr>
          <w:sz w:val="28"/>
          <w:szCs w:val="28"/>
        </w:rPr>
        <w:t>Возможные пути решения проблем:</w:t>
      </w:r>
    </w:p>
    <w:p w:rsidR="00020A66" w:rsidRPr="00020A66" w:rsidRDefault="00020A66" w:rsidP="002057CE">
      <w:pPr>
        <w:pStyle w:val="a7"/>
        <w:numPr>
          <w:ilvl w:val="0"/>
          <w:numId w:val="357"/>
        </w:numPr>
        <w:spacing w:line="360" w:lineRule="auto"/>
        <w:ind w:left="567" w:hanging="567"/>
        <w:jc w:val="both"/>
        <w:rPr>
          <w:sz w:val="28"/>
          <w:szCs w:val="28"/>
        </w:rPr>
      </w:pPr>
      <w:r w:rsidRPr="00020A66">
        <w:rPr>
          <w:sz w:val="28"/>
          <w:szCs w:val="28"/>
        </w:rPr>
        <w:t>проведение мониторинга выбора направлений учащимися школы, выявление реальных образовательных запросов с целью обеспечения выбора направлений внеурочной деятельности, эффективных для образовательного учреждения, интересных для учителя и учащихся;</w:t>
      </w:r>
    </w:p>
    <w:p w:rsidR="00020A66" w:rsidRPr="00020A66" w:rsidRDefault="00020A66" w:rsidP="002057CE">
      <w:pPr>
        <w:pStyle w:val="a7"/>
        <w:numPr>
          <w:ilvl w:val="0"/>
          <w:numId w:val="357"/>
        </w:numPr>
        <w:spacing w:line="360" w:lineRule="auto"/>
        <w:ind w:left="567" w:hanging="567"/>
        <w:jc w:val="both"/>
        <w:rPr>
          <w:sz w:val="28"/>
          <w:szCs w:val="28"/>
        </w:rPr>
      </w:pPr>
      <w:r w:rsidRPr="00020A66">
        <w:rPr>
          <w:sz w:val="28"/>
          <w:szCs w:val="28"/>
        </w:rPr>
        <w:t>привлечение к реализации курсов внеурочной деятельности социальных партнеров, взаимодействие с учреждениями дополнительного образования, учреждениями культуры и спорта (сетевая форма взаимодействия);</w:t>
      </w:r>
    </w:p>
    <w:p w:rsidR="00020A66" w:rsidRPr="00020A66" w:rsidRDefault="00020A66" w:rsidP="002057CE">
      <w:pPr>
        <w:pStyle w:val="a7"/>
        <w:numPr>
          <w:ilvl w:val="0"/>
          <w:numId w:val="357"/>
        </w:numPr>
        <w:spacing w:line="360" w:lineRule="auto"/>
        <w:ind w:left="567" w:hanging="567"/>
        <w:jc w:val="both"/>
        <w:rPr>
          <w:sz w:val="28"/>
          <w:szCs w:val="28"/>
        </w:rPr>
      </w:pPr>
      <w:r w:rsidRPr="00020A66">
        <w:rPr>
          <w:sz w:val="28"/>
          <w:szCs w:val="28"/>
        </w:rPr>
        <w:t>организация режима занятий с элементами нелинейного расписания;</w:t>
      </w:r>
    </w:p>
    <w:p w:rsidR="00020A66" w:rsidRPr="00020A66" w:rsidRDefault="00020A66" w:rsidP="002057CE">
      <w:pPr>
        <w:pStyle w:val="a7"/>
        <w:numPr>
          <w:ilvl w:val="0"/>
          <w:numId w:val="357"/>
        </w:numPr>
        <w:spacing w:line="360" w:lineRule="auto"/>
        <w:ind w:left="567" w:hanging="567"/>
        <w:jc w:val="both"/>
        <w:rPr>
          <w:sz w:val="28"/>
          <w:szCs w:val="28"/>
        </w:rPr>
      </w:pPr>
      <w:r w:rsidRPr="00020A66">
        <w:rPr>
          <w:sz w:val="28"/>
          <w:szCs w:val="28"/>
        </w:rPr>
        <w:t>расширение образовательного пространства, использование форм реализации внеурочной деятельности, активизирующих интерес учащихся: экскурсии, встречи, викторины, соревнования, игры, круглые столы, проекты, коллективно – творческие дела и др.;</w:t>
      </w:r>
    </w:p>
    <w:p w:rsidR="00020A66" w:rsidRPr="00020A66" w:rsidRDefault="00020A66" w:rsidP="002057CE">
      <w:pPr>
        <w:pStyle w:val="a7"/>
        <w:numPr>
          <w:ilvl w:val="0"/>
          <w:numId w:val="357"/>
        </w:numPr>
        <w:spacing w:line="360" w:lineRule="auto"/>
        <w:ind w:left="567" w:hanging="567"/>
        <w:jc w:val="both"/>
        <w:rPr>
          <w:sz w:val="28"/>
          <w:szCs w:val="28"/>
        </w:rPr>
      </w:pPr>
      <w:r w:rsidRPr="00020A66">
        <w:rPr>
          <w:sz w:val="28"/>
          <w:szCs w:val="28"/>
        </w:rPr>
        <w:t>проведение мастер – классов, семинаров, круглых столов, обобщения опыта для повышения методической компетенции педагогов при проектировании и реализации курсов внеурочной деятельности.</w:t>
      </w:r>
    </w:p>
    <w:p w:rsidR="00020A66" w:rsidRPr="00020A66" w:rsidRDefault="00020A66" w:rsidP="00020A66">
      <w:pPr>
        <w:spacing w:line="360" w:lineRule="auto"/>
        <w:jc w:val="both"/>
        <w:rPr>
          <w:b/>
          <w:i/>
          <w:sz w:val="28"/>
          <w:szCs w:val="28"/>
        </w:rPr>
      </w:pPr>
      <w:r w:rsidRPr="00020A66">
        <w:rPr>
          <w:b/>
          <w:i/>
          <w:sz w:val="28"/>
          <w:szCs w:val="28"/>
        </w:rPr>
        <w:t xml:space="preserve"> Модуль «Соуправление»</w:t>
      </w:r>
    </w:p>
    <w:p w:rsidR="00020A66" w:rsidRPr="00020A66" w:rsidRDefault="00020A66" w:rsidP="00020A66">
      <w:pPr>
        <w:spacing w:line="360" w:lineRule="auto"/>
        <w:jc w:val="both"/>
        <w:rPr>
          <w:sz w:val="28"/>
          <w:szCs w:val="28"/>
        </w:rPr>
      </w:pPr>
      <w:r w:rsidRPr="00020A66">
        <w:rPr>
          <w:sz w:val="28"/>
          <w:szCs w:val="28"/>
        </w:rPr>
        <w:t>Поддержка детского соуправления в школе помогает педагогам воспитывать в детях инициативность, самостоятельность, ответственность, трудолюбие, чувство собственного достоинства, а школьникам предоставляет широкие возможности для самовыражения и самореализации через участие в делах школы и класса и анализа проводимых дел. Для организации детского соуправления в школе определены функциональные обязанности для заместителя директора школы по воспитательной работе, педагога-организатора, педагога дополнительного образования, классного руководителя.</w:t>
      </w:r>
    </w:p>
    <w:p w:rsidR="00020A66" w:rsidRPr="00020A66" w:rsidRDefault="00020A66" w:rsidP="00020A66">
      <w:pPr>
        <w:spacing w:line="360" w:lineRule="auto"/>
        <w:jc w:val="both"/>
        <w:rPr>
          <w:sz w:val="28"/>
          <w:szCs w:val="28"/>
        </w:rPr>
      </w:pPr>
      <w:r w:rsidRPr="00020A66">
        <w:rPr>
          <w:sz w:val="28"/>
          <w:szCs w:val="28"/>
        </w:rPr>
        <w:lastRenderedPageBreak/>
        <w:t>Детское самоуправление в школе  на уровне НОО осуществляется следующим образом:</w:t>
      </w:r>
    </w:p>
    <w:p w:rsidR="00020A66" w:rsidRPr="00020A66" w:rsidRDefault="00020A66" w:rsidP="00020A66">
      <w:pPr>
        <w:spacing w:line="360" w:lineRule="auto"/>
        <w:jc w:val="both"/>
        <w:rPr>
          <w:sz w:val="28"/>
          <w:szCs w:val="28"/>
        </w:rPr>
      </w:pPr>
      <w:r w:rsidRPr="00020A66">
        <w:rPr>
          <w:sz w:val="28"/>
          <w:szCs w:val="28"/>
        </w:rPr>
        <w:t>На уровне классов:</w:t>
      </w:r>
    </w:p>
    <w:p w:rsidR="00020A66" w:rsidRPr="00020A66" w:rsidRDefault="00020A66" w:rsidP="002057CE">
      <w:pPr>
        <w:pStyle w:val="a7"/>
        <w:numPr>
          <w:ilvl w:val="1"/>
          <w:numId w:val="358"/>
        </w:numPr>
        <w:spacing w:line="360" w:lineRule="auto"/>
        <w:ind w:left="567" w:hanging="567"/>
        <w:jc w:val="both"/>
        <w:rPr>
          <w:sz w:val="28"/>
          <w:szCs w:val="28"/>
        </w:rPr>
      </w:pPr>
      <w:r w:rsidRPr="00020A66">
        <w:rPr>
          <w:sz w:val="28"/>
          <w:szCs w:val="28"/>
        </w:rPr>
        <w:t>через деятельность Советов классов, отвечающих за различные направления работы, реализуемые в процессе выполнения следующих функций:</w:t>
      </w:r>
    </w:p>
    <w:p w:rsidR="00020A66" w:rsidRPr="00020A66" w:rsidRDefault="00020A66" w:rsidP="002057CE">
      <w:pPr>
        <w:pStyle w:val="a7"/>
        <w:numPr>
          <w:ilvl w:val="1"/>
          <w:numId w:val="358"/>
        </w:numPr>
        <w:spacing w:line="360" w:lineRule="auto"/>
        <w:ind w:left="567" w:hanging="567"/>
        <w:jc w:val="both"/>
        <w:rPr>
          <w:sz w:val="28"/>
          <w:szCs w:val="28"/>
        </w:rPr>
      </w:pPr>
      <w:r w:rsidRPr="00020A66">
        <w:rPr>
          <w:sz w:val="28"/>
          <w:szCs w:val="28"/>
        </w:rPr>
        <w:t>планирование и анализ классных дел, конкурсов, соревнований, акций;</w:t>
      </w:r>
    </w:p>
    <w:p w:rsidR="00020A66" w:rsidRPr="00020A66" w:rsidRDefault="00020A66" w:rsidP="002057CE">
      <w:pPr>
        <w:pStyle w:val="a7"/>
        <w:numPr>
          <w:ilvl w:val="1"/>
          <w:numId w:val="358"/>
        </w:numPr>
        <w:spacing w:line="360" w:lineRule="auto"/>
        <w:ind w:left="567" w:hanging="567"/>
        <w:jc w:val="both"/>
        <w:rPr>
          <w:sz w:val="28"/>
          <w:szCs w:val="28"/>
        </w:rPr>
      </w:pPr>
      <w:r w:rsidRPr="00020A66">
        <w:rPr>
          <w:sz w:val="28"/>
          <w:szCs w:val="28"/>
        </w:rPr>
        <w:t>организация дежурства по классу и школе;</w:t>
      </w:r>
    </w:p>
    <w:p w:rsidR="00020A66" w:rsidRPr="00020A66" w:rsidRDefault="00020A66" w:rsidP="002057CE">
      <w:pPr>
        <w:pStyle w:val="a7"/>
        <w:numPr>
          <w:ilvl w:val="1"/>
          <w:numId w:val="358"/>
        </w:numPr>
        <w:spacing w:line="360" w:lineRule="auto"/>
        <w:ind w:left="567" w:hanging="567"/>
        <w:jc w:val="both"/>
        <w:rPr>
          <w:sz w:val="28"/>
          <w:szCs w:val="28"/>
        </w:rPr>
      </w:pPr>
      <w:r w:rsidRPr="00020A66">
        <w:rPr>
          <w:sz w:val="28"/>
          <w:szCs w:val="28"/>
        </w:rPr>
        <w:t>выпуск и работа классного уголка;</w:t>
      </w:r>
    </w:p>
    <w:p w:rsidR="00020A66" w:rsidRPr="00020A66" w:rsidRDefault="00020A66" w:rsidP="002057CE">
      <w:pPr>
        <w:pStyle w:val="a7"/>
        <w:numPr>
          <w:ilvl w:val="1"/>
          <w:numId w:val="358"/>
        </w:numPr>
        <w:spacing w:line="360" w:lineRule="auto"/>
        <w:ind w:left="567" w:hanging="567"/>
        <w:jc w:val="both"/>
        <w:rPr>
          <w:sz w:val="28"/>
          <w:szCs w:val="28"/>
        </w:rPr>
      </w:pPr>
      <w:r w:rsidRPr="00020A66">
        <w:rPr>
          <w:sz w:val="28"/>
          <w:szCs w:val="28"/>
        </w:rPr>
        <w:t>активизация обучающихся класса для занятости в свободное время.</w:t>
      </w:r>
    </w:p>
    <w:p w:rsidR="00020A66" w:rsidRPr="00020A66" w:rsidRDefault="00020A66" w:rsidP="00020A66">
      <w:pPr>
        <w:spacing w:line="360" w:lineRule="auto"/>
        <w:jc w:val="both"/>
        <w:rPr>
          <w:sz w:val="28"/>
          <w:szCs w:val="28"/>
        </w:rPr>
      </w:pPr>
      <w:r w:rsidRPr="00020A66">
        <w:rPr>
          <w:sz w:val="28"/>
          <w:szCs w:val="28"/>
        </w:rPr>
        <w:t>На индивидуальном уровне через:</w:t>
      </w:r>
    </w:p>
    <w:p w:rsidR="00020A66" w:rsidRPr="00020A66" w:rsidRDefault="00020A66" w:rsidP="002057CE">
      <w:pPr>
        <w:pStyle w:val="a7"/>
        <w:numPr>
          <w:ilvl w:val="0"/>
          <w:numId w:val="359"/>
        </w:numPr>
        <w:spacing w:line="360" w:lineRule="auto"/>
        <w:ind w:left="567" w:hanging="567"/>
        <w:jc w:val="both"/>
        <w:rPr>
          <w:sz w:val="28"/>
          <w:szCs w:val="28"/>
        </w:rPr>
      </w:pPr>
      <w:r w:rsidRPr="00020A66">
        <w:rPr>
          <w:sz w:val="28"/>
          <w:szCs w:val="28"/>
        </w:rPr>
        <w:t>участие в планировании, организации и анализе проведенных классных дел;</w:t>
      </w:r>
    </w:p>
    <w:p w:rsidR="00020A66" w:rsidRPr="00DE6331" w:rsidRDefault="00020A66" w:rsidP="00020A66">
      <w:pPr>
        <w:pStyle w:val="a7"/>
        <w:numPr>
          <w:ilvl w:val="0"/>
          <w:numId w:val="359"/>
        </w:numPr>
        <w:spacing w:line="360" w:lineRule="auto"/>
        <w:ind w:left="567" w:hanging="567"/>
        <w:jc w:val="both"/>
        <w:rPr>
          <w:sz w:val="28"/>
          <w:szCs w:val="28"/>
        </w:rPr>
      </w:pPr>
      <w:r w:rsidRPr="00020A66">
        <w:rPr>
          <w:sz w:val="28"/>
          <w:szCs w:val="28"/>
        </w:rPr>
        <w:t>участие в дежурстве по классу и школе;</w:t>
      </w:r>
    </w:p>
    <w:p w:rsidR="00020A66" w:rsidRPr="004B20BD" w:rsidRDefault="00020A66" w:rsidP="00020A66">
      <w:pPr>
        <w:spacing w:line="360" w:lineRule="auto"/>
        <w:jc w:val="both"/>
        <w:rPr>
          <w:b/>
          <w:sz w:val="28"/>
          <w:szCs w:val="28"/>
        </w:rPr>
      </w:pPr>
      <w:r w:rsidRPr="004B20BD">
        <w:rPr>
          <w:b/>
          <w:sz w:val="28"/>
          <w:szCs w:val="28"/>
        </w:rPr>
        <w:t>Вариативные модули:</w:t>
      </w:r>
    </w:p>
    <w:p w:rsidR="00020A66" w:rsidRPr="00020A66" w:rsidRDefault="00020A66" w:rsidP="00020A66">
      <w:pPr>
        <w:spacing w:line="360" w:lineRule="auto"/>
        <w:jc w:val="both"/>
        <w:rPr>
          <w:b/>
          <w:i/>
          <w:sz w:val="28"/>
          <w:szCs w:val="28"/>
        </w:rPr>
      </w:pPr>
      <w:r w:rsidRPr="00020A66">
        <w:rPr>
          <w:b/>
          <w:i/>
          <w:sz w:val="28"/>
          <w:szCs w:val="28"/>
        </w:rPr>
        <w:t>Модуль «Ключевые общешкольные дела»</w:t>
      </w:r>
    </w:p>
    <w:p w:rsidR="00020A66" w:rsidRPr="00DE6331" w:rsidRDefault="00020A66" w:rsidP="00020A66">
      <w:pPr>
        <w:spacing w:line="360" w:lineRule="auto"/>
        <w:jc w:val="both"/>
        <w:rPr>
          <w:b/>
          <w:i/>
          <w:sz w:val="28"/>
          <w:szCs w:val="28"/>
        </w:rPr>
      </w:pPr>
      <w:r w:rsidRPr="00020A66">
        <w:rPr>
          <w:b/>
          <w:i/>
          <w:sz w:val="28"/>
          <w:szCs w:val="28"/>
        </w:rPr>
        <w:t>Модуль «Организация предметно-эстетической среды»</w:t>
      </w:r>
    </w:p>
    <w:p w:rsidR="00020A66" w:rsidRPr="00020A66" w:rsidRDefault="00020A66" w:rsidP="00020A66">
      <w:pPr>
        <w:spacing w:line="360" w:lineRule="auto"/>
        <w:jc w:val="both"/>
        <w:rPr>
          <w:b/>
          <w:i/>
          <w:sz w:val="28"/>
          <w:szCs w:val="28"/>
        </w:rPr>
      </w:pPr>
      <w:r w:rsidRPr="00020A66">
        <w:rPr>
          <w:b/>
          <w:i/>
          <w:sz w:val="28"/>
          <w:szCs w:val="28"/>
        </w:rPr>
        <w:t>Модуль «Ключевые общешкольные дела»</w:t>
      </w:r>
    </w:p>
    <w:p w:rsidR="00020A66" w:rsidRPr="00020A66" w:rsidRDefault="00020A66" w:rsidP="00020A66">
      <w:pPr>
        <w:spacing w:line="360" w:lineRule="auto"/>
        <w:jc w:val="both"/>
        <w:rPr>
          <w:sz w:val="28"/>
          <w:szCs w:val="28"/>
        </w:rPr>
      </w:pPr>
      <w:r w:rsidRPr="00020A66">
        <w:rPr>
          <w:sz w:val="28"/>
          <w:szCs w:val="28"/>
        </w:rPr>
        <w:t>Ключевые дела - это главные традиционные общешкольные дела, в которых принимает участие большая часть школьников и которые обязательно планируются, готовятся, проводятся и анализируются совестно педагогами и детьми. Это не набор календарных праздников, отмечаемых в школе, а комплекс коллективных творческих дел, интересных и значимых для школьников, объединяющих их вместе с педагогами в единый коллектив. Ключевые дела обеспечивают включенность в них большого числа детей и взрослых, способствуют интенсификации их общения, ставят их в ответственную позицию к происходящему в школе. Введение ключевых дел в жизнь школы помогает преодолеть мероприятийный характер воспитания, сводящийся к набору мероприятий, организуемых педагогами для детей.</w:t>
      </w:r>
    </w:p>
    <w:p w:rsidR="00020A66" w:rsidRPr="00020A66" w:rsidRDefault="00020A66" w:rsidP="00020A66">
      <w:pPr>
        <w:spacing w:line="360" w:lineRule="auto"/>
        <w:jc w:val="both"/>
        <w:rPr>
          <w:sz w:val="28"/>
          <w:szCs w:val="28"/>
        </w:rPr>
      </w:pPr>
      <w:r w:rsidRPr="00020A66">
        <w:rPr>
          <w:sz w:val="28"/>
          <w:szCs w:val="28"/>
        </w:rPr>
        <w:t>Для этого в образовательной организации используются следующие формы работы.</w:t>
      </w:r>
    </w:p>
    <w:p w:rsidR="00020A66" w:rsidRPr="00020A66" w:rsidRDefault="00020A66" w:rsidP="00020A66">
      <w:pPr>
        <w:spacing w:line="360" w:lineRule="auto"/>
        <w:jc w:val="both"/>
        <w:rPr>
          <w:sz w:val="28"/>
          <w:szCs w:val="28"/>
        </w:rPr>
      </w:pPr>
      <w:r w:rsidRPr="00020A66">
        <w:rPr>
          <w:sz w:val="28"/>
          <w:szCs w:val="28"/>
        </w:rPr>
        <w:t>На внешкольном уровне:</w:t>
      </w:r>
    </w:p>
    <w:p w:rsidR="00020A66" w:rsidRPr="00020A66" w:rsidRDefault="00020A66" w:rsidP="002057CE">
      <w:pPr>
        <w:pStyle w:val="a7"/>
        <w:numPr>
          <w:ilvl w:val="0"/>
          <w:numId w:val="360"/>
        </w:numPr>
        <w:spacing w:after="160" w:line="360" w:lineRule="auto"/>
        <w:ind w:left="567" w:hanging="567"/>
        <w:jc w:val="both"/>
        <w:rPr>
          <w:sz w:val="28"/>
          <w:szCs w:val="28"/>
        </w:rPr>
      </w:pPr>
      <w:r w:rsidRPr="00020A66">
        <w:rPr>
          <w:sz w:val="28"/>
          <w:szCs w:val="28"/>
        </w:rPr>
        <w:lastRenderedPageBreak/>
        <w:t>Участие в районных, городских, краевых и всероссийских мероприятиях, конкурсах, проектах.</w:t>
      </w:r>
    </w:p>
    <w:p w:rsidR="00020A66" w:rsidRPr="00020A66" w:rsidRDefault="00020A66" w:rsidP="00020A66">
      <w:pPr>
        <w:spacing w:line="360" w:lineRule="auto"/>
        <w:jc w:val="both"/>
        <w:rPr>
          <w:sz w:val="28"/>
          <w:szCs w:val="28"/>
        </w:rPr>
      </w:pPr>
      <w:r w:rsidRPr="00020A66">
        <w:rPr>
          <w:sz w:val="28"/>
          <w:szCs w:val="28"/>
        </w:rPr>
        <w:t>На школьном уровне.</w:t>
      </w:r>
    </w:p>
    <w:p w:rsidR="00020A66" w:rsidRPr="00020A66" w:rsidRDefault="00020A66" w:rsidP="00020A66">
      <w:pPr>
        <w:spacing w:line="360" w:lineRule="auto"/>
        <w:jc w:val="both"/>
        <w:rPr>
          <w:sz w:val="28"/>
          <w:szCs w:val="28"/>
        </w:rPr>
      </w:pPr>
      <w:r w:rsidRPr="00020A66">
        <w:rPr>
          <w:sz w:val="28"/>
          <w:szCs w:val="28"/>
        </w:rPr>
        <w:t>I.</w:t>
      </w:r>
      <w:r w:rsidRPr="00020A66">
        <w:rPr>
          <w:sz w:val="28"/>
          <w:szCs w:val="28"/>
        </w:rPr>
        <w:tab/>
        <w:t>Общешкольные дела, связанные с развитием воспитательной составляющей учебной деятельности.</w:t>
      </w:r>
    </w:p>
    <w:p w:rsidR="00020A66" w:rsidRPr="00020A66" w:rsidRDefault="00020A66" w:rsidP="00020A66">
      <w:pPr>
        <w:spacing w:line="360" w:lineRule="auto"/>
        <w:jc w:val="both"/>
        <w:rPr>
          <w:sz w:val="28"/>
          <w:szCs w:val="28"/>
        </w:rPr>
      </w:pPr>
      <w:r w:rsidRPr="00020A66">
        <w:rPr>
          <w:sz w:val="28"/>
          <w:szCs w:val="28"/>
        </w:rPr>
        <w:t>День Знаний – традиционный общешкольный праздник, состоящий из серии тематических классных часов, экспериментальных площадок. Особое значение этот день имеет дляучащиеся 1-х и 11-х классов, закрепляя идею наставничества, передачи традиций, разновозрастных межличностных отношений в школьном коллективе.</w:t>
      </w:r>
    </w:p>
    <w:p w:rsidR="00020A66" w:rsidRPr="00020A66" w:rsidRDefault="00020A66" w:rsidP="00020A66">
      <w:pPr>
        <w:spacing w:line="360" w:lineRule="auto"/>
        <w:jc w:val="both"/>
        <w:rPr>
          <w:sz w:val="28"/>
          <w:szCs w:val="28"/>
        </w:rPr>
      </w:pPr>
      <w:r w:rsidRPr="00020A66">
        <w:rPr>
          <w:sz w:val="28"/>
          <w:szCs w:val="28"/>
        </w:rPr>
        <w:t>Конференция «Шаг в науку» для учащихся 1-11 классов, педагогов, родителей. Научно-практическая конференция содействует пропаганде научных знаний, профессиональной ориентации и привлечению учащихся к научному творчеству и исследовательской работе. Конференция  способствует  развитию умений и навыков проектной деятельности, обмену опытом (между учащимися, педагогами), формированию творческого мышления, навыков и опыта самостоятельной работы, ответственному отношению в процессе создания индивидуально- и коллективно значимого результата (продукта).</w:t>
      </w:r>
    </w:p>
    <w:p w:rsidR="00020A66" w:rsidRPr="00020A66" w:rsidRDefault="00020A66" w:rsidP="00020A66">
      <w:pPr>
        <w:spacing w:line="360" w:lineRule="auto"/>
        <w:jc w:val="both"/>
        <w:rPr>
          <w:sz w:val="28"/>
          <w:szCs w:val="28"/>
        </w:rPr>
      </w:pPr>
      <w:r w:rsidRPr="00020A66">
        <w:rPr>
          <w:sz w:val="28"/>
          <w:szCs w:val="28"/>
        </w:rPr>
        <w:t>Метапредметные недели - циклы тематических мероприятий (игры, соревнования, конкурсы, выставки, викторины), связанные с созданием условий для формирования и развития универсальных учебных действий и повышением интереса к обучению в целом.</w:t>
      </w:r>
    </w:p>
    <w:p w:rsidR="00020A66" w:rsidRPr="00020A66" w:rsidRDefault="00020A66" w:rsidP="00020A66">
      <w:pPr>
        <w:spacing w:line="360" w:lineRule="auto"/>
        <w:jc w:val="both"/>
        <w:rPr>
          <w:sz w:val="28"/>
          <w:szCs w:val="28"/>
        </w:rPr>
      </w:pPr>
      <w:r w:rsidRPr="00020A66">
        <w:rPr>
          <w:sz w:val="28"/>
          <w:szCs w:val="28"/>
        </w:rPr>
        <w:t>II.</w:t>
      </w:r>
      <w:r w:rsidRPr="00020A66">
        <w:rPr>
          <w:sz w:val="28"/>
          <w:szCs w:val="28"/>
        </w:rPr>
        <w:tab/>
        <w:t>Общешкольные дела, направленные на усвоение социально-значимых знаний, ценностных отношений к миру, Родине, создание условий для приобретения опыта деятельного выражения собственной гражданской позиции</w:t>
      </w:r>
    </w:p>
    <w:p w:rsidR="00020A66" w:rsidRPr="00020A66" w:rsidRDefault="00020A66" w:rsidP="00020A66">
      <w:pPr>
        <w:spacing w:line="360" w:lineRule="auto"/>
        <w:jc w:val="both"/>
        <w:rPr>
          <w:sz w:val="28"/>
          <w:szCs w:val="28"/>
        </w:rPr>
      </w:pPr>
      <w:r w:rsidRPr="00020A66">
        <w:rPr>
          <w:sz w:val="28"/>
          <w:szCs w:val="28"/>
        </w:rPr>
        <w:t xml:space="preserve">День солидарности в борьбе с терроризмом – цикл мероприятий (общешкольная линейка, классные часы, выставки детских рисунков, уроки мужества), направленный на формирование толерантности, профилактику межнациональной розни и нетерпимости; доверия, чувства милосердия к жертвам терактов, а также ознакомление учащихся с основными правилами безопасного </w:t>
      </w:r>
      <w:proofErr w:type="gramStart"/>
      <w:r w:rsidRPr="00020A66">
        <w:rPr>
          <w:sz w:val="28"/>
          <w:szCs w:val="28"/>
        </w:rPr>
        <w:t>поведения..</w:t>
      </w:r>
      <w:proofErr w:type="gramEnd"/>
      <w:r w:rsidRPr="00020A66">
        <w:rPr>
          <w:sz w:val="28"/>
          <w:szCs w:val="28"/>
        </w:rPr>
        <w:t xml:space="preserve"> </w:t>
      </w:r>
    </w:p>
    <w:p w:rsidR="00020A66" w:rsidRPr="00020A66" w:rsidRDefault="00020A66" w:rsidP="00020A66">
      <w:pPr>
        <w:spacing w:line="360" w:lineRule="auto"/>
        <w:jc w:val="both"/>
        <w:rPr>
          <w:sz w:val="28"/>
          <w:szCs w:val="28"/>
        </w:rPr>
      </w:pPr>
      <w:r w:rsidRPr="00020A66">
        <w:rPr>
          <w:sz w:val="28"/>
          <w:szCs w:val="28"/>
        </w:rPr>
        <w:lastRenderedPageBreak/>
        <w:t xml:space="preserve">Цикл дел, посвящённых Дню Победы митинг с возложением цветов, акции «Бессмертный полк»; классные часы; выставки рисунков «Я помню, я горжусь…»; конкурс чтецов «Строки, опаленные войной…»; уроки мужества), направленных на воспитание чувства любви к Родине, гордости за героизм народа; уважения к ветеранам </w:t>
      </w:r>
    </w:p>
    <w:p w:rsidR="00020A66" w:rsidRPr="00020A66" w:rsidRDefault="00020A66" w:rsidP="00020A66">
      <w:pPr>
        <w:spacing w:line="360" w:lineRule="auto"/>
        <w:jc w:val="both"/>
        <w:rPr>
          <w:sz w:val="28"/>
          <w:szCs w:val="28"/>
        </w:rPr>
      </w:pPr>
      <w:r w:rsidRPr="00020A66">
        <w:rPr>
          <w:sz w:val="28"/>
          <w:szCs w:val="28"/>
        </w:rPr>
        <w:t>III.</w:t>
      </w:r>
      <w:r w:rsidRPr="00020A66">
        <w:rPr>
          <w:sz w:val="28"/>
          <w:szCs w:val="28"/>
        </w:rPr>
        <w:tab/>
        <w:t xml:space="preserve">Общешкольные дела, направленные на создание условий для накопления опыта самореализации в различных видах творческой, спортивной, художественной деятельности, позитивной коммуникации </w:t>
      </w:r>
    </w:p>
    <w:p w:rsidR="00020A66" w:rsidRPr="00020A66" w:rsidRDefault="00020A66" w:rsidP="00020A66">
      <w:pPr>
        <w:spacing w:line="360" w:lineRule="auto"/>
        <w:jc w:val="both"/>
        <w:rPr>
          <w:sz w:val="28"/>
          <w:szCs w:val="28"/>
        </w:rPr>
      </w:pPr>
      <w:r w:rsidRPr="00020A66">
        <w:rPr>
          <w:sz w:val="28"/>
          <w:szCs w:val="28"/>
        </w:rPr>
        <w:t xml:space="preserve"> «Неделя психологического здоровья» – тематическая игровая ситуация, создаваемая в пространстве школы, параллели, класса. В течение недели учащимся школы предлагается поучаствовать в различных акциях, играх, психологических тренингах. Данная игровая среда способствуют формированию чувство общности, успешности учащихся, развитию учебной мотивации, активизации познавательных процессов, созданию позитивного настроения, формированию навыков творческой деятельности, связанных с обучением. </w:t>
      </w:r>
    </w:p>
    <w:p w:rsidR="00020A66" w:rsidRPr="00020A66" w:rsidRDefault="00020A66" w:rsidP="00020A66">
      <w:pPr>
        <w:spacing w:line="360" w:lineRule="auto"/>
        <w:jc w:val="both"/>
        <w:rPr>
          <w:sz w:val="28"/>
          <w:szCs w:val="28"/>
        </w:rPr>
      </w:pPr>
      <w:r w:rsidRPr="00020A66">
        <w:rPr>
          <w:sz w:val="28"/>
          <w:szCs w:val="28"/>
        </w:rPr>
        <w:t>«Новый год идет по свету» – общешкольное коллективное творческое дело, состоящее из серии отдельных дел (мастерская «Деда Мороза, конкурс «Новогодняя игрушка»и др).</w:t>
      </w:r>
    </w:p>
    <w:p w:rsidR="00020A66" w:rsidRPr="00020A66" w:rsidRDefault="00020A66" w:rsidP="00020A66">
      <w:pPr>
        <w:spacing w:line="360" w:lineRule="auto"/>
        <w:jc w:val="both"/>
        <w:rPr>
          <w:sz w:val="28"/>
          <w:szCs w:val="28"/>
        </w:rPr>
      </w:pPr>
      <w:r w:rsidRPr="00020A66">
        <w:rPr>
          <w:sz w:val="28"/>
          <w:szCs w:val="28"/>
        </w:rPr>
        <w:t xml:space="preserve"> «Школьная спортивная лига» – комплекс соревнований (празд</w:t>
      </w:r>
      <w:r w:rsidR="004B20BD">
        <w:rPr>
          <w:sz w:val="28"/>
          <w:szCs w:val="28"/>
        </w:rPr>
        <w:t>н</w:t>
      </w:r>
      <w:r w:rsidRPr="00020A66">
        <w:rPr>
          <w:sz w:val="28"/>
          <w:szCs w:val="28"/>
        </w:rPr>
        <w:t>ик ГТО; спортивные соревнования, Веселый старты; волейбол, баскетбол, мини-футбол, лёгкая атлетика), направленный на формирование социально значимого отношения учащихся к здоровью, опыта ведения здорового образа жизни, популяризацию спорта, поддержку спортивных достижений.</w:t>
      </w:r>
    </w:p>
    <w:p w:rsidR="00020A66" w:rsidRPr="00020A66" w:rsidRDefault="00020A66" w:rsidP="00020A66">
      <w:pPr>
        <w:spacing w:line="360" w:lineRule="auto"/>
        <w:jc w:val="both"/>
        <w:rPr>
          <w:sz w:val="28"/>
          <w:szCs w:val="28"/>
        </w:rPr>
      </w:pPr>
      <w:r w:rsidRPr="00020A66">
        <w:rPr>
          <w:sz w:val="28"/>
          <w:szCs w:val="28"/>
        </w:rPr>
        <w:t>На уровне классов:</w:t>
      </w:r>
    </w:p>
    <w:p w:rsidR="00020A66" w:rsidRPr="00020A66" w:rsidRDefault="00020A66" w:rsidP="00020A66">
      <w:pPr>
        <w:spacing w:line="360" w:lineRule="auto"/>
        <w:jc w:val="both"/>
        <w:rPr>
          <w:sz w:val="28"/>
          <w:szCs w:val="28"/>
        </w:rPr>
      </w:pPr>
      <w:r w:rsidRPr="00020A66">
        <w:rPr>
          <w:sz w:val="28"/>
          <w:szCs w:val="28"/>
        </w:rPr>
        <w:t>I.</w:t>
      </w:r>
      <w:r w:rsidRPr="00020A66">
        <w:rPr>
          <w:sz w:val="28"/>
          <w:szCs w:val="28"/>
        </w:rPr>
        <w:tab/>
        <w:t>Актуализация общешкольной жизни на уровне классов осуществляется путем формирования чувства сопричастности каждого к жизнедеятельности школы путем организации само- и соуправления</w:t>
      </w:r>
    </w:p>
    <w:p w:rsidR="00020A66" w:rsidRPr="00020A66" w:rsidRDefault="00020A66" w:rsidP="00020A66">
      <w:pPr>
        <w:spacing w:line="360" w:lineRule="auto"/>
        <w:jc w:val="both"/>
        <w:rPr>
          <w:sz w:val="28"/>
          <w:szCs w:val="28"/>
        </w:rPr>
      </w:pPr>
      <w:r w:rsidRPr="00020A66">
        <w:rPr>
          <w:sz w:val="28"/>
          <w:szCs w:val="28"/>
        </w:rPr>
        <w:t xml:space="preserve">На уровне начального общего образования совместная направленная деятельность педагога и школьников начального уровня заключается в развитии познавательной, творческой, социально-активной видах деятельности путем стимулирования </w:t>
      </w:r>
      <w:r w:rsidRPr="00020A66">
        <w:rPr>
          <w:sz w:val="28"/>
          <w:szCs w:val="28"/>
        </w:rPr>
        <w:lastRenderedPageBreak/>
        <w:t xml:space="preserve">детей к участию в общешкольных делах, опираясь на систему выбираемых ответственных лиц. </w:t>
      </w:r>
    </w:p>
    <w:p w:rsidR="00020A66" w:rsidRPr="00020A66" w:rsidRDefault="00020A66" w:rsidP="00020A66">
      <w:pPr>
        <w:spacing w:line="360" w:lineRule="auto"/>
        <w:jc w:val="both"/>
        <w:rPr>
          <w:sz w:val="28"/>
          <w:szCs w:val="28"/>
        </w:rPr>
      </w:pPr>
      <w:r w:rsidRPr="00020A66">
        <w:rPr>
          <w:sz w:val="28"/>
          <w:szCs w:val="28"/>
        </w:rPr>
        <w:t>II. Система традиционных дел в классах, составляющих ядро воспитательной работы, имеющих общешкольное значение:</w:t>
      </w:r>
    </w:p>
    <w:p w:rsidR="00020A66" w:rsidRPr="00020A66" w:rsidRDefault="00020A66" w:rsidP="00020A66">
      <w:pPr>
        <w:spacing w:line="360" w:lineRule="auto"/>
        <w:jc w:val="both"/>
        <w:rPr>
          <w:sz w:val="28"/>
          <w:szCs w:val="28"/>
        </w:rPr>
      </w:pPr>
      <w:r w:rsidRPr="00020A66">
        <w:rPr>
          <w:sz w:val="28"/>
          <w:szCs w:val="28"/>
        </w:rPr>
        <w:t>Издание стенгазеты о жизни класса, сотрудничество со школьной газетой;</w:t>
      </w:r>
    </w:p>
    <w:p w:rsidR="00020A66" w:rsidRPr="00020A66" w:rsidRDefault="00020A66" w:rsidP="00020A66">
      <w:pPr>
        <w:spacing w:line="360" w:lineRule="auto"/>
        <w:jc w:val="both"/>
        <w:rPr>
          <w:sz w:val="28"/>
          <w:szCs w:val="28"/>
        </w:rPr>
      </w:pPr>
      <w:r w:rsidRPr="00020A66">
        <w:rPr>
          <w:sz w:val="28"/>
          <w:szCs w:val="28"/>
        </w:rPr>
        <w:t xml:space="preserve"> «Прощание с Букварём» – традиционная церемония в первых классах;</w:t>
      </w:r>
    </w:p>
    <w:p w:rsidR="00020A66" w:rsidRPr="00020A66" w:rsidRDefault="00020A66" w:rsidP="00020A66">
      <w:pPr>
        <w:spacing w:line="360" w:lineRule="auto"/>
        <w:jc w:val="both"/>
        <w:rPr>
          <w:sz w:val="28"/>
          <w:szCs w:val="28"/>
        </w:rPr>
      </w:pPr>
      <w:r w:rsidRPr="00020A66">
        <w:rPr>
          <w:sz w:val="28"/>
          <w:szCs w:val="28"/>
        </w:rPr>
        <w:t xml:space="preserve">День именинника – дело, направленное на сплочение классного коллектива, на уважительное отношение друг к другу через проведение различных конкурсов. </w:t>
      </w:r>
    </w:p>
    <w:p w:rsidR="00020A66" w:rsidRPr="00020A66" w:rsidRDefault="00020A66" w:rsidP="00020A66">
      <w:pPr>
        <w:spacing w:line="360" w:lineRule="auto"/>
        <w:jc w:val="both"/>
        <w:rPr>
          <w:sz w:val="28"/>
          <w:szCs w:val="28"/>
        </w:rPr>
      </w:pPr>
      <w:r w:rsidRPr="00020A66">
        <w:rPr>
          <w:sz w:val="28"/>
          <w:szCs w:val="28"/>
        </w:rPr>
        <w:t>Классный час «День матери» – развитие нравственно-моральных качеств ребенка через восприятие литературных произведений; развитие в детях чувства сопереживания, доброго сочувственного отношения к матери, воспитание уважения к  материнскому труду, любви к матери.</w:t>
      </w:r>
    </w:p>
    <w:p w:rsidR="00020A66" w:rsidRPr="00020A66" w:rsidRDefault="00020A66" w:rsidP="00020A66">
      <w:pPr>
        <w:spacing w:line="360" w:lineRule="auto"/>
        <w:jc w:val="both"/>
        <w:rPr>
          <w:sz w:val="28"/>
          <w:szCs w:val="28"/>
        </w:rPr>
      </w:pPr>
      <w:r w:rsidRPr="00020A66">
        <w:rPr>
          <w:sz w:val="28"/>
          <w:szCs w:val="28"/>
        </w:rPr>
        <w:t>Классный семейный праздник, посвящённый 8 марта и 23 февраля – ежегодное дело, проходит совместно с родителями в процессе создания и реализации детско-взрослых проектов.</w:t>
      </w:r>
    </w:p>
    <w:p w:rsidR="00020A66" w:rsidRPr="00020A66" w:rsidRDefault="00020A66" w:rsidP="00020A66">
      <w:pPr>
        <w:spacing w:line="360" w:lineRule="auto"/>
        <w:jc w:val="both"/>
        <w:rPr>
          <w:sz w:val="28"/>
          <w:szCs w:val="28"/>
        </w:rPr>
      </w:pPr>
      <w:r w:rsidRPr="00020A66">
        <w:rPr>
          <w:sz w:val="28"/>
          <w:szCs w:val="28"/>
        </w:rPr>
        <w:t>На индивидуальном уровне.</w:t>
      </w:r>
    </w:p>
    <w:p w:rsidR="00020A66" w:rsidRPr="00020A66" w:rsidRDefault="00020A66" w:rsidP="00020A66">
      <w:pPr>
        <w:spacing w:line="360" w:lineRule="auto"/>
        <w:jc w:val="both"/>
        <w:rPr>
          <w:sz w:val="28"/>
          <w:szCs w:val="28"/>
        </w:rPr>
      </w:pPr>
      <w:r w:rsidRPr="00020A66">
        <w:rPr>
          <w:sz w:val="28"/>
          <w:szCs w:val="28"/>
        </w:rPr>
        <w:t>Вовлечение каждого ребенка в ключевые дела школы и класса в одной из возможных для него ролей осуществляется через советы соуправления, где распределяются зоны ответственности, даются разовые посильные поручения.</w:t>
      </w:r>
    </w:p>
    <w:p w:rsidR="00020A66" w:rsidRPr="00020A66" w:rsidRDefault="00020A66" w:rsidP="00020A66">
      <w:pPr>
        <w:spacing w:line="360" w:lineRule="auto"/>
        <w:jc w:val="both"/>
        <w:rPr>
          <w:sz w:val="28"/>
          <w:szCs w:val="28"/>
        </w:rPr>
      </w:pPr>
      <w:r w:rsidRPr="00020A66">
        <w:rPr>
          <w:sz w:val="28"/>
          <w:szCs w:val="28"/>
        </w:rPr>
        <w:t>Оказание индивидуальной помощи и коррекция поведения ребенка осуществляются через включение его в совместную работу с другими детьми, которые могли бы стать примером, предложение взять в следующем ключевом деле на себя роль ответственного за тот или иной фрагмент общей работы; организацию разновозрастного наставничества.</w:t>
      </w:r>
    </w:p>
    <w:p w:rsidR="00020A66" w:rsidRPr="00020A66" w:rsidRDefault="00020A66" w:rsidP="00020A66">
      <w:pPr>
        <w:spacing w:line="360" w:lineRule="auto"/>
        <w:jc w:val="both"/>
        <w:rPr>
          <w:sz w:val="28"/>
          <w:szCs w:val="28"/>
        </w:rPr>
      </w:pPr>
      <w:r w:rsidRPr="00020A66">
        <w:rPr>
          <w:sz w:val="28"/>
          <w:szCs w:val="28"/>
        </w:rPr>
        <w:t>Создание условий для реализации индивидуального участия детей в конкурсах различного уровня: помощь в подготовке конкурсных материалов, создания портфолио, оформления проекта (конкурс на предоставление бесплатных путевок во Всероссийские детские оздоровительные центры; конкурс на присуждение именных стипендий и премий главы г. Хабаровска).</w:t>
      </w:r>
    </w:p>
    <w:p w:rsidR="00020A66" w:rsidRPr="00020A66" w:rsidRDefault="00020A66" w:rsidP="00020A66">
      <w:pPr>
        <w:spacing w:line="360" w:lineRule="auto"/>
        <w:jc w:val="both"/>
        <w:rPr>
          <w:b/>
          <w:i/>
          <w:sz w:val="28"/>
          <w:szCs w:val="28"/>
        </w:rPr>
      </w:pPr>
      <w:r w:rsidRPr="00020A66">
        <w:rPr>
          <w:b/>
          <w:i/>
          <w:sz w:val="28"/>
          <w:szCs w:val="28"/>
        </w:rPr>
        <w:t>Модуль «Организация предметно-эстетической среды»</w:t>
      </w:r>
    </w:p>
    <w:p w:rsidR="00020A66" w:rsidRPr="00020A66" w:rsidRDefault="00020A66" w:rsidP="00020A66">
      <w:pPr>
        <w:spacing w:line="360" w:lineRule="auto"/>
        <w:jc w:val="both"/>
        <w:rPr>
          <w:sz w:val="28"/>
          <w:szCs w:val="28"/>
        </w:rPr>
      </w:pPr>
      <w:r w:rsidRPr="00020A66">
        <w:rPr>
          <w:sz w:val="28"/>
          <w:szCs w:val="28"/>
        </w:rPr>
        <w:lastRenderedPageBreak/>
        <w:t>Окружающая ребенка предметно-эстетическая среда МБОУ СОШ № 72 г. Хабаровска при условии ее грамотной организации, обогащает внутренний мир ученика, способствует формированию у него чувства вкуса и стиля, создает атмосферу психологического комфорта, поднимает настроение, предупреждает стрессовые ситуации, способствует позитивному восприятию ребенком школы. Воспитывающее влияние на ребенка осуществляется через такие формы работы с предметно-эстетической средой школы как:</w:t>
      </w:r>
    </w:p>
    <w:p w:rsidR="00020A66" w:rsidRPr="004B20BD" w:rsidRDefault="00020A66" w:rsidP="002057CE">
      <w:pPr>
        <w:pStyle w:val="a7"/>
        <w:numPr>
          <w:ilvl w:val="0"/>
          <w:numId w:val="360"/>
        </w:numPr>
        <w:spacing w:line="360" w:lineRule="auto"/>
        <w:ind w:left="567" w:hanging="567"/>
        <w:jc w:val="both"/>
        <w:rPr>
          <w:sz w:val="28"/>
          <w:szCs w:val="28"/>
        </w:rPr>
      </w:pPr>
      <w:r w:rsidRPr="004B20BD">
        <w:rPr>
          <w:sz w:val="28"/>
          <w:szCs w:val="28"/>
        </w:rPr>
        <w:t>оформление интерьера школьных помещений (вестибюля, коридоров, рекреаций, залов, лестничных пролетов и т.п.) и их периодическая переориентация, которая может служить хорошим средством разрушения негативных установок школьников на учебные и внеучебные занятия (оформление школы к традиционным мероприятиям (День Знаний, Новый год, День Победы), лагерь дневного пребывания, мотивационные плакаты, уголок безопасности);</w:t>
      </w:r>
    </w:p>
    <w:p w:rsidR="00020A66" w:rsidRPr="004B20BD" w:rsidRDefault="00020A66" w:rsidP="002057CE">
      <w:pPr>
        <w:pStyle w:val="a7"/>
        <w:numPr>
          <w:ilvl w:val="0"/>
          <w:numId w:val="360"/>
        </w:numPr>
        <w:spacing w:line="360" w:lineRule="auto"/>
        <w:ind w:left="567" w:hanging="567"/>
        <w:jc w:val="both"/>
        <w:rPr>
          <w:sz w:val="28"/>
          <w:szCs w:val="28"/>
        </w:rPr>
      </w:pPr>
      <w:r w:rsidRPr="004B20BD">
        <w:rPr>
          <w:sz w:val="28"/>
          <w:szCs w:val="28"/>
        </w:rPr>
        <w:t>благоустройство классных кабинетов, осуществляемое классными руководителями вместе со школьниками своих классов, позволяющее учащимся проявить свои фантазию и творческие способности, создающее повод для длительного общения классного руководителя со своими детьми (оформление классных уголков);</w:t>
      </w:r>
    </w:p>
    <w:p w:rsidR="00020A66" w:rsidRDefault="00020A66" w:rsidP="002057CE">
      <w:pPr>
        <w:pStyle w:val="a7"/>
        <w:numPr>
          <w:ilvl w:val="0"/>
          <w:numId w:val="360"/>
        </w:numPr>
        <w:spacing w:line="360" w:lineRule="auto"/>
        <w:ind w:left="567" w:hanging="567"/>
        <w:jc w:val="both"/>
        <w:rPr>
          <w:sz w:val="28"/>
          <w:szCs w:val="28"/>
        </w:rPr>
      </w:pPr>
      <w:r w:rsidRPr="004B20BD">
        <w:rPr>
          <w:sz w:val="28"/>
          <w:szCs w:val="28"/>
        </w:rPr>
        <w:t>событийный дизайн – оформление пространства проведения конкретных школьных событий (праздников, церемоний, торжественных линеек, творческих вечеров, выставок, собраний, конференций и т.п.)</w:t>
      </w:r>
    </w:p>
    <w:p w:rsidR="00987AE9" w:rsidRPr="004B20BD" w:rsidRDefault="00987AE9" w:rsidP="00987AE9">
      <w:pPr>
        <w:pStyle w:val="a7"/>
        <w:spacing w:line="360" w:lineRule="auto"/>
        <w:ind w:left="567"/>
        <w:jc w:val="both"/>
        <w:rPr>
          <w:sz w:val="28"/>
          <w:szCs w:val="28"/>
        </w:rPr>
      </w:pPr>
    </w:p>
    <w:p w:rsidR="00C926D1" w:rsidRDefault="00C03F9B" w:rsidP="00020A66">
      <w:pPr>
        <w:spacing w:line="360" w:lineRule="auto"/>
        <w:ind w:left="567" w:hanging="567"/>
        <w:rPr>
          <w:rFonts w:cs="OfficinaSansITC"/>
          <w:b/>
          <w:bCs/>
          <w:color w:val="000000"/>
          <w:sz w:val="28"/>
          <w:szCs w:val="28"/>
        </w:rPr>
      </w:pPr>
      <w:r w:rsidRPr="00C03F9B">
        <w:rPr>
          <w:rFonts w:cs="OfficinaSansITC"/>
          <w:b/>
          <w:bCs/>
          <w:color w:val="000000"/>
          <w:sz w:val="28"/>
          <w:szCs w:val="28"/>
        </w:rPr>
        <w:t>2.3.4. Основные направления самоанализа воспитательной работы</w:t>
      </w:r>
    </w:p>
    <w:p w:rsidR="00987AE9" w:rsidRPr="00987AE9" w:rsidRDefault="00987AE9" w:rsidP="00987AE9">
      <w:pPr>
        <w:spacing w:line="360" w:lineRule="auto"/>
        <w:jc w:val="both"/>
        <w:rPr>
          <w:sz w:val="28"/>
          <w:szCs w:val="28"/>
        </w:rPr>
      </w:pPr>
      <w:r w:rsidRPr="00987AE9">
        <w:rPr>
          <w:sz w:val="28"/>
          <w:szCs w:val="28"/>
        </w:rPr>
        <w:t>Самоанализ организуемой в школе воспитательной работы осуществляется по выбранным самой школой направлениям и проводится с целью выявления основных проблем школьного воспитания и последующего их решения.</w:t>
      </w:r>
    </w:p>
    <w:p w:rsidR="00987AE9" w:rsidRPr="00987AE9" w:rsidRDefault="00987AE9" w:rsidP="00987AE9">
      <w:pPr>
        <w:spacing w:line="360" w:lineRule="auto"/>
        <w:jc w:val="both"/>
        <w:rPr>
          <w:sz w:val="28"/>
          <w:szCs w:val="28"/>
        </w:rPr>
      </w:pPr>
      <w:r w:rsidRPr="00987AE9">
        <w:rPr>
          <w:sz w:val="28"/>
          <w:szCs w:val="28"/>
        </w:rPr>
        <w:t>Самоанализ осуществляется ежегодно силами самой образовательной организации с привлечением (при необходимости и по самостоятельному решению администрации образовательной организации) внешних экспертов.</w:t>
      </w:r>
    </w:p>
    <w:p w:rsidR="00987AE9" w:rsidRPr="00987AE9" w:rsidRDefault="00987AE9" w:rsidP="00987AE9">
      <w:pPr>
        <w:spacing w:line="360" w:lineRule="auto"/>
        <w:jc w:val="both"/>
        <w:rPr>
          <w:sz w:val="28"/>
          <w:szCs w:val="28"/>
        </w:rPr>
      </w:pPr>
      <w:r w:rsidRPr="00987AE9">
        <w:rPr>
          <w:sz w:val="28"/>
          <w:szCs w:val="28"/>
        </w:rPr>
        <w:lastRenderedPageBreak/>
        <w:t>Основными принципами, на основе которых осуществляется самоанализ воспитательной работы в школе, являются:</w:t>
      </w:r>
    </w:p>
    <w:p w:rsidR="00987AE9" w:rsidRPr="00987AE9" w:rsidRDefault="00987AE9" w:rsidP="002057CE">
      <w:pPr>
        <w:pStyle w:val="a7"/>
        <w:numPr>
          <w:ilvl w:val="0"/>
          <w:numId w:val="361"/>
        </w:numPr>
        <w:spacing w:line="360" w:lineRule="auto"/>
        <w:ind w:left="567" w:hanging="567"/>
        <w:jc w:val="both"/>
        <w:rPr>
          <w:sz w:val="28"/>
          <w:szCs w:val="28"/>
        </w:rPr>
      </w:pPr>
      <w:r w:rsidRPr="00987AE9">
        <w:rPr>
          <w:sz w:val="28"/>
          <w:szCs w:val="28"/>
        </w:rPr>
        <w:t>принцип гуманистической направленности осуществляемого анализа, ориентирующий экспертов на уважительное отношение как к воспитанникам, так и к педагогам, реализующим воспитательный процесс;</w:t>
      </w:r>
    </w:p>
    <w:p w:rsidR="00987AE9" w:rsidRPr="00987AE9" w:rsidRDefault="00987AE9" w:rsidP="002057CE">
      <w:pPr>
        <w:pStyle w:val="a7"/>
        <w:numPr>
          <w:ilvl w:val="0"/>
          <w:numId w:val="361"/>
        </w:numPr>
        <w:spacing w:line="360" w:lineRule="auto"/>
        <w:ind w:left="567" w:hanging="567"/>
        <w:jc w:val="both"/>
        <w:rPr>
          <w:sz w:val="28"/>
          <w:szCs w:val="28"/>
        </w:rPr>
      </w:pPr>
      <w:r w:rsidRPr="00987AE9">
        <w:rPr>
          <w:sz w:val="28"/>
          <w:szCs w:val="28"/>
        </w:rPr>
        <w:t>принцип приоритета   анализа   сущностных   сторон   воспитания,   ориентирующий</w:t>
      </w:r>
    </w:p>
    <w:tbl>
      <w:tblPr>
        <w:tblpPr w:leftFromText="180" w:rightFromText="180" w:vertAnchor="text" w:horzAnchor="page" w:tblpX="1" w:tblpY="613"/>
        <w:tblW w:w="12026" w:type="dxa"/>
        <w:tblLayout w:type="fixed"/>
        <w:tblLook w:val="04A0" w:firstRow="1" w:lastRow="0" w:firstColumn="1" w:lastColumn="0" w:noHBand="0" w:noVBand="1"/>
      </w:tblPr>
      <w:tblGrid>
        <w:gridCol w:w="4731"/>
        <w:gridCol w:w="4332"/>
        <w:gridCol w:w="2963"/>
      </w:tblGrid>
      <w:tr w:rsidR="00DE6331" w:rsidRPr="00987AE9" w:rsidTr="00DE6331">
        <w:trPr>
          <w:trHeight w:val="136"/>
        </w:trPr>
        <w:tc>
          <w:tcPr>
            <w:tcW w:w="4731" w:type="dxa"/>
            <w:tcBorders>
              <w:top w:val="single" w:sz="4" w:space="0" w:color="auto"/>
              <w:left w:val="single" w:sz="4" w:space="0" w:color="auto"/>
              <w:bottom w:val="single" w:sz="4" w:space="0" w:color="auto"/>
              <w:right w:val="single" w:sz="4" w:space="0" w:color="auto"/>
            </w:tcBorders>
            <w:hideMark/>
          </w:tcPr>
          <w:p w:rsidR="00DE6331" w:rsidRPr="00987AE9" w:rsidRDefault="00DE6331" w:rsidP="00DE6331">
            <w:pPr>
              <w:pStyle w:val="a3"/>
              <w:spacing w:line="360" w:lineRule="auto"/>
              <w:rPr>
                <w:rFonts w:ascii="Times New Roman" w:hAnsi="Times New Roman" w:cs="Times New Roman"/>
                <w:sz w:val="28"/>
                <w:szCs w:val="28"/>
              </w:rPr>
            </w:pPr>
            <w:r w:rsidRPr="00987AE9">
              <w:rPr>
                <w:rFonts w:ascii="Times New Roman" w:hAnsi="Times New Roman" w:cs="Times New Roman"/>
                <w:sz w:val="28"/>
                <w:szCs w:val="28"/>
              </w:rPr>
              <w:t>Качество проводимых</w:t>
            </w:r>
            <w:r w:rsidR="00D87A89">
              <w:rPr>
                <w:rFonts w:ascii="Times New Roman" w:hAnsi="Times New Roman" w:cs="Times New Roman"/>
                <w:sz w:val="28"/>
                <w:szCs w:val="28"/>
              </w:rPr>
              <w:t xml:space="preserve"> </w:t>
            </w:r>
            <w:r w:rsidRPr="00987AE9">
              <w:rPr>
                <w:rFonts w:ascii="Times New Roman" w:hAnsi="Times New Roman" w:cs="Times New Roman"/>
                <w:sz w:val="28"/>
                <w:szCs w:val="28"/>
              </w:rPr>
              <w:t>общешкольных</w:t>
            </w:r>
            <w:r w:rsidR="00D87A89">
              <w:rPr>
                <w:rFonts w:ascii="Times New Roman" w:hAnsi="Times New Roman" w:cs="Times New Roman"/>
                <w:sz w:val="28"/>
                <w:szCs w:val="28"/>
              </w:rPr>
              <w:t xml:space="preserve"> </w:t>
            </w:r>
            <w:r w:rsidRPr="00987AE9">
              <w:rPr>
                <w:rFonts w:ascii="Times New Roman" w:hAnsi="Times New Roman" w:cs="Times New Roman"/>
                <w:sz w:val="28"/>
                <w:szCs w:val="28"/>
              </w:rPr>
              <w:t>ключевых дел</w:t>
            </w:r>
          </w:p>
        </w:tc>
        <w:tc>
          <w:tcPr>
            <w:tcW w:w="4332" w:type="dxa"/>
            <w:tcBorders>
              <w:top w:val="single" w:sz="4" w:space="0" w:color="auto"/>
              <w:left w:val="single" w:sz="4" w:space="0" w:color="auto"/>
              <w:bottom w:val="single" w:sz="4" w:space="0" w:color="auto"/>
              <w:right w:val="single" w:sz="4" w:space="0" w:color="auto"/>
            </w:tcBorders>
            <w:hideMark/>
          </w:tcPr>
          <w:p w:rsidR="00DE6331" w:rsidRPr="00987AE9" w:rsidRDefault="00DE6331" w:rsidP="00DE6331">
            <w:pPr>
              <w:pStyle w:val="a3"/>
              <w:spacing w:line="360" w:lineRule="auto"/>
              <w:rPr>
                <w:rFonts w:ascii="Times New Roman" w:hAnsi="Times New Roman" w:cs="Times New Roman"/>
                <w:sz w:val="28"/>
                <w:szCs w:val="28"/>
              </w:rPr>
            </w:pPr>
            <w:r w:rsidRPr="00987AE9">
              <w:rPr>
                <w:rFonts w:ascii="Times New Roman" w:hAnsi="Times New Roman" w:cs="Times New Roman"/>
                <w:sz w:val="28"/>
                <w:szCs w:val="28"/>
              </w:rPr>
              <w:t>Анализ динамики</w:t>
            </w:r>
            <w:r w:rsidR="00D87A89">
              <w:rPr>
                <w:rFonts w:ascii="Times New Roman" w:hAnsi="Times New Roman" w:cs="Times New Roman"/>
                <w:sz w:val="28"/>
                <w:szCs w:val="28"/>
              </w:rPr>
              <w:t xml:space="preserve"> </w:t>
            </w:r>
            <w:r w:rsidRPr="00987AE9">
              <w:rPr>
                <w:rFonts w:ascii="Times New Roman" w:hAnsi="Times New Roman" w:cs="Times New Roman"/>
                <w:sz w:val="28"/>
                <w:szCs w:val="28"/>
              </w:rPr>
              <w:t>результатов</w:t>
            </w:r>
            <w:r w:rsidR="00D87A89">
              <w:rPr>
                <w:rFonts w:ascii="Times New Roman" w:hAnsi="Times New Roman" w:cs="Times New Roman"/>
                <w:sz w:val="28"/>
                <w:szCs w:val="28"/>
              </w:rPr>
              <w:t xml:space="preserve"> </w:t>
            </w:r>
            <w:r w:rsidRPr="00987AE9">
              <w:rPr>
                <w:rFonts w:ascii="Times New Roman" w:hAnsi="Times New Roman" w:cs="Times New Roman"/>
                <w:sz w:val="28"/>
                <w:szCs w:val="28"/>
              </w:rPr>
              <w:t>анкетирования</w:t>
            </w:r>
            <w:r w:rsidR="00D87A89">
              <w:rPr>
                <w:rFonts w:ascii="Times New Roman" w:hAnsi="Times New Roman" w:cs="Times New Roman"/>
                <w:sz w:val="28"/>
                <w:szCs w:val="28"/>
              </w:rPr>
              <w:t xml:space="preserve"> </w:t>
            </w:r>
            <w:r w:rsidRPr="00987AE9">
              <w:rPr>
                <w:rFonts w:ascii="Times New Roman" w:hAnsi="Times New Roman" w:cs="Times New Roman"/>
                <w:sz w:val="28"/>
                <w:szCs w:val="28"/>
              </w:rPr>
              <w:t>участников</w:t>
            </w:r>
          </w:p>
        </w:tc>
        <w:tc>
          <w:tcPr>
            <w:tcW w:w="2963" w:type="dxa"/>
            <w:tcBorders>
              <w:top w:val="single" w:sz="4" w:space="0" w:color="auto"/>
              <w:left w:val="single" w:sz="4" w:space="0" w:color="auto"/>
              <w:bottom w:val="single" w:sz="4" w:space="0" w:color="auto"/>
              <w:right w:val="single" w:sz="4" w:space="0" w:color="auto"/>
            </w:tcBorders>
            <w:hideMark/>
          </w:tcPr>
          <w:p w:rsidR="00DE6331" w:rsidRPr="00987AE9" w:rsidRDefault="00DE6331" w:rsidP="00DE6331">
            <w:pPr>
              <w:pStyle w:val="a3"/>
              <w:spacing w:line="360" w:lineRule="auto"/>
              <w:rPr>
                <w:rFonts w:ascii="Times New Roman" w:hAnsi="Times New Roman" w:cs="Times New Roman"/>
                <w:sz w:val="28"/>
                <w:szCs w:val="28"/>
              </w:rPr>
            </w:pPr>
            <w:r w:rsidRPr="00987AE9">
              <w:rPr>
                <w:rFonts w:ascii="Times New Roman" w:hAnsi="Times New Roman" w:cs="Times New Roman"/>
                <w:sz w:val="28"/>
                <w:szCs w:val="28"/>
              </w:rPr>
              <w:t>Педагог-организатор</w:t>
            </w:r>
          </w:p>
        </w:tc>
      </w:tr>
      <w:tr w:rsidR="00DE6331" w:rsidRPr="00987AE9" w:rsidTr="00DE6331">
        <w:trPr>
          <w:trHeight w:val="136"/>
        </w:trPr>
        <w:tc>
          <w:tcPr>
            <w:tcW w:w="4731" w:type="dxa"/>
            <w:tcBorders>
              <w:top w:val="single" w:sz="4" w:space="0" w:color="auto"/>
              <w:left w:val="single" w:sz="4" w:space="0" w:color="auto"/>
              <w:bottom w:val="single" w:sz="4" w:space="0" w:color="auto"/>
              <w:right w:val="single" w:sz="4" w:space="0" w:color="auto"/>
            </w:tcBorders>
            <w:hideMark/>
          </w:tcPr>
          <w:p w:rsidR="00DE6331" w:rsidRPr="00987AE9" w:rsidRDefault="00DE6331" w:rsidP="00DE6331">
            <w:pPr>
              <w:pStyle w:val="a3"/>
              <w:spacing w:line="360" w:lineRule="auto"/>
              <w:rPr>
                <w:rFonts w:ascii="Times New Roman" w:hAnsi="Times New Roman" w:cs="Times New Roman"/>
                <w:sz w:val="28"/>
                <w:szCs w:val="28"/>
              </w:rPr>
            </w:pPr>
            <w:r w:rsidRPr="00987AE9">
              <w:rPr>
                <w:rFonts w:ascii="Times New Roman" w:hAnsi="Times New Roman" w:cs="Times New Roman"/>
                <w:sz w:val="28"/>
                <w:szCs w:val="28"/>
              </w:rPr>
              <w:t>Качество совместной</w:t>
            </w:r>
            <w:r>
              <w:rPr>
                <w:rFonts w:ascii="Times New Roman" w:hAnsi="Times New Roman" w:cs="Times New Roman"/>
                <w:sz w:val="28"/>
                <w:szCs w:val="28"/>
              </w:rPr>
              <w:t xml:space="preserve"> </w:t>
            </w:r>
            <w:r w:rsidRPr="00987AE9">
              <w:rPr>
                <w:rFonts w:ascii="Times New Roman" w:hAnsi="Times New Roman" w:cs="Times New Roman"/>
                <w:sz w:val="28"/>
                <w:szCs w:val="28"/>
              </w:rPr>
              <w:t>деятельности классных</w:t>
            </w:r>
            <w:r>
              <w:rPr>
                <w:rFonts w:ascii="Times New Roman" w:hAnsi="Times New Roman" w:cs="Times New Roman"/>
                <w:sz w:val="28"/>
                <w:szCs w:val="28"/>
              </w:rPr>
              <w:t xml:space="preserve"> </w:t>
            </w:r>
            <w:r w:rsidRPr="00987AE9">
              <w:rPr>
                <w:rFonts w:ascii="Times New Roman" w:hAnsi="Times New Roman" w:cs="Times New Roman"/>
                <w:sz w:val="28"/>
                <w:szCs w:val="28"/>
              </w:rPr>
              <w:t>руководителей</w:t>
            </w:r>
            <w:r>
              <w:rPr>
                <w:rFonts w:ascii="Times New Roman" w:hAnsi="Times New Roman" w:cs="Times New Roman"/>
                <w:sz w:val="28"/>
                <w:szCs w:val="28"/>
              </w:rPr>
              <w:t xml:space="preserve"> </w:t>
            </w:r>
            <w:r w:rsidRPr="00987AE9">
              <w:rPr>
                <w:rFonts w:ascii="Times New Roman" w:hAnsi="Times New Roman" w:cs="Times New Roman"/>
                <w:sz w:val="28"/>
                <w:szCs w:val="28"/>
              </w:rPr>
              <w:t>и</w:t>
            </w:r>
            <w:r>
              <w:rPr>
                <w:rFonts w:ascii="Times New Roman" w:hAnsi="Times New Roman" w:cs="Times New Roman"/>
                <w:sz w:val="28"/>
                <w:szCs w:val="28"/>
              </w:rPr>
              <w:t xml:space="preserve"> </w:t>
            </w:r>
            <w:r w:rsidRPr="00987AE9">
              <w:rPr>
                <w:rFonts w:ascii="Times New Roman" w:hAnsi="Times New Roman" w:cs="Times New Roman"/>
                <w:sz w:val="28"/>
                <w:szCs w:val="28"/>
              </w:rPr>
              <w:t>их</w:t>
            </w:r>
            <w:r>
              <w:rPr>
                <w:rFonts w:ascii="Times New Roman" w:hAnsi="Times New Roman" w:cs="Times New Roman"/>
                <w:sz w:val="28"/>
                <w:szCs w:val="28"/>
              </w:rPr>
              <w:t xml:space="preserve"> </w:t>
            </w:r>
            <w:r w:rsidRPr="00987AE9">
              <w:rPr>
                <w:rFonts w:ascii="Times New Roman" w:hAnsi="Times New Roman" w:cs="Times New Roman"/>
                <w:sz w:val="28"/>
                <w:szCs w:val="28"/>
              </w:rPr>
              <w:t>классов</w:t>
            </w:r>
          </w:p>
        </w:tc>
        <w:tc>
          <w:tcPr>
            <w:tcW w:w="4332" w:type="dxa"/>
            <w:tcBorders>
              <w:top w:val="single" w:sz="4" w:space="0" w:color="auto"/>
              <w:left w:val="single" w:sz="4" w:space="0" w:color="auto"/>
              <w:bottom w:val="single" w:sz="4" w:space="0" w:color="auto"/>
              <w:right w:val="single" w:sz="4" w:space="0" w:color="auto"/>
            </w:tcBorders>
            <w:hideMark/>
          </w:tcPr>
          <w:p w:rsidR="00DE6331" w:rsidRPr="00987AE9" w:rsidRDefault="00DE6331" w:rsidP="00DE6331">
            <w:pPr>
              <w:pStyle w:val="a3"/>
              <w:spacing w:line="360" w:lineRule="auto"/>
              <w:rPr>
                <w:rFonts w:ascii="Times New Roman" w:hAnsi="Times New Roman" w:cs="Times New Roman"/>
                <w:sz w:val="28"/>
                <w:szCs w:val="28"/>
              </w:rPr>
            </w:pPr>
            <w:r w:rsidRPr="00987AE9">
              <w:rPr>
                <w:rFonts w:ascii="Times New Roman" w:hAnsi="Times New Roman" w:cs="Times New Roman"/>
                <w:sz w:val="28"/>
                <w:szCs w:val="28"/>
              </w:rPr>
              <w:t>Анализ динамики отзыв</w:t>
            </w:r>
            <w:r w:rsidR="00D87A89">
              <w:rPr>
                <w:rFonts w:ascii="Times New Roman" w:hAnsi="Times New Roman" w:cs="Times New Roman"/>
                <w:sz w:val="28"/>
                <w:szCs w:val="28"/>
              </w:rPr>
              <w:t>о</w:t>
            </w:r>
            <w:r w:rsidRPr="00987AE9">
              <w:rPr>
                <w:rFonts w:ascii="Times New Roman" w:hAnsi="Times New Roman" w:cs="Times New Roman"/>
                <w:sz w:val="28"/>
                <w:szCs w:val="28"/>
              </w:rPr>
              <w:t>в</w:t>
            </w:r>
            <w:r w:rsidR="00D87A89">
              <w:rPr>
                <w:rFonts w:ascii="Times New Roman" w:hAnsi="Times New Roman" w:cs="Times New Roman"/>
                <w:sz w:val="28"/>
                <w:szCs w:val="28"/>
              </w:rPr>
              <w:t xml:space="preserve"> </w:t>
            </w:r>
            <w:r w:rsidRPr="00987AE9">
              <w:rPr>
                <w:rFonts w:ascii="Times New Roman" w:hAnsi="Times New Roman" w:cs="Times New Roman"/>
                <w:sz w:val="28"/>
                <w:szCs w:val="28"/>
              </w:rPr>
              <w:t>родителей(письменных)</w:t>
            </w:r>
          </w:p>
        </w:tc>
        <w:tc>
          <w:tcPr>
            <w:tcW w:w="2963" w:type="dxa"/>
            <w:tcBorders>
              <w:top w:val="single" w:sz="4" w:space="0" w:color="auto"/>
              <w:left w:val="single" w:sz="4" w:space="0" w:color="auto"/>
              <w:bottom w:val="single" w:sz="4" w:space="0" w:color="auto"/>
              <w:right w:val="single" w:sz="4" w:space="0" w:color="auto"/>
            </w:tcBorders>
            <w:hideMark/>
          </w:tcPr>
          <w:p w:rsidR="00DE6331" w:rsidRPr="00987AE9" w:rsidRDefault="00DE6331" w:rsidP="00DE6331">
            <w:pPr>
              <w:pStyle w:val="a3"/>
              <w:spacing w:line="360" w:lineRule="auto"/>
              <w:rPr>
                <w:rFonts w:ascii="Times New Roman" w:hAnsi="Times New Roman" w:cs="Times New Roman"/>
                <w:sz w:val="28"/>
                <w:szCs w:val="28"/>
              </w:rPr>
            </w:pPr>
            <w:r w:rsidRPr="00987AE9">
              <w:rPr>
                <w:rFonts w:ascii="Times New Roman" w:hAnsi="Times New Roman" w:cs="Times New Roman"/>
                <w:sz w:val="28"/>
                <w:szCs w:val="28"/>
              </w:rPr>
              <w:t>Классный</w:t>
            </w:r>
            <w:r w:rsidR="00D87A89">
              <w:rPr>
                <w:rFonts w:ascii="Times New Roman" w:hAnsi="Times New Roman" w:cs="Times New Roman"/>
                <w:sz w:val="28"/>
                <w:szCs w:val="28"/>
              </w:rPr>
              <w:t xml:space="preserve"> </w:t>
            </w:r>
            <w:r w:rsidRPr="00987AE9">
              <w:rPr>
                <w:rFonts w:ascii="Times New Roman" w:hAnsi="Times New Roman" w:cs="Times New Roman"/>
                <w:sz w:val="28"/>
                <w:szCs w:val="28"/>
              </w:rPr>
              <w:t>руководитель</w:t>
            </w:r>
          </w:p>
        </w:tc>
      </w:tr>
      <w:tr w:rsidR="00DE6331" w:rsidRPr="00987AE9" w:rsidTr="00DE6331">
        <w:trPr>
          <w:trHeight w:val="136"/>
        </w:trPr>
        <w:tc>
          <w:tcPr>
            <w:tcW w:w="4731" w:type="dxa"/>
            <w:tcBorders>
              <w:top w:val="single" w:sz="4" w:space="0" w:color="auto"/>
              <w:left w:val="single" w:sz="4" w:space="0" w:color="auto"/>
              <w:bottom w:val="single" w:sz="4" w:space="0" w:color="auto"/>
              <w:right w:val="single" w:sz="4" w:space="0" w:color="auto"/>
            </w:tcBorders>
            <w:hideMark/>
          </w:tcPr>
          <w:p w:rsidR="00DE6331" w:rsidRPr="00987AE9" w:rsidRDefault="00DE6331" w:rsidP="00DE6331">
            <w:pPr>
              <w:pStyle w:val="a3"/>
              <w:spacing w:line="360" w:lineRule="auto"/>
              <w:rPr>
                <w:rFonts w:ascii="Times New Roman" w:hAnsi="Times New Roman" w:cs="Times New Roman"/>
                <w:sz w:val="28"/>
                <w:szCs w:val="28"/>
              </w:rPr>
            </w:pPr>
            <w:r w:rsidRPr="00987AE9">
              <w:rPr>
                <w:rFonts w:ascii="Times New Roman" w:hAnsi="Times New Roman" w:cs="Times New Roman"/>
                <w:sz w:val="28"/>
                <w:szCs w:val="28"/>
              </w:rPr>
              <w:t>Качество организуемой в</w:t>
            </w:r>
            <w:r>
              <w:rPr>
                <w:rFonts w:ascii="Times New Roman" w:hAnsi="Times New Roman" w:cs="Times New Roman"/>
                <w:sz w:val="28"/>
                <w:szCs w:val="28"/>
              </w:rPr>
              <w:t xml:space="preserve"> </w:t>
            </w:r>
            <w:r w:rsidRPr="00987AE9">
              <w:rPr>
                <w:rFonts w:ascii="Times New Roman" w:hAnsi="Times New Roman" w:cs="Times New Roman"/>
                <w:sz w:val="28"/>
                <w:szCs w:val="28"/>
              </w:rPr>
              <w:t>школе</w:t>
            </w:r>
            <w:r>
              <w:rPr>
                <w:rFonts w:ascii="Times New Roman" w:hAnsi="Times New Roman" w:cs="Times New Roman"/>
                <w:sz w:val="28"/>
                <w:szCs w:val="28"/>
              </w:rPr>
              <w:t xml:space="preserve"> </w:t>
            </w:r>
            <w:r w:rsidRPr="00987AE9">
              <w:rPr>
                <w:rFonts w:ascii="Times New Roman" w:hAnsi="Times New Roman" w:cs="Times New Roman"/>
                <w:sz w:val="28"/>
                <w:szCs w:val="28"/>
              </w:rPr>
              <w:t>внеурочной</w:t>
            </w:r>
            <w:r>
              <w:rPr>
                <w:rFonts w:ascii="Times New Roman" w:hAnsi="Times New Roman" w:cs="Times New Roman"/>
                <w:sz w:val="28"/>
                <w:szCs w:val="28"/>
              </w:rPr>
              <w:t xml:space="preserve"> </w:t>
            </w:r>
            <w:r w:rsidRPr="00987AE9">
              <w:rPr>
                <w:rFonts w:ascii="Times New Roman" w:hAnsi="Times New Roman" w:cs="Times New Roman"/>
                <w:sz w:val="28"/>
                <w:szCs w:val="28"/>
              </w:rPr>
              <w:t>деятельности</w:t>
            </w:r>
          </w:p>
        </w:tc>
        <w:tc>
          <w:tcPr>
            <w:tcW w:w="4332" w:type="dxa"/>
            <w:tcBorders>
              <w:top w:val="single" w:sz="4" w:space="0" w:color="auto"/>
              <w:left w:val="single" w:sz="4" w:space="0" w:color="auto"/>
              <w:bottom w:val="single" w:sz="4" w:space="0" w:color="auto"/>
              <w:right w:val="single" w:sz="4" w:space="0" w:color="auto"/>
            </w:tcBorders>
            <w:hideMark/>
          </w:tcPr>
          <w:p w:rsidR="00DE6331" w:rsidRPr="00987AE9" w:rsidRDefault="00DE6331" w:rsidP="00DE6331">
            <w:pPr>
              <w:pStyle w:val="a3"/>
              <w:spacing w:line="360" w:lineRule="auto"/>
              <w:rPr>
                <w:rFonts w:ascii="Times New Roman" w:hAnsi="Times New Roman" w:cs="Times New Roman"/>
                <w:sz w:val="28"/>
                <w:szCs w:val="28"/>
              </w:rPr>
            </w:pPr>
            <w:r w:rsidRPr="00987AE9">
              <w:rPr>
                <w:rFonts w:ascii="Times New Roman" w:hAnsi="Times New Roman" w:cs="Times New Roman"/>
                <w:sz w:val="28"/>
                <w:szCs w:val="28"/>
              </w:rPr>
              <w:t>Охват внеурочной деятельностью</w:t>
            </w:r>
          </w:p>
        </w:tc>
        <w:tc>
          <w:tcPr>
            <w:tcW w:w="2963" w:type="dxa"/>
            <w:tcBorders>
              <w:top w:val="single" w:sz="4" w:space="0" w:color="auto"/>
              <w:left w:val="single" w:sz="4" w:space="0" w:color="auto"/>
              <w:bottom w:val="single" w:sz="4" w:space="0" w:color="auto"/>
              <w:right w:val="single" w:sz="4" w:space="0" w:color="auto"/>
            </w:tcBorders>
            <w:hideMark/>
          </w:tcPr>
          <w:p w:rsidR="00DE6331" w:rsidRPr="00987AE9" w:rsidRDefault="00DE6331" w:rsidP="00DE6331">
            <w:pPr>
              <w:pStyle w:val="a3"/>
              <w:spacing w:line="360" w:lineRule="auto"/>
              <w:rPr>
                <w:rFonts w:ascii="Times New Roman" w:hAnsi="Times New Roman" w:cs="Times New Roman"/>
                <w:sz w:val="28"/>
                <w:szCs w:val="28"/>
              </w:rPr>
            </w:pPr>
            <w:r w:rsidRPr="00987AE9">
              <w:rPr>
                <w:rFonts w:ascii="Times New Roman" w:hAnsi="Times New Roman" w:cs="Times New Roman"/>
                <w:sz w:val="28"/>
                <w:szCs w:val="28"/>
              </w:rPr>
              <w:t>Заместитель директора по ВР</w:t>
            </w:r>
          </w:p>
        </w:tc>
      </w:tr>
      <w:tr w:rsidR="00DE6331" w:rsidRPr="00987AE9" w:rsidTr="00DE6331">
        <w:trPr>
          <w:trHeight w:val="136"/>
        </w:trPr>
        <w:tc>
          <w:tcPr>
            <w:tcW w:w="4731" w:type="dxa"/>
            <w:tcBorders>
              <w:top w:val="single" w:sz="4" w:space="0" w:color="auto"/>
              <w:left w:val="single" w:sz="4" w:space="0" w:color="auto"/>
              <w:bottom w:val="single" w:sz="4" w:space="0" w:color="auto"/>
              <w:right w:val="single" w:sz="4" w:space="0" w:color="auto"/>
            </w:tcBorders>
            <w:hideMark/>
          </w:tcPr>
          <w:p w:rsidR="00DE6331" w:rsidRPr="00987AE9" w:rsidRDefault="00DE6331" w:rsidP="00DE6331">
            <w:pPr>
              <w:pStyle w:val="a3"/>
              <w:spacing w:line="360" w:lineRule="auto"/>
              <w:rPr>
                <w:rFonts w:ascii="Times New Roman" w:hAnsi="Times New Roman" w:cs="Times New Roman"/>
                <w:sz w:val="28"/>
                <w:szCs w:val="28"/>
              </w:rPr>
            </w:pPr>
            <w:r w:rsidRPr="00987AE9">
              <w:rPr>
                <w:rFonts w:ascii="Times New Roman" w:hAnsi="Times New Roman" w:cs="Times New Roman"/>
                <w:sz w:val="28"/>
                <w:szCs w:val="28"/>
              </w:rPr>
              <w:t>Качество реализации</w:t>
            </w:r>
            <w:r>
              <w:rPr>
                <w:rFonts w:ascii="Times New Roman" w:hAnsi="Times New Roman" w:cs="Times New Roman"/>
                <w:sz w:val="28"/>
                <w:szCs w:val="28"/>
              </w:rPr>
              <w:t xml:space="preserve"> </w:t>
            </w:r>
            <w:r w:rsidRPr="00987AE9">
              <w:rPr>
                <w:rFonts w:ascii="Times New Roman" w:hAnsi="Times New Roman" w:cs="Times New Roman"/>
                <w:sz w:val="28"/>
                <w:szCs w:val="28"/>
              </w:rPr>
              <w:t>личностноразвивающего</w:t>
            </w:r>
            <w:r>
              <w:rPr>
                <w:rFonts w:ascii="Times New Roman" w:hAnsi="Times New Roman" w:cs="Times New Roman"/>
                <w:sz w:val="28"/>
                <w:szCs w:val="28"/>
              </w:rPr>
              <w:t xml:space="preserve"> </w:t>
            </w:r>
            <w:r w:rsidRPr="00987AE9">
              <w:rPr>
                <w:rFonts w:ascii="Times New Roman" w:hAnsi="Times New Roman" w:cs="Times New Roman"/>
                <w:sz w:val="28"/>
                <w:szCs w:val="28"/>
              </w:rPr>
              <w:t>потенциала школьных</w:t>
            </w:r>
            <w:r>
              <w:rPr>
                <w:rFonts w:ascii="Times New Roman" w:hAnsi="Times New Roman" w:cs="Times New Roman"/>
                <w:sz w:val="28"/>
                <w:szCs w:val="28"/>
              </w:rPr>
              <w:t xml:space="preserve"> </w:t>
            </w:r>
            <w:r w:rsidRPr="00987AE9">
              <w:rPr>
                <w:rFonts w:ascii="Times New Roman" w:hAnsi="Times New Roman" w:cs="Times New Roman"/>
                <w:sz w:val="28"/>
                <w:szCs w:val="28"/>
              </w:rPr>
              <w:t>уроков</w:t>
            </w:r>
          </w:p>
        </w:tc>
        <w:tc>
          <w:tcPr>
            <w:tcW w:w="4332" w:type="dxa"/>
            <w:tcBorders>
              <w:top w:val="single" w:sz="4" w:space="0" w:color="auto"/>
              <w:left w:val="single" w:sz="4" w:space="0" w:color="auto"/>
              <w:bottom w:val="single" w:sz="4" w:space="0" w:color="auto"/>
              <w:right w:val="single" w:sz="4" w:space="0" w:color="auto"/>
            </w:tcBorders>
            <w:hideMark/>
          </w:tcPr>
          <w:p w:rsidR="00DE6331" w:rsidRPr="00987AE9" w:rsidRDefault="00DE6331" w:rsidP="00DE6331">
            <w:pPr>
              <w:pStyle w:val="a3"/>
              <w:spacing w:line="360" w:lineRule="auto"/>
              <w:rPr>
                <w:rFonts w:ascii="Times New Roman" w:hAnsi="Times New Roman" w:cs="Times New Roman"/>
                <w:sz w:val="28"/>
                <w:szCs w:val="28"/>
              </w:rPr>
            </w:pPr>
            <w:r w:rsidRPr="00987AE9">
              <w:rPr>
                <w:rFonts w:ascii="Times New Roman" w:hAnsi="Times New Roman" w:cs="Times New Roman"/>
                <w:sz w:val="28"/>
                <w:szCs w:val="28"/>
              </w:rPr>
              <w:t>Анализ динамики</w:t>
            </w:r>
            <w:r>
              <w:rPr>
                <w:rFonts w:ascii="Times New Roman" w:hAnsi="Times New Roman" w:cs="Times New Roman"/>
                <w:sz w:val="28"/>
                <w:szCs w:val="28"/>
              </w:rPr>
              <w:t xml:space="preserve"> </w:t>
            </w:r>
            <w:r w:rsidRPr="00987AE9">
              <w:rPr>
                <w:rFonts w:ascii="Times New Roman" w:hAnsi="Times New Roman" w:cs="Times New Roman"/>
                <w:sz w:val="28"/>
                <w:szCs w:val="28"/>
              </w:rPr>
              <w:t>результатов</w:t>
            </w:r>
            <w:r>
              <w:rPr>
                <w:rFonts w:ascii="Times New Roman" w:hAnsi="Times New Roman" w:cs="Times New Roman"/>
                <w:sz w:val="28"/>
                <w:szCs w:val="28"/>
              </w:rPr>
              <w:t xml:space="preserve"> </w:t>
            </w:r>
            <w:r w:rsidRPr="00987AE9">
              <w:rPr>
                <w:rFonts w:ascii="Times New Roman" w:hAnsi="Times New Roman" w:cs="Times New Roman"/>
                <w:sz w:val="28"/>
                <w:szCs w:val="28"/>
              </w:rPr>
              <w:t>поведения</w:t>
            </w:r>
            <w:r>
              <w:rPr>
                <w:rFonts w:ascii="Times New Roman" w:hAnsi="Times New Roman" w:cs="Times New Roman"/>
                <w:sz w:val="28"/>
                <w:szCs w:val="28"/>
              </w:rPr>
              <w:t xml:space="preserve"> </w:t>
            </w:r>
            <w:r w:rsidRPr="00987AE9">
              <w:rPr>
                <w:rFonts w:ascii="Times New Roman" w:hAnsi="Times New Roman" w:cs="Times New Roman"/>
                <w:sz w:val="28"/>
                <w:szCs w:val="28"/>
              </w:rPr>
              <w:t>и</w:t>
            </w:r>
            <w:r>
              <w:rPr>
                <w:rFonts w:ascii="Times New Roman" w:hAnsi="Times New Roman" w:cs="Times New Roman"/>
                <w:sz w:val="28"/>
                <w:szCs w:val="28"/>
              </w:rPr>
              <w:t xml:space="preserve"> </w:t>
            </w:r>
            <w:r w:rsidRPr="00987AE9">
              <w:rPr>
                <w:rFonts w:ascii="Times New Roman" w:hAnsi="Times New Roman" w:cs="Times New Roman"/>
                <w:sz w:val="28"/>
                <w:szCs w:val="28"/>
              </w:rPr>
              <w:t>активности учащихся на</w:t>
            </w:r>
            <w:r>
              <w:rPr>
                <w:rFonts w:ascii="Times New Roman" w:hAnsi="Times New Roman" w:cs="Times New Roman"/>
                <w:sz w:val="28"/>
                <w:szCs w:val="28"/>
              </w:rPr>
              <w:t xml:space="preserve"> </w:t>
            </w:r>
            <w:r w:rsidRPr="00987AE9">
              <w:rPr>
                <w:rFonts w:ascii="Times New Roman" w:hAnsi="Times New Roman" w:cs="Times New Roman"/>
                <w:sz w:val="28"/>
                <w:szCs w:val="28"/>
              </w:rPr>
              <w:t>уроках(справка)</w:t>
            </w:r>
          </w:p>
        </w:tc>
        <w:tc>
          <w:tcPr>
            <w:tcW w:w="2963" w:type="dxa"/>
            <w:tcBorders>
              <w:top w:val="single" w:sz="4" w:space="0" w:color="auto"/>
              <w:left w:val="single" w:sz="4" w:space="0" w:color="auto"/>
              <w:bottom w:val="single" w:sz="4" w:space="0" w:color="auto"/>
              <w:right w:val="single" w:sz="4" w:space="0" w:color="auto"/>
            </w:tcBorders>
            <w:hideMark/>
          </w:tcPr>
          <w:p w:rsidR="00DE6331" w:rsidRPr="00987AE9" w:rsidRDefault="00DE6331" w:rsidP="00DE6331">
            <w:pPr>
              <w:pStyle w:val="a3"/>
              <w:spacing w:line="360" w:lineRule="auto"/>
              <w:rPr>
                <w:rFonts w:ascii="Times New Roman" w:hAnsi="Times New Roman" w:cs="Times New Roman"/>
                <w:sz w:val="28"/>
                <w:szCs w:val="28"/>
              </w:rPr>
            </w:pPr>
            <w:r w:rsidRPr="00987AE9">
              <w:rPr>
                <w:rFonts w:ascii="Times New Roman" w:hAnsi="Times New Roman" w:cs="Times New Roman"/>
                <w:sz w:val="28"/>
                <w:szCs w:val="28"/>
              </w:rPr>
              <w:t>Заместитель</w:t>
            </w:r>
            <w:r>
              <w:rPr>
                <w:rFonts w:ascii="Times New Roman" w:hAnsi="Times New Roman" w:cs="Times New Roman"/>
                <w:sz w:val="28"/>
                <w:szCs w:val="28"/>
              </w:rPr>
              <w:t xml:space="preserve"> </w:t>
            </w:r>
            <w:r w:rsidRPr="00987AE9">
              <w:rPr>
                <w:rFonts w:ascii="Times New Roman" w:hAnsi="Times New Roman" w:cs="Times New Roman"/>
                <w:sz w:val="28"/>
                <w:szCs w:val="28"/>
              </w:rPr>
              <w:t>директора по</w:t>
            </w:r>
            <w:r>
              <w:rPr>
                <w:rFonts w:ascii="Times New Roman" w:hAnsi="Times New Roman" w:cs="Times New Roman"/>
                <w:sz w:val="28"/>
                <w:szCs w:val="28"/>
              </w:rPr>
              <w:t xml:space="preserve"> </w:t>
            </w:r>
            <w:r w:rsidRPr="00987AE9">
              <w:rPr>
                <w:rFonts w:ascii="Times New Roman" w:hAnsi="Times New Roman" w:cs="Times New Roman"/>
                <w:sz w:val="28"/>
                <w:szCs w:val="28"/>
              </w:rPr>
              <w:t>ВР</w:t>
            </w:r>
          </w:p>
        </w:tc>
      </w:tr>
      <w:tr w:rsidR="00DE6331" w:rsidRPr="00987AE9" w:rsidTr="00DE6331">
        <w:trPr>
          <w:trHeight w:val="1725"/>
        </w:trPr>
        <w:tc>
          <w:tcPr>
            <w:tcW w:w="4731" w:type="dxa"/>
            <w:tcBorders>
              <w:top w:val="single" w:sz="4" w:space="0" w:color="auto"/>
              <w:left w:val="single" w:sz="4" w:space="0" w:color="auto"/>
              <w:bottom w:val="single" w:sz="4" w:space="0" w:color="auto"/>
              <w:right w:val="single" w:sz="4" w:space="0" w:color="auto"/>
            </w:tcBorders>
            <w:hideMark/>
          </w:tcPr>
          <w:p w:rsidR="00DE6331" w:rsidRPr="00987AE9" w:rsidRDefault="00DE6331" w:rsidP="00DE6331">
            <w:pPr>
              <w:pStyle w:val="a3"/>
              <w:spacing w:line="360" w:lineRule="auto"/>
              <w:rPr>
                <w:rFonts w:ascii="Times New Roman" w:hAnsi="Times New Roman" w:cs="Times New Roman"/>
                <w:sz w:val="28"/>
                <w:szCs w:val="28"/>
              </w:rPr>
            </w:pPr>
            <w:r w:rsidRPr="00987AE9">
              <w:rPr>
                <w:rFonts w:ascii="Times New Roman" w:hAnsi="Times New Roman" w:cs="Times New Roman"/>
                <w:sz w:val="28"/>
                <w:szCs w:val="28"/>
              </w:rPr>
              <w:t>Качество</w:t>
            </w:r>
            <w:r>
              <w:rPr>
                <w:rFonts w:ascii="Times New Roman" w:hAnsi="Times New Roman" w:cs="Times New Roman"/>
                <w:sz w:val="28"/>
                <w:szCs w:val="28"/>
              </w:rPr>
              <w:t xml:space="preserve"> </w:t>
            </w:r>
            <w:r w:rsidRPr="00987AE9">
              <w:rPr>
                <w:rFonts w:ascii="Times New Roman" w:hAnsi="Times New Roman" w:cs="Times New Roman"/>
                <w:sz w:val="28"/>
                <w:szCs w:val="28"/>
              </w:rPr>
              <w:t>существующего</w:t>
            </w:r>
            <w:r>
              <w:rPr>
                <w:rFonts w:ascii="Times New Roman" w:hAnsi="Times New Roman" w:cs="Times New Roman"/>
                <w:sz w:val="28"/>
                <w:szCs w:val="28"/>
              </w:rPr>
              <w:t xml:space="preserve"> </w:t>
            </w:r>
            <w:r w:rsidRPr="00987AE9">
              <w:rPr>
                <w:rFonts w:ascii="Times New Roman" w:hAnsi="Times New Roman" w:cs="Times New Roman"/>
                <w:sz w:val="28"/>
                <w:szCs w:val="28"/>
              </w:rPr>
              <w:t>в</w:t>
            </w:r>
            <w:r>
              <w:rPr>
                <w:rFonts w:ascii="Times New Roman" w:hAnsi="Times New Roman" w:cs="Times New Roman"/>
                <w:sz w:val="28"/>
                <w:szCs w:val="28"/>
              </w:rPr>
              <w:t xml:space="preserve"> </w:t>
            </w:r>
            <w:r w:rsidRPr="00987AE9">
              <w:rPr>
                <w:rFonts w:ascii="Times New Roman" w:hAnsi="Times New Roman" w:cs="Times New Roman"/>
                <w:sz w:val="28"/>
                <w:szCs w:val="28"/>
              </w:rPr>
              <w:t xml:space="preserve"> школе</w:t>
            </w:r>
            <w:r>
              <w:rPr>
                <w:rFonts w:ascii="Times New Roman" w:hAnsi="Times New Roman" w:cs="Times New Roman"/>
                <w:sz w:val="28"/>
                <w:szCs w:val="28"/>
              </w:rPr>
              <w:t xml:space="preserve"> </w:t>
            </w:r>
            <w:r w:rsidRPr="00987AE9">
              <w:rPr>
                <w:rFonts w:ascii="Times New Roman" w:hAnsi="Times New Roman" w:cs="Times New Roman"/>
                <w:sz w:val="28"/>
                <w:szCs w:val="28"/>
              </w:rPr>
              <w:t>детского</w:t>
            </w:r>
            <w:r>
              <w:rPr>
                <w:rFonts w:ascii="Times New Roman" w:hAnsi="Times New Roman" w:cs="Times New Roman"/>
                <w:sz w:val="28"/>
                <w:szCs w:val="28"/>
              </w:rPr>
              <w:t xml:space="preserve"> </w:t>
            </w:r>
            <w:r w:rsidRPr="00987AE9">
              <w:rPr>
                <w:rFonts w:ascii="Times New Roman" w:hAnsi="Times New Roman" w:cs="Times New Roman"/>
                <w:sz w:val="28"/>
                <w:szCs w:val="28"/>
              </w:rPr>
              <w:t>самоуправления</w:t>
            </w:r>
          </w:p>
        </w:tc>
        <w:tc>
          <w:tcPr>
            <w:tcW w:w="4332" w:type="dxa"/>
            <w:tcBorders>
              <w:top w:val="single" w:sz="4" w:space="0" w:color="auto"/>
              <w:left w:val="single" w:sz="4" w:space="0" w:color="auto"/>
              <w:bottom w:val="single" w:sz="4" w:space="0" w:color="auto"/>
              <w:right w:val="single" w:sz="4" w:space="0" w:color="auto"/>
            </w:tcBorders>
            <w:hideMark/>
          </w:tcPr>
          <w:p w:rsidR="00DE6331" w:rsidRPr="00987AE9" w:rsidRDefault="00DE6331" w:rsidP="00DE6331">
            <w:pPr>
              <w:pStyle w:val="a3"/>
              <w:spacing w:line="360" w:lineRule="auto"/>
              <w:rPr>
                <w:rFonts w:ascii="Times New Roman" w:hAnsi="Times New Roman" w:cs="Times New Roman"/>
                <w:sz w:val="28"/>
                <w:szCs w:val="28"/>
              </w:rPr>
            </w:pPr>
            <w:r w:rsidRPr="00987AE9">
              <w:rPr>
                <w:rFonts w:ascii="Times New Roman" w:hAnsi="Times New Roman" w:cs="Times New Roman"/>
                <w:sz w:val="28"/>
                <w:szCs w:val="28"/>
              </w:rPr>
              <w:t>Анализ динамики</w:t>
            </w:r>
            <w:r>
              <w:rPr>
                <w:rFonts w:ascii="Times New Roman" w:hAnsi="Times New Roman" w:cs="Times New Roman"/>
                <w:sz w:val="28"/>
                <w:szCs w:val="28"/>
              </w:rPr>
              <w:t xml:space="preserve"> </w:t>
            </w:r>
            <w:r w:rsidRPr="00987AE9">
              <w:rPr>
                <w:rFonts w:ascii="Times New Roman" w:hAnsi="Times New Roman" w:cs="Times New Roman"/>
                <w:sz w:val="28"/>
                <w:szCs w:val="28"/>
              </w:rPr>
              <w:t>продуктивной активности</w:t>
            </w:r>
            <w:r>
              <w:rPr>
                <w:rFonts w:ascii="Times New Roman" w:hAnsi="Times New Roman" w:cs="Times New Roman"/>
                <w:sz w:val="28"/>
                <w:szCs w:val="28"/>
              </w:rPr>
              <w:t xml:space="preserve"> </w:t>
            </w:r>
            <w:r w:rsidRPr="00987AE9">
              <w:rPr>
                <w:rFonts w:ascii="Times New Roman" w:hAnsi="Times New Roman" w:cs="Times New Roman"/>
                <w:sz w:val="28"/>
                <w:szCs w:val="28"/>
              </w:rPr>
              <w:t>обучающихся в</w:t>
            </w:r>
            <w:r>
              <w:rPr>
                <w:rFonts w:ascii="Times New Roman" w:hAnsi="Times New Roman" w:cs="Times New Roman"/>
                <w:sz w:val="28"/>
                <w:szCs w:val="28"/>
              </w:rPr>
              <w:t xml:space="preserve"> </w:t>
            </w:r>
            <w:r w:rsidRPr="00987AE9">
              <w:rPr>
                <w:rFonts w:ascii="Times New Roman" w:hAnsi="Times New Roman" w:cs="Times New Roman"/>
                <w:sz w:val="28"/>
                <w:szCs w:val="28"/>
              </w:rPr>
              <w:t>жизнедеятельности класса</w:t>
            </w:r>
          </w:p>
        </w:tc>
        <w:tc>
          <w:tcPr>
            <w:tcW w:w="2963" w:type="dxa"/>
            <w:tcBorders>
              <w:top w:val="single" w:sz="4" w:space="0" w:color="auto"/>
              <w:left w:val="single" w:sz="4" w:space="0" w:color="auto"/>
              <w:bottom w:val="single" w:sz="4" w:space="0" w:color="auto"/>
              <w:right w:val="single" w:sz="4" w:space="0" w:color="auto"/>
            </w:tcBorders>
            <w:hideMark/>
          </w:tcPr>
          <w:p w:rsidR="00DE6331" w:rsidRPr="00987AE9" w:rsidRDefault="00DE6331" w:rsidP="00DE6331">
            <w:pPr>
              <w:pStyle w:val="a3"/>
              <w:spacing w:line="360" w:lineRule="auto"/>
              <w:rPr>
                <w:rFonts w:ascii="Times New Roman" w:hAnsi="Times New Roman" w:cs="Times New Roman"/>
                <w:sz w:val="28"/>
                <w:szCs w:val="28"/>
              </w:rPr>
            </w:pPr>
            <w:r w:rsidRPr="00987AE9">
              <w:rPr>
                <w:rFonts w:ascii="Times New Roman" w:hAnsi="Times New Roman" w:cs="Times New Roman"/>
                <w:sz w:val="28"/>
                <w:szCs w:val="28"/>
              </w:rPr>
              <w:t>Классный</w:t>
            </w:r>
            <w:r>
              <w:rPr>
                <w:rFonts w:ascii="Times New Roman" w:hAnsi="Times New Roman" w:cs="Times New Roman"/>
                <w:sz w:val="28"/>
                <w:szCs w:val="28"/>
              </w:rPr>
              <w:t xml:space="preserve"> </w:t>
            </w:r>
            <w:r w:rsidRPr="00987AE9">
              <w:rPr>
                <w:rFonts w:ascii="Times New Roman" w:hAnsi="Times New Roman" w:cs="Times New Roman"/>
                <w:sz w:val="28"/>
                <w:szCs w:val="28"/>
              </w:rPr>
              <w:t>руководитель</w:t>
            </w:r>
          </w:p>
        </w:tc>
      </w:tr>
      <w:tr w:rsidR="00DE6331" w:rsidRPr="00987AE9" w:rsidTr="00DE6331">
        <w:trPr>
          <w:trHeight w:val="1630"/>
        </w:trPr>
        <w:tc>
          <w:tcPr>
            <w:tcW w:w="4731" w:type="dxa"/>
            <w:tcBorders>
              <w:top w:val="single" w:sz="4" w:space="0" w:color="auto"/>
              <w:left w:val="single" w:sz="4" w:space="0" w:color="auto"/>
              <w:bottom w:val="single" w:sz="4" w:space="0" w:color="auto"/>
              <w:right w:val="single" w:sz="4" w:space="0" w:color="auto"/>
            </w:tcBorders>
            <w:hideMark/>
          </w:tcPr>
          <w:p w:rsidR="00DE6331" w:rsidRPr="00987AE9" w:rsidRDefault="00DE6331" w:rsidP="00DE6331">
            <w:pPr>
              <w:pStyle w:val="a3"/>
              <w:spacing w:line="360" w:lineRule="auto"/>
              <w:rPr>
                <w:rFonts w:ascii="Times New Roman" w:hAnsi="Times New Roman" w:cs="Times New Roman"/>
                <w:sz w:val="28"/>
                <w:szCs w:val="28"/>
              </w:rPr>
            </w:pPr>
            <w:r w:rsidRPr="00987AE9">
              <w:rPr>
                <w:rFonts w:ascii="Times New Roman" w:hAnsi="Times New Roman" w:cs="Times New Roman"/>
                <w:sz w:val="28"/>
                <w:szCs w:val="28"/>
              </w:rPr>
              <w:t>Качество взаимодействия</w:t>
            </w:r>
            <w:r>
              <w:rPr>
                <w:rFonts w:ascii="Times New Roman" w:hAnsi="Times New Roman" w:cs="Times New Roman"/>
                <w:sz w:val="28"/>
                <w:szCs w:val="28"/>
              </w:rPr>
              <w:t xml:space="preserve"> </w:t>
            </w:r>
            <w:r w:rsidRPr="00987AE9">
              <w:rPr>
                <w:rFonts w:ascii="Times New Roman" w:hAnsi="Times New Roman" w:cs="Times New Roman"/>
                <w:sz w:val="28"/>
                <w:szCs w:val="28"/>
              </w:rPr>
              <w:t>школы</w:t>
            </w:r>
            <w:r>
              <w:rPr>
                <w:rFonts w:ascii="Times New Roman" w:hAnsi="Times New Roman" w:cs="Times New Roman"/>
                <w:sz w:val="28"/>
                <w:szCs w:val="28"/>
              </w:rPr>
              <w:t xml:space="preserve"> </w:t>
            </w:r>
            <w:r w:rsidRPr="00987AE9">
              <w:rPr>
                <w:rFonts w:ascii="Times New Roman" w:hAnsi="Times New Roman" w:cs="Times New Roman"/>
                <w:sz w:val="28"/>
                <w:szCs w:val="28"/>
              </w:rPr>
              <w:t>и семей обучающихся</w:t>
            </w:r>
          </w:p>
        </w:tc>
        <w:tc>
          <w:tcPr>
            <w:tcW w:w="4332" w:type="dxa"/>
            <w:tcBorders>
              <w:top w:val="single" w:sz="4" w:space="0" w:color="auto"/>
              <w:left w:val="single" w:sz="4" w:space="0" w:color="auto"/>
              <w:bottom w:val="single" w:sz="4" w:space="0" w:color="auto"/>
              <w:right w:val="single" w:sz="4" w:space="0" w:color="auto"/>
            </w:tcBorders>
            <w:hideMark/>
          </w:tcPr>
          <w:p w:rsidR="00DE6331" w:rsidRPr="00987AE9" w:rsidRDefault="00DE6331" w:rsidP="00DE6331">
            <w:pPr>
              <w:pStyle w:val="a3"/>
              <w:spacing w:line="360" w:lineRule="auto"/>
              <w:rPr>
                <w:rFonts w:ascii="Times New Roman" w:hAnsi="Times New Roman" w:cs="Times New Roman"/>
                <w:sz w:val="28"/>
                <w:szCs w:val="28"/>
              </w:rPr>
            </w:pPr>
            <w:r w:rsidRPr="00987AE9">
              <w:rPr>
                <w:rFonts w:ascii="Times New Roman" w:hAnsi="Times New Roman" w:cs="Times New Roman"/>
                <w:sz w:val="28"/>
                <w:szCs w:val="28"/>
              </w:rPr>
              <w:t>Анализ динамики охвата</w:t>
            </w:r>
            <w:r>
              <w:rPr>
                <w:rFonts w:ascii="Times New Roman" w:hAnsi="Times New Roman" w:cs="Times New Roman"/>
                <w:sz w:val="28"/>
                <w:szCs w:val="28"/>
              </w:rPr>
              <w:t xml:space="preserve"> </w:t>
            </w:r>
            <w:r w:rsidRPr="00987AE9">
              <w:rPr>
                <w:rFonts w:ascii="Times New Roman" w:hAnsi="Times New Roman" w:cs="Times New Roman"/>
                <w:sz w:val="28"/>
                <w:szCs w:val="28"/>
              </w:rPr>
              <w:t>детей/родителей и</w:t>
            </w:r>
            <w:r>
              <w:rPr>
                <w:rFonts w:ascii="Times New Roman" w:hAnsi="Times New Roman" w:cs="Times New Roman"/>
                <w:sz w:val="28"/>
                <w:szCs w:val="28"/>
              </w:rPr>
              <w:t xml:space="preserve"> </w:t>
            </w:r>
            <w:r w:rsidRPr="00987AE9">
              <w:rPr>
                <w:rFonts w:ascii="Times New Roman" w:hAnsi="Times New Roman" w:cs="Times New Roman"/>
                <w:sz w:val="28"/>
                <w:szCs w:val="28"/>
              </w:rPr>
              <w:t>результативности</w:t>
            </w:r>
            <w:r>
              <w:rPr>
                <w:rFonts w:ascii="Times New Roman" w:hAnsi="Times New Roman" w:cs="Times New Roman"/>
                <w:sz w:val="28"/>
                <w:szCs w:val="28"/>
              </w:rPr>
              <w:t xml:space="preserve"> </w:t>
            </w:r>
            <w:r w:rsidRPr="00987AE9">
              <w:rPr>
                <w:rFonts w:ascii="Times New Roman" w:hAnsi="Times New Roman" w:cs="Times New Roman"/>
                <w:sz w:val="28"/>
                <w:szCs w:val="28"/>
              </w:rPr>
              <w:t>проведенных совместных</w:t>
            </w:r>
            <w:r>
              <w:rPr>
                <w:rFonts w:ascii="Times New Roman" w:hAnsi="Times New Roman" w:cs="Times New Roman"/>
                <w:sz w:val="28"/>
                <w:szCs w:val="28"/>
              </w:rPr>
              <w:t xml:space="preserve"> </w:t>
            </w:r>
            <w:r w:rsidRPr="00987AE9">
              <w:rPr>
                <w:rFonts w:ascii="Times New Roman" w:hAnsi="Times New Roman" w:cs="Times New Roman"/>
                <w:sz w:val="28"/>
                <w:szCs w:val="28"/>
              </w:rPr>
              <w:t>мероприятий</w:t>
            </w:r>
          </w:p>
        </w:tc>
        <w:tc>
          <w:tcPr>
            <w:tcW w:w="2963" w:type="dxa"/>
            <w:tcBorders>
              <w:top w:val="single" w:sz="4" w:space="0" w:color="auto"/>
              <w:left w:val="single" w:sz="4" w:space="0" w:color="auto"/>
              <w:bottom w:val="single" w:sz="4" w:space="0" w:color="auto"/>
              <w:right w:val="single" w:sz="4" w:space="0" w:color="auto"/>
            </w:tcBorders>
            <w:hideMark/>
          </w:tcPr>
          <w:p w:rsidR="00DE6331" w:rsidRPr="00987AE9" w:rsidRDefault="00DE6331" w:rsidP="00DE6331">
            <w:pPr>
              <w:pStyle w:val="a3"/>
              <w:spacing w:line="360" w:lineRule="auto"/>
              <w:rPr>
                <w:rFonts w:ascii="Times New Roman" w:hAnsi="Times New Roman" w:cs="Times New Roman"/>
                <w:sz w:val="28"/>
                <w:szCs w:val="28"/>
              </w:rPr>
            </w:pPr>
            <w:r w:rsidRPr="00987AE9">
              <w:rPr>
                <w:rFonts w:ascii="Times New Roman" w:hAnsi="Times New Roman" w:cs="Times New Roman"/>
                <w:sz w:val="28"/>
                <w:szCs w:val="28"/>
              </w:rPr>
              <w:t>Заместитель директора по ВР, классные руководители</w:t>
            </w:r>
          </w:p>
        </w:tc>
      </w:tr>
      <w:tr w:rsidR="00DE6331" w:rsidRPr="00987AE9" w:rsidTr="00DE6331">
        <w:trPr>
          <w:trHeight w:val="1139"/>
        </w:trPr>
        <w:tc>
          <w:tcPr>
            <w:tcW w:w="4731" w:type="dxa"/>
            <w:tcBorders>
              <w:top w:val="single" w:sz="4" w:space="0" w:color="auto"/>
              <w:left w:val="single" w:sz="4" w:space="0" w:color="auto"/>
              <w:bottom w:val="single" w:sz="4" w:space="0" w:color="auto"/>
              <w:right w:val="single" w:sz="4" w:space="0" w:color="auto"/>
            </w:tcBorders>
            <w:hideMark/>
          </w:tcPr>
          <w:p w:rsidR="00DE6331" w:rsidRPr="00987AE9" w:rsidRDefault="00DE6331" w:rsidP="00DE6331">
            <w:pPr>
              <w:pStyle w:val="a3"/>
              <w:spacing w:line="360" w:lineRule="auto"/>
              <w:rPr>
                <w:rFonts w:ascii="Times New Roman" w:hAnsi="Times New Roman" w:cs="Times New Roman"/>
                <w:sz w:val="28"/>
                <w:szCs w:val="28"/>
              </w:rPr>
            </w:pPr>
            <w:r w:rsidRPr="00987AE9">
              <w:rPr>
                <w:rFonts w:ascii="Times New Roman" w:hAnsi="Times New Roman" w:cs="Times New Roman"/>
                <w:sz w:val="28"/>
                <w:szCs w:val="28"/>
              </w:rPr>
              <w:t>Качество воспитательной</w:t>
            </w:r>
            <w:r>
              <w:rPr>
                <w:rFonts w:ascii="Times New Roman" w:hAnsi="Times New Roman" w:cs="Times New Roman"/>
                <w:sz w:val="28"/>
                <w:szCs w:val="28"/>
              </w:rPr>
              <w:t xml:space="preserve"> </w:t>
            </w:r>
            <w:r w:rsidRPr="00987AE9">
              <w:rPr>
                <w:rFonts w:ascii="Times New Roman" w:hAnsi="Times New Roman" w:cs="Times New Roman"/>
                <w:sz w:val="28"/>
                <w:szCs w:val="28"/>
              </w:rPr>
              <w:t>работы классных</w:t>
            </w:r>
            <w:r>
              <w:rPr>
                <w:rFonts w:ascii="Times New Roman" w:hAnsi="Times New Roman" w:cs="Times New Roman"/>
                <w:sz w:val="28"/>
                <w:szCs w:val="28"/>
              </w:rPr>
              <w:t xml:space="preserve"> </w:t>
            </w:r>
            <w:r w:rsidRPr="00987AE9">
              <w:rPr>
                <w:rFonts w:ascii="Times New Roman" w:hAnsi="Times New Roman" w:cs="Times New Roman"/>
                <w:sz w:val="28"/>
                <w:szCs w:val="28"/>
              </w:rPr>
              <w:t>руководителей</w:t>
            </w:r>
          </w:p>
        </w:tc>
        <w:tc>
          <w:tcPr>
            <w:tcW w:w="4332" w:type="dxa"/>
            <w:tcBorders>
              <w:top w:val="single" w:sz="4" w:space="0" w:color="auto"/>
              <w:left w:val="single" w:sz="4" w:space="0" w:color="auto"/>
              <w:bottom w:val="single" w:sz="4" w:space="0" w:color="auto"/>
              <w:right w:val="single" w:sz="4" w:space="0" w:color="auto"/>
            </w:tcBorders>
            <w:hideMark/>
          </w:tcPr>
          <w:p w:rsidR="00DE6331" w:rsidRPr="00987AE9" w:rsidRDefault="00DE6331" w:rsidP="00DE6331">
            <w:pPr>
              <w:pStyle w:val="a3"/>
              <w:spacing w:line="360" w:lineRule="auto"/>
              <w:rPr>
                <w:rFonts w:ascii="Times New Roman" w:hAnsi="Times New Roman" w:cs="Times New Roman"/>
                <w:sz w:val="28"/>
                <w:szCs w:val="28"/>
              </w:rPr>
            </w:pPr>
            <w:r w:rsidRPr="00987AE9">
              <w:rPr>
                <w:rFonts w:ascii="Times New Roman" w:hAnsi="Times New Roman" w:cs="Times New Roman"/>
                <w:sz w:val="28"/>
                <w:szCs w:val="28"/>
              </w:rPr>
              <w:t>Отчет классного</w:t>
            </w:r>
            <w:r>
              <w:rPr>
                <w:rFonts w:ascii="Times New Roman" w:hAnsi="Times New Roman" w:cs="Times New Roman"/>
                <w:sz w:val="28"/>
                <w:szCs w:val="28"/>
              </w:rPr>
              <w:t xml:space="preserve"> </w:t>
            </w:r>
            <w:r w:rsidRPr="00987AE9">
              <w:rPr>
                <w:rFonts w:ascii="Times New Roman" w:hAnsi="Times New Roman" w:cs="Times New Roman"/>
                <w:sz w:val="28"/>
                <w:szCs w:val="28"/>
              </w:rPr>
              <w:t>руководителя</w:t>
            </w:r>
            <w:r>
              <w:rPr>
                <w:rFonts w:ascii="Times New Roman" w:hAnsi="Times New Roman" w:cs="Times New Roman"/>
                <w:sz w:val="28"/>
                <w:szCs w:val="28"/>
              </w:rPr>
              <w:t xml:space="preserve"> </w:t>
            </w:r>
            <w:r w:rsidRPr="00987AE9">
              <w:rPr>
                <w:rFonts w:ascii="Times New Roman" w:hAnsi="Times New Roman" w:cs="Times New Roman"/>
                <w:sz w:val="28"/>
                <w:szCs w:val="28"/>
              </w:rPr>
              <w:t>по</w:t>
            </w:r>
            <w:r>
              <w:rPr>
                <w:rFonts w:ascii="Times New Roman" w:hAnsi="Times New Roman" w:cs="Times New Roman"/>
                <w:sz w:val="28"/>
                <w:szCs w:val="28"/>
              </w:rPr>
              <w:t xml:space="preserve"> </w:t>
            </w:r>
            <w:r w:rsidRPr="00987AE9">
              <w:rPr>
                <w:rFonts w:ascii="Times New Roman" w:hAnsi="Times New Roman" w:cs="Times New Roman"/>
                <w:sz w:val="28"/>
                <w:szCs w:val="28"/>
              </w:rPr>
              <w:t>установленной форме</w:t>
            </w:r>
          </w:p>
        </w:tc>
        <w:tc>
          <w:tcPr>
            <w:tcW w:w="2963" w:type="dxa"/>
            <w:tcBorders>
              <w:top w:val="single" w:sz="4" w:space="0" w:color="auto"/>
              <w:left w:val="single" w:sz="4" w:space="0" w:color="auto"/>
              <w:bottom w:val="single" w:sz="4" w:space="0" w:color="auto"/>
              <w:right w:val="single" w:sz="4" w:space="0" w:color="auto"/>
            </w:tcBorders>
            <w:hideMark/>
          </w:tcPr>
          <w:p w:rsidR="00DE6331" w:rsidRPr="00987AE9" w:rsidRDefault="00DE6331" w:rsidP="00DE6331">
            <w:pPr>
              <w:pStyle w:val="a3"/>
              <w:spacing w:line="360" w:lineRule="auto"/>
              <w:rPr>
                <w:rFonts w:ascii="Times New Roman" w:hAnsi="Times New Roman" w:cs="Times New Roman"/>
                <w:sz w:val="28"/>
                <w:szCs w:val="28"/>
              </w:rPr>
            </w:pPr>
            <w:r w:rsidRPr="00987AE9">
              <w:rPr>
                <w:rFonts w:ascii="Times New Roman" w:hAnsi="Times New Roman" w:cs="Times New Roman"/>
                <w:sz w:val="28"/>
                <w:szCs w:val="28"/>
              </w:rPr>
              <w:t>Заместитель</w:t>
            </w:r>
            <w:r>
              <w:rPr>
                <w:rFonts w:ascii="Times New Roman" w:hAnsi="Times New Roman" w:cs="Times New Roman"/>
                <w:sz w:val="28"/>
                <w:szCs w:val="28"/>
              </w:rPr>
              <w:t xml:space="preserve"> </w:t>
            </w:r>
            <w:r w:rsidRPr="00987AE9">
              <w:rPr>
                <w:rFonts w:ascii="Times New Roman" w:hAnsi="Times New Roman" w:cs="Times New Roman"/>
                <w:sz w:val="28"/>
                <w:szCs w:val="28"/>
              </w:rPr>
              <w:t>директора ВР,</w:t>
            </w:r>
            <w:r>
              <w:rPr>
                <w:rFonts w:ascii="Times New Roman" w:hAnsi="Times New Roman" w:cs="Times New Roman"/>
                <w:sz w:val="28"/>
                <w:szCs w:val="28"/>
              </w:rPr>
              <w:t xml:space="preserve"> </w:t>
            </w:r>
            <w:r w:rsidRPr="00987AE9">
              <w:rPr>
                <w:rFonts w:ascii="Times New Roman" w:hAnsi="Times New Roman" w:cs="Times New Roman"/>
                <w:sz w:val="28"/>
                <w:szCs w:val="28"/>
              </w:rPr>
              <w:t>классные</w:t>
            </w:r>
            <w:r>
              <w:rPr>
                <w:rFonts w:ascii="Times New Roman" w:hAnsi="Times New Roman" w:cs="Times New Roman"/>
                <w:sz w:val="28"/>
                <w:szCs w:val="28"/>
              </w:rPr>
              <w:t xml:space="preserve"> </w:t>
            </w:r>
            <w:r w:rsidRPr="00987AE9">
              <w:rPr>
                <w:rFonts w:ascii="Times New Roman" w:hAnsi="Times New Roman" w:cs="Times New Roman"/>
                <w:sz w:val="28"/>
                <w:szCs w:val="28"/>
              </w:rPr>
              <w:t>руководители</w:t>
            </w:r>
          </w:p>
        </w:tc>
      </w:tr>
      <w:tr w:rsidR="00DE6331" w:rsidRPr="00987AE9" w:rsidTr="00DE6331">
        <w:trPr>
          <w:trHeight w:val="2553"/>
        </w:trPr>
        <w:tc>
          <w:tcPr>
            <w:tcW w:w="4731" w:type="dxa"/>
            <w:tcBorders>
              <w:top w:val="single" w:sz="4" w:space="0" w:color="auto"/>
              <w:left w:val="single" w:sz="4" w:space="0" w:color="auto"/>
              <w:bottom w:val="single" w:sz="4" w:space="0" w:color="auto"/>
              <w:right w:val="single" w:sz="4" w:space="0" w:color="auto"/>
            </w:tcBorders>
            <w:hideMark/>
          </w:tcPr>
          <w:p w:rsidR="00DE6331" w:rsidRPr="00987AE9" w:rsidRDefault="00DE6331" w:rsidP="00DE6331">
            <w:pPr>
              <w:pStyle w:val="a3"/>
              <w:spacing w:line="360" w:lineRule="auto"/>
              <w:rPr>
                <w:rFonts w:ascii="Times New Roman" w:hAnsi="Times New Roman" w:cs="Times New Roman"/>
                <w:sz w:val="28"/>
                <w:szCs w:val="28"/>
              </w:rPr>
            </w:pPr>
            <w:r w:rsidRPr="00987AE9">
              <w:rPr>
                <w:rFonts w:ascii="Times New Roman" w:hAnsi="Times New Roman" w:cs="Times New Roman"/>
                <w:sz w:val="28"/>
                <w:szCs w:val="28"/>
              </w:rPr>
              <w:lastRenderedPageBreak/>
              <w:t>Удовлетворённость родителей\законных представителей обучающихся  процессом и результатами воспитания и жизнедеятельностью в ОУ</w:t>
            </w:r>
          </w:p>
        </w:tc>
        <w:tc>
          <w:tcPr>
            <w:tcW w:w="4332" w:type="dxa"/>
            <w:tcBorders>
              <w:top w:val="single" w:sz="4" w:space="0" w:color="auto"/>
              <w:left w:val="single" w:sz="4" w:space="0" w:color="auto"/>
              <w:bottom w:val="single" w:sz="4" w:space="0" w:color="auto"/>
              <w:right w:val="single" w:sz="4" w:space="0" w:color="auto"/>
            </w:tcBorders>
            <w:hideMark/>
          </w:tcPr>
          <w:p w:rsidR="00DE6331" w:rsidRPr="00987AE9" w:rsidRDefault="00DE6331" w:rsidP="00DE6331">
            <w:pPr>
              <w:pStyle w:val="a3"/>
              <w:spacing w:line="360" w:lineRule="auto"/>
              <w:rPr>
                <w:rFonts w:ascii="Times New Roman" w:hAnsi="Times New Roman" w:cs="Times New Roman"/>
                <w:sz w:val="28"/>
                <w:szCs w:val="28"/>
              </w:rPr>
            </w:pPr>
            <w:r w:rsidRPr="00987AE9">
              <w:rPr>
                <w:rFonts w:ascii="Times New Roman" w:hAnsi="Times New Roman" w:cs="Times New Roman"/>
                <w:sz w:val="28"/>
                <w:szCs w:val="28"/>
              </w:rPr>
              <w:t>Методика изучения удовлетворенности родителей жизнедеятельностью образовательного учреждения (разра</w:t>
            </w:r>
            <w:r>
              <w:rPr>
                <w:rFonts w:ascii="Times New Roman" w:hAnsi="Times New Roman" w:cs="Times New Roman"/>
                <w:sz w:val="28"/>
                <w:szCs w:val="28"/>
              </w:rPr>
              <w:t xml:space="preserve">ботана </w:t>
            </w:r>
            <w:r w:rsidRPr="00987AE9">
              <w:rPr>
                <w:rFonts w:ascii="Times New Roman" w:hAnsi="Times New Roman" w:cs="Times New Roman"/>
                <w:sz w:val="28"/>
                <w:szCs w:val="28"/>
              </w:rPr>
              <w:t>А.А.Андреевым)</w:t>
            </w:r>
          </w:p>
        </w:tc>
        <w:tc>
          <w:tcPr>
            <w:tcW w:w="2963" w:type="dxa"/>
            <w:tcBorders>
              <w:top w:val="single" w:sz="4" w:space="0" w:color="auto"/>
              <w:left w:val="single" w:sz="4" w:space="0" w:color="auto"/>
              <w:bottom w:val="single" w:sz="4" w:space="0" w:color="auto"/>
              <w:right w:val="single" w:sz="4" w:space="0" w:color="auto"/>
            </w:tcBorders>
          </w:tcPr>
          <w:p w:rsidR="00DE6331" w:rsidRPr="00987AE9" w:rsidRDefault="00DE6331" w:rsidP="00DE6331">
            <w:pPr>
              <w:pStyle w:val="a3"/>
              <w:spacing w:line="360" w:lineRule="auto"/>
              <w:rPr>
                <w:rFonts w:ascii="Times New Roman" w:hAnsi="Times New Roman" w:cs="Times New Roman"/>
                <w:sz w:val="28"/>
                <w:szCs w:val="28"/>
              </w:rPr>
            </w:pPr>
            <w:r w:rsidRPr="00987AE9">
              <w:rPr>
                <w:rFonts w:ascii="Times New Roman" w:hAnsi="Times New Roman" w:cs="Times New Roman"/>
                <w:sz w:val="28"/>
                <w:szCs w:val="28"/>
              </w:rPr>
              <w:t>Психолог</w:t>
            </w:r>
          </w:p>
        </w:tc>
      </w:tr>
    </w:tbl>
    <w:p w:rsidR="00987AE9" w:rsidRPr="00987AE9" w:rsidRDefault="00987AE9" w:rsidP="002057CE">
      <w:pPr>
        <w:pStyle w:val="a7"/>
        <w:numPr>
          <w:ilvl w:val="0"/>
          <w:numId w:val="361"/>
        </w:numPr>
        <w:spacing w:line="360" w:lineRule="auto"/>
        <w:ind w:left="567" w:hanging="567"/>
        <w:jc w:val="both"/>
        <w:rPr>
          <w:sz w:val="28"/>
          <w:szCs w:val="28"/>
        </w:rPr>
      </w:pPr>
      <w:r w:rsidRPr="00987AE9">
        <w:rPr>
          <w:sz w:val="28"/>
          <w:szCs w:val="28"/>
        </w:rPr>
        <w:t>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школьниками и педагогами;</w:t>
      </w:r>
    </w:p>
    <w:p w:rsidR="00987AE9" w:rsidRPr="00987AE9" w:rsidRDefault="00987AE9" w:rsidP="002057CE">
      <w:pPr>
        <w:pStyle w:val="a7"/>
        <w:numPr>
          <w:ilvl w:val="0"/>
          <w:numId w:val="361"/>
        </w:numPr>
        <w:spacing w:line="360" w:lineRule="auto"/>
        <w:ind w:left="567" w:hanging="567"/>
        <w:jc w:val="both"/>
        <w:rPr>
          <w:sz w:val="28"/>
          <w:szCs w:val="28"/>
        </w:rPr>
      </w:pPr>
      <w:r w:rsidRPr="00987AE9">
        <w:rPr>
          <w:sz w:val="28"/>
          <w:szCs w:val="28"/>
        </w:rPr>
        <w:t>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педагогов: грамотной постановки ими цели и задач воспитания, умелого планирования своей воспитательной работы, адекватного подбора видов, форм и содержания их совместной с детьми деятельности;</w:t>
      </w:r>
    </w:p>
    <w:p w:rsidR="00987AE9" w:rsidRPr="00987AE9" w:rsidRDefault="00987AE9" w:rsidP="002057CE">
      <w:pPr>
        <w:pStyle w:val="a7"/>
        <w:numPr>
          <w:ilvl w:val="0"/>
          <w:numId w:val="361"/>
        </w:numPr>
        <w:spacing w:line="360" w:lineRule="auto"/>
        <w:ind w:left="567" w:hanging="567"/>
        <w:jc w:val="both"/>
        <w:rPr>
          <w:sz w:val="28"/>
          <w:szCs w:val="28"/>
        </w:rPr>
      </w:pPr>
      <w:r w:rsidRPr="00987AE9">
        <w:rPr>
          <w:sz w:val="28"/>
          <w:szCs w:val="28"/>
        </w:rPr>
        <w:t>принцип   разделенной    ответственности    за    результаты    личностного    развития</w:t>
      </w:r>
      <w:r w:rsidR="00D87A89">
        <w:rPr>
          <w:sz w:val="28"/>
          <w:szCs w:val="28"/>
        </w:rPr>
        <w:t xml:space="preserve"> </w:t>
      </w:r>
      <w:r w:rsidRPr="00987AE9">
        <w:rPr>
          <w:sz w:val="28"/>
          <w:szCs w:val="28"/>
        </w:rPr>
        <w:t>школьников, ориентирующий экспертов на понимание того, что личностное развитие школьников - это результат как социального воспитания (в котором школа участвует наряду с другими социальными институтами), так и стихийной социализации, и саморазвития детей.</w:t>
      </w:r>
    </w:p>
    <w:p w:rsidR="00FA2F45" w:rsidRPr="00D87A89" w:rsidRDefault="00987AE9" w:rsidP="00D87A89">
      <w:pPr>
        <w:spacing w:line="360" w:lineRule="auto"/>
        <w:jc w:val="both"/>
        <w:rPr>
          <w:sz w:val="28"/>
          <w:szCs w:val="28"/>
        </w:rPr>
      </w:pPr>
      <w:r w:rsidRPr="00987AE9">
        <w:rPr>
          <w:sz w:val="28"/>
          <w:szCs w:val="28"/>
        </w:rPr>
        <w:t>Показатели качества реализации Программы воспитания по модулям:</w:t>
      </w:r>
    </w:p>
    <w:p w:rsidR="00FA2F45" w:rsidRPr="00FA2F45" w:rsidRDefault="00FA2F45" w:rsidP="00FA2F45">
      <w:pPr>
        <w:autoSpaceDE w:val="0"/>
        <w:autoSpaceDN w:val="0"/>
        <w:adjustRightInd w:val="0"/>
        <w:spacing w:before="480" w:after="240" w:line="241" w:lineRule="atLeast"/>
        <w:rPr>
          <w:rFonts w:eastAsiaTheme="minorHAnsi"/>
          <w:color w:val="000000"/>
          <w:sz w:val="28"/>
          <w:szCs w:val="28"/>
          <w:lang w:eastAsia="en-US"/>
        </w:rPr>
      </w:pPr>
      <w:r w:rsidRPr="00FA2F45">
        <w:rPr>
          <w:rFonts w:eastAsiaTheme="minorHAnsi"/>
          <w:b/>
          <w:bCs/>
          <w:color w:val="000000"/>
          <w:sz w:val="28"/>
          <w:szCs w:val="28"/>
          <w:lang w:eastAsia="en-US"/>
        </w:rPr>
        <w:t>3. ОРГАНИЗАЦИОННЫЙ РАЗДЕЛ</w:t>
      </w:r>
    </w:p>
    <w:p w:rsidR="00FA2F45" w:rsidRPr="00753251" w:rsidRDefault="00FA2F45" w:rsidP="00FA2F45">
      <w:pPr>
        <w:spacing w:line="360" w:lineRule="auto"/>
        <w:ind w:left="567" w:hanging="567"/>
        <w:rPr>
          <w:rFonts w:eastAsiaTheme="minorHAnsi"/>
          <w:b/>
          <w:color w:val="000000"/>
          <w:sz w:val="28"/>
          <w:szCs w:val="28"/>
          <w:lang w:eastAsia="en-US"/>
        </w:rPr>
      </w:pPr>
      <w:r w:rsidRPr="00753251">
        <w:rPr>
          <w:rFonts w:eastAsiaTheme="minorHAnsi"/>
          <w:b/>
          <w:color w:val="000000"/>
          <w:sz w:val="28"/>
          <w:szCs w:val="28"/>
          <w:lang w:eastAsia="en-US"/>
        </w:rPr>
        <w:t>3.1. УЧЕБНЫЙ ПЛАН НАЧАЛЬНОГО ОБЩЕГО ОБРАЗОВАНИЯ</w:t>
      </w:r>
    </w:p>
    <w:p w:rsidR="00C55480" w:rsidRPr="00BA255F" w:rsidRDefault="00C55480" w:rsidP="00C55480">
      <w:pPr>
        <w:jc w:val="center"/>
        <w:rPr>
          <w:rFonts w:asciiTheme="majorBidi" w:hAnsiTheme="majorBidi" w:cstheme="majorBidi"/>
          <w:sz w:val="28"/>
          <w:szCs w:val="28"/>
        </w:rPr>
      </w:pPr>
      <w:r w:rsidRPr="006E1004">
        <w:rPr>
          <w:rFonts w:asciiTheme="majorBidi" w:hAnsiTheme="majorBidi" w:cstheme="majorBidi"/>
          <w:sz w:val="28"/>
          <w:szCs w:val="28"/>
        </w:rPr>
        <w:t>ПОЯСНИТЕЛЬНАЯ ЗАПИСКА</w:t>
      </w:r>
    </w:p>
    <w:p w:rsidR="00C55480" w:rsidRPr="006E1004" w:rsidRDefault="00C55480" w:rsidP="00C55480">
      <w:pPr>
        <w:spacing w:line="276" w:lineRule="auto"/>
        <w:jc w:val="center"/>
        <w:rPr>
          <w:rFonts w:asciiTheme="majorBidi" w:hAnsiTheme="majorBidi" w:cstheme="majorBidi"/>
          <w:sz w:val="28"/>
          <w:szCs w:val="28"/>
        </w:rPr>
      </w:pPr>
    </w:p>
    <w:p w:rsidR="00C55480" w:rsidRPr="006E1004" w:rsidRDefault="00C55480" w:rsidP="00C55480">
      <w:pPr>
        <w:spacing w:line="276" w:lineRule="auto"/>
        <w:ind w:firstLine="567"/>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Учебный план начального общего образования</w:t>
      </w:r>
      <w:r w:rsidRPr="00BA255F">
        <w:rPr>
          <w:rStyle w:val="markedcontent"/>
          <w:rFonts w:asciiTheme="majorBidi" w:hAnsiTheme="majorBidi" w:cstheme="majorBidi"/>
          <w:sz w:val="28"/>
          <w:szCs w:val="28"/>
        </w:rPr>
        <w:t xml:space="preserve"> Муниципальное бюджетное общеобразовательное учреждение    средняя общеобразовательная школа № 72</w:t>
      </w:r>
      <w:r w:rsidRPr="00BA255F">
        <w:rPr>
          <w:rFonts w:asciiTheme="majorBidi" w:hAnsiTheme="majorBidi" w:cstheme="majorBidi"/>
          <w:sz w:val="28"/>
          <w:szCs w:val="28"/>
        </w:rPr>
        <w:t xml:space="preserve"> </w:t>
      </w:r>
      <w:r w:rsidRPr="006E1004">
        <w:rPr>
          <w:rStyle w:val="markedcontent"/>
          <w:rFonts w:asciiTheme="majorBidi" w:hAnsiTheme="majorBidi" w:cstheme="majorBidi"/>
          <w:sz w:val="28"/>
          <w:szCs w:val="28"/>
        </w:rPr>
        <w:t xml:space="preserve">(далее - учебный план) для 1-4 классов, реализующих основную образовательную программу начального общего образования, соответствующую ФГОС НОО (приказ Министерства просвещения Российской Федерации от 31.05.2021 № 286 «Об утверждении федерального государственного образовательного стандарта начального общего образования»), фиксирует общий объём нагрузки, максимальный объём аудиторной нагрузки обучающихся, состав и структуру предметных </w:t>
      </w:r>
      <w:r w:rsidRPr="006E1004">
        <w:rPr>
          <w:rStyle w:val="markedcontent"/>
          <w:rFonts w:asciiTheme="majorBidi" w:hAnsiTheme="majorBidi" w:cstheme="majorBidi"/>
          <w:sz w:val="28"/>
          <w:szCs w:val="28"/>
        </w:rPr>
        <w:lastRenderedPageBreak/>
        <w:t>областей, распределяет учебное время, отводимое на их освоение по классам и учебным предметам.</w:t>
      </w:r>
    </w:p>
    <w:p w:rsidR="00C55480" w:rsidRPr="006E1004" w:rsidRDefault="00C55480" w:rsidP="00C55480">
      <w:pPr>
        <w:ind w:firstLine="567"/>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 xml:space="preserve">Учебный план является частью образовательной программы </w:t>
      </w:r>
      <w:r w:rsidRPr="00BA255F">
        <w:rPr>
          <w:rStyle w:val="markedcontent"/>
          <w:rFonts w:asciiTheme="majorBidi" w:hAnsiTheme="majorBidi" w:cstheme="majorBidi"/>
          <w:sz w:val="28"/>
          <w:szCs w:val="28"/>
        </w:rPr>
        <w:t>Муниципальное бюджетное общеобразовательное учреждение    средняя общеобразовательная школа № 72</w:t>
      </w:r>
      <w:r w:rsidRPr="006E1004">
        <w:rPr>
          <w:rStyle w:val="markedcontent"/>
          <w:rFonts w:asciiTheme="majorBidi" w:hAnsiTheme="majorBidi" w:cstheme="majorBidi"/>
          <w:sz w:val="28"/>
          <w:szCs w:val="28"/>
        </w:rPr>
        <w:t xml:space="preserve">, разработанной в соответствии с ФГОС начального общего образования, с учетом </w:t>
      </w:r>
      <w:r>
        <w:rPr>
          <w:rStyle w:val="markedcontent"/>
          <w:rFonts w:asciiTheme="majorBidi" w:hAnsiTheme="majorBidi" w:cstheme="majorBidi"/>
          <w:sz w:val="28"/>
          <w:szCs w:val="28"/>
        </w:rPr>
        <w:t xml:space="preserve">Федеральной </w:t>
      </w:r>
      <w:r w:rsidRPr="006E1004">
        <w:rPr>
          <w:rStyle w:val="markedcontent"/>
          <w:rFonts w:asciiTheme="majorBidi" w:hAnsiTheme="majorBidi" w:cstheme="majorBidi"/>
          <w:sz w:val="28"/>
          <w:szCs w:val="28"/>
        </w:rPr>
        <w:t>образовательн</w:t>
      </w:r>
      <w:r>
        <w:rPr>
          <w:rStyle w:val="markedcontent"/>
          <w:rFonts w:asciiTheme="majorBidi" w:hAnsiTheme="majorBidi" w:cstheme="majorBidi"/>
          <w:sz w:val="28"/>
          <w:szCs w:val="28"/>
        </w:rPr>
        <w:t>ой</w:t>
      </w:r>
      <w:r w:rsidRPr="006E1004">
        <w:rPr>
          <w:rStyle w:val="markedcontent"/>
          <w:rFonts w:asciiTheme="majorBidi" w:hAnsiTheme="majorBidi" w:cstheme="majorBidi"/>
          <w:sz w:val="28"/>
          <w:szCs w:val="28"/>
        </w:rPr>
        <w:t xml:space="preserve"> программ</w:t>
      </w:r>
      <w:r>
        <w:rPr>
          <w:rStyle w:val="markedcontent"/>
          <w:rFonts w:asciiTheme="majorBidi" w:hAnsiTheme="majorBidi" w:cstheme="majorBidi"/>
          <w:sz w:val="28"/>
          <w:szCs w:val="28"/>
        </w:rPr>
        <w:t>ой</w:t>
      </w:r>
      <w:r w:rsidRPr="006E1004">
        <w:rPr>
          <w:rStyle w:val="markedcontent"/>
          <w:rFonts w:asciiTheme="majorBidi" w:hAnsiTheme="majorBidi" w:cstheme="majorBidi"/>
          <w:sz w:val="28"/>
          <w:szCs w:val="28"/>
        </w:rPr>
        <w:t xml:space="preserve"> начального общего образования, и обеспечивает выполнение санитарно-эпидемиологических требований СП 2.4.3648-20 и гигиенических нормативов и требований СанПиН 1.2.3685-21.</w:t>
      </w:r>
    </w:p>
    <w:p w:rsidR="00C55480" w:rsidRPr="006E1004" w:rsidRDefault="00C55480" w:rsidP="00C55480">
      <w:pPr>
        <w:spacing w:line="276" w:lineRule="auto"/>
        <w:ind w:firstLine="567"/>
        <w:jc w:val="both"/>
        <w:rPr>
          <w:rFonts w:asciiTheme="majorBidi" w:hAnsiTheme="majorBidi" w:cstheme="majorBidi"/>
          <w:sz w:val="28"/>
          <w:szCs w:val="28"/>
        </w:rPr>
      </w:pPr>
      <w:r w:rsidRPr="006E1004">
        <w:rPr>
          <w:rStyle w:val="markedcontent"/>
          <w:rFonts w:asciiTheme="majorBidi" w:hAnsiTheme="majorBidi" w:cstheme="majorBidi"/>
          <w:sz w:val="28"/>
          <w:szCs w:val="28"/>
        </w:rPr>
        <w:t xml:space="preserve">Учебный год в </w:t>
      </w:r>
      <w:r w:rsidRPr="00BA255F">
        <w:rPr>
          <w:rStyle w:val="markedcontent"/>
          <w:rFonts w:asciiTheme="majorBidi" w:hAnsiTheme="majorBidi" w:cstheme="majorBidi"/>
          <w:sz w:val="28"/>
          <w:szCs w:val="28"/>
        </w:rPr>
        <w:t>Муниципальное бюджетное общеобразовательное учреждение    средняя общеобразовательная школа № 72</w:t>
      </w:r>
      <w:r w:rsidRPr="006E1004">
        <w:rPr>
          <w:rFonts w:asciiTheme="majorBidi" w:hAnsiTheme="majorBidi" w:cstheme="majorBidi"/>
          <w:sz w:val="28"/>
          <w:szCs w:val="28"/>
        </w:rPr>
        <w:t xml:space="preserve"> </w:t>
      </w:r>
      <w:r w:rsidRPr="006E1004">
        <w:rPr>
          <w:rStyle w:val="markedcontent"/>
          <w:rFonts w:asciiTheme="majorBidi" w:hAnsiTheme="majorBidi" w:cstheme="majorBidi"/>
          <w:sz w:val="28"/>
          <w:szCs w:val="28"/>
        </w:rPr>
        <w:t>начинается</w:t>
      </w:r>
      <w:r w:rsidRPr="00BA255F">
        <w:rPr>
          <w:rStyle w:val="markedcontent"/>
          <w:rFonts w:asciiTheme="majorBidi" w:hAnsiTheme="majorBidi" w:cstheme="majorBidi"/>
          <w:sz w:val="28"/>
          <w:szCs w:val="28"/>
        </w:rPr>
        <w:t xml:space="preserve"> </w:t>
      </w:r>
      <w:r w:rsidRPr="00BA255F">
        <w:rPr>
          <w:rFonts w:asciiTheme="majorBidi" w:hAnsiTheme="majorBidi" w:cstheme="majorBidi"/>
          <w:sz w:val="28"/>
          <w:szCs w:val="28"/>
        </w:rPr>
        <w:t>02.09.2024</w:t>
      </w:r>
      <w:r w:rsidRPr="006E1004">
        <w:rPr>
          <w:rFonts w:asciiTheme="majorBidi" w:hAnsiTheme="majorBidi" w:cstheme="majorBidi"/>
          <w:sz w:val="28"/>
          <w:szCs w:val="28"/>
        </w:rPr>
        <w:t xml:space="preserve"> </w:t>
      </w:r>
      <w:r w:rsidRPr="006E1004">
        <w:rPr>
          <w:rStyle w:val="markedcontent"/>
          <w:rFonts w:asciiTheme="majorBidi" w:hAnsiTheme="majorBidi" w:cstheme="majorBidi"/>
          <w:sz w:val="28"/>
          <w:szCs w:val="28"/>
        </w:rPr>
        <w:t xml:space="preserve">и заканчивается </w:t>
      </w:r>
      <w:r w:rsidRPr="00BA255F">
        <w:rPr>
          <w:rFonts w:asciiTheme="majorBidi" w:hAnsiTheme="majorBidi" w:cstheme="majorBidi"/>
          <w:sz w:val="28"/>
          <w:szCs w:val="28"/>
        </w:rPr>
        <w:t>26.05.2025</w:t>
      </w:r>
      <w:r w:rsidRPr="006E1004">
        <w:rPr>
          <w:rFonts w:asciiTheme="majorBidi" w:hAnsiTheme="majorBidi" w:cstheme="majorBidi"/>
          <w:sz w:val="28"/>
          <w:szCs w:val="28"/>
        </w:rPr>
        <w:t xml:space="preserve">. </w:t>
      </w:r>
    </w:p>
    <w:p w:rsidR="00C55480" w:rsidRPr="006E1004" w:rsidRDefault="00C55480" w:rsidP="00C55480">
      <w:pPr>
        <w:spacing w:line="276" w:lineRule="auto"/>
        <w:ind w:firstLine="567"/>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 xml:space="preserve">Продолжительность учебного года в 1 классе - 33 учебные недели во 2-4 классах – 34 учебных недели. </w:t>
      </w:r>
    </w:p>
    <w:p w:rsidR="00C55480" w:rsidRPr="006E1004" w:rsidRDefault="00C55480" w:rsidP="00C55480">
      <w:pPr>
        <w:spacing w:line="276" w:lineRule="auto"/>
        <w:ind w:firstLine="567"/>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 xml:space="preserve">Максимальный объем аудиторной нагрузки обучающихся в неделю составляет </w:t>
      </w:r>
      <w:r>
        <w:rPr>
          <w:rStyle w:val="markedcontent"/>
          <w:rFonts w:asciiTheme="majorBidi" w:hAnsiTheme="majorBidi" w:cstheme="majorBidi"/>
          <w:sz w:val="28"/>
          <w:szCs w:val="28"/>
        </w:rPr>
        <w:t xml:space="preserve"> </w:t>
      </w:r>
      <w:r w:rsidRPr="006E1004">
        <w:rPr>
          <w:rStyle w:val="markedcontent"/>
          <w:rFonts w:asciiTheme="majorBidi" w:hAnsiTheme="majorBidi" w:cstheme="majorBidi"/>
          <w:sz w:val="28"/>
          <w:szCs w:val="28"/>
        </w:rPr>
        <w:t>в 1 классе - 21 час, во 2 – 4 классах – 23 часа</w:t>
      </w:r>
      <w:r>
        <w:rPr>
          <w:rStyle w:val="markedcontent"/>
          <w:rFonts w:asciiTheme="majorBidi" w:hAnsiTheme="majorBidi" w:cstheme="majorBidi"/>
          <w:sz w:val="28"/>
          <w:szCs w:val="28"/>
        </w:rPr>
        <w:t xml:space="preserve"> </w:t>
      </w:r>
      <w:r w:rsidRPr="006E1004">
        <w:rPr>
          <w:rStyle w:val="markedcontent"/>
          <w:rFonts w:asciiTheme="majorBidi" w:hAnsiTheme="majorBidi" w:cstheme="majorBidi"/>
          <w:sz w:val="28"/>
          <w:szCs w:val="28"/>
        </w:rPr>
        <w:t>.</w:t>
      </w:r>
    </w:p>
    <w:p w:rsidR="00C55480" w:rsidRPr="006E1004" w:rsidRDefault="00C55480" w:rsidP="00C55480">
      <w:pPr>
        <w:spacing w:line="276" w:lineRule="auto"/>
        <w:ind w:firstLine="567"/>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rsidR="00C55480" w:rsidRPr="006E1004" w:rsidRDefault="00C55480" w:rsidP="00C55480">
      <w:pPr>
        <w:pStyle w:val="a7"/>
        <w:numPr>
          <w:ilvl w:val="0"/>
          <w:numId w:val="397"/>
        </w:numPr>
        <w:spacing w:after="160" w:line="276" w:lineRule="auto"/>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для обучающихся 1-х классов - не превышает 4 уроков и один раз в неделю -5 уроков.</w:t>
      </w:r>
    </w:p>
    <w:p w:rsidR="00C55480" w:rsidRPr="006E1004" w:rsidRDefault="00C55480" w:rsidP="00C55480">
      <w:pPr>
        <w:pStyle w:val="a7"/>
        <w:numPr>
          <w:ilvl w:val="0"/>
          <w:numId w:val="397"/>
        </w:numPr>
        <w:spacing w:after="160" w:line="276" w:lineRule="auto"/>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для обучающихся 2-4 классов - не более 5 уроков.</w:t>
      </w:r>
    </w:p>
    <w:p w:rsidR="00C55480" w:rsidRPr="006E1004" w:rsidRDefault="00C55480" w:rsidP="00C55480">
      <w:pPr>
        <w:spacing w:line="276" w:lineRule="auto"/>
        <w:ind w:firstLine="567"/>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 xml:space="preserve">Распределение учебной нагрузки в течение недели строится таким образом, чтобы наибольший ее объем приходился на вторник и (или) среду. На эти дни в расписание уроков включаются предметы, соответствующие наивысшему баллу по шкале трудности либо со средним баллом и наименьшим баллом по шкале трудности, но в большем количестве, чем в остальные дни недели. </w:t>
      </w:r>
    </w:p>
    <w:p w:rsidR="00C55480" w:rsidRPr="006E1004" w:rsidRDefault="00C55480" w:rsidP="00C55480">
      <w:pPr>
        <w:spacing w:line="276" w:lineRule="auto"/>
        <w:ind w:firstLine="567"/>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 xml:space="preserve">Изложение нового материала, контрольные работы проводятся на 2 - 4-х уроках в середине учебной недели. Продолжительность урока (академический час) составляет </w:t>
      </w:r>
      <w:r w:rsidRPr="00BA255F">
        <w:rPr>
          <w:rFonts w:asciiTheme="majorBidi" w:hAnsiTheme="majorBidi" w:cstheme="majorBidi"/>
          <w:sz w:val="28"/>
          <w:szCs w:val="28"/>
        </w:rPr>
        <w:t>40</w:t>
      </w:r>
      <w:r w:rsidRPr="006E1004">
        <w:rPr>
          <w:rStyle w:val="markedcontent"/>
          <w:rFonts w:asciiTheme="majorBidi" w:hAnsiTheme="majorBidi" w:cstheme="majorBidi"/>
          <w:sz w:val="28"/>
          <w:szCs w:val="28"/>
        </w:rPr>
        <w:t xml:space="preserve"> минут, за исключением 1 класса.</w:t>
      </w:r>
    </w:p>
    <w:p w:rsidR="00C55480" w:rsidRPr="006E1004" w:rsidRDefault="00C55480" w:rsidP="00C55480">
      <w:pPr>
        <w:spacing w:line="276" w:lineRule="auto"/>
        <w:ind w:firstLine="567"/>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 xml:space="preserve">Обучение в 1-м классе осуществляется с соблюдением следующих дополнительных требований: </w:t>
      </w:r>
    </w:p>
    <w:p w:rsidR="00C55480" w:rsidRPr="006E1004" w:rsidRDefault="00C55480" w:rsidP="00C55480">
      <w:pPr>
        <w:pStyle w:val="a7"/>
        <w:numPr>
          <w:ilvl w:val="0"/>
          <w:numId w:val="395"/>
        </w:numPr>
        <w:spacing w:after="160" w:line="276" w:lineRule="auto"/>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учебные занятия проводятся по 5-дневной учебной неделе и только в первую смену;</w:t>
      </w:r>
    </w:p>
    <w:p w:rsidR="00C55480" w:rsidRPr="006E1004" w:rsidRDefault="00C55480" w:rsidP="00C55480">
      <w:pPr>
        <w:pStyle w:val="a7"/>
        <w:numPr>
          <w:ilvl w:val="0"/>
          <w:numId w:val="395"/>
        </w:numPr>
        <w:spacing w:after="160" w:line="276" w:lineRule="auto"/>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использование «ступенчатого» режима обучения в первом полугодии (в сентябре, октябре - по 3 урока в день по 35 минут каждый, в ноябре-декабре - по 4 урока по 35 минут каждый; январь - май - по 4 урока по 40 минут каждый).</w:t>
      </w:r>
    </w:p>
    <w:p w:rsidR="00C55480" w:rsidRPr="006E1004" w:rsidRDefault="00C55480" w:rsidP="00C55480">
      <w:pPr>
        <w:pStyle w:val="a7"/>
        <w:numPr>
          <w:ilvl w:val="0"/>
          <w:numId w:val="395"/>
        </w:numPr>
        <w:spacing w:after="160" w:line="276" w:lineRule="auto"/>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lastRenderedPageBreak/>
        <w:t>Продолжительность выполнения домашних заданий составляет во 2-3 классах - 1,5 ч., в 4 классах - 2 ч.</w:t>
      </w:r>
    </w:p>
    <w:p w:rsidR="00C55480" w:rsidRPr="006E1004" w:rsidRDefault="00C55480" w:rsidP="00C55480">
      <w:pPr>
        <w:spacing w:line="276" w:lineRule="auto"/>
        <w:ind w:firstLine="567"/>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С целью профилактики переутомления в календарном учебном графике предусматривается чередование периодов учебного времени, сессий и каникул.  Продолжительность каникул в течение учебного года составляет не менее 30 календарных дней, летом — не менее 8 недель. Для первоклассников предусмотрены дополнительные недельные каникулы в середине третьей четверти.</w:t>
      </w:r>
    </w:p>
    <w:p w:rsidR="00C55480" w:rsidRPr="006E1004" w:rsidRDefault="00C55480" w:rsidP="00C55480">
      <w:pPr>
        <w:ind w:firstLine="567"/>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Учебные занятия для учащихся 2-4 классов проводятся по</w:t>
      </w:r>
      <w:r w:rsidRPr="00BA255F">
        <w:rPr>
          <w:rStyle w:val="markedcontent"/>
          <w:rFonts w:asciiTheme="majorBidi" w:hAnsiTheme="majorBidi" w:cstheme="majorBidi"/>
          <w:sz w:val="28"/>
          <w:szCs w:val="28"/>
        </w:rPr>
        <w:t xml:space="preserve"> </w:t>
      </w:r>
      <w:r w:rsidRPr="006E1004">
        <w:rPr>
          <w:rStyle w:val="markedcontent"/>
          <w:rFonts w:asciiTheme="majorBidi" w:hAnsiTheme="majorBidi" w:cstheme="majorBidi"/>
          <w:sz w:val="28"/>
          <w:szCs w:val="28"/>
        </w:rPr>
        <w:t>5-</w:t>
      </w:r>
      <w:r>
        <w:rPr>
          <w:rStyle w:val="markedcontent"/>
          <w:rFonts w:asciiTheme="majorBidi" w:hAnsiTheme="majorBidi" w:cstheme="majorBidi"/>
          <w:sz w:val="28"/>
          <w:szCs w:val="28"/>
        </w:rPr>
        <w:t>и</w:t>
      </w:r>
      <w:r w:rsidRPr="006E1004">
        <w:rPr>
          <w:rStyle w:val="markedcontent"/>
          <w:rFonts w:asciiTheme="majorBidi" w:hAnsiTheme="majorBidi" w:cstheme="majorBidi"/>
          <w:sz w:val="28"/>
          <w:szCs w:val="28"/>
        </w:rPr>
        <w:t xml:space="preserve"> дневной учебной неделе.</w:t>
      </w:r>
    </w:p>
    <w:p w:rsidR="00C55480" w:rsidRPr="006E1004" w:rsidRDefault="00C55480" w:rsidP="00C55480">
      <w:pPr>
        <w:ind w:firstLine="567"/>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Учебный план состоит из двух частей — обязательной части и части, формируемой участниками образовательных отношений. Обязательная часть учебного плана определяет состав учебных предметов обязательных предметных областей.</w:t>
      </w:r>
    </w:p>
    <w:p w:rsidR="00C55480" w:rsidRPr="006E1004" w:rsidRDefault="00C55480" w:rsidP="00C55480">
      <w:pPr>
        <w:ind w:firstLine="567"/>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Часть учебного плана, формируемая участниками образовательных отношений, обеспечивает реализацию индивидуальных потребностей обучающихся. Время, отводимое на данную часть учебного плана внутри максимально допустимой недельной нагрузки обучающихся, может быть использовано: на проведение учебных занятий, обеспечивающих различные интересы обучающихся</w:t>
      </w:r>
    </w:p>
    <w:p w:rsidR="00C55480" w:rsidRPr="006E1004" w:rsidRDefault="00C55480" w:rsidP="00C55480">
      <w:pPr>
        <w:ind w:firstLine="567"/>
        <w:jc w:val="both"/>
        <w:rPr>
          <w:rFonts w:asciiTheme="majorBidi" w:hAnsiTheme="majorBidi" w:cstheme="majorBidi"/>
          <w:sz w:val="28"/>
          <w:szCs w:val="28"/>
        </w:rPr>
      </w:pPr>
      <w:r w:rsidRPr="006E1004">
        <w:rPr>
          <w:rStyle w:val="markedcontent"/>
          <w:rFonts w:asciiTheme="majorBidi" w:hAnsiTheme="majorBidi" w:cstheme="majorBidi"/>
          <w:sz w:val="28"/>
          <w:szCs w:val="28"/>
        </w:rPr>
        <w:t xml:space="preserve">В </w:t>
      </w:r>
      <w:r w:rsidRPr="00BA255F">
        <w:rPr>
          <w:rStyle w:val="markedcontent"/>
          <w:rFonts w:asciiTheme="majorBidi" w:hAnsiTheme="majorBidi" w:cstheme="majorBidi"/>
          <w:sz w:val="28"/>
          <w:szCs w:val="28"/>
        </w:rPr>
        <w:t>Муниципальное бюджетное общеобразовательное учреждение    средняя общеобразовательная школа № 72</w:t>
      </w:r>
      <w:r w:rsidRPr="006E1004">
        <w:rPr>
          <w:rFonts w:asciiTheme="majorBidi" w:hAnsiTheme="majorBidi" w:cstheme="majorBidi"/>
          <w:sz w:val="28"/>
          <w:szCs w:val="28"/>
        </w:rPr>
        <w:t xml:space="preserve">  </w:t>
      </w:r>
      <w:r w:rsidRPr="006E1004">
        <w:rPr>
          <w:rStyle w:val="markedcontent"/>
          <w:rFonts w:asciiTheme="majorBidi" w:hAnsiTheme="majorBidi" w:cstheme="majorBidi"/>
          <w:sz w:val="28"/>
          <w:szCs w:val="28"/>
        </w:rPr>
        <w:t>языком об</w:t>
      </w:r>
      <w:r>
        <w:rPr>
          <w:rStyle w:val="markedcontent"/>
          <w:rFonts w:asciiTheme="majorBidi" w:hAnsiTheme="majorBidi" w:cstheme="majorBidi"/>
          <w:sz w:val="28"/>
          <w:szCs w:val="28"/>
        </w:rPr>
        <w:t>учения</w:t>
      </w:r>
      <w:r w:rsidRPr="006E1004">
        <w:rPr>
          <w:rStyle w:val="markedcontent"/>
          <w:rFonts w:asciiTheme="majorBidi" w:hAnsiTheme="majorBidi" w:cstheme="majorBidi"/>
          <w:sz w:val="28"/>
          <w:szCs w:val="28"/>
        </w:rPr>
        <w:t xml:space="preserve"> является </w:t>
      </w:r>
      <w:r w:rsidRPr="00BA255F">
        <w:rPr>
          <w:rFonts w:asciiTheme="majorBidi" w:hAnsiTheme="majorBidi" w:cstheme="majorBidi"/>
          <w:sz w:val="28"/>
          <w:szCs w:val="28"/>
        </w:rPr>
        <w:t xml:space="preserve">русский </w:t>
      </w:r>
      <w:r w:rsidRPr="006E1004">
        <w:rPr>
          <w:rFonts w:asciiTheme="majorBidi" w:hAnsiTheme="majorBidi" w:cstheme="majorBidi"/>
          <w:sz w:val="28"/>
          <w:szCs w:val="28"/>
        </w:rPr>
        <w:t>язык.</w:t>
      </w:r>
    </w:p>
    <w:p w:rsidR="00C55480" w:rsidRPr="008E0553" w:rsidRDefault="00C55480" w:rsidP="00C55480">
      <w:pPr>
        <w:ind w:firstLine="567"/>
        <w:jc w:val="both"/>
        <w:rPr>
          <w:rStyle w:val="markedcontent"/>
          <w:rFonts w:asciiTheme="majorBidi" w:hAnsiTheme="majorBidi" w:cstheme="majorBidi"/>
          <w:sz w:val="28"/>
          <w:szCs w:val="28"/>
        </w:rPr>
      </w:pPr>
    </w:p>
    <w:p w:rsidR="00C55480" w:rsidRPr="00BA255F" w:rsidRDefault="00C55480" w:rsidP="00C55480">
      <w:pPr>
        <w:ind w:firstLine="567"/>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При изучении предметной области «Основы религиозных культур и светской этики» выбор одного из учебных модулей осуществляются по заявлению родителей (законных представителей) несовершеннолетних обучающихся</w:t>
      </w:r>
      <w:r w:rsidRPr="00BA255F">
        <w:rPr>
          <w:rStyle w:val="markedcontent"/>
          <w:rFonts w:asciiTheme="majorBidi" w:hAnsiTheme="majorBidi" w:cstheme="majorBidi"/>
          <w:sz w:val="28"/>
          <w:szCs w:val="28"/>
        </w:rPr>
        <w:t>.</w:t>
      </w:r>
    </w:p>
    <w:p w:rsidR="00C55480" w:rsidRPr="00BA255F" w:rsidRDefault="00C55480" w:rsidP="00C55480">
      <w:pPr>
        <w:ind w:firstLine="567"/>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 xml:space="preserve">При изучении </w:t>
      </w:r>
      <w:r>
        <w:rPr>
          <w:rStyle w:val="markedcontent"/>
          <w:rFonts w:asciiTheme="majorBidi" w:hAnsiTheme="majorBidi" w:cstheme="majorBidi"/>
          <w:sz w:val="28"/>
          <w:szCs w:val="28"/>
        </w:rPr>
        <w:t xml:space="preserve">предметов </w:t>
      </w:r>
      <w:r w:rsidRPr="004168CD">
        <w:rPr>
          <w:rStyle w:val="markedcontent"/>
          <w:rFonts w:asciiTheme="majorBidi" w:hAnsiTheme="majorBidi" w:cstheme="majorBidi"/>
          <w:sz w:val="28"/>
          <w:szCs w:val="28"/>
        </w:rPr>
        <w:t>английский язык</w:t>
      </w:r>
      <w:r w:rsidRPr="006E1004">
        <w:rPr>
          <w:rStyle w:val="markedcontent"/>
          <w:rFonts w:asciiTheme="majorBidi" w:hAnsiTheme="majorBidi" w:cstheme="majorBidi"/>
        </w:rPr>
        <w:t xml:space="preserve"> </w:t>
      </w:r>
      <w:r w:rsidRPr="006E1004">
        <w:rPr>
          <w:rStyle w:val="markedcontent"/>
          <w:rFonts w:asciiTheme="majorBidi" w:hAnsiTheme="majorBidi" w:cstheme="majorBidi"/>
          <w:sz w:val="28"/>
          <w:szCs w:val="28"/>
        </w:rPr>
        <w:t>осуществляется деление учащихся на подгруппы</w:t>
      </w:r>
      <w:r w:rsidRPr="00BA255F">
        <w:rPr>
          <w:rStyle w:val="markedcontent"/>
          <w:rFonts w:asciiTheme="majorBidi" w:hAnsiTheme="majorBidi" w:cstheme="majorBidi"/>
          <w:sz w:val="28"/>
          <w:szCs w:val="28"/>
        </w:rPr>
        <w:t>.</w:t>
      </w:r>
    </w:p>
    <w:p w:rsidR="00C55480" w:rsidRPr="006E1004" w:rsidRDefault="00C55480" w:rsidP="00C55480">
      <w:pPr>
        <w:ind w:firstLine="567"/>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Промежуточная аттестация – процедура, проводимая с целью оценки качества освоения обучающимися части содержания (четвертное оценивание) или всего объема учебной дисциплины за учебный год (годовое оценивание).</w:t>
      </w:r>
    </w:p>
    <w:p w:rsidR="00C55480" w:rsidRPr="006E1004" w:rsidRDefault="00C55480" w:rsidP="00C55480">
      <w:pPr>
        <w:ind w:firstLine="567"/>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Промежуточная/годовая аттестация обучающихся за четверть осуществляется в соответствии с календарным учебным графиком.</w:t>
      </w:r>
    </w:p>
    <w:p w:rsidR="00C55480" w:rsidRPr="006E1004" w:rsidRDefault="00C55480" w:rsidP="00C55480">
      <w:pPr>
        <w:ind w:firstLine="567"/>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 xml:space="preserve">Все предметы обязательной части учебного плана оцениваются по четвертям. Предметы из части, формируемой участниками образовательных отношений, являются безотметочными и оцениваются «зачет» или «незачет» по итогам четверти. </w:t>
      </w:r>
    </w:p>
    <w:p w:rsidR="00C55480" w:rsidRPr="006E1004" w:rsidRDefault="00C55480" w:rsidP="00C55480">
      <w:pPr>
        <w:ind w:firstLine="567"/>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Промежуточная аттестация проходит на последней учебной неделе четверти. Формы и порядок проведения промежуточной аттестации определяются «Положением о формах, периодичности и порядке</w:t>
      </w:r>
      <w:r w:rsidRPr="006E1004">
        <w:rPr>
          <w:rStyle w:val="markedcontent"/>
          <w:rFonts w:asciiTheme="majorBidi" w:hAnsiTheme="majorBidi" w:cstheme="majorBidi"/>
          <w:sz w:val="28"/>
          <w:szCs w:val="28"/>
        </w:rPr>
        <w:br/>
        <w:t xml:space="preserve">текущего контроля успеваемости и промежуточной аттестации обучающихся </w:t>
      </w:r>
      <w:r w:rsidRPr="00BA255F">
        <w:rPr>
          <w:rStyle w:val="markedcontent"/>
          <w:rFonts w:asciiTheme="majorBidi" w:hAnsiTheme="majorBidi" w:cstheme="majorBidi"/>
          <w:sz w:val="28"/>
          <w:szCs w:val="28"/>
        </w:rPr>
        <w:t>Муниципальное бюджетное общеобразовательное учреждение    средняя общеобразовательная школа № 72</w:t>
      </w:r>
      <w:r w:rsidRPr="006E1004">
        <w:rPr>
          <w:rStyle w:val="markedcontent"/>
          <w:rFonts w:asciiTheme="majorBidi" w:hAnsiTheme="majorBidi" w:cstheme="majorBidi"/>
          <w:sz w:val="28"/>
          <w:szCs w:val="28"/>
        </w:rPr>
        <w:t xml:space="preserve">. </w:t>
      </w:r>
    </w:p>
    <w:p w:rsidR="00C55480" w:rsidRPr="006E1004" w:rsidRDefault="00C55480" w:rsidP="00C55480">
      <w:pPr>
        <w:ind w:firstLine="567"/>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 xml:space="preserve">Оценивание младших школьников в течение первого года обучения осуществляются в форме словесных качественных оценок на критериальной основе, </w:t>
      </w:r>
      <w:r w:rsidRPr="006E1004">
        <w:rPr>
          <w:rStyle w:val="markedcontent"/>
          <w:rFonts w:asciiTheme="majorBidi" w:hAnsiTheme="majorBidi" w:cstheme="majorBidi"/>
          <w:sz w:val="28"/>
          <w:szCs w:val="28"/>
        </w:rPr>
        <w:lastRenderedPageBreak/>
        <w:t>в форме письменных заключений учителя, по итогам проверки самостоятельных работ.</w:t>
      </w:r>
    </w:p>
    <w:p w:rsidR="00C55480" w:rsidRPr="006E1004" w:rsidRDefault="00C55480" w:rsidP="00C55480">
      <w:pPr>
        <w:ind w:firstLine="567"/>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Освоение основных образовательных программ начального общего образования завершается итоговой аттестацией. Нормативный срок освоения ООП НОО составляет 4 года.</w:t>
      </w:r>
    </w:p>
    <w:p w:rsidR="00C55480" w:rsidRPr="006E1004" w:rsidRDefault="00C55480" w:rsidP="00C55480">
      <w:pPr>
        <w:ind w:firstLine="567"/>
        <w:jc w:val="both"/>
        <w:rPr>
          <w:rStyle w:val="markedcontent"/>
          <w:rFonts w:asciiTheme="majorBidi" w:hAnsiTheme="majorBidi" w:cstheme="majorBidi"/>
          <w:sz w:val="28"/>
          <w:szCs w:val="28"/>
        </w:rPr>
      </w:pPr>
    </w:p>
    <w:p w:rsidR="00C55480" w:rsidRPr="006E1004" w:rsidRDefault="00C55480" w:rsidP="00C55480">
      <w:pPr>
        <w:ind w:firstLine="567"/>
        <w:jc w:val="both"/>
        <w:rPr>
          <w:rStyle w:val="markedcontent"/>
          <w:rFonts w:asciiTheme="majorBidi" w:hAnsiTheme="majorBidi" w:cstheme="majorBidi"/>
          <w:sz w:val="28"/>
          <w:szCs w:val="28"/>
        </w:rPr>
      </w:pPr>
    </w:p>
    <w:p w:rsidR="00C55480" w:rsidRPr="006E1004" w:rsidRDefault="00C55480" w:rsidP="00C55480">
      <w:pPr>
        <w:ind w:firstLine="567"/>
        <w:jc w:val="both"/>
        <w:rPr>
          <w:rStyle w:val="markedcontent"/>
          <w:rFonts w:asciiTheme="majorBidi" w:hAnsiTheme="majorBidi" w:cstheme="majorBidi"/>
          <w:sz w:val="28"/>
          <w:szCs w:val="28"/>
        </w:rPr>
      </w:pPr>
    </w:p>
    <w:p w:rsidR="00C55480" w:rsidRPr="006E1004" w:rsidRDefault="00C55480" w:rsidP="00C55480">
      <w:pPr>
        <w:ind w:firstLine="567"/>
        <w:jc w:val="both"/>
        <w:rPr>
          <w:rStyle w:val="markedcontent"/>
          <w:rFonts w:asciiTheme="majorBidi" w:hAnsiTheme="majorBidi" w:cstheme="majorBidi"/>
          <w:sz w:val="28"/>
          <w:szCs w:val="28"/>
        </w:rPr>
      </w:pPr>
    </w:p>
    <w:p w:rsidR="00C55480" w:rsidRPr="006E1004" w:rsidRDefault="00C55480" w:rsidP="00C55480">
      <w:pPr>
        <w:ind w:firstLine="567"/>
        <w:jc w:val="both"/>
        <w:rPr>
          <w:rStyle w:val="markedcontent"/>
          <w:rFonts w:asciiTheme="majorBidi" w:hAnsiTheme="majorBidi" w:cstheme="majorBidi"/>
          <w:sz w:val="28"/>
          <w:szCs w:val="28"/>
        </w:rPr>
      </w:pPr>
    </w:p>
    <w:p w:rsidR="00C55480" w:rsidRPr="006E1004" w:rsidRDefault="00C55480" w:rsidP="00C55480">
      <w:pPr>
        <w:ind w:firstLine="567"/>
        <w:jc w:val="both"/>
        <w:rPr>
          <w:rStyle w:val="markedcontent"/>
          <w:rFonts w:asciiTheme="majorBidi" w:hAnsiTheme="majorBidi" w:cstheme="majorBidi"/>
          <w:sz w:val="28"/>
          <w:szCs w:val="28"/>
        </w:rPr>
      </w:pPr>
    </w:p>
    <w:p w:rsidR="00C55480" w:rsidRPr="006E1004" w:rsidRDefault="00C55480" w:rsidP="00C55480">
      <w:pPr>
        <w:ind w:firstLine="567"/>
        <w:jc w:val="both"/>
        <w:rPr>
          <w:rStyle w:val="markedcontent"/>
          <w:rFonts w:asciiTheme="majorBidi" w:hAnsiTheme="majorBidi" w:cstheme="majorBidi"/>
          <w:sz w:val="28"/>
          <w:szCs w:val="28"/>
        </w:rPr>
      </w:pPr>
    </w:p>
    <w:p w:rsidR="00C55480" w:rsidRDefault="00C55480" w:rsidP="00D87A89">
      <w:pPr>
        <w:jc w:val="both"/>
        <w:rPr>
          <w:rStyle w:val="markedcontent"/>
          <w:rFonts w:asciiTheme="majorBidi" w:hAnsiTheme="majorBidi" w:cstheme="majorBidi"/>
          <w:sz w:val="28"/>
          <w:szCs w:val="28"/>
        </w:rPr>
        <w:sectPr w:rsidR="00C55480" w:rsidSect="00C55480">
          <w:pgSz w:w="11906" w:h="16838"/>
          <w:pgMar w:top="1134" w:right="850" w:bottom="1134" w:left="1134" w:header="708" w:footer="708" w:gutter="0"/>
          <w:cols w:space="708"/>
          <w:docGrid w:linePitch="360"/>
        </w:sectPr>
      </w:pPr>
    </w:p>
    <w:p w:rsidR="00C55480" w:rsidRDefault="00C55480" w:rsidP="00D87A89">
      <w:pPr>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lastRenderedPageBreak/>
        <w:t>УЧЕБНЫЙ ПЛАН</w:t>
      </w:r>
    </w:p>
    <w:p w:rsidR="00C55480" w:rsidRDefault="00C55480" w:rsidP="00C55480">
      <w:pPr>
        <w:ind w:firstLine="567"/>
        <w:jc w:val="both"/>
        <w:rPr>
          <w:rStyle w:val="markedcontent"/>
          <w:rFonts w:asciiTheme="majorBidi" w:hAnsiTheme="majorBidi" w:cstheme="majorBidi"/>
          <w:sz w:val="28"/>
          <w:szCs w:val="28"/>
        </w:rPr>
      </w:pPr>
    </w:p>
    <w:tbl>
      <w:tblPr>
        <w:tblW w:w="0" w:type="auto"/>
        <w:tblLook w:val="04A0" w:firstRow="1" w:lastRow="0" w:firstColumn="1" w:lastColumn="0" w:noHBand="0" w:noVBand="1"/>
      </w:tblPr>
      <w:tblGrid>
        <w:gridCol w:w="1371"/>
        <w:gridCol w:w="1392"/>
        <w:gridCol w:w="457"/>
        <w:gridCol w:w="457"/>
        <w:gridCol w:w="457"/>
        <w:gridCol w:w="457"/>
        <w:gridCol w:w="457"/>
        <w:gridCol w:w="457"/>
        <w:gridCol w:w="457"/>
        <w:gridCol w:w="457"/>
        <w:gridCol w:w="457"/>
        <w:gridCol w:w="457"/>
        <w:gridCol w:w="457"/>
        <w:gridCol w:w="457"/>
        <w:gridCol w:w="457"/>
        <w:gridCol w:w="457"/>
        <w:gridCol w:w="457"/>
        <w:gridCol w:w="457"/>
        <w:gridCol w:w="457"/>
        <w:gridCol w:w="457"/>
      </w:tblGrid>
      <w:tr w:rsidR="00C55480" w:rsidTr="00C55480">
        <w:tc>
          <w:tcPr>
            <w:tcW w:w="6000" w:type="dxa"/>
            <w:vMerge w:val="restart"/>
            <w:shd w:val="clear" w:color="auto" w:fill="D9D9D9"/>
          </w:tcPr>
          <w:p w:rsidR="00C55480" w:rsidRDefault="00C55480" w:rsidP="00C55480">
            <w:r>
              <w:rPr>
                <w:b/>
              </w:rPr>
              <w:t>Предметная область</w:t>
            </w:r>
          </w:p>
        </w:tc>
        <w:tc>
          <w:tcPr>
            <w:tcW w:w="6000" w:type="dxa"/>
            <w:vMerge w:val="restart"/>
            <w:shd w:val="clear" w:color="auto" w:fill="D9D9D9"/>
          </w:tcPr>
          <w:p w:rsidR="00C55480" w:rsidRDefault="00C55480" w:rsidP="00C55480">
            <w:r>
              <w:rPr>
                <w:b/>
              </w:rPr>
              <w:t>Учебный предмет/курс</w:t>
            </w:r>
          </w:p>
        </w:tc>
        <w:tc>
          <w:tcPr>
            <w:tcW w:w="13104" w:type="dxa"/>
            <w:gridSpan w:val="18"/>
            <w:shd w:val="clear" w:color="auto" w:fill="D9D9D9"/>
          </w:tcPr>
          <w:p w:rsidR="00C55480" w:rsidRDefault="00C55480" w:rsidP="00C55480">
            <w:pPr>
              <w:jc w:val="center"/>
            </w:pPr>
            <w:r>
              <w:rPr>
                <w:b/>
              </w:rPr>
              <w:t>Количество часов в неделю</w:t>
            </w:r>
          </w:p>
        </w:tc>
      </w:tr>
      <w:tr w:rsidR="00C55480" w:rsidTr="00C55480">
        <w:tc>
          <w:tcPr>
            <w:tcW w:w="728" w:type="dxa"/>
            <w:vMerge/>
          </w:tcPr>
          <w:p w:rsidR="00C55480" w:rsidRDefault="00C55480" w:rsidP="00C55480"/>
        </w:tc>
        <w:tc>
          <w:tcPr>
            <w:tcW w:w="728" w:type="dxa"/>
            <w:vMerge/>
          </w:tcPr>
          <w:p w:rsidR="00C55480" w:rsidRDefault="00C55480" w:rsidP="00C55480"/>
        </w:tc>
        <w:tc>
          <w:tcPr>
            <w:tcW w:w="0" w:type="dxa"/>
            <w:shd w:val="clear" w:color="auto" w:fill="D9D9D9"/>
          </w:tcPr>
          <w:p w:rsidR="00C55480" w:rsidRDefault="00C55480" w:rsidP="00C55480">
            <w:pPr>
              <w:jc w:val="center"/>
            </w:pPr>
            <w:r>
              <w:rPr>
                <w:b/>
              </w:rPr>
              <w:t>1а</w:t>
            </w:r>
          </w:p>
        </w:tc>
        <w:tc>
          <w:tcPr>
            <w:tcW w:w="0" w:type="dxa"/>
            <w:shd w:val="clear" w:color="auto" w:fill="D9D9D9"/>
          </w:tcPr>
          <w:p w:rsidR="00C55480" w:rsidRDefault="00C55480" w:rsidP="00C55480">
            <w:pPr>
              <w:jc w:val="center"/>
            </w:pPr>
            <w:r>
              <w:rPr>
                <w:b/>
              </w:rPr>
              <w:t>1б</w:t>
            </w:r>
          </w:p>
        </w:tc>
        <w:tc>
          <w:tcPr>
            <w:tcW w:w="0" w:type="dxa"/>
            <w:shd w:val="clear" w:color="auto" w:fill="D9D9D9"/>
          </w:tcPr>
          <w:p w:rsidR="00C55480" w:rsidRDefault="00C55480" w:rsidP="00C55480">
            <w:pPr>
              <w:jc w:val="center"/>
            </w:pPr>
            <w:r>
              <w:rPr>
                <w:b/>
              </w:rPr>
              <w:t>1в</w:t>
            </w:r>
          </w:p>
        </w:tc>
        <w:tc>
          <w:tcPr>
            <w:tcW w:w="0" w:type="dxa"/>
            <w:shd w:val="clear" w:color="auto" w:fill="D9D9D9"/>
          </w:tcPr>
          <w:p w:rsidR="00C55480" w:rsidRDefault="00C55480" w:rsidP="00C55480">
            <w:pPr>
              <w:jc w:val="center"/>
            </w:pPr>
            <w:r>
              <w:rPr>
                <w:b/>
              </w:rPr>
              <w:t>1г</w:t>
            </w:r>
          </w:p>
        </w:tc>
        <w:tc>
          <w:tcPr>
            <w:tcW w:w="0" w:type="dxa"/>
            <w:shd w:val="clear" w:color="auto" w:fill="D9D9D9"/>
          </w:tcPr>
          <w:p w:rsidR="00C55480" w:rsidRDefault="00C55480" w:rsidP="00C55480">
            <w:pPr>
              <w:jc w:val="center"/>
            </w:pPr>
            <w:r>
              <w:rPr>
                <w:b/>
              </w:rPr>
              <w:t>2а</w:t>
            </w:r>
          </w:p>
        </w:tc>
        <w:tc>
          <w:tcPr>
            <w:tcW w:w="0" w:type="dxa"/>
            <w:shd w:val="clear" w:color="auto" w:fill="D9D9D9"/>
          </w:tcPr>
          <w:p w:rsidR="00C55480" w:rsidRDefault="00C55480" w:rsidP="00C55480">
            <w:pPr>
              <w:jc w:val="center"/>
            </w:pPr>
            <w:r>
              <w:rPr>
                <w:b/>
              </w:rPr>
              <w:t>2б</w:t>
            </w:r>
          </w:p>
        </w:tc>
        <w:tc>
          <w:tcPr>
            <w:tcW w:w="0" w:type="dxa"/>
            <w:shd w:val="clear" w:color="auto" w:fill="D9D9D9"/>
          </w:tcPr>
          <w:p w:rsidR="00C55480" w:rsidRDefault="00C55480" w:rsidP="00C55480">
            <w:pPr>
              <w:jc w:val="center"/>
            </w:pPr>
            <w:r>
              <w:rPr>
                <w:b/>
              </w:rPr>
              <w:t>2в</w:t>
            </w:r>
          </w:p>
        </w:tc>
        <w:tc>
          <w:tcPr>
            <w:tcW w:w="0" w:type="dxa"/>
            <w:shd w:val="clear" w:color="auto" w:fill="D9D9D9"/>
          </w:tcPr>
          <w:p w:rsidR="00C55480" w:rsidRDefault="00C55480" w:rsidP="00C55480">
            <w:pPr>
              <w:jc w:val="center"/>
            </w:pPr>
            <w:r>
              <w:rPr>
                <w:b/>
              </w:rPr>
              <w:t>2г</w:t>
            </w:r>
          </w:p>
        </w:tc>
        <w:tc>
          <w:tcPr>
            <w:tcW w:w="0" w:type="dxa"/>
            <w:shd w:val="clear" w:color="auto" w:fill="D9D9D9"/>
          </w:tcPr>
          <w:p w:rsidR="00C55480" w:rsidRDefault="00C55480" w:rsidP="00C55480">
            <w:pPr>
              <w:jc w:val="center"/>
            </w:pPr>
            <w:r>
              <w:rPr>
                <w:b/>
              </w:rPr>
              <w:t>3а</w:t>
            </w:r>
          </w:p>
        </w:tc>
        <w:tc>
          <w:tcPr>
            <w:tcW w:w="0" w:type="dxa"/>
            <w:shd w:val="clear" w:color="auto" w:fill="D9D9D9"/>
          </w:tcPr>
          <w:p w:rsidR="00C55480" w:rsidRDefault="00C55480" w:rsidP="00C55480">
            <w:pPr>
              <w:jc w:val="center"/>
            </w:pPr>
            <w:r>
              <w:rPr>
                <w:b/>
              </w:rPr>
              <w:t>3б</w:t>
            </w:r>
          </w:p>
        </w:tc>
        <w:tc>
          <w:tcPr>
            <w:tcW w:w="0" w:type="dxa"/>
            <w:shd w:val="clear" w:color="auto" w:fill="D9D9D9"/>
          </w:tcPr>
          <w:p w:rsidR="00C55480" w:rsidRDefault="00C55480" w:rsidP="00C55480">
            <w:pPr>
              <w:jc w:val="center"/>
            </w:pPr>
            <w:r>
              <w:rPr>
                <w:b/>
              </w:rPr>
              <w:t>3в</w:t>
            </w:r>
          </w:p>
        </w:tc>
        <w:tc>
          <w:tcPr>
            <w:tcW w:w="0" w:type="dxa"/>
            <w:shd w:val="clear" w:color="auto" w:fill="D9D9D9"/>
          </w:tcPr>
          <w:p w:rsidR="00C55480" w:rsidRDefault="00C55480" w:rsidP="00C55480">
            <w:pPr>
              <w:jc w:val="center"/>
            </w:pPr>
            <w:r>
              <w:rPr>
                <w:b/>
              </w:rPr>
              <w:t>3г</w:t>
            </w:r>
          </w:p>
        </w:tc>
        <w:tc>
          <w:tcPr>
            <w:tcW w:w="0" w:type="dxa"/>
            <w:shd w:val="clear" w:color="auto" w:fill="D9D9D9"/>
          </w:tcPr>
          <w:p w:rsidR="00C55480" w:rsidRDefault="00C55480" w:rsidP="00C55480">
            <w:pPr>
              <w:jc w:val="center"/>
            </w:pPr>
            <w:r>
              <w:rPr>
                <w:b/>
              </w:rPr>
              <w:t>3д</w:t>
            </w:r>
          </w:p>
        </w:tc>
        <w:tc>
          <w:tcPr>
            <w:tcW w:w="0" w:type="dxa"/>
            <w:shd w:val="clear" w:color="auto" w:fill="D9D9D9"/>
          </w:tcPr>
          <w:p w:rsidR="00C55480" w:rsidRDefault="00C55480" w:rsidP="00C55480">
            <w:pPr>
              <w:jc w:val="center"/>
            </w:pPr>
            <w:r>
              <w:rPr>
                <w:b/>
              </w:rPr>
              <w:t>4а</w:t>
            </w:r>
          </w:p>
        </w:tc>
        <w:tc>
          <w:tcPr>
            <w:tcW w:w="0" w:type="dxa"/>
            <w:shd w:val="clear" w:color="auto" w:fill="D9D9D9"/>
          </w:tcPr>
          <w:p w:rsidR="00C55480" w:rsidRDefault="00C55480" w:rsidP="00C55480">
            <w:pPr>
              <w:jc w:val="center"/>
            </w:pPr>
            <w:r>
              <w:rPr>
                <w:b/>
              </w:rPr>
              <w:t>4б</w:t>
            </w:r>
          </w:p>
        </w:tc>
        <w:tc>
          <w:tcPr>
            <w:tcW w:w="0" w:type="dxa"/>
            <w:shd w:val="clear" w:color="auto" w:fill="D9D9D9"/>
          </w:tcPr>
          <w:p w:rsidR="00C55480" w:rsidRDefault="00C55480" w:rsidP="00C55480">
            <w:pPr>
              <w:jc w:val="center"/>
            </w:pPr>
            <w:r>
              <w:rPr>
                <w:b/>
              </w:rPr>
              <w:t>4в</w:t>
            </w:r>
          </w:p>
        </w:tc>
        <w:tc>
          <w:tcPr>
            <w:tcW w:w="0" w:type="dxa"/>
            <w:shd w:val="clear" w:color="auto" w:fill="D9D9D9"/>
          </w:tcPr>
          <w:p w:rsidR="00C55480" w:rsidRDefault="00C55480" w:rsidP="00C55480">
            <w:pPr>
              <w:jc w:val="center"/>
            </w:pPr>
            <w:r>
              <w:rPr>
                <w:b/>
              </w:rPr>
              <w:t>4г</w:t>
            </w:r>
          </w:p>
        </w:tc>
        <w:tc>
          <w:tcPr>
            <w:tcW w:w="0" w:type="dxa"/>
            <w:shd w:val="clear" w:color="auto" w:fill="D9D9D9"/>
          </w:tcPr>
          <w:p w:rsidR="00C55480" w:rsidRDefault="00C55480" w:rsidP="00C55480">
            <w:pPr>
              <w:jc w:val="center"/>
            </w:pPr>
            <w:r>
              <w:rPr>
                <w:b/>
              </w:rPr>
              <w:t>4д</w:t>
            </w:r>
          </w:p>
        </w:tc>
      </w:tr>
      <w:tr w:rsidR="00C55480" w:rsidTr="00C55480">
        <w:tc>
          <w:tcPr>
            <w:tcW w:w="14560" w:type="dxa"/>
            <w:gridSpan w:val="20"/>
            <w:shd w:val="clear" w:color="auto" w:fill="FFFFB3"/>
          </w:tcPr>
          <w:p w:rsidR="00C55480" w:rsidRDefault="00C55480" w:rsidP="00C55480">
            <w:pPr>
              <w:jc w:val="center"/>
            </w:pPr>
            <w:r>
              <w:rPr>
                <w:b/>
              </w:rPr>
              <w:t>Обязательная часть</w:t>
            </w:r>
          </w:p>
        </w:tc>
      </w:tr>
      <w:tr w:rsidR="00C55480" w:rsidTr="00C55480">
        <w:tc>
          <w:tcPr>
            <w:tcW w:w="728" w:type="dxa"/>
            <w:vMerge w:val="restart"/>
          </w:tcPr>
          <w:p w:rsidR="00C55480" w:rsidRDefault="00C55480" w:rsidP="00C55480">
            <w:r>
              <w:t>Русский язык и литературное чтение</w:t>
            </w:r>
          </w:p>
        </w:tc>
        <w:tc>
          <w:tcPr>
            <w:tcW w:w="728" w:type="dxa"/>
          </w:tcPr>
          <w:p w:rsidR="00C55480" w:rsidRDefault="00C55480" w:rsidP="00C55480">
            <w:r>
              <w:t>Русский язык</w:t>
            </w:r>
          </w:p>
        </w:tc>
        <w:tc>
          <w:tcPr>
            <w:tcW w:w="728" w:type="dxa"/>
          </w:tcPr>
          <w:p w:rsidR="00C55480" w:rsidRDefault="00C55480" w:rsidP="00C55480">
            <w:pPr>
              <w:jc w:val="center"/>
            </w:pPr>
            <w:r>
              <w:t>5</w:t>
            </w:r>
          </w:p>
        </w:tc>
        <w:tc>
          <w:tcPr>
            <w:tcW w:w="728" w:type="dxa"/>
          </w:tcPr>
          <w:p w:rsidR="00C55480" w:rsidRDefault="00C55480" w:rsidP="00C55480">
            <w:pPr>
              <w:jc w:val="center"/>
            </w:pPr>
            <w:r>
              <w:t>5</w:t>
            </w:r>
          </w:p>
        </w:tc>
        <w:tc>
          <w:tcPr>
            <w:tcW w:w="728" w:type="dxa"/>
          </w:tcPr>
          <w:p w:rsidR="00C55480" w:rsidRDefault="00C55480" w:rsidP="00C55480">
            <w:pPr>
              <w:jc w:val="center"/>
            </w:pPr>
            <w:r>
              <w:t>5</w:t>
            </w:r>
          </w:p>
        </w:tc>
        <w:tc>
          <w:tcPr>
            <w:tcW w:w="728" w:type="dxa"/>
          </w:tcPr>
          <w:p w:rsidR="00C55480" w:rsidRDefault="00C55480" w:rsidP="00C55480">
            <w:pPr>
              <w:jc w:val="center"/>
            </w:pPr>
            <w:r>
              <w:t>5</w:t>
            </w:r>
          </w:p>
        </w:tc>
        <w:tc>
          <w:tcPr>
            <w:tcW w:w="728" w:type="dxa"/>
          </w:tcPr>
          <w:p w:rsidR="00C55480" w:rsidRDefault="00C55480" w:rsidP="00C55480">
            <w:pPr>
              <w:jc w:val="center"/>
            </w:pPr>
            <w:r>
              <w:t>5</w:t>
            </w:r>
          </w:p>
        </w:tc>
        <w:tc>
          <w:tcPr>
            <w:tcW w:w="728" w:type="dxa"/>
          </w:tcPr>
          <w:p w:rsidR="00C55480" w:rsidRDefault="00C55480" w:rsidP="00C55480">
            <w:pPr>
              <w:jc w:val="center"/>
            </w:pPr>
            <w:r>
              <w:t>5</w:t>
            </w:r>
          </w:p>
        </w:tc>
        <w:tc>
          <w:tcPr>
            <w:tcW w:w="728" w:type="dxa"/>
          </w:tcPr>
          <w:p w:rsidR="00C55480" w:rsidRDefault="00C55480" w:rsidP="00C55480">
            <w:pPr>
              <w:jc w:val="center"/>
            </w:pPr>
            <w:r>
              <w:t>5</w:t>
            </w:r>
          </w:p>
        </w:tc>
        <w:tc>
          <w:tcPr>
            <w:tcW w:w="728" w:type="dxa"/>
          </w:tcPr>
          <w:p w:rsidR="00C55480" w:rsidRDefault="00C55480" w:rsidP="00C55480">
            <w:pPr>
              <w:jc w:val="center"/>
            </w:pPr>
            <w:r>
              <w:t>5</w:t>
            </w:r>
          </w:p>
        </w:tc>
        <w:tc>
          <w:tcPr>
            <w:tcW w:w="728" w:type="dxa"/>
          </w:tcPr>
          <w:p w:rsidR="00C55480" w:rsidRDefault="00C55480" w:rsidP="00C55480">
            <w:pPr>
              <w:jc w:val="center"/>
            </w:pPr>
            <w:r>
              <w:t>5</w:t>
            </w:r>
          </w:p>
        </w:tc>
        <w:tc>
          <w:tcPr>
            <w:tcW w:w="728" w:type="dxa"/>
          </w:tcPr>
          <w:p w:rsidR="00C55480" w:rsidRDefault="00C55480" w:rsidP="00C55480">
            <w:pPr>
              <w:jc w:val="center"/>
            </w:pPr>
            <w:r>
              <w:t>5</w:t>
            </w:r>
          </w:p>
        </w:tc>
        <w:tc>
          <w:tcPr>
            <w:tcW w:w="728" w:type="dxa"/>
          </w:tcPr>
          <w:p w:rsidR="00C55480" w:rsidRDefault="00C55480" w:rsidP="00C55480">
            <w:pPr>
              <w:jc w:val="center"/>
            </w:pPr>
            <w:r>
              <w:t>5</w:t>
            </w:r>
          </w:p>
        </w:tc>
        <w:tc>
          <w:tcPr>
            <w:tcW w:w="728" w:type="dxa"/>
          </w:tcPr>
          <w:p w:rsidR="00C55480" w:rsidRDefault="00C55480" w:rsidP="00C55480">
            <w:pPr>
              <w:jc w:val="center"/>
            </w:pPr>
            <w:r>
              <w:t>5</w:t>
            </w:r>
          </w:p>
        </w:tc>
        <w:tc>
          <w:tcPr>
            <w:tcW w:w="728" w:type="dxa"/>
          </w:tcPr>
          <w:p w:rsidR="00C55480" w:rsidRDefault="00C55480" w:rsidP="00C55480">
            <w:pPr>
              <w:jc w:val="center"/>
            </w:pPr>
            <w:r>
              <w:t>5</w:t>
            </w:r>
          </w:p>
        </w:tc>
        <w:tc>
          <w:tcPr>
            <w:tcW w:w="728" w:type="dxa"/>
          </w:tcPr>
          <w:p w:rsidR="00C55480" w:rsidRDefault="00C55480" w:rsidP="00C55480">
            <w:pPr>
              <w:jc w:val="center"/>
            </w:pPr>
            <w:r>
              <w:t>5</w:t>
            </w:r>
          </w:p>
        </w:tc>
        <w:tc>
          <w:tcPr>
            <w:tcW w:w="728" w:type="dxa"/>
          </w:tcPr>
          <w:p w:rsidR="00C55480" w:rsidRDefault="00C55480" w:rsidP="00C55480">
            <w:pPr>
              <w:jc w:val="center"/>
            </w:pPr>
            <w:r>
              <w:t>5</w:t>
            </w:r>
          </w:p>
        </w:tc>
        <w:tc>
          <w:tcPr>
            <w:tcW w:w="728" w:type="dxa"/>
          </w:tcPr>
          <w:p w:rsidR="00C55480" w:rsidRDefault="00C55480" w:rsidP="00C55480">
            <w:pPr>
              <w:jc w:val="center"/>
            </w:pPr>
            <w:r>
              <w:t>5</w:t>
            </w:r>
          </w:p>
        </w:tc>
        <w:tc>
          <w:tcPr>
            <w:tcW w:w="728" w:type="dxa"/>
          </w:tcPr>
          <w:p w:rsidR="00C55480" w:rsidRDefault="00C55480" w:rsidP="00C55480">
            <w:pPr>
              <w:jc w:val="center"/>
            </w:pPr>
            <w:r>
              <w:t>5</w:t>
            </w:r>
          </w:p>
        </w:tc>
        <w:tc>
          <w:tcPr>
            <w:tcW w:w="728" w:type="dxa"/>
          </w:tcPr>
          <w:p w:rsidR="00C55480" w:rsidRDefault="00C55480" w:rsidP="00C55480">
            <w:pPr>
              <w:jc w:val="center"/>
            </w:pPr>
            <w:r>
              <w:t>5</w:t>
            </w:r>
          </w:p>
        </w:tc>
      </w:tr>
      <w:tr w:rsidR="00C55480" w:rsidTr="00C55480">
        <w:tc>
          <w:tcPr>
            <w:tcW w:w="728" w:type="dxa"/>
            <w:vMerge/>
          </w:tcPr>
          <w:p w:rsidR="00C55480" w:rsidRDefault="00C55480" w:rsidP="00C55480"/>
        </w:tc>
        <w:tc>
          <w:tcPr>
            <w:tcW w:w="728" w:type="dxa"/>
          </w:tcPr>
          <w:p w:rsidR="00C55480" w:rsidRDefault="00C55480" w:rsidP="00C55480">
            <w:r>
              <w:t>Литературное чтение</w:t>
            </w:r>
          </w:p>
        </w:tc>
        <w:tc>
          <w:tcPr>
            <w:tcW w:w="728" w:type="dxa"/>
          </w:tcPr>
          <w:p w:rsidR="00C55480" w:rsidRDefault="00C55480" w:rsidP="00C55480">
            <w:pPr>
              <w:jc w:val="center"/>
            </w:pPr>
            <w:r>
              <w:t>4</w:t>
            </w:r>
          </w:p>
        </w:tc>
        <w:tc>
          <w:tcPr>
            <w:tcW w:w="728" w:type="dxa"/>
          </w:tcPr>
          <w:p w:rsidR="00C55480" w:rsidRDefault="00C55480" w:rsidP="00C55480">
            <w:pPr>
              <w:jc w:val="center"/>
            </w:pPr>
            <w:r>
              <w:t>4</w:t>
            </w:r>
          </w:p>
        </w:tc>
        <w:tc>
          <w:tcPr>
            <w:tcW w:w="728" w:type="dxa"/>
          </w:tcPr>
          <w:p w:rsidR="00C55480" w:rsidRDefault="00C55480" w:rsidP="00C55480">
            <w:pPr>
              <w:jc w:val="center"/>
            </w:pPr>
            <w:r>
              <w:t>4</w:t>
            </w:r>
          </w:p>
        </w:tc>
        <w:tc>
          <w:tcPr>
            <w:tcW w:w="728" w:type="dxa"/>
          </w:tcPr>
          <w:p w:rsidR="00C55480" w:rsidRDefault="00C55480" w:rsidP="00C55480">
            <w:pPr>
              <w:jc w:val="center"/>
            </w:pPr>
            <w:r>
              <w:t>4</w:t>
            </w:r>
          </w:p>
        </w:tc>
        <w:tc>
          <w:tcPr>
            <w:tcW w:w="728" w:type="dxa"/>
          </w:tcPr>
          <w:p w:rsidR="00C55480" w:rsidRDefault="00C55480" w:rsidP="00C55480">
            <w:pPr>
              <w:jc w:val="center"/>
            </w:pPr>
            <w:r>
              <w:t>4</w:t>
            </w:r>
          </w:p>
        </w:tc>
        <w:tc>
          <w:tcPr>
            <w:tcW w:w="728" w:type="dxa"/>
          </w:tcPr>
          <w:p w:rsidR="00C55480" w:rsidRDefault="00C55480" w:rsidP="00C55480">
            <w:pPr>
              <w:jc w:val="center"/>
            </w:pPr>
            <w:r>
              <w:t>4</w:t>
            </w:r>
          </w:p>
        </w:tc>
        <w:tc>
          <w:tcPr>
            <w:tcW w:w="728" w:type="dxa"/>
          </w:tcPr>
          <w:p w:rsidR="00C55480" w:rsidRDefault="00C55480" w:rsidP="00C55480">
            <w:pPr>
              <w:jc w:val="center"/>
            </w:pPr>
            <w:r>
              <w:t>4</w:t>
            </w:r>
          </w:p>
        </w:tc>
        <w:tc>
          <w:tcPr>
            <w:tcW w:w="728" w:type="dxa"/>
          </w:tcPr>
          <w:p w:rsidR="00C55480" w:rsidRDefault="00C55480" w:rsidP="00C55480">
            <w:pPr>
              <w:jc w:val="center"/>
            </w:pPr>
            <w:r>
              <w:t>4</w:t>
            </w:r>
          </w:p>
        </w:tc>
        <w:tc>
          <w:tcPr>
            <w:tcW w:w="728" w:type="dxa"/>
          </w:tcPr>
          <w:p w:rsidR="00C55480" w:rsidRDefault="00C55480" w:rsidP="00C55480">
            <w:pPr>
              <w:jc w:val="center"/>
            </w:pPr>
            <w:r>
              <w:t>4</w:t>
            </w:r>
          </w:p>
        </w:tc>
        <w:tc>
          <w:tcPr>
            <w:tcW w:w="728" w:type="dxa"/>
          </w:tcPr>
          <w:p w:rsidR="00C55480" w:rsidRDefault="00C55480" w:rsidP="00C55480">
            <w:pPr>
              <w:jc w:val="center"/>
            </w:pPr>
            <w:r>
              <w:t>4</w:t>
            </w:r>
          </w:p>
        </w:tc>
        <w:tc>
          <w:tcPr>
            <w:tcW w:w="728" w:type="dxa"/>
          </w:tcPr>
          <w:p w:rsidR="00C55480" w:rsidRDefault="00C55480" w:rsidP="00C55480">
            <w:pPr>
              <w:jc w:val="center"/>
            </w:pPr>
            <w:r>
              <w:t>4</w:t>
            </w:r>
          </w:p>
        </w:tc>
        <w:tc>
          <w:tcPr>
            <w:tcW w:w="728" w:type="dxa"/>
          </w:tcPr>
          <w:p w:rsidR="00C55480" w:rsidRDefault="00C55480" w:rsidP="00C55480">
            <w:pPr>
              <w:jc w:val="center"/>
            </w:pPr>
            <w:r>
              <w:t>4</w:t>
            </w:r>
          </w:p>
        </w:tc>
        <w:tc>
          <w:tcPr>
            <w:tcW w:w="728" w:type="dxa"/>
          </w:tcPr>
          <w:p w:rsidR="00C55480" w:rsidRDefault="00C55480" w:rsidP="00C55480">
            <w:pPr>
              <w:jc w:val="center"/>
            </w:pPr>
            <w:r>
              <w:t>4</w:t>
            </w:r>
          </w:p>
        </w:tc>
        <w:tc>
          <w:tcPr>
            <w:tcW w:w="728" w:type="dxa"/>
          </w:tcPr>
          <w:p w:rsidR="00C55480" w:rsidRDefault="00C55480" w:rsidP="00C55480">
            <w:pPr>
              <w:jc w:val="center"/>
            </w:pPr>
            <w:r>
              <w:t>3</w:t>
            </w:r>
          </w:p>
        </w:tc>
        <w:tc>
          <w:tcPr>
            <w:tcW w:w="728" w:type="dxa"/>
          </w:tcPr>
          <w:p w:rsidR="00C55480" w:rsidRDefault="00C55480" w:rsidP="00C55480">
            <w:pPr>
              <w:jc w:val="center"/>
            </w:pPr>
            <w:r>
              <w:t>3</w:t>
            </w:r>
          </w:p>
        </w:tc>
        <w:tc>
          <w:tcPr>
            <w:tcW w:w="728" w:type="dxa"/>
          </w:tcPr>
          <w:p w:rsidR="00C55480" w:rsidRDefault="00C55480" w:rsidP="00C55480">
            <w:pPr>
              <w:jc w:val="center"/>
            </w:pPr>
            <w:r>
              <w:t>3</w:t>
            </w:r>
          </w:p>
        </w:tc>
        <w:tc>
          <w:tcPr>
            <w:tcW w:w="728" w:type="dxa"/>
          </w:tcPr>
          <w:p w:rsidR="00C55480" w:rsidRDefault="00C55480" w:rsidP="00C55480">
            <w:pPr>
              <w:jc w:val="center"/>
            </w:pPr>
            <w:r>
              <w:t>3</w:t>
            </w:r>
          </w:p>
        </w:tc>
        <w:tc>
          <w:tcPr>
            <w:tcW w:w="728" w:type="dxa"/>
          </w:tcPr>
          <w:p w:rsidR="00C55480" w:rsidRDefault="00C55480" w:rsidP="00C55480">
            <w:pPr>
              <w:jc w:val="center"/>
            </w:pPr>
            <w:r>
              <w:t>3</w:t>
            </w:r>
          </w:p>
        </w:tc>
      </w:tr>
      <w:tr w:rsidR="00C55480" w:rsidTr="00C55480">
        <w:tc>
          <w:tcPr>
            <w:tcW w:w="728" w:type="dxa"/>
          </w:tcPr>
          <w:p w:rsidR="00C55480" w:rsidRDefault="00C55480" w:rsidP="00C55480">
            <w:r>
              <w:t>Иностранный язык</w:t>
            </w:r>
          </w:p>
        </w:tc>
        <w:tc>
          <w:tcPr>
            <w:tcW w:w="728" w:type="dxa"/>
          </w:tcPr>
          <w:p w:rsidR="00C55480" w:rsidRDefault="00C55480" w:rsidP="00C55480">
            <w:r>
              <w:t>Иностранный язык</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r>
      <w:tr w:rsidR="00C55480" w:rsidTr="00C55480">
        <w:tc>
          <w:tcPr>
            <w:tcW w:w="728" w:type="dxa"/>
          </w:tcPr>
          <w:p w:rsidR="00C55480" w:rsidRDefault="00C55480" w:rsidP="00C55480">
            <w:r>
              <w:t>Математика и информатика</w:t>
            </w:r>
          </w:p>
        </w:tc>
        <w:tc>
          <w:tcPr>
            <w:tcW w:w="728" w:type="dxa"/>
          </w:tcPr>
          <w:p w:rsidR="00C55480" w:rsidRDefault="00C55480" w:rsidP="00C55480">
            <w:r>
              <w:t>Математика</w:t>
            </w:r>
          </w:p>
        </w:tc>
        <w:tc>
          <w:tcPr>
            <w:tcW w:w="728" w:type="dxa"/>
          </w:tcPr>
          <w:p w:rsidR="00C55480" w:rsidRDefault="00C55480" w:rsidP="00C55480">
            <w:pPr>
              <w:jc w:val="center"/>
            </w:pPr>
            <w:r>
              <w:t>4</w:t>
            </w:r>
          </w:p>
        </w:tc>
        <w:tc>
          <w:tcPr>
            <w:tcW w:w="728" w:type="dxa"/>
          </w:tcPr>
          <w:p w:rsidR="00C55480" w:rsidRDefault="00C55480" w:rsidP="00C55480">
            <w:pPr>
              <w:jc w:val="center"/>
            </w:pPr>
            <w:r>
              <w:t>4</w:t>
            </w:r>
          </w:p>
        </w:tc>
        <w:tc>
          <w:tcPr>
            <w:tcW w:w="728" w:type="dxa"/>
          </w:tcPr>
          <w:p w:rsidR="00C55480" w:rsidRDefault="00C55480" w:rsidP="00C55480">
            <w:pPr>
              <w:jc w:val="center"/>
            </w:pPr>
            <w:r>
              <w:t>4</w:t>
            </w:r>
          </w:p>
        </w:tc>
        <w:tc>
          <w:tcPr>
            <w:tcW w:w="728" w:type="dxa"/>
          </w:tcPr>
          <w:p w:rsidR="00C55480" w:rsidRDefault="00C55480" w:rsidP="00C55480">
            <w:pPr>
              <w:jc w:val="center"/>
            </w:pPr>
            <w:r>
              <w:t>4</w:t>
            </w:r>
          </w:p>
        </w:tc>
        <w:tc>
          <w:tcPr>
            <w:tcW w:w="728" w:type="dxa"/>
          </w:tcPr>
          <w:p w:rsidR="00C55480" w:rsidRDefault="00C55480" w:rsidP="00C55480">
            <w:pPr>
              <w:jc w:val="center"/>
            </w:pPr>
            <w:r>
              <w:t>4</w:t>
            </w:r>
          </w:p>
        </w:tc>
        <w:tc>
          <w:tcPr>
            <w:tcW w:w="728" w:type="dxa"/>
          </w:tcPr>
          <w:p w:rsidR="00C55480" w:rsidRDefault="00C55480" w:rsidP="00C55480">
            <w:pPr>
              <w:jc w:val="center"/>
            </w:pPr>
            <w:r>
              <w:t>4</w:t>
            </w:r>
          </w:p>
        </w:tc>
        <w:tc>
          <w:tcPr>
            <w:tcW w:w="728" w:type="dxa"/>
          </w:tcPr>
          <w:p w:rsidR="00C55480" w:rsidRDefault="00C55480" w:rsidP="00C55480">
            <w:pPr>
              <w:jc w:val="center"/>
            </w:pPr>
            <w:r>
              <w:t>4</w:t>
            </w:r>
          </w:p>
        </w:tc>
        <w:tc>
          <w:tcPr>
            <w:tcW w:w="728" w:type="dxa"/>
          </w:tcPr>
          <w:p w:rsidR="00C55480" w:rsidRDefault="00C55480" w:rsidP="00C55480">
            <w:pPr>
              <w:jc w:val="center"/>
            </w:pPr>
            <w:r>
              <w:t>4</w:t>
            </w:r>
          </w:p>
        </w:tc>
        <w:tc>
          <w:tcPr>
            <w:tcW w:w="728" w:type="dxa"/>
          </w:tcPr>
          <w:p w:rsidR="00C55480" w:rsidRDefault="00C55480" w:rsidP="00C55480">
            <w:pPr>
              <w:jc w:val="center"/>
            </w:pPr>
            <w:r>
              <w:t>4</w:t>
            </w:r>
          </w:p>
        </w:tc>
        <w:tc>
          <w:tcPr>
            <w:tcW w:w="728" w:type="dxa"/>
          </w:tcPr>
          <w:p w:rsidR="00C55480" w:rsidRDefault="00C55480" w:rsidP="00C55480">
            <w:pPr>
              <w:jc w:val="center"/>
            </w:pPr>
            <w:r>
              <w:t>4</w:t>
            </w:r>
          </w:p>
        </w:tc>
        <w:tc>
          <w:tcPr>
            <w:tcW w:w="728" w:type="dxa"/>
          </w:tcPr>
          <w:p w:rsidR="00C55480" w:rsidRDefault="00C55480" w:rsidP="00C55480">
            <w:pPr>
              <w:jc w:val="center"/>
            </w:pPr>
            <w:r>
              <w:t>4</w:t>
            </w:r>
          </w:p>
        </w:tc>
        <w:tc>
          <w:tcPr>
            <w:tcW w:w="728" w:type="dxa"/>
          </w:tcPr>
          <w:p w:rsidR="00C55480" w:rsidRDefault="00C55480" w:rsidP="00C55480">
            <w:pPr>
              <w:jc w:val="center"/>
            </w:pPr>
            <w:r>
              <w:t>4</w:t>
            </w:r>
          </w:p>
        </w:tc>
        <w:tc>
          <w:tcPr>
            <w:tcW w:w="728" w:type="dxa"/>
          </w:tcPr>
          <w:p w:rsidR="00C55480" w:rsidRDefault="00C55480" w:rsidP="00C55480">
            <w:pPr>
              <w:jc w:val="center"/>
            </w:pPr>
            <w:r>
              <w:t>4</w:t>
            </w:r>
          </w:p>
        </w:tc>
        <w:tc>
          <w:tcPr>
            <w:tcW w:w="728" w:type="dxa"/>
          </w:tcPr>
          <w:p w:rsidR="00C55480" w:rsidRDefault="00C55480" w:rsidP="00C55480">
            <w:pPr>
              <w:jc w:val="center"/>
            </w:pPr>
            <w:r>
              <w:t>4</w:t>
            </w:r>
          </w:p>
        </w:tc>
        <w:tc>
          <w:tcPr>
            <w:tcW w:w="728" w:type="dxa"/>
          </w:tcPr>
          <w:p w:rsidR="00C55480" w:rsidRDefault="00C55480" w:rsidP="00C55480">
            <w:pPr>
              <w:jc w:val="center"/>
            </w:pPr>
            <w:r>
              <w:t>4</w:t>
            </w:r>
          </w:p>
        </w:tc>
        <w:tc>
          <w:tcPr>
            <w:tcW w:w="728" w:type="dxa"/>
          </w:tcPr>
          <w:p w:rsidR="00C55480" w:rsidRDefault="00C55480" w:rsidP="00C55480">
            <w:pPr>
              <w:jc w:val="center"/>
            </w:pPr>
            <w:r>
              <w:t>4</w:t>
            </w:r>
          </w:p>
        </w:tc>
        <w:tc>
          <w:tcPr>
            <w:tcW w:w="728" w:type="dxa"/>
          </w:tcPr>
          <w:p w:rsidR="00C55480" w:rsidRDefault="00C55480" w:rsidP="00C55480">
            <w:pPr>
              <w:jc w:val="center"/>
            </w:pPr>
            <w:r>
              <w:t>4</w:t>
            </w:r>
          </w:p>
        </w:tc>
        <w:tc>
          <w:tcPr>
            <w:tcW w:w="728" w:type="dxa"/>
          </w:tcPr>
          <w:p w:rsidR="00C55480" w:rsidRDefault="00C55480" w:rsidP="00C55480">
            <w:pPr>
              <w:jc w:val="center"/>
            </w:pPr>
            <w:r>
              <w:t>4</w:t>
            </w:r>
          </w:p>
        </w:tc>
      </w:tr>
      <w:tr w:rsidR="00C55480" w:rsidTr="00C55480">
        <w:tc>
          <w:tcPr>
            <w:tcW w:w="728" w:type="dxa"/>
          </w:tcPr>
          <w:p w:rsidR="00C55480" w:rsidRDefault="00C55480" w:rsidP="00C55480">
            <w:r>
              <w:t>Обществознание и естествознание ("окружающий мир")</w:t>
            </w:r>
          </w:p>
        </w:tc>
        <w:tc>
          <w:tcPr>
            <w:tcW w:w="728" w:type="dxa"/>
          </w:tcPr>
          <w:p w:rsidR="00C55480" w:rsidRDefault="00C55480" w:rsidP="00C55480">
            <w:r>
              <w:t>Окружающий мир</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r>
      <w:tr w:rsidR="00C55480" w:rsidTr="00C55480">
        <w:tc>
          <w:tcPr>
            <w:tcW w:w="728" w:type="dxa"/>
          </w:tcPr>
          <w:p w:rsidR="00C55480" w:rsidRDefault="00C55480" w:rsidP="00C55480">
            <w:r>
              <w:t>Основы религиозных культур и светской этики</w:t>
            </w:r>
          </w:p>
        </w:tc>
        <w:tc>
          <w:tcPr>
            <w:tcW w:w="728" w:type="dxa"/>
          </w:tcPr>
          <w:p w:rsidR="00C55480" w:rsidRDefault="00C55480" w:rsidP="00C55480">
            <w:r>
              <w:t>Основы религиозных культур и светской этики</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r>
      <w:tr w:rsidR="00C55480" w:rsidTr="00C55480">
        <w:tc>
          <w:tcPr>
            <w:tcW w:w="728" w:type="dxa"/>
            <w:vMerge w:val="restart"/>
          </w:tcPr>
          <w:p w:rsidR="00C55480" w:rsidRDefault="00C55480" w:rsidP="00C55480">
            <w:r>
              <w:t>Искусство</w:t>
            </w:r>
          </w:p>
        </w:tc>
        <w:tc>
          <w:tcPr>
            <w:tcW w:w="728" w:type="dxa"/>
          </w:tcPr>
          <w:p w:rsidR="00C55480" w:rsidRDefault="00C55480" w:rsidP="00C55480">
            <w:r>
              <w:t>Изобразительное искусство</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r>
      <w:tr w:rsidR="00C55480" w:rsidTr="00C55480">
        <w:tc>
          <w:tcPr>
            <w:tcW w:w="728" w:type="dxa"/>
            <w:vMerge/>
          </w:tcPr>
          <w:p w:rsidR="00C55480" w:rsidRDefault="00C55480" w:rsidP="00C55480"/>
        </w:tc>
        <w:tc>
          <w:tcPr>
            <w:tcW w:w="728" w:type="dxa"/>
          </w:tcPr>
          <w:p w:rsidR="00C55480" w:rsidRDefault="00C55480" w:rsidP="00C55480">
            <w:r>
              <w:t>Музыка</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r>
      <w:tr w:rsidR="00C55480" w:rsidTr="00C55480">
        <w:tc>
          <w:tcPr>
            <w:tcW w:w="728" w:type="dxa"/>
          </w:tcPr>
          <w:p w:rsidR="00C55480" w:rsidRDefault="00C55480" w:rsidP="00C55480">
            <w:r>
              <w:t>Технология</w:t>
            </w:r>
          </w:p>
        </w:tc>
        <w:tc>
          <w:tcPr>
            <w:tcW w:w="728" w:type="dxa"/>
          </w:tcPr>
          <w:p w:rsidR="00C55480" w:rsidRDefault="00C55480" w:rsidP="00C55480">
            <w:r>
              <w:t>Труд (технология)</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r>
      <w:tr w:rsidR="00C55480" w:rsidTr="00C55480">
        <w:tc>
          <w:tcPr>
            <w:tcW w:w="728" w:type="dxa"/>
          </w:tcPr>
          <w:p w:rsidR="00C55480" w:rsidRDefault="00C55480" w:rsidP="00C55480">
            <w:r>
              <w:t>Физическая культура</w:t>
            </w:r>
          </w:p>
        </w:tc>
        <w:tc>
          <w:tcPr>
            <w:tcW w:w="728" w:type="dxa"/>
          </w:tcPr>
          <w:p w:rsidR="00C55480" w:rsidRDefault="00C55480" w:rsidP="00C55480">
            <w:r>
              <w:t>Физическая культура</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c>
          <w:tcPr>
            <w:tcW w:w="728" w:type="dxa"/>
          </w:tcPr>
          <w:p w:rsidR="00C55480" w:rsidRDefault="00C55480" w:rsidP="00C55480">
            <w:pPr>
              <w:jc w:val="center"/>
            </w:pPr>
            <w:r>
              <w:t>2</w:t>
            </w:r>
          </w:p>
        </w:tc>
      </w:tr>
      <w:tr w:rsidR="00C55480" w:rsidTr="00C55480">
        <w:tc>
          <w:tcPr>
            <w:tcW w:w="1456" w:type="dxa"/>
            <w:gridSpan w:val="2"/>
            <w:shd w:val="clear" w:color="auto" w:fill="00FF00"/>
          </w:tcPr>
          <w:p w:rsidR="00C55480" w:rsidRDefault="00C55480" w:rsidP="00C55480">
            <w:r>
              <w:t>Итого</w:t>
            </w:r>
          </w:p>
        </w:tc>
        <w:tc>
          <w:tcPr>
            <w:tcW w:w="728" w:type="dxa"/>
            <w:shd w:val="clear" w:color="auto" w:fill="00FF00"/>
          </w:tcPr>
          <w:p w:rsidR="00C55480" w:rsidRDefault="00C55480" w:rsidP="00C55480">
            <w:pPr>
              <w:jc w:val="center"/>
            </w:pPr>
            <w:r>
              <w:t>20</w:t>
            </w:r>
          </w:p>
        </w:tc>
        <w:tc>
          <w:tcPr>
            <w:tcW w:w="728" w:type="dxa"/>
            <w:shd w:val="clear" w:color="auto" w:fill="00FF00"/>
          </w:tcPr>
          <w:p w:rsidR="00C55480" w:rsidRDefault="00C55480" w:rsidP="00C55480">
            <w:pPr>
              <w:jc w:val="center"/>
            </w:pPr>
            <w:r>
              <w:t>20</w:t>
            </w:r>
          </w:p>
        </w:tc>
        <w:tc>
          <w:tcPr>
            <w:tcW w:w="728" w:type="dxa"/>
            <w:shd w:val="clear" w:color="auto" w:fill="00FF00"/>
          </w:tcPr>
          <w:p w:rsidR="00C55480" w:rsidRDefault="00C55480" w:rsidP="00C55480">
            <w:pPr>
              <w:jc w:val="center"/>
            </w:pPr>
            <w:r>
              <w:t>20</w:t>
            </w:r>
          </w:p>
        </w:tc>
        <w:tc>
          <w:tcPr>
            <w:tcW w:w="728" w:type="dxa"/>
            <w:shd w:val="clear" w:color="auto" w:fill="00FF00"/>
          </w:tcPr>
          <w:p w:rsidR="00C55480" w:rsidRDefault="00C55480" w:rsidP="00C55480">
            <w:pPr>
              <w:jc w:val="center"/>
            </w:pPr>
            <w:r>
              <w:t>20</w:t>
            </w:r>
          </w:p>
        </w:tc>
        <w:tc>
          <w:tcPr>
            <w:tcW w:w="728" w:type="dxa"/>
            <w:shd w:val="clear" w:color="auto" w:fill="00FF00"/>
          </w:tcPr>
          <w:p w:rsidR="00C55480" w:rsidRDefault="00C55480" w:rsidP="00C55480">
            <w:pPr>
              <w:jc w:val="center"/>
            </w:pPr>
            <w:r>
              <w:t>22</w:t>
            </w:r>
          </w:p>
        </w:tc>
        <w:tc>
          <w:tcPr>
            <w:tcW w:w="728" w:type="dxa"/>
            <w:shd w:val="clear" w:color="auto" w:fill="00FF00"/>
          </w:tcPr>
          <w:p w:rsidR="00C55480" w:rsidRDefault="00C55480" w:rsidP="00C55480">
            <w:pPr>
              <w:jc w:val="center"/>
            </w:pPr>
            <w:r>
              <w:t>22</w:t>
            </w:r>
          </w:p>
        </w:tc>
        <w:tc>
          <w:tcPr>
            <w:tcW w:w="728" w:type="dxa"/>
            <w:shd w:val="clear" w:color="auto" w:fill="00FF00"/>
          </w:tcPr>
          <w:p w:rsidR="00C55480" w:rsidRDefault="00C55480" w:rsidP="00C55480">
            <w:pPr>
              <w:jc w:val="center"/>
            </w:pPr>
            <w:r>
              <w:t>22</w:t>
            </w:r>
          </w:p>
        </w:tc>
        <w:tc>
          <w:tcPr>
            <w:tcW w:w="728" w:type="dxa"/>
            <w:shd w:val="clear" w:color="auto" w:fill="00FF00"/>
          </w:tcPr>
          <w:p w:rsidR="00C55480" w:rsidRDefault="00C55480" w:rsidP="00C55480">
            <w:pPr>
              <w:jc w:val="center"/>
            </w:pPr>
            <w:r>
              <w:t>22</w:t>
            </w:r>
          </w:p>
        </w:tc>
        <w:tc>
          <w:tcPr>
            <w:tcW w:w="728" w:type="dxa"/>
            <w:shd w:val="clear" w:color="auto" w:fill="00FF00"/>
          </w:tcPr>
          <w:p w:rsidR="00C55480" w:rsidRDefault="00C55480" w:rsidP="00C55480">
            <w:pPr>
              <w:jc w:val="center"/>
            </w:pPr>
            <w:r>
              <w:t>22</w:t>
            </w:r>
          </w:p>
        </w:tc>
        <w:tc>
          <w:tcPr>
            <w:tcW w:w="728" w:type="dxa"/>
            <w:shd w:val="clear" w:color="auto" w:fill="00FF00"/>
          </w:tcPr>
          <w:p w:rsidR="00C55480" w:rsidRDefault="00C55480" w:rsidP="00C55480">
            <w:pPr>
              <w:jc w:val="center"/>
            </w:pPr>
            <w:r>
              <w:t>22</w:t>
            </w:r>
          </w:p>
        </w:tc>
        <w:tc>
          <w:tcPr>
            <w:tcW w:w="728" w:type="dxa"/>
            <w:shd w:val="clear" w:color="auto" w:fill="00FF00"/>
          </w:tcPr>
          <w:p w:rsidR="00C55480" w:rsidRDefault="00C55480" w:rsidP="00C55480">
            <w:pPr>
              <w:jc w:val="center"/>
            </w:pPr>
            <w:r>
              <w:t>22</w:t>
            </w:r>
          </w:p>
        </w:tc>
        <w:tc>
          <w:tcPr>
            <w:tcW w:w="728" w:type="dxa"/>
            <w:shd w:val="clear" w:color="auto" w:fill="00FF00"/>
          </w:tcPr>
          <w:p w:rsidR="00C55480" w:rsidRDefault="00C55480" w:rsidP="00C55480">
            <w:pPr>
              <w:jc w:val="center"/>
            </w:pPr>
            <w:r>
              <w:t>22</w:t>
            </w:r>
          </w:p>
        </w:tc>
        <w:tc>
          <w:tcPr>
            <w:tcW w:w="728" w:type="dxa"/>
            <w:shd w:val="clear" w:color="auto" w:fill="00FF00"/>
          </w:tcPr>
          <w:p w:rsidR="00C55480" w:rsidRDefault="00C55480" w:rsidP="00C55480">
            <w:pPr>
              <w:jc w:val="center"/>
            </w:pPr>
            <w:r>
              <w:t>22</w:t>
            </w:r>
          </w:p>
        </w:tc>
        <w:tc>
          <w:tcPr>
            <w:tcW w:w="728" w:type="dxa"/>
            <w:shd w:val="clear" w:color="auto" w:fill="00FF00"/>
          </w:tcPr>
          <w:p w:rsidR="00C55480" w:rsidRDefault="00C55480" w:rsidP="00C55480">
            <w:pPr>
              <w:jc w:val="center"/>
            </w:pPr>
            <w:r>
              <w:t>22</w:t>
            </w:r>
          </w:p>
        </w:tc>
        <w:tc>
          <w:tcPr>
            <w:tcW w:w="728" w:type="dxa"/>
            <w:shd w:val="clear" w:color="auto" w:fill="00FF00"/>
          </w:tcPr>
          <w:p w:rsidR="00C55480" w:rsidRDefault="00C55480" w:rsidP="00C55480">
            <w:pPr>
              <w:jc w:val="center"/>
            </w:pPr>
            <w:r>
              <w:t>22</w:t>
            </w:r>
          </w:p>
        </w:tc>
        <w:tc>
          <w:tcPr>
            <w:tcW w:w="728" w:type="dxa"/>
            <w:shd w:val="clear" w:color="auto" w:fill="00FF00"/>
          </w:tcPr>
          <w:p w:rsidR="00C55480" w:rsidRDefault="00C55480" w:rsidP="00C55480">
            <w:pPr>
              <w:jc w:val="center"/>
            </w:pPr>
            <w:r>
              <w:t>22</w:t>
            </w:r>
          </w:p>
        </w:tc>
        <w:tc>
          <w:tcPr>
            <w:tcW w:w="728" w:type="dxa"/>
            <w:shd w:val="clear" w:color="auto" w:fill="00FF00"/>
          </w:tcPr>
          <w:p w:rsidR="00C55480" w:rsidRDefault="00C55480" w:rsidP="00C55480">
            <w:pPr>
              <w:jc w:val="center"/>
            </w:pPr>
            <w:r>
              <w:t>22</w:t>
            </w:r>
          </w:p>
        </w:tc>
        <w:tc>
          <w:tcPr>
            <w:tcW w:w="728" w:type="dxa"/>
            <w:shd w:val="clear" w:color="auto" w:fill="00FF00"/>
          </w:tcPr>
          <w:p w:rsidR="00C55480" w:rsidRDefault="00C55480" w:rsidP="00C55480">
            <w:pPr>
              <w:jc w:val="center"/>
            </w:pPr>
            <w:r>
              <w:t>22</w:t>
            </w:r>
          </w:p>
        </w:tc>
      </w:tr>
      <w:tr w:rsidR="00C55480" w:rsidTr="00C55480">
        <w:tc>
          <w:tcPr>
            <w:tcW w:w="14560" w:type="dxa"/>
            <w:gridSpan w:val="20"/>
            <w:shd w:val="clear" w:color="auto" w:fill="FFFFB3"/>
          </w:tcPr>
          <w:p w:rsidR="00C55480" w:rsidRDefault="00C55480" w:rsidP="00C55480">
            <w:pPr>
              <w:jc w:val="center"/>
            </w:pPr>
            <w:r>
              <w:rPr>
                <w:b/>
              </w:rPr>
              <w:t>Часть, формируемая участниками образовательных отношений</w:t>
            </w:r>
          </w:p>
        </w:tc>
      </w:tr>
      <w:tr w:rsidR="00C55480" w:rsidTr="00C55480">
        <w:tc>
          <w:tcPr>
            <w:tcW w:w="1456" w:type="dxa"/>
            <w:gridSpan w:val="2"/>
            <w:shd w:val="clear" w:color="auto" w:fill="D9D9D9"/>
          </w:tcPr>
          <w:p w:rsidR="00C55480" w:rsidRDefault="00C55480" w:rsidP="00C55480">
            <w:r>
              <w:rPr>
                <w:b/>
              </w:rPr>
              <w:t>Наименование учебного курса</w:t>
            </w:r>
          </w:p>
        </w:tc>
        <w:tc>
          <w:tcPr>
            <w:tcW w:w="728" w:type="dxa"/>
            <w:shd w:val="clear" w:color="auto" w:fill="D9D9D9"/>
          </w:tcPr>
          <w:p w:rsidR="00C55480" w:rsidRDefault="00C55480" w:rsidP="00C55480"/>
        </w:tc>
        <w:tc>
          <w:tcPr>
            <w:tcW w:w="728" w:type="dxa"/>
            <w:shd w:val="clear" w:color="auto" w:fill="D9D9D9"/>
          </w:tcPr>
          <w:p w:rsidR="00C55480" w:rsidRDefault="00C55480" w:rsidP="00C55480"/>
        </w:tc>
        <w:tc>
          <w:tcPr>
            <w:tcW w:w="728" w:type="dxa"/>
            <w:shd w:val="clear" w:color="auto" w:fill="D9D9D9"/>
          </w:tcPr>
          <w:p w:rsidR="00C55480" w:rsidRDefault="00C55480" w:rsidP="00C55480"/>
        </w:tc>
        <w:tc>
          <w:tcPr>
            <w:tcW w:w="728" w:type="dxa"/>
            <w:shd w:val="clear" w:color="auto" w:fill="D9D9D9"/>
          </w:tcPr>
          <w:p w:rsidR="00C55480" w:rsidRDefault="00C55480" w:rsidP="00C55480"/>
        </w:tc>
        <w:tc>
          <w:tcPr>
            <w:tcW w:w="728" w:type="dxa"/>
            <w:shd w:val="clear" w:color="auto" w:fill="D9D9D9"/>
          </w:tcPr>
          <w:p w:rsidR="00C55480" w:rsidRDefault="00C55480" w:rsidP="00C55480"/>
        </w:tc>
        <w:tc>
          <w:tcPr>
            <w:tcW w:w="728" w:type="dxa"/>
            <w:shd w:val="clear" w:color="auto" w:fill="D9D9D9"/>
          </w:tcPr>
          <w:p w:rsidR="00C55480" w:rsidRDefault="00C55480" w:rsidP="00C55480"/>
        </w:tc>
        <w:tc>
          <w:tcPr>
            <w:tcW w:w="728" w:type="dxa"/>
            <w:shd w:val="clear" w:color="auto" w:fill="D9D9D9"/>
          </w:tcPr>
          <w:p w:rsidR="00C55480" w:rsidRDefault="00C55480" w:rsidP="00C55480"/>
        </w:tc>
        <w:tc>
          <w:tcPr>
            <w:tcW w:w="728" w:type="dxa"/>
            <w:shd w:val="clear" w:color="auto" w:fill="D9D9D9"/>
          </w:tcPr>
          <w:p w:rsidR="00C55480" w:rsidRDefault="00C55480" w:rsidP="00C55480"/>
        </w:tc>
        <w:tc>
          <w:tcPr>
            <w:tcW w:w="728" w:type="dxa"/>
            <w:shd w:val="clear" w:color="auto" w:fill="D9D9D9"/>
          </w:tcPr>
          <w:p w:rsidR="00C55480" w:rsidRDefault="00C55480" w:rsidP="00C55480"/>
        </w:tc>
        <w:tc>
          <w:tcPr>
            <w:tcW w:w="728" w:type="dxa"/>
            <w:shd w:val="clear" w:color="auto" w:fill="D9D9D9"/>
          </w:tcPr>
          <w:p w:rsidR="00C55480" w:rsidRDefault="00C55480" w:rsidP="00C55480"/>
        </w:tc>
        <w:tc>
          <w:tcPr>
            <w:tcW w:w="728" w:type="dxa"/>
            <w:shd w:val="clear" w:color="auto" w:fill="D9D9D9"/>
          </w:tcPr>
          <w:p w:rsidR="00C55480" w:rsidRDefault="00C55480" w:rsidP="00C55480"/>
        </w:tc>
        <w:tc>
          <w:tcPr>
            <w:tcW w:w="728" w:type="dxa"/>
            <w:shd w:val="clear" w:color="auto" w:fill="D9D9D9"/>
          </w:tcPr>
          <w:p w:rsidR="00C55480" w:rsidRDefault="00C55480" w:rsidP="00C55480"/>
        </w:tc>
        <w:tc>
          <w:tcPr>
            <w:tcW w:w="728" w:type="dxa"/>
            <w:shd w:val="clear" w:color="auto" w:fill="D9D9D9"/>
          </w:tcPr>
          <w:p w:rsidR="00C55480" w:rsidRDefault="00C55480" w:rsidP="00C55480"/>
        </w:tc>
        <w:tc>
          <w:tcPr>
            <w:tcW w:w="728" w:type="dxa"/>
            <w:shd w:val="clear" w:color="auto" w:fill="D9D9D9"/>
          </w:tcPr>
          <w:p w:rsidR="00C55480" w:rsidRDefault="00C55480" w:rsidP="00C55480"/>
        </w:tc>
        <w:tc>
          <w:tcPr>
            <w:tcW w:w="728" w:type="dxa"/>
            <w:shd w:val="clear" w:color="auto" w:fill="D9D9D9"/>
          </w:tcPr>
          <w:p w:rsidR="00C55480" w:rsidRDefault="00C55480" w:rsidP="00C55480"/>
        </w:tc>
        <w:tc>
          <w:tcPr>
            <w:tcW w:w="728" w:type="dxa"/>
            <w:shd w:val="clear" w:color="auto" w:fill="D9D9D9"/>
          </w:tcPr>
          <w:p w:rsidR="00C55480" w:rsidRDefault="00C55480" w:rsidP="00C55480"/>
        </w:tc>
        <w:tc>
          <w:tcPr>
            <w:tcW w:w="728" w:type="dxa"/>
            <w:shd w:val="clear" w:color="auto" w:fill="D9D9D9"/>
          </w:tcPr>
          <w:p w:rsidR="00C55480" w:rsidRDefault="00C55480" w:rsidP="00C55480"/>
        </w:tc>
        <w:tc>
          <w:tcPr>
            <w:tcW w:w="728" w:type="dxa"/>
            <w:shd w:val="clear" w:color="auto" w:fill="D9D9D9"/>
          </w:tcPr>
          <w:p w:rsidR="00C55480" w:rsidRDefault="00C55480" w:rsidP="00C55480"/>
        </w:tc>
      </w:tr>
      <w:tr w:rsidR="00C55480" w:rsidTr="00C55480">
        <w:tc>
          <w:tcPr>
            <w:tcW w:w="1456" w:type="dxa"/>
            <w:gridSpan w:val="2"/>
          </w:tcPr>
          <w:p w:rsidR="00C55480" w:rsidRDefault="00C55480" w:rsidP="00C55480">
            <w:r>
              <w:t>Литература ДВ</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r>
      <w:tr w:rsidR="00C55480" w:rsidTr="00C55480">
        <w:tc>
          <w:tcPr>
            <w:tcW w:w="1456" w:type="dxa"/>
            <w:gridSpan w:val="2"/>
            <w:shd w:val="clear" w:color="auto" w:fill="00FF00"/>
          </w:tcPr>
          <w:p w:rsidR="00C55480" w:rsidRDefault="00C55480" w:rsidP="00C55480">
            <w:r>
              <w:t>Итого</w:t>
            </w:r>
          </w:p>
        </w:tc>
        <w:tc>
          <w:tcPr>
            <w:tcW w:w="728" w:type="dxa"/>
            <w:shd w:val="clear" w:color="auto" w:fill="00FF00"/>
          </w:tcPr>
          <w:p w:rsidR="00C55480" w:rsidRDefault="00C55480" w:rsidP="00C55480">
            <w:pPr>
              <w:jc w:val="center"/>
            </w:pPr>
            <w:r>
              <w:t>1</w:t>
            </w:r>
          </w:p>
        </w:tc>
        <w:tc>
          <w:tcPr>
            <w:tcW w:w="728" w:type="dxa"/>
            <w:shd w:val="clear" w:color="auto" w:fill="00FF00"/>
          </w:tcPr>
          <w:p w:rsidR="00C55480" w:rsidRDefault="00C55480" w:rsidP="00C55480">
            <w:pPr>
              <w:jc w:val="center"/>
            </w:pPr>
            <w:r>
              <w:t>1</w:t>
            </w:r>
          </w:p>
        </w:tc>
        <w:tc>
          <w:tcPr>
            <w:tcW w:w="728" w:type="dxa"/>
            <w:shd w:val="clear" w:color="auto" w:fill="00FF00"/>
          </w:tcPr>
          <w:p w:rsidR="00C55480" w:rsidRDefault="00C55480" w:rsidP="00C55480">
            <w:pPr>
              <w:jc w:val="center"/>
            </w:pPr>
            <w:r>
              <w:t>1</w:t>
            </w:r>
          </w:p>
        </w:tc>
        <w:tc>
          <w:tcPr>
            <w:tcW w:w="728" w:type="dxa"/>
            <w:shd w:val="clear" w:color="auto" w:fill="00FF00"/>
          </w:tcPr>
          <w:p w:rsidR="00C55480" w:rsidRDefault="00C55480" w:rsidP="00C55480">
            <w:pPr>
              <w:jc w:val="center"/>
            </w:pPr>
            <w:r>
              <w:t>1</w:t>
            </w:r>
          </w:p>
        </w:tc>
        <w:tc>
          <w:tcPr>
            <w:tcW w:w="728" w:type="dxa"/>
            <w:shd w:val="clear" w:color="auto" w:fill="00FF00"/>
          </w:tcPr>
          <w:p w:rsidR="00C55480" w:rsidRDefault="00C55480" w:rsidP="00C55480">
            <w:pPr>
              <w:jc w:val="center"/>
            </w:pPr>
            <w:r>
              <w:t>1</w:t>
            </w:r>
          </w:p>
        </w:tc>
        <w:tc>
          <w:tcPr>
            <w:tcW w:w="728" w:type="dxa"/>
            <w:shd w:val="clear" w:color="auto" w:fill="00FF00"/>
          </w:tcPr>
          <w:p w:rsidR="00C55480" w:rsidRDefault="00C55480" w:rsidP="00C55480">
            <w:pPr>
              <w:jc w:val="center"/>
            </w:pPr>
            <w:r>
              <w:t>1</w:t>
            </w:r>
          </w:p>
        </w:tc>
        <w:tc>
          <w:tcPr>
            <w:tcW w:w="728" w:type="dxa"/>
            <w:shd w:val="clear" w:color="auto" w:fill="00FF00"/>
          </w:tcPr>
          <w:p w:rsidR="00C55480" w:rsidRDefault="00C55480" w:rsidP="00C55480">
            <w:pPr>
              <w:jc w:val="center"/>
            </w:pPr>
            <w:r>
              <w:t>1</w:t>
            </w:r>
          </w:p>
        </w:tc>
        <w:tc>
          <w:tcPr>
            <w:tcW w:w="728" w:type="dxa"/>
            <w:shd w:val="clear" w:color="auto" w:fill="00FF00"/>
          </w:tcPr>
          <w:p w:rsidR="00C55480" w:rsidRDefault="00C55480" w:rsidP="00C55480">
            <w:pPr>
              <w:jc w:val="center"/>
            </w:pPr>
            <w:r>
              <w:t>1</w:t>
            </w:r>
          </w:p>
        </w:tc>
        <w:tc>
          <w:tcPr>
            <w:tcW w:w="728" w:type="dxa"/>
            <w:shd w:val="clear" w:color="auto" w:fill="00FF00"/>
          </w:tcPr>
          <w:p w:rsidR="00C55480" w:rsidRDefault="00C55480" w:rsidP="00C55480">
            <w:pPr>
              <w:jc w:val="center"/>
            </w:pPr>
            <w:r>
              <w:t>1</w:t>
            </w:r>
          </w:p>
        </w:tc>
        <w:tc>
          <w:tcPr>
            <w:tcW w:w="728" w:type="dxa"/>
            <w:shd w:val="clear" w:color="auto" w:fill="00FF00"/>
          </w:tcPr>
          <w:p w:rsidR="00C55480" w:rsidRDefault="00C55480" w:rsidP="00C55480">
            <w:pPr>
              <w:jc w:val="center"/>
            </w:pPr>
            <w:r>
              <w:t>1</w:t>
            </w:r>
          </w:p>
        </w:tc>
        <w:tc>
          <w:tcPr>
            <w:tcW w:w="728" w:type="dxa"/>
            <w:shd w:val="clear" w:color="auto" w:fill="00FF00"/>
          </w:tcPr>
          <w:p w:rsidR="00C55480" w:rsidRDefault="00C55480" w:rsidP="00C55480">
            <w:pPr>
              <w:jc w:val="center"/>
            </w:pPr>
            <w:r>
              <w:t>1</w:t>
            </w:r>
          </w:p>
        </w:tc>
        <w:tc>
          <w:tcPr>
            <w:tcW w:w="728" w:type="dxa"/>
            <w:shd w:val="clear" w:color="auto" w:fill="00FF00"/>
          </w:tcPr>
          <w:p w:rsidR="00C55480" w:rsidRDefault="00C55480" w:rsidP="00C55480">
            <w:pPr>
              <w:jc w:val="center"/>
            </w:pPr>
            <w:r>
              <w:t>1</w:t>
            </w:r>
          </w:p>
        </w:tc>
        <w:tc>
          <w:tcPr>
            <w:tcW w:w="728" w:type="dxa"/>
            <w:shd w:val="clear" w:color="auto" w:fill="00FF00"/>
          </w:tcPr>
          <w:p w:rsidR="00C55480" w:rsidRDefault="00C55480" w:rsidP="00C55480">
            <w:pPr>
              <w:jc w:val="center"/>
            </w:pPr>
            <w:r>
              <w:t>1</w:t>
            </w:r>
          </w:p>
        </w:tc>
        <w:tc>
          <w:tcPr>
            <w:tcW w:w="728" w:type="dxa"/>
            <w:shd w:val="clear" w:color="auto" w:fill="00FF00"/>
          </w:tcPr>
          <w:p w:rsidR="00C55480" w:rsidRDefault="00C55480" w:rsidP="00C55480">
            <w:pPr>
              <w:jc w:val="center"/>
            </w:pPr>
            <w:r>
              <w:t>1</w:t>
            </w:r>
          </w:p>
        </w:tc>
        <w:tc>
          <w:tcPr>
            <w:tcW w:w="728" w:type="dxa"/>
            <w:shd w:val="clear" w:color="auto" w:fill="00FF00"/>
          </w:tcPr>
          <w:p w:rsidR="00C55480" w:rsidRDefault="00C55480" w:rsidP="00C55480">
            <w:pPr>
              <w:jc w:val="center"/>
            </w:pPr>
            <w:r>
              <w:t>1</w:t>
            </w:r>
          </w:p>
        </w:tc>
        <w:tc>
          <w:tcPr>
            <w:tcW w:w="728" w:type="dxa"/>
            <w:shd w:val="clear" w:color="auto" w:fill="00FF00"/>
          </w:tcPr>
          <w:p w:rsidR="00C55480" w:rsidRDefault="00C55480" w:rsidP="00C55480">
            <w:pPr>
              <w:jc w:val="center"/>
            </w:pPr>
            <w:r>
              <w:t>1</w:t>
            </w:r>
          </w:p>
        </w:tc>
        <w:tc>
          <w:tcPr>
            <w:tcW w:w="728" w:type="dxa"/>
            <w:shd w:val="clear" w:color="auto" w:fill="00FF00"/>
          </w:tcPr>
          <w:p w:rsidR="00C55480" w:rsidRDefault="00C55480" w:rsidP="00C55480">
            <w:pPr>
              <w:jc w:val="center"/>
            </w:pPr>
            <w:r>
              <w:t>1</w:t>
            </w:r>
          </w:p>
        </w:tc>
        <w:tc>
          <w:tcPr>
            <w:tcW w:w="728" w:type="dxa"/>
            <w:shd w:val="clear" w:color="auto" w:fill="00FF00"/>
          </w:tcPr>
          <w:p w:rsidR="00C55480" w:rsidRDefault="00C55480" w:rsidP="00C55480">
            <w:pPr>
              <w:jc w:val="center"/>
            </w:pPr>
            <w:r>
              <w:t>1</w:t>
            </w:r>
          </w:p>
        </w:tc>
      </w:tr>
      <w:tr w:rsidR="00C55480" w:rsidTr="00C55480">
        <w:tc>
          <w:tcPr>
            <w:tcW w:w="1456" w:type="dxa"/>
            <w:gridSpan w:val="2"/>
            <w:shd w:val="clear" w:color="auto" w:fill="00FF00"/>
          </w:tcPr>
          <w:p w:rsidR="00C55480" w:rsidRDefault="00C55480" w:rsidP="00C55480">
            <w:r>
              <w:t>ИТОГО недельная нагрузка</w:t>
            </w:r>
          </w:p>
        </w:tc>
        <w:tc>
          <w:tcPr>
            <w:tcW w:w="728" w:type="dxa"/>
            <w:shd w:val="clear" w:color="auto" w:fill="00FF00"/>
          </w:tcPr>
          <w:p w:rsidR="00C55480" w:rsidRDefault="00C55480" w:rsidP="00C55480">
            <w:pPr>
              <w:jc w:val="center"/>
            </w:pPr>
            <w:r>
              <w:t>21</w:t>
            </w:r>
          </w:p>
        </w:tc>
        <w:tc>
          <w:tcPr>
            <w:tcW w:w="728" w:type="dxa"/>
            <w:shd w:val="clear" w:color="auto" w:fill="00FF00"/>
          </w:tcPr>
          <w:p w:rsidR="00C55480" w:rsidRDefault="00C55480" w:rsidP="00C55480">
            <w:pPr>
              <w:jc w:val="center"/>
            </w:pPr>
            <w:r>
              <w:t>21</w:t>
            </w:r>
          </w:p>
        </w:tc>
        <w:tc>
          <w:tcPr>
            <w:tcW w:w="728" w:type="dxa"/>
            <w:shd w:val="clear" w:color="auto" w:fill="00FF00"/>
          </w:tcPr>
          <w:p w:rsidR="00C55480" w:rsidRDefault="00C55480" w:rsidP="00C55480">
            <w:pPr>
              <w:jc w:val="center"/>
            </w:pPr>
            <w:r>
              <w:t>21</w:t>
            </w:r>
          </w:p>
        </w:tc>
        <w:tc>
          <w:tcPr>
            <w:tcW w:w="728" w:type="dxa"/>
            <w:shd w:val="clear" w:color="auto" w:fill="00FF00"/>
          </w:tcPr>
          <w:p w:rsidR="00C55480" w:rsidRDefault="00C55480" w:rsidP="00C55480">
            <w:pPr>
              <w:jc w:val="center"/>
            </w:pPr>
            <w:r>
              <w:t>21</w:t>
            </w:r>
          </w:p>
        </w:tc>
        <w:tc>
          <w:tcPr>
            <w:tcW w:w="728" w:type="dxa"/>
            <w:shd w:val="clear" w:color="auto" w:fill="00FF00"/>
          </w:tcPr>
          <w:p w:rsidR="00C55480" w:rsidRDefault="00C55480" w:rsidP="00C55480">
            <w:pPr>
              <w:jc w:val="center"/>
            </w:pPr>
            <w:r>
              <w:t>23</w:t>
            </w:r>
          </w:p>
        </w:tc>
        <w:tc>
          <w:tcPr>
            <w:tcW w:w="728" w:type="dxa"/>
            <w:shd w:val="clear" w:color="auto" w:fill="00FF00"/>
          </w:tcPr>
          <w:p w:rsidR="00C55480" w:rsidRDefault="00C55480" w:rsidP="00C55480">
            <w:pPr>
              <w:jc w:val="center"/>
            </w:pPr>
            <w:r>
              <w:t>23</w:t>
            </w:r>
          </w:p>
        </w:tc>
        <w:tc>
          <w:tcPr>
            <w:tcW w:w="728" w:type="dxa"/>
            <w:shd w:val="clear" w:color="auto" w:fill="00FF00"/>
          </w:tcPr>
          <w:p w:rsidR="00C55480" w:rsidRDefault="00C55480" w:rsidP="00C55480">
            <w:pPr>
              <w:jc w:val="center"/>
            </w:pPr>
            <w:r>
              <w:t>23</w:t>
            </w:r>
          </w:p>
        </w:tc>
        <w:tc>
          <w:tcPr>
            <w:tcW w:w="728" w:type="dxa"/>
            <w:shd w:val="clear" w:color="auto" w:fill="00FF00"/>
          </w:tcPr>
          <w:p w:rsidR="00C55480" w:rsidRDefault="00C55480" w:rsidP="00C55480">
            <w:pPr>
              <w:jc w:val="center"/>
            </w:pPr>
            <w:r>
              <w:t>23</w:t>
            </w:r>
          </w:p>
        </w:tc>
        <w:tc>
          <w:tcPr>
            <w:tcW w:w="728" w:type="dxa"/>
            <w:shd w:val="clear" w:color="auto" w:fill="00FF00"/>
          </w:tcPr>
          <w:p w:rsidR="00C55480" w:rsidRDefault="00C55480" w:rsidP="00C55480">
            <w:pPr>
              <w:jc w:val="center"/>
            </w:pPr>
            <w:r>
              <w:t>23</w:t>
            </w:r>
          </w:p>
        </w:tc>
        <w:tc>
          <w:tcPr>
            <w:tcW w:w="728" w:type="dxa"/>
            <w:shd w:val="clear" w:color="auto" w:fill="00FF00"/>
          </w:tcPr>
          <w:p w:rsidR="00C55480" w:rsidRDefault="00C55480" w:rsidP="00C55480">
            <w:pPr>
              <w:jc w:val="center"/>
            </w:pPr>
            <w:r>
              <w:t>23</w:t>
            </w:r>
          </w:p>
        </w:tc>
        <w:tc>
          <w:tcPr>
            <w:tcW w:w="728" w:type="dxa"/>
            <w:shd w:val="clear" w:color="auto" w:fill="00FF00"/>
          </w:tcPr>
          <w:p w:rsidR="00C55480" w:rsidRDefault="00C55480" w:rsidP="00C55480">
            <w:pPr>
              <w:jc w:val="center"/>
            </w:pPr>
            <w:r>
              <w:t>23</w:t>
            </w:r>
          </w:p>
        </w:tc>
        <w:tc>
          <w:tcPr>
            <w:tcW w:w="728" w:type="dxa"/>
            <w:shd w:val="clear" w:color="auto" w:fill="00FF00"/>
          </w:tcPr>
          <w:p w:rsidR="00C55480" w:rsidRDefault="00C55480" w:rsidP="00C55480">
            <w:pPr>
              <w:jc w:val="center"/>
            </w:pPr>
            <w:r>
              <w:t>23</w:t>
            </w:r>
          </w:p>
        </w:tc>
        <w:tc>
          <w:tcPr>
            <w:tcW w:w="728" w:type="dxa"/>
            <w:shd w:val="clear" w:color="auto" w:fill="00FF00"/>
          </w:tcPr>
          <w:p w:rsidR="00C55480" w:rsidRDefault="00C55480" w:rsidP="00C55480">
            <w:pPr>
              <w:jc w:val="center"/>
            </w:pPr>
            <w:r>
              <w:t>23</w:t>
            </w:r>
          </w:p>
        </w:tc>
        <w:tc>
          <w:tcPr>
            <w:tcW w:w="728" w:type="dxa"/>
            <w:shd w:val="clear" w:color="auto" w:fill="00FF00"/>
          </w:tcPr>
          <w:p w:rsidR="00C55480" w:rsidRDefault="00C55480" w:rsidP="00C55480">
            <w:pPr>
              <w:jc w:val="center"/>
            </w:pPr>
            <w:r>
              <w:t>23</w:t>
            </w:r>
          </w:p>
        </w:tc>
        <w:tc>
          <w:tcPr>
            <w:tcW w:w="728" w:type="dxa"/>
            <w:shd w:val="clear" w:color="auto" w:fill="00FF00"/>
          </w:tcPr>
          <w:p w:rsidR="00C55480" w:rsidRDefault="00C55480" w:rsidP="00C55480">
            <w:pPr>
              <w:jc w:val="center"/>
            </w:pPr>
            <w:r>
              <w:t>23</w:t>
            </w:r>
          </w:p>
        </w:tc>
        <w:tc>
          <w:tcPr>
            <w:tcW w:w="728" w:type="dxa"/>
            <w:shd w:val="clear" w:color="auto" w:fill="00FF00"/>
          </w:tcPr>
          <w:p w:rsidR="00C55480" w:rsidRDefault="00C55480" w:rsidP="00C55480">
            <w:pPr>
              <w:jc w:val="center"/>
            </w:pPr>
            <w:r>
              <w:t>23</w:t>
            </w:r>
          </w:p>
        </w:tc>
        <w:tc>
          <w:tcPr>
            <w:tcW w:w="728" w:type="dxa"/>
            <w:shd w:val="clear" w:color="auto" w:fill="00FF00"/>
          </w:tcPr>
          <w:p w:rsidR="00C55480" w:rsidRDefault="00C55480" w:rsidP="00C55480">
            <w:pPr>
              <w:jc w:val="center"/>
            </w:pPr>
            <w:r>
              <w:t>23</w:t>
            </w:r>
          </w:p>
        </w:tc>
        <w:tc>
          <w:tcPr>
            <w:tcW w:w="728" w:type="dxa"/>
            <w:shd w:val="clear" w:color="auto" w:fill="00FF00"/>
          </w:tcPr>
          <w:p w:rsidR="00C55480" w:rsidRDefault="00C55480" w:rsidP="00C55480">
            <w:pPr>
              <w:jc w:val="center"/>
            </w:pPr>
            <w:r>
              <w:t>23</w:t>
            </w:r>
          </w:p>
        </w:tc>
      </w:tr>
      <w:tr w:rsidR="00C55480" w:rsidTr="00C55480">
        <w:tc>
          <w:tcPr>
            <w:tcW w:w="1456" w:type="dxa"/>
            <w:gridSpan w:val="2"/>
            <w:shd w:val="clear" w:color="auto" w:fill="FCE3FC"/>
          </w:tcPr>
          <w:p w:rsidR="00C55480" w:rsidRDefault="00C55480" w:rsidP="00C55480">
            <w:r>
              <w:t>Количество учебных недель</w:t>
            </w:r>
          </w:p>
        </w:tc>
        <w:tc>
          <w:tcPr>
            <w:tcW w:w="728" w:type="dxa"/>
            <w:shd w:val="clear" w:color="auto" w:fill="FCE3FC"/>
          </w:tcPr>
          <w:p w:rsidR="00C55480" w:rsidRDefault="00C55480" w:rsidP="00C55480">
            <w:pPr>
              <w:jc w:val="center"/>
            </w:pPr>
            <w:r>
              <w:t>33</w:t>
            </w:r>
          </w:p>
        </w:tc>
        <w:tc>
          <w:tcPr>
            <w:tcW w:w="728" w:type="dxa"/>
            <w:shd w:val="clear" w:color="auto" w:fill="FCE3FC"/>
          </w:tcPr>
          <w:p w:rsidR="00C55480" w:rsidRDefault="00C55480" w:rsidP="00C55480">
            <w:pPr>
              <w:jc w:val="center"/>
            </w:pPr>
            <w:r>
              <w:t>33</w:t>
            </w:r>
          </w:p>
        </w:tc>
        <w:tc>
          <w:tcPr>
            <w:tcW w:w="728" w:type="dxa"/>
            <w:shd w:val="clear" w:color="auto" w:fill="FCE3FC"/>
          </w:tcPr>
          <w:p w:rsidR="00C55480" w:rsidRDefault="00C55480" w:rsidP="00C55480">
            <w:pPr>
              <w:jc w:val="center"/>
            </w:pPr>
            <w:r>
              <w:t>33</w:t>
            </w:r>
          </w:p>
        </w:tc>
        <w:tc>
          <w:tcPr>
            <w:tcW w:w="728" w:type="dxa"/>
            <w:shd w:val="clear" w:color="auto" w:fill="FCE3FC"/>
          </w:tcPr>
          <w:p w:rsidR="00C55480" w:rsidRDefault="00C55480" w:rsidP="00C55480">
            <w:pPr>
              <w:jc w:val="center"/>
            </w:pPr>
            <w:r>
              <w:t>33</w:t>
            </w:r>
          </w:p>
        </w:tc>
        <w:tc>
          <w:tcPr>
            <w:tcW w:w="728" w:type="dxa"/>
            <w:shd w:val="clear" w:color="auto" w:fill="FCE3FC"/>
          </w:tcPr>
          <w:p w:rsidR="00C55480" w:rsidRDefault="00C55480" w:rsidP="00C55480">
            <w:pPr>
              <w:jc w:val="center"/>
            </w:pPr>
            <w:r>
              <w:t>34</w:t>
            </w:r>
          </w:p>
        </w:tc>
        <w:tc>
          <w:tcPr>
            <w:tcW w:w="728" w:type="dxa"/>
            <w:shd w:val="clear" w:color="auto" w:fill="FCE3FC"/>
          </w:tcPr>
          <w:p w:rsidR="00C55480" w:rsidRDefault="00C55480" w:rsidP="00C55480">
            <w:pPr>
              <w:jc w:val="center"/>
            </w:pPr>
            <w:r>
              <w:t>34</w:t>
            </w:r>
          </w:p>
        </w:tc>
        <w:tc>
          <w:tcPr>
            <w:tcW w:w="728" w:type="dxa"/>
            <w:shd w:val="clear" w:color="auto" w:fill="FCE3FC"/>
          </w:tcPr>
          <w:p w:rsidR="00C55480" w:rsidRDefault="00C55480" w:rsidP="00C55480">
            <w:pPr>
              <w:jc w:val="center"/>
            </w:pPr>
            <w:r>
              <w:t>34</w:t>
            </w:r>
          </w:p>
        </w:tc>
        <w:tc>
          <w:tcPr>
            <w:tcW w:w="728" w:type="dxa"/>
            <w:shd w:val="clear" w:color="auto" w:fill="FCE3FC"/>
          </w:tcPr>
          <w:p w:rsidR="00C55480" w:rsidRDefault="00C55480" w:rsidP="00C55480">
            <w:pPr>
              <w:jc w:val="center"/>
            </w:pPr>
            <w:r>
              <w:t>34</w:t>
            </w:r>
          </w:p>
        </w:tc>
        <w:tc>
          <w:tcPr>
            <w:tcW w:w="728" w:type="dxa"/>
            <w:shd w:val="clear" w:color="auto" w:fill="FCE3FC"/>
          </w:tcPr>
          <w:p w:rsidR="00C55480" w:rsidRDefault="00C55480" w:rsidP="00C55480">
            <w:pPr>
              <w:jc w:val="center"/>
            </w:pPr>
            <w:r>
              <w:t>34</w:t>
            </w:r>
          </w:p>
        </w:tc>
        <w:tc>
          <w:tcPr>
            <w:tcW w:w="728" w:type="dxa"/>
            <w:shd w:val="clear" w:color="auto" w:fill="FCE3FC"/>
          </w:tcPr>
          <w:p w:rsidR="00C55480" w:rsidRDefault="00C55480" w:rsidP="00C55480">
            <w:pPr>
              <w:jc w:val="center"/>
            </w:pPr>
            <w:r>
              <w:t>34</w:t>
            </w:r>
          </w:p>
        </w:tc>
        <w:tc>
          <w:tcPr>
            <w:tcW w:w="728" w:type="dxa"/>
            <w:shd w:val="clear" w:color="auto" w:fill="FCE3FC"/>
          </w:tcPr>
          <w:p w:rsidR="00C55480" w:rsidRDefault="00C55480" w:rsidP="00C55480">
            <w:pPr>
              <w:jc w:val="center"/>
            </w:pPr>
            <w:r>
              <w:t>34</w:t>
            </w:r>
          </w:p>
        </w:tc>
        <w:tc>
          <w:tcPr>
            <w:tcW w:w="728" w:type="dxa"/>
            <w:shd w:val="clear" w:color="auto" w:fill="FCE3FC"/>
          </w:tcPr>
          <w:p w:rsidR="00C55480" w:rsidRDefault="00C55480" w:rsidP="00C55480">
            <w:pPr>
              <w:jc w:val="center"/>
            </w:pPr>
            <w:r>
              <w:t>34</w:t>
            </w:r>
          </w:p>
        </w:tc>
        <w:tc>
          <w:tcPr>
            <w:tcW w:w="728" w:type="dxa"/>
            <w:shd w:val="clear" w:color="auto" w:fill="FCE3FC"/>
          </w:tcPr>
          <w:p w:rsidR="00C55480" w:rsidRDefault="00C55480" w:rsidP="00C55480">
            <w:pPr>
              <w:jc w:val="center"/>
            </w:pPr>
            <w:r>
              <w:t>34</w:t>
            </w:r>
          </w:p>
        </w:tc>
        <w:tc>
          <w:tcPr>
            <w:tcW w:w="728" w:type="dxa"/>
            <w:shd w:val="clear" w:color="auto" w:fill="FCE3FC"/>
          </w:tcPr>
          <w:p w:rsidR="00C55480" w:rsidRDefault="00C55480" w:rsidP="00C55480">
            <w:pPr>
              <w:jc w:val="center"/>
            </w:pPr>
            <w:r>
              <w:t>34</w:t>
            </w:r>
          </w:p>
        </w:tc>
        <w:tc>
          <w:tcPr>
            <w:tcW w:w="728" w:type="dxa"/>
            <w:shd w:val="clear" w:color="auto" w:fill="FCE3FC"/>
          </w:tcPr>
          <w:p w:rsidR="00C55480" w:rsidRDefault="00C55480" w:rsidP="00C55480">
            <w:pPr>
              <w:jc w:val="center"/>
            </w:pPr>
            <w:r>
              <w:t>34</w:t>
            </w:r>
          </w:p>
        </w:tc>
        <w:tc>
          <w:tcPr>
            <w:tcW w:w="728" w:type="dxa"/>
            <w:shd w:val="clear" w:color="auto" w:fill="FCE3FC"/>
          </w:tcPr>
          <w:p w:rsidR="00C55480" w:rsidRDefault="00C55480" w:rsidP="00C55480">
            <w:pPr>
              <w:jc w:val="center"/>
            </w:pPr>
            <w:r>
              <w:t>34</w:t>
            </w:r>
          </w:p>
        </w:tc>
        <w:tc>
          <w:tcPr>
            <w:tcW w:w="728" w:type="dxa"/>
            <w:shd w:val="clear" w:color="auto" w:fill="FCE3FC"/>
          </w:tcPr>
          <w:p w:rsidR="00C55480" w:rsidRDefault="00C55480" w:rsidP="00C55480">
            <w:pPr>
              <w:jc w:val="center"/>
            </w:pPr>
            <w:r>
              <w:t>34</w:t>
            </w:r>
          </w:p>
        </w:tc>
        <w:tc>
          <w:tcPr>
            <w:tcW w:w="728" w:type="dxa"/>
            <w:shd w:val="clear" w:color="auto" w:fill="FCE3FC"/>
          </w:tcPr>
          <w:p w:rsidR="00C55480" w:rsidRDefault="00C55480" w:rsidP="00C55480">
            <w:pPr>
              <w:jc w:val="center"/>
            </w:pPr>
            <w:r>
              <w:t>34</w:t>
            </w:r>
          </w:p>
        </w:tc>
      </w:tr>
      <w:tr w:rsidR="00C55480" w:rsidTr="00C55480">
        <w:tc>
          <w:tcPr>
            <w:tcW w:w="1456" w:type="dxa"/>
            <w:gridSpan w:val="2"/>
            <w:shd w:val="clear" w:color="auto" w:fill="FCE3FC"/>
          </w:tcPr>
          <w:p w:rsidR="00C55480" w:rsidRDefault="00C55480" w:rsidP="00C55480">
            <w:r>
              <w:t>Всего часов в год</w:t>
            </w:r>
          </w:p>
        </w:tc>
        <w:tc>
          <w:tcPr>
            <w:tcW w:w="728" w:type="dxa"/>
            <w:shd w:val="clear" w:color="auto" w:fill="FCE3FC"/>
          </w:tcPr>
          <w:p w:rsidR="00C55480" w:rsidRDefault="00C55480" w:rsidP="00C55480">
            <w:pPr>
              <w:jc w:val="center"/>
            </w:pPr>
            <w:r>
              <w:t>693</w:t>
            </w:r>
          </w:p>
        </w:tc>
        <w:tc>
          <w:tcPr>
            <w:tcW w:w="728" w:type="dxa"/>
            <w:shd w:val="clear" w:color="auto" w:fill="FCE3FC"/>
          </w:tcPr>
          <w:p w:rsidR="00C55480" w:rsidRDefault="00C55480" w:rsidP="00C55480">
            <w:pPr>
              <w:jc w:val="center"/>
            </w:pPr>
            <w:r>
              <w:t>693</w:t>
            </w:r>
          </w:p>
        </w:tc>
        <w:tc>
          <w:tcPr>
            <w:tcW w:w="728" w:type="dxa"/>
            <w:shd w:val="clear" w:color="auto" w:fill="FCE3FC"/>
          </w:tcPr>
          <w:p w:rsidR="00C55480" w:rsidRDefault="00C55480" w:rsidP="00C55480">
            <w:pPr>
              <w:jc w:val="center"/>
            </w:pPr>
            <w:r>
              <w:t>693</w:t>
            </w:r>
          </w:p>
        </w:tc>
        <w:tc>
          <w:tcPr>
            <w:tcW w:w="728" w:type="dxa"/>
            <w:shd w:val="clear" w:color="auto" w:fill="FCE3FC"/>
          </w:tcPr>
          <w:p w:rsidR="00C55480" w:rsidRDefault="00C55480" w:rsidP="00C55480">
            <w:pPr>
              <w:jc w:val="center"/>
            </w:pPr>
            <w:r>
              <w:t>693</w:t>
            </w:r>
          </w:p>
        </w:tc>
        <w:tc>
          <w:tcPr>
            <w:tcW w:w="728" w:type="dxa"/>
            <w:shd w:val="clear" w:color="auto" w:fill="FCE3FC"/>
          </w:tcPr>
          <w:p w:rsidR="00C55480" w:rsidRDefault="00C55480" w:rsidP="00C55480">
            <w:pPr>
              <w:jc w:val="center"/>
            </w:pPr>
            <w:r>
              <w:t>782</w:t>
            </w:r>
          </w:p>
        </w:tc>
        <w:tc>
          <w:tcPr>
            <w:tcW w:w="728" w:type="dxa"/>
            <w:shd w:val="clear" w:color="auto" w:fill="FCE3FC"/>
          </w:tcPr>
          <w:p w:rsidR="00C55480" w:rsidRDefault="00C55480" w:rsidP="00C55480">
            <w:pPr>
              <w:jc w:val="center"/>
            </w:pPr>
            <w:r>
              <w:t>782</w:t>
            </w:r>
          </w:p>
        </w:tc>
        <w:tc>
          <w:tcPr>
            <w:tcW w:w="728" w:type="dxa"/>
            <w:shd w:val="clear" w:color="auto" w:fill="FCE3FC"/>
          </w:tcPr>
          <w:p w:rsidR="00C55480" w:rsidRDefault="00C55480" w:rsidP="00C55480">
            <w:pPr>
              <w:jc w:val="center"/>
            </w:pPr>
            <w:r>
              <w:t>782</w:t>
            </w:r>
          </w:p>
        </w:tc>
        <w:tc>
          <w:tcPr>
            <w:tcW w:w="728" w:type="dxa"/>
            <w:shd w:val="clear" w:color="auto" w:fill="FCE3FC"/>
          </w:tcPr>
          <w:p w:rsidR="00C55480" w:rsidRDefault="00C55480" w:rsidP="00C55480">
            <w:pPr>
              <w:jc w:val="center"/>
            </w:pPr>
            <w:r>
              <w:t>782</w:t>
            </w:r>
          </w:p>
        </w:tc>
        <w:tc>
          <w:tcPr>
            <w:tcW w:w="728" w:type="dxa"/>
            <w:shd w:val="clear" w:color="auto" w:fill="FCE3FC"/>
          </w:tcPr>
          <w:p w:rsidR="00C55480" w:rsidRDefault="00C55480" w:rsidP="00C55480">
            <w:pPr>
              <w:jc w:val="center"/>
            </w:pPr>
            <w:r>
              <w:t>782</w:t>
            </w:r>
          </w:p>
        </w:tc>
        <w:tc>
          <w:tcPr>
            <w:tcW w:w="728" w:type="dxa"/>
            <w:shd w:val="clear" w:color="auto" w:fill="FCE3FC"/>
          </w:tcPr>
          <w:p w:rsidR="00C55480" w:rsidRDefault="00C55480" w:rsidP="00C55480">
            <w:pPr>
              <w:jc w:val="center"/>
            </w:pPr>
            <w:r>
              <w:t>782</w:t>
            </w:r>
          </w:p>
        </w:tc>
        <w:tc>
          <w:tcPr>
            <w:tcW w:w="728" w:type="dxa"/>
            <w:shd w:val="clear" w:color="auto" w:fill="FCE3FC"/>
          </w:tcPr>
          <w:p w:rsidR="00C55480" w:rsidRDefault="00C55480" w:rsidP="00C55480">
            <w:pPr>
              <w:jc w:val="center"/>
            </w:pPr>
            <w:r>
              <w:t>782</w:t>
            </w:r>
          </w:p>
        </w:tc>
        <w:tc>
          <w:tcPr>
            <w:tcW w:w="728" w:type="dxa"/>
            <w:shd w:val="clear" w:color="auto" w:fill="FCE3FC"/>
          </w:tcPr>
          <w:p w:rsidR="00C55480" w:rsidRDefault="00C55480" w:rsidP="00C55480">
            <w:pPr>
              <w:jc w:val="center"/>
            </w:pPr>
            <w:r>
              <w:t>782</w:t>
            </w:r>
          </w:p>
        </w:tc>
        <w:tc>
          <w:tcPr>
            <w:tcW w:w="728" w:type="dxa"/>
            <w:shd w:val="clear" w:color="auto" w:fill="FCE3FC"/>
          </w:tcPr>
          <w:p w:rsidR="00C55480" w:rsidRDefault="00C55480" w:rsidP="00C55480">
            <w:pPr>
              <w:jc w:val="center"/>
            </w:pPr>
            <w:r>
              <w:t>782</w:t>
            </w:r>
          </w:p>
        </w:tc>
        <w:tc>
          <w:tcPr>
            <w:tcW w:w="728" w:type="dxa"/>
            <w:shd w:val="clear" w:color="auto" w:fill="FCE3FC"/>
          </w:tcPr>
          <w:p w:rsidR="00C55480" w:rsidRDefault="00C55480" w:rsidP="00C55480">
            <w:pPr>
              <w:jc w:val="center"/>
            </w:pPr>
            <w:r>
              <w:t>782</w:t>
            </w:r>
          </w:p>
        </w:tc>
        <w:tc>
          <w:tcPr>
            <w:tcW w:w="728" w:type="dxa"/>
            <w:shd w:val="clear" w:color="auto" w:fill="FCE3FC"/>
          </w:tcPr>
          <w:p w:rsidR="00C55480" w:rsidRDefault="00C55480" w:rsidP="00C55480">
            <w:pPr>
              <w:jc w:val="center"/>
            </w:pPr>
            <w:r>
              <w:t>782</w:t>
            </w:r>
          </w:p>
        </w:tc>
        <w:tc>
          <w:tcPr>
            <w:tcW w:w="728" w:type="dxa"/>
            <w:shd w:val="clear" w:color="auto" w:fill="FCE3FC"/>
          </w:tcPr>
          <w:p w:rsidR="00C55480" w:rsidRDefault="00C55480" w:rsidP="00C55480">
            <w:pPr>
              <w:jc w:val="center"/>
            </w:pPr>
            <w:r>
              <w:t>782</w:t>
            </w:r>
          </w:p>
        </w:tc>
        <w:tc>
          <w:tcPr>
            <w:tcW w:w="728" w:type="dxa"/>
            <w:shd w:val="clear" w:color="auto" w:fill="FCE3FC"/>
          </w:tcPr>
          <w:p w:rsidR="00C55480" w:rsidRDefault="00C55480" w:rsidP="00C55480">
            <w:pPr>
              <w:jc w:val="center"/>
            </w:pPr>
            <w:r>
              <w:t>782</w:t>
            </w:r>
          </w:p>
        </w:tc>
        <w:tc>
          <w:tcPr>
            <w:tcW w:w="728" w:type="dxa"/>
            <w:shd w:val="clear" w:color="auto" w:fill="FCE3FC"/>
          </w:tcPr>
          <w:p w:rsidR="00C55480" w:rsidRDefault="00C55480" w:rsidP="00C55480">
            <w:pPr>
              <w:jc w:val="center"/>
            </w:pPr>
            <w:r>
              <w:t>782</w:t>
            </w:r>
          </w:p>
        </w:tc>
      </w:tr>
    </w:tbl>
    <w:p w:rsidR="00C55480" w:rsidRDefault="00C55480" w:rsidP="00C55480">
      <w:r>
        <w:br w:type="page"/>
      </w:r>
    </w:p>
    <w:p w:rsidR="00C55480" w:rsidRDefault="00C55480" w:rsidP="00C55480">
      <w:r>
        <w:rPr>
          <w:b/>
          <w:sz w:val="32"/>
        </w:rPr>
        <w:lastRenderedPageBreak/>
        <w:t>План внеурочной деятельности (недельный)</w:t>
      </w:r>
    </w:p>
    <w:p w:rsidR="00C55480" w:rsidRDefault="00C55480" w:rsidP="00C55480">
      <w:r>
        <w:t>Муниципальное бюджетное общеобразовательное учреждение    средняя общеобразовательная школа № 72</w:t>
      </w:r>
    </w:p>
    <w:tbl>
      <w:tblPr>
        <w:tblW w:w="0" w:type="auto"/>
        <w:tblLook w:val="04A0" w:firstRow="1" w:lastRow="0" w:firstColumn="1" w:lastColumn="0" w:noHBand="0" w:noVBand="1"/>
      </w:tblPr>
      <w:tblGrid>
        <w:gridCol w:w="1745"/>
        <w:gridCol w:w="528"/>
        <w:gridCol w:w="528"/>
        <w:gridCol w:w="528"/>
        <w:gridCol w:w="528"/>
        <w:gridCol w:w="471"/>
        <w:gridCol w:w="529"/>
        <w:gridCol w:w="529"/>
        <w:gridCol w:w="529"/>
        <w:gridCol w:w="529"/>
        <w:gridCol w:w="472"/>
        <w:gridCol w:w="482"/>
        <w:gridCol w:w="472"/>
        <w:gridCol w:w="474"/>
        <w:gridCol w:w="529"/>
        <w:gridCol w:w="529"/>
        <w:gridCol w:w="529"/>
        <w:gridCol w:w="529"/>
        <w:gridCol w:w="529"/>
      </w:tblGrid>
      <w:tr w:rsidR="00C55480" w:rsidTr="00C55480">
        <w:tc>
          <w:tcPr>
            <w:tcW w:w="1654" w:type="dxa"/>
            <w:vMerge w:val="restart"/>
            <w:shd w:val="clear" w:color="auto" w:fill="D9D9D9"/>
          </w:tcPr>
          <w:p w:rsidR="00C55480" w:rsidRDefault="00C55480" w:rsidP="00C55480">
            <w:r>
              <w:rPr>
                <w:b/>
              </w:rPr>
              <w:t>Учебные курсы</w:t>
            </w:r>
          </w:p>
          <w:p w:rsidR="00C55480" w:rsidRDefault="00C55480" w:rsidP="00C55480"/>
        </w:tc>
        <w:tc>
          <w:tcPr>
            <w:tcW w:w="13104" w:type="dxa"/>
            <w:gridSpan w:val="18"/>
            <w:shd w:val="clear" w:color="auto" w:fill="D9D9D9"/>
          </w:tcPr>
          <w:p w:rsidR="00C55480" w:rsidRDefault="00C55480" w:rsidP="00C55480">
            <w:pPr>
              <w:jc w:val="center"/>
            </w:pPr>
            <w:r>
              <w:rPr>
                <w:b/>
              </w:rPr>
              <w:t>Количество часов в неделю</w:t>
            </w:r>
          </w:p>
        </w:tc>
      </w:tr>
      <w:tr w:rsidR="00C55480" w:rsidTr="00C55480">
        <w:tc>
          <w:tcPr>
            <w:tcW w:w="1654" w:type="dxa"/>
            <w:vMerge/>
          </w:tcPr>
          <w:p w:rsidR="00C55480" w:rsidRDefault="00C55480" w:rsidP="00C55480"/>
        </w:tc>
        <w:tc>
          <w:tcPr>
            <w:tcW w:w="728" w:type="dxa"/>
            <w:shd w:val="clear" w:color="auto" w:fill="D9D9D9"/>
          </w:tcPr>
          <w:p w:rsidR="00C55480" w:rsidRDefault="00C55480" w:rsidP="00C55480">
            <w:pPr>
              <w:jc w:val="center"/>
            </w:pPr>
            <w:r>
              <w:rPr>
                <w:b/>
              </w:rPr>
              <w:t>1а</w:t>
            </w:r>
          </w:p>
        </w:tc>
        <w:tc>
          <w:tcPr>
            <w:tcW w:w="728" w:type="dxa"/>
            <w:shd w:val="clear" w:color="auto" w:fill="D9D9D9"/>
          </w:tcPr>
          <w:p w:rsidR="00C55480" w:rsidRDefault="00C55480" w:rsidP="00C55480">
            <w:pPr>
              <w:jc w:val="center"/>
            </w:pPr>
            <w:r>
              <w:rPr>
                <w:b/>
              </w:rPr>
              <w:t>1б</w:t>
            </w:r>
          </w:p>
        </w:tc>
        <w:tc>
          <w:tcPr>
            <w:tcW w:w="728" w:type="dxa"/>
            <w:shd w:val="clear" w:color="auto" w:fill="D9D9D9"/>
          </w:tcPr>
          <w:p w:rsidR="00C55480" w:rsidRDefault="00C55480" w:rsidP="00C55480">
            <w:pPr>
              <w:jc w:val="center"/>
            </w:pPr>
            <w:r>
              <w:rPr>
                <w:b/>
              </w:rPr>
              <w:t>1в</w:t>
            </w:r>
          </w:p>
        </w:tc>
        <w:tc>
          <w:tcPr>
            <w:tcW w:w="728" w:type="dxa"/>
            <w:shd w:val="clear" w:color="auto" w:fill="D9D9D9"/>
          </w:tcPr>
          <w:p w:rsidR="00C55480" w:rsidRDefault="00C55480" w:rsidP="00C55480">
            <w:pPr>
              <w:jc w:val="center"/>
            </w:pPr>
            <w:r>
              <w:rPr>
                <w:b/>
              </w:rPr>
              <w:t>1г</w:t>
            </w:r>
          </w:p>
        </w:tc>
        <w:tc>
          <w:tcPr>
            <w:tcW w:w="728" w:type="dxa"/>
            <w:shd w:val="clear" w:color="auto" w:fill="D9D9D9"/>
          </w:tcPr>
          <w:p w:rsidR="00C55480" w:rsidRDefault="00C55480" w:rsidP="00C55480">
            <w:pPr>
              <w:jc w:val="center"/>
            </w:pPr>
            <w:r>
              <w:rPr>
                <w:b/>
              </w:rPr>
              <w:t>2а</w:t>
            </w:r>
          </w:p>
        </w:tc>
        <w:tc>
          <w:tcPr>
            <w:tcW w:w="728" w:type="dxa"/>
            <w:shd w:val="clear" w:color="auto" w:fill="D9D9D9"/>
          </w:tcPr>
          <w:p w:rsidR="00C55480" w:rsidRDefault="00C55480" w:rsidP="00C55480">
            <w:pPr>
              <w:jc w:val="center"/>
            </w:pPr>
            <w:r>
              <w:rPr>
                <w:b/>
              </w:rPr>
              <w:t>2б</w:t>
            </w:r>
          </w:p>
        </w:tc>
        <w:tc>
          <w:tcPr>
            <w:tcW w:w="728" w:type="dxa"/>
            <w:shd w:val="clear" w:color="auto" w:fill="D9D9D9"/>
          </w:tcPr>
          <w:p w:rsidR="00C55480" w:rsidRDefault="00C55480" w:rsidP="00C55480">
            <w:pPr>
              <w:jc w:val="center"/>
            </w:pPr>
            <w:r>
              <w:rPr>
                <w:b/>
              </w:rPr>
              <w:t>2в</w:t>
            </w:r>
          </w:p>
        </w:tc>
        <w:tc>
          <w:tcPr>
            <w:tcW w:w="728" w:type="dxa"/>
            <w:shd w:val="clear" w:color="auto" w:fill="D9D9D9"/>
          </w:tcPr>
          <w:p w:rsidR="00C55480" w:rsidRDefault="00C55480" w:rsidP="00C55480">
            <w:pPr>
              <w:jc w:val="center"/>
            </w:pPr>
            <w:r>
              <w:rPr>
                <w:b/>
              </w:rPr>
              <w:t>2г</w:t>
            </w:r>
          </w:p>
        </w:tc>
        <w:tc>
          <w:tcPr>
            <w:tcW w:w="728" w:type="dxa"/>
            <w:shd w:val="clear" w:color="auto" w:fill="D9D9D9"/>
          </w:tcPr>
          <w:p w:rsidR="00C55480" w:rsidRDefault="00C55480" w:rsidP="00C55480">
            <w:pPr>
              <w:jc w:val="center"/>
            </w:pPr>
            <w:r>
              <w:rPr>
                <w:b/>
              </w:rPr>
              <w:t>3а</w:t>
            </w:r>
          </w:p>
        </w:tc>
        <w:tc>
          <w:tcPr>
            <w:tcW w:w="728" w:type="dxa"/>
            <w:shd w:val="clear" w:color="auto" w:fill="D9D9D9"/>
          </w:tcPr>
          <w:p w:rsidR="00C55480" w:rsidRDefault="00C55480" w:rsidP="00C55480">
            <w:pPr>
              <w:jc w:val="center"/>
            </w:pPr>
            <w:r>
              <w:rPr>
                <w:b/>
              </w:rPr>
              <w:t>3б</w:t>
            </w:r>
          </w:p>
        </w:tc>
        <w:tc>
          <w:tcPr>
            <w:tcW w:w="728" w:type="dxa"/>
            <w:shd w:val="clear" w:color="auto" w:fill="D9D9D9"/>
          </w:tcPr>
          <w:p w:rsidR="00C55480" w:rsidRDefault="00C55480" w:rsidP="00C55480">
            <w:pPr>
              <w:jc w:val="center"/>
            </w:pPr>
            <w:r>
              <w:rPr>
                <w:b/>
              </w:rPr>
              <w:t>3в</w:t>
            </w:r>
          </w:p>
        </w:tc>
        <w:tc>
          <w:tcPr>
            <w:tcW w:w="728" w:type="dxa"/>
            <w:shd w:val="clear" w:color="auto" w:fill="D9D9D9"/>
          </w:tcPr>
          <w:p w:rsidR="00C55480" w:rsidRDefault="00C55480" w:rsidP="00C55480">
            <w:pPr>
              <w:jc w:val="center"/>
            </w:pPr>
            <w:r>
              <w:rPr>
                <w:b/>
              </w:rPr>
              <w:t>3г</w:t>
            </w:r>
          </w:p>
        </w:tc>
        <w:tc>
          <w:tcPr>
            <w:tcW w:w="728" w:type="dxa"/>
            <w:shd w:val="clear" w:color="auto" w:fill="D9D9D9"/>
          </w:tcPr>
          <w:p w:rsidR="00C55480" w:rsidRDefault="00C55480" w:rsidP="00C55480">
            <w:pPr>
              <w:jc w:val="center"/>
            </w:pPr>
            <w:r>
              <w:rPr>
                <w:b/>
              </w:rPr>
              <w:t>3д</w:t>
            </w:r>
          </w:p>
        </w:tc>
        <w:tc>
          <w:tcPr>
            <w:tcW w:w="728" w:type="dxa"/>
            <w:shd w:val="clear" w:color="auto" w:fill="D9D9D9"/>
          </w:tcPr>
          <w:p w:rsidR="00C55480" w:rsidRDefault="00C55480" w:rsidP="00C55480">
            <w:pPr>
              <w:jc w:val="center"/>
            </w:pPr>
            <w:r>
              <w:rPr>
                <w:b/>
              </w:rPr>
              <w:t>4а</w:t>
            </w:r>
          </w:p>
        </w:tc>
        <w:tc>
          <w:tcPr>
            <w:tcW w:w="728" w:type="dxa"/>
            <w:shd w:val="clear" w:color="auto" w:fill="D9D9D9"/>
          </w:tcPr>
          <w:p w:rsidR="00C55480" w:rsidRDefault="00C55480" w:rsidP="00C55480">
            <w:pPr>
              <w:jc w:val="center"/>
            </w:pPr>
            <w:r>
              <w:rPr>
                <w:b/>
              </w:rPr>
              <w:t>4б</w:t>
            </w:r>
          </w:p>
        </w:tc>
        <w:tc>
          <w:tcPr>
            <w:tcW w:w="728" w:type="dxa"/>
            <w:shd w:val="clear" w:color="auto" w:fill="D9D9D9"/>
          </w:tcPr>
          <w:p w:rsidR="00C55480" w:rsidRDefault="00C55480" w:rsidP="00C55480">
            <w:pPr>
              <w:jc w:val="center"/>
            </w:pPr>
            <w:r>
              <w:rPr>
                <w:b/>
              </w:rPr>
              <w:t>4в</w:t>
            </w:r>
          </w:p>
        </w:tc>
        <w:tc>
          <w:tcPr>
            <w:tcW w:w="728" w:type="dxa"/>
            <w:shd w:val="clear" w:color="auto" w:fill="D9D9D9"/>
          </w:tcPr>
          <w:p w:rsidR="00C55480" w:rsidRDefault="00C55480" w:rsidP="00C55480">
            <w:pPr>
              <w:jc w:val="center"/>
            </w:pPr>
            <w:r>
              <w:rPr>
                <w:b/>
              </w:rPr>
              <w:t>4г</w:t>
            </w:r>
          </w:p>
        </w:tc>
        <w:tc>
          <w:tcPr>
            <w:tcW w:w="728" w:type="dxa"/>
            <w:shd w:val="clear" w:color="auto" w:fill="D9D9D9"/>
          </w:tcPr>
          <w:p w:rsidR="00C55480" w:rsidRDefault="00C55480" w:rsidP="00C55480">
            <w:pPr>
              <w:jc w:val="center"/>
            </w:pPr>
            <w:r>
              <w:rPr>
                <w:b/>
              </w:rPr>
              <w:t>4д</w:t>
            </w:r>
          </w:p>
        </w:tc>
      </w:tr>
      <w:tr w:rsidR="00C55480" w:rsidTr="00C55480">
        <w:tc>
          <w:tcPr>
            <w:tcW w:w="1654" w:type="dxa"/>
          </w:tcPr>
          <w:p w:rsidR="00C55480" w:rsidRDefault="00C55480" w:rsidP="00C55480">
            <w:r>
              <w:t>Разговоры о важном</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r>
      <w:tr w:rsidR="00C55480" w:rsidTr="00C55480">
        <w:tc>
          <w:tcPr>
            <w:tcW w:w="1654" w:type="dxa"/>
          </w:tcPr>
          <w:p w:rsidR="00C55480" w:rsidRDefault="00C55480" w:rsidP="00C55480">
            <w:r>
              <w:t>Смысловое чтение</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r>
      <w:tr w:rsidR="00C55480" w:rsidTr="00C55480">
        <w:tc>
          <w:tcPr>
            <w:tcW w:w="1654" w:type="dxa"/>
          </w:tcPr>
          <w:p w:rsidR="00C55480" w:rsidRDefault="00C55480" w:rsidP="00C55480">
            <w:r>
              <w:t>Финансовая грамотность</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r>
      <w:tr w:rsidR="00C55480" w:rsidTr="00C55480">
        <w:tc>
          <w:tcPr>
            <w:tcW w:w="1654" w:type="dxa"/>
          </w:tcPr>
          <w:p w:rsidR="00C55480" w:rsidRDefault="00C55480" w:rsidP="00C55480">
            <w:r>
              <w:t>Компьютерная грамотность</w:t>
            </w:r>
          </w:p>
        </w:tc>
        <w:tc>
          <w:tcPr>
            <w:tcW w:w="728" w:type="dxa"/>
          </w:tcPr>
          <w:p w:rsidR="00C55480" w:rsidRDefault="00C55480" w:rsidP="00C55480">
            <w:pPr>
              <w:jc w:val="center"/>
            </w:pPr>
            <w:r>
              <w:t>0</w:t>
            </w:r>
          </w:p>
        </w:tc>
        <w:tc>
          <w:tcPr>
            <w:tcW w:w="728" w:type="dxa"/>
          </w:tcPr>
          <w:p w:rsidR="00C55480" w:rsidRDefault="00C55480" w:rsidP="00C55480">
            <w:pPr>
              <w:jc w:val="center"/>
            </w:pPr>
            <w:r>
              <w:t>1</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r>
      <w:tr w:rsidR="00C55480" w:rsidTr="00C55480">
        <w:tc>
          <w:tcPr>
            <w:tcW w:w="1654" w:type="dxa"/>
          </w:tcPr>
          <w:p w:rsidR="00C55480" w:rsidRDefault="00C55480" w:rsidP="00C55480">
            <w:r>
              <w:t>Моё первое исследование</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r>
      <w:tr w:rsidR="00C55480" w:rsidTr="00C55480">
        <w:tc>
          <w:tcPr>
            <w:tcW w:w="1654" w:type="dxa"/>
          </w:tcPr>
          <w:p w:rsidR="00C55480" w:rsidRDefault="00C55480" w:rsidP="00C55480">
            <w:r>
              <w:t>Умники и умницы</w:t>
            </w:r>
          </w:p>
        </w:tc>
        <w:tc>
          <w:tcPr>
            <w:tcW w:w="728" w:type="dxa"/>
          </w:tcPr>
          <w:p w:rsidR="00C55480" w:rsidRDefault="00C55480" w:rsidP="00C55480">
            <w:pPr>
              <w:jc w:val="center"/>
            </w:pPr>
            <w:r>
              <w:t>0</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0</w:t>
            </w:r>
          </w:p>
        </w:tc>
        <w:tc>
          <w:tcPr>
            <w:tcW w:w="728" w:type="dxa"/>
          </w:tcPr>
          <w:p w:rsidR="00C55480" w:rsidRDefault="00C55480" w:rsidP="00C55480">
            <w:pPr>
              <w:jc w:val="center"/>
            </w:pPr>
            <w:r>
              <w:t>1</w:t>
            </w:r>
          </w:p>
        </w:tc>
        <w:tc>
          <w:tcPr>
            <w:tcW w:w="728" w:type="dxa"/>
          </w:tcPr>
          <w:p w:rsidR="00C55480" w:rsidRDefault="00C55480" w:rsidP="00C55480">
            <w:pPr>
              <w:jc w:val="center"/>
            </w:pPr>
            <w:r>
              <w:t>0</w:t>
            </w:r>
          </w:p>
        </w:tc>
        <w:tc>
          <w:tcPr>
            <w:tcW w:w="728" w:type="dxa"/>
          </w:tcPr>
          <w:p w:rsidR="00C55480" w:rsidRDefault="00C55480" w:rsidP="00C55480">
            <w:pPr>
              <w:jc w:val="center"/>
            </w:pPr>
            <w:r>
              <w:t>1</w:t>
            </w:r>
          </w:p>
        </w:tc>
        <w:tc>
          <w:tcPr>
            <w:tcW w:w="728" w:type="dxa"/>
          </w:tcPr>
          <w:p w:rsidR="00C55480" w:rsidRDefault="00C55480" w:rsidP="00C55480">
            <w:pPr>
              <w:jc w:val="center"/>
            </w:pPr>
            <w:r>
              <w:t>0</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0</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r>
      <w:tr w:rsidR="00C55480" w:rsidTr="00C55480">
        <w:tc>
          <w:tcPr>
            <w:tcW w:w="1654" w:type="dxa"/>
          </w:tcPr>
          <w:p w:rsidR="00C55480" w:rsidRDefault="00C55480" w:rsidP="00C55480">
            <w:r>
              <w:t>Маленький Россиянин</w:t>
            </w:r>
          </w:p>
        </w:tc>
        <w:tc>
          <w:tcPr>
            <w:tcW w:w="728" w:type="dxa"/>
          </w:tcPr>
          <w:p w:rsidR="00C55480" w:rsidRDefault="00C55480" w:rsidP="00C55480">
            <w:pPr>
              <w:jc w:val="center"/>
            </w:pPr>
            <w:r>
              <w:t>1</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1</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r>
      <w:tr w:rsidR="00C55480" w:rsidTr="00C55480">
        <w:tc>
          <w:tcPr>
            <w:tcW w:w="1654" w:type="dxa"/>
          </w:tcPr>
          <w:p w:rsidR="00C55480" w:rsidRDefault="00C55480" w:rsidP="00C55480">
            <w:r>
              <w:t>Юная гвардия</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1</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r>
      <w:tr w:rsidR="00C55480" w:rsidTr="00C55480">
        <w:tc>
          <w:tcPr>
            <w:tcW w:w="1654" w:type="dxa"/>
          </w:tcPr>
          <w:p w:rsidR="00C55480" w:rsidRDefault="00C55480" w:rsidP="00C55480">
            <w:r>
              <w:t>Этикет и этика</w:t>
            </w:r>
          </w:p>
        </w:tc>
        <w:tc>
          <w:tcPr>
            <w:tcW w:w="728" w:type="dxa"/>
          </w:tcPr>
          <w:p w:rsidR="00C55480" w:rsidRDefault="00C55480" w:rsidP="00C55480">
            <w:pPr>
              <w:jc w:val="center"/>
            </w:pPr>
            <w:r>
              <w:t>1</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1</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r>
      <w:tr w:rsidR="00C55480" w:rsidTr="00C55480">
        <w:tc>
          <w:tcPr>
            <w:tcW w:w="1654" w:type="dxa"/>
          </w:tcPr>
          <w:p w:rsidR="00C55480" w:rsidRDefault="00C55480" w:rsidP="00C55480">
            <w:r>
              <w:t>Тайны родного русского языка</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1</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r>
      <w:tr w:rsidR="00C55480" w:rsidTr="00C55480">
        <w:tc>
          <w:tcPr>
            <w:tcW w:w="1654" w:type="dxa"/>
          </w:tcPr>
          <w:p w:rsidR="00C55480" w:rsidRDefault="00C55480" w:rsidP="00C55480">
            <w:r>
              <w:t>Занимательная математика</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r>
      <w:tr w:rsidR="00C55480" w:rsidTr="00C55480">
        <w:tc>
          <w:tcPr>
            <w:tcW w:w="1654" w:type="dxa"/>
          </w:tcPr>
          <w:p w:rsidR="00C55480" w:rsidRDefault="00C55480" w:rsidP="00C55480">
            <w:r>
              <w:t>Край,в котором я живу</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r>
      <w:tr w:rsidR="00C55480" w:rsidTr="00C55480">
        <w:tc>
          <w:tcPr>
            <w:tcW w:w="1654" w:type="dxa"/>
          </w:tcPr>
          <w:p w:rsidR="00C55480" w:rsidRDefault="00C55480" w:rsidP="00C55480">
            <w:r>
              <w:t>Мир шахмат</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r>
      <w:tr w:rsidR="00C55480" w:rsidTr="00C55480">
        <w:tc>
          <w:tcPr>
            <w:tcW w:w="1654" w:type="dxa"/>
          </w:tcPr>
          <w:p w:rsidR="00C55480" w:rsidRDefault="00C55480" w:rsidP="00C55480">
            <w:r>
              <w:t>Театр</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r>
      <w:tr w:rsidR="00C55480" w:rsidTr="00C55480">
        <w:tc>
          <w:tcPr>
            <w:tcW w:w="1654" w:type="dxa"/>
          </w:tcPr>
          <w:p w:rsidR="00C55480" w:rsidRDefault="00C55480" w:rsidP="00C55480">
            <w:r>
              <w:t>Ура! ГТО!</w:t>
            </w:r>
          </w:p>
        </w:tc>
        <w:tc>
          <w:tcPr>
            <w:tcW w:w="728" w:type="dxa"/>
          </w:tcPr>
          <w:p w:rsidR="00C55480" w:rsidRDefault="00C55480" w:rsidP="00C55480">
            <w:pPr>
              <w:jc w:val="center"/>
            </w:pPr>
            <w:r>
              <w:t>0.5</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0.5</w:t>
            </w:r>
          </w:p>
        </w:tc>
        <w:tc>
          <w:tcPr>
            <w:tcW w:w="728" w:type="dxa"/>
          </w:tcPr>
          <w:p w:rsidR="00C55480" w:rsidRDefault="00C55480" w:rsidP="00C55480">
            <w:pPr>
              <w:jc w:val="center"/>
            </w:pPr>
            <w:r>
              <w:t>0</w:t>
            </w:r>
          </w:p>
        </w:tc>
        <w:tc>
          <w:tcPr>
            <w:tcW w:w="728" w:type="dxa"/>
          </w:tcPr>
          <w:p w:rsidR="00C55480" w:rsidRDefault="00C55480" w:rsidP="00C55480">
            <w:pPr>
              <w:jc w:val="center"/>
            </w:pPr>
            <w:r>
              <w:t>0.5</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0.5</w:t>
            </w:r>
          </w:p>
        </w:tc>
        <w:tc>
          <w:tcPr>
            <w:tcW w:w="728" w:type="dxa"/>
          </w:tcPr>
          <w:p w:rsidR="00C55480" w:rsidRDefault="00C55480" w:rsidP="00C55480">
            <w:pPr>
              <w:jc w:val="center"/>
            </w:pPr>
            <w:r>
              <w:t>0.5</w:t>
            </w:r>
          </w:p>
        </w:tc>
        <w:tc>
          <w:tcPr>
            <w:tcW w:w="728" w:type="dxa"/>
          </w:tcPr>
          <w:p w:rsidR="00C55480" w:rsidRDefault="00C55480" w:rsidP="00C55480">
            <w:pPr>
              <w:jc w:val="center"/>
            </w:pPr>
            <w:r>
              <w:t>0.5</w:t>
            </w:r>
          </w:p>
        </w:tc>
        <w:tc>
          <w:tcPr>
            <w:tcW w:w="728" w:type="dxa"/>
          </w:tcPr>
          <w:p w:rsidR="00C55480" w:rsidRDefault="00C55480" w:rsidP="00C55480">
            <w:pPr>
              <w:jc w:val="center"/>
            </w:pPr>
            <w:r>
              <w:t>0.5</w:t>
            </w:r>
          </w:p>
        </w:tc>
        <w:tc>
          <w:tcPr>
            <w:tcW w:w="728" w:type="dxa"/>
          </w:tcPr>
          <w:p w:rsidR="00C55480" w:rsidRDefault="00C55480" w:rsidP="00C55480">
            <w:pPr>
              <w:jc w:val="center"/>
            </w:pPr>
            <w:r>
              <w:t>0.5</w:t>
            </w:r>
          </w:p>
        </w:tc>
      </w:tr>
      <w:tr w:rsidR="00C55480" w:rsidTr="00C55480">
        <w:tc>
          <w:tcPr>
            <w:tcW w:w="1654" w:type="dxa"/>
          </w:tcPr>
          <w:p w:rsidR="00C55480" w:rsidRDefault="00C55480" w:rsidP="00C55480">
            <w:r>
              <w:t>Ритмика</w:t>
            </w:r>
          </w:p>
        </w:tc>
        <w:tc>
          <w:tcPr>
            <w:tcW w:w="728" w:type="dxa"/>
          </w:tcPr>
          <w:p w:rsidR="00C55480" w:rsidRDefault="00C55480" w:rsidP="00C55480">
            <w:pPr>
              <w:jc w:val="center"/>
            </w:pPr>
            <w:r>
              <w:t>0.5</w:t>
            </w:r>
          </w:p>
        </w:tc>
        <w:tc>
          <w:tcPr>
            <w:tcW w:w="728" w:type="dxa"/>
          </w:tcPr>
          <w:p w:rsidR="00C55480" w:rsidRDefault="00C55480" w:rsidP="00C55480">
            <w:pPr>
              <w:jc w:val="center"/>
            </w:pPr>
            <w:r>
              <w:t>0.5</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1</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1</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0.5</w:t>
            </w:r>
          </w:p>
        </w:tc>
        <w:tc>
          <w:tcPr>
            <w:tcW w:w="728" w:type="dxa"/>
          </w:tcPr>
          <w:p w:rsidR="00C55480" w:rsidRDefault="00C55480" w:rsidP="00C55480">
            <w:pPr>
              <w:jc w:val="center"/>
            </w:pPr>
            <w:r>
              <w:t>0.5</w:t>
            </w:r>
          </w:p>
        </w:tc>
      </w:tr>
      <w:tr w:rsidR="00C55480" w:rsidTr="00C55480">
        <w:tc>
          <w:tcPr>
            <w:tcW w:w="1654" w:type="dxa"/>
          </w:tcPr>
          <w:p w:rsidR="00C55480" w:rsidRDefault="00C55480" w:rsidP="00C55480">
            <w:r>
              <w:t>Волшебный карандаш</w:t>
            </w:r>
          </w:p>
        </w:tc>
        <w:tc>
          <w:tcPr>
            <w:tcW w:w="728" w:type="dxa"/>
          </w:tcPr>
          <w:p w:rsidR="00C55480" w:rsidRDefault="00C55480" w:rsidP="00C55480">
            <w:pPr>
              <w:jc w:val="center"/>
            </w:pPr>
            <w:r>
              <w:t>0</w:t>
            </w:r>
          </w:p>
        </w:tc>
        <w:tc>
          <w:tcPr>
            <w:tcW w:w="728" w:type="dxa"/>
          </w:tcPr>
          <w:p w:rsidR="00C55480" w:rsidRDefault="00C55480" w:rsidP="00C55480">
            <w:pPr>
              <w:jc w:val="center"/>
            </w:pPr>
            <w:r>
              <w:t>0.5</w:t>
            </w:r>
          </w:p>
        </w:tc>
        <w:tc>
          <w:tcPr>
            <w:tcW w:w="728" w:type="dxa"/>
          </w:tcPr>
          <w:p w:rsidR="00C55480" w:rsidRDefault="00C55480" w:rsidP="00C55480">
            <w:pPr>
              <w:jc w:val="center"/>
            </w:pPr>
            <w:r>
              <w:t>0.5</w:t>
            </w:r>
          </w:p>
        </w:tc>
        <w:tc>
          <w:tcPr>
            <w:tcW w:w="728" w:type="dxa"/>
          </w:tcPr>
          <w:p w:rsidR="00C55480" w:rsidRDefault="00C55480" w:rsidP="00C55480">
            <w:pPr>
              <w:jc w:val="center"/>
            </w:pPr>
            <w:r>
              <w:t>0.5</w:t>
            </w:r>
          </w:p>
        </w:tc>
        <w:tc>
          <w:tcPr>
            <w:tcW w:w="728" w:type="dxa"/>
          </w:tcPr>
          <w:p w:rsidR="00C55480" w:rsidRDefault="00C55480" w:rsidP="00C55480">
            <w:pPr>
              <w:jc w:val="center"/>
            </w:pPr>
            <w:r>
              <w:t>1</w:t>
            </w:r>
          </w:p>
        </w:tc>
        <w:tc>
          <w:tcPr>
            <w:tcW w:w="728" w:type="dxa"/>
          </w:tcPr>
          <w:p w:rsidR="00C55480" w:rsidRDefault="00C55480" w:rsidP="00C55480">
            <w:pPr>
              <w:jc w:val="center"/>
            </w:pPr>
            <w:r>
              <w:t>0.5</w:t>
            </w:r>
          </w:p>
        </w:tc>
        <w:tc>
          <w:tcPr>
            <w:tcW w:w="728" w:type="dxa"/>
          </w:tcPr>
          <w:p w:rsidR="00C55480" w:rsidRDefault="00C55480" w:rsidP="00C55480">
            <w:pPr>
              <w:jc w:val="center"/>
            </w:pPr>
            <w:r>
              <w:t>0</w:t>
            </w:r>
          </w:p>
        </w:tc>
        <w:tc>
          <w:tcPr>
            <w:tcW w:w="728" w:type="dxa"/>
          </w:tcPr>
          <w:p w:rsidR="00C55480" w:rsidRDefault="00C55480" w:rsidP="00C55480">
            <w:pPr>
              <w:jc w:val="center"/>
            </w:pPr>
            <w:r>
              <w:t>0.5</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1</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0.5</w:t>
            </w:r>
          </w:p>
        </w:tc>
        <w:tc>
          <w:tcPr>
            <w:tcW w:w="728" w:type="dxa"/>
          </w:tcPr>
          <w:p w:rsidR="00C55480" w:rsidRDefault="00C55480" w:rsidP="00C55480">
            <w:pPr>
              <w:jc w:val="center"/>
            </w:pPr>
            <w:r>
              <w:t>0.5</w:t>
            </w:r>
          </w:p>
        </w:tc>
        <w:tc>
          <w:tcPr>
            <w:tcW w:w="728" w:type="dxa"/>
          </w:tcPr>
          <w:p w:rsidR="00C55480" w:rsidRDefault="00C55480" w:rsidP="00C55480">
            <w:pPr>
              <w:jc w:val="center"/>
            </w:pPr>
            <w:r>
              <w:t>0.5</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r>
      <w:tr w:rsidR="00C55480" w:rsidTr="00C55480">
        <w:tc>
          <w:tcPr>
            <w:tcW w:w="1654" w:type="dxa"/>
          </w:tcPr>
          <w:p w:rsidR="00C55480" w:rsidRDefault="00C55480" w:rsidP="00C55480">
            <w:r>
              <w:t>Орлята России</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0.5</w:t>
            </w:r>
          </w:p>
        </w:tc>
        <w:tc>
          <w:tcPr>
            <w:tcW w:w="728" w:type="dxa"/>
          </w:tcPr>
          <w:p w:rsidR="00C55480" w:rsidRDefault="00C55480" w:rsidP="00C55480">
            <w:pPr>
              <w:jc w:val="center"/>
            </w:pPr>
            <w:r>
              <w:t>1</w:t>
            </w:r>
          </w:p>
        </w:tc>
        <w:tc>
          <w:tcPr>
            <w:tcW w:w="728" w:type="dxa"/>
          </w:tcPr>
          <w:p w:rsidR="00C55480" w:rsidRDefault="00C55480" w:rsidP="00C55480">
            <w:pPr>
              <w:jc w:val="center"/>
            </w:pPr>
            <w:r>
              <w:t>0.5</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r>
      <w:tr w:rsidR="00C55480" w:rsidTr="00C55480">
        <w:tc>
          <w:tcPr>
            <w:tcW w:w="1654" w:type="dxa"/>
          </w:tcPr>
          <w:p w:rsidR="00C55480" w:rsidRDefault="00C55480" w:rsidP="00C55480">
            <w:r>
              <w:t>Рукопашный бой</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1</w:t>
            </w:r>
          </w:p>
        </w:tc>
        <w:tc>
          <w:tcPr>
            <w:tcW w:w="728" w:type="dxa"/>
          </w:tcPr>
          <w:p w:rsidR="00C55480" w:rsidRDefault="00C55480" w:rsidP="00C55480">
            <w:pPr>
              <w:jc w:val="center"/>
            </w:pPr>
            <w:r>
              <w:t>0</w:t>
            </w:r>
          </w:p>
        </w:tc>
        <w:tc>
          <w:tcPr>
            <w:tcW w:w="728" w:type="dxa"/>
          </w:tcPr>
          <w:p w:rsidR="00C55480" w:rsidRDefault="00C55480" w:rsidP="00C55480">
            <w:pPr>
              <w:jc w:val="center"/>
            </w:pPr>
            <w:r>
              <w:t>1</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1</w:t>
            </w:r>
          </w:p>
        </w:tc>
        <w:tc>
          <w:tcPr>
            <w:tcW w:w="728" w:type="dxa"/>
          </w:tcPr>
          <w:p w:rsidR="00C55480" w:rsidRDefault="00C55480" w:rsidP="00C55480">
            <w:pPr>
              <w:jc w:val="center"/>
            </w:pPr>
            <w:r>
              <w:t>1</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c>
          <w:tcPr>
            <w:tcW w:w="728" w:type="dxa"/>
          </w:tcPr>
          <w:p w:rsidR="00C55480" w:rsidRDefault="00C55480" w:rsidP="00C55480">
            <w:pPr>
              <w:jc w:val="center"/>
            </w:pPr>
            <w:r>
              <w:t>0</w:t>
            </w:r>
          </w:p>
        </w:tc>
      </w:tr>
      <w:tr w:rsidR="00C55480" w:rsidTr="00C55480">
        <w:tc>
          <w:tcPr>
            <w:tcW w:w="1654" w:type="dxa"/>
          </w:tcPr>
          <w:p w:rsidR="00C55480" w:rsidRDefault="00C55480" w:rsidP="00C55480">
            <w:r>
              <w:t xml:space="preserve">Классический </w:t>
            </w:r>
          </w:p>
          <w:p w:rsidR="00C55480" w:rsidRDefault="00C55480" w:rsidP="00C55480">
            <w:r>
              <w:t>танец</w:t>
            </w:r>
          </w:p>
        </w:tc>
        <w:tc>
          <w:tcPr>
            <w:tcW w:w="728" w:type="dxa"/>
          </w:tcPr>
          <w:p w:rsidR="00C55480" w:rsidRDefault="00C55480" w:rsidP="00C55480">
            <w:pPr>
              <w:jc w:val="center"/>
            </w:pPr>
          </w:p>
        </w:tc>
        <w:tc>
          <w:tcPr>
            <w:tcW w:w="728" w:type="dxa"/>
          </w:tcPr>
          <w:p w:rsidR="00C55480" w:rsidRDefault="00C55480" w:rsidP="00C55480">
            <w:pPr>
              <w:jc w:val="center"/>
            </w:pPr>
          </w:p>
        </w:tc>
        <w:tc>
          <w:tcPr>
            <w:tcW w:w="728" w:type="dxa"/>
          </w:tcPr>
          <w:p w:rsidR="00C55480" w:rsidRDefault="00C55480" w:rsidP="00C55480">
            <w:pPr>
              <w:jc w:val="center"/>
            </w:pPr>
            <w:r>
              <w:t>0,5</w:t>
            </w:r>
          </w:p>
        </w:tc>
        <w:tc>
          <w:tcPr>
            <w:tcW w:w="728" w:type="dxa"/>
          </w:tcPr>
          <w:p w:rsidR="00C55480" w:rsidRDefault="00C55480" w:rsidP="00C55480">
            <w:pPr>
              <w:jc w:val="center"/>
            </w:pPr>
            <w:r>
              <w:t>0,5</w:t>
            </w:r>
          </w:p>
        </w:tc>
        <w:tc>
          <w:tcPr>
            <w:tcW w:w="728" w:type="dxa"/>
          </w:tcPr>
          <w:p w:rsidR="00C55480" w:rsidRDefault="00C55480" w:rsidP="00C55480">
            <w:pPr>
              <w:jc w:val="center"/>
            </w:pPr>
          </w:p>
        </w:tc>
        <w:tc>
          <w:tcPr>
            <w:tcW w:w="728" w:type="dxa"/>
          </w:tcPr>
          <w:p w:rsidR="00C55480" w:rsidRDefault="00C55480" w:rsidP="00C55480">
            <w:pPr>
              <w:jc w:val="center"/>
            </w:pPr>
            <w:r>
              <w:t>0,5</w:t>
            </w:r>
          </w:p>
        </w:tc>
        <w:tc>
          <w:tcPr>
            <w:tcW w:w="728" w:type="dxa"/>
          </w:tcPr>
          <w:p w:rsidR="00C55480" w:rsidRDefault="00C55480" w:rsidP="00C55480">
            <w:pPr>
              <w:jc w:val="center"/>
            </w:pPr>
          </w:p>
        </w:tc>
        <w:tc>
          <w:tcPr>
            <w:tcW w:w="728" w:type="dxa"/>
          </w:tcPr>
          <w:p w:rsidR="00C55480" w:rsidRDefault="00C55480" w:rsidP="00C55480">
            <w:pPr>
              <w:jc w:val="center"/>
            </w:pPr>
            <w:r>
              <w:t>0,5</w:t>
            </w:r>
          </w:p>
        </w:tc>
        <w:tc>
          <w:tcPr>
            <w:tcW w:w="728" w:type="dxa"/>
          </w:tcPr>
          <w:p w:rsidR="00C55480" w:rsidRDefault="00C55480" w:rsidP="00C55480">
            <w:pPr>
              <w:jc w:val="center"/>
            </w:pPr>
          </w:p>
        </w:tc>
        <w:tc>
          <w:tcPr>
            <w:tcW w:w="728" w:type="dxa"/>
          </w:tcPr>
          <w:p w:rsidR="00C55480" w:rsidRDefault="00C55480" w:rsidP="00C55480">
            <w:pPr>
              <w:jc w:val="center"/>
            </w:pPr>
          </w:p>
        </w:tc>
        <w:tc>
          <w:tcPr>
            <w:tcW w:w="728" w:type="dxa"/>
          </w:tcPr>
          <w:p w:rsidR="00C55480" w:rsidRDefault="00C55480" w:rsidP="00C55480">
            <w:pPr>
              <w:jc w:val="center"/>
            </w:pPr>
          </w:p>
        </w:tc>
        <w:tc>
          <w:tcPr>
            <w:tcW w:w="728" w:type="dxa"/>
          </w:tcPr>
          <w:p w:rsidR="00C55480" w:rsidRDefault="00C55480" w:rsidP="00C55480">
            <w:pPr>
              <w:jc w:val="center"/>
            </w:pPr>
          </w:p>
        </w:tc>
        <w:tc>
          <w:tcPr>
            <w:tcW w:w="728" w:type="dxa"/>
          </w:tcPr>
          <w:p w:rsidR="00C55480" w:rsidRDefault="00C55480" w:rsidP="00C55480">
            <w:pPr>
              <w:jc w:val="center"/>
            </w:pPr>
          </w:p>
        </w:tc>
        <w:tc>
          <w:tcPr>
            <w:tcW w:w="728" w:type="dxa"/>
          </w:tcPr>
          <w:p w:rsidR="00C55480" w:rsidRDefault="00C55480" w:rsidP="00C55480">
            <w:pPr>
              <w:jc w:val="center"/>
            </w:pPr>
          </w:p>
        </w:tc>
        <w:tc>
          <w:tcPr>
            <w:tcW w:w="728" w:type="dxa"/>
          </w:tcPr>
          <w:p w:rsidR="00C55480" w:rsidRDefault="00C55480" w:rsidP="00C55480">
            <w:pPr>
              <w:jc w:val="center"/>
            </w:pPr>
          </w:p>
        </w:tc>
        <w:tc>
          <w:tcPr>
            <w:tcW w:w="728" w:type="dxa"/>
          </w:tcPr>
          <w:p w:rsidR="00C55480" w:rsidRDefault="00C55480" w:rsidP="00C55480">
            <w:pPr>
              <w:jc w:val="center"/>
            </w:pPr>
          </w:p>
        </w:tc>
        <w:tc>
          <w:tcPr>
            <w:tcW w:w="728" w:type="dxa"/>
          </w:tcPr>
          <w:p w:rsidR="00C55480" w:rsidRDefault="00C55480" w:rsidP="00C55480">
            <w:pPr>
              <w:jc w:val="center"/>
            </w:pPr>
          </w:p>
        </w:tc>
        <w:tc>
          <w:tcPr>
            <w:tcW w:w="728" w:type="dxa"/>
          </w:tcPr>
          <w:p w:rsidR="00C55480" w:rsidRDefault="00C55480" w:rsidP="00C55480">
            <w:pPr>
              <w:jc w:val="center"/>
            </w:pPr>
          </w:p>
        </w:tc>
      </w:tr>
      <w:tr w:rsidR="00C55480" w:rsidTr="00C55480">
        <w:tc>
          <w:tcPr>
            <w:tcW w:w="1654" w:type="dxa"/>
            <w:shd w:val="clear" w:color="auto" w:fill="00FF00"/>
          </w:tcPr>
          <w:p w:rsidR="00C55480" w:rsidRDefault="00C55480" w:rsidP="00C55480">
            <w:r>
              <w:t>ИТОГО недельная нагрузка</w:t>
            </w:r>
          </w:p>
        </w:tc>
        <w:tc>
          <w:tcPr>
            <w:tcW w:w="728" w:type="dxa"/>
            <w:shd w:val="clear" w:color="auto" w:fill="00FF00"/>
          </w:tcPr>
          <w:p w:rsidR="00C55480" w:rsidRDefault="00C55480" w:rsidP="00C55480">
            <w:pPr>
              <w:jc w:val="center"/>
            </w:pPr>
            <w:r>
              <w:t>10</w:t>
            </w:r>
          </w:p>
        </w:tc>
        <w:tc>
          <w:tcPr>
            <w:tcW w:w="728" w:type="dxa"/>
            <w:shd w:val="clear" w:color="auto" w:fill="00FF00"/>
          </w:tcPr>
          <w:p w:rsidR="00C55480" w:rsidRDefault="00C55480" w:rsidP="00C55480">
            <w:pPr>
              <w:jc w:val="center"/>
            </w:pPr>
            <w:r>
              <w:t>10</w:t>
            </w:r>
          </w:p>
        </w:tc>
        <w:tc>
          <w:tcPr>
            <w:tcW w:w="728" w:type="dxa"/>
            <w:shd w:val="clear" w:color="auto" w:fill="00FF00"/>
          </w:tcPr>
          <w:p w:rsidR="00C55480" w:rsidRDefault="00C55480" w:rsidP="00C55480">
            <w:pPr>
              <w:jc w:val="center"/>
            </w:pPr>
            <w:r>
              <w:t>10</w:t>
            </w:r>
          </w:p>
        </w:tc>
        <w:tc>
          <w:tcPr>
            <w:tcW w:w="728" w:type="dxa"/>
            <w:shd w:val="clear" w:color="auto" w:fill="00FF00"/>
          </w:tcPr>
          <w:p w:rsidR="00C55480" w:rsidRDefault="00C55480" w:rsidP="00C55480">
            <w:pPr>
              <w:jc w:val="center"/>
            </w:pPr>
            <w:r>
              <w:t>10</w:t>
            </w:r>
          </w:p>
        </w:tc>
        <w:tc>
          <w:tcPr>
            <w:tcW w:w="728" w:type="dxa"/>
            <w:shd w:val="clear" w:color="auto" w:fill="00FF00"/>
          </w:tcPr>
          <w:p w:rsidR="00C55480" w:rsidRDefault="00C55480" w:rsidP="00C55480">
            <w:pPr>
              <w:jc w:val="center"/>
            </w:pPr>
            <w:r>
              <w:t>10</w:t>
            </w:r>
          </w:p>
        </w:tc>
        <w:tc>
          <w:tcPr>
            <w:tcW w:w="728" w:type="dxa"/>
            <w:shd w:val="clear" w:color="auto" w:fill="00FF00"/>
          </w:tcPr>
          <w:p w:rsidR="00C55480" w:rsidRDefault="00C55480" w:rsidP="00C55480">
            <w:pPr>
              <w:jc w:val="center"/>
            </w:pPr>
            <w:r>
              <w:t>10</w:t>
            </w:r>
          </w:p>
        </w:tc>
        <w:tc>
          <w:tcPr>
            <w:tcW w:w="728" w:type="dxa"/>
            <w:shd w:val="clear" w:color="auto" w:fill="00FF00"/>
          </w:tcPr>
          <w:p w:rsidR="00C55480" w:rsidRDefault="00C55480" w:rsidP="00C55480">
            <w:pPr>
              <w:jc w:val="center"/>
            </w:pPr>
            <w:r>
              <w:t>10</w:t>
            </w:r>
          </w:p>
        </w:tc>
        <w:tc>
          <w:tcPr>
            <w:tcW w:w="728" w:type="dxa"/>
            <w:shd w:val="clear" w:color="auto" w:fill="00FF00"/>
          </w:tcPr>
          <w:p w:rsidR="00C55480" w:rsidRDefault="00C55480" w:rsidP="00C55480">
            <w:pPr>
              <w:jc w:val="center"/>
            </w:pPr>
            <w:r>
              <w:t>10</w:t>
            </w:r>
          </w:p>
        </w:tc>
        <w:tc>
          <w:tcPr>
            <w:tcW w:w="728" w:type="dxa"/>
            <w:shd w:val="clear" w:color="auto" w:fill="00FF00"/>
          </w:tcPr>
          <w:p w:rsidR="00C55480" w:rsidRDefault="00C55480" w:rsidP="00C55480">
            <w:pPr>
              <w:jc w:val="center"/>
            </w:pPr>
            <w:r>
              <w:t>10</w:t>
            </w:r>
          </w:p>
        </w:tc>
        <w:tc>
          <w:tcPr>
            <w:tcW w:w="728" w:type="dxa"/>
            <w:shd w:val="clear" w:color="auto" w:fill="00FF00"/>
          </w:tcPr>
          <w:p w:rsidR="00C55480" w:rsidRDefault="00C55480" w:rsidP="00C55480">
            <w:pPr>
              <w:jc w:val="center"/>
            </w:pPr>
            <w:r>
              <w:t>10</w:t>
            </w:r>
          </w:p>
        </w:tc>
        <w:tc>
          <w:tcPr>
            <w:tcW w:w="728" w:type="dxa"/>
            <w:shd w:val="clear" w:color="auto" w:fill="00FF00"/>
          </w:tcPr>
          <w:p w:rsidR="00C55480" w:rsidRDefault="00C55480" w:rsidP="00C55480">
            <w:pPr>
              <w:jc w:val="center"/>
            </w:pPr>
            <w:r>
              <w:t>10</w:t>
            </w:r>
          </w:p>
        </w:tc>
        <w:tc>
          <w:tcPr>
            <w:tcW w:w="728" w:type="dxa"/>
            <w:shd w:val="clear" w:color="auto" w:fill="00FF00"/>
          </w:tcPr>
          <w:p w:rsidR="00C55480" w:rsidRDefault="00C55480" w:rsidP="00C55480">
            <w:pPr>
              <w:jc w:val="center"/>
            </w:pPr>
            <w:r>
              <w:t>10</w:t>
            </w:r>
          </w:p>
        </w:tc>
        <w:tc>
          <w:tcPr>
            <w:tcW w:w="728" w:type="dxa"/>
            <w:shd w:val="clear" w:color="auto" w:fill="00FF00"/>
          </w:tcPr>
          <w:p w:rsidR="00C55480" w:rsidRDefault="00C55480" w:rsidP="00C55480">
            <w:pPr>
              <w:jc w:val="center"/>
            </w:pPr>
            <w:r>
              <w:t>10</w:t>
            </w:r>
          </w:p>
        </w:tc>
        <w:tc>
          <w:tcPr>
            <w:tcW w:w="728" w:type="dxa"/>
            <w:shd w:val="clear" w:color="auto" w:fill="00FF00"/>
          </w:tcPr>
          <w:p w:rsidR="00C55480" w:rsidRDefault="00C55480" w:rsidP="00C55480">
            <w:pPr>
              <w:jc w:val="center"/>
            </w:pPr>
            <w:r>
              <w:t>10</w:t>
            </w:r>
          </w:p>
        </w:tc>
        <w:tc>
          <w:tcPr>
            <w:tcW w:w="728" w:type="dxa"/>
            <w:shd w:val="clear" w:color="auto" w:fill="00FF00"/>
          </w:tcPr>
          <w:p w:rsidR="00C55480" w:rsidRDefault="00C55480" w:rsidP="00C55480">
            <w:pPr>
              <w:jc w:val="center"/>
            </w:pPr>
            <w:r>
              <w:t>10</w:t>
            </w:r>
          </w:p>
        </w:tc>
        <w:tc>
          <w:tcPr>
            <w:tcW w:w="728" w:type="dxa"/>
            <w:shd w:val="clear" w:color="auto" w:fill="00FF00"/>
          </w:tcPr>
          <w:p w:rsidR="00C55480" w:rsidRDefault="00C55480" w:rsidP="00C55480">
            <w:pPr>
              <w:jc w:val="center"/>
            </w:pPr>
            <w:r>
              <w:t>10</w:t>
            </w:r>
          </w:p>
        </w:tc>
        <w:tc>
          <w:tcPr>
            <w:tcW w:w="728" w:type="dxa"/>
            <w:shd w:val="clear" w:color="auto" w:fill="00FF00"/>
          </w:tcPr>
          <w:p w:rsidR="00C55480" w:rsidRDefault="00C55480" w:rsidP="00C55480">
            <w:pPr>
              <w:jc w:val="center"/>
            </w:pPr>
            <w:r>
              <w:t>10</w:t>
            </w:r>
          </w:p>
        </w:tc>
        <w:tc>
          <w:tcPr>
            <w:tcW w:w="728" w:type="dxa"/>
            <w:shd w:val="clear" w:color="auto" w:fill="00FF00"/>
          </w:tcPr>
          <w:p w:rsidR="00C55480" w:rsidRDefault="00C55480" w:rsidP="00C55480">
            <w:pPr>
              <w:jc w:val="center"/>
            </w:pPr>
            <w:r>
              <w:t>10</w:t>
            </w:r>
          </w:p>
        </w:tc>
      </w:tr>
    </w:tbl>
    <w:p w:rsidR="00C55480" w:rsidRDefault="00C55480" w:rsidP="00C55480"/>
    <w:p w:rsidR="00E746F1" w:rsidRPr="00E746F1" w:rsidRDefault="00E746F1" w:rsidP="00E746F1">
      <w:pPr>
        <w:spacing w:line="360" w:lineRule="auto"/>
        <w:rPr>
          <w:color w:val="000000"/>
          <w:sz w:val="28"/>
          <w:szCs w:val="28"/>
        </w:rPr>
      </w:pPr>
      <w:r w:rsidRPr="00E746F1">
        <w:rPr>
          <w:b/>
          <w:bCs/>
          <w:color w:val="000000"/>
          <w:sz w:val="28"/>
          <w:szCs w:val="28"/>
        </w:rPr>
        <w:t>Формы промежуточной аттестации</w:t>
      </w:r>
    </w:p>
    <w:p w:rsidR="00E746F1" w:rsidRPr="00E746F1" w:rsidRDefault="00E746F1" w:rsidP="00E746F1">
      <w:pPr>
        <w:spacing w:line="360" w:lineRule="auto"/>
        <w:rPr>
          <w:color w:val="000000"/>
          <w:sz w:val="28"/>
          <w:szCs w:val="28"/>
        </w:rPr>
      </w:pPr>
      <w:r w:rsidRPr="00E746F1">
        <w:rPr>
          <w:color w:val="000000"/>
          <w:sz w:val="28"/>
          <w:szCs w:val="28"/>
        </w:rPr>
        <w:t>Учебный план определяет формы проведения промежуточной аттестации в соответствии с «Положением о текущем контроле и промежуточной аттестации» МБОУ СОШ № 72.</w:t>
      </w:r>
    </w:p>
    <w:p w:rsidR="00E746F1" w:rsidRDefault="00E746F1" w:rsidP="00E746F1">
      <w:pPr>
        <w:spacing w:line="360" w:lineRule="auto"/>
        <w:rPr>
          <w:color w:val="000000"/>
          <w:sz w:val="28"/>
          <w:szCs w:val="28"/>
        </w:rPr>
      </w:pPr>
      <w:r w:rsidRPr="00E746F1">
        <w:rPr>
          <w:color w:val="000000"/>
          <w:sz w:val="28"/>
          <w:szCs w:val="28"/>
        </w:rPr>
        <w:t>Объем времени, отведенного на промежуточную аттестацию обучающихся, определяется рабочими программами учебных предметов, учебных и внеурочных курсов, учебных модулей и календарным учебным графиком начального общего образования. Формы промежуточной аттестации учебных предметов, учебных и внеурочных курсов, учебных модулей представлены в таблице:</w:t>
      </w:r>
    </w:p>
    <w:p w:rsidR="00E746F1" w:rsidRDefault="00E746F1" w:rsidP="00E746F1">
      <w:pPr>
        <w:rPr>
          <w:b/>
          <w:sz w:val="28"/>
          <w:szCs w:val="28"/>
        </w:rPr>
      </w:pPr>
      <w:r w:rsidRPr="00870193">
        <w:rPr>
          <w:b/>
          <w:sz w:val="28"/>
          <w:szCs w:val="28"/>
        </w:rPr>
        <w:lastRenderedPageBreak/>
        <w:t>График проведения промежуточной а</w:t>
      </w:r>
      <w:r>
        <w:rPr>
          <w:b/>
          <w:sz w:val="28"/>
          <w:szCs w:val="28"/>
        </w:rPr>
        <w:t xml:space="preserve">ттестации во 2-4х классах </w:t>
      </w:r>
      <w:r w:rsidR="00A405A7">
        <w:rPr>
          <w:b/>
          <w:sz w:val="28"/>
          <w:szCs w:val="28"/>
        </w:rPr>
        <w:t>на 2024-2025</w:t>
      </w:r>
      <w:r w:rsidRPr="00870193">
        <w:rPr>
          <w:b/>
          <w:sz w:val="28"/>
          <w:szCs w:val="28"/>
        </w:rPr>
        <w:t xml:space="preserve"> учебный год</w:t>
      </w:r>
      <w:r>
        <w:rPr>
          <w:b/>
          <w:sz w:val="28"/>
          <w:szCs w:val="28"/>
        </w:rPr>
        <w:t>.</w:t>
      </w:r>
    </w:p>
    <w:tbl>
      <w:tblPr>
        <w:tblW w:w="10958" w:type="dxa"/>
        <w:tblLook w:val="04A0" w:firstRow="1" w:lastRow="0" w:firstColumn="1" w:lastColumn="0" w:noHBand="0" w:noVBand="1"/>
      </w:tblPr>
      <w:tblGrid>
        <w:gridCol w:w="2395"/>
        <w:gridCol w:w="2130"/>
        <w:gridCol w:w="2131"/>
        <w:gridCol w:w="2131"/>
        <w:gridCol w:w="2171"/>
      </w:tblGrid>
      <w:tr w:rsidR="00E746F1" w:rsidRPr="00E746F1" w:rsidTr="00E746F1">
        <w:trPr>
          <w:trHeight w:val="391"/>
        </w:trPr>
        <w:tc>
          <w:tcPr>
            <w:tcW w:w="2313" w:type="dxa"/>
          </w:tcPr>
          <w:p w:rsidR="00E746F1" w:rsidRPr="00E746F1" w:rsidRDefault="00E746F1" w:rsidP="00E746F1">
            <w:pPr>
              <w:spacing w:line="360" w:lineRule="auto"/>
              <w:jc w:val="center"/>
              <w:rPr>
                <w:b/>
                <w:sz w:val="28"/>
                <w:szCs w:val="28"/>
              </w:rPr>
            </w:pPr>
            <w:r w:rsidRPr="00E746F1">
              <w:rPr>
                <w:b/>
                <w:sz w:val="28"/>
                <w:szCs w:val="28"/>
              </w:rPr>
              <w:t>Предмет</w:t>
            </w:r>
          </w:p>
        </w:tc>
        <w:tc>
          <w:tcPr>
            <w:tcW w:w="2155" w:type="dxa"/>
          </w:tcPr>
          <w:p w:rsidR="00E746F1" w:rsidRPr="00E746F1" w:rsidRDefault="00E746F1" w:rsidP="00E746F1">
            <w:pPr>
              <w:spacing w:line="360" w:lineRule="auto"/>
              <w:jc w:val="center"/>
              <w:rPr>
                <w:b/>
                <w:sz w:val="28"/>
                <w:szCs w:val="28"/>
              </w:rPr>
            </w:pPr>
            <w:r w:rsidRPr="00E746F1">
              <w:rPr>
                <w:b/>
                <w:sz w:val="28"/>
                <w:szCs w:val="28"/>
              </w:rPr>
              <w:t>2 классы</w:t>
            </w:r>
          </w:p>
        </w:tc>
        <w:tc>
          <w:tcPr>
            <w:tcW w:w="2155" w:type="dxa"/>
          </w:tcPr>
          <w:p w:rsidR="00E746F1" w:rsidRPr="00E746F1" w:rsidRDefault="00E746F1" w:rsidP="00E746F1">
            <w:pPr>
              <w:spacing w:line="360" w:lineRule="auto"/>
              <w:jc w:val="center"/>
              <w:rPr>
                <w:b/>
                <w:sz w:val="28"/>
                <w:szCs w:val="28"/>
              </w:rPr>
            </w:pPr>
            <w:r w:rsidRPr="00E746F1">
              <w:rPr>
                <w:b/>
                <w:sz w:val="28"/>
                <w:szCs w:val="28"/>
              </w:rPr>
              <w:t>3 классы</w:t>
            </w:r>
          </w:p>
        </w:tc>
        <w:tc>
          <w:tcPr>
            <w:tcW w:w="2155" w:type="dxa"/>
          </w:tcPr>
          <w:p w:rsidR="00E746F1" w:rsidRPr="00E746F1" w:rsidRDefault="00E746F1" w:rsidP="00E746F1">
            <w:pPr>
              <w:spacing w:line="360" w:lineRule="auto"/>
              <w:jc w:val="center"/>
              <w:rPr>
                <w:b/>
                <w:sz w:val="28"/>
                <w:szCs w:val="28"/>
              </w:rPr>
            </w:pPr>
            <w:r w:rsidRPr="00E746F1">
              <w:rPr>
                <w:b/>
                <w:sz w:val="28"/>
                <w:szCs w:val="28"/>
              </w:rPr>
              <w:t>4 классы</w:t>
            </w:r>
          </w:p>
        </w:tc>
        <w:tc>
          <w:tcPr>
            <w:tcW w:w="2180" w:type="dxa"/>
          </w:tcPr>
          <w:p w:rsidR="00E746F1" w:rsidRPr="00E746F1" w:rsidRDefault="00E746F1" w:rsidP="00E746F1">
            <w:pPr>
              <w:spacing w:line="360" w:lineRule="auto"/>
              <w:jc w:val="center"/>
              <w:rPr>
                <w:b/>
                <w:sz w:val="28"/>
                <w:szCs w:val="28"/>
              </w:rPr>
            </w:pPr>
            <w:r w:rsidRPr="00E746F1">
              <w:rPr>
                <w:b/>
                <w:sz w:val="28"/>
                <w:szCs w:val="28"/>
              </w:rPr>
              <w:t>Форма</w:t>
            </w:r>
          </w:p>
        </w:tc>
      </w:tr>
      <w:tr w:rsidR="00E746F1" w:rsidRPr="00E746F1" w:rsidTr="00E746F1">
        <w:trPr>
          <w:trHeight w:val="1009"/>
        </w:trPr>
        <w:tc>
          <w:tcPr>
            <w:tcW w:w="2313" w:type="dxa"/>
          </w:tcPr>
          <w:p w:rsidR="00E746F1" w:rsidRPr="00E746F1" w:rsidRDefault="00E746F1" w:rsidP="00E746F1">
            <w:pPr>
              <w:spacing w:line="360" w:lineRule="auto"/>
              <w:rPr>
                <w:sz w:val="28"/>
                <w:szCs w:val="28"/>
              </w:rPr>
            </w:pPr>
          </w:p>
          <w:p w:rsidR="00E746F1" w:rsidRPr="00E746F1" w:rsidRDefault="00E746F1" w:rsidP="00E746F1">
            <w:pPr>
              <w:spacing w:line="360" w:lineRule="auto"/>
              <w:rPr>
                <w:sz w:val="28"/>
                <w:szCs w:val="28"/>
              </w:rPr>
            </w:pPr>
            <w:r w:rsidRPr="00E746F1">
              <w:rPr>
                <w:sz w:val="28"/>
                <w:szCs w:val="28"/>
              </w:rPr>
              <w:t>Русский язык</w:t>
            </w:r>
          </w:p>
        </w:tc>
        <w:tc>
          <w:tcPr>
            <w:tcW w:w="2155" w:type="dxa"/>
          </w:tcPr>
          <w:p w:rsidR="00E746F1" w:rsidRPr="00E746F1" w:rsidRDefault="00E746F1" w:rsidP="00E746F1">
            <w:pPr>
              <w:spacing w:line="360" w:lineRule="auto"/>
              <w:jc w:val="center"/>
              <w:rPr>
                <w:sz w:val="28"/>
                <w:szCs w:val="28"/>
              </w:rPr>
            </w:pPr>
          </w:p>
          <w:p w:rsidR="00E746F1" w:rsidRPr="00E746F1" w:rsidRDefault="00A405A7" w:rsidP="00E746F1">
            <w:pPr>
              <w:spacing w:line="360" w:lineRule="auto"/>
              <w:jc w:val="center"/>
              <w:rPr>
                <w:sz w:val="28"/>
                <w:szCs w:val="28"/>
              </w:rPr>
            </w:pPr>
            <w:r>
              <w:rPr>
                <w:sz w:val="28"/>
                <w:szCs w:val="28"/>
              </w:rPr>
              <w:t>Май 2025</w:t>
            </w:r>
            <w:r w:rsidR="00E746F1" w:rsidRPr="00E746F1">
              <w:rPr>
                <w:sz w:val="28"/>
                <w:szCs w:val="28"/>
              </w:rPr>
              <w:t>г</w:t>
            </w:r>
          </w:p>
        </w:tc>
        <w:tc>
          <w:tcPr>
            <w:tcW w:w="2155" w:type="dxa"/>
          </w:tcPr>
          <w:p w:rsidR="00E746F1" w:rsidRPr="00E746F1" w:rsidRDefault="00E746F1" w:rsidP="00E746F1">
            <w:pPr>
              <w:spacing w:line="360" w:lineRule="auto"/>
              <w:jc w:val="center"/>
              <w:rPr>
                <w:sz w:val="28"/>
                <w:szCs w:val="28"/>
              </w:rPr>
            </w:pPr>
          </w:p>
          <w:p w:rsidR="00E746F1" w:rsidRPr="00E746F1" w:rsidRDefault="00A405A7" w:rsidP="00E746F1">
            <w:pPr>
              <w:spacing w:line="360" w:lineRule="auto"/>
              <w:jc w:val="center"/>
              <w:rPr>
                <w:sz w:val="28"/>
                <w:szCs w:val="28"/>
              </w:rPr>
            </w:pPr>
            <w:r>
              <w:rPr>
                <w:sz w:val="28"/>
                <w:szCs w:val="28"/>
              </w:rPr>
              <w:t>Май 2025</w:t>
            </w:r>
            <w:r w:rsidR="00E746F1" w:rsidRPr="00E746F1">
              <w:rPr>
                <w:sz w:val="28"/>
                <w:szCs w:val="28"/>
              </w:rPr>
              <w:t>г</w:t>
            </w:r>
          </w:p>
        </w:tc>
        <w:tc>
          <w:tcPr>
            <w:tcW w:w="2155" w:type="dxa"/>
          </w:tcPr>
          <w:p w:rsidR="00E746F1" w:rsidRPr="00E746F1" w:rsidRDefault="00E746F1" w:rsidP="00E746F1">
            <w:pPr>
              <w:spacing w:line="360" w:lineRule="auto"/>
              <w:jc w:val="center"/>
              <w:rPr>
                <w:sz w:val="28"/>
                <w:szCs w:val="28"/>
              </w:rPr>
            </w:pPr>
          </w:p>
          <w:p w:rsidR="00E746F1" w:rsidRPr="00E746F1" w:rsidRDefault="00A405A7" w:rsidP="00E746F1">
            <w:pPr>
              <w:spacing w:line="360" w:lineRule="auto"/>
              <w:jc w:val="center"/>
              <w:rPr>
                <w:sz w:val="28"/>
                <w:szCs w:val="28"/>
              </w:rPr>
            </w:pPr>
            <w:r>
              <w:rPr>
                <w:sz w:val="28"/>
                <w:szCs w:val="28"/>
              </w:rPr>
              <w:t>Май 2025</w:t>
            </w:r>
            <w:r w:rsidR="00E746F1" w:rsidRPr="00E746F1">
              <w:rPr>
                <w:sz w:val="28"/>
                <w:szCs w:val="28"/>
              </w:rPr>
              <w:t>г</w:t>
            </w:r>
          </w:p>
        </w:tc>
        <w:tc>
          <w:tcPr>
            <w:tcW w:w="2180" w:type="dxa"/>
          </w:tcPr>
          <w:p w:rsidR="00E746F1" w:rsidRPr="00E746F1" w:rsidRDefault="00E746F1" w:rsidP="00E746F1">
            <w:pPr>
              <w:spacing w:line="360" w:lineRule="auto"/>
              <w:rPr>
                <w:sz w:val="28"/>
                <w:szCs w:val="28"/>
              </w:rPr>
            </w:pPr>
            <w:r w:rsidRPr="00E746F1">
              <w:rPr>
                <w:sz w:val="28"/>
                <w:szCs w:val="28"/>
              </w:rPr>
              <w:t>Годовая контрольная работа</w:t>
            </w:r>
          </w:p>
        </w:tc>
      </w:tr>
      <w:tr w:rsidR="00E746F1" w:rsidRPr="00E746F1" w:rsidTr="00E746F1">
        <w:trPr>
          <w:trHeight w:val="660"/>
        </w:trPr>
        <w:tc>
          <w:tcPr>
            <w:tcW w:w="2313" w:type="dxa"/>
          </w:tcPr>
          <w:p w:rsidR="00E746F1" w:rsidRPr="00E746F1" w:rsidRDefault="00E746F1" w:rsidP="00E746F1">
            <w:pPr>
              <w:spacing w:line="360" w:lineRule="auto"/>
              <w:rPr>
                <w:sz w:val="28"/>
                <w:szCs w:val="28"/>
              </w:rPr>
            </w:pPr>
            <w:r w:rsidRPr="00E746F1">
              <w:rPr>
                <w:sz w:val="28"/>
                <w:szCs w:val="28"/>
              </w:rPr>
              <w:t>Литературное чтение</w:t>
            </w:r>
          </w:p>
        </w:tc>
        <w:tc>
          <w:tcPr>
            <w:tcW w:w="2155" w:type="dxa"/>
          </w:tcPr>
          <w:p w:rsidR="00E746F1" w:rsidRPr="00E746F1" w:rsidRDefault="00A405A7" w:rsidP="00E746F1">
            <w:pPr>
              <w:spacing w:line="360" w:lineRule="auto"/>
              <w:jc w:val="center"/>
              <w:rPr>
                <w:sz w:val="28"/>
                <w:szCs w:val="28"/>
              </w:rPr>
            </w:pPr>
            <w:r>
              <w:rPr>
                <w:sz w:val="28"/>
                <w:szCs w:val="28"/>
              </w:rPr>
              <w:t>Апрель 2025</w:t>
            </w:r>
            <w:r w:rsidR="00E746F1" w:rsidRPr="00E746F1">
              <w:rPr>
                <w:sz w:val="28"/>
                <w:szCs w:val="28"/>
              </w:rPr>
              <w:t>г</w:t>
            </w:r>
          </w:p>
        </w:tc>
        <w:tc>
          <w:tcPr>
            <w:tcW w:w="2155" w:type="dxa"/>
          </w:tcPr>
          <w:p w:rsidR="00E746F1" w:rsidRPr="00E746F1" w:rsidRDefault="00A405A7" w:rsidP="00E746F1">
            <w:pPr>
              <w:spacing w:line="360" w:lineRule="auto"/>
              <w:jc w:val="center"/>
              <w:rPr>
                <w:sz w:val="28"/>
                <w:szCs w:val="28"/>
              </w:rPr>
            </w:pPr>
            <w:r>
              <w:rPr>
                <w:sz w:val="28"/>
                <w:szCs w:val="28"/>
              </w:rPr>
              <w:t>Апрель 2025</w:t>
            </w:r>
            <w:r w:rsidR="00E746F1" w:rsidRPr="00E746F1">
              <w:rPr>
                <w:sz w:val="28"/>
                <w:szCs w:val="28"/>
              </w:rPr>
              <w:t>г</w:t>
            </w:r>
          </w:p>
        </w:tc>
        <w:tc>
          <w:tcPr>
            <w:tcW w:w="2155" w:type="dxa"/>
          </w:tcPr>
          <w:p w:rsidR="00E746F1" w:rsidRPr="00E746F1" w:rsidRDefault="00A405A7" w:rsidP="00E746F1">
            <w:pPr>
              <w:spacing w:line="360" w:lineRule="auto"/>
              <w:jc w:val="center"/>
              <w:rPr>
                <w:sz w:val="28"/>
                <w:szCs w:val="28"/>
              </w:rPr>
            </w:pPr>
            <w:r>
              <w:rPr>
                <w:sz w:val="28"/>
                <w:szCs w:val="28"/>
              </w:rPr>
              <w:t>Апрель 2025</w:t>
            </w:r>
            <w:r w:rsidR="00E746F1" w:rsidRPr="00E746F1">
              <w:rPr>
                <w:sz w:val="28"/>
                <w:szCs w:val="28"/>
              </w:rPr>
              <w:t>г</w:t>
            </w:r>
          </w:p>
        </w:tc>
        <w:tc>
          <w:tcPr>
            <w:tcW w:w="2180" w:type="dxa"/>
          </w:tcPr>
          <w:p w:rsidR="00E746F1" w:rsidRPr="00E746F1" w:rsidRDefault="00E746F1" w:rsidP="00E746F1">
            <w:pPr>
              <w:spacing w:line="360" w:lineRule="auto"/>
              <w:rPr>
                <w:sz w:val="28"/>
                <w:szCs w:val="28"/>
              </w:rPr>
            </w:pPr>
            <w:r w:rsidRPr="00E746F1">
              <w:rPr>
                <w:sz w:val="28"/>
                <w:szCs w:val="28"/>
              </w:rPr>
              <w:t>Комплексная работа</w:t>
            </w:r>
          </w:p>
        </w:tc>
      </w:tr>
      <w:tr w:rsidR="00E746F1" w:rsidRPr="00E746F1" w:rsidTr="00E746F1">
        <w:trPr>
          <w:trHeight w:val="1009"/>
        </w:trPr>
        <w:tc>
          <w:tcPr>
            <w:tcW w:w="2313" w:type="dxa"/>
          </w:tcPr>
          <w:p w:rsidR="00E746F1" w:rsidRPr="00E746F1" w:rsidRDefault="00E746F1" w:rsidP="00E746F1">
            <w:pPr>
              <w:spacing w:line="360" w:lineRule="auto"/>
              <w:rPr>
                <w:sz w:val="28"/>
                <w:szCs w:val="28"/>
              </w:rPr>
            </w:pPr>
            <w:r w:rsidRPr="00E746F1">
              <w:rPr>
                <w:sz w:val="28"/>
                <w:szCs w:val="28"/>
              </w:rPr>
              <w:t>Английский язык</w:t>
            </w:r>
          </w:p>
        </w:tc>
        <w:tc>
          <w:tcPr>
            <w:tcW w:w="2155" w:type="dxa"/>
          </w:tcPr>
          <w:p w:rsidR="00E746F1" w:rsidRPr="00E746F1" w:rsidRDefault="00E746F1" w:rsidP="00E746F1">
            <w:pPr>
              <w:spacing w:line="360" w:lineRule="auto"/>
              <w:jc w:val="center"/>
              <w:rPr>
                <w:sz w:val="28"/>
                <w:szCs w:val="28"/>
              </w:rPr>
            </w:pPr>
          </w:p>
          <w:p w:rsidR="00E746F1" w:rsidRPr="00E746F1" w:rsidRDefault="00A405A7" w:rsidP="00E746F1">
            <w:pPr>
              <w:spacing w:line="360" w:lineRule="auto"/>
              <w:jc w:val="center"/>
              <w:rPr>
                <w:sz w:val="28"/>
                <w:szCs w:val="28"/>
              </w:rPr>
            </w:pPr>
            <w:r>
              <w:rPr>
                <w:sz w:val="28"/>
                <w:szCs w:val="28"/>
              </w:rPr>
              <w:t>Май 2025</w:t>
            </w:r>
            <w:r w:rsidR="00E746F1" w:rsidRPr="00E746F1">
              <w:rPr>
                <w:sz w:val="28"/>
                <w:szCs w:val="28"/>
              </w:rPr>
              <w:t>г</w:t>
            </w:r>
          </w:p>
        </w:tc>
        <w:tc>
          <w:tcPr>
            <w:tcW w:w="2155" w:type="dxa"/>
          </w:tcPr>
          <w:p w:rsidR="00E746F1" w:rsidRPr="00E746F1" w:rsidRDefault="00E746F1" w:rsidP="00E746F1">
            <w:pPr>
              <w:spacing w:line="360" w:lineRule="auto"/>
              <w:jc w:val="center"/>
              <w:rPr>
                <w:sz w:val="28"/>
                <w:szCs w:val="28"/>
              </w:rPr>
            </w:pPr>
          </w:p>
          <w:p w:rsidR="00E746F1" w:rsidRPr="00E746F1" w:rsidRDefault="00A405A7" w:rsidP="00E746F1">
            <w:pPr>
              <w:spacing w:line="360" w:lineRule="auto"/>
              <w:jc w:val="center"/>
              <w:rPr>
                <w:sz w:val="28"/>
                <w:szCs w:val="28"/>
              </w:rPr>
            </w:pPr>
            <w:r>
              <w:rPr>
                <w:sz w:val="28"/>
                <w:szCs w:val="28"/>
              </w:rPr>
              <w:t>Май 2025</w:t>
            </w:r>
            <w:r w:rsidR="00E746F1" w:rsidRPr="00E746F1">
              <w:rPr>
                <w:sz w:val="28"/>
                <w:szCs w:val="28"/>
              </w:rPr>
              <w:t>г</w:t>
            </w:r>
          </w:p>
        </w:tc>
        <w:tc>
          <w:tcPr>
            <w:tcW w:w="2155" w:type="dxa"/>
          </w:tcPr>
          <w:p w:rsidR="00E746F1" w:rsidRPr="00E746F1" w:rsidRDefault="00E746F1" w:rsidP="00E746F1">
            <w:pPr>
              <w:spacing w:line="360" w:lineRule="auto"/>
              <w:jc w:val="center"/>
              <w:rPr>
                <w:sz w:val="28"/>
                <w:szCs w:val="28"/>
              </w:rPr>
            </w:pPr>
          </w:p>
          <w:p w:rsidR="00E746F1" w:rsidRPr="00E746F1" w:rsidRDefault="00A405A7" w:rsidP="00E746F1">
            <w:pPr>
              <w:spacing w:line="360" w:lineRule="auto"/>
              <w:jc w:val="center"/>
              <w:rPr>
                <w:sz w:val="28"/>
                <w:szCs w:val="28"/>
              </w:rPr>
            </w:pPr>
            <w:r>
              <w:rPr>
                <w:sz w:val="28"/>
                <w:szCs w:val="28"/>
              </w:rPr>
              <w:t>Май 2025</w:t>
            </w:r>
            <w:r w:rsidR="00E746F1" w:rsidRPr="00E746F1">
              <w:rPr>
                <w:sz w:val="28"/>
                <w:szCs w:val="28"/>
              </w:rPr>
              <w:t>г</w:t>
            </w:r>
          </w:p>
        </w:tc>
        <w:tc>
          <w:tcPr>
            <w:tcW w:w="2180" w:type="dxa"/>
          </w:tcPr>
          <w:p w:rsidR="00E746F1" w:rsidRPr="00E746F1" w:rsidRDefault="00E746F1" w:rsidP="00E746F1">
            <w:pPr>
              <w:spacing w:line="360" w:lineRule="auto"/>
              <w:rPr>
                <w:sz w:val="28"/>
                <w:szCs w:val="28"/>
              </w:rPr>
            </w:pPr>
            <w:r w:rsidRPr="00E746F1">
              <w:rPr>
                <w:sz w:val="28"/>
                <w:szCs w:val="28"/>
              </w:rPr>
              <w:t>Годовая контрольная работа</w:t>
            </w:r>
          </w:p>
        </w:tc>
      </w:tr>
      <w:tr w:rsidR="00E746F1" w:rsidRPr="00E746F1" w:rsidTr="00E746F1">
        <w:trPr>
          <w:trHeight w:val="1009"/>
        </w:trPr>
        <w:tc>
          <w:tcPr>
            <w:tcW w:w="2313" w:type="dxa"/>
          </w:tcPr>
          <w:p w:rsidR="00E746F1" w:rsidRPr="00E746F1" w:rsidRDefault="00E746F1" w:rsidP="00E746F1">
            <w:pPr>
              <w:spacing w:line="360" w:lineRule="auto"/>
              <w:rPr>
                <w:sz w:val="28"/>
                <w:szCs w:val="28"/>
              </w:rPr>
            </w:pPr>
          </w:p>
          <w:p w:rsidR="00E746F1" w:rsidRPr="00E746F1" w:rsidRDefault="00E746F1" w:rsidP="00E746F1">
            <w:pPr>
              <w:spacing w:line="360" w:lineRule="auto"/>
              <w:rPr>
                <w:sz w:val="28"/>
                <w:szCs w:val="28"/>
              </w:rPr>
            </w:pPr>
            <w:r w:rsidRPr="00E746F1">
              <w:rPr>
                <w:sz w:val="28"/>
                <w:szCs w:val="28"/>
              </w:rPr>
              <w:t>Математика</w:t>
            </w:r>
          </w:p>
        </w:tc>
        <w:tc>
          <w:tcPr>
            <w:tcW w:w="2155" w:type="dxa"/>
          </w:tcPr>
          <w:p w:rsidR="00E746F1" w:rsidRPr="00E746F1" w:rsidRDefault="00E746F1" w:rsidP="00E746F1">
            <w:pPr>
              <w:spacing w:line="360" w:lineRule="auto"/>
              <w:jc w:val="center"/>
              <w:rPr>
                <w:sz w:val="28"/>
                <w:szCs w:val="28"/>
              </w:rPr>
            </w:pPr>
          </w:p>
          <w:p w:rsidR="00E746F1" w:rsidRPr="00E746F1" w:rsidRDefault="00A405A7" w:rsidP="00E746F1">
            <w:pPr>
              <w:spacing w:line="360" w:lineRule="auto"/>
              <w:jc w:val="center"/>
              <w:rPr>
                <w:sz w:val="28"/>
                <w:szCs w:val="28"/>
              </w:rPr>
            </w:pPr>
            <w:r>
              <w:rPr>
                <w:sz w:val="28"/>
                <w:szCs w:val="28"/>
              </w:rPr>
              <w:t>Май 2025</w:t>
            </w:r>
            <w:r w:rsidR="00E746F1" w:rsidRPr="00E746F1">
              <w:rPr>
                <w:sz w:val="28"/>
                <w:szCs w:val="28"/>
              </w:rPr>
              <w:t>г</w:t>
            </w:r>
          </w:p>
        </w:tc>
        <w:tc>
          <w:tcPr>
            <w:tcW w:w="2155" w:type="dxa"/>
          </w:tcPr>
          <w:p w:rsidR="00E746F1" w:rsidRPr="00E746F1" w:rsidRDefault="00E746F1" w:rsidP="00E746F1">
            <w:pPr>
              <w:spacing w:line="360" w:lineRule="auto"/>
              <w:jc w:val="center"/>
              <w:rPr>
                <w:sz w:val="28"/>
                <w:szCs w:val="28"/>
              </w:rPr>
            </w:pPr>
          </w:p>
          <w:p w:rsidR="00E746F1" w:rsidRPr="00E746F1" w:rsidRDefault="00A405A7" w:rsidP="00E746F1">
            <w:pPr>
              <w:spacing w:line="360" w:lineRule="auto"/>
              <w:jc w:val="center"/>
              <w:rPr>
                <w:sz w:val="28"/>
                <w:szCs w:val="28"/>
              </w:rPr>
            </w:pPr>
            <w:r>
              <w:rPr>
                <w:sz w:val="28"/>
                <w:szCs w:val="28"/>
              </w:rPr>
              <w:t>Май 2025</w:t>
            </w:r>
            <w:r w:rsidR="00E746F1" w:rsidRPr="00E746F1">
              <w:rPr>
                <w:sz w:val="28"/>
                <w:szCs w:val="28"/>
              </w:rPr>
              <w:t>г</w:t>
            </w:r>
          </w:p>
        </w:tc>
        <w:tc>
          <w:tcPr>
            <w:tcW w:w="2155" w:type="dxa"/>
          </w:tcPr>
          <w:p w:rsidR="00E746F1" w:rsidRPr="00E746F1" w:rsidRDefault="00E746F1" w:rsidP="00E746F1">
            <w:pPr>
              <w:spacing w:line="360" w:lineRule="auto"/>
              <w:jc w:val="center"/>
              <w:rPr>
                <w:sz w:val="28"/>
                <w:szCs w:val="28"/>
              </w:rPr>
            </w:pPr>
          </w:p>
          <w:p w:rsidR="00E746F1" w:rsidRPr="00E746F1" w:rsidRDefault="00A405A7" w:rsidP="00E746F1">
            <w:pPr>
              <w:spacing w:line="360" w:lineRule="auto"/>
              <w:jc w:val="center"/>
              <w:rPr>
                <w:sz w:val="28"/>
                <w:szCs w:val="28"/>
              </w:rPr>
            </w:pPr>
            <w:r>
              <w:rPr>
                <w:sz w:val="28"/>
                <w:szCs w:val="28"/>
              </w:rPr>
              <w:t>Май 2025</w:t>
            </w:r>
            <w:r w:rsidR="00E746F1" w:rsidRPr="00E746F1">
              <w:rPr>
                <w:sz w:val="28"/>
                <w:szCs w:val="28"/>
              </w:rPr>
              <w:t>г</w:t>
            </w:r>
          </w:p>
        </w:tc>
        <w:tc>
          <w:tcPr>
            <w:tcW w:w="2180" w:type="dxa"/>
          </w:tcPr>
          <w:p w:rsidR="00E746F1" w:rsidRPr="00E746F1" w:rsidRDefault="00E746F1" w:rsidP="00E746F1">
            <w:pPr>
              <w:spacing w:line="360" w:lineRule="auto"/>
              <w:rPr>
                <w:sz w:val="28"/>
                <w:szCs w:val="28"/>
              </w:rPr>
            </w:pPr>
            <w:r w:rsidRPr="00E746F1">
              <w:rPr>
                <w:sz w:val="28"/>
                <w:szCs w:val="28"/>
              </w:rPr>
              <w:t>Годовая контрольная работа</w:t>
            </w:r>
          </w:p>
        </w:tc>
      </w:tr>
      <w:tr w:rsidR="00E746F1" w:rsidRPr="00E746F1" w:rsidTr="00E746F1">
        <w:trPr>
          <w:trHeight w:val="1009"/>
        </w:trPr>
        <w:tc>
          <w:tcPr>
            <w:tcW w:w="2313" w:type="dxa"/>
          </w:tcPr>
          <w:p w:rsidR="00E746F1" w:rsidRPr="00E746F1" w:rsidRDefault="00E746F1" w:rsidP="00E746F1">
            <w:pPr>
              <w:spacing w:line="360" w:lineRule="auto"/>
              <w:rPr>
                <w:sz w:val="28"/>
                <w:szCs w:val="28"/>
              </w:rPr>
            </w:pPr>
            <w:r w:rsidRPr="00E746F1">
              <w:rPr>
                <w:sz w:val="28"/>
                <w:szCs w:val="28"/>
              </w:rPr>
              <w:t>Окружающий мир</w:t>
            </w:r>
          </w:p>
        </w:tc>
        <w:tc>
          <w:tcPr>
            <w:tcW w:w="2155" w:type="dxa"/>
          </w:tcPr>
          <w:p w:rsidR="00E746F1" w:rsidRPr="00E746F1" w:rsidRDefault="00A405A7" w:rsidP="00E746F1">
            <w:pPr>
              <w:spacing w:line="360" w:lineRule="auto"/>
              <w:jc w:val="center"/>
              <w:rPr>
                <w:sz w:val="28"/>
                <w:szCs w:val="28"/>
              </w:rPr>
            </w:pPr>
            <w:r>
              <w:rPr>
                <w:sz w:val="28"/>
                <w:szCs w:val="28"/>
              </w:rPr>
              <w:t>Апрель 2025</w:t>
            </w:r>
            <w:r w:rsidR="00E746F1" w:rsidRPr="00E746F1">
              <w:rPr>
                <w:sz w:val="28"/>
                <w:szCs w:val="28"/>
              </w:rPr>
              <w:t>г</w:t>
            </w:r>
          </w:p>
        </w:tc>
        <w:tc>
          <w:tcPr>
            <w:tcW w:w="2155" w:type="dxa"/>
          </w:tcPr>
          <w:p w:rsidR="00E746F1" w:rsidRPr="00E746F1" w:rsidRDefault="00A405A7" w:rsidP="00E746F1">
            <w:pPr>
              <w:spacing w:line="360" w:lineRule="auto"/>
              <w:jc w:val="center"/>
              <w:rPr>
                <w:sz w:val="28"/>
                <w:szCs w:val="28"/>
              </w:rPr>
            </w:pPr>
            <w:r>
              <w:rPr>
                <w:sz w:val="28"/>
                <w:szCs w:val="28"/>
              </w:rPr>
              <w:t>Апрель 2025</w:t>
            </w:r>
            <w:r w:rsidR="00E746F1" w:rsidRPr="00E746F1">
              <w:rPr>
                <w:sz w:val="28"/>
                <w:szCs w:val="28"/>
              </w:rPr>
              <w:t>г</w:t>
            </w:r>
          </w:p>
        </w:tc>
        <w:tc>
          <w:tcPr>
            <w:tcW w:w="2155" w:type="dxa"/>
          </w:tcPr>
          <w:p w:rsidR="00E746F1" w:rsidRPr="00E746F1" w:rsidRDefault="00A405A7" w:rsidP="00E746F1">
            <w:pPr>
              <w:spacing w:line="360" w:lineRule="auto"/>
              <w:jc w:val="center"/>
              <w:rPr>
                <w:sz w:val="28"/>
                <w:szCs w:val="28"/>
              </w:rPr>
            </w:pPr>
            <w:r>
              <w:rPr>
                <w:sz w:val="28"/>
                <w:szCs w:val="28"/>
              </w:rPr>
              <w:t>Апрель 2025</w:t>
            </w:r>
            <w:r w:rsidR="00E746F1" w:rsidRPr="00E746F1">
              <w:rPr>
                <w:sz w:val="28"/>
                <w:szCs w:val="28"/>
              </w:rPr>
              <w:t>г</w:t>
            </w:r>
          </w:p>
        </w:tc>
        <w:tc>
          <w:tcPr>
            <w:tcW w:w="2180" w:type="dxa"/>
          </w:tcPr>
          <w:p w:rsidR="00E746F1" w:rsidRPr="00E746F1" w:rsidRDefault="00E746F1" w:rsidP="00E746F1">
            <w:pPr>
              <w:spacing w:line="360" w:lineRule="auto"/>
              <w:rPr>
                <w:sz w:val="28"/>
                <w:szCs w:val="28"/>
              </w:rPr>
            </w:pPr>
            <w:r w:rsidRPr="00E746F1">
              <w:rPr>
                <w:sz w:val="28"/>
                <w:szCs w:val="28"/>
              </w:rPr>
              <w:t>Годовая контрольная работа</w:t>
            </w:r>
          </w:p>
        </w:tc>
      </w:tr>
      <w:tr w:rsidR="00E746F1" w:rsidRPr="00E746F1" w:rsidTr="00E746F1">
        <w:trPr>
          <w:trHeight w:val="681"/>
        </w:trPr>
        <w:tc>
          <w:tcPr>
            <w:tcW w:w="2313" w:type="dxa"/>
          </w:tcPr>
          <w:p w:rsidR="00E746F1" w:rsidRPr="00E746F1" w:rsidRDefault="00E746F1" w:rsidP="00E746F1">
            <w:pPr>
              <w:spacing w:line="360" w:lineRule="auto"/>
              <w:rPr>
                <w:sz w:val="28"/>
                <w:szCs w:val="28"/>
              </w:rPr>
            </w:pPr>
            <w:r w:rsidRPr="00E746F1">
              <w:rPr>
                <w:sz w:val="28"/>
                <w:szCs w:val="28"/>
              </w:rPr>
              <w:t>Основы светской этики</w:t>
            </w:r>
          </w:p>
        </w:tc>
        <w:tc>
          <w:tcPr>
            <w:tcW w:w="2155" w:type="dxa"/>
          </w:tcPr>
          <w:p w:rsidR="00E746F1" w:rsidRPr="00E746F1" w:rsidRDefault="00E746F1" w:rsidP="00E746F1">
            <w:pPr>
              <w:spacing w:line="360" w:lineRule="auto"/>
              <w:jc w:val="center"/>
              <w:rPr>
                <w:sz w:val="28"/>
                <w:szCs w:val="28"/>
              </w:rPr>
            </w:pPr>
            <w:r w:rsidRPr="00E746F1">
              <w:rPr>
                <w:sz w:val="28"/>
                <w:szCs w:val="28"/>
              </w:rPr>
              <w:t>-</w:t>
            </w:r>
          </w:p>
        </w:tc>
        <w:tc>
          <w:tcPr>
            <w:tcW w:w="2155" w:type="dxa"/>
          </w:tcPr>
          <w:p w:rsidR="00E746F1" w:rsidRPr="00E746F1" w:rsidRDefault="00E746F1" w:rsidP="00E746F1">
            <w:pPr>
              <w:spacing w:line="360" w:lineRule="auto"/>
              <w:jc w:val="center"/>
              <w:rPr>
                <w:sz w:val="28"/>
                <w:szCs w:val="28"/>
              </w:rPr>
            </w:pPr>
            <w:r w:rsidRPr="00E746F1">
              <w:rPr>
                <w:sz w:val="28"/>
                <w:szCs w:val="28"/>
              </w:rPr>
              <w:t>-</w:t>
            </w:r>
          </w:p>
        </w:tc>
        <w:tc>
          <w:tcPr>
            <w:tcW w:w="2155" w:type="dxa"/>
          </w:tcPr>
          <w:p w:rsidR="00E746F1" w:rsidRPr="00E746F1" w:rsidRDefault="00A405A7" w:rsidP="00E746F1">
            <w:pPr>
              <w:spacing w:line="360" w:lineRule="auto"/>
              <w:jc w:val="center"/>
              <w:rPr>
                <w:sz w:val="28"/>
                <w:szCs w:val="28"/>
              </w:rPr>
            </w:pPr>
            <w:r>
              <w:rPr>
                <w:sz w:val="28"/>
                <w:szCs w:val="28"/>
              </w:rPr>
              <w:t>Май 2025</w:t>
            </w:r>
            <w:r w:rsidR="00E746F1" w:rsidRPr="00E746F1">
              <w:rPr>
                <w:sz w:val="28"/>
                <w:szCs w:val="28"/>
              </w:rPr>
              <w:t>г</w:t>
            </w:r>
          </w:p>
        </w:tc>
        <w:tc>
          <w:tcPr>
            <w:tcW w:w="2180" w:type="dxa"/>
          </w:tcPr>
          <w:p w:rsidR="00E746F1" w:rsidRPr="00E746F1" w:rsidRDefault="00E746F1" w:rsidP="00E746F1">
            <w:pPr>
              <w:spacing w:line="360" w:lineRule="auto"/>
              <w:rPr>
                <w:sz w:val="28"/>
                <w:szCs w:val="28"/>
              </w:rPr>
            </w:pPr>
            <w:r w:rsidRPr="00E746F1">
              <w:rPr>
                <w:sz w:val="28"/>
                <w:szCs w:val="28"/>
              </w:rPr>
              <w:t>Зачет</w:t>
            </w:r>
          </w:p>
        </w:tc>
      </w:tr>
      <w:tr w:rsidR="00E746F1" w:rsidRPr="00E746F1" w:rsidTr="00E746F1">
        <w:trPr>
          <w:trHeight w:val="660"/>
        </w:trPr>
        <w:tc>
          <w:tcPr>
            <w:tcW w:w="2313" w:type="dxa"/>
          </w:tcPr>
          <w:p w:rsidR="00E746F1" w:rsidRPr="00E746F1" w:rsidRDefault="00E746F1" w:rsidP="00E746F1">
            <w:pPr>
              <w:spacing w:line="360" w:lineRule="auto"/>
              <w:rPr>
                <w:sz w:val="28"/>
                <w:szCs w:val="28"/>
              </w:rPr>
            </w:pPr>
            <w:r w:rsidRPr="00E746F1">
              <w:rPr>
                <w:sz w:val="28"/>
                <w:szCs w:val="28"/>
              </w:rPr>
              <w:t>Музыка</w:t>
            </w:r>
          </w:p>
        </w:tc>
        <w:tc>
          <w:tcPr>
            <w:tcW w:w="2155" w:type="dxa"/>
          </w:tcPr>
          <w:p w:rsidR="00E746F1" w:rsidRPr="00E746F1" w:rsidRDefault="00A405A7" w:rsidP="00E746F1">
            <w:pPr>
              <w:spacing w:line="360" w:lineRule="auto"/>
              <w:jc w:val="center"/>
              <w:rPr>
                <w:sz w:val="28"/>
                <w:szCs w:val="28"/>
              </w:rPr>
            </w:pPr>
            <w:r>
              <w:rPr>
                <w:sz w:val="28"/>
                <w:szCs w:val="28"/>
              </w:rPr>
              <w:t>Апрель 2025</w:t>
            </w:r>
            <w:r w:rsidR="00E746F1" w:rsidRPr="00E746F1">
              <w:rPr>
                <w:sz w:val="28"/>
                <w:szCs w:val="28"/>
              </w:rPr>
              <w:t>г</w:t>
            </w:r>
          </w:p>
        </w:tc>
        <w:tc>
          <w:tcPr>
            <w:tcW w:w="2155" w:type="dxa"/>
          </w:tcPr>
          <w:p w:rsidR="00E746F1" w:rsidRPr="00E746F1" w:rsidRDefault="00A405A7" w:rsidP="00E746F1">
            <w:pPr>
              <w:spacing w:line="360" w:lineRule="auto"/>
              <w:jc w:val="center"/>
              <w:rPr>
                <w:sz w:val="28"/>
                <w:szCs w:val="28"/>
              </w:rPr>
            </w:pPr>
            <w:r>
              <w:rPr>
                <w:sz w:val="28"/>
                <w:szCs w:val="28"/>
              </w:rPr>
              <w:t>Апрель 2025</w:t>
            </w:r>
            <w:r w:rsidR="00E746F1" w:rsidRPr="00E746F1">
              <w:rPr>
                <w:sz w:val="28"/>
                <w:szCs w:val="28"/>
              </w:rPr>
              <w:t>г</w:t>
            </w:r>
          </w:p>
        </w:tc>
        <w:tc>
          <w:tcPr>
            <w:tcW w:w="2155" w:type="dxa"/>
          </w:tcPr>
          <w:p w:rsidR="00E746F1" w:rsidRPr="00E746F1" w:rsidRDefault="00A405A7" w:rsidP="00E746F1">
            <w:pPr>
              <w:spacing w:line="360" w:lineRule="auto"/>
              <w:jc w:val="center"/>
              <w:rPr>
                <w:sz w:val="28"/>
                <w:szCs w:val="28"/>
              </w:rPr>
            </w:pPr>
            <w:r>
              <w:rPr>
                <w:sz w:val="28"/>
                <w:szCs w:val="28"/>
              </w:rPr>
              <w:t>Апрель 2025</w:t>
            </w:r>
            <w:r w:rsidR="00E746F1" w:rsidRPr="00E746F1">
              <w:rPr>
                <w:sz w:val="28"/>
                <w:szCs w:val="28"/>
              </w:rPr>
              <w:t>г</w:t>
            </w:r>
          </w:p>
        </w:tc>
        <w:tc>
          <w:tcPr>
            <w:tcW w:w="2180" w:type="dxa"/>
          </w:tcPr>
          <w:p w:rsidR="00E746F1" w:rsidRPr="00E746F1" w:rsidRDefault="00E746F1" w:rsidP="00E746F1">
            <w:pPr>
              <w:spacing w:line="360" w:lineRule="auto"/>
              <w:rPr>
                <w:sz w:val="28"/>
                <w:szCs w:val="28"/>
              </w:rPr>
            </w:pPr>
            <w:r w:rsidRPr="00E746F1">
              <w:rPr>
                <w:sz w:val="28"/>
                <w:szCs w:val="28"/>
              </w:rPr>
              <w:t>Творческий проект</w:t>
            </w:r>
          </w:p>
        </w:tc>
      </w:tr>
      <w:tr w:rsidR="00E746F1" w:rsidRPr="00E746F1" w:rsidTr="00E746F1">
        <w:trPr>
          <w:trHeight w:val="681"/>
        </w:trPr>
        <w:tc>
          <w:tcPr>
            <w:tcW w:w="2313" w:type="dxa"/>
          </w:tcPr>
          <w:p w:rsidR="00E746F1" w:rsidRPr="00E746F1" w:rsidRDefault="00E746F1" w:rsidP="00E746F1">
            <w:pPr>
              <w:spacing w:line="360" w:lineRule="auto"/>
              <w:rPr>
                <w:sz w:val="28"/>
                <w:szCs w:val="28"/>
              </w:rPr>
            </w:pPr>
            <w:r w:rsidRPr="00E746F1">
              <w:rPr>
                <w:sz w:val="28"/>
                <w:szCs w:val="28"/>
              </w:rPr>
              <w:t>Изобразительное искусство</w:t>
            </w:r>
          </w:p>
        </w:tc>
        <w:tc>
          <w:tcPr>
            <w:tcW w:w="2155" w:type="dxa"/>
          </w:tcPr>
          <w:p w:rsidR="00E746F1" w:rsidRPr="00E746F1" w:rsidRDefault="00A405A7" w:rsidP="00E746F1">
            <w:pPr>
              <w:spacing w:line="360" w:lineRule="auto"/>
              <w:jc w:val="center"/>
              <w:rPr>
                <w:sz w:val="28"/>
                <w:szCs w:val="28"/>
              </w:rPr>
            </w:pPr>
            <w:r>
              <w:rPr>
                <w:sz w:val="28"/>
                <w:szCs w:val="28"/>
              </w:rPr>
              <w:t>Апрель 2025</w:t>
            </w:r>
            <w:r w:rsidR="00E746F1" w:rsidRPr="00E746F1">
              <w:rPr>
                <w:sz w:val="28"/>
                <w:szCs w:val="28"/>
              </w:rPr>
              <w:t>г</w:t>
            </w:r>
          </w:p>
        </w:tc>
        <w:tc>
          <w:tcPr>
            <w:tcW w:w="2155" w:type="dxa"/>
          </w:tcPr>
          <w:p w:rsidR="00E746F1" w:rsidRPr="00E746F1" w:rsidRDefault="00A405A7" w:rsidP="00E746F1">
            <w:pPr>
              <w:spacing w:line="360" w:lineRule="auto"/>
              <w:jc w:val="center"/>
              <w:rPr>
                <w:sz w:val="28"/>
                <w:szCs w:val="28"/>
              </w:rPr>
            </w:pPr>
            <w:r>
              <w:rPr>
                <w:sz w:val="28"/>
                <w:szCs w:val="28"/>
              </w:rPr>
              <w:t>Апрель 2025</w:t>
            </w:r>
            <w:r w:rsidR="00E746F1" w:rsidRPr="00E746F1">
              <w:rPr>
                <w:sz w:val="28"/>
                <w:szCs w:val="28"/>
              </w:rPr>
              <w:t>г</w:t>
            </w:r>
          </w:p>
        </w:tc>
        <w:tc>
          <w:tcPr>
            <w:tcW w:w="2155" w:type="dxa"/>
          </w:tcPr>
          <w:p w:rsidR="00E746F1" w:rsidRPr="00E746F1" w:rsidRDefault="00A405A7" w:rsidP="00E746F1">
            <w:pPr>
              <w:spacing w:line="360" w:lineRule="auto"/>
              <w:jc w:val="center"/>
              <w:rPr>
                <w:sz w:val="28"/>
                <w:szCs w:val="28"/>
              </w:rPr>
            </w:pPr>
            <w:r>
              <w:rPr>
                <w:sz w:val="28"/>
                <w:szCs w:val="28"/>
              </w:rPr>
              <w:t>Апрель 2025</w:t>
            </w:r>
            <w:r w:rsidR="00E746F1" w:rsidRPr="00E746F1">
              <w:rPr>
                <w:sz w:val="28"/>
                <w:szCs w:val="28"/>
              </w:rPr>
              <w:t>г</w:t>
            </w:r>
          </w:p>
        </w:tc>
        <w:tc>
          <w:tcPr>
            <w:tcW w:w="2180" w:type="dxa"/>
          </w:tcPr>
          <w:p w:rsidR="00E746F1" w:rsidRPr="00E746F1" w:rsidRDefault="00E746F1" w:rsidP="00E746F1">
            <w:pPr>
              <w:spacing w:line="360" w:lineRule="auto"/>
              <w:rPr>
                <w:sz w:val="28"/>
                <w:szCs w:val="28"/>
              </w:rPr>
            </w:pPr>
            <w:r w:rsidRPr="00E746F1">
              <w:rPr>
                <w:sz w:val="28"/>
                <w:szCs w:val="28"/>
              </w:rPr>
              <w:t>Творческий проект</w:t>
            </w:r>
          </w:p>
        </w:tc>
      </w:tr>
      <w:tr w:rsidR="00E746F1" w:rsidRPr="00E746F1" w:rsidTr="00E746F1">
        <w:trPr>
          <w:trHeight w:val="681"/>
        </w:trPr>
        <w:tc>
          <w:tcPr>
            <w:tcW w:w="2313" w:type="dxa"/>
          </w:tcPr>
          <w:p w:rsidR="00E746F1" w:rsidRPr="00E746F1" w:rsidRDefault="00A405A7" w:rsidP="00E746F1">
            <w:pPr>
              <w:spacing w:line="360" w:lineRule="auto"/>
              <w:rPr>
                <w:sz w:val="28"/>
                <w:szCs w:val="28"/>
              </w:rPr>
            </w:pPr>
            <w:r>
              <w:rPr>
                <w:sz w:val="28"/>
                <w:szCs w:val="28"/>
              </w:rPr>
              <w:t>Труд(</w:t>
            </w:r>
            <w:r w:rsidR="00E746F1" w:rsidRPr="00E746F1">
              <w:rPr>
                <w:sz w:val="28"/>
                <w:szCs w:val="28"/>
              </w:rPr>
              <w:t>Технология</w:t>
            </w:r>
            <w:r>
              <w:rPr>
                <w:sz w:val="28"/>
                <w:szCs w:val="28"/>
              </w:rPr>
              <w:t>)</w:t>
            </w:r>
          </w:p>
        </w:tc>
        <w:tc>
          <w:tcPr>
            <w:tcW w:w="2155" w:type="dxa"/>
          </w:tcPr>
          <w:p w:rsidR="00E746F1" w:rsidRPr="00E746F1" w:rsidRDefault="00A405A7" w:rsidP="00E746F1">
            <w:pPr>
              <w:spacing w:line="360" w:lineRule="auto"/>
              <w:jc w:val="center"/>
              <w:rPr>
                <w:sz w:val="28"/>
                <w:szCs w:val="28"/>
              </w:rPr>
            </w:pPr>
            <w:r>
              <w:rPr>
                <w:sz w:val="28"/>
                <w:szCs w:val="28"/>
              </w:rPr>
              <w:t>Апрель 2025</w:t>
            </w:r>
            <w:r w:rsidR="00E746F1" w:rsidRPr="00E746F1">
              <w:rPr>
                <w:sz w:val="28"/>
                <w:szCs w:val="28"/>
              </w:rPr>
              <w:t>г</w:t>
            </w:r>
          </w:p>
        </w:tc>
        <w:tc>
          <w:tcPr>
            <w:tcW w:w="2155" w:type="dxa"/>
          </w:tcPr>
          <w:p w:rsidR="00E746F1" w:rsidRPr="00E746F1" w:rsidRDefault="00A405A7" w:rsidP="00E746F1">
            <w:pPr>
              <w:spacing w:line="360" w:lineRule="auto"/>
              <w:jc w:val="center"/>
              <w:rPr>
                <w:sz w:val="28"/>
                <w:szCs w:val="28"/>
              </w:rPr>
            </w:pPr>
            <w:r>
              <w:rPr>
                <w:sz w:val="28"/>
                <w:szCs w:val="28"/>
              </w:rPr>
              <w:t>Апрель 2025</w:t>
            </w:r>
            <w:r w:rsidR="00E746F1" w:rsidRPr="00E746F1">
              <w:rPr>
                <w:sz w:val="28"/>
                <w:szCs w:val="28"/>
              </w:rPr>
              <w:t>г</w:t>
            </w:r>
          </w:p>
        </w:tc>
        <w:tc>
          <w:tcPr>
            <w:tcW w:w="2155" w:type="dxa"/>
          </w:tcPr>
          <w:p w:rsidR="00E746F1" w:rsidRPr="00E746F1" w:rsidRDefault="00A405A7" w:rsidP="00E746F1">
            <w:pPr>
              <w:spacing w:line="360" w:lineRule="auto"/>
              <w:jc w:val="center"/>
              <w:rPr>
                <w:sz w:val="28"/>
                <w:szCs w:val="28"/>
              </w:rPr>
            </w:pPr>
            <w:r>
              <w:rPr>
                <w:sz w:val="28"/>
                <w:szCs w:val="28"/>
              </w:rPr>
              <w:t>Апрель 2025</w:t>
            </w:r>
            <w:r w:rsidR="00E746F1" w:rsidRPr="00E746F1">
              <w:rPr>
                <w:sz w:val="28"/>
                <w:szCs w:val="28"/>
              </w:rPr>
              <w:t>г</w:t>
            </w:r>
          </w:p>
        </w:tc>
        <w:tc>
          <w:tcPr>
            <w:tcW w:w="2180" w:type="dxa"/>
          </w:tcPr>
          <w:p w:rsidR="00E746F1" w:rsidRPr="00E746F1" w:rsidRDefault="00E746F1" w:rsidP="00E746F1">
            <w:pPr>
              <w:spacing w:line="360" w:lineRule="auto"/>
              <w:rPr>
                <w:sz w:val="28"/>
                <w:szCs w:val="28"/>
              </w:rPr>
            </w:pPr>
            <w:r w:rsidRPr="00E746F1">
              <w:rPr>
                <w:sz w:val="28"/>
                <w:szCs w:val="28"/>
              </w:rPr>
              <w:t>Творческий проект</w:t>
            </w:r>
          </w:p>
        </w:tc>
      </w:tr>
      <w:tr w:rsidR="00E746F1" w:rsidRPr="00E746F1" w:rsidTr="00E746F1">
        <w:trPr>
          <w:trHeight w:val="681"/>
        </w:trPr>
        <w:tc>
          <w:tcPr>
            <w:tcW w:w="2313" w:type="dxa"/>
          </w:tcPr>
          <w:p w:rsidR="00E746F1" w:rsidRPr="00E746F1" w:rsidRDefault="00E746F1" w:rsidP="00E746F1">
            <w:pPr>
              <w:spacing w:line="360" w:lineRule="auto"/>
              <w:rPr>
                <w:sz w:val="28"/>
                <w:szCs w:val="28"/>
              </w:rPr>
            </w:pPr>
            <w:r w:rsidRPr="00E746F1">
              <w:rPr>
                <w:sz w:val="28"/>
                <w:szCs w:val="28"/>
              </w:rPr>
              <w:t>Физическая культура</w:t>
            </w:r>
          </w:p>
        </w:tc>
        <w:tc>
          <w:tcPr>
            <w:tcW w:w="2155" w:type="dxa"/>
          </w:tcPr>
          <w:p w:rsidR="00E746F1" w:rsidRPr="00E746F1" w:rsidRDefault="00E746F1" w:rsidP="00E746F1">
            <w:pPr>
              <w:spacing w:line="360" w:lineRule="auto"/>
              <w:jc w:val="center"/>
              <w:rPr>
                <w:sz w:val="28"/>
                <w:szCs w:val="28"/>
              </w:rPr>
            </w:pPr>
          </w:p>
          <w:p w:rsidR="00E746F1" w:rsidRPr="00E746F1" w:rsidRDefault="00A405A7" w:rsidP="00E746F1">
            <w:pPr>
              <w:spacing w:line="360" w:lineRule="auto"/>
              <w:jc w:val="center"/>
              <w:rPr>
                <w:sz w:val="28"/>
                <w:szCs w:val="28"/>
              </w:rPr>
            </w:pPr>
            <w:r>
              <w:rPr>
                <w:sz w:val="28"/>
                <w:szCs w:val="28"/>
              </w:rPr>
              <w:t>Май 2025</w:t>
            </w:r>
            <w:r w:rsidR="00E746F1" w:rsidRPr="00E746F1">
              <w:rPr>
                <w:sz w:val="28"/>
                <w:szCs w:val="28"/>
              </w:rPr>
              <w:t>г</w:t>
            </w:r>
          </w:p>
        </w:tc>
        <w:tc>
          <w:tcPr>
            <w:tcW w:w="2155" w:type="dxa"/>
          </w:tcPr>
          <w:p w:rsidR="00E746F1" w:rsidRPr="00E746F1" w:rsidRDefault="00E746F1" w:rsidP="00E746F1">
            <w:pPr>
              <w:spacing w:line="360" w:lineRule="auto"/>
              <w:jc w:val="center"/>
              <w:rPr>
                <w:sz w:val="28"/>
                <w:szCs w:val="28"/>
              </w:rPr>
            </w:pPr>
          </w:p>
          <w:p w:rsidR="00E746F1" w:rsidRPr="00E746F1" w:rsidRDefault="00A405A7" w:rsidP="00E746F1">
            <w:pPr>
              <w:spacing w:line="360" w:lineRule="auto"/>
              <w:jc w:val="center"/>
              <w:rPr>
                <w:sz w:val="28"/>
                <w:szCs w:val="28"/>
              </w:rPr>
            </w:pPr>
            <w:r>
              <w:rPr>
                <w:sz w:val="28"/>
                <w:szCs w:val="28"/>
              </w:rPr>
              <w:t>Май 2025</w:t>
            </w:r>
            <w:r w:rsidR="00E746F1" w:rsidRPr="00E746F1">
              <w:rPr>
                <w:sz w:val="28"/>
                <w:szCs w:val="28"/>
              </w:rPr>
              <w:t>г</w:t>
            </w:r>
          </w:p>
        </w:tc>
        <w:tc>
          <w:tcPr>
            <w:tcW w:w="2155" w:type="dxa"/>
          </w:tcPr>
          <w:p w:rsidR="00E746F1" w:rsidRPr="00E746F1" w:rsidRDefault="00E746F1" w:rsidP="00E746F1">
            <w:pPr>
              <w:spacing w:line="360" w:lineRule="auto"/>
              <w:jc w:val="center"/>
              <w:rPr>
                <w:sz w:val="28"/>
                <w:szCs w:val="28"/>
              </w:rPr>
            </w:pPr>
          </w:p>
          <w:p w:rsidR="00E746F1" w:rsidRPr="00E746F1" w:rsidRDefault="00A405A7" w:rsidP="00E746F1">
            <w:pPr>
              <w:spacing w:line="360" w:lineRule="auto"/>
              <w:jc w:val="center"/>
              <w:rPr>
                <w:sz w:val="28"/>
                <w:szCs w:val="28"/>
              </w:rPr>
            </w:pPr>
            <w:r>
              <w:rPr>
                <w:sz w:val="28"/>
                <w:szCs w:val="28"/>
              </w:rPr>
              <w:t>Май 2025</w:t>
            </w:r>
            <w:r w:rsidR="00E746F1" w:rsidRPr="00E746F1">
              <w:rPr>
                <w:sz w:val="28"/>
                <w:szCs w:val="28"/>
              </w:rPr>
              <w:t>г</w:t>
            </w:r>
          </w:p>
        </w:tc>
        <w:tc>
          <w:tcPr>
            <w:tcW w:w="2180" w:type="dxa"/>
          </w:tcPr>
          <w:p w:rsidR="00E746F1" w:rsidRPr="00E746F1" w:rsidRDefault="00E746F1" w:rsidP="00E746F1">
            <w:pPr>
              <w:spacing w:line="360" w:lineRule="auto"/>
              <w:rPr>
                <w:sz w:val="28"/>
                <w:szCs w:val="28"/>
              </w:rPr>
            </w:pPr>
            <w:r w:rsidRPr="00E746F1">
              <w:rPr>
                <w:sz w:val="28"/>
                <w:szCs w:val="28"/>
              </w:rPr>
              <w:t>Зачет</w:t>
            </w:r>
          </w:p>
        </w:tc>
      </w:tr>
    </w:tbl>
    <w:p w:rsidR="00E746F1" w:rsidRDefault="00E746F1" w:rsidP="008E2259">
      <w:pPr>
        <w:spacing w:line="360" w:lineRule="auto"/>
        <w:rPr>
          <w:rFonts w:eastAsiaTheme="minorHAnsi"/>
          <w:color w:val="FF0000"/>
          <w:sz w:val="28"/>
          <w:szCs w:val="28"/>
          <w:lang w:eastAsia="en-US"/>
        </w:rPr>
      </w:pPr>
    </w:p>
    <w:p w:rsidR="008E2259" w:rsidRPr="008E2259" w:rsidRDefault="008E2259" w:rsidP="008E2259">
      <w:pPr>
        <w:pStyle w:val="Pa214"/>
        <w:spacing w:before="240" w:line="360" w:lineRule="auto"/>
        <w:rPr>
          <w:rFonts w:ascii="Times New Roman" w:hAnsi="Times New Roman" w:cs="Times New Roman"/>
          <w:b/>
          <w:color w:val="000000"/>
          <w:sz w:val="28"/>
          <w:szCs w:val="28"/>
        </w:rPr>
      </w:pPr>
      <w:r w:rsidRPr="008E2259">
        <w:rPr>
          <w:rFonts w:ascii="Times New Roman" w:hAnsi="Times New Roman" w:cs="Times New Roman"/>
          <w:b/>
          <w:color w:val="000000"/>
          <w:sz w:val="28"/>
          <w:szCs w:val="28"/>
        </w:rPr>
        <w:t xml:space="preserve">3.2. КАЛЕНДАРНЫЙ УЧЕБНЫЙ ГРАФИК </w:t>
      </w:r>
      <w:r>
        <w:rPr>
          <w:rFonts w:ascii="Times New Roman" w:hAnsi="Times New Roman" w:cs="Times New Roman"/>
          <w:b/>
          <w:color w:val="000000"/>
          <w:sz w:val="28"/>
          <w:szCs w:val="28"/>
        </w:rPr>
        <w:t>МБОУ СОШ № 72.</w:t>
      </w:r>
    </w:p>
    <w:p w:rsidR="008E2259" w:rsidRPr="00C55480" w:rsidRDefault="008E2259" w:rsidP="008E2259">
      <w:pPr>
        <w:pStyle w:val="Pa316"/>
        <w:spacing w:line="360" w:lineRule="auto"/>
        <w:ind w:firstLine="220"/>
        <w:jc w:val="both"/>
        <w:rPr>
          <w:rFonts w:ascii="Times New Roman" w:hAnsi="Times New Roman" w:cs="Times New Roman"/>
          <w:sz w:val="28"/>
          <w:szCs w:val="28"/>
        </w:rPr>
      </w:pPr>
      <w:r w:rsidRPr="00C55480">
        <w:rPr>
          <w:rFonts w:ascii="Times New Roman" w:hAnsi="Times New Roman" w:cs="Times New Roman"/>
          <w:sz w:val="28"/>
          <w:szCs w:val="28"/>
        </w:rPr>
        <w:t>Календарный учебный график составляется с учётом мнений участников образовательных отношений, региональных и этно</w:t>
      </w:r>
      <w:r w:rsidRPr="00C55480">
        <w:rPr>
          <w:rFonts w:ascii="Times New Roman" w:hAnsi="Times New Roman" w:cs="Times New Roman"/>
          <w:sz w:val="28"/>
          <w:szCs w:val="28"/>
        </w:rPr>
        <w:softHyphen/>
        <w:t>культурных традиций, плановых мероприятий учреждений культуры региона и определяет чередование учебной деятель</w:t>
      </w:r>
      <w:r w:rsidRPr="00C55480">
        <w:rPr>
          <w:rFonts w:ascii="Times New Roman" w:hAnsi="Times New Roman" w:cs="Times New Roman"/>
          <w:sz w:val="28"/>
          <w:szCs w:val="28"/>
        </w:rPr>
        <w:softHyphen/>
        <w:t>ности (урочной и внеурочной) и плановых перерывов при по</w:t>
      </w:r>
      <w:r w:rsidRPr="00C55480">
        <w:rPr>
          <w:rFonts w:ascii="Times New Roman" w:hAnsi="Times New Roman" w:cs="Times New Roman"/>
          <w:sz w:val="28"/>
          <w:szCs w:val="28"/>
        </w:rPr>
        <w:softHyphen/>
        <w:t>лучении образования для отдыха и иных социальных целей (каникул) по календарным периодам учебного года: даты нача</w:t>
      </w:r>
      <w:r w:rsidRPr="00C55480">
        <w:rPr>
          <w:rFonts w:ascii="Times New Roman" w:hAnsi="Times New Roman" w:cs="Times New Roman"/>
          <w:sz w:val="28"/>
          <w:szCs w:val="28"/>
        </w:rPr>
        <w:softHyphen/>
        <w:t>ла и окончания учебного года; продолжительность учебного года, четвертей (триместров); сроки и продолжительность ка</w:t>
      </w:r>
      <w:r w:rsidRPr="00C55480">
        <w:rPr>
          <w:rFonts w:ascii="Times New Roman" w:hAnsi="Times New Roman" w:cs="Times New Roman"/>
          <w:sz w:val="28"/>
          <w:szCs w:val="28"/>
        </w:rPr>
        <w:softHyphen/>
        <w:t>никул; сроки проведения промежуточных аттестаций. При со</w:t>
      </w:r>
      <w:r w:rsidRPr="00C55480">
        <w:rPr>
          <w:rFonts w:ascii="Times New Roman" w:hAnsi="Times New Roman" w:cs="Times New Roman"/>
          <w:sz w:val="28"/>
          <w:szCs w:val="28"/>
        </w:rPr>
        <w:softHyphen/>
        <w:t>ставлении календарного учебного графика учитываются раз</w:t>
      </w:r>
      <w:r w:rsidRPr="00C55480">
        <w:rPr>
          <w:rFonts w:ascii="Times New Roman" w:hAnsi="Times New Roman" w:cs="Times New Roman"/>
          <w:sz w:val="28"/>
          <w:szCs w:val="28"/>
        </w:rPr>
        <w:softHyphen/>
        <w:t>личные подходы при состав</w:t>
      </w:r>
      <w:r w:rsidRPr="00C55480">
        <w:rPr>
          <w:rFonts w:ascii="Times New Roman" w:hAnsi="Times New Roman" w:cs="Times New Roman"/>
          <w:sz w:val="28"/>
          <w:szCs w:val="28"/>
        </w:rPr>
        <w:lastRenderedPageBreak/>
        <w:t>лении графика учебного процесса и системы организации учебного года: четвертная, триместровая, биместровая, модульная и др.</w:t>
      </w:r>
    </w:p>
    <w:p w:rsidR="008E2259" w:rsidRPr="00C55480" w:rsidRDefault="008E2259" w:rsidP="008E2259">
      <w:pPr>
        <w:pStyle w:val="Pa316"/>
        <w:spacing w:line="360" w:lineRule="auto"/>
        <w:ind w:firstLine="220"/>
        <w:jc w:val="both"/>
        <w:rPr>
          <w:rFonts w:ascii="Times New Roman" w:hAnsi="Times New Roman" w:cs="Times New Roman"/>
          <w:sz w:val="28"/>
          <w:szCs w:val="28"/>
        </w:rPr>
      </w:pPr>
      <w:r w:rsidRPr="00C55480">
        <w:rPr>
          <w:rFonts w:ascii="Times New Roman" w:hAnsi="Times New Roman" w:cs="Times New Roman"/>
          <w:sz w:val="28"/>
          <w:szCs w:val="28"/>
        </w:rPr>
        <w:t>Примерный календарный учебный график реализации обра</w:t>
      </w:r>
      <w:r w:rsidRPr="00C55480">
        <w:rPr>
          <w:rFonts w:ascii="Times New Roman" w:hAnsi="Times New Roman" w:cs="Times New Roman"/>
          <w:sz w:val="28"/>
          <w:szCs w:val="28"/>
        </w:rPr>
        <w:softHyphen/>
        <w:t>зовательной программы составляется в соответствии с Законом «Об образовании в Российской Федерации» (п. 10, ст. 2) и ФГОС НОО (п. 19.10.1).</w:t>
      </w:r>
    </w:p>
    <w:p w:rsidR="008E2259" w:rsidRPr="00C55480" w:rsidRDefault="008E2259" w:rsidP="008E2259">
      <w:pPr>
        <w:spacing w:line="360" w:lineRule="auto"/>
        <w:rPr>
          <w:sz w:val="28"/>
          <w:szCs w:val="28"/>
        </w:rPr>
      </w:pPr>
      <w:r w:rsidRPr="00C55480">
        <w:rPr>
          <w:sz w:val="28"/>
          <w:szCs w:val="28"/>
        </w:rPr>
        <w:t>Примерный календарный учебный график реализации обра</w:t>
      </w:r>
      <w:r w:rsidRPr="00C55480">
        <w:rPr>
          <w:sz w:val="28"/>
          <w:szCs w:val="28"/>
        </w:rPr>
        <w:softHyphen/>
        <w:t>зовательной программы составляется образовательной органи</w:t>
      </w:r>
      <w:r w:rsidRPr="00C55480">
        <w:rPr>
          <w:sz w:val="28"/>
          <w:szCs w:val="28"/>
        </w:rPr>
        <w:softHyphen/>
        <w:t>зацией самостоятельно с учётом требований СанПиН и мнения участников образовательных отношений.</w:t>
      </w:r>
    </w:p>
    <w:p w:rsidR="008E2259" w:rsidRPr="005D487E" w:rsidRDefault="005D487E" w:rsidP="008E2259">
      <w:pPr>
        <w:autoSpaceDE w:val="0"/>
        <w:autoSpaceDN w:val="0"/>
        <w:adjustRightInd w:val="0"/>
        <w:spacing w:before="240" w:line="360" w:lineRule="auto"/>
        <w:rPr>
          <w:rFonts w:eastAsiaTheme="minorHAnsi"/>
          <w:b/>
          <w:color w:val="000000"/>
          <w:sz w:val="28"/>
          <w:szCs w:val="28"/>
          <w:lang w:eastAsia="en-US"/>
        </w:rPr>
      </w:pPr>
      <w:r>
        <w:rPr>
          <w:rFonts w:eastAsiaTheme="minorHAnsi"/>
          <w:b/>
          <w:color w:val="000000"/>
          <w:sz w:val="28"/>
          <w:szCs w:val="28"/>
          <w:lang w:eastAsia="en-US"/>
        </w:rPr>
        <w:t xml:space="preserve">3.3. </w:t>
      </w:r>
      <w:r w:rsidR="008E2259" w:rsidRPr="005D487E">
        <w:rPr>
          <w:rFonts w:eastAsiaTheme="minorHAnsi"/>
          <w:b/>
          <w:color w:val="000000"/>
          <w:sz w:val="28"/>
          <w:szCs w:val="28"/>
          <w:lang w:eastAsia="en-US"/>
        </w:rPr>
        <w:t>ПЛАН ВНЕУРОЧНОЙ ДЕЯТЕЛЬНОСТИ</w:t>
      </w:r>
    </w:p>
    <w:p w:rsidR="008E2259" w:rsidRPr="008E2259" w:rsidRDefault="008E2259" w:rsidP="008E2259">
      <w:pPr>
        <w:autoSpaceDE w:val="0"/>
        <w:autoSpaceDN w:val="0"/>
        <w:adjustRightInd w:val="0"/>
        <w:spacing w:before="120" w:line="360" w:lineRule="auto"/>
        <w:rPr>
          <w:rFonts w:eastAsiaTheme="minorHAnsi"/>
          <w:color w:val="000000"/>
          <w:sz w:val="28"/>
          <w:szCs w:val="28"/>
          <w:lang w:eastAsia="en-US"/>
        </w:rPr>
      </w:pPr>
      <w:r w:rsidRPr="008E2259">
        <w:rPr>
          <w:rFonts w:eastAsiaTheme="minorHAnsi"/>
          <w:b/>
          <w:bCs/>
          <w:color w:val="000000"/>
          <w:sz w:val="28"/>
          <w:szCs w:val="28"/>
          <w:lang w:eastAsia="en-US"/>
        </w:rPr>
        <w:t>Пояснительная записка</w:t>
      </w:r>
    </w:p>
    <w:p w:rsidR="008E2259" w:rsidRPr="008E2259" w:rsidRDefault="008E2259" w:rsidP="008E2259">
      <w:pPr>
        <w:autoSpaceDE w:val="0"/>
        <w:autoSpaceDN w:val="0"/>
        <w:adjustRightInd w:val="0"/>
        <w:spacing w:line="360" w:lineRule="auto"/>
        <w:ind w:firstLine="220"/>
        <w:jc w:val="both"/>
        <w:rPr>
          <w:rFonts w:eastAsiaTheme="minorHAnsi"/>
          <w:color w:val="000000"/>
          <w:sz w:val="28"/>
          <w:szCs w:val="28"/>
          <w:lang w:eastAsia="en-US"/>
        </w:rPr>
      </w:pPr>
      <w:r w:rsidRPr="008E2259">
        <w:rPr>
          <w:rFonts w:eastAsiaTheme="minorHAnsi"/>
          <w:color w:val="000000"/>
          <w:sz w:val="28"/>
          <w:szCs w:val="28"/>
          <w:lang w:eastAsia="en-US"/>
        </w:rPr>
        <w:t>Назначение плана внеурочной деятельности — психолого-пе</w:t>
      </w:r>
      <w:r w:rsidRPr="008E2259">
        <w:rPr>
          <w:rFonts w:eastAsiaTheme="minorHAnsi"/>
          <w:color w:val="000000"/>
          <w:sz w:val="28"/>
          <w:szCs w:val="28"/>
          <w:lang w:eastAsia="en-US"/>
        </w:rPr>
        <w:softHyphen/>
        <w:t>дагогическое сопровождение обучающихся с учетом успешно</w:t>
      </w:r>
      <w:r w:rsidRPr="008E2259">
        <w:rPr>
          <w:rFonts w:eastAsiaTheme="minorHAnsi"/>
          <w:color w:val="000000"/>
          <w:sz w:val="28"/>
          <w:szCs w:val="28"/>
          <w:lang w:eastAsia="en-US"/>
        </w:rPr>
        <w:softHyphen/>
        <w:t xml:space="preserve">сти их обучения, уровня социальной адаптации и развития, индивидуальных способностей и познавательных интересов. План внеурочной деятельности формируется </w:t>
      </w:r>
      <w:r w:rsidR="005D487E">
        <w:rPr>
          <w:rFonts w:eastAsiaTheme="minorHAnsi"/>
          <w:color w:val="000000"/>
          <w:sz w:val="28"/>
          <w:szCs w:val="28"/>
          <w:lang w:eastAsia="en-US"/>
        </w:rPr>
        <w:t>МБОУ СОШ №72</w:t>
      </w:r>
      <w:r w:rsidRPr="008E2259">
        <w:rPr>
          <w:rFonts w:eastAsiaTheme="minorHAnsi"/>
          <w:color w:val="000000"/>
          <w:sz w:val="28"/>
          <w:szCs w:val="28"/>
          <w:lang w:eastAsia="en-US"/>
        </w:rPr>
        <w:t xml:space="preserve"> с учетом предоставления права участникам обра</w:t>
      </w:r>
      <w:r w:rsidRPr="008E2259">
        <w:rPr>
          <w:rFonts w:eastAsiaTheme="minorHAnsi"/>
          <w:color w:val="000000"/>
          <w:sz w:val="28"/>
          <w:szCs w:val="28"/>
          <w:lang w:eastAsia="en-US"/>
        </w:rPr>
        <w:softHyphen/>
        <w:t xml:space="preserve">зовательных отношений выбора направления и содержания учебных курсов. </w:t>
      </w:r>
    </w:p>
    <w:p w:rsidR="008E2259" w:rsidRPr="008E2259" w:rsidRDefault="008E2259" w:rsidP="008E2259">
      <w:pPr>
        <w:autoSpaceDE w:val="0"/>
        <w:autoSpaceDN w:val="0"/>
        <w:adjustRightInd w:val="0"/>
        <w:spacing w:line="360" w:lineRule="auto"/>
        <w:ind w:firstLine="220"/>
        <w:jc w:val="both"/>
        <w:rPr>
          <w:rFonts w:eastAsiaTheme="minorHAnsi"/>
          <w:color w:val="000000"/>
          <w:sz w:val="28"/>
          <w:szCs w:val="28"/>
          <w:lang w:eastAsia="en-US"/>
        </w:rPr>
      </w:pPr>
      <w:r w:rsidRPr="008E2259">
        <w:rPr>
          <w:rFonts w:eastAsiaTheme="minorHAnsi"/>
          <w:color w:val="000000"/>
          <w:sz w:val="28"/>
          <w:szCs w:val="28"/>
          <w:lang w:eastAsia="en-US"/>
        </w:rPr>
        <w:t xml:space="preserve">Основными </w:t>
      </w:r>
      <w:r w:rsidRPr="005D487E">
        <w:rPr>
          <w:rFonts w:eastAsiaTheme="minorHAnsi"/>
          <w:b/>
          <w:color w:val="000000"/>
          <w:sz w:val="28"/>
          <w:szCs w:val="28"/>
          <w:lang w:eastAsia="en-US"/>
        </w:rPr>
        <w:t xml:space="preserve">задачами </w:t>
      </w:r>
      <w:r w:rsidR="005D487E">
        <w:rPr>
          <w:rFonts w:eastAsiaTheme="minorHAnsi"/>
          <w:color w:val="000000"/>
          <w:sz w:val="28"/>
          <w:szCs w:val="28"/>
          <w:lang w:eastAsia="en-US"/>
        </w:rPr>
        <w:t>МБОУ СОШ №72</w:t>
      </w:r>
      <w:r w:rsidRPr="008E2259">
        <w:rPr>
          <w:rFonts w:eastAsiaTheme="minorHAnsi"/>
          <w:color w:val="000000"/>
          <w:sz w:val="28"/>
          <w:szCs w:val="28"/>
          <w:lang w:eastAsia="en-US"/>
        </w:rPr>
        <w:t xml:space="preserve"> внеурочной деятельности являются следующие:</w:t>
      </w:r>
    </w:p>
    <w:p w:rsidR="008E2259" w:rsidRPr="008E2259" w:rsidRDefault="008E2259" w:rsidP="008E2259">
      <w:pPr>
        <w:autoSpaceDE w:val="0"/>
        <w:autoSpaceDN w:val="0"/>
        <w:adjustRightInd w:val="0"/>
        <w:spacing w:line="360" w:lineRule="auto"/>
        <w:ind w:firstLine="220"/>
        <w:jc w:val="both"/>
        <w:rPr>
          <w:rFonts w:eastAsiaTheme="minorHAnsi"/>
          <w:color w:val="000000"/>
          <w:sz w:val="28"/>
          <w:szCs w:val="28"/>
          <w:lang w:eastAsia="en-US"/>
        </w:rPr>
      </w:pPr>
      <w:r w:rsidRPr="008E2259">
        <w:rPr>
          <w:rFonts w:eastAsiaTheme="minorHAnsi"/>
          <w:color w:val="000000"/>
          <w:sz w:val="28"/>
          <w:szCs w:val="28"/>
          <w:lang w:eastAsia="en-US"/>
        </w:rPr>
        <w:t>1) поддержка учебной деятельности обучающихся в дости</w:t>
      </w:r>
      <w:r w:rsidRPr="008E2259">
        <w:rPr>
          <w:rFonts w:eastAsiaTheme="minorHAnsi"/>
          <w:color w:val="000000"/>
          <w:sz w:val="28"/>
          <w:szCs w:val="28"/>
          <w:lang w:eastAsia="en-US"/>
        </w:rPr>
        <w:softHyphen/>
        <w:t>жении планируемых результатов освоения программы началь</w:t>
      </w:r>
      <w:r w:rsidRPr="008E2259">
        <w:rPr>
          <w:rFonts w:eastAsiaTheme="minorHAnsi"/>
          <w:color w:val="000000"/>
          <w:sz w:val="28"/>
          <w:szCs w:val="28"/>
          <w:lang w:eastAsia="en-US"/>
        </w:rPr>
        <w:softHyphen/>
        <w:t>ного общего образования;</w:t>
      </w:r>
    </w:p>
    <w:p w:rsidR="008E2259" w:rsidRPr="008E2259" w:rsidRDefault="008E2259" w:rsidP="008E2259">
      <w:pPr>
        <w:autoSpaceDE w:val="0"/>
        <w:autoSpaceDN w:val="0"/>
        <w:adjustRightInd w:val="0"/>
        <w:spacing w:line="360" w:lineRule="auto"/>
        <w:ind w:firstLine="220"/>
        <w:jc w:val="both"/>
        <w:rPr>
          <w:rFonts w:eastAsiaTheme="minorHAnsi"/>
          <w:color w:val="000000"/>
          <w:sz w:val="28"/>
          <w:szCs w:val="28"/>
          <w:lang w:eastAsia="en-US"/>
        </w:rPr>
      </w:pPr>
      <w:r w:rsidRPr="008E2259">
        <w:rPr>
          <w:rFonts w:eastAsiaTheme="minorHAnsi"/>
          <w:color w:val="000000"/>
          <w:sz w:val="28"/>
          <w:szCs w:val="28"/>
          <w:lang w:eastAsia="en-US"/>
        </w:rPr>
        <w:t xml:space="preserve">2) совершенствование навыков общения со сверстниками и коммуникативных умений в разновозрастной школьной среде; </w:t>
      </w:r>
    </w:p>
    <w:p w:rsidR="008E2259" w:rsidRPr="008E2259" w:rsidRDefault="008E2259" w:rsidP="008E2259">
      <w:pPr>
        <w:autoSpaceDE w:val="0"/>
        <w:autoSpaceDN w:val="0"/>
        <w:adjustRightInd w:val="0"/>
        <w:spacing w:line="360" w:lineRule="auto"/>
        <w:ind w:firstLine="220"/>
        <w:jc w:val="both"/>
        <w:rPr>
          <w:rFonts w:eastAsiaTheme="minorHAnsi"/>
          <w:color w:val="000000"/>
          <w:sz w:val="28"/>
          <w:szCs w:val="28"/>
          <w:lang w:eastAsia="en-US"/>
        </w:rPr>
      </w:pPr>
      <w:r w:rsidRPr="008E2259">
        <w:rPr>
          <w:rFonts w:eastAsiaTheme="minorHAnsi"/>
          <w:color w:val="000000"/>
          <w:sz w:val="28"/>
          <w:szCs w:val="28"/>
          <w:lang w:eastAsia="en-US"/>
        </w:rPr>
        <w:t>3) формирование навыков организации своей жизнедеятель</w:t>
      </w:r>
      <w:r w:rsidRPr="008E2259">
        <w:rPr>
          <w:rFonts w:eastAsiaTheme="minorHAnsi"/>
          <w:color w:val="000000"/>
          <w:sz w:val="28"/>
          <w:szCs w:val="28"/>
          <w:lang w:eastAsia="en-US"/>
        </w:rPr>
        <w:softHyphen/>
        <w:t>ности с учетом правил безопасного образа жизни;</w:t>
      </w:r>
    </w:p>
    <w:p w:rsidR="008E2259" w:rsidRPr="008E2259" w:rsidRDefault="008E2259" w:rsidP="008E2259">
      <w:pPr>
        <w:autoSpaceDE w:val="0"/>
        <w:autoSpaceDN w:val="0"/>
        <w:adjustRightInd w:val="0"/>
        <w:spacing w:line="360" w:lineRule="auto"/>
        <w:ind w:firstLine="220"/>
        <w:jc w:val="both"/>
        <w:rPr>
          <w:rFonts w:eastAsiaTheme="minorHAnsi"/>
          <w:color w:val="000000"/>
          <w:sz w:val="28"/>
          <w:szCs w:val="28"/>
          <w:lang w:eastAsia="en-US"/>
        </w:rPr>
      </w:pPr>
      <w:r w:rsidRPr="008E2259">
        <w:rPr>
          <w:rFonts w:eastAsiaTheme="minorHAnsi"/>
          <w:color w:val="000000"/>
          <w:sz w:val="28"/>
          <w:szCs w:val="28"/>
          <w:lang w:eastAsia="en-US"/>
        </w:rPr>
        <w:t>4) повышение общей культуры обучающихся, углубление их интереса к познавательной и проектно-исследовательской дея</w:t>
      </w:r>
      <w:r w:rsidRPr="008E2259">
        <w:rPr>
          <w:rFonts w:eastAsiaTheme="minorHAnsi"/>
          <w:color w:val="000000"/>
          <w:sz w:val="28"/>
          <w:szCs w:val="28"/>
          <w:lang w:eastAsia="en-US"/>
        </w:rPr>
        <w:softHyphen/>
        <w:t>тельности с учетом возрастных и индивидуальных особенно</w:t>
      </w:r>
      <w:r w:rsidRPr="008E2259">
        <w:rPr>
          <w:rFonts w:eastAsiaTheme="minorHAnsi"/>
          <w:color w:val="000000"/>
          <w:sz w:val="28"/>
          <w:szCs w:val="28"/>
          <w:lang w:eastAsia="en-US"/>
        </w:rPr>
        <w:softHyphen/>
        <w:t xml:space="preserve">стей участников; </w:t>
      </w:r>
    </w:p>
    <w:p w:rsidR="008E2259" w:rsidRPr="008E2259" w:rsidRDefault="008E2259" w:rsidP="008E2259">
      <w:pPr>
        <w:autoSpaceDE w:val="0"/>
        <w:autoSpaceDN w:val="0"/>
        <w:adjustRightInd w:val="0"/>
        <w:spacing w:line="360" w:lineRule="auto"/>
        <w:ind w:firstLine="220"/>
        <w:jc w:val="both"/>
        <w:rPr>
          <w:rFonts w:eastAsiaTheme="minorHAnsi"/>
          <w:color w:val="000000"/>
          <w:sz w:val="28"/>
          <w:szCs w:val="28"/>
          <w:lang w:eastAsia="en-US"/>
        </w:rPr>
      </w:pPr>
      <w:r w:rsidRPr="008E2259">
        <w:rPr>
          <w:rFonts w:eastAsiaTheme="minorHAnsi"/>
          <w:color w:val="000000"/>
          <w:sz w:val="28"/>
          <w:szCs w:val="28"/>
          <w:lang w:eastAsia="en-US"/>
        </w:rPr>
        <w:t>5) развитие навыков совместной деятельности со сверстника</w:t>
      </w:r>
      <w:r w:rsidRPr="008E2259">
        <w:rPr>
          <w:rFonts w:eastAsiaTheme="minorHAnsi"/>
          <w:color w:val="000000"/>
          <w:sz w:val="28"/>
          <w:szCs w:val="28"/>
          <w:lang w:eastAsia="en-US"/>
        </w:rPr>
        <w:softHyphen/>
        <w:t>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w:t>
      </w:r>
      <w:r w:rsidRPr="008E2259">
        <w:rPr>
          <w:rFonts w:eastAsiaTheme="minorHAnsi"/>
          <w:color w:val="000000"/>
          <w:sz w:val="28"/>
          <w:szCs w:val="28"/>
          <w:lang w:eastAsia="en-US"/>
        </w:rPr>
        <w:softHyphen/>
        <w:t>ние умений командной работы;</w:t>
      </w:r>
    </w:p>
    <w:p w:rsidR="008E2259" w:rsidRPr="008E2259" w:rsidRDefault="008E2259" w:rsidP="008E2259">
      <w:pPr>
        <w:autoSpaceDE w:val="0"/>
        <w:autoSpaceDN w:val="0"/>
        <w:adjustRightInd w:val="0"/>
        <w:spacing w:line="360" w:lineRule="auto"/>
        <w:ind w:firstLine="220"/>
        <w:jc w:val="both"/>
        <w:rPr>
          <w:rFonts w:eastAsiaTheme="minorHAnsi"/>
          <w:color w:val="000000"/>
          <w:sz w:val="28"/>
          <w:szCs w:val="28"/>
          <w:lang w:eastAsia="en-US"/>
        </w:rPr>
      </w:pPr>
      <w:r w:rsidRPr="008E2259">
        <w:rPr>
          <w:rFonts w:eastAsiaTheme="minorHAnsi"/>
          <w:color w:val="000000"/>
          <w:sz w:val="28"/>
          <w:szCs w:val="28"/>
          <w:lang w:eastAsia="en-US"/>
        </w:rPr>
        <w:t>6) поддержка детских объединений, формирование умений ученического самоуправления;</w:t>
      </w:r>
    </w:p>
    <w:p w:rsidR="008E2259" w:rsidRPr="008E2259" w:rsidRDefault="008E2259" w:rsidP="008E2259">
      <w:pPr>
        <w:autoSpaceDE w:val="0"/>
        <w:autoSpaceDN w:val="0"/>
        <w:adjustRightInd w:val="0"/>
        <w:spacing w:line="360" w:lineRule="auto"/>
        <w:ind w:firstLine="220"/>
        <w:jc w:val="both"/>
        <w:rPr>
          <w:rFonts w:eastAsiaTheme="minorHAnsi"/>
          <w:color w:val="000000"/>
          <w:sz w:val="28"/>
          <w:szCs w:val="28"/>
          <w:lang w:eastAsia="en-US"/>
        </w:rPr>
      </w:pPr>
      <w:r w:rsidRPr="008E2259">
        <w:rPr>
          <w:rFonts w:eastAsiaTheme="minorHAnsi"/>
          <w:color w:val="000000"/>
          <w:sz w:val="28"/>
          <w:szCs w:val="28"/>
          <w:lang w:eastAsia="en-US"/>
        </w:rPr>
        <w:lastRenderedPageBreak/>
        <w:t>7) формирование культуры поведения в информационной среде.</w:t>
      </w:r>
    </w:p>
    <w:p w:rsidR="008E2259" w:rsidRPr="008E2259" w:rsidRDefault="008E2259" w:rsidP="008E2259">
      <w:pPr>
        <w:autoSpaceDE w:val="0"/>
        <w:autoSpaceDN w:val="0"/>
        <w:adjustRightInd w:val="0"/>
        <w:spacing w:line="360" w:lineRule="auto"/>
        <w:ind w:firstLine="220"/>
        <w:jc w:val="both"/>
        <w:rPr>
          <w:rFonts w:eastAsiaTheme="minorHAnsi"/>
          <w:color w:val="000000"/>
          <w:sz w:val="28"/>
          <w:szCs w:val="28"/>
          <w:lang w:eastAsia="en-US"/>
        </w:rPr>
      </w:pPr>
      <w:r w:rsidRPr="008E2259">
        <w:rPr>
          <w:rFonts w:eastAsiaTheme="minorHAnsi"/>
          <w:color w:val="000000"/>
          <w:sz w:val="28"/>
          <w:szCs w:val="28"/>
          <w:lang w:eastAsia="en-US"/>
        </w:rPr>
        <w:t xml:space="preserve">Внеурочная деятельность организуется </w:t>
      </w:r>
      <w:r w:rsidRPr="008E2259">
        <w:rPr>
          <w:rFonts w:eastAsiaTheme="minorHAnsi"/>
          <w:i/>
          <w:iCs/>
          <w:color w:val="000000"/>
          <w:sz w:val="28"/>
          <w:szCs w:val="28"/>
          <w:lang w:eastAsia="en-US"/>
        </w:rPr>
        <w:t xml:space="preserve">по направлениям развития личности младшего школьника </w:t>
      </w:r>
      <w:r w:rsidRPr="008E2259">
        <w:rPr>
          <w:rFonts w:eastAsiaTheme="minorHAnsi"/>
          <w:color w:val="000000"/>
          <w:sz w:val="28"/>
          <w:szCs w:val="28"/>
          <w:lang w:eastAsia="en-US"/>
        </w:rPr>
        <w:t>с учетом намечен</w:t>
      </w:r>
      <w:r w:rsidRPr="008E2259">
        <w:rPr>
          <w:rFonts w:eastAsiaTheme="minorHAnsi"/>
          <w:color w:val="000000"/>
          <w:sz w:val="28"/>
          <w:szCs w:val="28"/>
          <w:lang w:eastAsia="en-US"/>
        </w:rPr>
        <w:softHyphen/>
        <w:t>ных задач внеурочной деятельности. Все ее формы представля</w:t>
      </w:r>
      <w:r w:rsidRPr="008E2259">
        <w:rPr>
          <w:rFonts w:eastAsiaTheme="minorHAnsi"/>
          <w:color w:val="000000"/>
          <w:sz w:val="28"/>
          <w:szCs w:val="28"/>
          <w:lang w:eastAsia="en-US"/>
        </w:rPr>
        <w:softHyphen/>
        <w:t>ются в деятельностных формулировках, что подчеркивает их практико-ориентированные характеристики. При выборе на</w:t>
      </w:r>
      <w:r w:rsidRPr="008E2259">
        <w:rPr>
          <w:rFonts w:eastAsiaTheme="minorHAnsi"/>
          <w:color w:val="000000"/>
          <w:sz w:val="28"/>
          <w:szCs w:val="28"/>
          <w:lang w:eastAsia="en-US"/>
        </w:rPr>
        <w:softHyphen/>
        <w:t>правлений и отборе содержания обучения образовательная ор</w:t>
      </w:r>
      <w:r w:rsidRPr="008E2259">
        <w:rPr>
          <w:rFonts w:eastAsiaTheme="minorHAnsi"/>
          <w:color w:val="000000"/>
          <w:sz w:val="28"/>
          <w:szCs w:val="28"/>
          <w:lang w:eastAsia="en-US"/>
        </w:rPr>
        <w:softHyphen/>
        <w:t>ганизация учитывает:</w:t>
      </w:r>
    </w:p>
    <w:p w:rsidR="008E2259" w:rsidRPr="00E746F1" w:rsidRDefault="008E2259" w:rsidP="002057CE">
      <w:pPr>
        <w:numPr>
          <w:ilvl w:val="0"/>
          <w:numId w:val="365"/>
        </w:numPr>
        <w:autoSpaceDE w:val="0"/>
        <w:autoSpaceDN w:val="0"/>
        <w:adjustRightInd w:val="0"/>
        <w:spacing w:line="360" w:lineRule="auto"/>
        <w:ind w:left="567" w:hanging="567"/>
        <w:rPr>
          <w:rFonts w:eastAsiaTheme="minorHAnsi"/>
          <w:sz w:val="28"/>
          <w:szCs w:val="28"/>
          <w:lang w:eastAsia="en-US"/>
        </w:rPr>
      </w:pPr>
      <w:r w:rsidRPr="00E746F1">
        <w:rPr>
          <w:rFonts w:eastAsiaTheme="minorHAnsi"/>
          <w:sz w:val="28"/>
          <w:szCs w:val="28"/>
          <w:lang w:eastAsia="en-US"/>
        </w:rPr>
        <w:t>особенности образовательной организации (условия функци</w:t>
      </w:r>
      <w:r w:rsidRPr="00E746F1">
        <w:rPr>
          <w:rFonts w:eastAsiaTheme="minorHAnsi"/>
          <w:sz w:val="28"/>
          <w:szCs w:val="28"/>
          <w:lang w:eastAsia="en-US"/>
        </w:rPr>
        <w:softHyphen/>
        <w:t>онирования, тип школы, особенности контингента, кадро</w:t>
      </w:r>
      <w:r w:rsidRPr="00E746F1">
        <w:rPr>
          <w:rFonts w:eastAsiaTheme="minorHAnsi"/>
          <w:sz w:val="28"/>
          <w:szCs w:val="28"/>
          <w:lang w:eastAsia="en-US"/>
        </w:rPr>
        <w:softHyphen/>
        <w:t>вый состав);</w:t>
      </w:r>
    </w:p>
    <w:p w:rsidR="008E2259" w:rsidRPr="00E746F1" w:rsidRDefault="008E2259" w:rsidP="002057CE">
      <w:pPr>
        <w:numPr>
          <w:ilvl w:val="0"/>
          <w:numId w:val="365"/>
        </w:numPr>
        <w:autoSpaceDE w:val="0"/>
        <w:autoSpaceDN w:val="0"/>
        <w:adjustRightInd w:val="0"/>
        <w:spacing w:line="360" w:lineRule="auto"/>
        <w:ind w:left="567" w:hanging="567"/>
        <w:rPr>
          <w:rFonts w:eastAsiaTheme="minorHAnsi"/>
          <w:sz w:val="28"/>
          <w:szCs w:val="28"/>
          <w:lang w:eastAsia="en-US"/>
        </w:rPr>
      </w:pPr>
      <w:r w:rsidRPr="00E746F1">
        <w:rPr>
          <w:rFonts w:eastAsiaTheme="minorHAnsi"/>
          <w:sz w:val="28"/>
          <w:szCs w:val="28"/>
          <w:lang w:eastAsia="en-US"/>
        </w:rPr>
        <w:t>результаты диагностики успеваемости и уровня развития об</w:t>
      </w:r>
      <w:r w:rsidRPr="00E746F1">
        <w:rPr>
          <w:rFonts w:eastAsiaTheme="minorHAnsi"/>
          <w:sz w:val="28"/>
          <w:szCs w:val="28"/>
          <w:lang w:eastAsia="en-US"/>
        </w:rPr>
        <w:softHyphen/>
        <w:t xml:space="preserve">учающихся, проблемы и трудности их учебной деятельности; </w:t>
      </w:r>
    </w:p>
    <w:p w:rsidR="008E2259" w:rsidRPr="00E746F1" w:rsidRDefault="008E2259" w:rsidP="002057CE">
      <w:pPr>
        <w:numPr>
          <w:ilvl w:val="0"/>
          <w:numId w:val="365"/>
        </w:numPr>
        <w:autoSpaceDE w:val="0"/>
        <w:autoSpaceDN w:val="0"/>
        <w:adjustRightInd w:val="0"/>
        <w:spacing w:line="360" w:lineRule="auto"/>
        <w:ind w:left="567" w:hanging="567"/>
        <w:rPr>
          <w:rFonts w:eastAsiaTheme="minorHAnsi"/>
          <w:sz w:val="28"/>
          <w:szCs w:val="28"/>
          <w:lang w:eastAsia="en-US"/>
        </w:rPr>
      </w:pPr>
      <w:r w:rsidRPr="00E746F1">
        <w:rPr>
          <w:rFonts w:eastAsiaTheme="minorHAnsi"/>
          <w:sz w:val="28"/>
          <w:szCs w:val="28"/>
          <w:lang w:eastAsia="en-US"/>
        </w:rPr>
        <w:t>возможность обеспечит</w:t>
      </w:r>
      <w:r w:rsidR="005D487E" w:rsidRPr="00E746F1">
        <w:rPr>
          <w:rFonts w:eastAsiaTheme="minorHAnsi"/>
          <w:sz w:val="28"/>
          <w:szCs w:val="28"/>
          <w:lang w:eastAsia="en-US"/>
        </w:rPr>
        <w:t>ь условия для организации разно</w:t>
      </w:r>
      <w:r w:rsidRPr="00E746F1">
        <w:rPr>
          <w:rFonts w:eastAsiaTheme="minorHAnsi"/>
          <w:sz w:val="28"/>
          <w:szCs w:val="28"/>
          <w:lang w:eastAsia="en-US"/>
        </w:rPr>
        <w:t>образных внеурочных занятий и их содержательная связь с урочной деятельностью;</w:t>
      </w:r>
    </w:p>
    <w:p w:rsidR="008E2259" w:rsidRPr="005D487E" w:rsidRDefault="008E2259" w:rsidP="002057CE">
      <w:pPr>
        <w:numPr>
          <w:ilvl w:val="0"/>
          <w:numId w:val="365"/>
        </w:numPr>
        <w:autoSpaceDE w:val="0"/>
        <w:autoSpaceDN w:val="0"/>
        <w:adjustRightInd w:val="0"/>
        <w:spacing w:line="360" w:lineRule="auto"/>
        <w:ind w:left="567" w:hanging="567"/>
        <w:rPr>
          <w:rFonts w:eastAsiaTheme="minorHAnsi"/>
          <w:color w:val="FF0000"/>
          <w:sz w:val="28"/>
          <w:szCs w:val="28"/>
          <w:lang w:eastAsia="en-US"/>
        </w:rPr>
      </w:pPr>
      <w:r w:rsidRPr="00E746F1">
        <w:rPr>
          <w:rFonts w:eastAsiaTheme="minorHAnsi"/>
          <w:sz w:val="28"/>
          <w:szCs w:val="28"/>
          <w:lang w:eastAsia="en-US"/>
        </w:rPr>
        <w:t>особенности информационно-образовательной среды обра</w:t>
      </w:r>
      <w:r w:rsidRPr="00E746F1">
        <w:rPr>
          <w:rFonts w:eastAsiaTheme="minorHAnsi"/>
          <w:sz w:val="28"/>
          <w:szCs w:val="28"/>
          <w:lang w:eastAsia="en-US"/>
        </w:rPr>
        <w:softHyphen/>
        <w:t>зовательной организации, национальные и культурные осо</w:t>
      </w:r>
      <w:r w:rsidRPr="00E746F1">
        <w:rPr>
          <w:rFonts w:eastAsiaTheme="minorHAnsi"/>
          <w:sz w:val="28"/>
          <w:szCs w:val="28"/>
          <w:lang w:eastAsia="en-US"/>
        </w:rPr>
        <w:softHyphen/>
        <w:t>бенности региона, где находится образовательная организа</w:t>
      </w:r>
      <w:r w:rsidRPr="00E746F1">
        <w:rPr>
          <w:rFonts w:eastAsiaTheme="minorHAnsi"/>
          <w:sz w:val="28"/>
          <w:szCs w:val="28"/>
          <w:lang w:eastAsia="en-US"/>
        </w:rPr>
        <w:softHyphen/>
        <w:t>ция.</w:t>
      </w:r>
    </w:p>
    <w:p w:rsidR="008E2259" w:rsidRPr="008E2259" w:rsidRDefault="005D487E" w:rsidP="005D487E">
      <w:pPr>
        <w:autoSpaceDE w:val="0"/>
        <w:autoSpaceDN w:val="0"/>
        <w:adjustRightInd w:val="0"/>
        <w:spacing w:before="240" w:line="360" w:lineRule="auto"/>
        <w:jc w:val="both"/>
        <w:rPr>
          <w:rFonts w:eastAsiaTheme="minorHAnsi"/>
          <w:color w:val="000000"/>
          <w:sz w:val="28"/>
          <w:szCs w:val="28"/>
          <w:lang w:eastAsia="en-US"/>
        </w:rPr>
      </w:pPr>
      <w:r>
        <w:rPr>
          <w:rFonts w:eastAsiaTheme="minorHAnsi"/>
          <w:color w:val="000000"/>
          <w:sz w:val="28"/>
          <w:szCs w:val="28"/>
          <w:lang w:eastAsia="en-US"/>
        </w:rPr>
        <w:t xml:space="preserve">    Н</w:t>
      </w:r>
      <w:r w:rsidR="008E2259" w:rsidRPr="008E2259">
        <w:rPr>
          <w:rFonts w:eastAsiaTheme="minorHAnsi"/>
          <w:color w:val="000000"/>
          <w:sz w:val="28"/>
          <w:szCs w:val="28"/>
          <w:lang w:eastAsia="en-US"/>
        </w:rPr>
        <w:t>аправления внеурочной деятельности и их содержа</w:t>
      </w:r>
      <w:r w:rsidR="008E2259" w:rsidRPr="008E2259">
        <w:rPr>
          <w:rFonts w:eastAsiaTheme="minorHAnsi"/>
          <w:color w:val="000000"/>
          <w:sz w:val="28"/>
          <w:szCs w:val="28"/>
          <w:lang w:eastAsia="en-US"/>
        </w:rPr>
        <w:softHyphen/>
        <w:t>тельное наполнениеПри отборе направ</w:t>
      </w:r>
      <w:r w:rsidR="008E2259" w:rsidRPr="008E2259">
        <w:rPr>
          <w:rFonts w:eastAsiaTheme="minorHAnsi"/>
          <w:color w:val="000000"/>
          <w:sz w:val="28"/>
          <w:szCs w:val="28"/>
          <w:lang w:eastAsia="en-US"/>
        </w:rPr>
        <w:softHyphen/>
        <w:t xml:space="preserve">лений внеурочной деятельности </w:t>
      </w:r>
      <w:r>
        <w:rPr>
          <w:rFonts w:eastAsiaTheme="minorHAnsi"/>
          <w:color w:val="000000"/>
          <w:sz w:val="28"/>
          <w:szCs w:val="28"/>
          <w:lang w:eastAsia="en-US"/>
        </w:rPr>
        <w:t>МБОУ СОШ №72</w:t>
      </w:r>
      <w:r w:rsidR="008E2259" w:rsidRPr="008E2259">
        <w:rPr>
          <w:rFonts w:eastAsiaTheme="minorHAnsi"/>
          <w:color w:val="000000"/>
          <w:sz w:val="28"/>
          <w:szCs w:val="28"/>
          <w:lang w:eastAsia="en-US"/>
        </w:rPr>
        <w:t xml:space="preserve"> ориентируется, прежде всего, на свои особенности функционирования, психолого-педагогические характеристи</w:t>
      </w:r>
      <w:r w:rsidR="008E2259" w:rsidRPr="008E2259">
        <w:rPr>
          <w:rFonts w:eastAsiaTheme="minorHAnsi"/>
          <w:color w:val="000000"/>
          <w:sz w:val="28"/>
          <w:szCs w:val="28"/>
          <w:lang w:eastAsia="en-US"/>
        </w:rPr>
        <w:softHyphen/>
        <w:t>ки обучающихся, их потребности, интересы и уровни успешно</w:t>
      </w:r>
      <w:r w:rsidR="008E2259" w:rsidRPr="008E2259">
        <w:rPr>
          <w:rFonts w:eastAsiaTheme="minorHAnsi"/>
          <w:color w:val="000000"/>
          <w:sz w:val="28"/>
          <w:szCs w:val="28"/>
          <w:lang w:eastAsia="en-US"/>
        </w:rPr>
        <w:softHyphen/>
        <w:t>сти обучения. К выбору направлений внеурочной деятельности и их организации могут привлекаться родители как законные участники образовательных отношений.</w:t>
      </w:r>
    </w:p>
    <w:p w:rsidR="008E2259" w:rsidRPr="005D487E" w:rsidRDefault="008E2259" w:rsidP="008E2259">
      <w:pPr>
        <w:autoSpaceDE w:val="0"/>
        <w:autoSpaceDN w:val="0"/>
        <w:adjustRightInd w:val="0"/>
        <w:spacing w:line="360" w:lineRule="auto"/>
        <w:ind w:firstLine="220"/>
        <w:jc w:val="both"/>
        <w:rPr>
          <w:rFonts w:eastAsiaTheme="minorHAnsi"/>
          <w:b/>
          <w:color w:val="000000"/>
          <w:sz w:val="28"/>
          <w:szCs w:val="28"/>
          <w:lang w:eastAsia="en-US"/>
        </w:rPr>
      </w:pPr>
      <w:r w:rsidRPr="005D487E">
        <w:rPr>
          <w:rFonts w:eastAsiaTheme="minorHAnsi"/>
          <w:b/>
          <w:i/>
          <w:iCs/>
          <w:color w:val="000000"/>
          <w:sz w:val="28"/>
          <w:szCs w:val="28"/>
          <w:lang w:eastAsia="en-US"/>
        </w:rPr>
        <w:t>Направления и цели внеурочной деятельности</w:t>
      </w:r>
    </w:p>
    <w:p w:rsidR="008E2259" w:rsidRPr="008E2259" w:rsidRDefault="008E2259" w:rsidP="008E2259">
      <w:pPr>
        <w:autoSpaceDE w:val="0"/>
        <w:autoSpaceDN w:val="0"/>
        <w:adjustRightInd w:val="0"/>
        <w:spacing w:line="360" w:lineRule="auto"/>
        <w:ind w:firstLine="220"/>
        <w:jc w:val="both"/>
        <w:rPr>
          <w:rFonts w:eastAsiaTheme="minorHAnsi"/>
          <w:color w:val="000000"/>
          <w:sz w:val="28"/>
          <w:szCs w:val="28"/>
          <w:lang w:eastAsia="en-US"/>
        </w:rPr>
      </w:pPr>
      <w:r w:rsidRPr="008E2259">
        <w:rPr>
          <w:rFonts w:eastAsiaTheme="minorHAnsi"/>
          <w:b/>
          <w:bCs/>
          <w:color w:val="000000"/>
          <w:sz w:val="28"/>
          <w:szCs w:val="28"/>
          <w:lang w:eastAsia="en-US"/>
        </w:rPr>
        <w:t xml:space="preserve">1. Спортивно-оздоровительная деятельность </w:t>
      </w:r>
      <w:r w:rsidRPr="008E2259">
        <w:rPr>
          <w:rFonts w:eastAsiaTheme="minorHAnsi"/>
          <w:color w:val="000000"/>
          <w:sz w:val="28"/>
          <w:szCs w:val="28"/>
          <w:lang w:eastAsia="en-US"/>
        </w:rPr>
        <w:t>направлена на физическое развитие школьника, углубление знаний об орга</w:t>
      </w:r>
      <w:r w:rsidRPr="008E2259">
        <w:rPr>
          <w:rFonts w:eastAsiaTheme="minorHAnsi"/>
          <w:color w:val="000000"/>
          <w:sz w:val="28"/>
          <w:szCs w:val="28"/>
          <w:lang w:eastAsia="en-US"/>
        </w:rPr>
        <w:softHyphen/>
        <w:t>низации жизни и деятельности с учетом соблюдения правил здорового безопасного образа жизни.</w:t>
      </w:r>
    </w:p>
    <w:p w:rsidR="008E2259" w:rsidRPr="008E2259" w:rsidRDefault="008E2259" w:rsidP="008E2259">
      <w:pPr>
        <w:autoSpaceDE w:val="0"/>
        <w:autoSpaceDN w:val="0"/>
        <w:adjustRightInd w:val="0"/>
        <w:spacing w:line="360" w:lineRule="auto"/>
        <w:ind w:firstLine="220"/>
        <w:jc w:val="both"/>
        <w:rPr>
          <w:rFonts w:eastAsiaTheme="minorHAnsi"/>
          <w:color w:val="000000"/>
          <w:sz w:val="28"/>
          <w:szCs w:val="28"/>
          <w:lang w:eastAsia="en-US"/>
        </w:rPr>
      </w:pPr>
      <w:r w:rsidRPr="008E2259">
        <w:rPr>
          <w:rFonts w:eastAsiaTheme="minorHAnsi"/>
          <w:b/>
          <w:bCs/>
          <w:color w:val="000000"/>
          <w:sz w:val="28"/>
          <w:szCs w:val="28"/>
          <w:lang w:eastAsia="en-US"/>
        </w:rPr>
        <w:t xml:space="preserve">2. Проектно-исследовательская деятельность </w:t>
      </w:r>
      <w:r w:rsidRPr="008E2259">
        <w:rPr>
          <w:rFonts w:eastAsiaTheme="minorHAnsi"/>
          <w:color w:val="000000"/>
          <w:sz w:val="28"/>
          <w:szCs w:val="28"/>
          <w:lang w:eastAsia="en-US"/>
        </w:rPr>
        <w:t>организуется как углубленное изучение учебных предметов в процессе со</w:t>
      </w:r>
      <w:r w:rsidRPr="008E2259">
        <w:rPr>
          <w:rFonts w:eastAsiaTheme="minorHAnsi"/>
          <w:color w:val="000000"/>
          <w:sz w:val="28"/>
          <w:szCs w:val="28"/>
          <w:lang w:eastAsia="en-US"/>
        </w:rPr>
        <w:softHyphen/>
        <w:t>вместной деятельности по выполнению проектов.</w:t>
      </w:r>
    </w:p>
    <w:p w:rsidR="008E2259" w:rsidRPr="008E2259" w:rsidRDefault="008E2259" w:rsidP="008E2259">
      <w:pPr>
        <w:autoSpaceDE w:val="0"/>
        <w:autoSpaceDN w:val="0"/>
        <w:adjustRightInd w:val="0"/>
        <w:spacing w:line="360" w:lineRule="auto"/>
        <w:ind w:firstLine="220"/>
        <w:jc w:val="both"/>
        <w:rPr>
          <w:rFonts w:eastAsiaTheme="minorHAnsi"/>
          <w:color w:val="000000"/>
          <w:sz w:val="28"/>
          <w:szCs w:val="28"/>
          <w:lang w:eastAsia="en-US"/>
        </w:rPr>
      </w:pPr>
      <w:r w:rsidRPr="008E2259">
        <w:rPr>
          <w:rFonts w:eastAsiaTheme="minorHAnsi"/>
          <w:b/>
          <w:bCs/>
          <w:color w:val="000000"/>
          <w:sz w:val="28"/>
          <w:szCs w:val="28"/>
          <w:lang w:eastAsia="en-US"/>
        </w:rPr>
        <w:t xml:space="preserve">3. Коммуникативная деятельность </w:t>
      </w:r>
      <w:r w:rsidRPr="008E2259">
        <w:rPr>
          <w:rFonts w:eastAsiaTheme="minorHAnsi"/>
          <w:color w:val="000000"/>
          <w:sz w:val="28"/>
          <w:szCs w:val="28"/>
          <w:lang w:eastAsia="en-US"/>
        </w:rPr>
        <w:t>направлена на совершен</w:t>
      </w:r>
      <w:r w:rsidRPr="008E2259">
        <w:rPr>
          <w:rFonts w:eastAsiaTheme="minorHAnsi"/>
          <w:color w:val="000000"/>
          <w:sz w:val="28"/>
          <w:szCs w:val="28"/>
          <w:lang w:eastAsia="en-US"/>
        </w:rPr>
        <w:softHyphen/>
        <w:t>ствование функциональной коммуникативной грамотности, культуры диалогического общения и словесного творчества.</w:t>
      </w:r>
    </w:p>
    <w:p w:rsidR="008E2259" w:rsidRPr="008E2259" w:rsidRDefault="008E2259" w:rsidP="008E2259">
      <w:pPr>
        <w:autoSpaceDE w:val="0"/>
        <w:autoSpaceDN w:val="0"/>
        <w:adjustRightInd w:val="0"/>
        <w:spacing w:line="360" w:lineRule="auto"/>
        <w:ind w:firstLine="220"/>
        <w:jc w:val="both"/>
        <w:rPr>
          <w:rFonts w:eastAsiaTheme="minorHAnsi"/>
          <w:color w:val="000000"/>
          <w:sz w:val="28"/>
          <w:szCs w:val="28"/>
          <w:lang w:eastAsia="en-US"/>
        </w:rPr>
      </w:pPr>
      <w:r w:rsidRPr="008E2259">
        <w:rPr>
          <w:rFonts w:eastAsiaTheme="minorHAnsi"/>
          <w:b/>
          <w:bCs/>
          <w:color w:val="000000"/>
          <w:sz w:val="28"/>
          <w:szCs w:val="28"/>
          <w:lang w:eastAsia="en-US"/>
        </w:rPr>
        <w:t xml:space="preserve">4. Художественно-эстетическая творческая деятельность </w:t>
      </w:r>
      <w:r w:rsidRPr="008E2259">
        <w:rPr>
          <w:rFonts w:eastAsiaTheme="minorHAnsi"/>
          <w:color w:val="000000"/>
          <w:sz w:val="28"/>
          <w:szCs w:val="28"/>
          <w:lang w:eastAsia="en-US"/>
        </w:rPr>
        <w:t>ор</w:t>
      </w:r>
      <w:r w:rsidRPr="008E2259">
        <w:rPr>
          <w:rFonts w:eastAsiaTheme="minorHAnsi"/>
          <w:color w:val="000000"/>
          <w:sz w:val="28"/>
          <w:szCs w:val="28"/>
          <w:lang w:eastAsia="en-US"/>
        </w:rPr>
        <w:softHyphen/>
        <w:t>ганизуется как система разнообразных творческих мастерских по развитию художественного творчества, спо</w:t>
      </w:r>
      <w:r w:rsidRPr="008E2259">
        <w:rPr>
          <w:rFonts w:eastAsiaTheme="minorHAnsi"/>
          <w:color w:val="000000"/>
          <w:sz w:val="28"/>
          <w:szCs w:val="28"/>
          <w:lang w:eastAsia="en-US"/>
        </w:rPr>
        <w:lastRenderedPageBreak/>
        <w:t>собности к им</w:t>
      </w:r>
      <w:r w:rsidRPr="008E2259">
        <w:rPr>
          <w:rFonts w:eastAsiaTheme="minorHAnsi"/>
          <w:color w:val="000000"/>
          <w:sz w:val="28"/>
          <w:szCs w:val="28"/>
          <w:lang w:eastAsia="en-US"/>
        </w:rPr>
        <w:softHyphen/>
        <w:t>провизации, драматизации, выразительному чтению, а также становлению умений участвовать в театрализованной деятель</w:t>
      </w:r>
      <w:r w:rsidRPr="008E2259">
        <w:rPr>
          <w:rFonts w:eastAsiaTheme="minorHAnsi"/>
          <w:color w:val="000000"/>
          <w:sz w:val="28"/>
          <w:szCs w:val="28"/>
          <w:lang w:eastAsia="en-US"/>
        </w:rPr>
        <w:softHyphen/>
        <w:t>ности.</w:t>
      </w:r>
    </w:p>
    <w:p w:rsidR="008E2259" w:rsidRPr="008E2259" w:rsidRDefault="008E2259" w:rsidP="008E2259">
      <w:pPr>
        <w:pStyle w:val="Pa316"/>
        <w:spacing w:line="360" w:lineRule="auto"/>
        <w:ind w:firstLine="220"/>
        <w:jc w:val="both"/>
        <w:rPr>
          <w:rFonts w:ascii="Times New Roman" w:hAnsi="Times New Roman" w:cs="Times New Roman"/>
          <w:color w:val="000000"/>
          <w:sz w:val="28"/>
          <w:szCs w:val="28"/>
        </w:rPr>
      </w:pPr>
      <w:r w:rsidRPr="008E2259">
        <w:rPr>
          <w:rFonts w:ascii="Times New Roman" w:hAnsi="Times New Roman" w:cs="Times New Roman"/>
          <w:b/>
          <w:bCs/>
          <w:color w:val="000000"/>
          <w:sz w:val="28"/>
          <w:szCs w:val="28"/>
        </w:rPr>
        <w:t xml:space="preserve">5. Информационная культура </w:t>
      </w:r>
      <w:r w:rsidRPr="008E2259">
        <w:rPr>
          <w:rFonts w:ascii="Times New Roman" w:hAnsi="Times New Roman" w:cs="Times New Roman"/>
          <w:color w:val="000000"/>
          <w:sz w:val="28"/>
          <w:szCs w:val="28"/>
        </w:rPr>
        <w:t>предполагает учебные курсы в рамках внеурочной деятельности, которые формируют пред</w:t>
      </w:r>
      <w:r w:rsidRPr="008E2259">
        <w:rPr>
          <w:rFonts w:ascii="Times New Roman" w:hAnsi="Times New Roman" w:cs="Times New Roman"/>
          <w:color w:val="000000"/>
          <w:sz w:val="28"/>
          <w:szCs w:val="28"/>
        </w:rPr>
        <w:softHyphen/>
        <w:t>ставления младших школьников о разнообразных современ</w:t>
      </w:r>
      <w:r w:rsidRPr="008E2259">
        <w:rPr>
          <w:rFonts w:ascii="Times New Roman" w:hAnsi="Times New Roman" w:cs="Times New Roman"/>
          <w:color w:val="000000"/>
          <w:sz w:val="28"/>
          <w:szCs w:val="28"/>
        </w:rPr>
        <w:softHyphen/>
        <w:t xml:space="preserve"> ных информационных средствах и навыки выполнения разных видов работ на компьютере.</w:t>
      </w:r>
    </w:p>
    <w:p w:rsidR="008E2259" w:rsidRPr="008E2259" w:rsidRDefault="008E2259" w:rsidP="008E2259">
      <w:pPr>
        <w:autoSpaceDE w:val="0"/>
        <w:autoSpaceDN w:val="0"/>
        <w:adjustRightInd w:val="0"/>
        <w:spacing w:line="360" w:lineRule="auto"/>
        <w:ind w:firstLine="220"/>
        <w:jc w:val="both"/>
        <w:rPr>
          <w:rFonts w:eastAsiaTheme="minorHAnsi"/>
          <w:color w:val="000000"/>
          <w:sz w:val="28"/>
          <w:szCs w:val="28"/>
          <w:lang w:eastAsia="en-US"/>
        </w:rPr>
      </w:pPr>
      <w:r w:rsidRPr="008E2259">
        <w:rPr>
          <w:rFonts w:eastAsiaTheme="minorHAnsi"/>
          <w:b/>
          <w:bCs/>
          <w:color w:val="000000"/>
          <w:sz w:val="28"/>
          <w:szCs w:val="28"/>
          <w:lang w:eastAsia="en-US"/>
        </w:rPr>
        <w:t xml:space="preserve">6. Интеллектуальные марафоны </w:t>
      </w:r>
      <w:r w:rsidRPr="008E2259">
        <w:rPr>
          <w:rFonts w:eastAsiaTheme="minorHAnsi"/>
          <w:color w:val="000000"/>
          <w:sz w:val="28"/>
          <w:szCs w:val="28"/>
          <w:lang w:eastAsia="en-US"/>
        </w:rPr>
        <w:t>— система интеллектуаль</w:t>
      </w:r>
      <w:r w:rsidRPr="008E2259">
        <w:rPr>
          <w:rFonts w:eastAsiaTheme="minorHAnsi"/>
          <w:color w:val="000000"/>
          <w:sz w:val="28"/>
          <w:szCs w:val="28"/>
          <w:lang w:eastAsia="en-US"/>
        </w:rPr>
        <w:softHyphen/>
        <w:t>ных соревновательных мероприятий, которые призваны разви</w:t>
      </w:r>
      <w:r w:rsidRPr="008E2259">
        <w:rPr>
          <w:rFonts w:eastAsiaTheme="minorHAnsi"/>
          <w:color w:val="000000"/>
          <w:sz w:val="28"/>
          <w:szCs w:val="28"/>
          <w:lang w:eastAsia="en-US"/>
        </w:rPr>
        <w:softHyphen/>
        <w:t>вать общую культуру и эрудицию обучающегося, его познава</w:t>
      </w:r>
      <w:r w:rsidRPr="008E2259">
        <w:rPr>
          <w:rFonts w:eastAsiaTheme="minorHAnsi"/>
          <w:color w:val="000000"/>
          <w:sz w:val="28"/>
          <w:szCs w:val="28"/>
          <w:lang w:eastAsia="en-US"/>
        </w:rPr>
        <w:softHyphen/>
        <w:t>тельные интересу и способности к самообразованию.</w:t>
      </w:r>
    </w:p>
    <w:p w:rsidR="008E2259" w:rsidRPr="008E2259" w:rsidRDefault="008E2259" w:rsidP="008E2259">
      <w:pPr>
        <w:autoSpaceDE w:val="0"/>
        <w:autoSpaceDN w:val="0"/>
        <w:adjustRightInd w:val="0"/>
        <w:spacing w:line="360" w:lineRule="auto"/>
        <w:ind w:firstLine="220"/>
        <w:jc w:val="both"/>
        <w:rPr>
          <w:rFonts w:eastAsiaTheme="minorHAnsi"/>
          <w:color w:val="000000"/>
          <w:sz w:val="28"/>
          <w:szCs w:val="28"/>
          <w:lang w:eastAsia="en-US"/>
        </w:rPr>
      </w:pPr>
      <w:r w:rsidRPr="008E2259">
        <w:rPr>
          <w:rFonts w:eastAsiaTheme="minorHAnsi"/>
          <w:b/>
          <w:bCs/>
          <w:color w:val="000000"/>
          <w:sz w:val="28"/>
          <w:szCs w:val="28"/>
          <w:lang w:eastAsia="en-US"/>
        </w:rPr>
        <w:t xml:space="preserve">7. «Учение с увлечением!» </w:t>
      </w:r>
      <w:r w:rsidRPr="008E2259">
        <w:rPr>
          <w:rFonts w:eastAsiaTheme="minorHAnsi"/>
          <w:color w:val="000000"/>
          <w:sz w:val="28"/>
          <w:szCs w:val="28"/>
          <w:lang w:eastAsia="en-US"/>
        </w:rPr>
        <w:t>включает систему занятий в зоне ближайшего развития, когда учитель непосредственно помога</w:t>
      </w:r>
      <w:r w:rsidRPr="008E2259">
        <w:rPr>
          <w:rFonts w:eastAsiaTheme="minorHAnsi"/>
          <w:color w:val="000000"/>
          <w:sz w:val="28"/>
          <w:szCs w:val="28"/>
          <w:lang w:eastAsia="en-US"/>
        </w:rPr>
        <w:softHyphen/>
        <w:t>ет обучающемуся преодолеть трудности, возникшие при изуче</w:t>
      </w:r>
      <w:r w:rsidRPr="008E2259">
        <w:rPr>
          <w:rFonts w:eastAsiaTheme="minorHAnsi"/>
          <w:color w:val="000000"/>
          <w:sz w:val="28"/>
          <w:szCs w:val="28"/>
          <w:lang w:eastAsia="en-US"/>
        </w:rPr>
        <w:softHyphen/>
        <w:t xml:space="preserve">нии разных предметов. </w:t>
      </w:r>
    </w:p>
    <w:p w:rsidR="008E2259" w:rsidRPr="008E2259" w:rsidRDefault="008E2259" w:rsidP="008E2259">
      <w:pPr>
        <w:autoSpaceDE w:val="0"/>
        <w:autoSpaceDN w:val="0"/>
        <w:adjustRightInd w:val="0"/>
        <w:spacing w:line="360" w:lineRule="auto"/>
        <w:ind w:firstLine="220"/>
        <w:jc w:val="both"/>
        <w:rPr>
          <w:rFonts w:eastAsiaTheme="minorHAnsi"/>
          <w:color w:val="000000"/>
          <w:sz w:val="28"/>
          <w:szCs w:val="28"/>
          <w:lang w:eastAsia="en-US"/>
        </w:rPr>
      </w:pPr>
      <w:r w:rsidRPr="008E2259">
        <w:rPr>
          <w:rFonts w:eastAsiaTheme="minorHAnsi"/>
          <w:color w:val="000000"/>
          <w:sz w:val="28"/>
          <w:szCs w:val="28"/>
          <w:lang w:eastAsia="en-US"/>
        </w:rPr>
        <w:t xml:space="preserve">Выбор </w:t>
      </w:r>
      <w:r w:rsidRPr="008E2259">
        <w:rPr>
          <w:rFonts w:eastAsiaTheme="minorHAnsi"/>
          <w:b/>
          <w:bCs/>
          <w:color w:val="000000"/>
          <w:sz w:val="28"/>
          <w:szCs w:val="28"/>
          <w:lang w:eastAsia="en-US"/>
        </w:rPr>
        <w:t xml:space="preserve">форм организации внеурочной деятельности </w:t>
      </w:r>
      <w:r w:rsidRPr="008E2259">
        <w:rPr>
          <w:rFonts w:eastAsiaTheme="minorHAnsi"/>
          <w:color w:val="000000"/>
          <w:sz w:val="28"/>
          <w:szCs w:val="28"/>
          <w:lang w:eastAsia="en-US"/>
        </w:rPr>
        <w:t>подчи</w:t>
      </w:r>
      <w:r w:rsidRPr="008E2259">
        <w:rPr>
          <w:rFonts w:eastAsiaTheme="minorHAnsi"/>
          <w:color w:val="000000"/>
          <w:sz w:val="28"/>
          <w:szCs w:val="28"/>
          <w:lang w:eastAsia="en-US"/>
        </w:rPr>
        <w:softHyphen/>
        <w:t xml:space="preserve">няется следующим требованиям: </w:t>
      </w:r>
    </w:p>
    <w:p w:rsidR="008E2259" w:rsidRPr="008E2259" w:rsidRDefault="008E2259" w:rsidP="002057CE">
      <w:pPr>
        <w:numPr>
          <w:ilvl w:val="0"/>
          <w:numId w:val="366"/>
        </w:numPr>
        <w:autoSpaceDE w:val="0"/>
        <w:autoSpaceDN w:val="0"/>
        <w:adjustRightInd w:val="0"/>
        <w:spacing w:line="360" w:lineRule="auto"/>
        <w:rPr>
          <w:rFonts w:eastAsiaTheme="minorHAnsi"/>
          <w:color w:val="000000"/>
          <w:sz w:val="28"/>
          <w:szCs w:val="28"/>
          <w:lang w:eastAsia="en-US"/>
        </w:rPr>
      </w:pPr>
      <w:r w:rsidRPr="008E2259">
        <w:rPr>
          <w:rFonts w:eastAsiaTheme="minorHAnsi"/>
          <w:color w:val="000000"/>
          <w:sz w:val="28"/>
          <w:szCs w:val="28"/>
          <w:lang w:eastAsia="en-US"/>
        </w:rPr>
        <w:t>целесообразность использования данной формы для решения поставленных задач конкретного направления;</w:t>
      </w:r>
    </w:p>
    <w:p w:rsidR="008E2259" w:rsidRPr="008E2259" w:rsidRDefault="008E2259" w:rsidP="002057CE">
      <w:pPr>
        <w:numPr>
          <w:ilvl w:val="0"/>
          <w:numId w:val="366"/>
        </w:numPr>
        <w:autoSpaceDE w:val="0"/>
        <w:autoSpaceDN w:val="0"/>
        <w:adjustRightInd w:val="0"/>
        <w:spacing w:line="360" w:lineRule="auto"/>
        <w:rPr>
          <w:rFonts w:eastAsiaTheme="minorHAnsi"/>
          <w:color w:val="000000"/>
          <w:sz w:val="28"/>
          <w:szCs w:val="28"/>
          <w:lang w:eastAsia="en-US"/>
        </w:rPr>
      </w:pPr>
      <w:r w:rsidRPr="008E2259">
        <w:rPr>
          <w:rFonts w:eastAsiaTheme="minorHAnsi"/>
          <w:color w:val="000000"/>
          <w:sz w:val="28"/>
          <w:szCs w:val="28"/>
          <w:lang w:eastAsia="en-US"/>
        </w:rPr>
        <w:t>преобладание практико-ориентированных форм, обеспечива</w:t>
      </w:r>
      <w:r w:rsidRPr="008E2259">
        <w:rPr>
          <w:rFonts w:eastAsiaTheme="minorHAnsi"/>
          <w:color w:val="000000"/>
          <w:sz w:val="28"/>
          <w:szCs w:val="28"/>
          <w:lang w:eastAsia="en-US"/>
        </w:rPr>
        <w:softHyphen/>
        <w:t>ющих непосредственное активное участие обучающегося в практической деятельности, в том числе совместной (парной, групповой, коллективной);</w:t>
      </w:r>
    </w:p>
    <w:p w:rsidR="008E2259" w:rsidRPr="008E2259" w:rsidRDefault="008E2259" w:rsidP="002057CE">
      <w:pPr>
        <w:numPr>
          <w:ilvl w:val="0"/>
          <w:numId w:val="366"/>
        </w:numPr>
        <w:autoSpaceDE w:val="0"/>
        <w:autoSpaceDN w:val="0"/>
        <w:adjustRightInd w:val="0"/>
        <w:spacing w:line="360" w:lineRule="auto"/>
        <w:rPr>
          <w:rFonts w:eastAsiaTheme="minorHAnsi"/>
          <w:color w:val="000000"/>
          <w:sz w:val="28"/>
          <w:szCs w:val="28"/>
          <w:lang w:eastAsia="en-US"/>
        </w:rPr>
      </w:pPr>
      <w:r w:rsidRPr="008E2259">
        <w:rPr>
          <w:rFonts w:eastAsiaTheme="minorHAnsi"/>
          <w:color w:val="000000"/>
          <w:sz w:val="28"/>
          <w:szCs w:val="28"/>
          <w:lang w:eastAsia="en-US"/>
        </w:rPr>
        <w:t>учет специфики коммуникативной деятельности, которая со</w:t>
      </w:r>
      <w:r w:rsidRPr="008E2259">
        <w:rPr>
          <w:rFonts w:eastAsiaTheme="minorHAnsi"/>
          <w:color w:val="000000"/>
          <w:sz w:val="28"/>
          <w:szCs w:val="28"/>
          <w:lang w:eastAsia="en-US"/>
        </w:rPr>
        <w:softHyphen/>
        <w:t>провождает то или иное направление внеучебной деятельности;</w:t>
      </w:r>
    </w:p>
    <w:p w:rsidR="008E2259" w:rsidRPr="005D487E" w:rsidRDefault="008E2259" w:rsidP="002057CE">
      <w:pPr>
        <w:numPr>
          <w:ilvl w:val="0"/>
          <w:numId w:val="366"/>
        </w:numPr>
        <w:autoSpaceDE w:val="0"/>
        <w:autoSpaceDN w:val="0"/>
        <w:adjustRightInd w:val="0"/>
        <w:spacing w:line="360" w:lineRule="auto"/>
        <w:rPr>
          <w:rFonts w:eastAsiaTheme="minorHAnsi"/>
          <w:color w:val="000000"/>
          <w:sz w:val="28"/>
          <w:szCs w:val="28"/>
          <w:lang w:eastAsia="en-US"/>
        </w:rPr>
      </w:pPr>
      <w:r w:rsidRPr="008E2259">
        <w:rPr>
          <w:rFonts w:eastAsiaTheme="minorHAnsi"/>
          <w:color w:val="000000"/>
          <w:sz w:val="28"/>
          <w:szCs w:val="28"/>
          <w:lang w:eastAsia="en-US"/>
        </w:rPr>
        <w:t>использование форм организации, предполагающих исполь</w:t>
      </w:r>
      <w:r w:rsidRPr="008E2259">
        <w:rPr>
          <w:rFonts w:eastAsiaTheme="minorHAnsi"/>
          <w:color w:val="000000"/>
          <w:sz w:val="28"/>
          <w:szCs w:val="28"/>
          <w:lang w:eastAsia="en-US"/>
        </w:rPr>
        <w:softHyphen/>
        <w:t>зование средств ИКТ.</w:t>
      </w:r>
    </w:p>
    <w:p w:rsidR="008E2259" w:rsidRPr="008E2259" w:rsidRDefault="005D487E" w:rsidP="008E2259">
      <w:pPr>
        <w:autoSpaceDE w:val="0"/>
        <w:autoSpaceDN w:val="0"/>
        <w:adjustRightInd w:val="0"/>
        <w:spacing w:line="360" w:lineRule="auto"/>
        <w:ind w:firstLine="220"/>
        <w:jc w:val="both"/>
        <w:rPr>
          <w:rFonts w:eastAsiaTheme="minorHAnsi"/>
          <w:color w:val="000000"/>
          <w:sz w:val="28"/>
          <w:szCs w:val="28"/>
          <w:lang w:eastAsia="en-US"/>
        </w:rPr>
      </w:pPr>
      <w:r>
        <w:rPr>
          <w:rFonts w:eastAsiaTheme="minorHAnsi"/>
          <w:color w:val="000000"/>
          <w:sz w:val="28"/>
          <w:szCs w:val="28"/>
          <w:lang w:eastAsia="en-US"/>
        </w:rPr>
        <w:t>Ф</w:t>
      </w:r>
      <w:r w:rsidR="008E2259" w:rsidRPr="008E2259">
        <w:rPr>
          <w:rFonts w:eastAsiaTheme="minorHAnsi"/>
          <w:color w:val="000000"/>
          <w:sz w:val="28"/>
          <w:szCs w:val="28"/>
          <w:lang w:eastAsia="en-US"/>
        </w:rPr>
        <w:t>ормами организации внеурочной деятельно</w:t>
      </w:r>
      <w:r w:rsidR="008E2259" w:rsidRPr="008E2259">
        <w:rPr>
          <w:rFonts w:eastAsiaTheme="minorHAnsi"/>
          <w:color w:val="000000"/>
          <w:sz w:val="28"/>
          <w:szCs w:val="28"/>
          <w:lang w:eastAsia="en-US"/>
        </w:rPr>
        <w:softHyphen/>
        <w:t>сти могут быть следующие: учебные курсы и факультативы; художественные, музыкальные и спортивные студии; соревно</w:t>
      </w:r>
      <w:r w:rsidR="008E2259" w:rsidRPr="008E2259">
        <w:rPr>
          <w:rFonts w:eastAsiaTheme="minorHAnsi"/>
          <w:color w:val="000000"/>
          <w:sz w:val="28"/>
          <w:szCs w:val="28"/>
          <w:lang w:eastAsia="en-US"/>
        </w:rPr>
        <w:softHyphen/>
        <w:t>вательные мероприятия, дискуссионные клубы, секции, экскур</w:t>
      </w:r>
      <w:r w:rsidR="008E2259" w:rsidRPr="008E2259">
        <w:rPr>
          <w:rFonts w:eastAsiaTheme="minorHAnsi"/>
          <w:color w:val="000000"/>
          <w:sz w:val="28"/>
          <w:szCs w:val="28"/>
          <w:lang w:eastAsia="en-US"/>
        </w:rPr>
        <w:softHyphen/>
        <w:t>сии, мини-исследования; общественно полезные практики и др.</w:t>
      </w:r>
    </w:p>
    <w:p w:rsidR="008E2259" w:rsidRPr="008E2259" w:rsidRDefault="008E2259" w:rsidP="008E2259">
      <w:pPr>
        <w:autoSpaceDE w:val="0"/>
        <w:autoSpaceDN w:val="0"/>
        <w:adjustRightInd w:val="0"/>
        <w:spacing w:line="360" w:lineRule="auto"/>
        <w:ind w:firstLine="220"/>
        <w:jc w:val="both"/>
        <w:rPr>
          <w:rFonts w:eastAsiaTheme="minorHAnsi"/>
          <w:color w:val="000000"/>
          <w:sz w:val="28"/>
          <w:szCs w:val="28"/>
          <w:lang w:eastAsia="en-US"/>
        </w:rPr>
      </w:pPr>
      <w:r w:rsidRPr="008E2259">
        <w:rPr>
          <w:rFonts w:eastAsiaTheme="minorHAnsi"/>
          <w:color w:val="000000"/>
          <w:sz w:val="28"/>
          <w:szCs w:val="28"/>
          <w:lang w:eastAsia="en-US"/>
        </w:rPr>
        <w:t>К участию во внеурочной деятельности могут привлекаться организации и учреждения дополнительного образования, культуры и спорта. В этом случае внеурочная деятельность мо</w:t>
      </w:r>
      <w:r w:rsidRPr="008E2259">
        <w:rPr>
          <w:rFonts w:eastAsiaTheme="minorHAnsi"/>
          <w:color w:val="000000"/>
          <w:sz w:val="28"/>
          <w:szCs w:val="28"/>
          <w:lang w:eastAsia="en-US"/>
        </w:rPr>
        <w:softHyphen/>
        <w:t>жет проходить не только в помещении образовательной орга</w:t>
      </w:r>
      <w:r w:rsidRPr="008E2259">
        <w:rPr>
          <w:rFonts w:eastAsiaTheme="minorHAnsi"/>
          <w:color w:val="000000"/>
          <w:sz w:val="28"/>
          <w:szCs w:val="28"/>
          <w:lang w:eastAsia="en-US"/>
        </w:rPr>
        <w:softHyphen/>
        <w:t>низации, но и на территории другого учреждения (организа</w:t>
      </w:r>
      <w:r w:rsidRPr="008E2259">
        <w:rPr>
          <w:rFonts w:eastAsiaTheme="minorHAnsi"/>
          <w:color w:val="000000"/>
          <w:sz w:val="28"/>
          <w:szCs w:val="28"/>
          <w:lang w:eastAsia="en-US"/>
        </w:rPr>
        <w:softHyphen/>
        <w:t xml:space="preserve">ции), участвующего во внеурочной деятельности. Это может быть, например, спортивный комплекс, музей, театр и др. </w:t>
      </w:r>
    </w:p>
    <w:p w:rsidR="008E2259" w:rsidRPr="008E2259" w:rsidRDefault="008E2259" w:rsidP="008E2259">
      <w:pPr>
        <w:autoSpaceDE w:val="0"/>
        <w:autoSpaceDN w:val="0"/>
        <w:adjustRightInd w:val="0"/>
        <w:spacing w:line="360" w:lineRule="auto"/>
        <w:ind w:firstLine="220"/>
        <w:jc w:val="both"/>
        <w:rPr>
          <w:rFonts w:eastAsiaTheme="minorHAnsi"/>
          <w:color w:val="000000"/>
          <w:sz w:val="28"/>
          <w:szCs w:val="28"/>
          <w:lang w:eastAsia="en-US"/>
        </w:rPr>
      </w:pPr>
      <w:r w:rsidRPr="008E2259">
        <w:rPr>
          <w:rFonts w:eastAsiaTheme="minorHAnsi"/>
          <w:color w:val="000000"/>
          <w:sz w:val="28"/>
          <w:szCs w:val="28"/>
          <w:lang w:eastAsia="en-US"/>
        </w:rPr>
        <w:t xml:space="preserve">При организации внеурочной деятельности непосредственно в </w:t>
      </w:r>
      <w:r w:rsidR="005D487E">
        <w:rPr>
          <w:rFonts w:eastAsiaTheme="minorHAnsi"/>
          <w:color w:val="000000"/>
          <w:sz w:val="28"/>
          <w:szCs w:val="28"/>
          <w:lang w:eastAsia="en-US"/>
        </w:rPr>
        <w:t>МБОУ СОШ №72</w:t>
      </w:r>
      <w:r w:rsidR="00235443">
        <w:rPr>
          <w:rFonts w:eastAsiaTheme="minorHAnsi"/>
          <w:color w:val="000000"/>
          <w:sz w:val="28"/>
          <w:szCs w:val="28"/>
          <w:lang w:eastAsia="en-US"/>
        </w:rPr>
        <w:t>в этой работе принимают</w:t>
      </w:r>
      <w:r w:rsidRPr="008E2259">
        <w:rPr>
          <w:rFonts w:eastAsiaTheme="minorHAnsi"/>
          <w:color w:val="000000"/>
          <w:sz w:val="28"/>
          <w:szCs w:val="28"/>
          <w:lang w:eastAsia="en-US"/>
        </w:rPr>
        <w:t xml:space="preserve"> участие учителя начал</w:t>
      </w:r>
      <w:r w:rsidR="00235443">
        <w:rPr>
          <w:rFonts w:eastAsiaTheme="minorHAnsi"/>
          <w:color w:val="000000"/>
          <w:sz w:val="28"/>
          <w:szCs w:val="28"/>
          <w:lang w:eastAsia="en-US"/>
        </w:rPr>
        <w:t>ьной школы, учителя-предметники.</w:t>
      </w:r>
    </w:p>
    <w:p w:rsidR="008E2259" w:rsidRPr="008E2259" w:rsidRDefault="008E2259" w:rsidP="008E2259">
      <w:pPr>
        <w:pStyle w:val="Pa316"/>
        <w:spacing w:line="360" w:lineRule="auto"/>
        <w:ind w:firstLine="220"/>
        <w:jc w:val="both"/>
        <w:rPr>
          <w:rFonts w:ascii="Times New Roman" w:hAnsi="Times New Roman" w:cs="Times New Roman"/>
          <w:color w:val="000000"/>
          <w:sz w:val="28"/>
          <w:szCs w:val="28"/>
        </w:rPr>
      </w:pPr>
      <w:r w:rsidRPr="008E2259">
        <w:rPr>
          <w:rFonts w:ascii="Times New Roman" w:hAnsi="Times New Roman" w:cs="Times New Roman"/>
          <w:color w:val="000000"/>
          <w:sz w:val="28"/>
          <w:szCs w:val="28"/>
        </w:rPr>
        <w:lastRenderedPageBreak/>
        <w:t>Внеурочная деятельность тесно связана с дополнительным образованием детей в части создания условий для развития творческих интересов детей, включения их в художественную, техническую, спортивную и другую деятельность. Объединение усилий внеурочной деятельности и дополнительного образова</w:t>
      </w:r>
      <w:r w:rsidRPr="008E2259">
        <w:rPr>
          <w:rFonts w:ascii="Times New Roman" w:hAnsi="Times New Roman" w:cs="Times New Roman"/>
          <w:color w:val="000000"/>
          <w:sz w:val="28"/>
          <w:szCs w:val="28"/>
        </w:rPr>
        <w:softHyphen/>
        <w:t>ния строится на использовании единых форм организации.</w:t>
      </w:r>
    </w:p>
    <w:p w:rsidR="008E2259" w:rsidRPr="008E2259" w:rsidRDefault="008E2259" w:rsidP="008E2259">
      <w:pPr>
        <w:autoSpaceDE w:val="0"/>
        <w:autoSpaceDN w:val="0"/>
        <w:adjustRightInd w:val="0"/>
        <w:spacing w:line="360" w:lineRule="auto"/>
        <w:ind w:firstLine="220"/>
        <w:jc w:val="both"/>
        <w:rPr>
          <w:rFonts w:eastAsiaTheme="minorHAnsi"/>
          <w:color w:val="000000"/>
          <w:sz w:val="28"/>
          <w:szCs w:val="28"/>
          <w:lang w:eastAsia="en-US"/>
        </w:rPr>
      </w:pPr>
      <w:r w:rsidRPr="008E2259">
        <w:rPr>
          <w:rFonts w:eastAsiaTheme="minorHAnsi"/>
          <w:color w:val="000000"/>
          <w:sz w:val="28"/>
          <w:szCs w:val="28"/>
          <w:lang w:eastAsia="en-US"/>
        </w:rPr>
        <w:t>Координирующую роль в организации внеурочной деятель</w:t>
      </w:r>
      <w:r w:rsidRPr="008E2259">
        <w:rPr>
          <w:rFonts w:eastAsiaTheme="minorHAnsi"/>
          <w:color w:val="000000"/>
          <w:sz w:val="28"/>
          <w:szCs w:val="28"/>
          <w:lang w:eastAsia="en-US"/>
        </w:rPr>
        <w:softHyphen/>
        <w:t>ности выполняет, как правило, основной учитель, ведущий класс начальной школы, завуч начальных классов, замести</w:t>
      </w:r>
      <w:r w:rsidRPr="008E2259">
        <w:rPr>
          <w:rFonts w:eastAsiaTheme="minorHAnsi"/>
          <w:color w:val="000000"/>
          <w:sz w:val="28"/>
          <w:szCs w:val="28"/>
          <w:lang w:eastAsia="en-US"/>
        </w:rPr>
        <w:softHyphen/>
        <w:t>тель директора по учебно-воспитательной работе.</w:t>
      </w:r>
    </w:p>
    <w:p w:rsidR="008E2259" w:rsidRDefault="008E2259" w:rsidP="008E2259">
      <w:pPr>
        <w:spacing w:line="360" w:lineRule="auto"/>
        <w:rPr>
          <w:rFonts w:eastAsiaTheme="minorHAnsi"/>
          <w:b/>
          <w:bCs/>
          <w:color w:val="000000"/>
          <w:sz w:val="28"/>
          <w:szCs w:val="28"/>
          <w:lang w:eastAsia="en-US"/>
        </w:rPr>
      </w:pPr>
      <w:r w:rsidRPr="008E2259">
        <w:rPr>
          <w:rFonts w:eastAsiaTheme="minorHAnsi"/>
          <w:b/>
          <w:bCs/>
          <w:color w:val="000000"/>
          <w:sz w:val="28"/>
          <w:szCs w:val="28"/>
          <w:lang w:eastAsia="en-US"/>
        </w:rPr>
        <w:t>Основные направления внеурочной деятельности</w:t>
      </w:r>
    </w:p>
    <w:p w:rsidR="004B5E1D" w:rsidRPr="004B5E1D" w:rsidRDefault="004B5E1D" w:rsidP="008F34FA">
      <w:pPr>
        <w:pStyle w:val="a3"/>
        <w:rPr>
          <w:rFonts w:ascii="Times New Roman" w:hAnsi="Times New Roman" w:cs="Times New Roman"/>
          <w:b/>
          <w:bCs/>
          <w:i/>
          <w:color w:val="000000"/>
          <w:sz w:val="28"/>
          <w:szCs w:val="28"/>
        </w:rPr>
      </w:pPr>
      <w:r w:rsidRPr="004B5E1D">
        <w:rPr>
          <w:rFonts w:ascii="Times New Roman" w:hAnsi="Times New Roman" w:cs="Times New Roman"/>
          <w:b/>
          <w:bCs/>
          <w:i/>
          <w:color w:val="000000"/>
          <w:sz w:val="28"/>
          <w:szCs w:val="28"/>
        </w:rPr>
        <w:t>Спортивно-оздоровительная деятельность:</w:t>
      </w:r>
    </w:p>
    <w:p w:rsidR="004B5E1D" w:rsidRPr="00C55480" w:rsidRDefault="004B5E1D" w:rsidP="008F34FA">
      <w:pPr>
        <w:pStyle w:val="a3"/>
        <w:rPr>
          <w:rFonts w:ascii="Times New Roman" w:hAnsi="Times New Roman" w:cs="Times New Roman"/>
          <w:b/>
          <w:sz w:val="28"/>
          <w:szCs w:val="28"/>
        </w:rPr>
      </w:pPr>
      <w:r w:rsidRPr="004B5E1D">
        <w:rPr>
          <w:rFonts w:ascii="Times New Roman" w:hAnsi="Times New Roman" w:cs="Times New Roman"/>
          <w:b/>
          <w:sz w:val="28"/>
          <w:szCs w:val="28"/>
        </w:rPr>
        <w:t>«Строевая и стрелковая подготовка»</w:t>
      </w:r>
    </w:p>
    <w:p w:rsidR="004B5E1D" w:rsidRDefault="004B5E1D" w:rsidP="008F34FA">
      <w:pPr>
        <w:pStyle w:val="a3"/>
        <w:rPr>
          <w:rFonts w:ascii="Times New Roman" w:hAnsi="Times New Roman" w:cs="Times New Roman"/>
          <w:sz w:val="28"/>
          <w:szCs w:val="28"/>
        </w:rPr>
      </w:pPr>
      <w:r w:rsidRPr="004B5E1D">
        <w:rPr>
          <w:rFonts w:ascii="Times New Roman" w:hAnsi="Times New Roman" w:cs="Times New Roman"/>
          <w:i/>
          <w:iCs/>
          <w:color w:val="000000"/>
          <w:sz w:val="28"/>
          <w:szCs w:val="28"/>
        </w:rPr>
        <w:t>Форма организации:</w:t>
      </w:r>
      <w:r w:rsidRPr="004B5E1D">
        <w:rPr>
          <w:rFonts w:ascii="Times New Roman" w:hAnsi="Times New Roman" w:cs="Times New Roman"/>
          <w:sz w:val="28"/>
          <w:szCs w:val="28"/>
        </w:rPr>
        <w:t>секция.</w:t>
      </w:r>
    </w:p>
    <w:p w:rsidR="004B5E1D" w:rsidRPr="00C55480" w:rsidRDefault="004B5E1D" w:rsidP="004B5E1D">
      <w:pPr>
        <w:rPr>
          <w:b/>
          <w:sz w:val="28"/>
          <w:szCs w:val="28"/>
        </w:rPr>
      </w:pPr>
      <w:r w:rsidRPr="004B5E1D">
        <w:rPr>
          <w:b/>
          <w:sz w:val="28"/>
          <w:szCs w:val="28"/>
        </w:rPr>
        <w:t>«Ура-ГТО»</w:t>
      </w:r>
    </w:p>
    <w:p w:rsidR="004B5E1D" w:rsidRPr="00C55480" w:rsidRDefault="004B5E1D" w:rsidP="00C55480">
      <w:pPr>
        <w:rPr>
          <w:iCs/>
          <w:color w:val="000000"/>
          <w:sz w:val="28"/>
          <w:szCs w:val="28"/>
        </w:rPr>
      </w:pPr>
      <w:r>
        <w:rPr>
          <w:i/>
          <w:iCs/>
          <w:color w:val="000000"/>
          <w:sz w:val="28"/>
          <w:szCs w:val="28"/>
        </w:rPr>
        <w:t xml:space="preserve">Форма организации: </w:t>
      </w:r>
      <w:r w:rsidRPr="004B5E1D">
        <w:rPr>
          <w:iCs/>
          <w:color w:val="000000"/>
          <w:sz w:val="28"/>
          <w:szCs w:val="28"/>
        </w:rPr>
        <w:t>секция.</w:t>
      </w:r>
    </w:p>
    <w:p w:rsidR="004B5E1D" w:rsidRPr="004B5E1D" w:rsidRDefault="004B5E1D" w:rsidP="008F34FA">
      <w:pPr>
        <w:pStyle w:val="a3"/>
        <w:rPr>
          <w:rFonts w:ascii="Times New Roman" w:hAnsi="Times New Roman" w:cs="Times New Roman"/>
          <w:b/>
          <w:bCs/>
          <w:i/>
          <w:color w:val="000000"/>
          <w:sz w:val="28"/>
          <w:szCs w:val="28"/>
        </w:rPr>
      </w:pPr>
      <w:r w:rsidRPr="004B5E1D">
        <w:rPr>
          <w:rFonts w:ascii="Times New Roman" w:hAnsi="Times New Roman" w:cs="Times New Roman"/>
          <w:b/>
          <w:bCs/>
          <w:i/>
          <w:color w:val="000000"/>
          <w:sz w:val="28"/>
          <w:szCs w:val="28"/>
        </w:rPr>
        <w:t>Проектно-исследовательская деятельность:</w:t>
      </w:r>
    </w:p>
    <w:p w:rsidR="004B5E1D" w:rsidRDefault="004B5E1D" w:rsidP="008F34FA">
      <w:pPr>
        <w:pStyle w:val="a3"/>
        <w:rPr>
          <w:rFonts w:ascii="Times New Roman" w:hAnsi="Times New Roman" w:cs="Times New Roman"/>
          <w:b/>
          <w:sz w:val="28"/>
          <w:szCs w:val="28"/>
        </w:rPr>
      </w:pPr>
      <w:r w:rsidRPr="004B5E1D">
        <w:rPr>
          <w:rFonts w:ascii="Times New Roman" w:hAnsi="Times New Roman" w:cs="Times New Roman"/>
          <w:b/>
          <w:sz w:val="28"/>
          <w:szCs w:val="28"/>
        </w:rPr>
        <w:t>«Маленький Россиянин»</w:t>
      </w:r>
    </w:p>
    <w:p w:rsidR="00C55480" w:rsidRDefault="004B5E1D" w:rsidP="00671B5B">
      <w:pPr>
        <w:pStyle w:val="a3"/>
        <w:rPr>
          <w:rFonts w:ascii="Times New Roman" w:hAnsi="Times New Roman" w:cs="Times New Roman"/>
          <w:iCs/>
          <w:color w:val="000000"/>
          <w:sz w:val="28"/>
          <w:szCs w:val="28"/>
        </w:rPr>
      </w:pPr>
      <w:r w:rsidRPr="004B5E1D">
        <w:rPr>
          <w:rFonts w:ascii="Times New Roman" w:hAnsi="Times New Roman" w:cs="Times New Roman"/>
          <w:i/>
          <w:iCs/>
          <w:color w:val="000000"/>
          <w:sz w:val="28"/>
          <w:szCs w:val="28"/>
        </w:rPr>
        <w:t xml:space="preserve">Форма организации: </w:t>
      </w:r>
      <w:r w:rsidRPr="004B5E1D">
        <w:rPr>
          <w:rFonts w:ascii="Times New Roman" w:hAnsi="Times New Roman" w:cs="Times New Roman"/>
          <w:iCs/>
          <w:color w:val="000000"/>
          <w:sz w:val="28"/>
          <w:szCs w:val="28"/>
        </w:rPr>
        <w:t>клуб</w:t>
      </w:r>
      <w:r>
        <w:rPr>
          <w:rFonts w:ascii="Times New Roman" w:hAnsi="Times New Roman" w:cs="Times New Roman"/>
          <w:iCs/>
          <w:color w:val="000000"/>
          <w:sz w:val="28"/>
          <w:szCs w:val="28"/>
        </w:rPr>
        <w:t>.</w:t>
      </w:r>
    </w:p>
    <w:p w:rsidR="00671B5B" w:rsidRPr="00C55480" w:rsidRDefault="00C55480" w:rsidP="00671B5B">
      <w:pPr>
        <w:pStyle w:val="a3"/>
        <w:rPr>
          <w:rFonts w:ascii="Times New Roman" w:hAnsi="Times New Roman" w:cs="Times New Roman"/>
          <w:iCs/>
          <w:color w:val="000000"/>
          <w:sz w:val="28"/>
          <w:szCs w:val="28"/>
        </w:rPr>
      </w:pPr>
      <w:r w:rsidRPr="005D6641">
        <w:rPr>
          <w:rFonts w:ascii="Times New Roman" w:hAnsi="Times New Roman" w:cs="Times New Roman"/>
          <w:b/>
          <w:sz w:val="28"/>
          <w:szCs w:val="28"/>
        </w:rPr>
        <w:t xml:space="preserve"> </w:t>
      </w:r>
      <w:r w:rsidR="00671B5B" w:rsidRPr="005D6641">
        <w:rPr>
          <w:rFonts w:ascii="Times New Roman" w:hAnsi="Times New Roman" w:cs="Times New Roman"/>
          <w:b/>
          <w:sz w:val="28"/>
          <w:szCs w:val="28"/>
        </w:rPr>
        <w:t>«Край, в котором я живу»</w:t>
      </w:r>
    </w:p>
    <w:p w:rsidR="00671B5B" w:rsidRPr="005D6641" w:rsidRDefault="00671B5B" w:rsidP="00671B5B">
      <w:pPr>
        <w:pStyle w:val="a3"/>
        <w:spacing w:line="360" w:lineRule="auto"/>
        <w:rPr>
          <w:rFonts w:ascii="Times New Roman" w:hAnsi="Times New Roman" w:cs="Times New Roman"/>
          <w:sz w:val="28"/>
          <w:szCs w:val="28"/>
        </w:rPr>
      </w:pPr>
      <w:r>
        <w:rPr>
          <w:rFonts w:ascii="Times New Roman" w:hAnsi="Times New Roman" w:cs="Times New Roman"/>
          <w:i/>
          <w:iCs/>
          <w:color w:val="000000"/>
          <w:sz w:val="28"/>
          <w:szCs w:val="28"/>
        </w:rPr>
        <w:t>Цель:</w:t>
      </w:r>
      <w:r w:rsidRPr="005D6641">
        <w:rPr>
          <w:rFonts w:ascii="Times New Roman" w:hAnsi="Times New Roman" w:cs="Times New Roman"/>
          <w:sz w:val="28"/>
          <w:szCs w:val="28"/>
        </w:rPr>
        <w:t>пробуждение интереса и накопление знаний о народах, проживающих в Хабаровском крае, на Дальнем Востоке и сопредельных территориях, об историко – культурном наследии и традициях жителей многонационального региона; формирование элементарных представлений об историческом прошлом, современности и перспективах культурного развития Хабаровского края как части Дальнего Востока, Российской Федерации и Азиатско – Тихоокеанского региона;</w:t>
      </w:r>
    </w:p>
    <w:p w:rsidR="00671B5B" w:rsidRPr="00671B5B" w:rsidRDefault="00671B5B" w:rsidP="00671B5B">
      <w:pPr>
        <w:pStyle w:val="a3"/>
        <w:spacing w:line="360" w:lineRule="auto"/>
        <w:rPr>
          <w:rFonts w:ascii="Times New Roman" w:hAnsi="Times New Roman" w:cs="Times New Roman"/>
          <w:sz w:val="28"/>
          <w:szCs w:val="28"/>
        </w:rPr>
      </w:pPr>
      <w:r w:rsidRPr="00671B5B">
        <w:rPr>
          <w:rFonts w:ascii="Times New Roman" w:hAnsi="Times New Roman" w:cs="Times New Roman"/>
          <w:i/>
          <w:iCs/>
          <w:sz w:val="28"/>
          <w:szCs w:val="28"/>
        </w:rPr>
        <w:t>Форма организации:</w:t>
      </w:r>
      <w:r w:rsidRPr="00671B5B">
        <w:rPr>
          <w:rFonts w:ascii="Times New Roman" w:hAnsi="Times New Roman" w:cs="Times New Roman"/>
          <w:sz w:val="28"/>
          <w:szCs w:val="28"/>
        </w:rPr>
        <w:t>факультатив.</w:t>
      </w:r>
    </w:p>
    <w:p w:rsidR="00671B5B" w:rsidRDefault="00671B5B" w:rsidP="008F34FA">
      <w:pPr>
        <w:pStyle w:val="a3"/>
        <w:rPr>
          <w:rFonts w:ascii="Times New Roman" w:hAnsi="Times New Roman" w:cs="Times New Roman"/>
          <w:b/>
          <w:bCs/>
          <w:i/>
          <w:color w:val="000000"/>
          <w:sz w:val="28"/>
          <w:szCs w:val="28"/>
        </w:rPr>
      </w:pPr>
      <w:r w:rsidRPr="00671B5B">
        <w:rPr>
          <w:rFonts w:ascii="Times New Roman" w:hAnsi="Times New Roman" w:cs="Times New Roman"/>
          <w:b/>
          <w:bCs/>
          <w:i/>
          <w:color w:val="000000"/>
          <w:sz w:val="28"/>
          <w:szCs w:val="28"/>
        </w:rPr>
        <w:t>Коммуникативная деятельность</w:t>
      </w:r>
    </w:p>
    <w:p w:rsidR="00671B5B" w:rsidRDefault="00671B5B" w:rsidP="008F34FA">
      <w:pPr>
        <w:pStyle w:val="a3"/>
        <w:rPr>
          <w:rFonts w:ascii="Times New Roman" w:hAnsi="Times New Roman" w:cs="Times New Roman"/>
          <w:b/>
          <w:sz w:val="28"/>
          <w:szCs w:val="28"/>
        </w:rPr>
      </w:pPr>
      <w:r w:rsidRPr="00671B5B">
        <w:rPr>
          <w:rFonts w:ascii="Times New Roman" w:hAnsi="Times New Roman" w:cs="Times New Roman"/>
          <w:b/>
          <w:sz w:val="28"/>
          <w:szCs w:val="28"/>
        </w:rPr>
        <w:t>«Этикет и этика»</w:t>
      </w:r>
    </w:p>
    <w:p w:rsidR="00671B5B" w:rsidRDefault="00C55480" w:rsidP="008F34FA">
      <w:pPr>
        <w:pStyle w:val="a3"/>
        <w:rPr>
          <w:rFonts w:ascii="Times New Roman" w:hAnsi="Times New Roman" w:cs="Times New Roman"/>
          <w:iCs/>
          <w:color w:val="000000"/>
          <w:sz w:val="28"/>
          <w:szCs w:val="28"/>
        </w:rPr>
      </w:pPr>
      <w:r w:rsidRPr="00671B5B">
        <w:rPr>
          <w:rFonts w:ascii="Times New Roman" w:hAnsi="Times New Roman" w:cs="Times New Roman"/>
          <w:i/>
          <w:iCs/>
          <w:color w:val="000000"/>
          <w:sz w:val="28"/>
          <w:szCs w:val="28"/>
        </w:rPr>
        <w:t xml:space="preserve"> </w:t>
      </w:r>
      <w:r w:rsidR="00671B5B" w:rsidRPr="00671B5B">
        <w:rPr>
          <w:rFonts w:ascii="Times New Roman" w:hAnsi="Times New Roman" w:cs="Times New Roman"/>
          <w:i/>
          <w:iCs/>
          <w:color w:val="000000"/>
          <w:sz w:val="28"/>
          <w:szCs w:val="28"/>
        </w:rPr>
        <w:t xml:space="preserve">Форма организации: </w:t>
      </w:r>
      <w:r w:rsidR="00671B5B" w:rsidRPr="00671B5B">
        <w:rPr>
          <w:rFonts w:ascii="Times New Roman" w:hAnsi="Times New Roman" w:cs="Times New Roman"/>
          <w:iCs/>
          <w:color w:val="000000"/>
          <w:sz w:val="28"/>
          <w:szCs w:val="28"/>
        </w:rPr>
        <w:t>кружок.</w:t>
      </w:r>
    </w:p>
    <w:p w:rsidR="00671B5B" w:rsidRPr="00671B5B" w:rsidRDefault="00671B5B" w:rsidP="008F34FA">
      <w:pPr>
        <w:pStyle w:val="a3"/>
        <w:rPr>
          <w:rFonts w:ascii="Times New Roman" w:hAnsi="Times New Roman" w:cs="Times New Roman"/>
          <w:b/>
          <w:bCs/>
          <w:i/>
          <w:color w:val="000000"/>
          <w:sz w:val="28"/>
          <w:szCs w:val="28"/>
        </w:rPr>
      </w:pPr>
      <w:r w:rsidRPr="00671B5B">
        <w:rPr>
          <w:rFonts w:ascii="Times New Roman" w:hAnsi="Times New Roman" w:cs="Times New Roman"/>
          <w:b/>
          <w:bCs/>
          <w:i/>
          <w:color w:val="000000"/>
          <w:sz w:val="28"/>
          <w:szCs w:val="28"/>
        </w:rPr>
        <w:t>Художественно-эстетическая творческая деятельность:</w:t>
      </w:r>
    </w:p>
    <w:p w:rsidR="00671B5B" w:rsidRPr="005D6641" w:rsidRDefault="00671B5B" w:rsidP="00671B5B">
      <w:pPr>
        <w:pStyle w:val="a3"/>
        <w:rPr>
          <w:rFonts w:ascii="Times New Roman" w:hAnsi="Times New Roman" w:cs="Times New Roman"/>
          <w:b/>
          <w:sz w:val="28"/>
          <w:szCs w:val="28"/>
        </w:rPr>
      </w:pPr>
      <w:r w:rsidRPr="005D6641">
        <w:rPr>
          <w:rFonts w:ascii="Times New Roman" w:hAnsi="Times New Roman" w:cs="Times New Roman"/>
          <w:b/>
          <w:sz w:val="28"/>
          <w:szCs w:val="28"/>
        </w:rPr>
        <w:t>«Волшебный карандаш»</w:t>
      </w:r>
    </w:p>
    <w:p w:rsidR="00671B5B" w:rsidRPr="005D6641" w:rsidRDefault="00671B5B" w:rsidP="00671B5B">
      <w:pPr>
        <w:shd w:val="clear" w:color="auto" w:fill="FFFFFF"/>
        <w:spacing w:line="360" w:lineRule="auto"/>
        <w:rPr>
          <w:rFonts w:cs="Arial"/>
          <w:color w:val="000000"/>
          <w:sz w:val="28"/>
          <w:szCs w:val="28"/>
        </w:rPr>
      </w:pPr>
      <w:r>
        <w:rPr>
          <w:i/>
          <w:iCs/>
          <w:color w:val="000000"/>
          <w:sz w:val="28"/>
          <w:szCs w:val="28"/>
        </w:rPr>
        <w:t>Цель:</w:t>
      </w:r>
      <w:r>
        <w:rPr>
          <w:color w:val="000000"/>
          <w:sz w:val="28"/>
          <w:szCs w:val="28"/>
        </w:rPr>
        <w:t>раскрыть и развить потенциальные способности, заложенные в ребенке.</w:t>
      </w:r>
    </w:p>
    <w:p w:rsidR="00671B5B" w:rsidRPr="00C55480" w:rsidRDefault="00671B5B" w:rsidP="00C55480">
      <w:pPr>
        <w:pStyle w:val="a3"/>
        <w:spacing w:line="360" w:lineRule="auto"/>
        <w:rPr>
          <w:rFonts w:ascii="Times New Roman" w:hAnsi="Times New Roman" w:cs="Times New Roman"/>
          <w:sz w:val="28"/>
          <w:szCs w:val="28"/>
        </w:rPr>
      </w:pPr>
      <w:r w:rsidRPr="00671B5B">
        <w:rPr>
          <w:rFonts w:ascii="Times New Roman" w:hAnsi="Times New Roman" w:cs="Times New Roman"/>
          <w:i/>
          <w:iCs/>
          <w:sz w:val="28"/>
          <w:szCs w:val="28"/>
        </w:rPr>
        <w:t>Форма организации:</w:t>
      </w:r>
      <w:r w:rsidRPr="00671B5B">
        <w:rPr>
          <w:rFonts w:ascii="Times New Roman" w:hAnsi="Times New Roman" w:cs="Times New Roman"/>
          <w:iCs/>
          <w:sz w:val="28"/>
          <w:szCs w:val="28"/>
        </w:rPr>
        <w:t>творческая мастерская.</w:t>
      </w:r>
    </w:p>
    <w:p w:rsidR="00671B5B" w:rsidRDefault="00671B5B" w:rsidP="00671B5B">
      <w:pPr>
        <w:rPr>
          <w:b/>
          <w:sz w:val="28"/>
          <w:szCs w:val="28"/>
        </w:rPr>
      </w:pPr>
      <w:r w:rsidRPr="00671B5B">
        <w:rPr>
          <w:b/>
          <w:sz w:val="28"/>
          <w:szCs w:val="28"/>
        </w:rPr>
        <w:t>«Учимся красиво танцевать»</w:t>
      </w:r>
    </w:p>
    <w:p w:rsidR="00671B5B" w:rsidRPr="00C55480" w:rsidRDefault="00671B5B" w:rsidP="00C55480">
      <w:pPr>
        <w:rPr>
          <w:b/>
          <w:sz w:val="28"/>
          <w:szCs w:val="28"/>
        </w:rPr>
      </w:pPr>
      <w:r>
        <w:rPr>
          <w:i/>
          <w:iCs/>
          <w:color w:val="000000"/>
          <w:sz w:val="28"/>
          <w:szCs w:val="28"/>
        </w:rPr>
        <w:t xml:space="preserve">Форма организации: </w:t>
      </w:r>
      <w:r w:rsidRPr="00671B5B">
        <w:rPr>
          <w:iCs/>
          <w:color w:val="000000"/>
          <w:sz w:val="28"/>
          <w:szCs w:val="28"/>
        </w:rPr>
        <w:t>студия.</w:t>
      </w:r>
    </w:p>
    <w:p w:rsidR="00671B5B" w:rsidRPr="005D6641" w:rsidRDefault="00671B5B" w:rsidP="00671B5B">
      <w:pPr>
        <w:pStyle w:val="a3"/>
        <w:rPr>
          <w:rStyle w:val="aa"/>
          <w:rFonts w:ascii="Times New Roman" w:hAnsi="Times New Roman" w:cs="Times New Roman"/>
          <w:bCs w:val="0"/>
          <w:sz w:val="28"/>
          <w:szCs w:val="28"/>
        </w:rPr>
      </w:pPr>
      <w:r w:rsidRPr="005D6641">
        <w:rPr>
          <w:rStyle w:val="aa"/>
          <w:rFonts w:ascii="Times New Roman" w:hAnsi="Times New Roman" w:cs="Times New Roman"/>
          <w:bCs w:val="0"/>
          <w:sz w:val="28"/>
          <w:szCs w:val="28"/>
        </w:rPr>
        <w:t>«Ритмика»</w:t>
      </w:r>
    </w:p>
    <w:p w:rsidR="00671B5B" w:rsidRPr="000A47FD" w:rsidRDefault="00671B5B" w:rsidP="00671B5B">
      <w:pPr>
        <w:pStyle w:val="12"/>
        <w:shd w:val="clear" w:color="auto" w:fill="auto"/>
        <w:spacing w:before="0" w:line="360" w:lineRule="auto"/>
        <w:ind w:firstLine="0"/>
        <w:jc w:val="left"/>
        <w:rPr>
          <w:sz w:val="28"/>
          <w:szCs w:val="28"/>
        </w:rPr>
      </w:pPr>
      <w:r>
        <w:rPr>
          <w:rFonts w:cs="Times New Roman"/>
          <w:i/>
          <w:iCs/>
          <w:color w:val="000000"/>
          <w:sz w:val="28"/>
          <w:szCs w:val="28"/>
        </w:rPr>
        <w:t>Цель:</w:t>
      </w:r>
      <w:r w:rsidRPr="00312EB6">
        <w:rPr>
          <w:sz w:val="28"/>
          <w:szCs w:val="28"/>
        </w:rPr>
        <w:t>способствовать формированию танцевально-ритмических умений и навыков, художественно-эстетических способностей младших школьников.</w:t>
      </w:r>
    </w:p>
    <w:p w:rsidR="00671B5B" w:rsidRPr="00797736" w:rsidRDefault="00671B5B" w:rsidP="00671B5B">
      <w:pPr>
        <w:pStyle w:val="a3"/>
        <w:spacing w:line="360" w:lineRule="auto"/>
        <w:rPr>
          <w:rFonts w:ascii="Times New Roman" w:hAnsi="Times New Roman" w:cs="Times New Roman"/>
          <w:color w:val="FF0000"/>
          <w:sz w:val="28"/>
          <w:szCs w:val="28"/>
        </w:rPr>
      </w:pPr>
      <w:r>
        <w:rPr>
          <w:rFonts w:ascii="Times New Roman" w:hAnsi="Times New Roman" w:cs="Times New Roman"/>
          <w:i/>
          <w:iCs/>
          <w:color w:val="000000"/>
          <w:sz w:val="28"/>
          <w:szCs w:val="28"/>
        </w:rPr>
        <w:t>Форма организации:</w:t>
      </w:r>
      <w:r w:rsidRPr="00671B5B">
        <w:rPr>
          <w:rFonts w:ascii="Times New Roman" w:hAnsi="Times New Roman" w:cs="Times New Roman"/>
          <w:color w:val="000000" w:themeColor="text1"/>
          <w:sz w:val="28"/>
          <w:szCs w:val="28"/>
        </w:rPr>
        <w:t>постановка концертных номеров.</w:t>
      </w:r>
    </w:p>
    <w:p w:rsidR="00671B5B" w:rsidRDefault="00671B5B" w:rsidP="008F34FA">
      <w:pPr>
        <w:pStyle w:val="a3"/>
        <w:rPr>
          <w:rFonts w:ascii="Times New Roman" w:hAnsi="Times New Roman" w:cs="Times New Roman"/>
          <w:b/>
          <w:color w:val="000000" w:themeColor="text1"/>
          <w:sz w:val="28"/>
          <w:szCs w:val="28"/>
        </w:rPr>
      </w:pPr>
    </w:p>
    <w:p w:rsidR="00671B5B" w:rsidRDefault="00671B5B" w:rsidP="008F34FA">
      <w:pPr>
        <w:pStyle w:val="a3"/>
        <w:rPr>
          <w:rFonts w:ascii="Times New Roman" w:hAnsi="Times New Roman" w:cs="Times New Roman"/>
          <w:b/>
          <w:bCs/>
          <w:i/>
          <w:color w:val="000000"/>
          <w:sz w:val="28"/>
          <w:szCs w:val="28"/>
        </w:rPr>
      </w:pPr>
      <w:r w:rsidRPr="00671B5B">
        <w:rPr>
          <w:rFonts w:ascii="Times New Roman" w:hAnsi="Times New Roman" w:cs="Times New Roman"/>
          <w:b/>
          <w:bCs/>
          <w:i/>
          <w:color w:val="000000"/>
          <w:sz w:val="28"/>
          <w:szCs w:val="28"/>
        </w:rPr>
        <w:lastRenderedPageBreak/>
        <w:t>Информационная культура:</w:t>
      </w:r>
    </w:p>
    <w:p w:rsidR="00671B5B" w:rsidRPr="000E2D82" w:rsidRDefault="00671B5B" w:rsidP="008F34FA">
      <w:pPr>
        <w:pStyle w:val="a3"/>
        <w:rPr>
          <w:rFonts w:ascii="Times New Roman" w:hAnsi="Times New Roman" w:cs="Times New Roman"/>
          <w:b/>
          <w:bCs/>
          <w:i/>
          <w:color w:val="000000"/>
          <w:sz w:val="28"/>
          <w:szCs w:val="28"/>
        </w:rPr>
      </w:pPr>
      <w:r w:rsidRPr="000E2D82">
        <w:rPr>
          <w:rFonts w:ascii="Times New Roman" w:hAnsi="Times New Roman" w:cs="Times New Roman"/>
          <w:b/>
          <w:sz w:val="28"/>
          <w:szCs w:val="28"/>
        </w:rPr>
        <w:t>«Компьютерная грамотность»</w:t>
      </w:r>
    </w:p>
    <w:p w:rsidR="00671B5B" w:rsidRPr="00235443" w:rsidRDefault="00671B5B" w:rsidP="00235443">
      <w:pPr>
        <w:pStyle w:val="a3"/>
        <w:spacing w:line="360" w:lineRule="auto"/>
        <w:rPr>
          <w:rFonts w:ascii="Times New Roman" w:hAnsi="Times New Roman" w:cs="Times New Roman"/>
          <w:sz w:val="28"/>
          <w:szCs w:val="28"/>
        </w:rPr>
      </w:pPr>
      <w:r w:rsidRPr="00235443">
        <w:rPr>
          <w:rFonts w:ascii="Times New Roman" w:hAnsi="Times New Roman" w:cs="Times New Roman"/>
          <w:i/>
          <w:iCs/>
          <w:sz w:val="28"/>
          <w:szCs w:val="28"/>
        </w:rPr>
        <w:t>Цель:</w:t>
      </w:r>
      <w:r w:rsidR="00235443" w:rsidRPr="00235443">
        <w:rPr>
          <w:rFonts w:ascii="Times New Roman" w:hAnsi="Times New Roman" w:cs="Times New Roman"/>
          <w:sz w:val="28"/>
          <w:szCs w:val="28"/>
        </w:rPr>
        <w:t>формирование первоначальных представлений об информации и ее свойствах, а также формирование навыков работы с информацией (как с применением компьютеров, так и без них).</w:t>
      </w:r>
    </w:p>
    <w:p w:rsidR="00671B5B" w:rsidRPr="00C55480" w:rsidRDefault="00671B5B" w:rsidP="008F34FA">
      <w:pPr>
        <w:pStyle w:val="a3"/>
        <w:rPr>
          <w:rFonts w:ascii="Times New Roman" w:hAnsi="Times New Roman" w:cs="Times New Roman"/>
          <w:iCs/>
          <w:color w:val="000000"/>
          <w:sz w:val="28"/>
          <w:szCs w:val="28"/>
        </w:rPr>
      </w:pPr>
      <w:r w:rsidRPr="00671B5B">
        <w:rPr>
          <w:rFonts w:ascii="Times New Roman" w:hAnsi="Times New Roman" w:cs="Times New Roman"/>
          <w:i/>
          <w:iCs/>
          <w:color w:val="000000"/>
          <w:sz w:val="28"/>
          <w:szCs w:val="28"/>
        </w:rPr>
        <w:t>Форма организации:</w:t>
      </w:r>
      <w:r w:rsidRPr="00671B5B">
        <w:rPr>
          <w:rFonts w:ascii="Times New Roman" w:hAnsi="Times New Roman" w:cs="Times New Roman"/>
          <w:iCs/>
          <w:color w:val="000000"/>
          <w:sz w:val="28"/>
          <w:szCs w:val="28"/>
        </w:rPr>
        <w:t>кружок</w:t>
      </w:r>
    </w:p>
    <w:p w:rsidR="000E2D82" w:rsidRPr="000E2D82" w:rsidRDefault="000E2D82" w:rsidP="008F34FA">
      <w:pPr>
        <w:pStyle w:val="a3"/>
        <w:rPr>
          <w:rFonts w:ascii="Times New Roman" w:hAnsi="Times New Roman" w:cs="Times New Roman"/>
          <w:b/>
          <w:bCs/>
          <w:i/>
          <w:color w:val="000000"/>
          <w:sz w:val="28"/>
          <w:szCs w:val="28"/>
        </w:rPr>
      </w:pPr>
      <w:r w:rsidRPr="000E2D82">
        <w:rPr>
          <w:rFonts w:ascii="Times New Roman" w:hAnsi="Times New Roman" w:cs="Times New Roman"/>
          <w:b/>
          <w:bCs/>
          <w:i/>
          <w:color w:val="000000"/>
          <w:sz w:val="28"/>
          <w:szCs w:val="28"/>
        </w:rPr>
        <w:t>Интеллектуальные марафоны:</w:t>
      </w:r>
    </w:p>
    <w:p w:rsidR="008F34FA" w:rsidRPr="005D6641" w:rsidRDefault="008F34FA" w:rsidP="008F34FA">
      <w:pPr>
        <w:pStyle w:val="a3"/>
        <w:rPr>
          <w:rFonts w:ascii="Times New Roman" w:hAnsi="Times New Roman" w:cs="Times New Roman"/>
          <w:b/>
          <w:sz w:val="28"/>
          <w:szCs w:val="28"/>
        </w:rPr>
      </w:pPr>
      <w:r w:rsidRPr="005D6641">
        <w:rPr>
          <w:rFonts w:ascii="Times New Roman" w:hAnsi="Times New Roman" w:cs="Times New Roman"/>
          <w:b/>
          <w:sz w:val="28"/>
          <w:szCs w:val="28"/>
        </w:rPr>
        <w:t>«Умники и умницы»</w:t>
      </w:r>
    </w:p>
    <w:p w:rsidR="008F34FA" w:rsidRPr="008F34FA" w:rsidRDefault="008F34FA" w:rsidP="005D6641">
      <w:pPr>
        <w:pStyle w:val="a3"/>
        <w:spacing w:line="360" w:lineRule="auto"/>
        <w:rPr>
          <w:rFonts w:ascii="Times New Roman" w:hAnsi="Times New Roman" w:cs="Times New Roman"/>
          <w:i/>
          <w:iCs/>
          <w:color w:val="000000"/>
          <w:sz w:val="28"/>
          <w:szCs w:val="28"/>
        </w:rPr>
      </w:pPr>
      <w:r w:rsidRPr="008F34FA">
        <w:rPr>
          <w:rFonts w:ascii="Times New Roman" w:hAnsi="Times New Roman" w:cs="Times New Roman"/>
          <w:i/>
          <w:iCs/>
          <w:color w:val="000000"/>
          <w:sz w:val="28"/>
          <w:szCs w:val="28"/>
        </w:rPr>
        <w:t>Цель:</w:t>
      </w:r>
      <w:r w:rsidRPr="008F34FA">
        <w:rPr>
          <w:rFonts w:ascii="Times New Roman" w:hAnsi="Times New Roman" w:cs="Times New Roman"/>
          <w:sz w:val="28"/>
          <w:szCs w:val="28"/>
        </w:rPr>
        <w:t>создать условия для развития у детей познавательных интересов, формировать стремление ребёнка к размышлению и поиску, вызывающее у него чувство уверенности в своих силах, в возможностях своего интеллекта. Во время занятий по предлагаемому курсу происходит становление у детей развитых форм самосознания и самоконтроля, у них исчезает боязнь ошибочных шагов, снижается тревожность и необъяснимое беспокойство.</w:t>
      </w:r>
    </w:p>
    <w:p w:rsidR="000E2D82" w:rsidRPr="00C55480" w:rsidRDefault="008F34FA" w:rsidP="008F34FA">
      <w:pPr>
        <w:pStyle w:val="a3"/>
        <w:rPr>
          <w:rFonts w:ascii="Times New Roman" w:hAnsi="Times New Roman" w:cs="Times New Roman"/>
          <w:color w:val="000000" w:themeColor="text1"/>
          <w:sz w:val="28"/>
          <w:szCs w:val="28"/>
        </w:rPr>
      </w:pPr>
      <w:r w:rsidRPr="008F34FA">
        <w:rPr>
          <w:rFonts w:ascii="Times New Roman" w:hAnsi="Times New Roman" w:cs="Times New Roman"/>
          <w:i/>
          <w:iCs/>
          <w:color w:val="000000"/>
          <w:sz w:val="28"/>
          <w:szCs w:val="28"/>
        </w:rPr>
        <w:t>Форма организации:</w:t>
      </w:r>
      <w:r w:rsidR="000E2D82" w:rsidRPr="000E2D82">
        <w:rPr>
          <w:rFonts w:ascii="Times New Roman" w:hAnsi="Times New Roman" w:cs="Times New Roman"/>
          <w:color w:val="000000" w:themeColor="text1"/>
          <w:sz w:val="28"/>
          <w:szCs w:val="28"/>
        </w:rPr>
        <w:t>кружок.</w:t>
      </w:r>
    </w:p>
    <w:p w:rsidR="008F34FA" w:rsidRPr="000E2D82" w:rsidRDefault="000E2D82" w:rsidP="008F34FA">
      <w:pPr>
        <w:pStyle w:val="a3"/>
        <w:rPr>
          <w:rFonts w:ascii="Times New Roman" w:hAnsi="Times New Roman" w:cs="Times New Roman"/>
          <w:i/>
          <w:sz w:val="28"/>
          <w:szCs w:val="28"/>
        </w:rPr>
      </w:pPr>
      <w:r w:rsidRPr="000E2D82">
        <w:rPr>
          <w:rFonts w:ascii="Times New Roman" w:hAnsi="Times New Roman" w:cs="Times New Roman"/>
          <w:b/>
          <w:bCs/>
          <w:i/>
          <w:color w:val="000000"/>
          <w:sz w:val="28"/>
          <w:szCs w:val="28"/>
        </w:rPr>
        <w:t>«Учение с увлечением!»</w:t>
      </w:r>
    </w:p>
    <w:p w:rsidR="008F34FA" w:rsidRDefault="000E2D82" w:rsidP="008F34FA">
      <w:pPr>
        <w:pStyle w:val="a3"/>
        <w:rPr>
          <w:rFonts w:ascii="Times New Roman" w:hAnsi="Times New Roman" w:cs="Times New Roman"/>
          <w:b/>
          <w:sz w:val="28"/>
          <w:szCs w:val="28"/>
        </w:rPr>
      </w:pPr>
      <w:r w:rsidRPr="000E2D82">
        <w:rPr>
          <w:rFonts w:ascii="Times New Roman" w:hAnsi="Times New Roman" w:cs="Times New Roman"/>
          <w:b/>
          <w:sz w:val="28"/>
          <w:szCs w:val="28"/>
        </w:rPr>
        <w:t>«Смысловое чтение»</w:t>
      </w:r>
    </w:p>
    <w:p w:rsidR="00235443" w:rsidRPr="00235443" w:rsidRDefault="000E2D82" w:rsidP="00235443">
      <w:pPr>
        <w:pStyle w:val="a3"/>
        <w:rPr>
          <w:rFonts w:ascii="Times New Roman" w:hAnsi="Times New Roman" w:cs="Times New Roman"/>
          <w:sz w:val="28"/>
          <w:szCs w:val="28"/>
        </w:rPr>
      </w:pPr>
      <w:r w:rsidRPr="00235443">
        <w:rPr>
          <w:rFonts w:ascii="Times New Roman" w:hAnsi="Times New Roman" w:cs="Times New Roman"/>
          <w:iCs/>
          <w:sz w:val="28"/>
          <w:szCs w:val="28"/>
        </w:rPr>
        <w:t xml:space="preserve">Цель: </w:t>
      </w:r>
      <w:r w:rsidR="00235443" w:rsidRPr="00235443">
        <w:rPr>
          <w:rFonts w:ascii="Times New Roman" w:hAnsi="Times New Roman" w:cs="Times New Roman"/>
          <w:sz w:val="28"/>
          <w:szCs w:val="28"/>
        </w:rPr>
        <w:t xml:space="preserve">создание условий для развития читательских умений и интереса к чтению. </w:t>
      </w:r>
    </w:p>
    <w:p w:rsidR="000E2D82" w:rsidRPr="000E2D82" w:rsidRDefault="00235443" w:rsidP="00235443">
      <w:pPr>
        <w:pStyle w:val="a3"/>
        <w:rPr>
          <w:rFonts w:ascii="Times New Roman" w:hAnsi="Times New Roman" w:cs="Times New Roman"/>
          <w:i/>
          <w:iCs/>
          <w:color w:val="000000"/>
          <w:sz w:val="28"/>
          <w:szCs w:val="28"/>
        </w:rPr>
      </w:pPr>
      <w:r w:rsidRPr="00235443">
        <w:rPr>
          <w:rFonts w:ascii="Times New Roman" w:hAnsi="Times New Roman" w:cs="Times New Roman"/>
          <w:iCs/>
          <w:sz w:val="28"/>
          <w:szCs w:val="28"/>
        </w:rPr>
        <w:t>Форма организации:</w:t>
      </w:r>
      <w:r w:rsidRPr="00235443">
        <w:rPr>
          <w:rFonts w:ascii="Times New Roman" w:hAnsi="Times New Roman" w:cs="Times New Roman"/>
          <w:sz w:val="28"/>
          <w:szCs w:val="28"/>
        </w:rPr>
        <w:t xml:space="preserve"> учебный курс — факультатив (пробы выразительного чтения, чтение по ролям, инсценирование и т.д.).</w:t>
      </w:r>
    </w:p>
    <w:p w:rsidR="000E2D82" w:rsidRDefault="000E2D82" w:rsidP="008F34FA">
      <w:pPr>
        <w:pStyle w:val="a3"/>
        <w:rPr>
          <w:rFonts w:ascii="Times New Roman" w:hAnsi="Times New Roman" w:cs="Times New Roman"/>
          <w:iCs/>
          <w:color w:val="000000"/>
          <w:sz w:val="28"/>
          <w:szCs w:val="28"/>
        </w:rPr>
      </w:pPr>
      <w:r w:rsidRPr="000E2D82">
        <w:rPr>
          <w:rFonts w:ascii="Times New Roman" w:hAnsi="Times New Roman" w:cs="Times New Roman"/>
          <w:i/>
          <w:iCs/>
          <w:color w:val="000000"/>
          <w:sz w:val="28"/>
          <w:szCs w:val="28"/>
        </w:rPr>
        <w:t>Форма организации:</w:t>
      </w:r>
      <w:r>
        <w:rPr>
          <w:rFonts w:ascii="Times New Roman" w:hAnsi="Times New Roman" w:cs="Times New Roman"/>
          <w:iCs/>
          <w:color w:val="000000"/>
          <w:sz w:val="28"/>
          <w:szCs w:val="28"/>
        </w:rPr>
        <w:t>факультатив.</w:t>
      </w:r>
    </w:p>
    <w:p w:rsidR="008F34FA" w:rsidRPr="000E2D82" w:rsidRDefault="008F34FA" w:rsidP="000E2D82">
      <w:pPr>
        <w:pStyle w:val="a3"/>
        <w:rPr>
          <w:color w:val="FF0000"/>
          <w:sz w:val="28"/>
          <w:szCs w:val="28"/>
        </w:rPr>
      </w:pPr>
    </w:p>
    <w:p w:rsidR="002057CE" w:rsidRDefault="002057CE" w:rsidP="00C41BC5">
      <w:pPr>
        <w:autoSpaceDE w:val="0"/>
        <w:autoSpaceDN w:val="0"/>
        <w:adjustRightInd w:val="0"/>
        <w:spacing w:line="201" w:lineRule="atLeast"/>
        <w:ind w:left="220"/>
        <w:jc w:val="both"/>
        <w:rPr>
          <w:rFonts w:eastAsiaTheme="minorHAnsi"/>
          <w:b/>
          <w:color w:val="000000"/>
          <w:sz w:val="28"/>
          <w:szCs w:val="28"/>
          <w:lang w:eastAsia="en-US"/>
        </w:rPr>
      </w:pPr>
    </w:p>
    <w:p w:rsidR="002057CE" w:rsidRPr="002057CE" w:rsidRDefault="002057CE" w:rsidP="002057CE">
      <w:pPr>
        <w:pStyle w:val="a3"/>
        <w:spacing w:line="360" w:lineRule="auto"/>
        <w:rPr>
          <w:rFonts w:ascii="Times New Roman" w:hAnsi="Times New Roman" w:cs="Times New Roman"/>
          <w:b/>
          <w:sz w:val="28"/>
          <w:szCs w:val="28"/>
        </w:rPr>
      </w:pPr>
      <w:r w:rsidRPr="002057CE">
        <w:rPr>
          <w:rFonts w:ascii="Times New Roman" w:hAnsi="Times New Roman" w:cs="Times New Roman"/>
          <w:b/>
          <w:sz w:val="28"/>
          <w:szCs w:val="28"/>
        </w:rPr>
        <w:t xml:space="preserve">3.4. КАЛЕНДАРНЫЙ ПЛАН ВОСПИТАТЕЛЬНОЙ РАБОТЫ </w:t>
      </w:r>
    </w:p>
    <w:p w:rsidR="002057CE" w:rsidRPr="002057CE" w:rsidRDefault="002057CE" w:rsidP="002057CE">
      <w:pPr>
        <w:pStyle w:val="a3"/>
        <w:spacing w:line="360" w:lineRule="auto"/>
        <w:rPr>
          <w:rFonts w:ascii="Times New Roman" w:hAnsi="Times New Roman" w:cs="Times New Roman"/>
          <w:b/>
          <w:sz w:val="28"/>
          <w:szCs w:val="28"/>
        </w:rPr>
      </w:pPr>
      <w:r w:rsidRPr="002057CE">
        <w:rPr>
          <w:rFonts w:ascii="Times New Roman" w:hAnsi="Times New Roman" w:cs="Times New Roman"/>
          <w:b/>
          <w:sz w:val="28"/>
          <w:szCs w:val="28"/>
        </w:rPr>
        <w:t>Пояснительная записка</w:t>
      </w:r>
    </w:p>
    <w:p w:rsidR="002057CE" w:rsidRPr="002057CE" w:rsidRDefault="002057CE" w:rsidP="002057CE">
      <w:pPr>
        <w:pStyle w:val="a3"/>
        <w:spacing w:line="360" w:lineRule="auto"/>
        <w:rPr>
          <w:rFonts w:ascii="Times New Roman" w:hAnsi="Times New Roman" w:cs="Times New Roman"/>
          <w:sz w:val="28"/>
          <w:szCs w:val="28"/>
        </w:rPr>
      </w:pPr>
      <w:r w:rsidRPr="002057CE">
        <w:rPr>
          <w:rFonts w:ascii="Times New Roman" w:hAnsi="Times New Roman" w:cs="Times New Roman"/>
          <w:sz w:val="28"/>
          <w:szCs w:val="28"/>
        </w:rPr>
        <w:t>Календарный план воспитательной работы составляется на текущий учебный год. В нем конкретизируется заявленная в программе воспитания работа применительно к данному учеб</w:t>
      </w:r>
      <w:r w:rsidRPr="002057CE">
        <w:rPr>
          <w:rFonts w:ascii="Times New Roman" w:hAnsi="Times New Roman" w:cs="Times New Roman"/>
          <w:sz w:val="28"/>
          <w:szCs w:val="28"/>
        </w:rPr>
        <w:softHyphen/>
        <w:t xml:space="preserve">ному году и уровню образования. </w:t>
      </w:r>
    </w:p>
    <w:p w:rsidR="002057CE" w:rsidRPr="002057CE" w:rsidRDefault="002057CE" w:rsidP="002057CE">
      <w:pPr>
        <w:pStyle w:val="a3"/>
        <w:spacing w:line="360" w:lineRule="auto"/>
        <w:rPr>
          <w:rFonts w:ascii="Times New Roman" w:hAnsi="Times New Roman" w:cs="Times New Roman"/>
          <w:sz w:val="28"/>
          <w:szCs w:val="28"/>
        </w:rPr>
      </w:pPr>
      <w:r w:rsidRPr="002057CE">
        <w:rPr>
          <w:rFonts w:ascii="Times New Roman" w:hAnsi="Times New Roman" w:cs="Times New Roman"/>
          <w:sz w:val="28"/>
          <w:szCs w:val="28"/>
        </w:rPr>
        <w:t>Календарный план разрабатывается в соответствии с моду</w:t>
      </w:r>
      <w:r w:rsidRPr="002057CE">
        <w:rPr>
          <w:rFonts w:ascii="Times New Roman" w:hAnsi="Times New Roman" w:cs="Times New Roman"/>
          <w:sz w:val="28"/>
          <w:szCs w:val="28"/>
        </w:rPr>
        <w:softHyphen/>
        <w:t>лями рабочей программы воспитания: как инвариантными, так и вариативными</w:t>
      </w:r>
      <w:r>
        <w:rPr>
          <w:rFonts w:ascii="Times New Roman" w:hAnsi="Times New Roman" w:cs="Times New Roman"/>
          <w:sz w:val="28"/>
          <w:szCs w:val="28"/>
        </w:rPr>
        <w:t>.</w:t>
      </w:r>
    </w:p>
    <w:p w:rsidR="002057CE" w:rsidRPr="002057CE" w:rsidRDefault="002057CE" w:rsidP="002057CE">
      <w:pPr>
        <w:pStyle w:val="a3"/>
        <w:spacing w:line="360" w:lineRule="auto"/>
        <w:rPr>
          <w:rFonts w:ascii="Times New Roman" w:hAnsi="Times New Roman" w:cs="Times New Roman"/>
          <w:sz w:val="28"/>
          <w:szCs w:val="28"/>
        </w:rPr>
      </w:pPr>
      <w:r w:rsidRPr="002057CE">
        <w:rPr>
          <w:rFonts w:ascii="Times New Roman" w:hAnsi="Times New Roman" w:cs="Times New Roman"/>
          <w:sz w:val="28"/>
          <w:szCs w:val="28"/>
        </w:rPr>
        <w:t>Участие школьников во всех делах, событиях, мероприятиях календарного плана основывается на принципах добровольно</w:t>
      </w:r>
      <w:r w:rsidRPr="002057CE">
        <w:rPr>
          <w:rFonts w:ascii="Times New Roman" w:hAnsi="Times New Roman" w:cs="Times New Roman"/>
          <w:sz w:val="28"/>
          <w:szCs w:val="28"/>
        </w:rPr>
        <w:softHyphen/>
        <w:t>сти, взаимодействия обучающихся разных классов и паралле</w:t>
      </w:r>
      <w:r w:rsidRPr="002057CE">
        <w:rPr>
          <w:rFonts w:ascii="Times New Roman" w:hAnsi="Times New Roman" w:cs="Times New Roman"/>
          <w:sz w:val="28"/>
          <w:szCs w:val="28"/>
        </w:rPr>
        <w:softHyphen/>
        <w:t xml:space="preserve">лей, совместной со взрослыми посильной ответственности за их планирование, подготовку, проведение и анализ. </w:t>
      </w:r>
    </w:p>
    <w:p w:rsidR="002057CE" w:rsidRPr="002057CE" w:rsidRDefault="002057CE" w:rsidP="002057CE">
      <w:pPr>
        <w:pStyle w:val="a3"/>
        <w:spacing w:line="360" w:lineRule="auto"/>
        <w:rPr>
          <w:rFonts w:ascii="Times New Roman" w:hAnsi="Times New Roman" w:cs="Times New Roman"/>
          <w:sz w:val="28"/>
          <w:szCs w:val="28"/>
        </w:rPr>
      </w:pPr>
      <w:r w:rsidRPr="002057CE">
        <w:rPr>
          <w:rFonts w:ascii="Times New Roman" w:hAnsi="Times New Roman" w:cs="Times New Roman"/>
          <w:sz w:val="28"/>
          <w:szCs w:val="28"/>
        </w:rPr>
        <w:t>Педагогические работники, ответственные за организацию дел, событий, мероприятий календарного плана, назначаются в соответствии с име</w:t>
      </w:r>
      <w:r w:rsidRPr="002057CE">
        <w:rPr>
          <w:rFonts w:ascii="Times New Roman" w:hAnsi="Times New Roman" w:cs="Times New Roman"/>
          <w:sz w:val="28"/>
          <w:szCs w:val="28"/>
        </w:rPr>
        <w:softHyphen/>
        <w:t xml:space="preserve">ющимися в </w:t>
      </w:r>
      <w:r>
        <w:rPr>
          <w:rFonts w:ascii="Times New Roman" w:hAnsi="Times New Roman" w:cs="Times New Roman"/>
          <w:sz w:val="28"/>
          <w:szCs w:val="28"/>
        </w:rPr>
        <w:t>МБОУ СОШ № 72</w:t>
      </w:r>
      <w:r w:rsidRPr="002057CE">
        <w:rPr>
          <w:rFonts w:ascii="Times New Roman" w:hAnsi="Times New Roman" w:cs="Times New Roman"/>
          <w:sz w:val="28"/>
          <w:szCs w:val="28"/>
        </w:rPr>
        <w:t xml:space="preserve"> штате единицами. Ими могут быть заместитель директора по воспитательной работе, советник по воспитанию, педагог-организатор, вожатый, социальный педагог, классный </w:t>
      </w:r>
      <w:r w:rsidRPr="002057CE">
        <w:rPr>
          <w:rFonts w:ascii="Times New Roman" w:hAnsi="Times New Roman" w:cs="Times New Roman"/>
          <w:sz w:val="28"/>
          <w:szCs w:val="28"/>
        </w:rPr>
        <w:lastRenderedPageBreak/>
        <w:t>руководитель, педагог дополнительного образования, учитель. Целесообразно привлечение к организации также родителей (законных представителей), социальных партнёров образова</w:t>
      </w:r>
      <w:r w:rsidRPr="002057CE">
        <w:rPr>
          <w:rFonts w:ascii="Times New Roman" w:hAnsi="Times New Roman" w:cs="Times New Roman"/>
          <w:sz w:val="28"/>
          <w:szCs w:val="28"/>
        </w:rPr>
        <w:softHyphen/>
        <w:t>тельной организации и самих обучающихся.</w:t>
      </w:r>
    </w:p>
    <w:p w:rsidR="002057CE" w:rsidRPr="002057CE" w:rsidRDefault="002057CE" w:rsidP="002057CE">
      <w:pPr>
        <w:pStyle w:val="a3"/>
        <w:spacing w:line="360" w:lineRule="auto"/>
        <w:rPr>
          <w:rFonts w:ascii="Times New Roman" w:hAnsi="Times New Roman" w:cs="Times New Roman"/>
          <w:sz w:val="28"/>
          <w:szCs w:val="28"/>
        </w:rPr>
      </w:pPr>
      <w:r w:rsidRPr="002057CE">
        <w:rPr>
          <w:rFonts w:ascii="Times New Roman" w:hAnsi="Times New Roman" w:cs="Times New Roman"/>
          <w:sz w:val="28"/>
          <w:szCs w:val="28"/>
        </w:rPr>
        <w:t>При формировании календарного плана воспитательной ра</w:t>
      </w:r>
      <w:r w:rsidRPr="002057CE">
        <w:rPr>
          <w:rFonts w:ascii="Times New Roman" w:hAnsi="Times New Roman" w:cs="Times New Roman"/>
          <w:sz w:val="28"/>
          <w:szCs w:val="28"/>
        </w:rPr>
        <w:softHyphen/>
        <w:t>боты образовательная организация вправе включать в него мероприятия, рекомендованные федеральными и региональ</w:t>
      </w:r>
      <w:r w:rsidRPr="002057CE">
        <w:rPr>
          <w:rFonts w:ascii="Times New Roman" w:hAnsi="Times New Roman" w:cs="Times New Roman"/>
          <w:sz w:val="28"/>
          <w:szCs w:val="28"/>
        </w:rPr>
        <w:softHyphen/>
        <w:t>ными органами исполнительной власти, осуществляющими государственное управление в сфере образования, в том числе из Календаря образовательных событий, приуроченных к го</w:t>
      </w:r>
      <w:r w:rsidRPr="002057CE">
        <w:rPr>
          <w:rFonts w:ascii="Times New Roman" w:hAnsi="Times New Roman" w:cs="Times New Roman"/>
          <w:sz w:val="28"/>
          <w:szCs w:val="28"/>
        </w:rPr>
        <w:softHyphen/>
        <w:t>сударственным и национальным праздникам Российской Фе</w:t>
      </w:r>
      <w:r w:rsidRPr="002057CE">
        <w:rPr>
          <w:rFonts w:ascii="Times New Roman" w:hAnsi="Times New Roman" w:cs="Times New Roman"/>
          <w:sz w:val="28"/>
          <w:szCs w:val="28"/>
        </w:rPr>
        <w:softHyphen/>
        <w:t>дерации, памятным датам и событиям российской истории и культуры, а также перечня всероссийских мероприятий, реа</w:t>
      </w:r>
      <w:r w:rsidRPr="002057CE">
        <w:rPr>
          <w:rFonts w:ascii="Times New Roman" w:hAnsi="Times New Roman" w:cs="Times New Roman"/>
          <w:sz w:val="28"/>
          <w:szCs w:val="28"/>
        </w:rPr>
        <w:softHyphen/>
        <w:t>лизуемых детскими и молодёжными общественными объеди</w:t>
      </w:r>
      <w:r w:rsidRPr="002057CE">
        <w:rPr>
          <w:rFonts w:ascii="Times New Roman" w:hAnsi="Times New Roman" w:cs="Times New Roman"/>
          <w:sz w:val="28"/>
          <w:szCs w:val="28"/>
        </w:rPr>
        <w:softHyphen/>
        <w:t>нениями.</w:t>
      </w:r>
    </w:p>
    <w:p w:rsidR="002057CE" w:rsidRPr="00A17131" w:rsidRDefault="002057CE" w:rsidP="00A17131">
      <w:pPr>
        <w:pStyle w:val="a3"/>
        <w:spacing w:line="360" w:lineRule="auto"/>
        <w:rPr>
          <w:rFonts w:ascii="Times New Roman" w:hAnsi="Times New Roman" w:cs="Times New Roman"/>
          <w:sz w:val="28"/>
          <w:szCs w:val="28"/>
        </w:rPr>
      </w:pPr>
      <w:r w:rsidRPr="002057CE">
        <w:rPr>
          <w:rFonts w:ascii="Times New Roman" w:hAnsi="Times New Roman" w:cs="Times New Roman"/>
          <w:sz w:val="28"/>
          <w:szCs w:val="28"/>
        </w:rPr>
        <w:t>Календарный план может корректироваться в течение учеб</w:t>
      </w:r>
      <w:r w:rsidRPr="002057CE">
        <w:rPr>
          <w:rFonts w:ascii="Times New Roman" w:hAnsi="Times New Roman" w:cs="Times New Roman"/>
          <w:sz w:val="28"/>
          <w:szCs w:val="28"/>
        </w:rPr>
        <w:softHyphen/>
        <w:t>ного года в связи с происходящими в работе образовательной организации изменениями: организационными, кадро</w:t>
      </w:r>
      <w:r w:rsidR="00A17131">
        <w:rPr>
          <w:rFonts w:ascii="Times New Roman" w:hAnsi="Times New Roman" w:cs="Times New Roman"/>
          <w:sz w:val="28"/>
          <w:szCs w:val="28"/>
        </w:rPr>
        <w:t>выми, финансовыми и т.д.</w:t>
      </w:r>
    </w:p>
    <w:tbl>
      <w:tblPr>
        <w:tblW w:w="107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1863"/>
        <w:gridCol w:w="1573"/>
        <w:gridCol w:w="63"/>
        <w:gridCol w:w="1943"/>
      </w:tblGrid>
      <w:tr w:rsidR="00747CA4" w:rsidRPr="00747CA4" w:rsidTr="00747CA4">
        <w:trPr>
          <w:trHeight w:val="426"/>
        </w:trPr>
        <w:tc>
          <w:tcPr>
            <w:tcW w:w="10739" w:type="dxa"/>
            <w:gridSpan w:val="5"/>
          </w:tcPr>
          <w:p w:rsidR="00747CA4" w:rsidRPr="00747CA4" w:rsidRDefault="00747CA4" w:rsidP="00747CA4">
            <w:pPr>
              <w:pStyle w:val="a3"/>
              <w:jc w:val="center"/>
              <w:rPr>
                <w:rFonts w:ascii="Times New Roman" w:hAnsi="Times New Roman" w:cs="Times New Roman"/>
                <w:b/>
                <w:sz w:val="28"/>
                <w:szCs w:val="28"/>
              </w:rPr>
            </w:pPr>
            <w:r w:rsidRPr="00747CA4">
              <w:rPr>
                <w:rFonts w:ascii="Times New Roman" w:hAnsi="Times New Roman" w:cs="Times New Roman"/>
                <w:b/>
                <w:sz w:val="28"/>
                <w:szCs w:val="28"/>
              </w:rPr>
              <w:t xml:space="preserve">Календарный план воспитательной работы </w:t>
            </w:r>
            <w:r w:rsidRPr="00235443">
              <w:rPr>
                <w:rFonts w:ascii="Times New Roman" w:hAnsi="Times New Roman" w:cs="Times New Roman"/>
                <w:b/>
                <w:sz w:val="28"/>
                <w:szCs w:val="28"/>
              </w:rPr>
              <w:t xml:space="preserve"> на 2022 – 2023 учебный год</w:t>
            </w:r>
          </w:p>
        </w:tc>
      </w:tr>
      <w:tr w:rsidR="00747CA4" w:rsidRPr="00747CA4" w:rsidTr="00747CA4">
        <w:trPr>
          <w:trHeight w:val="367"/>
        </w:trPr>
        <w:tc>
          <w:tcPr>
            <w:tcW w:w="5297" w:type="dxa"/>
          </w:tcPr>
          <w:p w:rsidR="00747CA4" w:rsidRPr="00747CA4" w:rsidRDefault="00747CA4" w:rsidP="00747CA4">
            <w:pPr>
              <w:pStyle w:val="a3"/>
              <w:jc w:val="center"/>
              <w:rPr>
                <w:rFonts w:ascii="Times New Roman" w:hAnsi="Times New Roman" w:cs="Times New Roman"/>
                <w:b/>
                <w:sz w:val="28"/>
                <w:szCs w:val="28"/>
              </w:rPr>
            </w:pPr>
            <w:r w:rsidRPr="00747CA4">
              <w:rPr>
                <w:rFonts w:ascii="Times New Roman" w:hAnsi="Times New Roman" w:cs="Times New Roman"/>
                <w:b/>
                <w:bCs/>
                <w:iCs/>
                <w:sz w:val="28"/>
                <w:szCs w:val="28"/>
              </w:rPr>
              <w:t>Дела, события, мероприятия</w:t>
            </w:r>
          </w:p>
        </w:tc>
        <w:tc>
          <w:tcPr>
            <w:tcW w:w="1863" w:type="dxa"/>
          </w:tcPr>
          <w:p w:rsidR="00747CA4" w:rsidRPr="00747CA4" w:rsidRDefault="00747CA4" w:rsidP="00747CA4">
            <w:pPr>
              <w:pStyle w:val="a3"/>
              <w:jc w:val="center"/>
              <w:rPr>
                <w:rFonts w:ascii="Times New Roman" w:hAnsi="Times New Roman" w:cs="Times New Roman"/>
                <w:b/>
                <w:sz w:val="28"/>
                <w:szCs w:val="28"/>
              </w:rPr>
            </w:pPr>
            <w:r w:rsidRPr="00747CA4">
              <w:rPr>
                <w:rFonts w:ascii="Times New Roman" w:hAnsi="Times New Roman" w:cs="Times New Roman"/>
                <w:b/>
                <w:bCs/>
                <w:iCs/>
                <w:sz w:val="28"/>
                <w:szCs w:val="28"/>
              </w:rPr>
              <w:t>Участники</w:t>
            </w:r>
          </w:p>
        </w:tc>
        <w:tc>
          <w:tcPr>
            <w:tcW w:w="1636" w:type="dxa"/>
            <w:gridSpan w:val="2"/>
          </w:tcPr>
          <w:p w:rsidR="00747CA4" w:rsidRPr="00747CA4" w:rsidRDefault="00747CA4" w:rsidP="00747CA4">
            <w:pPr>
              <w:pStyle w:val="a3"/>
              <w:jc w:val="center"/>
              <w:rPr>
                <w:rFonts w:ascii="Times New Roman" w:hAnsi="Times New Roman" w:cs="Times New Roman"/>
                <w:b/>
                <w:sz w:val="28"/>
                <w:szCs w:val="28"/>
              </w:rPr>
            </w:pPr>
            <w:r w:rsidRPr="00747CA4">
              <w:rPr>
                <w:rFonts w:ascii="Times New Roman" w:hAnsi="Times New Roman" w:cs="Times New Roman"/>
                <w:b/>
                <w:bCs/>
                <w:iCs/>
                <w:sz w:val="28"/>
                <w:szCs w:val="28"/>
              </w:rPr>
              <w:t>Время</w:t>
            </w:r>
          </w:p>
        </w:tc>
        <w:tc>
          <w:tcPr>
            <w:tcW w:w="1943" w:type="dxa"/>
          </w:tcPr>
          <w:p w:rsidR="00747CA4" w:rsidRPr="00747CA4" w:rsidRDefault="00747CA4" w:rsidP="00747CA4">
            <w:pPr>
              <w:pStyle w:val="a3"/>
              <w:jc w:val="center"/>
              <w:rPr>
                <w:rFonts w:ascii="Times New Roman" w:hAnsi="Times New Roman" w:cs="Times New Roman"/>
                <w:b/>
                <w:sz w:val="28"/>
                <w:szCs w:val="28"/>
              </w:rPr>
            </w:pPr>
            <w:r w:rsidRPr="00747CA4">
              <w:rPr>
                <w:rFonts w:ascii="Times New Roman" w:hAnsi="Times New Roman" w:cs="Times New Roman"/>
                <w:b/>
                <w:bCs/>
                <w:iCs/>
                <w:sz w:val="28"/>
                <w:szCs w:val="28"/>
              </w:rPr>
              <w:t>Ответственные</w:t>
            </w:r>
          </w:p>
        </w:tc>
      </w:tr>
      <w:tr w:rsidR="00747CA4" w:rsidRPr="00747CA4" w:rsidTr="00747CA4">
        <w:trPr>
          <w:trHeight w:val="294"/>
        </w:trPr>
        <w:tc>
          <w:tcPr>
            <w:tcW w:w="10739" w:type="dxa"/>
            <w:gridSpan w:val="5"/>
          </w:tcPr>
          <w:p w:rsidR="00747CA4" w:rsidRPr="00747CA4" w:rsidRDefault="00747CA4" w:rsidP="00747CA4">
            <w:pPr>
              <w:pStyle w:val="a3"/>
              <w:jc w:val="center"/>
              <w:rPr>
                <w:rFonts w:ascii="Times New Roman" w:hAnsi="Times New Roman" w:cs="Times New Roman"/>
                <w:b/>
                <w:bCs/>
                <w:iCs/>
                <w:sz w:val="28"/>
                <w:szCs w:val="28"/>
              </w:rPr>
            </w:pPr>
            <w:r w:rsidRPr="00747CA4">
              <w:rPr>
                <w:rFonts w:ascii="Times New Roman" w:hAnsi="Times New Roman" w:cs="Times New Roman"/>
                <w:b/>
                <w:bCs/>
                <w:sz w:val="28"/>
                <w:szCs w:val="28"/>
              </w:rPr>
              <w:t>Модуль</w:t>
            </w:r>
            <w:r w:rsidRPr="00747CA4">
              <w:rPr>
                <w:rFonts w:ascii="Times New Roman" w:hAnsi="Times New Roman" w:cs="Times New Roman"/>
                <w:b/>
                <w:sz w:val="28"/>
                <w:szCs w:val="28"/>
              </w:rPr>
              <w:t xml:space="preserve"> «Классное руководство»</w:t>
            </w:r>
          </w:p>
        </w:tc>
      </w:tr>
      <w:tr w:rsidR="00747CA4" w:rsidRPr="00747CA4" w:rsidTr="00747CA4">
        <w:trPr>
          <w:trHeight w:val="911"/>
        </w:trPr>
        <w:tc>
          <w:tcPr>
            <w:tcW w:w="5297" w:type="dxa"/>
          </w:tcPr>
          <w:p w:rsidR="00747CA4" w:rsidRPr="001F39C2" w:rsidRDefault="001F39C2" w:rsidP="001F39C2">
            <w:pPr>
              <w:pStyle w:val="Pa107"/>
              <w:spacing w:after="100"/>
              <w:rPr>
                <w:rFonts w:ascii="Times New Roman" w:hAnsi="Times New Roman" w:cs="Times New Roman"/>
                <w:color w:val="000000"/>
                <w:sz w:val="28"/>
                <w:szCs w:val="28"/>
              </w:rPr>
            </w:pPr>
            <w:r w:rsidRPr="001F39C2">
              <w:rPr>
                <w:rFonts w:ascii="Times New Roman" w:hAnsi="Times New Roman" w:cs="Times New Roman"/>
                <w:color w:val="000000"/>
                <w:sz w:val="28"/>
                <w:szCs w:val="28"/>
              </w:rPr>
              <w:t>Согласно индивидуальным планам воспитательной работы классных руководителей</w:t>
            </w:r>
            <w:r>
              <w:rPr>
                <w:rFonts w:ascii="Times New Roman" w:hAnsi="Times New Roman" w:cs="Times New Roman"/>
                <w:color w:val="000000"/>
                <w:sz w:val="28"/>
                <w:szCs w:val="28"/>
              </w:rPr>
              <w:t xml:space="preserve"> МБОУ СОШ № 72.</w:t>
            </w:r>
          </w:p>
        </w:tc>
        <w:tc>
          <w:tcPr>
            <w:tcW w:w="1863" w:type="dxa"/>
          </w:tcPr>
          <w:p w:rsidR="00747CA4" w:rsidRPr="00747CA4" w:rsidRDefault="00747CA4" w:rsidP="00747CA4">
            <w:pPr>
              <w:pStyle w:val="a3"/>
              <w:jc w:val="center"/>
              <w:rPr>
                <w:rFonts w:ascii="Times New Roman" w:hAnsi="Times New Roman" w:cs="Times New Roman"/>
                <w:b/>
                <w:bCs/>
                <w:iCs/>
                <w:sz w:val="28"/>
                <w:szCs w:val="28"/>
              </w:rPr>
            </w:pPr>
          </w:p>
        </w:tc>
        <w:tc>
          <w:tcPr>
            <w:tcW w:w="1636" w:type="dxa"/>
            <w:gridSpan w:val="2"/>
          </w:tcPr>
          <w:p w:rsidR="00747CA4" w:rsidRPr="00747CA4" w:rsidRDefault="001F39C2" w:rsidP="00747CA4">
            <w:pPr>
              <w:pStyle w:val="a3"/>
              <w:jc w:val="center"/>
              <w:rPr>
                <w:rFonts w:ascii="Times New Roman" w:hAnsi="Times New Roman" w:cs="Times New Roman"/>
                <w:b/>
                <w:bCs/>
                <w:iCs/>
                <w:sz w:val="28"/>
                <w:szCs w:val="28"/>
              </w:rPr>
            </w:pPr>
            <w:r w:rsidRPr="00747CA4">
              <w:rPr>
                <w:rFonts w:ascii="Times New Roman" w:hAnsi="Times New Roman" w:cs="Times New Roman"/>
                <w:sz w:val="28"/>
                <w:szCs w:val="28"/>
              </w:rPr>
              <w:t>В течение года</w:t>
            </w:r>
          </w:p>
        </w:tc>
        <w:tc>
          <w:tcPr>
            <w:tcW w:w="1943" w:type="dxa"/>
          </w:tcPr>
          <w:p w:rsidR="00747CA4" w:rsidRPr="00747CA4" w:rsidRDefault="001F39C2" w:rsidP="00747CA4">
            <w:pPr>
              <w:pStyle w:val="a3"/>
              <w:jc w:val="center"/>
              <w:rPr>
                <w:rFonts w:ascii="Times New Roman" w:hAnsi="Times New Roman" w:cs="Times New Roman"/>
                <w:b/>
                <w:bCs/>
                <w:iCs/>
                <w:sz w:val="28"/>
                <w:szCs w:val="28"/>
              </w:rPr>
            </w:pPr>
            <w:r w:rsidRPr="00747CA4">
              <w:rPr>
                <w:rFonts w:ascii="Times New Roman" w:hAnsi="Times New Roman" w:cs="Times New Roman"/>
                <w:bCs/>
                <w:sz w:val="28"/>
                <w:szCs w:val="28"/>
              </w:rPr>
              <w:t>Классный руководитель</w:t>
            </w:r>
          </w:p>
        </w:tc>
      </w:tr>
      <w:tr w:rsidR="00747CA4" w:rsidRPr="00747CA4" w:rsidTr="00747CA4">
        <w:trPr>
          <w:trHeight w:val="294"/>
        </w:trPr>
        <w:tc>
          <w:tcPr>
            <w:tcW w:w="10739" w:type="dxa"/>
            <w:gridSpan w:val="5"/>
          </w:tcPr>
          <w:p w:rsidR="00747CA4" w:rsidRPr="00747CA4" w:rsidRDefault="00747CA4" w:rsidP="00747CA4">
            <w:pPr>
              <w:pStyle w:val="a3"/>
              <w:jc w:val="center"/>
              <w:rPr>
                <w:rFonts w:ascii="Times New Roman" w:hAnsi="Times New Roman" w:cs="Times New Roman"/>
                <w:b/>
                <w:bCs/>
                <w:sz w:val="28"/>
                <w:szCs w:val="28"/>
              </w:rPr>
            </w:pPr>
            <w:r w:rsidRPr="00747CA4">
              <w:rPr>
                <w:rFonts w:ascii="Times New Roman" w:hAnsi="Times New Roman" w:cs="Times New Roman"/>
                <w:b/>
                <w:bCs/>
                <w:color w:val="000000" w:themeColor="text1"/>
                <w:sz w:val="28"/>
                <w:szCs w:val="28"/>
              </w:rPr>
              <w:t>Модуль «Работа с родителями (законными представителями)»</w:t>
            </w:r>
          </w:p>
        </w:tc>
      </w:tr>
      <w:tr w:rsidR="00747CA4" w:rsidRPr="00747CA4" w:rsidTr="001F39C2">
        <w:trPr>
          <w:trHeight w:val="566"/>
        </w:trPr>
        <w:tc>
          <w:tcPr>
            <w:tcW w:w="5297" w:type="dxa"/>
          </w:tcPr>
          <w:p w:rsidR="00747CA4" w:rsidRPr="00747CA4" w:rsidRDefault="00747CA4" w:rsidP="00747CA4">
            <w:pPr>
              <w:pStyle w:val="a3"/>
              <w:rPr>
                <w:rFonts w:ascii="Times New Roman" w:hAnsi="Times New Roman" w:cs="Times New Roman"/>
                <w:color w:val="000000" w:themeColor="text1"/>
                <w:sz w:val="28"/>
                <w:szCs w:val="28"/>
              </w:rPr>
            </w:pPr>
            <w:r w:rsidRPr="00747CA4">
              <w:rPr>
                <w:rFonts w:ascii="Times New Roman" w:hAnsi="Times New Roman" w:cs="Times New Roman"/>
                <w:color w:val="000000" w:themeColor="text1"/>
                <w:sz w:val="28"/>
                <w:szCs w:val="28"/>
              </w:rPr>
              <w:t>Собрание родителей учащихся начальных классов «Правила нашего класса»</w:t>
            </w:r>
          </w:p>
        </w:tc>
        <w:tc>
          <w:tcPr>
            <w:tcW w:w="1863" w:type="dxa"/>
          </w:tcPr>
          <w:p w:rsidR="00747CA4" w:rsidRPr="00747CA4" w:rsidRDefault="00747CA4" w:rsidP="00747CA4">
            <w:pPr>
              <w:pStyle w:val="a3"/>
              <w:rPr>
                <w:rFonts w:ascii="Times New Roman" w:hAnsi="Times New Roman" w:cs="Times New Roman"/>
                <w:bCs/>
                <w:color w:val="000000" w:themeColor="text1"/>
                <w:sz w:val="28"/>
                <w:szCs w:val="28"/>
              </w:rPr>
            </w:pPr>
          </w:p>
        </w:tc>
        <w:tc>
          <w:tcPr>
            <w:tcW w:w="1636" w:type="dxa"/>
            <w:gridSpan w:val="2"/>
          </w:tcPr>
          <w:p w:rsidR="00747CA4" w:rsidRPr="00747CA4" w:rsidRDefault="00747CA4" w:rsidP="001F39C2">
            <w:pPr>
              <w:pStyle w:val="a3"/>
              <w:jc w:val="center"/>
              <w:rPr>
                <w:rFonts w:ascii="Times New Roman" w:hAnsi="Times New Roman" w:cs="Times New Roman"/>
                <w:sz w:val="28"/>
                <w:szCs w:val="28"/>
              </w:rPr>
            </w:pPr>
            <w:r w:rsidRPr="00747CA4">
              <w:rPr>
                <w:rFonts w:ascii="Times New Roman" w:hAnsi="Times New Roman" w:cs="Times New Roman"/>
                <w:sz w:val="28"/>
                <w:szCs w:val="28"/>
              </w:rPr>
              <w:t>Сентябрь</w:t>
            </w:r>
          </w:p>
        </w:tc>
        <w:tc>
          <w:tcPr>
            <w:tcW w:w="1943" w:type="dxa"/>
          </w:tcPr>
          <w:p w:rsidR="00747CA4" w:rsidRPr="00747CA4" w:rsidRDefault="00747CA4" w:rsidP="00747CA4">
            <w:pPr>
              <w:pStyle w:val="a3"/>
              <w:rPr>
                <w:rFonts w:ascii="Times New Roman" w:hAnsi="Times New Roman" w:cs="Times New Roman"/>
                <w:bCs/>
                <w:sz w:val="28"/>
                <w:szCs w:val="28"/>
              </w:rPr>
            </w:pPr>
            <w:r w:rsidRPr="00747CA4">
              <w:rPr>
                <w:rFonts w:ascii="Times New Roman" w:hAnsi="Times New Roman" w:cs="Times New Roman"/>
                <w:bCs/>
                <w:sz w:val="28"/>
                <w:szCs w:val="28"/>
              </w:rPr>
              <w:t>Классный руководитель</w:t>
            </w:r>
          </w:p>
        </w:tc>
      </w:tr>
      <w:tr w:rsidR="00747CA4" w:rsidRPr="00747CA4" w:rsidTr="001F39C2">
        <w:trPr>
          <w:trHeight w:val="632"/>
        </w:trPr>
        <w:tc>
          <w:tcPr>
            <w:tcW w:w="5297" w:type="dxa"/>
          </w:tcPr>
          <w:p w:rsidR="00747CA4" w:rsidRPr="00747CA4" w:rsidRDefault="00747CA4" w:rsidP="00747CA4">
            <w:pPr>
              <w:pStyle w:val="a3"/>
              <w:rPr>
                <w:rFonts w:ascii="Times New Roman" w:hAnsi="Times New Roman" w:cs="Times New Roman"/>
                <w:color w:val="000000" w:themeColor="text1"/>
                <w:sz w:val="28"/>
                <w:szCs w:val="28"/>
              </w:rPr>
            </w:pPr>
            <w:r w:rsidRPr="00747CA4">
              <w:rPr>
                <w:rFonts w:ascii="Times New Roman" w:hAnsi="Times New Roman" w:cs="Times New Roman"/>
                <w:color w:val="000000" w:themeColor="text1"/>
                <w:sz w:val="28"/>
                <w:szCs w:val="28"/>
              </w:rPr>
              <w:t xml:space="preserve">Заседания Общешкольного родительского комитета и Управляющего Совета школы </w:t>
            </w:r>
          </w:p>
        </w:tc>
        <w:tc>
          <w:tcPr>
            <w:tcW w:w="1863" w:type="dxa"/>
          </w:tcPr>
          <w:p w:rsidR="00747CA4" w:rsidRPr="00747CA4" w:rsidRDefault="00747CA4" w:rsidP="00747CA4">
            <w:pPr>
              <w:pStyle w:val="a3"/>
              <w:rPr>
                <w:rFonts w:ascii="Times New Roman" w:hAnsi="Times New Roman" w:cs="Times New Roman"/>
                <w:bCs/>
                <w:color w:val="000000" w:themeColor="text1"/>
                <w:sz w:val="28"/>
                <w:szCs w:val="28"/>
              </w:rPr>
            </w:pPr>
          </w:p>
        </w:tc>
        <w:tc>
          <w:tcPr>
            <w:tcW w:w="1636" w:type="dxa"/>
            <w:gridSpan w:val="2"/>
          </w:tcPr>
          <w:p w:rsidR="00747CA4" w:rsidRPr="00747CA4" w:rsidRDefault="00747CA4" w:rsidP="001F39C2">
            <w:pPr>
              <w:pStyle w:val="a3"/>
              <w:jc w:val="center"/>
              <w:rPr>
                <w:rFonts w:ascii="Times New Roman" w:hAnsi="Times New Roman" w:cs="Times New Roman"/>
                <w:sz w:val="28"/>
                <w:szCs w:val="28"/>
              </w:rPr>
            </w:pPr>
            <w:r w:rsidRPr="00747CA4">
              <w:rPr>
                <w:rFonts w:ascii="Times New Roman" w:hAnsi="Times New Roman" w:cs="Times New Roman"/>
                <w:sz w:val="28"/>
                <w:szCs w:val="28"/>
              </w:rPr>
              <w:t>Сентябрь</w:t>
            </w:r>
          </w:p>
        </w:tc>
        <w:tc>
          <w:tcPr>
            <w:tcW w:w="1943" w:type="dxa"/>
          </w:tcPr>
          <w:p w:rsidR="00747CA4" w:rsidRPr="00747CA4" w:rsidRDefault="00747CA4" w:rsidP="00747CA4">
            <w:pPr>
              <w:pStyle w:val="a3"/>
              <w:rPr>
                <w:rFonts w:ascii="Times New Roman" w:hAnsi="Times New Roman" w:cs="Times New Roman"/>
                <w:bCs/>
                <w:sz w:val="28"/>
                <w:szCs w:val="28"/>
              </w:rPr>
            </w:pPr>
            <w:r w:rsidRPr="00747CA4">
              <w:rPr>
                <w:rFonts w:ascii="Times New Roman" w:hAnsi="Times New Roman" w:cs="Times New Roman"/>
                <w:bCs/>
                <w:sz w:val="28"/>
                <w:szCs w:val="28"/>
              </w:rPr>
              <w:t>Администрация школы</w:t>
            </w:r>
          </w:p>
        </w:tc>
      </w:tr>
      <w:tr w:rsidR="00747CA4" w:rsidRPr="00747CA4" w:rsidTr="001F39C2">
        <w:trPr>
          <w:trHeight w:val="685"/>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Бессмертный   полк (в т.ч. виртуальный).</w:t>
            </w:r>
          </w:p>
        </w:tc>
        <w:tc>
          <w:tcPr>
            <w:tcW w:w="1863" w:type="dxa"/>
          </w:tcPr>
          <w:p w:rsidR="00747CA4" w:rsidRPr="00747CA4" w:rsidRDefault="00747CA4" w:rsidP="00747CA4">
            <w:pPr>
              <w:pStyle w:val="a3"/>
              <w:rPr>
                <w:rFonts w:ascii="Times New Roman" w:hAnsi="Times New Roman" w:cs="Times New Roman"/>
                <w:sz w:val="28"/>
                <w:szCs w:val="28"/>
              </w:rPr>
            </w:pPr>
          </w:p>
        </w:tc>
        <w:tc>
          <w:tcPr>
            <w:tcW w:w="1636" w:type="dxa"/>
            <w:gridSpan w:val="2"/>
          </w:tcPr>
          <w:p w:rsidR="00747CA4" w:rsidRPr="00747CA4" w:rsidRDefault="00747CA4" w:rsidP="001F39C2">
            <w:pPr>
              <w:pStyle w:val="a3"/>
              <w:jc w:val="center"/>
              <w:rPr>
                <w:rFonts w:ascii="Times New Roman" w:hAnsi="Times New Roman" w:cs="Times New Roman"/>
                <w:sz w:val="28"/>
                <w:szCs w:val="28"/>
              </w:rPr>
            </w:pPr>
            <w:r w:rsidRPr="00747CA4">
              <w:rPr>
                <w:rFonts w:ascii="Times New Roman" w:hAnsi="Times New Roman" w:cs="Times New Roman"/>
                <w:sz w:val="28"/>
                <w:szCs w:val="28"/>
              </w:rPr>
              <w:t>Май</w:t>
            </w:r>
          </w:p>
        </w:tc>
        <w:tc>
          <w:tcPr>
            <w:tcW w:w="1943" w:type="dxa"/>
          </w:tcPr>
          <w:p w:rsidR="00747CA4" w:rsidRPr="00747CA4" w:rsidRDefault="00747CA4" w:rsidP="00747CA4">
            <w:pPr>
              <w:pStyle w:val="a3"/>
              <w:rPr>
                <w:rFonts w:ascii="Times New Roman" w:hAnsi="Times New Roman" w:cs="Times New Roman"/>
                <w:bCs/>
                <w:sz w:val="28"/>
                <w:szCs w:val="28"/>
              </w:rPr>
            </w:pPr>
            <w:r w:rsidRPr="00747CA4">
              <w:rPr>
                <w:rFonts w:ascii="Times New Roman" w:hAnsi="Times New Roman" w:cs="Times New Roman"/>
                <w:bCs/>
                <w:sz w:val="28"/>
                <w:szCs w:val="28"/>
              </w:rPr>
              <w:t>Администрация школы</w:t>
            </w:r>
          </w:p>
        </w:tc>
      </w:tr>
      <w:tr w:rsidR="00747CA4" w:rsidRPr="00747CA4" w:rsidTr="00747CA4">
        <w:trPr>
          <w:trHeight w:val="911"/>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Дни открытых дверей для посещения занятий по внеурочной деятельности и уроков.</w:t>
            </w:r>
          </w:p>
        </w:tc>
        <w:tc>
          <w:tcPr>
            <w:tcW w:w="1863" w:type="dxa"/>
          </w:tcPr>
          <w:p w:rsidR="00747CA4" w:rsidRPr="00747CA4" w:rsidRDefault="00747CA4" w:rsidP="00747CA4">
            <w:pPr>
              <w:pStyle w:val="a3"/>
              <w:rPr>
                <w:rFonts w:ascii="Times New Roman" w:hAnsi="Times New Roman" w:cs="Times New Roman"/>
                <w:sz w:val="28"/>
                <w:szCs w:val="28"/>
              </w:rPr>
            </w:pPr>
          </w:p>
        </w:tc>
        <w:tc>
          <w:tcPr>
            <w:tcW w:w="1636" w:type="dxa"/>
            <w:gridSpan w:val="2"/>
          </w:tcPr>
          <w:p w:rsidR="00747CA4" w:rsidRPr="00747CA4" w:rsidRDefault="00747CA4" w:rsidP="001F39C2">
            <w:pPr>
              <w:pStyle w:val="a3"/>
              <w:jc w:val="center"/>
              <w:rPr>
                <w:rFonts w:ascii="Times New Roman" w:hAnsi="Times New Roman" w:cs="Times New Roman"/>
                <w:sz w:val="28"/>
                <w:szCs w:val="28"/>
              </w:rPr>
            </w:pPr>
            <w:r w:rsidRPr="00747CA4">
              <w:rPr>
                <w:rFonts w:ascii="Times New Roman" w:hAnsi="Times New Roman" w:cs="Times New Roman"/>
                <w:sz w:val="28"/>
                <w:szCs w:val="28"/>
              </w:rPr>
              <w:t>В течение года</w:t>
            </w:r>
          </w:p>
        </w:tc>
        <w:tc>
          <w:tcPr>
            <w:tcW w:w="1943" w:type="dxa"/>
          </w:tcPr>
          <w:p w:rsidR="00747CA4" w:rsidRPr="00747CA4" w:rsidRDefault="00747CA4" w:rsidP="00747CA4">
            <w:pPr>
              <w:pStyle w:val="a3"/>
              <w:rPr>
                <w:rFonts w:ascii="Times New Roman" w:hAnsi="Times New Roman" w:cs="Times New Roman"/>
                <w:bCs/>
                <w:sz w:val="28"/>
                <w:szCs w:val="28"/>
              </w:rPr>
            </w:pPr>
            <w:r w:rsidRPr="00747CA4">
              <w:rPr>
                <w:rFonts w:ascii="Times New Roman" w:hAnsi="Times New Roman" w:cs="Times New Roman"/>
                <w:bCs/>
                <w:sz w:val="28"/>
                <w:szCs w:val="28"/>
              </w:rPr>
              <w:t>Администрация школы</w:t>
            </w:r>
          </w:p>
        </w:tc>
      </w:tr>
      <w:tr w:rsidR="00747CA4" w:rsidRPr="00747CA4" w:rsidTr="00747CA4">
        <w:trPr>
          <w:trHeight w:val="911"/>
        </w:trPr>
        <w:tc>
          <w:tcPr>
            <w:tcW w:w="5297" w:type="dxa"/>
          </w:tcPr>
          <w:p w:rsidR="00747CA4" w:rsidRPr="00747CA4" w:rsidRDefault="00747CA4" w:rsidP="00747CA4">
            <w:pPr>
              <w:pStyle w:val="a3"/>
              <w:rPr>
                <w:rFonts w:ascii="Times New Roman" w:hAnsi="Times New Roman" w:cs="Times New Roman"/>
                <w:sz w:val="28"/>
                <w:szCs w:val="28"/>
              </w:rPr>
            </w:pPr>
            <w:proofErr w:type="gramStart"/>
            <w:r w:rsidRPr="00747CA4">
              <w:rPr>
                <w:rFonts w:ascii="Times New Roman" w:hAnsi="Times New Roman" w:cs="Times New Roman"/>
                <w:sz w:val="28"/>
                <w:szCs w:val="28"/>
              </w:rPr>
              <w:t>Педагогические встречи</w:t>
            </w:r>
            <w:proofErr w:type="gramEnd"/>
            <w:r w:rsidRPr="00747CA4">
              <w:rPr>
                <w:rFonts w:ascii="Times New Roman" w:hAnsi="Times New Roman" w:cs="Times New Roman"/>
                <w:sz w:val="28"/>
                <w:szCs w:val="28"/>
              </w:rPr>
              <w:t xml:space="preserve"> проводимые классным руководителем или психологом (логопедом, соц. работником).</w:t>
            </w:r>
          </w:p>
        </w:tc>
        <w:tc>
          <w:tcPr>
            <w:tcW w:w="1863" w:type="dxa"/>
          </w:tcPr>
          <w:p w:rsidR="00747CA4" w:rsidRPr="00747CA4" w:rsidRDefault="00747CA4" w:rsidP="00747CA4">
            <w:pPr>
              <w:pStyle w:val="a3"/>
              <w:rPr>
                <w:rFonts w:ascii="Times New Roman" w:hAnsi="Times New Roman" w:cs="Times New Roman"/>
                <w:sz w:val="28"/>
                <w:szCs w:val="28"/>
              </w:rPr>
            </w:pPr>
          </w:p>
        </w:tc>
        <w:tc>
          <w:tcPr>
            <w:tcW w:w="1636" w:type="dxa"/>
            <w:gridSpan w:val="2"/>
          </w:tcPr>
          <w:p w:rsidR="00747CA4" w:rsidRPr="00747CA4" w:rsidRDefault="00747CA4" w:rsidP="001F39C2">
            <w:pPr>
              <w:pStyle w:val="a3"/>
              <w:jc w:val="center"/>
              <w:rPr>
                <w:rFonts w:ascii="Times New Roman" w:hAnsi="Times New Roman" w:cs="Times New Roman"/>
                <w:sz w:val="28"/>
                <w:szCs w:val="28"/>
              </w:rPr>
            </w:pPr>
            <w:r w:rsidRPr="00747CA4">
              <w:rPr>
                <w:rFonts w:ascii="Times New Roman" w:hAnsi="Times New Roman" w:cs="Times New Roman"/>
                <w:sz w:val="28"/>
                <w:szCs w:val="28"/>
              </w:rPr>
              <w:t>В течение года</w:t>
            </w:r>
          </w:p>
        </w:tc>
        <w:tc>
          <w:tcPr>
            <w:tcW w:w="1943" w:type="dxa"/>
          </w:tcPr>
          <w:p w:rsidR="00747CA4" w:rsidRPr="00747CA4" w:rsidRDefault="00747CA4" w:rsidP="00747CA4">
            <w:pPr>
              <w:pStyle w:val="a3"/>
              <w:rPr>
                <w:rFonts w:ascii="Times New Roman" w:hAnsi="Times New Roman" w:cs="Times New Roman"/>
                <w:bCs/>
                <w:sz w:val="28"/>
                <w:szCs w:val="28"/>
              </w:rPr>
            </w:pPr>
            <w:r w:rsidRPr="00747CA4">
              <w:rPr>
                <w:rFonts w:ascii="Times New Roman" w:hAnsi="Times New Roman" w:cs="Times New Roman"/>
                <w:bCs/>
                <w:sz w:val="28"/>
                <w:szCs w:val="28"/>
              </w:rPr>
              <w:t>Классный руководитель Администрация школы</w:t>
            </w:r>
          </w:p>
        </w:tc>
      </w:tr>
      <w:tr w:rsidR="00747CA4" w:rsidRPr="00747CA4" w:rsidTr="001F39C2">
        <w:trPr>
          <w:trHeight w:val="551"/>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Общешкольные родительские собрания (по отдельному плану).</w:t>
            </w:r>
          </w:p>
        </w:tc>
        <w:tc>
          <w:tcPr>
            <w:tcW w:w="1863" w:type="dxa"/>
          </w:tcPr>
          <w:p w:rsidR="00747CA4" w:rsidRPr="00747CA4" w:rsidRDefault="00747CA4" w:rsidP="00747CA4">
            <w:pPr>
              <w:pStyle w:val="a3"/>
              <w:rPr>
                <w:rFonts w:ascii="Times New Roman" w:hAnsi="Times New Roman" w:cs="Times New Roman"/>
                <w:sz w:val="28"/>
                <w:szCs w:val="28"/>
              </w:rPr>
            </w:pPr>
          </w:p>
        </w:tc>
        <w:tc>
          <w:tcPr>
            <w:tcW w:w="1636" w:type="dxa"/>
            <w:gridSpan w:val="2"/>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В течение года</w:t>
            </w:r>
          </w:p>
        </w:tc>
        <w:tc>
          <w:tcPr>
            <w:tcW w:w="1943" w:type="dxa"/>
          </w:tcPr>
          <w:p w:rsidR="00747CA4" w:rsidRPr="00747CA4" w:rsidRDefault="00747CA4" w:rsidP="00747CA4">
            <w:pPr>
              <w:pStyle w:val="a3"/>
              <w:rPr>
                <w:rFonts w:ascii="Times New Roman" w:hAnsi="Times New Roman" w:cs="Times New Roman"/>
                <w:bCs/>
                <w:sz w:val="28"/>
                <w:szCs w:val="28"/>
              </w:rPr>
            </w:pPr>
            <w:r w:rsidRPr="00747CA4">
              <w:rPr>
                <w:rFonts w:ascii="Times New Roman" w:hAnsi="Times New Roman" w:cs="Times New Roman"/>
                <w:bCs/>
                <w:sz w:val="28"/>
                <w:szCs w:val="28"/>
              </w:rPr>
              <w:t>Администрация школы</w:t>
            </w:r>
          </w:p>
        </w:tc>
      </w:tr>
      <w:tr w:rsidR="00747CA4" w:rsidRPr="00747CA4" w:rsidTr="001F39C2">
        <w:trPr>
          <w:trHeight w:val="551"/>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Участие в родительских форумах на сайте Дневник.ру.</w:t>
            </w:r>
          </w:p>
        </w:tc>
        <w:tc>
          <w:tcPr>
            <w:tcW w:w="1863" w:type="dxa"/>
          </w:tcPr>
          <w:p w:rsidR="00747CA4" w:rsidRPr="00747CA4" w:rsidRDefault="00747CA4" w:rsidP="00747CA4">
            <w:pPr>
              <w:pStyle w:val="a3"/>
              <w:rPr>
                <w:rFonts w:ascii="Times New Roman" w:hAnsi="Times New Roman" w:cs="Times New Roman"/>
                <w:sz w:val="28"/>
                <w:szCs w:val="28"/>
              </w:rPr>
            </w:pPr>
          </w:p>
        </w:tc>
        <w:tc>
          <w:tcPr>
            <w:tcW w:w="1636" w:type="dxa"/>
            <w:gridSpan w:val="2"/>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В течение года</w:t>
            </w:r>
          </w:p>
        </w:tc>
        <w:tc>
          <w:tcPr>
            <w:tcW w:w="1943" w:type="dxa"/>
          </w:tcPr>
          <w:p w:rsidR="00747CA4" w:rsidRPr="00747CA4" w:rsidRDefault="00747CA4" w:rsidP="00747CA4">
            <w:pPr>
              <w:pStyle w:val="a3"/>
              <w:rPr>
                <w:rFonts w:ascii="Times New Roman" w:hAnsi="Times New Roman" w:cs="Times New Roman"/>
                <w:bCs/>
                <w:sz w:val="28"/>
                <w:szCs w:val="28"/>
              </w:rPr>
            </w:pPr>
            <w:r w:rsidRPr="00747CA4">
              <w:rPr>
                <w:rFonts w:ascii="Times New Roman" w:hAnsi="Times New Roman" w:cs="Times New Roman"/>
                <w:bCs/>
                <w:sz w:val="28"/>
                <w:szCs w:val="28"/>
              </w:rPr>
              <w:t>Администрация школы</w:t>
            </w:r>
          </w:p>
        </w:tc>
      </w:tr>
      <w:tr w:rsidR="00747CA4" w:rsidRPr="00747CA4" w:rsidTr="001F39C2">
        <w:trPr>
          <w:trHeight w:val="333"/>
        </w:trPr>
        <w:tc>
          <w:tcPr>
            <w:tcW w:w="10739" w:type="dxa"/>
            <w:gridSpan w:val="5"/>
          </w:tcPr>
          <w:p w:rsidR="00747CA4" w:rsidRPr="001F39C2" w:rsidRDefault="00747CA4" w:rsidP="001F39C2">
            <w:pPr>
              <w:pStyle w:val="a3"/>
              <w:jc w:val="center"/>
              <w:rPr>
                <w:rFonts w:ascii="Times New Roman" w:hAnsi="Times New Roman" w:cs="Times New Roman"/>
                <w:b/>
                <w:bCs/>
                <w:sz w:val="28"/>
                <w:szCs w:val="28"/>
              </w:rPr>
            </w:pPr>
            <w:r w:rsidRPr="001F39C2">
              <w:rPr>
                <w:rFonts w:ascii="Times New Roman" w:hAnsi="Times New Roman" w:cs="Times New Roman"/>
                <w:b/>
                <w:bCs/>
                <w:sz w:val="28"/>
                <w:szCs w:val="28"/>
              </w:rPr>
              <w:t>Модуль «Школьный урок»</w:t>
            </w:r>
          </w:p>
        </w:tc>
      </w:tr>
      <w:tr w:rsidR="00747CA4" w:rsidRPr="00747CA4" w:rsidTr="00747CA4">
        <w:trPr>
          <w:trHeight w:val="911"/>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Согласно календарно-тематическим планам учителей-предметников МБОУ СОШ № 72.</w:t>
            </w:r>
          </w:p>
        </w:tc>
        <w:tc>
          <w:tcPr>
            <w:tcW w:w="1863" w:type="dxa"/>
          </w:tcPr>
          <w:p w:rsidR="00747CA4" w:rsidRPr="00747CA4" w:rsidRDefault="00747CA4" w:rsidP="00747CA4">
            <w:pPr>
              <w:pStyle w:val="a3"/>
              <w:rPr>
                <w:rFonts w:ascii="Times New Roman" w:hAnsi="Times New Roman" w:cs="Times New Roman"/>
                <w:sz w:val="28"/>
                <w:szCs w:val="28"/>
              </w:rPr>
            </w:pPr>
          </w:p>
        </w:tc>
        <w:tc>
          <w:tcPr>
            <w:tcW w:w="1636" w:type="dxa"/>
            <w:gridSpan w:val="2"/>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В течение года</w:t>
            </w:r>
          </w:p>
        </w:tc>
        <w:tc>
          <w:tcPr>
            <w:tcW w:w="1943" w:type="dxa"/>
          </w:tcPr>
          <w:p w:rsidR="00747CA4" w:rsidRPr="00747CA4" w:rsidRDefault="00747CA4" w:rsidP="00747CA4">
            <w:pPr>
              <w:pStyle w:val="a3"/>
              <w:rPr>
                <w:rFonts w:ascii="Times New Roman" w:hAnsi="Times New Roman" w:cs="Times New Roman"/>
                <w:bCs/>
                <w:sz w:val="28"/>
                <w:szCs w:val="28"/>
              </w:rPr>
            </w:pPr>
            <w:r w:rsidRPr="00747CA4">
              <w:rPr>
                <w:rFonts w:ascii="Times New Roman" w:hAnsi="Times New Roman" w:cs="Times New Roman"/>
                <w:bCs/>
                <w:sz w:val="28"/>
                <w:szCs w:val="28"/>
              </w:rPr>
              <w:t xml:space="preserve">Учитель </w:t>
            </w:r>
          </w:p>
        </w:tc>
      </w:tr>
      <w:tr w:rsidR="00747CA4" w:rsidRPr="00747CA4" w:rsidTr="001F39C2">
        <w:trPr>
          <w:trHeight w:val="280"/>
        </w:trPr>
        <w:tc>
          <w:tcPr>
            <w:tcW w:w="10739" w:type="dxa"/>
            <w:gridSpan w:val="5"/>
          </w:tcPr>
          <w:p w:rsidR="00747CA4" w:rsidRPr="001F39C2" w:rsidRDefault="00747CA4" w:rsidP="001F39C2">
            <w:pPr>
              <w:pStyle w:val="a3"/>
              <w:jc w:val="center"/>
              <w:rPr>
                <w:rFonts w:ascii="Times New Roman" w:hAnsi="Times New Roman" w:cs="Times New Roman"/>
                <w:b/>
                <w:bCs/>
                <w:sz w:val="28"/>
                <w:szCs w:val="28"/>
              </w:rPr>
            </w:pPr>
            <w:r w:rsidRPr="001F39C2">
              <w:rPr>
                <w:rFonts w:ascii="Times New Roman" w:hAnsi="Times New Roman" w:cs="Times New Roman"/>
                <w:b/>
                <w:bCs/>
                <w:sz w:val="28"/>
                <w:szCs w:val="28"/>
              </w:rPr>
              <w:lastRenderedPageBreak/>
              <w:t>Модуль «Курсы внеурочной деятельности»</w:t>
            </w:r>
          </w:p>
        </w:tc>
      </w:tr>
      <w:tr w:rsidR="00747CA4" w:rsidRPr="00747CA4" w:rsidTr="00747CA4">
        <w:trPr>
          <w:trHeight w:val="911"/>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Согласно программам и планам внеурочной деятельности педагогов МБОУ СОШ № 72.</w:t>
            </w:r>
          </w:p>
        </w:tc>
        <w:tc>
          <w:tcPr>
            <w:tcW w:w="1863" w:type="dxa"/>
          </w:tcPr>
          <w:p w:rsidR="00747CA4" w:rsidRPr="00747CA4" w:rsidRDefault="00747CA4" w:rsidP="00747CA4">
            <w:pPr>
              <w:pStyle w:val="a3"/>
              <w:rPr>
                <w:rFonts w:ascii="Times New Roman" w:hAnsi="Times New Roman" w:cs="Times New Roman"/>
                <w:sz w:val="28"/>
                <w:szCs w:val="28"/>
              </w:rPr>
            </w:pPr>
          </w:p>
        </w:tc>
        <w:tc>
          <w:tcPr>
            <w:tcW w:w="1636" w:type="dxa"/>
            <w:gridSpan w:val="2"/>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В течение года</w:t>
            </w:r>
          </w:p>
        </w:tc>
        <w:tc>
          <w:tcPr>
            <w:tcW w:w="1943" w:type="dxa"/>
          </w:tcPr>
          <w:p w:rsidR="00747CA4" w:rsidRPr="00747CA4" w:rsidRDefault="00747CA4" w:rsidP="00747CA4">
            <w:pPr>
              <w:pStyle w:val="a3"/>
              <w:rPr>
                <w:rFonts w:ascii="Times New Roman" w:hAnsi="Times New Roman" w:cs="Times New Roman"/>
                <w:bCs/>
                <w:sz w:val="28"/>
                <w:szCs w:val="28"/>
              </w:rPr>
            </w:pPr>
            <w:r w:rsidRPr="00747CA4">
              <w:rPr>
                <w:rFonts w:ascii="Times New Roman" w:hAnsi="Times New Roman" w:cs="Times New Roman"/>
                <w:bCs/>
                <w:sz w:val="28"/>
                <w:szCs w:val="28"/>
              </w:rPr>
              <w:t>Учитель</w:t>
            </w:r>
          </w:p>
        </w:tc>
      </w:tr>
      <w:tr w:rsidR="00747CA4" w:rsidRPr="00747CA4" w:rsidTr="001F39C2">
        <w:trPr>
          <w:trHeight w:val="257"/>
        </w:trPr>
        <w:tc>
          <w:tcPr>
            <w:tcW w:w="10739" w:type="dxa"/>
            <w:gridSpan w:val="5"/>
          </w:tcPr>
          <w:p w:rsidR="00747CA4" w:rsidRPr="001F39C2" w:rsidRDefault="00747CA4" w:rsidP="001F39C2">
            <w:pPr>
              <w:pStyle w:val="a3"/>
              <w:jc w:val="center"/>
              <w:rPr>
                <w:rFonts w:ascii="Times New Roman" w:hAnsi="Times New Roman" w:cs="Times New Roman"/>
                <w:b/>
                <w:bCs/>
                <w:sz w:val="28"/>
                <w:szCs w:val="28"/>
              </w:rPr>
            </w:pPr>
            <w:r w:rsidRPr="001F39C2">
              <w:rPr>
                <w:rFonts w:ascii="Times New Roman" w:hAnsi="Times New Roman" w:cs="Times New Roman"/>
                <w:b/>
                <w:sz w:val="28"/>
                <w:szCs w:val="28"/>
              </w:rPr>
              <w:t>Модуль «Соуправление»</w:t>
            </w:r>
          </w:p>
        </w:tc>
      </w:tr>
      <w:tr w:rsidR="00747CA4" w:rsidRPr="00747CA4" w:rsidTr="00747CA4">
        <w:trPr>
          <w:trHeight w:val="911"/>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 xml:space="preserve">Выбор актива класса. </w:t>
            </w:r>
          </w:p>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Выбор представителей в Совет обучающихся.</w:t>
            </w:r>
          </w:p>
        </w:tc>
        <w:tc>
          <w:tcPr>
            <w:tcW w:w="1863" w:type="dxa"/>
          </w:tcPr>
          <w:p w:rsidR="00747CA4" w:rsidRPr="00747CA4" w:rsidRDefault="00747CA4" w:rsidP="00747CA4">
            <w:pPr>
              <w:pStyle w:val="a3"/>
              <w:rPr>
                <w:rFonts w:ascii="Times New Roman" w:hAnsi="Times New Roman" w:cs="Times New Roman"/>
                <w:sz w:val="28"/>
                <w:szCs w:val="28"/>
              </w:rPr>
            </w:pPr>
          </w:p>
        </w:tc>
        <w:tc>
          <w:tcPr>
            <w:tcW w:w="1636" w:type="dxa"/>
            <w:gridSpan w:val="2"/>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Сентябрь</w:t>
            </w:r>
          </w:p>
        </w:tc>
        <w:tc>
          <w:tcPr>
            <w:tcW w:w="1943" w:type="dxa"/>
          </w:tcPr>
          <w:p w:rsidR="00747CA4" w:rsidRPr="00747CA4" w:rsidRDefault="00747CA4" w:rsidP="00747CA4">
            <w:pPr>
              <w:pStyle w:val="a3"/>
              <w:rPr>
                <w:rFonts w:ascii="Times New Roman" w:hAnsi="Times New Roman" w:cs="Times New Roman"/>
                <w:bCs/>
                <w:sz w:val="28"/>
                <w:szCs w:val="28"/>
              </w:rPr>
            </w:pPr>
            <w:r w:rsidRPr="00747CA4">
              <w:rPr>
                <w:rFonts w:ascii="Times New Roman" w:hAnsi="Times New Roman" w:cs="Times New Roman"/>
                <w:bCs/>
                <w:sz w:val="28"/>
                <w:szCs w:val="28"/>
              </w:rPr>
              <w:t>Классный руководитель Администрация школы</w:t>
            </w:r>
          </w:p>
        </w:tc>
      </w:tr>
      <w:tr w:rsidR="00747CA4" w:rsidRPr="00747CA4" w:rsidTr="00747CA4">
        <w:trPr>
          <w:trHeight w:val="911"/>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Планирование и анализ школьных и классных дел, конкурсов, соревнований, акций (по отдельному плану).</w:t>
            </w:r>
          </w:p>
        </w:tc>
        <w:tc>
          <w:tcPr>
            <w:tcW w:w="1863" w:type="dxa"/>
          </w:tcPr>
          <w:p w:rsidR="00747CA4" w:rsidRPr="00747CA4" w:rsidRDefault="00747CA4" w:rsidP="00747CA4">
            <w:pPr>
              <w:pStyle w:val="a3"/>
              <w:rPr>
                <w:rFonts w:ascii="Times New Roman" w:hAnsi="Times New Roman" w:cs="Times New Roman"/>
                <w:sz w:val="28"/>
                <w:szCs w:val="28"/>
              </w:rPr>
            </w:pPr>
          </w:p>
        </w:tc>
        <w:tc>
          <w:tcPr>
            <w:tcW w:w="1636" w:type="dxa"/>
            <w:gridSpan w:val="2"/>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В течение года</w:t>
            </w:r>
          </w:p>
        </w:tc>
        <w:tc>
          <w:tcPr>
            <w:tcW w:w="1943" w:type="dxa"/>
          </w:tcPr>
          <w:p w:rsidR="00747CA4" w:rsidRPr="00747CA4" w:rsidRDefault="00747CA4" w:rsidP="00747CA4">
            <w:pPr>
              <w:pStyle w:val="a3"/>
              <w:rPr>
                <w:rFonts w:ascii="Times New Roman" w:hAnsi="Times New Roman" w:cs="Times New Roman"/>
                <w:bCs/>
                <w:sz w:val="28"/>
                <w:szCs w:val="28"/>
              </w:rPr>
            </w:pPr>
            <w:r w:rsidRPr="00747CA4">
              <w:rPr>
                <w:rFonts w:ascii="Times New Roman" w:hAnsi="Times New Roman" w:cs="Times New Roman"/>
                <w:bCs/>
                <w:sz w:val="28"/>
                <w:szCs w:val="28"/>
              </w:rPr>
              <w:t>Классный руководитель Администрация школы</w:t>
            </w:r>
          </w:p>
        </w:tc>
      </w:tr>
      <w:tr w:rsidR="00747CA4" w:rsidRPr="00747CA4" w:rsidTr="00747CA4">
        <w:trPr>
          <w:trHeight w:val="911"/>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Организация дежурства по классу и школе (по отдельному плану).</w:t>
            </w:r>
          </w:p>
        </w:tc>
        <w:tc>
          <w:tcPr>
            <w:tcW w:w="1863" w:type="dxa"/>
          </w:tcPr>
          <w:p w:rsidR="00747CA4" w:rsidRPr="00747CA4" w:rsidRDefault="00747CA4" w:rsidP="00747CA4">
            <w:pPr>
              <w:pStyle w:val="a3"/>
              <w:rPr>
                <w:rFonts w:ascii="Times New Roman" w:hAnsi="Times New Roman" w:cs="Times New Roman"/>
                <w:sz w:val="28"/>
                <w:szCs w:val="28"/>
              </w:rPr>
            </w:pPr>
          </w:p>
        </w:tc>
        <w:tc>
          <w:tcPr>
            <w:tcW w:w="1636" w:type="dxa"/>
            <w:gridSpan w:val="2"/>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В течение года</w:t>
            </w:r>
          </w:p>
        </w:tc>
        <w:tc>
          <w:tcPr>
            <w:tcW w:w="1943" w:type="dxa"/>
          </w:tcPr>
          <w:p w:rsidR="00747CA4" w:rsidRPr="00747CA4" w:rsidRDefault="00747CA4" w:rsidP="00747CA4">
            <w:pPr>
              <w:pStyle w:val="a3"/>
              <w:rPr>
                <w:rFonts w:ascii="Times New Roman" w:hAnsi="Times New Roman" w:cs="Times New Roman"/>
                <w:bCs/>
                <w:sz w:val="28"/>
                <w:szCs w:val="28"/>
              </w:rPr>
            </w:pPr>
            <w:r w:rsidRPr="00747CA4">
              <w:rPr>
                <w:rFonts w:ascii="Times New Roman" w:hAnsi="Times New Roman" w:cs="Times New Roman"/>
                <w:bCs/>
                <w:sz w:val="28"/>
                <w:szCs w:val="28"/>
              </w:rPr>
              <w:t>Классный руководитель Администрация школы</w:t>
            </w:r>
          </w:p>
        </w:tc>
      </w:tr>
      <w:tr w:rsidR="00747CA4" w:rsidRPr="00747CA4" w:rsidTr="001F39C2">
        <w:trPr>
          <w:trHeight w:val="714"/>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Выпуск и работа классного уголка.</w:t>
            </w:r>
          </w:p>
        </w:tc>
        <w:tc>
          <w:tcPr>
            <w:tcW w:w="1863" w:type="dxa"/>
          </w:tcPr>
          <w:p w:rsidR="00747CA4" w:rsidRPr="00747CA4" w:rsidRDefault="00747CA4" w:rsidP="00747CA4">
            <w:pPr>
              <w:pStyle w:val="a3"/>
              <w:rPr>
                <w:rFonts w:ascii="Times New Roman" w:hAnsi="Times New Roman" w:cs="Times New Roman"/>
                <w:sz w:val="28"/>
                <w:szCs w:val="28"/>
              </w:rPr>
            </w:pPr>
          </w:p>
        </w:tc>
        <w:tc>
          <w:tcPr>
            <w:tcW w:w="1636" w:type="dxa"/>
            <w:gridSpan w:val="2"/>
          </w:tcPr>
          <w:p w:rsidR="00747CA4" w:rsidRPr="00747CA4" w:rsidRDefault="00A768B9" w:rsidP="00747CA4">
            <w:pPr>
              <w:pStyle w:val="a3"/>
              <w:rPr>
                <w:rFonts w:ascii="Times New Roman" w:hAnsi="Times New Roman" w:cs="Times New Roman"/>
                <w:sz w:val="28"/>
                <w:szCs w:val="28"/>
              </w:rPr>
            </w:pPr>
            <w:r w:rsidRPr="00747CA4">
              <w:rPr>
                <w:rFonts w:ascii="Times New Roman" w:hAnsi="Times New Roman" w:cs="Times New Roman"/>
                <w:sz w:val="28"/>
                <w:szCs w:val="28"/>
              </w:rPr>
              <w:t>В течение года</w:t>
            </w:r>
          </w:p>
        </w:tc>
        <w:tc>
          <w:tcPr>
            <w:tcW w:w="1943" w:type="dxa"/>
          </w:tcPr>
          <w:p w:rsidR="00747CA4" w:rsidRPr="00747CA4" w:rsidRDefault="00747CA4" w:rsidP="00747CA4">
            <w:pPr>
              <w:pStyle w:val="a3"/>
              <w:rPr>
                <w:rFonts w:ascii="Times New Roman" w:hAnsi="Times New Roman" w:cs="Times New Roman"/>
                <w:bCs/>
                <w:sz w:val="28"/>
                <w:szCs w:val="28"/>
              </w:rPr>
            </w:pPr>
            <w:r w:rsidRPr="00747CA4">
              <w:rPr>
                <w:rFonts w:ascii="Times New Roman" w:hAnsi="Times New Roman" w:cs="Times New Roman"/>
                <w:bCs/>
                <w:sz w:val="28"/>
                <w:szCs w:val="28"/>
              </w:rPr>
              <w:t>Классный руководитель</w:t>
            </w:r>
          </w:p>
        </w:tc>
      </w:tr>
      <w:tr w:rsidR="00747CA4" w:rsidRPr="00747CA4" w:rsidTr="001F39C2">
        <w:trPr>
          <w:trHeight w:val="270"/>
        </w:trPr>
        <w:tc>
          <w:tcPr>
            <w:tcW w:w="10739" w:type="dxa"/>
            <w:gridSpan w:val="5"/>
          </w:tcPr>
          <w:p w:rsidR="00747CA4" w:rsidRPr="001F39C2" w:rsidRDefault="00747CA4" w:rsidP="001F39C2">
            <w:pPr>
              <w:pStyle w:val="a3"/>
              <w:jc w:val="center"/>
              <w:rPr>
                <w:rFonts w:ascii="Times New Roman" w:hAnsi="Times New Roman" w:cs="Times New Roman"/>
                <w:b/>
                <w:sz w:val="28"/>
                <w:szCs w:val="28"/>
              </w:rPr>
            </w:pPr>
            <w:r w:rsidRPr="001F39C2">
              <w:rPr>
                <w:rFonts w:ascii="Times New Roman" w:hAnsi="Times New Roman" w:cs="Times New Roman"/>
                <w:b/>
                <w:bCs/>
                <w:sz w:val="28"/>
                <w:szCs w:val="28"/>
              </w:rPr>
              <w:t>Модуль «Ключевые общешкольные дела»</w:t>
            </w:r>
          </w:p>
        </w:tc>
      </w:tr>
      <w:tr w:rsidR="00747CA4" w:rsidRPr="00747CA4" w:rsidTr="00747CA4">
        <w:trPr>
          <w:trHeight w:val="395"/>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Торжественная линейка «Здравствуй, школа»</w:t>
            </w:r>
          </w:p>
        </w:tc>
        <w:tc>
          <w:tcPr>
            <w:tcW w:w="1863" w:type="dxa"/>
          </w:tcPr>
          <w:p w:rsidR="00747CA4" w:rsidRPr="00747CA4" w:rsidRDefault="00747CA4" w:rsidP="00747CA4">
            <w:pPr>
              <w:pStyle w:val="a3"/>
              <w:rPr>
                <w:rFonts w:ascii="Times New Roman" w:hAnsi="Times New Roman" w:cs="Times New Roman"/>
                <w:sz w:val="28"/>
                <w:szCs w:val="28"/>
              </w:rPr>
            </w:pPr>
          </w:p>
        </w:tc>
        <w:tc>
          <w:tcPr>
            <w:tcW w:w="1573"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Сентябрь</w:t>
            </w:r>
          </w:p>
        </w:tc>
        <w:tc>
          <w:tcPr>
            <w:tcW w:w="2006" w:type="dxa"/>
            <w:gridSpan w:val="2"/>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bCs/>
                <w:sz w:val="28"/>
                <w:szCs w:val="28"/>
              </w:rPr>
              <w:t>Администрация школы</w:t>
            </w:r>
          </w:p>
        </w:tc>
      </w:tr>
      <w:tr w:rsidR="00747CA4" w:rsidRPr="00747CA4" w:rsidTr="00747CA4">
        <w:trPr>
          <w:trHeight w:val="395"/>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Торжественное посвящение в первоклассники.</w:t>
            </w:r>
          </w:p>
        </w:tc>
        <w:tc>
          <w:tcPr>
            <w:tcW w:w="1863" w:type="dxa"/>
          </w:tcPr>
          <w:p w:rsidR="00747CA4" w:rsidRPr="00747CA4" w:rsidRDefault="00747CA4" w:rsidP="00747CA4">
            <w:pPr>
              <w:pStyle w:val="a3"/>
              <w:rPr>
                <w:rFonts w:ascii="Times New Roman" w:hAnsi="Times New Roman" w:cs="Times New Roman"/>
                <w:sz w:val="28"/>
                <w:szCs w:val="28"/>
              </w:rPr>
            </w:pPr>
          </w:p>
        </w:tc>
        <w:tc>
          <w:tcPr>
            <w:tcW w:w="1573"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Октябрь</w:t>
            </w:r>
          </w:p>
        </w:tc>
        <w:tc>
          <w:tcPr>
            <w:tcW w:w="2006" w:type="dxa"/>
            <w:gridSpan w:val="2"/>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bCs/>
                <w:sz w:val="28"/>
                <w:szCs w:val="28"/>
              </w:rPr>
              <w:t>Классный руководитель</w:t>
            </w:r>
          </w:p>
        </w:tc>
      </w:tr>
      <w:tr w:rsidR="00747CA4" w:rsidRPr="00747CA4" w:rsidTr="00747CA4">
        <w:trPr>
          <w:trHeight w:val="395"/>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Посвящение в члены ШМО «Исследователь».</w:t>
            </w:r>
          </w:p>
        </w:tc>
        <w:tc>
          <w:tcPr>
            <w:tcW w:w="1863" w:type="dxa"/>
          </w:tcPr>
          <w:p w:rsidR="00747CA4" w:rsidRPr="00747CA4" w:rsidRDefault="00747CA4" w:rsidP="00747CA4">
            <w:pPr>
              <w:pStyle w:val="a3"/>
              <w:rPr>
                <w:rFonts w:ascii="Times New Roman" w:hAnsi="Times New Roman" w:cs="Times New Roman"/>
                <w:sz w:val="28"/>
                <w:szCs w:val="28"/>
              </w:rPr>
            </w:pPr>
          </w:p>
        </w:tc>
        <w:tc>
          <w:tcPr>
            <w:tcW w:w="1573"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Сентябрь</w:t>
            </w:r>
          </w:p>
        </w:tc>
        <w:tc>
          <w:tcPr>
            <w:tcW w:w="2006" w:type="dxa"/>
            <w:gridSpan w:val="2"/>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bCs/>
                <w:sz w:val="28"/>
                <w:szCs w:val="28"/>
              </w:rPr>
              <w:t>Администрация школы</w:t>
            </w:r>
          </w:p>
        </w:tc>
      </w:tr>
      <w:tr w:rsidR="00747CA4" w:rsidRPr="00747CA4" w:rsidTr="00747CA4">
        <w:trPr>
          <w:trHeight w:val="395"/>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Неделя безопасности. Урок Здоровья (по отдельному плану).</w:t>
            </w:r>
          </w:p>
        </w:tc>
        <w:tc>
          <w:tcPr>
            <w:tcW w:w="1863" w:type="dxa"/>
          </w:tcPr>
          <w:p w:rsidR="00747CA4" w:rsidRPr="00747CA4" w:rsidRDefault="00747CA4" w:rsidP="00747CA4">
            <w:pPr>
              <w:pStyle w:val="a3"/>
              <w:rPr>
                <w:rFonts w:ascii="Times New Roman" w:hAnsi="Times New Roman" w:cs="Times New Roman"/>
                <w:sz w:val="28"/>
                <w:szCs w:val="28"/>
              </w:rPr>
            </w:pPr>
          </w:p>
        </w:tc>
        <w:tc>
          <w:tcPr>
            <w:tcW w:w="1573"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Сентябрь</w:t>
            </w:r>
          </w:p>
        </w:tc>
        <w:tc>
          <w:tcPr>
            <w:tcW w:w="2006" w:type="dxa"/>
            <w:gridSpan w:val="2"/>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bCs/>
                <w:sz w:val="28"/>
                <w:szCs w:val="28"/>
              </w:rPr>
              <w:t>Администрация школы Классный руководитель</w:t>
            </w:r>
          </w:p>
        </w:tc>
      </w:tr>
      <w:tr w:rsidR="00747CA4" w:rsidRPr="00747CA4" w:rsidTr="00747CA4">
        <w:trPr>
          <w:trHeight w:val="395"/>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Месячник безопасности дорожного движения (по отдельному плану).</w:t>
            </w:r>
          </w:p>
        </w:tc>
        <w:tc>
          <w:tcPr>
            <w:tcW w:w="1863" w:type="dxa"/>
          </w:tcPr>
          <w:p w:rsidR="00747CA4" w:rsidRPr="00747CA4" w:rsidRDefault="00747CA4" w:rsidP="00747CA4">
            <w:pPr>
              <w:pStyle w:val="a3"/>
              <w:rPr>
                <w:rFonts w:ascii="Times New Roman" w:hAnsi="Times New Roman" w:cs="Times New Roman"/>
                <w:sz w:val="28"/>
                <w:szCs w:val="28"/>
              </w:rPr>
            </w:pPr>
          </w:p>
        </w:tc>
        <w:tc>
          <w:tcPr>
            <w:tcW w:w="1573"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Сентябрь</w:t>
            </w:r>
          </w:p>
        </w:tc>
        <w:tc>
          <w:tcPr>
            <w:tcW w:w="2006" w:type="dxa"/>
            <w:gridSpan w:val="2"/>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bCs/>
                <w:sz w:val="28"/>
                <w:szCs w:val="28"/>
              </w:rPr>
              <w:t>Классный руководитель</w:t>
            </w:r>
          </w:p>
        </w:tc>
      </w:tr>
      <w:tr w:rsidR="00747CA4" w:rsidRPr="00747CA4" w:rsidTr="00747CA4">
        <w:trPr>
          <w:trHeight w:val="395"/>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Комплектование объединений дополнительного образования, загрузка сертификатов ПДФО.</w:t>
            </w:r>
          </w:p>
        </w:tc>
        <w:tc>
          <w:tcPr>
            <w:tcW w:w="1863" w:type="dxa"/>
          </w:tcPr>
          <w:p w:rsidR="00747CA4" w:rsidRPr="00747CA4" w:rsidRDefault="00747CA4" w:rsidP="00747CA4">
            <w:pPr>
              <w:pStyle w:val="a3"/>
              <w:rPr>
                <w:rFonts w:ascii="Times New Roman" w:hAnsi="Times New Roman" w:cs="Times New Roman"/>
                <w:sz w:val="28"/>
                <w:szCs w:val="28"/>
              </w:rPr>
            </w:pPr>
          </w:p>
        </w:tc>
        <w:tc>
          <w:tcPr>
            <w:tcW w:w="1573"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Сентябрь</w:t>
            </w:r>
          </w:p>
        </w:tc>
        <w:tc>
          <w:tcPr>
            <w:tcW w:w="2006" w:type="dxa"/>
            <w:gridSpan w:val="2"/>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bCs/>
                <w:sz w:val="28"/>
                <w:szCs w:val="28"/>
              </w:rPr>
              <w:t>Классный руководитель</w:t>
            </w:r>
          </w:p>
        </w:tc>
      </w:tr>
      <w:tr w:rsidR="00747CA4" w:rsidRPr="00747CA4" w:rsidTr="001F39C2">
        <w:trPr>
          <w:trHeight w:val="855"/>
        </w:trPr>
        <w:tc>
          <w:tcPr>
            <w:tcW w:w="5297" w:type="dxa"/>
          </w:tcPr>
          <w:p w:rsidR="00747CA4" w:rsidRPr="00747CA4" w:rsidRDefault="00747CA4" w:rsidP="00747CA4">
            <w:pPr>
              <w:pStyle w:val="a3"/>
              <w:rPr>
                <w:rFonts w:ascii="Times New Roman" w:hAnsi="Times New Roman" w:cs="Times New Roman"/>
                <w:color w:val="000000" w:themeColor="text1"/>
                <w:sz w:val="28"/>
                <w:szCs w:val="28"/>
              </w:rPr>
            </w:pPr>
            <w:r w:rsidRPr="00747CA4">
              <w:rPr>
                <w:rFonts w:ascii="Times New Roman" w:hAnsi="Times New Roman" w:cs="Times New Roman"/>
                <w:color w:val="000000" w:themeColor="text1"/>
                <w:sz w:val="28"/>
                <w:szCs w:val="28"/>
              </w:rPr>
              <w:t>Общешкольный фестиваль поделок из природного материала «Осеннее настроение природы»</w:t>
            </w:r>
          </w:p>
        </w:tc>
        <w:tc>
          <w:tcPr>
            <w:tcW w:w="1863" w:type="dxa"/>
          </w:tcPr>
          <w:p w:rsidR="00747CA4" w:rsidRPr="00747CA4" w:rsidRDefault="00747CA4" w:rsidP="00747CA4">
            <w:pPr>
              <w:pStyle w:val="a3"/>
              <w:rPr>
                <w:rFonts w:ascii="Times New Roman" w:hAnsi="Times New Roman" w:cs="Times New Roman"/>
                <w:color w:val="FF0000"/>
                <w:sz w:val="28"/>
                <w:szCs w:val="28"/>
              </w:rPr>
            </w:pPr>
          </w:p>
        </w:tc>
        <w:tc>
          <w:tcPr>
            <w:tcW w:w="1573"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Сентябрь</w:t>
            </w:r>
          </w:p>
        </w:tc>
        <w:tc>
          <w:tcPr>
            <w:tcW w:w="2006" w:type="dxa"/>
            <w:gridSpan w:val="2"/>
          </w:tcPr>
          <w:p w:rsidR="00747CA4" w:rsidRPr="00747CA4" w:rsidRDefault="00747CA4" w:rsidP="00747CA4">
            <w:pPr>
              <w:pStyle w:val="a3"/>
              <w:rPr>
                <w:rFonts w:ascii="Times New Roman" w:hAnsi="Times New Roman" w:cs="Times New Roman"/>
                <w:color w:val="FF0000"/>
                <w:sz w:val="28"/>
                <w:szCs w:val="28"/>
              </w:rPr>
            </w:pPr>
            <w:r w:rsidRPr="00747CA4">
              <w:rPr>
                <w:rFonts w:ascii="Times New Roman" w:hAnsi="Times New Roman" w:cs="Times New Roman"/>
                <w:bCs/>
                <w:sz w:val="28"/>
                <w:szCs w:val="28"/>
              </w:rPr>
              <w:t>Классный руководитель</w:t>
            </w:r>
          </w:p>
        </w:tc>
      </w:tr>
      <w:tr w:rsidR="00747CA4" w:rsidRPr="00747CA4" w:rsidTr="001F39C2">
        <w:trPr>
          <w:trHeight w:val="586"/>
        </w:trPr>
        <w:tc>
          <w:tcPr>
            <w:tcW w:w="5297" w:type="dxa"/>
          </w:tcPr>
          <w:p w:rsidR="00747CA4" w:rsidRPr="00747CA4" w:rsidRDefault="00747CA4" w:rsidP="00747CA4">
            <w:pPr>
              <w:pStyle w:val="a3"/>
              <w:rPr>
                <w:rFonts w:ascii="Times New Roman" w:hAnsi="Times New Roman" w:cs="Times New Roman"/>
                <w:color w:val="000000" w:themeColor="text1"/>
                <w:sz w:val="28"/>
                <w:szCs w:val="28"/>
              </w:rPr>
            </w:pPr>
            <w:r w:rsidRPr="00747CA4">
              <w:rPr>
                <w:rFonts w:ascii="Times New Roman" w:hAnsi="Times New Roman" w:cs="Times New Roman"/>
                <w:color w:val="000000" w:themeColor="text1"/>
                <w:sz w:val="28"/>
                <w:szCs w:val="28"/>
              </w:rPr>
              <w:t>«Праздник букваря».</w:t>
            </w:r>
          </w:p>
        </w:tc>
        <w:tc>
          <w:tcPr>
            <w:tcW w:w="1863" w:type="dxa"/>
          </w:tcPr>
          <w:p w:rsidR="00747CA4" w:rsidRPr="00747CA4" w:rsidRDefault="00747CA4" w:rsidP="00747CA4">
            <w:pPr>
              <w:pStyle w:val="a3"/>
              <w:rPr>
                <w:rFonts w:ascii="Times New Roman" w:hAnsi="Times New Roman" w:cs="Times New Roman"/>
                <w:color w:val="FF0000"/>
                <w:sz w:val="28"/>
                <w:szCs w:val="28"/>
              </w:rPr>
            </w:pPr>
          </w:p>
        </w:tc>
        <w:tc>
          <w:tcPr>
            <w:tcW w:w="1573" w:type="dxa"/>
          </w:tcPr>
          <w:p w:rsidR="00747CA4" w:rsidRPr="00747CA4" w:rsidRDefault="00747CA4" w:rsidP="00747CA4">
            <w:pPr>
              <w:pStyle w:val="a3"/>
              <w:rPr>
                <w:rFonts w:ascii="Times New Roman" w:hAnsi="Times New Roman" w:cs="Times New Roman"/>
                <w:color w:val="000000" w:themeColor="text1"/>
                <w:sz w:val="28"/>
                <w:szCs w:val="28"/>
              </w:rPr>
            </w:pPr>
            <w:r w:rsidRPr="00747CA4">
              <w:rPr>
                <w:rFonts w:ascii="Times New Roman" w:hAnsi="Times New Roman" w:cs="Times New Roman"/>
                <w:color w:val="000000" w:themeColor="text1"/>
                <w:sz w:val="28"/>
                <w:szCs w:val="28"/>
              </w:rPr>
              <w:t>Март</w:t>
            </w:r>
          </w:p>
        </w:tc>
        <w:tc>
          <w:tcPr>
            <w:tcW w:w="2006" w:type="dxa"/>
            <w:gridSpan w:val="2"/>
          </w:tcPr>
          <w:p w:rsidR="00747CA4" w:rsidRPr="00747CA4" w:rsidRDefault="00747CA4" w:rsidP="00747CA4">
            <w:pPr>
              <w:pStyle w:val="a3"/>
              <w:rPr>
                <w:rFonts w:ascii="Times New Roman" w:hAnsi="Times New Roman" w:cs="Times New Roman"/>
                <w:color w:val="FF0000"/>
                <w:sz w:val="28"/>
                <w:szCs w:val="28"/>
              </w:rPr>
            </w:pPr>
            <w:r w:rsidRPr="00747CA4">
              <w:rPr>
                <w:rFonts w:ascii="Times New Roman" w:hAnsi="Times New Roman" w:cs="Times New Roman"/>
                <w:bCs/>
                <w:sz w:val="28"/>
                <w:szCs w:val="28"/>
              </w:rPr>
              <w:t>Классный руководитель</w:t>
            </w:r>
          </w:p>
        </w:tc>
      </w:tr>
      <w:tr w:rsidR="00747CA4" w:rsidRPr="00747CA4" w:rsidTr="001F39C2">
        <w:trPr>
          <w:trHeight w:val="1544"/>
        </w:trPr>
        <w:tc>
          <w:tcPr>
            <w:tcW w:w="5297" w:type="dxa"/>
          </w:tcPr>
          <w:p w:rsidR="00747CA4" w:rsidRPr="00747CA4" w:rsidRDefault="00747CA4" w:rsidP="00747CA4">
            <w:pPr>
              <w:pStyle w:val="a3"/>
              <w:rPr>
                <w:rFonts w:ascii="Times New Roman" w:hAnsi="Times New Roman" w:cs="Times New Roman"/>
                <w:color w:val="000000" w:themeColor="text1"/>
                <w:sz w:val="28"/>
                <w:szCs w:val="28"/>
              </w:rPr>
            </w:pPr>
            <w:r w:rsidRPr="00747CA4">
              <w:rPr>
                <w:rFonts w:ascii="Times New Roman" w:hAnsi="Times New Roman" w:cs="Times New Roman"/>
                <w:color w:val="000000" w:themeColor="text1"/>
                <w:sz w:val="28"/>
                <w:szCs w:val="28"/>
              </w:rPr>
              <w:t>Коллективное творческое дело: чествование учеников, проявивших себя в учебной, исследовательской, спортивной, творческой, общественной деятельности на благо школы.</w:t>
            </w:r>
          </w:p>
        </w:tc>
        <w:tc>
          <w:tcPr>
            <w:tcW w:w="1863" w:type="dxa"/>
          </w:tcPr>
          <w:p w:rsidR="00747CA4" w:rsidRPr="00747CA4" w:rsidRDefault="00747CA4" w:rsidP="00747CA4">
            <w:pPr>
              <w:pStyle w:val="a3"/>
              <w:rPr>
                <w:rFonts w:ascii="Times New Roman" w:hAnsi="Times New Roman" w:cs="Times New Roman"/>
                <w:color w:val="FF0000"/>
                <w:sz w:val="28"/>
                <w:szCs w:val="28"/>
              </w:rPr>
            </w:pPr>
          </w:p>
        </w:tc>
        <w:tc>
          <w:tcPr>
            <w:tcW w:w="1573" w:type="dxa"/>
          </w:tcPr>
          <w:p w:rsidR="00747CA4" w:rsidRPr="00747CA4" w:rsidRDefault="00747CA4" w:rsidP="00747CA4">
            <w:pPr>
              <w:pStyle w:val="a3"/>
              <w:rPr>
                <w:rFonts w:ascii="Times New Roman" w:hAnsi="Times New Roman" w:cs="Times New Roman"/>
                <w:color w:val="000000" w:themeColor="text1"/>
                <w:sz w:val="28"/>
                <w:szCs w:val="28"/>
              </w:rPr>
            </w:pPr>
            <w:r w:rsidRPr="00747CA4">
              <w:rPr>
                <w:rFonts w:ascii="Times New Roman" w:hAnsi="Times New Roman" w:cs="Times New Roman"/>
                <w:color w:val="000000" w:themeColor="text1"/>
                <w:sz w:val="28"/>
                <w:szCs w:val="28"/>
              </w:rPr>
              <w:t>В конце каждой четверти</w:t>
            </w:r>
          </w:p>
        </w:tc>
        <w:tc>
          <w:tcPr>
            <w:tcW w:w="2006" w:type="dxa"/>
            <w:gridSpan w:val="2"/>
          </w:tcPr>
          <w:p w:rsidR="00747CA4" w:rsidRPr="00747CA4" w:rsidRDefault="00747CA4" w:rsidP="00747CA4">
            <w:pPr>
              <w:pStyle w:val="a3"/>
              <w:rPr>
                <w:rFonts w:ascii="Times New Roman" w:hAnsi="Times New Roman" w:cs="Times New Roman"/>
                <w:color w:val="FF0000"/>
                <w:sz w:val="28"/>
                <w:szCs w:val="28"/>
              </w:rPr>
            </w:pPr>
            <w:r w:rsidRPr="00747CA4">
              <w:rPr>
                <w:rFonts w:ascii="Times New Roman" w:hAnsi="Times New Roman" w:cs="Times New Roman"/>
                <w:bCs/>
                <w:sz w:val="28"/>
                <w:szCs w:val="28"/>
              </w:rPr>
              <w:t>Администрация школы Классный руководитель</w:t>
            </w:r>
          </w:p>
        </w:tc>
      </w:tr>
      <w:tr w:rsidR="00747CA4" w:rsidRPr="00747CA4" w:rsidTr="001F39C2">
        <w:trPr>
          <w:trHeight w:val="645"/>
        </w:trPr>
        <w:tc>
          <w:tcPr>
            <w:tcW w:w="5297" w:type="dxa"/>
          </w:tcPr>
          <w:p w:rsidR="00747CA4" w:rsidRPr="00747CA4" w:rsidRDefault="00747CA4" w:rsidP="00747CA4">
            <w:pPr>
              <w:pStyle w:val="a3"/>
              <w:rPr>
                <w:rFonts w:ascii="Times New Roman" w:hAnsi="Times New Roman" w:cs="Times New Roman"/>
                <w:color w:val="000000" w:themeColor="text1"/>
                <w:sz w:val="28"/>
                <w:szCs w:val="28"/>
              </w:rPr>
            </w:pPr>
            <w:r w:rsidRPr="00747CA4">
              <w:rPr>
                <w:rFonts w:ascii="Times New Roman" w:hAnsi="Times New Roman" w:cs="Times New Roman"/>
                <w:color w:val="000000" w:themeColor="text1"/>
                <w:sz w:val="28"/>
                <w:szCs w:val="28"/>
              </w:rPr>
              <w:t>Участие в торжественном старте акции «Во славу отцов и Отечества».</w:t>
            </w:r>
          </w:p>
        </w:tc>
        <w:tc>
          <w:tcPr>
            <w:tcW w:w="1863" w:type="dxa"/>
          </w:tcPr>
          <w:p w:rsidR="00747CA4" w:rsidRPr="00747CA4" w:rsidRDefault="00747CA4" w:rsidP="00747CA4">
            <w:pPr>
              <w:pStyle w:val="a3"/>
              <w:rPr>
                <w:rFonts w:ascii="Times New Roman" w:hAnsi="Times New Roman" w:cs="Times New Roman"/>
                <w:color w:val="FF0000"/>
                <w:sz w:val="28"/>
                <w:szCs w:val="28"/>
              </w:rPr>
            </w:pPr>
          </w:p>
        </w:tc>
        <w:tc>
          <w:tcPr>
            <w:tcW w:w="1573" w:type="dxa"/>
          </w:tcPr>
          <w:p w:rsidR="00747CA4" w:rsidRPr="00747CA4" w:rsidRDefault="00747CA4" w:rsidP="00747CA4">
            <w:pPr>
              <w:pStyle w:val="a3"/>
              <w:rPr>
                <w:rFonts w:ascii="Times New Roman" w:hAnsi="Times New Roman" w:cs="Times New Roman"/>
                <w:color w:val="FF0000"/>
                <w:sz w:val="28"/>
                <w:szCs w:val="28"/>
              </w:rPr>
            </w:pPr>
            <w:r w:rsidRPr="00747CA4">
              <w:rPr>
                <w:rFonts w:ascii="Times New Roman" w:hAnsi="Times New Roman" w:cs="Times New Roman"/>
                <w:sz w:val="28"/>
                <w:szCs w:val="28"/>
              </w:rPr>
              <w:t>Сентябрь</w:t>
            </w:r>
          </w:p>
        </w:tc>
        <w:tc>
          <w:tcPr>
            <w:tcW w:w="2006" w:type="dxa"/>
            <w:gridSpan w:val="2"/>
          </w:tcPr>
          <w:p w:rsidR="00747CA4" w:rsidRPr="00747CA4" w:rsidRDefault="00747CA4" w:rsidP="00747CA4">
            <w:pPr>
              <w:pStyle w:val="a3"/>
              <w:rPr>
                <w:rFonts w:ascii="Times New Roman" w:hAnsi="Times New Roman" w:cs="Times New Roman"/>
                <w:color w:val="FF0000"/>
                <w:sz w:val="28"/>
                <w:szCs w:val="28"/>
              </w:rPr>
            </w:pPr>
            <w:r w:rsidRPr="00747CA4">
              <w:rPr>
                <w:rFonts w:ascii="Times New Roman" w:hAnsi="Times New Roman" w:cs="Times New Roman"/>
                <w:bCs/>
                <w:sz w:val="28"/>
                <w:szCs w:val="28"/>
              </w:rPr>
              <w:t>Администрация школы</w:t>
            </w:r>
          </w:p>
        </w:tc>
      </w:tr>
      <w:tr w:rsidR="00747CA4" w:rsidRPr="00747CA4" w:rsidTr="001F39C2">
        <w:trPr>
          <w:trHeight w:val="541"/>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Празднование Дня учителя. Праздничный концерт. День самоуправления.</w:t>
            </w:r>
          </w:p>
        </w:tc>
        <w:tc>
          <w:tcPr>
            <w:tcW w:w="1863" w:type="dxa"/>
          </w:tcPr>
          <w:p w:rsidR="00747CA4" w:rsidRPr="00747CA4" w:rsidRDefault="00747CA4" w:rsidP="00747CA4">
            <w:pPr>
              <w:pStyle w:val="a3"/>
              <w:rPr>
                <w:rFonts w:ascii="Times New Roman" w:hAnsi="Times New Roman" w:cs="Times New Roman"/>
                <w:color w:val="FF0000"/>
                <w:sz w:val="28"/>
                <w:szCs w:val="28"/>
              </w:rPr>
            </w:pPr>
          </w:p>
        </w:tc>
        <w:tc>
          <w:tcPr>
            <w:tcW w:w="1573"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Октябрь</w:t>
            </w:r>
          </w:p>
        </w:tc>
        <w:tc>
          <w:tcPr>
            <w:tcW w:w="2006" w:type="dxa"/>
            <w:gridSpan w:val="2"/>
          </w:tcPr>
          <w:p w:rsidR="00747CA4" w:rsidRPr="00747CA4" w:rsidRDefault="00747CA4" w:rsidP="00747CA4">
            <w:pPr>
              <w:pStyle w:val="a3"/>
              <w:rPr>
                <w:rFonts w:ascii="Times New Roman" w:hAnsi="Times New Roman" w:cs="Times New Roman"/>
                <w:color w:val="FF0000"/>
                <w:sz w:val="28"/>
                <w:szCs w:val="28"/>
              </w:rPr>
            </w:pPr>
            <w:r w:rsidRPr="00747CA4">
              <w:rPr>
                <w:rFonts w:ascii="Times New Roman" w:hAnsi="Times New Roman" w:cs="Times New Roman"/>
                <w:bCs/>
                <w:sz w:val="28"/>
                <w:szCs w:val="28"/>
              </w:rPr>
              <w:t>Администрация школы</w:t>
            </w:r>
          </w:p>
        </w:tc>
      </w:tr>
      <w:tr w:rsidR="00747CA4" w:rsidRPr="00747CA4" w:rsidTr="001F39C2">
        <w:trPr>
          <w:trHeight w:val="606"/>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lastRenderedPageBreak/>
              <w:t>Акция «Доброе сердце», посвященная Дню пожилого человека</w:t>
            </w:r>
          </w:p>
        </w:tc>
        <w:tc>
          <w:tcPr>
            <w:tcW w:w="1863" w:type="dxa"/>
          </w:tcPr>
          <w:p w:rsidR="00747CA4" w:rsidRPr="00747CA4" w:rsidRDefault="00747CA4" w:rsidP="00747CA4">
            <w:pPr>
              <w:pStyle w:val="a3"/>
              <w:rPr>
                <w:rFonts w:ascii="Times New Roman" w:hAnsi="Times New Roman" w:cs="Times New Roman"/>
                <w:color w:val="FF0000"/>
                <w:sz w:val="28"/>
                <w:szCs w:val="28"/>
              </w:rPr>
            </w:pPr>
          </w:p>
        </w:tc>
        <w:tc>
          <w:tcPr>
            <w:tcW w:w="1573"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Октябрь</w:t>
            </w:r>
          </w:p>
        </w:tc>
        <w:tc>
          <w:tcPr>
            <w:tcW w:w="2006" w:type="dxa"/>
            <w:gridSpan w:val="2"/>
          </w:tcPr>
          <w:p w:rsidR="00747CA4" w:rsidRPr="00747CA4" w:rsidRDefault="00747CA4" w:rsidP="00747CA4">
            <w:pPr>
              <w:pStyle w:val="a3"/>
              <w:rPr>
                <w:rFonts w:ascii="Times New Roman" w:hAnsi="Times New Roman" w:cs="Times New Roman"/>
                <w:color w:val="FF0000"/>
                <w:sz w:val="28"/>
                <w:szCs w:val="28"/>
              </w:rPr>
            </w:pPr>
            <w:r w:rsidRPr="00747CA4">
              <w:rPr>
                <w:rFonts w:ascii="Times New Roman" w:hAnsi="Times New Roman" w:cs="Times New Roman"/>
                <w:bCs/>
                <w:sz w:val="28"/>
                <w:szCs w:val="28"/>
              </w:rPr>
              <w:t>Администрация школы</w:t>
            </w:r>
          </w:p>
        </w:tc>
      </w:tr>
      <w:tr w:rsidR="00747CA4" w:rsidRPr="00747CA4" w:rsidTr="001F39C2">
        <w:trPr>
          <w:trHeight w:val="658"/>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Проведение осенних, зимних, весенних, летних каникул (по отдельному плану).</w:t>
            </w:r>
          </w:p>
        </w:tc>
        <w:tc>
          <w:tcPr>
            <w:tcW w:w="1863" w:type="dxa"/>
          </w:tcPr>
          <w:p w:rsidR="00747CA4" w:rsidRPr="00747CA4" w:rsidRDefault="00747CA4" w:rsidP="00747CA4">
            <w:pPr>
              <w:pStyle w:val="a3"/>
              <w:rPr>
                <w:rFonts w:ascii="Times New Roman" w:hAnsi="Times New Roman" w:cs="Times New Roman"/>
                <w:color w:val="FF0000"/>
                <w:sz w:val="28"/>
                <w:szCs w:val="28"/>
              </w:rPr>
            </w:pPr>
          </w:p>
        </w:tc>
        <w:tc>
          <w:tcPr>
            <w:tcW w:w="1573"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В течение года</w:t>
            </w:r>
          </w:p>
        </w:tc>
        <w:tc>
          <w:tcPr>
            <w:tcW w:w="2006" w:type="dxa"/>
            <w:gridSpan w:val="2"/>
          </w:tcPr>
          <w:p w:rsidR="00747CA4" w:rsidRPr="00747CA4" w:rsidRDefault="00747CA4" w:rsidP="00747CA4">
            <w:pPr>
              <w:pStyle w:val="a3"/>
              <w:rPr>
                <w:rFonts w:ascii="Times New Roman" w:hAnsi="Times New Roman" w:cs="Times New Roman"/>
                <w:color w:val="FF0000"/>
                <w:sz w:val="28"/>
                <w:szCs w:val="28"/>
              </w:rPr>
            </w:pPr>
            <w:r w:rsidRPr="00747CA4">
              <w:rPr>
                <w:rFonts w:ascii="Times New Roman" w:hAnsi="Times New Roman" w:cs="Times New Roman"/>
                <w:bCs/>
                <w:sz w:val="28"/>
                <w:szCs w:val="28"/>
              </w:rPr>
              <w:t>Администрация школы</w:t>
            </w:r>
          </w:p>
        </w:tc>
      </w:tr>
      <w:tr w:rsidR="00747CA4" w:rsidRPr="00747CA4" w:rsidTr="001F39C2">
        <w:trPr>
          <w:trHeight w:val="710"/>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День Матери России.</w:t>
            </w:r>
          </w:p>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 xml:space="preserve">Концерт «Моя мама – лучшая на свете». </w:t>
            </w:r>
          </w:p>
        </w:tc>
        <w:tc>
          <w:tcPr>
            <w:tcW w:w="1863" w:type="dxa"/>
          </w:tcPr>
          <w:p w:rsidR="00747CA4" w:rsidRPr="00747CA4" w:rsidRDefault="00747CA4" w:rsidP="00747CA4">
            <w:pPr>
              <w:pStyle w:val="a3"/>
              <w:rPr>
                <w:rFonts w:ascii="Times New Roman" w:hAnsi="Times New Roman" w:cs="Times New Roman"/>
                <w:color w:val="FF0000"/>
                <w:sz w:val="28"/>
                <w:szCs w:val="28"/>
              </w:rPr>
            </w:pPr>
          </w:p>
        </w:tc>
        <w:tc>
          <w:tcPr>
            <w:tcW w:w="1573" w:type="dxa"/>
          </w:tcPr>
          <w:p w:rsidR="00747CA4" w:rsidRPr="00747CA4" w:rsidRDefault="00747CA4" w:rsidP="00747CA4">
            <w:pPr>
              <w:pStyle w:val="a3"/>
              <w:rPr>
                <w:rFonts w:ascii="Times New Roman" w:hAnsi="Times New Roman" w:cs="Times New Roman"/>
                <w:color w:val="000000" w:themeColor="text1"/>
                <w:sz w:val="28"/>
                <w:szCs w:val="28"/>
              </w:rPr>
            </w:pPr>
            <w:r w:rsidRPr="00747CA4">
              <w:rPr>
                <w:rFonts w:ascii="Times New Roman" w:hAnsi="Times New Roman" w:cs="Times New Roman"/>
                <w:sz w:val="28"/>
                <w:szCs w:val="28"/>
              </w:rPr>
              <w:t>Ноябрь</w:t>
            </w:r>
          </w:p>
        </w:tc>
        <w:tc>
          <w:tcPr>
            <w:tcW w:w="2006" w:type="dxa"/>
            <w:gridSpan w:val="2"/>
          </w:tcPr>
          <w:p w:rsidR="00747CA4" w:rsidRPr="00747CA4" w:rsidRDefault="00747CA4" w:rsidP="00747CA4">
            <w:pPr>
              <w:pStyle w:val="a3"/>
              <w:rPr>
                <w:rFonts w:ascii="Times New Roman" w:hAnsi="Times New Roman" w:cs="Times New Roman"/>
                <w:color w:val="FF0000"/>
                <w:sz w:val="28"/>
                <w:szCs w:val="28"/>
              </w:rPr>
            </w:pPr>
            <w:r w:rsidRPr="00747CA4">
              <w:rPr>
                <w:rFonts w:ascii="Times New Roman" w:hAnsi="Times New Roman" w:cs="Times New Roman"/>
                <w:bCs/>
                <w:sz w:val="28"/>
                <w:szCs w:val="28"/>
              </w:rPr>
              <w:t>Администрация школы</w:t>
            </w:r>
          </w:p>
        </w:tc>
      </w:tr>
      <w:tr w:rsidR="00747CA4" w:rsidRPr="00747CA4" w:rsidTr="001F39C2">
        <w:trPr>
          <w:trHeight w:val="1259"/>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Месячник профилактики наркомании и поведенческих болезней. Фестиваль «Здоровым быть - здорово!»</w:t>
            </w:r>
          </w:p>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(по отдельному плану).</w:t>
            </w:r>
          </w:p>
        </w:tc>
        <w:tc>
          <w:tcPr>
            <w:tcW w:w="1863" w:type="dxa"/>
          </w:tcPr>
          <w:p w:rsidR="00747CA4" w:rsidRPr="00747CA4" w:rsidRDefault="00747CA4" w:rsidP="00747CA4">
            <w:pPr>
              <w:pStyle w:val="a3"/>
              <w:rPr>
                <w:rFonts w:ascii="Times New Roman" w:hAnsi="Times New Roman" w:cs="Times New Roman"/>
                <w:color w:val="FF0000"/>
                <w:sz w:val="28"/>
                <w:szCs w:val="28"/>
              </w:rPr>
            </w:pPr>
          </w:p>
        </w:tc>
        <w:tc>
          <w:tcPr>
            <w:tcW w:w="1573" w:type="dxa"/>
          </w:tcPr>
          <w:p w:rsidR="00747CA4" w:rsidRPr="00747CA4" w:rsidRDefault="00747CA4" w:rsidP="00747CA4">
            <w:pPr>
              <w:pStyle w:val="a3"/>
              <w:rPr>
                <w:rFonts w:ascii="Times New Roman" w:hAnsi="Times New Roman" w:cs="Times New Roman"/>
                <w:color w:val="000000" w:themeColor="text1"/>
                <w:sz w:val="28"/>
                <w:szCs w:val="28"/>
              </w:rPr>
            </w:pPr>
            <w:r w:rsidRPr="00747CA4">
              <w:rPr>
                <w:rFonts w:ascii="Times New Roman" w:hAnsi="Times New Roman" w:cs="Times New Roman"/>
                <w:sz w:val="28"/>
                <w:szCs w:val="28"/>
              </w:rPr>
              <w:t>Ноябрь</w:t>
            </w:r>
          </w:p>
        </w:tc>
        <w:tc>
          <w:tcPr>
            <w:tcW w:w="2006" w:type="dxa"/>
            <w:gridSpan w:val="2"/>
          </w:tcPr>
          <w:p w:rsidR="00747CA4" w:rsidRPr="00747CA4" w:rsidRDefault="00747CA4" w:rsidP="00747CA4">
            <w:pPr>
              <w:pStyle w:val="a3"/>
              <w:rPr>
                <w:rFonts w:ascii="Times New Roman" w:hAnsi="Times New Roman" w:cs="Times New Roman"/>
                <w:color w:val="FF0000"/>
                <w:sz w:val="28"/>
                <w:szCs w:val="28"/>
              </w:rPr>
            </w:pPr>
            <w:r w:rsidRPr="00747CA4">
              <w:rPr>
                <w:rFonts w:ascii="Times New Roman" w:hAnsi="Times New Roman" w:cs="Times New Roman"/>
                <w:bCs/>
                <w:sz w:val="28"/>
                <w:szCs w:val="28"/>
              </w:rPr>
              <w:t>Классный руководитель</w:t>
            </w:r>
          </w:p>
        </w:tc>
      </w:tr>
      <w:tr w:rsidR="00747CA4" w:rsidRPr="00747CA4" w:rsidTr="001F39C2">
        <w:trPr>
          <w:trHeight w:val="668"/>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День героев Отечества. День Конституции РФ (по отдельному плану)</w:t>
            </w:r>
          </w:p>
        </w:tc>
        <w:tc>
          <w:tcPr>
            <w:tcW w:w="1863" w:type="dxa"/>
          </w:tcPr>
          <w:p w:rsidR="00747CA4" w:rsidRPr="00747CA4" w:rsidRDefault="00747CA4" w:rsidP="00747CA4">
            <w:pPr>
              <w:pStyle w:val="a3"/>
              <w:rPr>
                <w:rFonts w:ascii="Times New Roman" w:hAnsi="Times New Roman" w:cs="Times New Roman"/>
                <w:color w:val="FF0000"/>
                <w:sz w:val="28"/>
                <w:szCs w:val="28"/>
              </w:rPr>
            </w:pPr>
          </w:p>
        </w:tc>
        <w:tc>
          <w:tcPr>
            <w:tcW w:w="1573"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Декабрь</w:t>
            </w:r>
          </w:p>
        </w:tc>
        <w:tc>
          <w:tcPr>
            <w:tcW w:w="2006" w:type="dxa"/>
            <w:gridSpan w:val="2"/>
          </w:tcPr>
          <w:p w:rsidR="00747CA4" w:rsidRPr="00747CA4" w:rsidRDefault="00747CA4" w:rsidP="00747CA4">
            <w:pPr>
              <w:pStyle w:val="a3"/>
              <w:rPr>
                <w:rFonts w:ascii="Times New Roman" w:hAnsi="Times New Roman" w:cs="Times New Roman"/>
                <w:color w:val="FF0000"/>
                <w:sz w:val="28"/>
                <w:szCs w:val="28"/>
              </w:rPr>
            </w:pPr>
            <w:r w:rsidRPr="00747CA4">
              <w:rPr>
                <w:rFonts w:ascii="Times New Roman" w:hAnsi="Times New Roman" w:cs="Times New Roman"/>
                <w:bCs/>
                <w:sz w:val="28"/>
                <w:szCs w:val="28"/>
              </w:rPr>
              <w:t>Администрация школы</w:t>
            </w:r>
          </w:p>
        </w:tc>
      </w:tr>
      <w:tr w:rsidR="00747CA4" w:rsidRPr="00747CA4" w:rsidTr="00747CA4">
        <w:trPr>
          <w:trHeight w:val="652"/>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Конкурс новогодних игрушек.</w:t>
            </w:r>
          </w:p>
        </w:tc>
        <w:tc>
          <w:tcPr>
            <w:tcW w:w="1863" w:type="dxa"/>
          </w:tcPr>
          <w:p w:rsidR="00747CA4" w:rsidRPr="00747CA4" w:rsidRDefault="00747CA4" w:rsidP="00747CA4">
            <w:pPr>
              <w:pStyle w:val="a3"/>
              <w:rPr>
                <w:rFonts w:ascii="Times New Roman" w:hAnsi="Times New Roman" w:cs="Times New Roman"/>
                <w:color w:val="FF0000"/>
                <w:sz w:val="28"/>
                <w:szCs w:val="28"/>
              </w:rPr>
            </w:pPr>
          </w:p>
        </w:tc>
        <w:tc>
          <w:tcPr>
            <w:tcW w:w="1573"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Декабрь</w:t>
            </w:r>
          </w:p>
        </w:tc>
        <w:tc>
          <w:tcPr>
            <w:tcW w:w="2006" w:type="dxa"/>
            <w:gridSpan w:val="2"/>
          </w:tcPr>
          <w:p w:rsidR="00747CA4" w:rsidRPr="00747CA4" w:rsidRDefault="00747CA4" w:rsidP="00747CA4">
            <w:pPr>
              <w:pStyle w:val="a3"/>
              <w:rPr>
                <w:rFonts w:ascii="Times New Roman" w:hAnsi="Times New Roman" w:cs="Times New Roman"/>
                <w:color w:val="FF0000"/>
                <w:sz w:val="28"/>
                <w:szCs w:val="28"/>
              </w:rPr>
            </w:pPr>
            <w:r w:rsidRPr="00747CA4">
              <w:rPr>
                <w:rFonts w:ascii="Times New Roman" w:hAnsi="Times New Roman" w:cs="Times New Roman"/>
                <w:bCs/>
                <w:sz w:val="28"/>
                <w:szCs w:val="28"/>
              </w:rPr>
              <w:t>Администрация школы Классный руководитель</w:t>
            </w:r>
          </w:p>
        </w:tc>
      </w:tr>
      <w:tr w:rsidR="00747CA4" w:rsidRPr="00747CA4" w:rsidTr="001F39C2">
        <w:trPr>
          <w:trHeight w:val="540"/>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Новогодние утренники.</w:t>
            </w:r>
          </w:p>
        </w:tc>
        <w:tc>
          <w:tcPr>
            <w:tcW w:w="1863" w:type="dxa"/>
          </w:tcPr>
          <w:p w:rsidR="00747CA4" w:rsidRPr="00747CA4" w:rsidRDefault="00747CA4" w:rsidP="00747CA4">
            <w:pPr>
              <w:pStyle w:val="a3"/>
              <w:rPr>
                <w:rFonts w:ascii="Times New Roman" w:hAnsi="Times New Roman" w:cs="Times New Roman"/>
                <w:color w:val="FF0000"/>
                <w:sz w:val="28"/>
                <w:szCs w:val="28"/>
              </w:rPr>
            </w:pPr>
          </w:p>
        </w:tc>
        <w:tc>
          <w:tcPr>
            <w:tcW w:w="1573"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Декабрь</w:t>
            </w:r>
          </w:p>
        </w:tc>
        <w:tc>
          <w:tcPr>
            <w:tcW w:w="2006" w:type="dxa"/>
            <w:gridSpan w:val="2"/>
          </w:tcPr>
          <w:p w:rsidR="00747CA4" w:rsidRPr="00747CA4" w:rsidRDefault="00747CA4" w:rsidP="00747CA4">
            <w:pPr>
              <w:pStyle w:val="a3"/>
              <w:rPr>
                <w:rFonts w:ascii="Times New Roman" w:hAnsi="Times New Roman" w:cs="Times New Roman"/>
                <w:color w:val="FF0000"/>
                <w:sz w:val="28"/>
                <w:szCs w:val="28"/>
              </w:rPr>
            </w:pPr>
            <w:r w:rsidRPr="00747CA4">
              <w:rPr>
                <w:rFonts w:ascii="Times New Roman" w:hAnsi="Times New Roman" w:cs="Times New Roman"/>
                <w:bCs/>
                <w:sz w:val="28"/>
                <w:szCs w:val="28"/>
              </w:rPr>
              <w:t>Классный руководитель</w:t>
            </w:r>
          </w:p>
        </w:tc>
      </w:tr>
      <w:tr w:rsidR="00747CA4" w:rsidRPr="00747CA4" w:rsidTr="001F39C2">
        <w:trPr>
          <w:trHeight w:val="578"/>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color w:val="000000" w:themeColor="text1"/>
                <w:sz w:val="28"/>
                <w:szCs w:val="28"/>
              </w:rPr>
              <w:t>Конкурс «Ученик года 2022».</w:t>
            </w:r>
          </w:p>
        </w:tc>
        <w:tc>
          <w:tcPr>
            <w:tcW w:w="1863" w:type="dxa"/>
          </w:tcPr>
          <w:p w:rsidR="00747CA4" w:rsidRPr="00747CA4" w:rsidRDefault="00747CA4" w:rsidP="00747CA4">
            <w:pPr>
              <w:pStyle w:val="a3"/>
              <w:rPr>
                <w:rFonts w:ascii="Times New Roman" w:hAnsi="Times New Roman" w:cs="Times New Roman"/>
                <w:color w:val="FF0000"/>
                <w:sz w:val="28"/>
                <w:szCs w:val="28"/>
              </w:rPr>
            </w:pPr>
          </w:p>
        </w:tc>
        <w:tc>
          <w:tcPr>
            <w:tcW w:w="1573"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Декабрь. Февраль</w:t>
            </w:r>
          </w:p>
        </w:tc>
        <w:tc>
          <w:tcPr>
            <w:tcW w:w="2006" w:type="dxa"/>
            <w:gridSpan w:val="2"/>
          </w:tcPr>
          <w:p w:rsidR="00747CA4" w:rsidRPr="00747CA4" w:rsidRDefault="00747CA4" w:rsidP="00747CA4">
            <w:pPr>
              <w:pStyle w:val="a3"/>
              <w:rPr>
                <w:rFonts w:ascii="Times New Roman" w:hAnsi="Times New Roman" w:cs="Times New Roman"/>
                <w:color w:val="FF0000"/>
                <w:sz w:val="28"/>
                <w:szCs w:val="28"/>
              </w:rPr>
            </w:pPr>
            <w:r w:rsidRPr="00747CA4">
              <w:rPr>
                <w:rFonts w:ascii="Times New Roman" w:hAnsi="Times New Roman" w:cs="Times New Roman"/>
                <w:bCs/>
                <w:sz w:val="28"/>
                <w:szCs w:val="28"/>
              </w:rPr>
              <w:t>Администрация школы</w:t>
            </w:r>
          </w:p>
        </w:tc>
      </w:tr>
      <w:tr w:rsidR="00747CA4" w:rsidRPr="00747CA4" w:rsidTr="001F39C2">
        <w:trPr>
          <w:trHeight w:val="645"/>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Декадник профилактики дорожно-транспортного травматизма.</w:t>
            </w:r>
          </w:p>
        </w:tc>
        <w:tc>
          <w:tcPr>
            <w:tcW w:w="1863" w:type="dxa"/>
          </w:tcPr>
          <w:p w:rsidR="00747CA4" w:rsidRPr="00747CA4" w:rsidRDefault="00747CA4" w:rsidP="00747CA4">
            <w:pPr>
              <w:pStyle w:val="a3"/>
              <w:rPr>
                <w:rFonts w:ascii="Times New Roman" w:hAnsi="Times New Roman" w:cs="Times New Roman"/>
                <w:color w:val="FF0000"/>
                <w:sz w:val="28"/>
                <w:szCs w:val="28"/>
              </w:rPr>
            </w:pPr>
          </w:p>
        </w:tc>
        <w:tc>
          <w:tcPr>
            <w:tcW w:w="1573"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Январь</w:t>
            </w:r>
          </w:p>
        </w:tc>
        <w:tc>
          <w:tcPr>
            <w:tcW w:w="2006" w:type="dxa"/>
            <w:gridSpan w:val="2"/>
          </w:tcPr>
          <w:p w:rsidR="00747CA4" w:rsidRPr="00747CA4" w:rsidRDefault="00747CA4" w:rsidP="00747CA4">
            <w:pPr>
              <w:pStyle w:val="a3"/>
              <w:rPr>
                <w:rFonts w:ascii="Times New Roman" w:hAnsi="Times New Roman" w:cs="Times New Roman"/>
                <w:color w:val="FF0000"/>
                <w:sz w:val="28"/>
                <w:szCs w:val="28"/>
              </w:rPr>
            </w:pPr>
            <w:r w:rsidRPr="00747CA4">
              <w:rPr>
                <w:rFonts w:ascii="Times New Roman" w:hAnsi="Times New Roman" w:cs="Times New Roman"/>
                <w:bCs/>
                <w:sz w:val="28"/>
                <w:szCs w:val="28"/>
              </w:rPr>
              <w:t>Классный руководитель</w:t>
            </w:r>
          </w:p>
        </w:tc>
      </w:tr>
      <w:tr w:rsidR="00747CA4" w:rsidRPr="00747CA4" w:rsidTr="00747CA4">
        <w:trPr>
          <w:trHeight w:val="896"/>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Проведение военно-патриотического месячника (по отдельному плану).</w:t>
            </w:r>
          </w:p>
        </w:tc>
        <w:tc>
          <w:tcPr>
            <w:tcW w:w="1863" w:type="dxa"/>
          </w:tcPr>
          <w:p w:rsidR="00747CA4" w:rsidRPr="00747CA4" w:rsidRDefault="00747CA4" w:rsidP="00747CA4">
            <w:pPr>
              <w:pStyle w:val="a3"/>
              <w:rPr>
                <w:rFonts w:ascii="Times New Roman" w:hAnsi="Times New Roman" w:cs="Times New Roman"/>
                <w:color w:val="FF0000"/>
                <w:sz w:val="28"/>
                <w:szCs w:val="28"/>
              </w:rPr>
            </w:pPr>
          </w:p>
        </w:tc>
        <w:tc>
          <w:tcPr>
            <w:tcW w:w="1573"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Февраль</w:t>
            </w:r>
          </w:p>
        </w:tc>
        <w:tc>
          <w:tcPr>
            <w:tcW w:w="2006" w:type="dxa"/>
            <w:gridSpan w:val="2"/>
          </w:tcPr>
          <w:p w:rsidR="00747CA4" w:rsidRPr="00747CA4" w:rsidRDefault="00747CA4" w:rsidP="00747CA4">
            <w:pPr>
              <w:pStyle w:val="a3"/>
              <w:rPr>
                <w:rFonts w:ascii="Times New Roman" w:hAnsi="Times New Roman" w:cs="Times New Roman"/>
                <w:color w:val="FF0000"/>
                <w:sz w:val="28"/>
                <w:szCs w:val="28"/>
              </w:rPr>
            </w:pPr>
            <w:r w:rsidRPr="00747CA4">
              <w:rPr>
                <w:rFonts w:ascii="Times New Roman" w:hAnsi="Times New Roman" w:cs="Times New Roman"/>
                <w:bCs/>
                <w:sz w:val="28"/>
                <w:szCs w:val="28"/>
              </w:rPr>
              <w:t>Администрация школы Классный руководитель</w:t>
            </w:r>
          </w:p>
        </w:tc>
      </w:tr>
      <w:tr w:rsidR="00747CA4" w:rsidRPr="00747CA4" w:rsidTr="001F39C2">
        <w:trPr>
          <w:trHeight w:val="672"/>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Весенняя неделя добра.</w:t>
            </w:r>
          </w:p>
        </w:tc>
        <w:tc>
          <w:tcPr>
            <w:tcW w:w="1863" w:type="dxa"/>
          </w:tcPr>
          <w:p w:rsidR="00747CA4" w:rsidRPr="00747CA4" w:rsidRDefault="00747CA4" w:rsidP="00747CA4">
            <w:pPr>
              <w:pStyle w:val="a3"/>
              <w:rPr>
                <w:rFonts w:ascii="Times New Roman" w:hAnsi="Times New Roman" w:cs="Times New Roman"/>
                <w:color w:val="FF0000"/>
                <w:sz w:val="28"/>
                <w:szCs w:val="28"/>
              </w:rPr>
            </w:pPr>
          </w:p>
        </w:tc>
        <w:tc>
          <w:tcPr>
            <w:tcW w:w="1573"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Март</w:t>
            </w:r>
          </w:p>
        </w:tc>
        <w:tc>
          <w:tcPr>
            <w:tcW w:w="2006" w:type="dxa"/>
            <w:gridSpan w:val="2"/>
          </w:tcPr>
          <w:p w:rsidR="00747CA4" w:rsidRPr="00747CA4" w:rsidRDefault="00747CA4" w:rsidP="00747CA4">
            <w:pPr>
              <w:pStyle w:val="a3"/>
              <w:rPr>
                <w:rFonts w:ascii="Times New Roman" w:hAnsi="Times New Roman" w:cs="Times New Roman"/>
                <w:color w:val="FF0000"/>
                <w:sz w:val="28"/>
                <w:szCs w:val="28"/>
              </w:rPr>
            </w:pPr>
            <w:r w:rsidRPr="00747CA4">
              <w:rPr>
                <w:rFonts w:ascii="Times New Roman" w:hAnsi="Times New Roman" w:cs="Times New Roman"/>
                <w:bCs/>
                <w:sz w:val="28"/>
                <w:szCs w:val="28"/>
              </w:rPr>
              <w:t>Классный руководитель</w:t>
            </w:r>
          </w:p>
        </w:tc>
      </w:tr>
      <w:tr w:rsidR="00747CA4" w:rsidRPr="00747CA4" w:rsidTr="001F39C2">
        <w:trPr>
          <w:trHeight w:val="710"/>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Проведение недели профессионального самоопределения «Профессия – путь к успеху»</w:t>
            </w:r>
          </w:p>
        </w:tc>
        <w:tc>
          <w:tcPr>
            <w:tcW w:w="1863" w:type="dxa"/>
          </w:tcPr>
          <w:p w:rsidR="00747CA4" w:rsidRPr="00747CA4" w:rsidRDefault="00747CA4" w:rsidP="00747CA4">
            <w:pPr>
              <w:pStyle w:val="a3"/>
              <w:rPr>
                <w:rFonts w:ascii="Times New Roman" w:hAnsi="Times New Roman" w:cs="Times New Roman"/>
                <w:color w:val="FF0000"/>
                <w:sz w:val="28"/>
                <w:szCs w:val="28"/>
              </w:rPr>
            </w:pPr>
          </w:p>
        </w:tc>
        <w:tc>
          <w:tcPr>
            <w:tcW w:w="1573"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Март</w:t>
            </w:r>
          </w:p>
        </w:tc>
        <w:tc>
          <w:tcPr>
            <w:tcW w:w="2006" w:type="dxa"/>
            <w:gridSpan w:val="2"/>
          </w:tcPr>
          <w:p w:rsidR="00747CA4" w:rsidRPr="00747CA4" w:rsidRDefault="00747CA4" w:rsidP="00747CA4">
            <w:pPr>
              <w:pStyle w:val="a3"/>
              <w:rPr>
                <w:rFonts w:ascii="Times New Roman" w:hAnsi="Times New Roman" w:cs="Times New Roman"/>
                <w:color w:val="FF0000"/>
                <w:sz w:val="28"/>
                <w:szCs w:val="28"/>
              </w:rPr>
            </w:pPr>
            <w:r w:rsidRPr="00747CA4">
              <w:rPr>
                <w:rFonts w:ascii="Times New Roman" w:hAnsi="Times New Roman" w:cs="Times New Roman"/>
                <w:bCs/>
                <w:sz w:val="28"/>
                <w:szCs w:val="28"/>
              </w:rPr>
              <w:t>Классный руководитель</w:t>
            </w:r>
          </w:p>
        </w:tc>
      </w:tr>
      <w:tr w:rsidR="00747CA4" w:rsidRPr="00747CA4" w:rsidTr="00747CA4">
        <w:trPr>
          <w:trHeight w:val="896"/>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Подготовка и проведение  праздника, посвященного Международному женскому дню.</w:t>
            </w:r>
          </w:p>
        </w:tc>
        <w:tc>
          <w:tcPr>
            <w:tcW w:w="1863" w:type="dxa"/>
          </w:tcPr>
          <w:p w:rsidR="00747CA4" w:rsidRPr="00747CA4" w:rsidRDefault="00747CA4" w:rsidP="00747CA4">
            <w:pPr>
              <w:pStyle w:val="a3"/>
              <w:rPr>
                <w:rFonts w:ascii="Times New Roman" w:hAnsi="Times New Roman" w:cs="Times New Roman"/>
                <w:color w:val="FF0000"/>
                <w:sz w:val="28"/>
                <w:szCs w:val="28"/>
              </w:rPr>
            </w:pPr>
          </w:p>
        </w:tc>
        <w:tc>
          <w:tcPr>
            <w:tcW w:w="1573"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Март</w:t>
            </w:r>
          </w:p>
        </w:tc>
        <w:tc>
          <w:tcPr>
            <w:tcW w:w="2006" w:type="dxa"/>
            <w:gridSpan w:val="2"/>
          </w:tcPr>
          <w:p w:rsidR="00747CA4" w:rsidRPr="00747CA4" w:rsidRDefault="00747CA4" w:rsidP="00747CA4">
            <w:pPr>
              <w:pStyle w:val="a3"/>
              <w:rPr>
                <w:rFonts w:ascii="Times New Roman" w:hAnsi="Times New Roman" w:cs="Times New Roman"/>
                <w:color w:val="FF0000"/>
                <w:sz w:val="28"/>
                <w:szCs w:val="28"/>
              </w:rPr>
            </w:pPr>
            <w:r w:rsidRPr="00747CA4">
              <w:rPr>
                <w:rFonts w:ascii="Times New Roman" w:hAnsi="Times New Roman" w:cs="Times New Roman"/>
                <w:bCs/>
                <w:sz w:val="28"/>
                <w:szCs w:val="28"/>
              </w:rPr>
              <w:t>Администрация школы Классный руководитель</w:t>
            </w:r>
          </w:p>
        </w:tc>
      </w:tr>
      <w:tr w:rsidR="00747CA4" w:rsidRPr="00747CA4" w:rsidTr="001F39C2">
        <w:trPr>
          <w:trHeight w:val="604"/>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Акция «Покормите птиц»</w:t>
            </w:r>
          </w:p>
        </w:tc>
        <w:tc>
          <w:tcPr>
            <w:tcW w:w="1863" w:type="dxa"/>
          </w:tcPr>
          <w:p w:rsidR="00747CA4" w:rsidRPr="00747CA4" w:rsidRDefault="00747CA4" w:rsidP="00747CA4">
            <w:pPr>
              <w:pStyle w:val="a3"/>
              <w:rPr>
                <w:rFonts w:ascii="Times New Roman" w:hAnsi="Times New Roman" w:cs="Times New Roman"/>
                <w:color w:val="FF0000"/>
                <w:sz w:val="28"/>
                <w:szCs w:val="28"/>
              </w:rPr>
            </w:pPr>
          </w:p>
        </w:tc>
        <w:tc>
          <w:tcPr>
            <w:tcW w:w="1573"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Апрель</w:t>
            </w:r>
          </w:p>
        </w:tc>
        <w:tc>
          <w:tcPr>
            <w:tcW w:w="2006" w:type="dxa"/>
            <w:gridSpan w:val="2"/>
          </w:tcPr>
          <w:p w:rsidR="00747CA4" w:rsidRPr="00747CA4" w:rsidRDefault="00747CA4" w:rsidP="00747CA4">
            <w:pPr>
              <w:pStyle w:val="a3"/>
              <w:rPr>
                <w:rFonts w:ascii="Times New Roman" w:hAnsi="Times New Roman" w:cs="Times New Roman"/>
                <w:color w:val="FF0000"/>
                <w:sz w:val="28"/>
                <w:szCs w:val="28"/>
              </w:rPr>
            </w:pPr>
            <w:r w:rsidRPr="00747CA4">
              <w:rPr>
                <w:rFonts w:ascii="Times New Roman" w:hAnsi="Times New Roman" w:cs="Times New Roman"/>
                <w:bCs/>
                <w:sz w:val="28"/>
                <w:szCs w:val="28"/>
              </w:rPr>
              <w:t>Классный руководитель</w:t>
            </w:r>
          </w:p>
        </w:tc>
      </w:tr>
      <w:tr w:rsidR="00747CA4" w:rsidRPr="00747CA4" w:rsidTr="001F39C2">
        <w:trPr>
          <w:trHeight w:val="551"/>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Месячник «Салют Победа!» (по отдельному плану)</w:t>
            </w:r>
          </w:p>
        </w:tc>
        <w:tc>
          <w:tcPr>
            <w:tcW w:w="1863" w:type="dxa"/>
          </w:tcPr>
          <w:p w:rsidR="00747CA4" w:rsidRPr="00747CA4" w:rsidRDefault="00747CA4" w:rsidP="00747CA4">
            <w:pPr>
              <w:pStyle w:val="a3"/>
              <w:rPr>
                <w:rFonts w:ascii="Times New Roman" w:hAnsi="Times New Roman" w:cs="Times New Roman"/>
                <w:color w:val="FF0000"/>
                <w:sz w:val="28"/>
                <w:szCs w:val="28"/>
              </w:rPr>
            </w:pPr>
          </w:p>
        </w:tc>
        <w:tc>
          <w:tcPr>
            <w:tcW w:w="1573"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Апрель</w:t>
            </w:r>
          </w:p>
        </w:tc>
        <w:tc>
          <w:tcPr>
            <w:tcW w:w="2006" w:type="dxa"/>
            <w:gridSpan w:val="2"/>
          </w:tcPr>
          <w:p w:rsidR="00747CA4" w:rsidRPr="00747CA4" w:rsidRDefault="00747CA4" w:rsidP="00747CA4">
            <w:pPr>
              <w:pStyle w:val="a3"/>
              <w:rPr>
                <w:rFonts w:ascii="Times New Roman" w:hAnsi="Times New Roman" w:cs="Times New Roman"/>
                <w:color w:val="FF0000"/>
                <w:sz w:val="28"/>
                <w:szCs w:val="28"/>
              </w:rPr>
            </w:pPr>
            <w:r w:rsidRPr="00747CA4">
              <w:rPr>
                <w:rFonts w:ascii="Times New Roman" w:hAnsi="Times New Roman" w:cs="Times New Roman"/>
                <w:bCs/>
                <w:sz w:val="28"/>
                <w:szCs w:val="28"/>
              </w:rPr>
              <w:t>Администрация школы</w:t>
            </w:r>
          </w:p>
        </w:tc>
      </w:tr>
      <w:tr w:rsidR="00747CA4" w:rsidRPr="00747CA4" w:rsidTr="001F39C2">
        <w:trPr>
          <w:trHeight w:val="552"/>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Бессмертный   полк (в т.ч. виртуальный).</w:t>
            </w:r>
          </w:p>
        </w:tc>
        <w:tc>
          <w:tcPr>
            <w:tcW w:w="1863" w:type="dxa"/>
          </w:tcPr>
          <w:p w:rsidR="00747CA4" w:rsidRPr="00747CA4" w:rsidRDefault="00747CA4" w:rsidP="00747CA4">
            <w:pPr>
              <w:pStyle w:val="a3"/>
              <w:rPr>
                <w:rFonts w:ascii="Times New Roman" w:hAnsi="Times New Roman" w:cs="Times New Roman"/>
                <w:sz w:val="28"/>
                <w:szCs w:val="28"/>
              </w:rPr>
            </w:pPr>
          </w:p>
        </w:tc>
        <w:tc>
          <w:tcPr>
            <w:tcW w:w="1573"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Май</w:t>
            </w:r>
          </w:p>
        </w:tc>
        <w:tc>
          <w:tcPr>
            <w:tcW w:w="2006" w:type="dxa"/>
            <w:gridSpan w:val="2"/>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bCs/>
                <w:sz w:val="28"/>
                <w:szCs w:val="28"/>
              </w:rPr>
              <w:t>Классный руководитель</w:t>
            </w:r>
          </w:p>
        </w:tc>
      </w:tr>
      <w:tr w:rsidR="00747CA4" w:rsidRPr="00747CA4" w:rsidTr="001F39C2">
        <w:trPr>
          <w:trHeight w:val="616"/>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День славянской письменности и культуры.</w:t>
            </w:r>
          </w:p>
        </w:tc>
        <w:tc>
          <w:tcPr>
            <w:tcW w:w="1863" w:type="dxa"/>
          </w:tcPr>
          <w:p w:rsidR="00747CA4" w:rsidRPr="00747CA4" w:rsidRDefault="00747CA4" w:rsidP="00747CA4">
            <w:pPr>
              <w:pStyle w:val="a3"/>
              <w:rPr>
                <w:rFonts w:ascii="Times New Roman" w:hAnsi="Times New Roman" w:cs="Times New Roman"/>
                <w:sz w:val="28"/>
                <w:szCs w:val="28"/>
              </w:rPr>
            </w:pPr>
          </w:p>
        </w:tc>
        <w:tc>
          <w:tcPr>
            <w:tcW w:w="1573"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Май</w:t>
            </w:r>
          </w:p>
        </w:tc>
        <w:tc>
          <w:tcPr>
            <w:tcW w:w="2006" w:type="dxa"/>
            <w:gridSpan w:val="2"/>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bCs/>
                <w:sz w:val="28"/>
                <w:szCs w:val="28"/>
              </w:rPr>
              <w:t>Классный руководитель</w:t>
            </w:r>
          </w:p>
        </w:tc>
      </w:tr>
      <w:tr w:rsidR="00747CA4" w:rsidRPr="00747CA4" w:rsidTr="001F39C2">
        <w:trPr>
          <w:trHeight w:val="526"/>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Праздник Последнего звонка.</w:t>
            </w:r>
          </w:p>
        </w:tc>
        <w:tc>
          <w:tcPr>
            <w:tcW w:w="1863" w:type="dxa"/>
          </w:tcPr>
          <w:p w:rsidR="00747CA4" w:rsidRPr="00747CA4" w:rsidRDefault="00747CA4" w:rsidP="00747CA4">
            <w:pPr>
              <w:pStyle w:val="a3"/>
              <w:rPr>
                <w:rFonts w:ascii="Times New Roman" w:hAnsi="Times New Roman" w:cs="Times New Roman"/>
                <w:sz w:val="28"/>
                <w:szCs w:val="28"/>
              </w:rPr>
            </w:pPr>
          </w:p>
        </w:tc>
        <w:tc>
          <w:tcPr>
            <w:tcW w:w="1573"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Май</w:t>
            </w:r>
          </w:p>
        </w:tc>
        <w:tc>
          <w:tcPr>
            <w:tcW w:w="2006" w:type="dxa"/>
            <w:gridSpan w:val="2"/>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bCs/>
                <w:sz w:val="28"/>
                <w:szCs w:val="28"/>
              </w:rPr>
              <w:t>Администрация школы</w:t>
            </w:r>
          </w:p>
        </w:tc>
      </w:tr>
      <w:tr w:rsidR="00747CA4" w:rsidRPr="00747CA4" w:rsidTr="00747CA4">
        <w:trPr>
          <w:trHeight w:val="896"/>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Подготовка и проведение праздников « До свидания, первый класс», «До свидания, начальная школа».</w:t>
            </w:r>
          </w:p>
        </w:tc>
        <w:tc>
          <w:tcPr>
            <w:tcW w:w="1863" w:type="dxa"/>
          </w:tcPr>
          <w:p w:rsidR="00747CA4" w:rsidRPr="00747CA4" w:rsidRDefault="00747CA4" w:rsidP="00747CA4">
            <w:pPr>
              <w:pStyle w:val="a3"/>
              <w:rPr>
                <w:rFonts w:ascii="Times New Roman" w:hAnsi="Times New Roman" w:cs="Times New Roman"/>
                <w:sz w:val="28"/>
                <w:szCs w:val="28"/>
              </w:rPr>
            </w:pPr>
          </w:p>
        </w:tc>
        <w:tc>
          <w:tcPr>
            <w:tcW w:w="1573"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Май</w:t>
            </w:r>
          </w:p>
        </w:tc>
        <w:tc>
          <w:tcPr>
            <w:tcW w:w="2006" w:type="dxa"/>
            <w:gridSpan w:val="2"/>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bCs/>
                <w:sz w:val="28"/>
                <w:szCs w:val="28"/>
              </w:rPr>
              <w:t>Классный руководитель</w:t>
            </w:r>
          </w:p>
        </w:tc>
      </w:tr>
      <w:tr w:rsidR="00747CA4" w:rsidRPr="00747CA4" w:rsidTr="00747CA4">
        <w:trPr>
          <w:trHeight w:val="896"/>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lastRenderedPageBreak/>
              <w:t xml:space="preserve"> Праздничные мероприятия, посвященные Дню рождения г. Хабаровска (по отдельному плану).</w:t>
            </w:r>
          </w:p>
        </w:tc>
        <w:tc>
          <w:tcPr>
            <w:tcW w:w="1863" w:type="dxa"/>
          </w:tcPr>
          <w:p w:rsidR="00747CA4" w:rsidRPr="00747CA4" w:rsidRDefault="00747CA4" w:rsidP="00747CA4">
            <w:pPr>
              <w:pStyle w:val="a3"/>
              <w:rPr>
                <w:rFonts w:ascii="Times New Roman" w:hAnsi="Times New Roman" w:cs="Times New Roman"/>
                <w:sz w:val="28"/>
                <w:szCs w:val="28"/>
              </w:rPr>
            </w:pPr>
          </w:p>
        </w:tc>
        <w:tc>
          <w:tcPr>
            <w:tcW w:w="1573"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Май</w:t>
            </w:r>
          </w:p>
        </w:tc>
        <w:tc>
          <w:tcPr>
            <w:tcW w:w="2006" w:type="dxa"/>
            <w:gridSpan w:val="2"/>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bCs/>
                <w:sz w:val="28"/>
                <w:szCs w:val="28"/>
              </w:rPr>
              <w:t>Администрация школы</w:t>
            </w:r>
          </w:p>
        </w:tc>
      </w:tr>
      <w:tr w:rsidR="00747CA4" w:rsidRPr="00747CA4" w:rsidTr="001F39C2">
        <w:trPr>
          <w:trHeight w:val="323"/>
        </w:trPr>
        <w:tc>
          <w:tcPr>
            <w:tcW w:w="10739" w:type="dxa"/>
            <w:gridSpan w:val="5"/>
          </w:tcPr>
          <w:p w:rsidR="00747CA4" w:rsidRPr="001F39C2" w:rsidRDefault="00747CA4" w:rsidP="001F39C2">
            <w:pPr>
              <w:pStyle w:val="a3"/>
              <w:jc w:val="center"/>
              <w:rPr>
                <w:rFonts w:ascii="Times New Roman" w:hAnsi="Times New Roman" w:cs="Times New Roman"/>
                <w:b/>
                <w:color w:val="000000" w:themeColor="text1"/>
                <w:sz w:val="28"/>
                <w:szCs w:val="28"/>
              </w:rPr>
            </w:pPr>
            <w:r w:rsidRPr="001F39C2">
              <w:rPr>
                <w:rFonts w:ascii="Times New Roman" w:hAnsi="Times New Roman" w:cs="Times New Roman"/>
                <w:b/>
                <w:bCs/>
                <w:color w:val="000000" w:themeColor="text1"/>
                <w:sz w:val="28"/>
                <w:szCs w:val="28"/>
              </w:rPr>
              <w:t>Модуль «Организация предметно-эстетической среды»</w:t>
            </w:r>
          </w:p>
        </w:tc>
      </w:tr>
      <w:tr w:rsidR="00747CA4" w:rsidRPr="00747CA4" w:rsidTr="001F39C2">
        <w:trPr>
          <w:trHeight w:val="568"/>
        </w:trPr>
        <w:tc>
          <w:tcPr>
            <w:tcW w:w="5297" w:type="dxa"/>
          </w:tcPr>
          <w:p w:rsidR="00747CA4" w:rsidRPr="00747CA4" w:rsidRDefault="00747CA4" w:rsidP="00747CA4">
            <w:pPr>
              <w:pStyle w:val="a3"/>
              <w:rPr>
                <w:rFonts w:ascii="Times New Roman" w:hAnsi="Times New Roman" w:cs="Times New Roman"/>
                <w:color w:val="FF0000"/>
                <w:sz w:val="28"/>
                <w:szCs w:val="28"/>
              </w:rPr>
            </w:pPr>
            <w:r w:rsidRPr="00747CA4">
              <w:rPr>
                <w:rFonts w:ascii="Times New Roman" w:hAnsi="Times New Roman" w:cs="Times New Roman"/>
                <w:sz w:val="28"/>
                <w:szCs w:val="28"/>
              </w:rPr>
              <w:t xml:space="preserve">Оформление классных уголков. Выбор актива класса. </w:t>
            </w:r>
          </w:p>
        </w:tc>
        <w:tc>
          <w:tcPr>
            <w:tcW w:w="1863" w:type="dxa"/>
          </w:tcPr>
          <w:p w:rsidR="00747CA4" w:rsidRPr="00747CA4" w:rsidRDefault="00747CA4" w:rsidP="00747CA4">
            <w:pPr>
              <w:pStyle w:val="a3"/>
              <w:rPr>
                <w:rFonts w:ascii="Times New Roman" w:hAnsi="Times New Roman" w:cs="Times New Roman"/>
                <w:color w:val="FF0000"/>
                <w:sz w:val="28"/>
                <w:szCs w:val="28"/>
              </w:rPr>
            </w:pPr>
          </w:p>
        </w:tc>
        <w:tc>
          <w:tcPr>
            <w:tcW w:w="1573"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Сентябрь</w:t>
            </w:r>
          </w:p>
        </w:tc>
        <w:tc>
          <w:tcPr>
            <w:tcW w:w="2006" w:type="dxa"/>
            <w:gridSpan w:val="2"/>
          </w:tcPr>
          <w:p w:rsidR="00747CA4" w:rsidRPr="00747CA4" w:rsidRDefault="00747CA4" w:rsidP="00747CA4">
            <w:pPr>
              <w:pStyle w:val="a3"/>
              <w:rPr>
                <w:rFonts w:ascii="Times New Roman" w:hAnsi="Times New Roman" w:cs="Times New Roman"/>
                <w:color w:val="FF0000"/>
                <w:sz w:val="28"/>
                <w:szCs w:val="28"/>
              </w:rPr>
            </w:pPr>
            <w:r w:rsidRPr="00747CA4">
              <w:rPr>
                <w:rFonts w:ascii="Times New Roman" w:hAnsi="Times New Roman" w:cs="Times New Roman"/>
                <w:bCs/>
                <w:sz w:val="28"/>
                <w:szCs w:val="28"/>
              </w:rPr>
              <w:t>Классный руководитель</w:t>
            </w:r>
          </w:p>
        </w:tc>
      </w:tr>
      <w:tr w:rsidR="00747CA4" w:rsidRPr="00747CA4" w:rsidTr="00747CA4">
        <w:trPr>
          <w:trHeight w:val="1826"/>
        </w:trPr>
        <w:tc>
          <w:tcPr>
            <w:tcW w:w="5297" w:type="dxa"/>
          </w:tcPr>
          <w:p w:rsidR="00747CA4" w:rsidRPr="00747CA4" w:rsidRDefault="00747CA4" w:rsidP="00747CA4">
            <w:pPr>
              <w:pStyle w:val="a3"/>
              <w:rPr>
                <w:rFonts w:ascii="Times New Roman" w:hAnsi="Times New Roman" w:cs="Times New Roman"/>
                <w:color w:val="000000" w:themeColor="text1"/>
                <w:sz w:val="28"/>
                <w:szCs w:val="28"/>
              </w:rPr>
            </w:pPr>
            <w:r w:rsidRPr="00747CA4">
              <w:rPr>
                <w:rFonts w:ascii="Times New Roman" w:hAnsi="Times New Roman" w:cs="Times New Roman"/>
                <w:color w:val="000000" w:themeColor="text1"/>
                <w:sz w:val="28"/>
                <w:szCs w:val="28"/>
              </w:rPr>
              <w:t>Выставки тематических газет и рисунков «День учителя», «День матери», «Новый год и Рождество»,  «День Защитника Отечества», «8 марта»,  «Дорога в космос»,  посвящённый Дню космонавтики, «День Победы», «Предметные недели».</w:t>
            </w:r>
          </w:p>
        </w:tc>
        <w:tc>
          <w:tcPr>
            <w:tcW w:w="1863" w:type="dxa"/>
          </w:tcPr>
          <w:p w:rsidR="00747CA4" w:rsidRPr="00747CA4" w:rsidRDefault="00747CA4" w:rsidP="00747CA4">
            <w:pPr>
              <w:pStyle w:val="a3"/>
              <w:rPr>
                <w:rFonts w:ascii="Times New Roman" w:hAnsi="Times New Roman" w:cs="Times New Roman"/>
                <w:color w:val="FF0000"/>
                <w:sz w:val="28"/>
                <w:szCs w:val="28"/>
              </w:rPr>
            </w:pPr>
          </w:p>
        </w:tc>
        <w:tc>
          <w:tcPr>
            <w:tcW w:w="1573" w:type="dxa"/>
          </w:tcPr>
          <w:p w:rsidR="00747CA4" w:rsidRPr="00747CA4" w:rsidRDefault="00747CA4" w:rsidP="00747CA4">
            <w:pPr>
              <w:pStyle w:val="a3"/>
              <w:rPr>
                <w:rFonts w:ascii="Times New Roman" w:hAnsi="Times New Roman" w:cs="Times New Roman"/>
                <w:color w:val="000000" w:themeColor="text1"/>
                <w:sz w:val="28"/>
                <w:szCs w:val="28"/>
              </w:rPr>
            </w:pPr>
            <w:r w:rsidRPr="00747CA4">
              <w:rPr>
                <w:rFonts w:ascii="Times New Roman" w:hAnsi="Times New Roman" w:cs="Times New Roman"/>
                <w:color w:val="000000" w:themeColor="text1"/>
                <w:sz w:val="28"/>
                <w:szCs w:val="28"/>
              </w:rPr>
              <w:t>В течение года</w:t>
            </w:r>
          </w:p>
        </w:tc>
        <w:tc>
          <w:tcPr>
            <w:tcW w:w="2006" w:type="dxa"/>
            <w:gridSpan w:val="2"/>
          </w:tcPr>
          <w:p w:rsidR="00747CA4" w:rsidRPr="00747CA4" w:rsidRDefault="00747CA4" w:rsidP="00747CA4">
            <w:pPr>
              <w:pStyle w:val="a3"/>
              <w:rPr>
                <w:rFonts w:ascii="Times New Roman" w:hAnsi="Times New Roman" w:cs="Times New Roman"/>
                <w:color w:val="FF0000"/>
                <w:sz w:val="28"/>
                <w:szCs w:val="28"/>
              </w:rPr>
            </w:pPr>
            <w:r w:rsidRPr="00747CA4">
              <w:rPr>
                <w:rFonts w:ascii="Times New Roman" w:hAnsi="Times New Roman" w:cs="Times New Roman"/>
                <w:bCs/>
                <w:sz w:val="28"/>
                <w:szCs w:val="28"/>
              </w:rPr>
              <w:t>Классный руководитель</w:t>
            </w:r>
          </w:p>
        </w:tc>
      </w:tr>
      <w:tr w:rsidR="00747CA4" w:rsidRPr="00747CA4" w:rsidTr="001F39C2">
        <w:trPr>
          <w:trHeight w:val="1229"/>
        </w:trPr>
        <w:tc>
          <w:tcPr>
            <w:tcW w:w="5297"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color w:val="000000" w:themeColor="text1"/>
                <w:sz w:val="28"/>
                <w:szCs w:val="28"/>
              </w:rPr>
              <w:t>Конкурс на лучшее украшение помещений школы (холл, рекреации этажей, кабинеты, оформление оконных проемов).</w:t>
            </w:r>
          </w:p>
        </w:tc>
        <w:tc>
          <w:tcPr>
            <w:tcW w:w="1863" w:type="dxa"/>
          </w:tcPr>
          <w:p w:rsidR="00747CA4" w:rsidRPr="00747CA4" w:rsidRDefault="00747CA4" w:rsidP="00747CA4">
            <w:pPr>
              <w:pStyle w:val="a3"/>
              <w:rPr>
                <w:rFonts w:ascii="Times New Roman" w:hAnsi="Times New Roman" w:cs="Times New Roman"/>
                <w:color w:val="FF0000"/>
                <w:sz w:val="28"/>
                <w:szCs w:val="28"/>
              </w:rPr>
            </w:pPr>
          </w:p>
        </w:tc>
        <w:tc>
          <w:tcPr>
            <w:tcW w:w="1573"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Декабрь</w:t>
            </w:r>
          </w:p>
        </w:tc>
        <w:tc>
          <w:tcPr>
            <w:tcW w:w="2006" w:type="dxa"/>
            <w:gridSpan w:val="2"/>
          </w:tcPr>
          <w:p w:rsidR="00747CA4" w:rsidRPr="00747CA4" w:rsidRDefault="00747CA4" w:rsidP="00747CA4">
            <w:pPr>
              <w:pStyle w:val="a3"/>
              <w:rPr>
                <w:rFonts w:ascii="Times New Roman" w:hAnsi="Times New Roman" w:cs="Times New Roman"/>
                <w:color w:val="FF0000"/>
                <w:sz w:val="28"/>
                <w:szCs w:val="28"/>
              </w:rPr>
            </w:pPr>
            <w:r w:rsidRPr="00747CA4">
              <w:rPr>
                <w:rFonts w:ascii="Times New Roman" w:hAnsi="Times New Roman" w:cs="Times New Roman"/>
                <w:bCs/>
                <w:sz w:val="28"/>
                <w:szCs w:val="28"/>
              </w:rPr>
              <w:t>Администрация школы Классный руководитель</w:t>
            </w:r>
          </w:p>
        </w:tc>
      </w:tr>
      <w:tr w:rsidR="00747CA4" w:rsidRPr="00747CA4" w:rsidTr="001F39C2">
        <w:trPr>
          <w:trHeight w:val="638"/>
        </w:trPr>
        <w:tc>
          <w:tcPr>
            <w:tcW w:w="5297" w:type="dxa"/>
          </w:tcPr>
          <w:p w:rsidR="00747CA4" w:rsidRPr="00747CA4" w:rsidRDefault="00747CA4" w:rsidP="00747CA4">
            <w:pPr>
              <w:pStyle w:val="a3"/>
              <w:rPr>
                <w:rFonts w:ascii="Times New Roman" w:hAnsi="Times New Roman" w:cs="Times New Roman"/>
                <w:color w:val="000000" w:themeColor="text1"/>
                <w:sz w:val="28"/>
                <w:szCs w:val="28"/>
              </w:rPr>
            </w:pPr>
            <w:r w:rsidRPr="00747CA4">
              <w:rPr>
                <w:rFonts w:ascii="Times New Roman" w:hAnsi="Times New Roman" w:cs="Times New Roman"/>
                <w:color w:val="000000" w:themeColor="text1"/>
                <w:sz w:val="28"/>
                <w:szCs w:val="28"/>
              </w:rPr>
              <w:t>Конкурс снежных фигур.</w:t>
            </w:r>
          </w:p>
        </w:tc>
        <w:tc>
          <w:tcPr>
            <w:tcW w:w="1863" w:type="dxa"/>
          </w:tcPr>
          <w:p w:rsidR="00747CA4" w:rsidRPr="00747CA4" w:rsidRDefault="00747CA4" w:rsidP="00747CA4">
            <w:pPr>
              <w:pStyle w:val="a3"/>
              <w:rPr>
                <w:rFonts w:ascii="Times New Roman" w:hAnsi="Times New Roman" w:cs="Times New Roman"/>
                <w:color w:val="FF0000"/>
                <w:sz w:val="28"/>
                <w:szCs w:val="28"/>
              </w:rPr>
            </w:pPr>
          </w:p>
        </w:tc>
        <w:tc>
          <w:tcPr>
            <w:tcW w:w="1573" w:type="dxa"/>
          </w:tcPr>
          <w:p w:rsidR="00747CA4" w:rsidRPr="00747CA4" w:rsidRDefault="00747CA4" w:rsidP="00747CA4">
            <w:pPr>
              <w:pStyle w:val="a3"/>
              <w:rPr>
                <w:rFonts w:ascii="Times New Roman" w:hAnsi="Times New Roman" w:cs="Times New Roman"/>
                <w:sz w:val="28"/>
                <w:szCs w:val="28"/>
              </w:rPr>
            </w:pPr>
            <w:r w:rsidRPr="00747CA4">
              <w:rPr>
                <w:rFonts w:ascii="Times New Roman" w:hAnsi="Times New Roman" w:cs="Times New Roman"/>
                <w:sz w:val="28"/>
                <w:szCs w:val="28"/>
              </w:rPr>
              <w:t>Декабрь</w:t>
            </w:r>
          </w:p>
        </w:tc>
        <w:tc>
          <w:tcPr>
            <w:tcW w:w="2006" w:type="dxa"/>
            <w:gridSpan w:val="2"/>
          </w:tcPr>
          <w:p w:rsidR="00747CA4" w:rsidRPr="00747CA4" w:rsidRDefault="00747CA4" w:rsidP="00747CA4">
            <w:pPr>
              <w:pStyle w:val="a3"/>
              <w:rPr>
                <w:rFonts w:ascii="Times New Roman" w:hAnsi="Times New Roman" w:cs="Times New Roman"/>
                <w:color w:val="FF0000"/>
                <w:sz w:val="28"/>
                <w:szCs w:val="28"/>
              </w:rPr>
            </w:pPr>
            <w:r w:rsidRPr="00747CA4">
              <w:rPr>
                <w:rFonts w:ascii="Times New Roman" w:hAnsi="Times New Roman" w:cs="Times New Roman"/>
                <w:bCs/>
                <w:sz w:val="28"/>
                <w:szCs w:val="28"/>
              </w:rPr>
              <w:t>Классный руководитель</w:t>
            </w:r>
          </w:p>
        </w:tc>
      </w:tr>
    </w:tbl>
    <w:p w:rsidR="00A17131" w:rsidRDefault="00A17131" w:rsidP="00747CA4">
      <w:pPr>
        <w:pStyle w:val="a3"/>
        <w:rPr>
          <w:rFonts w:ascii="Times New Roman" w:hAnsi="Times New Roman" w:cs="Times New Roman"/>
          <w:b/>
          <w:sz w:val="28"/>
          <w:szCs w:val="28"/>
        </w:rPr>
      </w:pPr>
    </w:p>
    <w:p w:rsidR="00753251" w:rsidRDefault="00753251" w:rsidP="00747CA4">
      <w:pPr>
        <w:pStyle w:val="a3"/>
        <w:rPr>
          <w:rFonts w:ascii="Times New Roman" w:hAnsi="Times New Roman" w:cs="Times New Roman"/>
          <w:b/>
          <w:sz w:val="28"/>
          <w:szCs w:val="28"/>
        </w:rPr>
      </w:pPr>
    </w:p>
    <w:p w:rsidR="00753251" w:rsidRDefault="00753251" w:rsidP="00E148D0">
      <w:pPr>
        <w:pStyle w:val="a3"/>
        <w:numPr>
          <w:ilvl w:val="1"/>
          <w:numId w:val="337"/>
        </w:numPr>
        <w:ind w:left="284" w:hanging="284"/>
        <w:rPr>
          <w:rFonts w:ascii="Times New Roman" w:hAnsi="Times New Roman" w:cs="Times New Roman"/>
          <w:b/>
          <w:color w:val="000000"/>
          <w:sz w:val="28"/>
          <w:szCs w:val="28"/>
        </w:rPr>
      </w:pPr>
      <w:r w:rsidRPr="00753251">
        <w:rPr>
          <w:rFonts w:ascii="Times New Roman" w:hAnsi="Times New Roman" w:cs="Times New Roman"/>
          <w:b/>
          <w:color w:val="000000"/>
          <w:sz w:val="28"/>
          <w:szCs w:val="28"/>
        </w:rPr>
        <w:t>СИСТЕМА УСЛОВИЙ РЕАЛИЗАЦИИ ПРОГРАММЫ НАЧАЛЬНОГО ОБЩЕГО ОБРАЗОВАНИЯ</w:t>
      </w:r>
    </w:p>
    <w:p w:rsidR="00E148D0" w:rsidRPr="00E148D0" w:rsidRDefault="00E148D0" w:rsidP="00E148D0">
      <w:pPr>
        <w:pStyle w:val="a3"/>
        <w:spacing w:line="360" w:lineRule="auto"/>
        <w:rPr>
          <w:rFonts w:ascii="Times New Roman" w:hAnsi="Times New Roman" w:cs="Times New Roman"/>
          <w:sz w:val="28"/>
          <w:szCs w:val="28"/>
        </w:rPr>
      </w:pPr>
    </w:p>
    <w:p w:rsidR="00E148D0" w:rsidRPr="00E148D0" w:rsidRDefault="00E148D0" w:rsidP="00E148D0">
      <w:pPr>
        <w:pStyle w:val="a3"/>
        <w:spacing w:line="360" w:lineRule="auto"/>
        <w:rPr>
          <w:rFonts w:ascii="Times New Roman" w:hAnsi="Times New Roman" w:cs="Times New Roman"/>
          <w:color w:val="000000"/>
          <w:sz w:val="28"/>
          <w:szCs w:val="28"/>
        </w:rPr>
      </w:pPr>
      <w:r w:rsidRPr="00E148D0">
        <w:rPr>
          <w:rFonts w:ascii="Times New Roman" w:hAnsi="Times New Roman" w:cs="Times New Roman"/>
          <w:color w:val="000000"/>
          <w:sz w:val="28"/>
          <w:szCs w:val="28"/>
        </w:rPr>
        <w:t>Система условий реализации программы начального общего образования, созданная в образовательной организации, на</w:t>
      </w:r>
      <w:r w:rsidRPr="00E148D0">
        <w:rPr>
          <w:rFonts w:ascii="Times New Roman" w:hAnsi="Times New Roman" w:cs="Times New Roman"/>
          <w:color w:val="000000"/>
          <w:sz w:val="28"/>
          <w:szCs w:val="28"/>
        </w:rPr>
        <w:softHyphen/>
        <w:t xml:space="preserve">правлена на: </w:t>
      </w:r>
    </w:p>
    <w:p w:rsidR="00E148D0" w:rsidRPr="00E148D0" w:rsidRDefault="00E148D0" w:rsidP="00A768B9">
      <w:pPr>
        <w:pStyle w:val="a3"/>
        <w:numPr>
          <w:ilvl w:val="0"/>
          <w:numId w:val="367"/>
        </w:numPr>
        <w:spacing w:line="360" w:lineRule="auto"/>
        <w:ind w:left="567" w:hanging="567"/>
        <w:rPr>
          <w:rFonts w:ascii="Times New Roman" w:hAnsi="Times New Roman" w:cs="Times New Roman"/>
          <w:color w:val="000000"/>
          <w:sz w:val="28"/>
          <w:szCs w:val="28"/>
        </w:rPr>
      </w:pPr>
      <w:r w:rsidRPr="00E148D0">
        <w:rPr>
          <w:rFonts w:ascii="Times New Roman" w:hAnsi="Times New Roman" w:cs="Times New Roman"/>
          <w:color w:val="000000"/>
          <w:sz w:val="28"/>
          <w:szCs w:val="28"/>
        </w:rPr>
        <w:t>достижение обучающимися планируемых результатов освое</w:t>
      </w:r>
      <w:r w:rsidRPr="00E148D0">
        <w:rPr>
          <w:rFonts w:ascii="Times New Roman" w:hAnsi="Times New Roman" w:cs="Times New Roman"/>
          <w:color w:val="000000"/>
          <w:sz w:val="28"/>
          <w:szCs w:val="28"/>
        </w:rPr>
        <w:softHyphen/>
        <w:t>ния программы начального общего образования, в том числе адаптированной;</w:t>
      </w:r>
    </w:p>
    <w:p w:rsidR="00E148D0" w:rsidRPr="00E148D0" w:rsidRDefault="00E148D0" w:rsidP="00A768B9">
      <w:pPr>
        <w:pStyle w:val="a3"/>
        <w:numPr>
          <w:ilvl w:val="0"/>
          <w:numId w:val="367"/>
        </w:numPr>
        <w:spacing w:line="360" w:lineRule="auto"/>
        <w:ind w:left="567" w:hanging="567"/>
        <w:rPr>
          <w:rFonts w:ascii="Times New Roman" w:hAnsi="Times New Roman" w:cs="Times New Roman"/>
          <w:color w:val="000000"/>
          <w:sz w:val="28"/>
          <w:szCs w:val="28"/>
        </w:rPr>
      </w:pPr>
      <w:r w:rsidRPr="00E148D0">
        <w:rPr>
          <w:rFonts w:ascii="Times New Roman" w:hAnsi="Times New Roman" w:cs="Times New Roman"/>
          <w:color w:val="000000"/>
          <w:sz w:val="28"/>
          <w:szCs w:val="28"/>
        </w:rPr>
        <w:t>развитие личности, её способностей, удовлетворение образо</w:t>
      </w:r>
      <w:r w:rsidRPr="00E148D0">
        <w:rPr>
          <w:rFonts w:ascii="Times New Roman" w:hAnsi="Times New Roman" w:cs="Times New Roman"/>
          <w:color w:val="000000"/>
          <w:sz w:val="28"/>
          <w:szCs w:val="28"/>
        </w:rPr>
        <w:softHyphen/>
        <w:t>вательных потребностей и интересов, самореализацию обуча</w:t>
      </w:r>
      <w:r w:rsidRPr="00E148D0">
        <w:rPr>
          <w:rFonts w:ascii="Times New Roman" w:hAnsi="Times New Roman" w:cs="Times New Roman"/>
          <w:color w:val="000000"/>
          <w:sz w:val="28"/>
          <w:szCs w:val="28"/>
        </w:rPr>
        <w:softHyphen/>
        <w:t>ющихся, в том числе одарённых, через организацию урочной и внеурочной деятельности, социальных практик, включая общественно полезную деятельность, профессиональные про</w:t>
      </w:r>
      <w:r w:rsidRPr="00E148D0">
        <w:rPr>
          <w:rFonts w:ascii="Times New Roman" w:hAnsi="Times New Roman" w:cs="Times New Roman"/>
          <w:color w:val="000000"/>
          <w:sz w:val="28"/>
          <w:szCs w:val="28"/>
        </w:rPr>
        <w:softHyphen/>
        <w:t>бы, практическую подготовку, использование возможностей организаций дополнительного образования и социальных партнёров;</w:t>
      </w:r>
    </w:p>
    <w:p w:rsidR="00E148D0" w:rsidRPr="00E148D0" w:rsidRDefault="00E148D0" w:rsidP="00A768B9">
      <w:pPr>
        <w:pStyle w:val="a3"/>
        <w:numPr>
          <w:ilvl w:val="0"/>
          <w:numId w:val="367"/>
        </w:numPr>
        <w:spacing w:line="360" w:lineRule="auto"/>
        <w:ind w:left="567" w:hanging="567"/>
        <w:rPr>
          <w:rFonts w:ascii="Times New Roman" w:hAnsi="Times New Roman" w:cs="Times New Roman"/>
          <w:color w:val="000000"/>
          <w:sz w:val="28"/>
          <w:szCs w:val="28"/>
        </w:rPr>
      </w:pPr>
      <w:r w:rsidRPr="00E148D0">
        <w:rPr>
          <w:rFonts w:ascii="Times New Roman" w:hAnsi="Times New Roman" w:cs="Times New Roman"/>
          <w:color w:val="000000"/>
          <w:sz w:val="28"/>
          <w:szCs w:val="28"/>
        </w:rPr>
        <w:t>формирование функциональной грамотности обучающихся (способности решать учебные задачи и жизненные проблем</w:t>
      </w:r>
      <w:r w:rsidRPr="00E148D0">
        <w:rPr>
          <w:rFonts w:ascii="Times New Roman" w:hAnsi="Times New Roman" w:cs="Times New Roman"/>
          <w:color w:val="000000"/>
          <w:sz w:val="28"/>
          <w:szCs w:val="28"/>
        </w:rPr>
        <w:softHyphen/>
        <w:t>ные ситуации на основе сформированных предметных, мета</w:t>
      </w:r>
      <w:r w:rsidRPr="00E148D0">
        <w:rPr>
          <w:rFonts w:ascii="Times New Roman" w:hAnsi="Times New Roman" w:cs="Times New Roman"/>
          <w:color w:val="000000"/>
          <w:sz w:val="28"/>
          <w:szCs w:val="28"/>
        </w:rPr>
        <w:softHyphen/>
        <w:t>предметных и универсальных способов деятельности), вклю</w:t>
      </w:r>
      <w:r w:rsidRPr="00E148D0">
        <w:rPr>
          <w:rFonts w:ascii="Times New Roman" w:hAnsi="Times New Roman" w:cs="Times New Roman"/>
          <w:color w:val="000000"/>
          <w:sz w:val="28"/>
          <w:szCs w:val="28"/>
        </w:rPr>
        <w:softHyphen/>
        <w:t>чающей овладение ключевыми навыками, составляющими основу дальнейшего успешного образования и ориентацию в мире профессий;</w:t>
      </w:r>
    </w:p>
    <w:p w:rsidR="00E148D0" w:rsidRPr="00E148D0" w:rsidRDefault="00E148D0" w:rsidP="00A768B9">
      <w:pPr>
        <w:pStyle w:val="a3"/>
        <w:numPr>
          <w:ilvl w:val="0"/>
          <w:numId w:val="367"/>
        </w:numPr>
        <w:spacing w:line="360" w:lineRule="auto"/>
        <w:ind w:left="567" w:hanging="567"/>
        <w:rPr>
          <w:rFonts w:ascii="Times New Roman" w:hAnsi="Times New Roman" w:cs="Times New Roman"/>
          <w:color w:val="000000"/>
          <w:sz w:val="28"/>
          <w:szCs w:val="28"/>
        </w:rPr>
      </w:pPr>
      <w:r w:rsidRPr="00E148D0">
        <w:rPr>
          <w:rFonts w:ascii="Times New Roman" w:hAnsi="Times New Roman" w:cs="Times New Roman"/>
          <w:color w:val="000000"/>
          <w:sz w:val="28"/>
          <w:szCs w:val="28"/>
        </w:rPr>
        <w:t>формирование социокультурных и духовно-нравственных ценностей обучающихся, основ их гражданственности, рос</w:t>
      </w:r>
      <w:r w:rsidRPr="00E148D0">
        <w:rPr>
          <w:rFonts w:ascii="Times New Roman" w:hAnsi="Times New Roman" w:cs="Times New Roman"/>
          <w:color w:val="000000"/>
          <w:sz w:val="28"/>
          <w:szCs w:val="28"/>
        </w:rPr>
        <w:softHyphen/>
        <w:t>сийской гражданской идентичности;</w:t>
      </w:r>
    </w:p>
    <w:p w:rsidR="00E148D0" w:rsidRPr="00E148D0" w:rsidRDefault="00E148D0" w:rsidP="00A768B9">
      <w:pPr>
        <w:pStyle w:val="a3"/>
        <w:numPr>
          <w:ilvl w:val="0"/>
          <w:numId w:val="367"/>
        </w:numPr>
        <w:spacing w:line="360" w:lineRule="auto"/>
        <w:ind w:left="567" w:hanging="567"/>
        <w:rPr>
          <w:rFonts w:ascii="Times New Roman" w:hAnsi="Times New Roman" w:cs="Times New Roman"/>
          <w:color w:val="000000"/>
          <w:sz w:val="28"/>
          <w:szCs w:val="28"/>
        </w:rPr>
      </w:pPr>
      <w:r w:rsidRPr="00E148D0">
        <w:rPr>
          <w:rFonts w:ascii="Times New Roman" w:hAnsi="Times New Roman" w:cs="Times New Roman"/>
          <w:color w:val="000000"/>
          <w:sz w:val="28"/>
          <w:szCs w:val="28"/>
        </w:rPr>
        <w:lastRenderedPageBreak/>
        <w:t>индивидуализацию процесса образования посредством про</w:t>
      </w:r>
      <w:r w:rsidRPr="00E148D0">
        <w:rPr>
          <w:rFonts w:ascii="Times New Roman" w:hAnsi="Times New Roman" w:cs="Times New Roman"/>
          <w:color w:val="000000"/>
          <w:sz w:val="28"/>
          <w:szCs w:val="28"/>
        </w:rPr>
        <w:softHyphen/>
        <w:t>ектирования и реализации индивидуальных учебных пла</w:t>
      </w:r>
      <w:r w:rsidRPr="00E148D0">
        <w:rPr>
          <w:rFonts w:ascii="Times New Roman" w:hAnsi="Times New Roman" w:cs="Times New Roman"/>
          <w:color w:val="000000"/>
          <w:sz w:val="28"/>
          <w:szCs w:val="28"/>
        </w:rPr>
        <w:softHyphen/>
        <w:t>нов, обеспечения эффективной самостоятельной работы обу</w:t>
      </w:r>
      <w:r w:rsidRPr="00E148D0">
        <w:rPr>
          <w:rFonts w:ascii="Times New Roman" w:hAnsi="Times New Roman" w:cs="Times New Roman"/>
          <w:color w:val="000000"/>
          <w:sz w:val="28"/>
          <w:szCs w:val="28"/>
        </w:rPr>
        <w:softHyphen/>
        <w:t>чающихся при поддержке педагогических работников;</w:t>
      </w:r>
    </w:p>
    <w:p w:rsidR="00E148D0" w:rsidRPr="00E148D0" w:rsidRDefault="00E148D0" w:rsidP="00A768B9">
      <w:pPr>
        <w:pStyle w:val="a3"/>
        <w:numPr>
          <w:ilvl w:val="0"/>
          <w:numId w:val="367"/>
        </w:numPr>
        <w:spacing w:line="360" w:lineRule="auto"/>
        <w:ind w:left="567" w:hanging="567"/>
        <w:rPr>
          <w:rFonts w:ascii="Times New Roman" w:hAnsi="Times New Roman" w:cs="Times New Roman"/>
          <w:color w:val="000000"/>
          <w:sz w:val="28"/>
          <w:szCs w:val="28"/>
        </w:rPr>
      </w:pPr>
      <w:r w:rsidRPr="00E148D0">
        <w:rPr>
          <w:rFonts w:ascii="Times New Roman" w:hAnsi="Times New Roman" w:cs="Times New Roman"/>
          <w:color w:val="000000"/>
          <w:sz w:val="28"/>
          <w:szCs w:val="28"/>
        </w:rPr>
        <w:t>участие обучающихся, родителей (законных представителей) несовершеннолетних обучающихся и педагогических работ</w:t>
      </w:r>
      <w:r w:rsidRPr="00E148D0">
        <w:rPr>
          <w:rFonts w:ascii="Times New Roman" w:hAnsi="Times New Roman" w:cs="Times New Roman"/>
          <w:color w:val="000000"/>
          <w:sz w:val="28"/>
          <w:szCs w:val="28"/>
        </w:rPr>
        <w:softHyphen/>
        <w:t>ников в проектировании и развитии программы начального общего образования и условий её реализации, учитывающих особенности развития и возможности обучающихся;</w:t>
      </w:r>
    </w:p>
    <w:p w:rsidR="00E148D0" w:rsidRPr="00E148D0" w:rsidRDefault="00E148D0" w:rsidP="00A768B9">
      <w:pPr>
        <w:pStyle w:val="a3"/>
        <w:numPr>
          <w:ilvl w:val="0"/>
          <w:numId w:val="367"/>
        </w:numPr>
        <w:spacing w:line="360" w:lineRule="auto"/>
        <w:ind w:left="567" w:hanging="567"/>
        <w:rPr>
          <w:rFonts w:ascii="Times New Roman" w:hAnsi="Times New Roman" w:cs="Times New Roman"/>
          <w:color w:val="000000"/>
          <w:sz w:val="28"/>
          <w:szCs w:val="28"/>
        </w:rPr>
      </w:pPr>
      <w:r w:rsidRPr="00E148D0">
        <w:rPr>
          <w:rFonts w:ascii="Times New Roman" w:hAnsi="Times New Roman" w:cs="Times New Roman"/>
          <w:color w:val="000000"/>
          <w:sz w:val="28"/>
          <w:szCs w:val="28"/>
        </w:rPr>
        <w:t>включение обучающихся в процессы преобразования соци</w:t>
      </w:r>
      <w:r w:rsidRPr="00E148D0">
        <w:rPr>
          <w:rFonts w:ascii="Times New Roman" w:hAnsi="Times New Roman" w:cs="Times New Roman"/>
          <w:color w:val="000000"/>
          <w:sz w:val="28"/>
          <w:szCs w:val="28"/>
        </w:rPr>
        <w:softHyphen/>
        <w:t>альной среды (класса, школы), формирования у них лидер</w:t>
      </w:r>
      <w:r w:rsidRPr="00E148D0">
        <w:rPr>
          <w:rFonts w:ascii="Times New Roman" w:hAnsi="Times New Roman" w:cs="Times New Roman"/>
          <w:color w:val="000000"/>
          <w:sz w:val="28"/>
          <w:szCs w:val="28"/>
        </w:rPr>
        <w:softHyphen/>
        <w:t>ских качеств, опыта социальной деятельности, реализации социальных проектов и программ при поддержке педагоги</w:t>
      </w:r>
      <w:r w:rsidRPr="00E148D0">
        <w:rPr>
          <w:rFonts w:ascii="Times New Roman" w:hAnsi="Times New Roman" w:cs="Times New Roman"/>
          <w:color w:val="000000"/>
          <w:sz w:val="28"/>
          <w:szCs w:val="28"/>
        </w:rPr>
        <w:softHyphen/>
        <w:t>ческих работников;</w:t>
      </w:r>
    </w:p>
    <w:p w:rsidR="00E148D0" w:rsidRPr="00E148D0" w:rsidRDefault="00E148D0" w:rsidP="00A768B9">
      <w:pPr>
        <w:pStyle w:val="a3"/>
        <w:numPr>
          <w:ilvl w:val="0"/>
          <w:numId w:val="367"/>
        </w:numPr>
        <w:spacing w:line="360" w:lineRule="auto"/>
        <w:ind w:left="567" w:hanging="567"/>
        <w:rPr>
          <w:rFonts w:ascii="Times New Roman" w:hAnsi="Times New Roman" w:cs="Times New Roman"/>
          <w:sz w:val="28"/>
          <w:szCs w:val="28"/>
        </w:rPr>
      </w:pPr>
      <w:r w:rsidRPr="00E148D0">
        <w:rPr>
          <w:rFonts w:ascii="Times New Roman" w:hAnsi="Times New Roman" w:cs="Times New Roman"/>
          <w:color w:val="000000"/>
          <w:sz w:val="28"/>
          <w:szCs w:val="28"/>
        </w:rPr>
        <w:t>формирование у обучающихся первичного опыта самостоя</w:t>
      </w:r>
      <w:r w:rsidRPr="00E148D0">
        <w:rPr>
          <w:rFonts w:ascii="Times New Roman" w:hAnsi="Times New Roman" w:cs="Times New Roman"/>
          <w:color w:val="000000"/>
          <w:sz w:val="28"/>
          <w:szCs w:val="28"/>
        </w:rPr>
        <w:softHyphen/>
        <w:t>тельной образовательной, общественной, проектной, учебно-</w:t>
      </w:r>
      <w:r w:rsidRPr="00E148D0">
        <w:rPr>
          <w:rFonts w:ascii="Times New Roman" w:hAnsi="Times New Roman" w:cs="Times New Roman"/>
          <w:sz w:val="28"/>
          <w:szCs w:val="28"/>
        </w:rPr>
        <w:t xml:space="preserve"> исследовательской, спортивно-оздоровительной и творческой деятельности;</w:t>
      </w:r>
    </w:p>
    <w:p w:rsidR="00E148D0" w:rsidRPr="00E148D0" w:rsidRDefault="00E148D0" w:rsidP="00A768B9">
      <w:pPr>
        <w:pStyle w:val="a3"/>
        <w:numPr>
          <w:ilvl w:val="0"/>
          <w:numId w:val="367"/>
        </w:numPr>
        <w:spacing w:line="360" w:lineRule="auto"/>
        <w:ind w:left="567" w:hanging="567"/>
        <w:rPr>
          <w:rFonts w:ascii="Times New Roman" w:hAnsi="Times New Roman" w:cs="Times New Roman"/>
          <w:sz w:val="28"/>
          <w:szCs w:val="28"/>
        </w:rPr>
      </w:pPr>
      <w:r w:rsidRPr="00E148D0">
        <w:rPr>
          <w:rFonts w:ascii="Times New Roman" w:hAnsi="Times New Roman" w:cs="Times New Roman"/>
          <w:sz w:val="28"/>
          <w:szCs w:val="28"/>
        </w:rPr>
        <w:t>формирование у обучающихся экологической грамотности, навыков здорового и безопасного для человека и окружаю</w:t>
      </w:r>
      <w:r w:rsidRPr="00E148D0">
        <w:rPr>
          <w:rFonts w:ascii="Times New Roman" w:hAnsi="Times New Roman" w:cs="Times New Roman"/>
          <w:sz w:val="28"/>
          <w:szCs w:val="28"/>
        </w:rPr>
        <w:softHyphen/>
        <w:t>щей его среды образа жизни;</w:t>
      </w:r>
    </w:p>
    <w:p w:rsidR="00E148D0" w:rsidRPr="00E148D0" w:rsidRDefault="00E148D0" w:rsidP="00A768B9">
      <w:pPr>
        <w:pStyle w:val="a3"/>
        <w:numPr>
          <w:ilvl w:val="0"/>
          <w:numId w:val="367"/>
        </w:numPr>
        <w:spacing w:line="360" w:lineRule="auto"/>
        <w:ind w:left="567" w:hanging="567"/>
        <w:rPr>
          <w:rFonts w:ascii="Times New Roman" w:hAnsi="Times New Roman" w:cs="Times New Roman"/>
          <w:sz w:val="28"/>
          <w:szCs w:val="28"/>
        </w:rPr>
      </w:pPr>
      <w:r w:rsidRPr="00E148D0">
        <w:rPr>
          <w:rFonts w:ascii="Times New Roman" w:hAnsi="Times New Roman" w:cs="Times New Roman"/>
          <w:sz w:val="28"/>
          <w:szCs w:val="28"/>
        </w:rPr>
        <w:t>использование в образовательной деятельности современных образовательных технологий, направленных в том числе на воспитание обучающихся и развитие различных форм на</w:t>
      </w:r>
      <w:r w:rsidRPr="00E148D0">
        <w:rPr>
          <w:rFonts w:ascii="Times New Roman" w:hAnsi="Times New Roman" w:cs="Times New Roman"/>
          <w:sz w:val="28"/>
          <w:szCs w:val="28"/>
        </w:rPr>
        <w:softHyphen/>
        <w:t>ставничества;</w:t>
      </w:r>
    </w:p>
    <w:p w:rsidR="00E148D0" w:rsidRPr="00E148D0" w:rsidRDefault="00E148D0" w:rsidP="00A768B9">
      <w:pPr>
        <w:pStyle w:val="a3"/>
        <w:numPr>
          <w:ilvl w:val="0"/>
          <w:numId w:val="367"/>
        </w:numPr>
        <w:spacing w:line="360" w:lineRule="auto"/>
        <w:ind w:left="567" w:hanging="567"/>
        <w:rPr>
          <w:rFonts w:ascii="Times New Roman" w:hAnsi="Times New Roman" w:cs="Times New Roman"/>
          <w:sz w:val="28"/>
          <w:szCs w:val="28"/>
        </w:rPr>
      </w:pPr>
      <w:r w:rsidRPr="00E148D0">
        <w:rPr>
          <w:rFonts w:ascii="Times New Roman" w:hAnsi="Times New Roman" w:cs="Times New Roman"/>
          <w:sz w:val="28"/>
          <w:szCs w:val="28"/>
        </w:rPr>
        <w:t>обновление содержания программы начального общего обра</w:t>
      </w:r>
      <w:r w:rsidRPr="00E148D0">
        <w:rPr>
          <w:rFonts w:ascii="Times New Roman" w:hAnsi="Times New Roman" w:cs="Times New Roman"/>
          <w:sz w:val="28"/>
          <w:szCs w:val="28"/>
        </w:rPr>
        <w:softHyphen/>
        <w:t>зования, методик и технологий её реализации в соответствии с динамикой развития системы образования, запросов обуча</w:t>
      </w:r>
      <w:r w:rsidRPr="00E148D0">
        <w:rPr>
          <w:rFonts w:ascii="Times New Roman" w:hAnsi="Times New Roman" w:cs="Times New Roman"/>
          <w:sz w:val="28"/>
          <w:szCs w:val="28"/>
        </w:rPr>
        <w:softHyphen/>
        <w:t>ющихся, родителей (законных представителей) несовершен</w:t>
      </w:r>
      <w:r w:rsidRPr="00E148D0">
        <w:rPr>
          <w:rFonts w:ascii="Times New Roman" w:hAnsi="Times New Roman" w:cs="Times New Roman"/>
          <w:sz w:val="28"/>
          <w:szCs w:val="28"/>
        </w:rPr>
        <w:softHyphen/>
        <w:t>нолетних обучающихся с учётом национальных и культур</w:t>
      </w:r>
      <w:r w:rsidRPr="00E148D0">
        <w:rPr>
          <w:rFonts w:ascii="Times New Roman" w:hAnsi="Times New Roman" w:cs="Times New Roman"/>
          <w:sz w:val="28"/>
          <w:szCs w:val="28"/>
        </w:rPr>
        <w:softHyphen/>
        <w:t>ных особенностей субъекта Российской Федерации;</w:t>
      </w:r>
    </w:p>
    <w:p w:rsidR="00E148D0" w:rsidRPr="00E148D0" w:rsidRDefault="00E148D0" w:rsidP="00A768B9">
      <w:pPr>
        <w:pStyle w:val="a3"/>
        <w:numPr>
          <w:ilvl w:val="0"/>
          <w:numId w:val="367"/>
        </w:numPr>
        <w:spacing w:line="360" w:lineRule="auto"/>
        <w:ind w:left="567" w:hanging="567"/>
        <w:rPr>
          <w:rFonts w:ascii="Times New Roman" w:hAnsi="Times New Roman" w:cs="Times New Roman"/>
          <w:sz w:val="28"/>
          <w:szCs w:val="28"/>
        </w:rPr>
      </w:pPr>
      <w:r w:rsidRPr="00E148D0">
        <w:rPr>
          <w:rFonts w:ascii="Times New Roman" w:hAnsi="Times New Roman" w:cs="Times New Roman"/>
          <w:sz w:val="28"/>
          <w:szCs w:val="28"/>
        </w:rPr>
        <w:t>эффективное использование профессионального и творческо</w:t>
      </w:r>
      <w:r w:rsidRPr="00E148D0">
        <w:rPr>
          <w:rFonts w:ascii="Times New Roman" w:hAnsi="Times New Roman" w:cs="Times New Roman"/>
          <w:sz w:val="28"/>
          <w:szCs w:val="28"/>
        </w:rPr>
        <w:softHyphen/>
        <w:t>го потенциала педагогических и руководящих работников организации, повышения их профессиональной, коммуника</w:t>
      </w:r>
      <w:r w:rsidRPr="00E148D0">
        <w:rPr>
          <w:rFonts w:ascii="Times New Roman" w:hAnsi="Times New Roman" w:cs="Times New Roman"/>
          <w:sz w:val="28"/>
          <w:szCs w:val="28"/>
        </w:rPr>
        <w:softHyphen/>
        <w:t>тивной, информационной и правовой компетентности;</w:t>
      </w:r>
    </w:p>
    <w:p w:rsidR="00E148D0" w:rsidRPr="00E148D0" w:rsidRDefault="00E148D0" w:rsidP="00A768B9">
      <w:pPr>
        <w:pStyle w:val="a3"/>
        <w:numPr>
          <w:ilvl w:val="0"/>
          <w:numId w:val="367"/>
        </w:numPr>
        <w:spacing w:line="360" w:lineRule="auto"/>
        <w:ind w:left="567" w:hanging="567"/>
        <w:rPr>
          <w:rFonts w:ascii="Times New Roman" w:hAnsi="Times New Roman" w:cs="Times New Roman"/>
          <w:sz w:val="28"/>
          <w:szCs w:val="28"/>
        </w:rPr>
      </w:pPr>
      <w:r w:rsidRPr="00E148D0">
        <w:rPr>
          <w:rFonts w:ascii="Times New Roman" w:hAnsi="Times New Roman" w:cs="Times New Roman"/>
          <w:sz w:val="28"/>
          <w:szCs w:val="28"/>
        </w:rPr>
        <w:t>эффективное управление организацией с использованием ИКТ, современных механизмов финансирования реализации программ начального общего образования.</w:t>
      </w:r>
    </w:p>
    <w:p w:rsidR="00E148D0" w:rsidRPr="00E148D0" w:rsidRDefault="00E148D0" w:rsidP="00E148D0">
      <w:pPr>
        <w:pStyle w:val="a3"/>
        <w:spacing w:line="360" w:lineRule="auto"/>
        <w:rPr>
          <w:rFonts w:ascii="Times New Roman" w:hAnsi="Times New Roman" w:cs="Times New Roman"/>
          <w:color w:val="000000"/>
          <w:sz w:val="28"/>
          <w:szCs w:val="28"/>
        </w:rPr>
      </w:pPr>
    </w:p>
    <w:p w:rsidR="00E148D0" w:rsidRDefault="00266387" w:rsidP="00266387">
      <w:pPr>
        <w:pStyle w:val="a3"/>
        <w:numPr>
          <w:ilvl w:val="2"/>
          <w:numId w:val="337"/>
        </w:numPr>
        <w:spacing w:line="360" w:lineRule="auto"/>
        <w:ind w:left="709" w:hanging="709"/>
        <w:rPr>
          <w:rFonts w:ascii="Times New Roman" w:hAnsi="Times New Roman" w:cs="Times New Roman"/>
          <w:b/>
          <w:bCs/>
          <w:color w:val="000000"/>
          <w:sz w:val="28"/>
          <w:szCs w:val="28"/>
        </w:rPr>
      </w:pPr>
      <w:r w:rsidRPr="00266387">
        <w:rPr>
          <w:rFonts w:ascii="Times New Roman" w:hAnsi="Times New Roman" w:cs="Times New Roman"/>
          <w:b/>
          <w:bCs/>
          <w:color w:val="000000"/>
          <w:sz w:val="28"/>
          <w:szCs w:val="28"/>
        </w:rPr>
        <w:t>Кадровые условия реализации основной образовательной программы начального общего образования</w:t>
      </w:r>
    </w:p>
    <w:p w:rsidR="00266387" w:rsidRPr="00191481" w:rsidRDefault="00266387" w:rsidP="00266387">
      <w:pPr>
        <w:spacing w:line="360" w:lineRule="auto"/>
        <w:ind w:left="142" w:hanging="142"/>
        <w:rPr>
          <w:sz w:val="28"/>
          <w:szCs w:val="28"/>
        </w:rPr>
      </w:pPr>
      <w:r w:rsidRPr="00191481">
        <w:rPr>
          <w:sz w:val="28"/>
          <w:szCs w:val="28"/>
        </w:rPr>
        <w:lastRenderedPageBreak/>
        <w:t xml:space="preserve">В совокупности Требований  к условиям и  ресурсному обеспечению реализации основной образовательной программы начального общего образования стержневыми  являются  требования к кадровым ресурсам ввиду их ключевого значения.     </w:t>
      </w:r>
    </w:p>
    <w:p w:rsidR="00266387" w:rsidRPr="00191481" w:rsidRDefault="00266387" w:rsidP="00266387">
      <w:pPr>
        <w:spacing w:line="360" w:lineRule="auto"/>
        <w:ind w:left="142" w:hanging="142"/>
        <w:rPr>
          <w:sz w:val="28"/>
          <w:szCs w:val="28"/>
        </w:rPr>
      </w:pPr>
      <w:r w:rsidRPr="00191481">
        <w:rPr>
          <w:sz w:val="28"/>
          <w:szCs w:val="28"/>
        </w:rPr>
        <w:t>Кадровый потенциал  начального общего образования в МБОУ СОШ №72 составляют:</w:t>
      </w:r>
    </w:p>
    <w:p w:rsidR="00266387" w:rsidRPr="00266387" w:rsidRDefault="00266387" w:rsidP="00A768B9">
      <w:pPr>
        <w:pStyle w:val="a7"/>
        <w:numPr>
          <w:ilvl w:val="0"/>
          <w:numId w:val="369"/>
        </w:numPr>
        <w:spacing w:line="360" w:lineRule="auto"/>
        <w:ind w:left="567" w:hanging="567"/>
        <w:rPr>
          <w:sz w:val="28"/>
          <w:szCs w:val="28"/>
        </w:rPr>
      </w:pPr>
      <w:r w:rsidRPr="00266387">
        <w:rPr>
          <w:sz w:val="28"/>
          <w:szCs w:val="28"/>
        </w:rPr>
        <w:t xml:space="preserve">педагоги, способные эффективно использовать материально-технические, информационно-методические и иные ресурсы  реализации основной образовательной программы начального общего образования,  управлять процессом  личностного, социального, познавательного (интеллектуального), коммуникативного развития  обучающихся (учащихся) и процессом  собственного профессионального развития;  </w:t>
      </w:r>
    </w:p>
    <w:p w:rsidR="00266387" w:rsidRPr="00266387" w:rsidRDefault="00266387" w:rsidP="00A768B9">
      <w:pPr>
        <w:pStyle w:val="a7"/>
        <w:numPr>
          <w:ilvl w:val="0"/>
          <w:numId w:val="369"/>
        </w:numPr>
        <w:spacing w:line="360" w:lineRule="auto"/>
        <w:ind w:left="567" w:hanging="567"/>
        <w:rPr>
          <w:sz w:val="28"/>
          <w:szCs w:val="28"/>
        </w:rPr>
      </w:pPr>
      <w:r w:rsidRPr="00266387">
        <w:rPr>
          <w:sz w:val="28"/>
          <w:szCs w:val="28"/>
        </w:rPr>
        <w:t>школьный педагог - психолог, деятельность  которого определяется потребностями создания  психологически безопасной образовательной среды, проектирования зоны ближайшего развития, установления реальной картины и проблем личностного, социального, познавательного (интеллектуального), коммуникативного развития  обучающихся (учащихся),  психологического обеспечения деятельности учителя, других субъектов образования по достижению современных образовательных результатов в начальной школе;</w:t>
      </w:r>
    </w:p>
    <w:p w:rsidR="00266387" w:rsidRPr="00266387" w:rsidRDefault="00266387" w:rsidP="00A768B9">
      <w:pPr>
        <w:pStyle w:val="a7"/>
        <w:numPr>
          <w:ilvl w:val="0"/>
          <w:numId w:val="369"/>
        </w:numPr>
        <w:spacing w:line="360" w:lineRule="auto"/>
        <w:ind w:left="567" w:hanging="567"/>
        <w:rPr>
          <w:sz w:val="28"/>
          <w:szCs w:val="28"/>
        </w:rPr>
      </w:pPr>
      <w:r w:rsidRPr="00266387">
        <w:rPr>
          <w:sz w:val="28"/>
          <w:szCs w:val="28"/>
        </w:rPr>
        <w:t xml:space="preserve">руководитель МО учителей начальной школы, ориентированный на создание (формирование) системы ресурсного обеспечения реализации основной образовательной программы начального общего образования, управляющий деятельностью начальной школы как единого социокультурного организма, ключевого звена развивающего образовательного пространства,  способный генерировать, воспринимать и транслировать инновационные образовательные идеи  и опыт; </w:t>
      </w:r>
    </w:p>
    <w:p w:rsidR="00266387" w:rsidRPr="00266387" w:rsidRDefault="00266387" w:rsidP="00A768B9">
      <w:pPr>
        <w:pStyle w:val="a7"/>
        <w:numPr>
          <w:ilvl w:val="0"/>
          <w:numId w:val="369"/>
        </w:numPr>
        <w:spacing w:line="360" w:lineRule="auto"/>
        <w:ind w:left="567" w:hanging="567"/>
        <w:rPr>
          <w:sz w:val="28"/>
          <w:szCs w:val="28"/>
        </w:rPr>
      </w:pPr>
      <w:r w:rsidRPr="00266387">
        <w:rPr>
          <w:sz w:val="28"/>
          <w:szCs w:val="28"/>
        </w:rPr>
        <w:t>классные руководители, содействующие развитию личности, талантов и способностей, формированию общей культуры обучающихся, расширению социальной сферы в их воспитании.</w:t>
      </w:r>
    </w:p>
    <w:p w:rsidR="00266387" w:rsidRPr="00266387" w:rsidRDefault="00266387" w:rsidP="00A768B9">
      <w:pPr>
        <w:pStyle w:val="a7"/>
        <w:numPr>
          <w:ilvl w:val="0"/>
          <w:numId w:val="369"/>
        </w:numPr>
        <w:spacing w:line="360" w:lineRule="auto"/>
        <w:ind w:left="567" w:hanging="567"/>
        <w:rPr>
          <w:sz w:val="28"/>
          <w:szCs w:val="28"/>
        </w:rPr>
      </w:pPr>
      <w:r w:rsidRPr="00266387">
        <w:rPr>
          <w:sz w:val="28"/>
          <w:szCs w:val="28"/>
        </w:rPr>
        <w:t>библиотекарь, обеспечивающий интеллектуальный и физический доступ к информации, участвующий в процессе воспитания культурного и гражданского самосознания, содействующий формированию информационной компетентности обучающихся.</w:t>
      </w:r>
    </w:p>
    <w:p w:rsidR="00266387" w:rsidRPr="00266387" w:rsidRDefault="00266387" w:rsidP="00A768B9">
      <w:pPr>
        <w:pStyle w:val="a7"/>
        <w:numPr>
          <w:ilvl w:val="0"/>
          <w:numId w:val="369"/>
        </w:numPr>
        <w:spacing w:line="360" w:lineRule="auto"/>
        <w:ind w:left="567" w:hanging="567"/>
        <w:rPr>
          <w:sz w:val="28"/>
          <w:szCs w:val="28"/>
        </w:rPr>
      </w:pPr>
      <w:r w:rsidRPr="00266387">
        <w:rPr>
          <w:sz w:val="28"/>
          <w:szCs w:val="28"/>
        </w:rPr>
        <w:t>МБОУ СОШ №72 на 100% укомплектована педагогическими кадрами для реализации ООП НОО, что позволяет проводить обучение в  соответствии учебным планом общеобразовательной школы.</w:t>
      </w:r>
    </w:p>
    <w:p w:rsidR="00266387" w:rsidRPr="00266387" w:rsidRDefault="00266387" w:rsidP="00A768B9">
      <w:pPr>
        <w:pStyle w:val="a7"/>
        <w:numPr>
          <w:ilvl w:val="0"/>
          <w:numId w:val="369"/>
        </w:numPr>
        <w:spacing w:line="360" w:lineRule="auto"/>
        <w:ind w:left="567" w:hanging="567"/>
        <w:rPr>
          <w:sz w:val="28"/>
          <w:szCs w:val="28"/>
        </w:rPr>
      </w:pPr>
      <w:r w:rsidRPr="00266387">
        <w:rPr>
          <w:sz w:val="28"/>
          <w:szCs w:val="28"/>
        </w:rPr>
        <w:lastRenderedPageBreak/>
        <w:t>Штат педагогических работников начальной школы составляет 13 педагогов. Рациональность распределения нагрузки между работниками является оптимальной.</w:t>
      </w:r>
    </w:p>
    <w:tbl>
      <w:tblPr>
        <w:tblW w:w="992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992"/>
        <w:gridCol w:w="992"/>
        <w:gridCol w:w="1134"/>
        <w:gridCol w:w="1134"/>
        <w:gridCol w:w="1134"/>
        <w:gridCol w:w="1134"/>
        <w:gridCol w:w="851"/>
        <w:gridCol w:w="1134"/>
      </w:tblGrid>
      <w:tr w:rsidR="00266387" w:rsidRPr="00C55480" w:rsidTr="00266387">
        <w:trPr>
          <w:trHeight w:val="345"/>
        </w:trPr>
        <w:tc>
          <w:tcPr>
            <w:tcW w:w="1418" w:type="dxa"/>
            <w:vMerge w:val="restart"/>
            <w:tcBorders>
              <w:top w:val="single" w:sz="4" w:space="0" w:color="auto"/>
              <w:left w:val="single" w:sz="4" w:space="0" w:color="auto"/>
              <w:bottom w:val="single" w:sz="4" w:space="0" w:color="auto"/>
              <w:right w:val="single" w:sz="4" w:space="0" w:color="auto"/>
            </w:tcBorders>
            <w:hideMark/>
          </w:tcPr>
          <w:p w:rsidR="00266387" w:rsidRPr="00C55480" w:rsidRDefault="00266387" w:rsidP="00266387">
            <w:pPr>
              <w:spacing w:line="360" w:lineRule="auto"/>
              <w:ind w:left="142" w:hanging="142"/>
              <w:rPr>
                <w:sz w:val="28"/>
                <w:szCs w:val="28"/>
                <w:lang w:eastAsia="en-US"/>
              </w:rPr>
            </w:pPr>
            <w:r w:rsidRPr="00C55480">
              <w:rPr>
                <w:sz w:val="28"/>
                <w:szCs w:val="28"/>
                <w:lang w:eastAsia="en-US"/>
              </w:rPr>
              <w:t>Общее количество педагогов</w:t>
            </w:r>
          </w:p>
        </w:tc>
        <w:tc>
          <w:tcPr>
            <w:tcW w:w="6520" w:type="dxa"/>
            <w:gridSpan w:val="6"/>
            <w:tcBorders>
              <w:top w:val="single" w:sz="4" w:space="0" w:color="auto"/>
              <w:left w:val="single" w:sz="4" w:space="0" w:color="auto"/>
              <w:bottom w:val="single" w:sz="4" w:space="0" w:color="auto"/>
              <w:right w:val="single" w:sz="4" w:space="0" w:color="auto"/>
            </w:tcBorders>
            <w:hideMark/>
          </w:tcPr>
          <w:p w:rsidR="00266387" w:rsidRPr="00C55480" w:rsidRDefault="00266387" w:rsidP="00266387">
            <w:pPr>
              <w:spacing w:line="360" w:lineRule="auto"/>
              <w:ind w:left="142" w:hanging="142"/>
              <w:jc w:val="center"/>
              <w:rPr>
                <w:sz w:val="28"/>
                <w:szCs w:val="28"/>
                <w:lang w:eastAsia="en-US"/>
              </w:rPr>
            </w:pPr>
            <w:r w:rsidRPr="00C55480">
              <w:rPr>
                <w:sz w:val="28"/>
                <w:szCs w:val="28"/>
                <w:lang w:eastAsia="en-US"/>
              </w:rPr>
              <w:t>Стаж работы</w:t>
            </w:r>
          </w:p>
        </w:tc>
        <w:tc>
          <w:tcPr>
            <w:tcW w:w="1985" w:type="dxa"/>
            <w:gridSpan w:val="2"/>
            <w:tcBorders>
              <w:top w:val="single" w:sz="4" w:space="0" w:color="auto"/>
              <w:left w:val="single" w:sz="4" w:space="0" w:color="auto"/>
              <w:bottom w:val="single" w:sz="4" w:space="0" w:color="auto"/>
              <w:right w:val="single" w:sz="4" w:space="0" w:color="auto"/>
            </w:tcBorders>
            <w:hideMark/>
          </w:tcPr>
          <w:p w:rsidR="00266387" w:rsidRPr="00C55480" w:rsidRDefault="00266387" w:rsidP="00266387">
            <w:pPr>
              <w:spacing w:line="360" w:lineRule="auto"/>
              <w:ind w:left="142" w:hanging="142"/>
              <w:jc w:val="center"/>
              <w:rPr>
                <w:sz w:val="28"/>
                <w:szCs w:val="28"/>
                <w:lang w:eastAsia="en-US"/>
              </w:rPr>
            </w:pPr>
            <w:r w:rsidRPr="00C55480">
              <w:rPr>
                <w:sz w:val="28"/>
                <w:szCs w:val="28"/>
                <w:lang w:eastAsia="en-US"/>
              </w:rPr>
              <w:t>Образование</w:t>
            </w:r>
          </w:p>
        </w:tc>
      </w:tr>
      <w:tr w:rsidR="00266387" w:rsidRPr="00C55480" w:rsidTr="00266387">
        <w:trPr>
          <w:trHeight w:val="46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266387" w:rsidRPr="00C55480" w:rsidRDefault="00266387" w:rsidP="00266387">
            <w:pPr>
              <w:spacing w:line="360" w:lineRule="auto"/>
              <w:ind w:left="142" w:hanging="142"/>
              <w:rPr>
                <w:sz w:val="28"/>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266387" w:rsidRPr="00C55480" w:rsidRDefault="00266387" w:rsidP="00266387">
            <w:pPr>
              <w:spacing w:line="360" w:lineRule="auto"/>
              <w:ind w:left="142" w:hanging="142"/>
              <w:rPr>
                <w:sz w:val="28"/>
                <w:szCs w:val="28"/>
                <w:lang w:eastAsia="en-US"/>
              </w:rPr>
            </w:pPr>
            <w:r w:rsidRPr="00C55480">
              <w:rPr>
                <w:sz w:val="28"/>
                <w:szCs w:val="28"/>
                <w:lang w:eastAsia="en-US"/>
              </w:rPr>
              <w:t>до 3-х лет</w:t>
            </w:r>
          </w:p>
        </w:tc>
        <w:tc>
          <w:tcPr>
            <w:tcW w:w="992" w:type="dxa"/>
            <w:tcBorders>
              <w:top w:val="single" w:sz="4" w:space="0" w:color="auto"/>
              <w:left w:val="single" w:sz="4" w:space="0" w:color="auto"/>
              <w:bottom w:val="single" w:sz="4" w:space="0" w:color="auto"/>
              <w:right w:val="single" w:sz="4" w:space="0" w:color="auto"/>
            </w:tcBorders>
            <w:hideMark/>
          </w:tcPr>
          <w:p w:rsidR="00266387" w:rsidRPr="00C55480" w:rsidRDefault="00266387" w:rsidP="00266387">
            <w:pPr>
              <w:spacing w:line="360" w:lineRule="auto"/>
              <w:ind w:left="142" w:hanging="142"/>
              <w:rPr>
                <w:sz w:val="28"/>
                <w:szCs w:val="28"/>
                <w:lang w:eastAsia="en-US"/>
              </w:rPr>
            </w:pPr>
            <w:r w:rsidRPr="00C55480">
              <w:rPr>
                <w:sz w:val="28"/>
                <w:szCs w:val="28"/>
                <w:lang w:eastAsia="en-US"/>
              </w:rPr>
              <w:t>от 3-5 лет</w:t>
            </w:r>
          </w:p>
        </w:tc>
        <w:tc>
          <w:tcPr>
            <w:tcW w:w="1134" w:type="dxa"/>
            <w:tcBorders>
              <w:top w:val="single" w:sz="4" w:space="0" w:color="auto"/>
              <w:left w:val="single" w:sz="4" w:space="0" w:color="auto"/>
              <w:bottom w:val="single" w:sz="4" w:space="0" w:color="auto"/>
              <w:right w:val="single" w:sz="4" w:space="0" w:color="auto"/>
            </w:tcBorders>
            <w:hideMark/>
          </w:tcPr>
          <w:p w:rsidR="00266387" w:rsidRPr="00C55480" w:rsidRDefault="00266387" w:rsidP="00266387">
            <w:pPr>
              <w:spacing w:line="360" w:lineRule="auto"/>
              <w:ind w:left="142" w:hanging="142"/>
              <w:rPr>
                <w:sz w:val="28"/>
                <w:szCs w:val="28"/>
                <w:lang w:eastAsia="en-US"/>
              </w:rPr>
            </w:pPr>
            <w:r w:rsidRPr="00C55480">
              <w:rPr>
                <w:sz w:val="28"/>
                <w:szCs w:val="28"/>
                <w:lang w:eastAsia="en-US"/>
              </w:rPr>
              <w:t>от 5-10 лет</w:t>
            </w:r>
          </w:p>
        </w:tc>
        <w:tc>
          <w:tcPr>
            <w:tcW w:w="1134" w:type="dxa"/>
            <w:tcBorders>
              <w:top w:val="single" w:sz="4" w:space="0" w:color="auto"/>
              <w:left w:val="single" w:sz="4" w:space="0" w:color="auto"/>
              <w:bottom w:val="single" w:sz="4" w:space="0" w:color="auto"/>
              <w:right w:val="single" w:sz="4" w:space="0" w:color="auto"/>
            </w:tcBorders>
          </w:tcPr>
          <w:p w:rsidR="00266387" w:rsidRPr="00C55480" w:rsidRDefault="00266387" w:rsidP="00266387">
            <w:pPr>
              <w:spacing w:line="360" w:lineRule="auto"/>
              <w:rPr>
                <w:sz w:val="28"/>
                <w:szCs w:val="28"/>
                <w:lang w:eastAsia="en-US"/>
              </w:rPr>
            </w:pPr>
            <w:r w:rsidRPr="00C55480">
              <w:rPr>
                <w:sz w:val="28"/>
                <w:szCs w:val="28"/>
                <w:lang w:eastAsia="en-US"/>
              </w:rPr>
              <w:t>от10-15 лет</w:t>
            </w:r>
          </w:p>
        </w:tc>
        <w:tc>
          <w:tcPr>
            <w:tcW w:w="1134" w:type="dxa"/>
            <w:tcBorders>
              <w:top w:val="single" w:sz="4" w:space="0" w:color="auto"/>
              <w:left w:val="single" w:sz="4" w:space="0" w:color="auto"/>
              <w:bottom w:val="single" w:sz="4" w:space="0" w:color="auto"/>
              <w:right w:val="single" w:sz="4" w:space="0" w:color="auto"/>
            </w:tcBorders>
            <w:hideMark/>
          </w:tcPr>
          <w:p w:rsidR="00266387" w:rsidRPr="00C55480" w:rsidRDefault="00266387" w:rsidP="00266387">
            <w:pPr>
              <w:spacing w:line="360" w:lineRule="auto"/>
              <w:ind w:left="142" w:hanging="142"/>
              <w:rPr>
                <w:sz w:val="28"/>
                <w:szCs w:val="28"/>
                <w:lang w:eastAsia="en-US"/>
              </w:rPr>
            </w:pPr>
            <w:r w:rsidRPr="00C55480">
              <w:rPr>
                <w:sz w:val="28"/>
                <w:szCs w:val="28"/>
                <w:lang w:eastAsia="en-US"/>
              </w:rPr>
              <w:t>от 15-20 лет</w:t>
            </w:r>
          </w:p>
        </w:tc>
        <w:tc>
          <w:tcPr>
            <w:tcW w:w="1134" w:type="dxa"/>
            <w:tcBorders>
              <w:top w:val="single" w:sz="4" w:space="0" w:color="auto"/>
              <w:left w:val="single" w:sz="4" w:space="0" w:color="auto"/>
              <w:bottom w:val="single" w:sz="4" w:space="0" w:color="auto"/>
              <w:right w:val="single" w:sz="4" w:space="0" w:color="auto"/>
            </w:tcBorders>
            <w:hideMark/>
          </w:tcPr>
          <w:p w:rsidR="00266387" w:rsidRPr="00C55480" w:rsidRDefault="00266387" w:rsidP="00266387">
            <w:pPr>
              <w:spacing w:line="360" w:lineRule="auto"/>
              <w:ind w:left="142" w:hanging="142"/>
              <w:rPr>
                <w:sz w:val="28"/>
                <w:szCs w:val="28"/>
                <w:lang w:eastAsia="en-US"/>
              </w:rPr>
            </w:pPr>
            <w:r w:rsidRPr="00C55480">
              <w:rPr>
                <w:sz w:val="28"/>
                <w:szCs w:val="28"/>
                <w:lang w:eastAsia="en-US"/>
              </w:rPr>
              <w:t>20  и более лет</w:t>
            </w:r>
          </w:p>
        </w:tc>
        <w:tc>
          <w:tcPr>
            <w:tcW w:w="851" w:type="dxa"/>
            <w:tcBorders>
              <w:top w:val="single" w:sz="4" w:space="0" w:color="auto"/>
              <w:left w:val="single" w:sz="4" w:space="0" w:color="auto"/>
              <w:bottom w:val="single" w:sz="4" w:space="0" w:color="auto"/>
              <w:right w:val="single" w:sz="4" w:space="0" w:color="auto"/>
            </w:tcBorders>
            <w:hideMark/>
          </w:tcPr>
          <w:p w:rsidR="00266387" w:rsidRPr="00C55480" w:rsidRDefault="00266387" w:rsidP="00266387">
            <w:pPr>
              <w:pStyle w:val="a3"/>
              <w:rPr>
                <w:rFonts w:ascii="Times New Roman" w:hAnsi="Times New Roman" w:cs="Times New Roman"/>
                <w:sz w:val="28"/>
                <w:szCs w:val="28"/>
              </w:rPr>
            </w:pPr>
            <w:r w:rsidRPr="00C55480">
              <w:rPr>
                <w:rFonts w:ascii="Times New Roman" w:hAnsi="Times New Roman" w:cs="Times New Roman"/>
                <w:sz w:val="28"/>
                <w:szCs w:val="28"/>
              </w:rPr>
              <w:t xml:space="preserve">Высшее профессиональное </w:t>
            </w:r>
          </w:p>
        </w:tc>
        <w:tc>
          <w:tcPr>
            <w:tcW w:w="1134" w:type="dxa"/>
            <w:tcBorders>
              <w:top w:val="single" w:sz="4" w:space="0" w:color="auto"/>
              <w:left w:val="single" w:sz="4" w:space="0" w:color="auto"/>
              <w:bottom w:val="single" w:sz="4" w:space="0" w:color="auto"/>
              <w:right w:val="single" w:sz="4" w:space="0" w:color="auto"/>
            </w:tcBorders>
            <w:hideMark/>
          </w:tcPr>
          <w:p w:rsidR="00266387" w:rsidRPr="00C55480" w:rsidRDefault="00266387" w:rsidP="00266387">
            <w:pPr>
              <w:pStyle w:val="a3"/>
              <w:rPr>
                <w:rFonts w:ascii="Times New Roman" w:hAnsi="Times New Roman" w:cs="Times New Roman"/>
                <w:sz w:val="28"/>
                <w:szCs w:val="28"/>
              </w:rPr>
            </w:pPr>
            <w:r w:rsidRPr="00C55480">
              <w:rPr>
                <w:rFonts w:ascii="Times New Roman" w:hAnsi="Times New Roman" w:cs="Times New Roman"/>
                <w:sz w:val="28"/>
                <w:szCs w:val="28"/>
              </w:rPr>
              <w:t>Среднее</w:t>
            </w:r>
          </w:p>
          <w:p w:rsidR="00266387" w:rsidRPr="00C55480" w:rsidRDefault="00266387" w:rsidP="00266387">
            <w:pPr>
              <w:pStyle w:val="a3"/>
              <w:rPr>
                <w:rFonts w:ascii="Times New Roman" w:hAnsi="Times New Roman" w:cs="Times New Roman"/>
                <w:sz w:val="28"/>
                <w:szCs w:val="28"/>
              </w:rPr>
            </w:pPr>
            <w:r w:rsidRPr="00C55480">
              <w:rPr>
                <w:rFonts w:ascii="Times New Roman" w:hAnsi="Times New Roman" w:cs="Times New Roman"/>
                <w:sz w:val="28"/>
                <w:szCs w:val="28"/>
              </w:rPr>
              <w:t xml:space="preserve">профессиональное </w:t>
            </w:r>
          </w:p>
        </w:tc>
      </w:tr>
      <w:tr w:rsidR="00266387" w:rsidRPr="00C55480" w:rsidTr="00266387">
        <w:trPr>
          <w:trHeight w:val="310"/>
        </w:trPr>
        <w:tc>
          <w:tcPr>
            <w:tcW w:w="1418" w:type="dxa"/>
            <w:tcBorders>
              <w:top w:val="single" w:sz="4" w:space="0" w:color="auto"/>
              <w:left w:val="single" w:sz="4" w:space="0" w:color="auto"/>
              <w:bottom w:val="single" w:sz="4" w:space="0" w:color="auto"/>
              <w:right w:val="single" w:sz="4" w:space="0" w:color="auto"/>
            </w:tcBorders>
            <w:hideMark/>
          </w:tcPr>
          <w:p w:rsidR="00266387" w:rsidRPr="00C55480" w:rsidRDefault="00266387" w:rsidP="00266387">
            <w:pPr>
              <w:spacing w:line="360" w:lineRule="auto"/>
              <w:ind w:left="142" w:hanging="142"/>
              <w:rPr>
                <w:sz w:val="28"/>
                <w:szCs w:val="28"/>
                <w:lang w:eastAsia="en-US"/>
              </w:rPr>
            </w:pPr>
            <w:r w:rsidRPr="00C55480">
              <w:rPr>
                <w:sz w:val="28"/>
                <w:szCs w:val="28"/>
                <w:lang w:eastAsia="en-US"/>
              </w:rPr>
              <w:t>13</w:t>
            </w:r>
          </w:p>
        </w:tc>
        <w:tc>
          <w:tcPr>
            <w:tcW w:w="992" w:type="dxa"/>
            <w:tcBorders>
              <w:top w:val="single" w:sz="4" w:space="0" w:color="auto"/>
              <w:left w:val="single" w:sz="4" w:space="0" w:color="auto"/>
              <w:bottom w:val="single" w:sz="4" w:space="0" w:color="auto"/>
              <w:right w:val="single" w:sz="4" w:space="0" w:color="auto"/>
            </w:tcBorders>
            <w:hideMark/>
          </w:tcPr>
          <w:p w:rsidR="00266387" w:rsidRPr="00C55480" w:rsidRDefault="00266387" w:rsidP="00266387">
            <w:pPr>
              <w:spacing w:line="360" w:lineRule="auto"/>
              <w:ind w:left="142" w:hanging="142"/>
              <w:rPr>
                <w:sz w:val="28"/>
                <w:szCs w:val="28"/>
                <w:lang w:eastAsia="en-US"/>
              </w:rPr>
            </w:pPr>
            <w:r w:rsidRPr="00C55480">
              <w:rPr>
                <w:sz w:val="28"/>
                <w:szCs w:val="28"/>
                <w:lang w:eastAsia="en-US"/>
              </w:rPr>
              <w:t>1</w:t>
            </w:r>
          </w:p>
        </w:tc>
        <w:tc>
          <w:tcPr>
            <w:tcW w:w="992" w:type="dxa"/>
            <w:tcBorders>
              <w:top w:val="single" w:sz="4" w:space="0" w:color="auto"/>
              <w:left w:val="single" w:sz="4" w:space="0" w:color="auto"/>
              <w:bottom w:val="single" w:sz="4" w:space="0" w:color="auto"/>
              <w:right w:val="single" w:sz="4" w:space="0" w:color="auto"/>
            </w:tcBorders>
            <w:hideMark/>
          </w:tcPr>
          <w:p w:rsidR="00266387" w:rsidRPr="00C55480" w:rsidRDefault="00266387" w:rsidP="00266387">
            <w:pPr>
              <w:spacing w:line="360" w:lineRule="auto"/>
              <w:ind w:left="142" w:hanging="142"/>
              <w:rPr>
                <w:sz w:val="28"/>
                <w:szCs w:val="28"/>
                <w:lang w:eastAsia="en-US"/>
              </w:rPr>
            </w:pPr>
            <w:r w:rsidRPr="00C55480">
              <w:rPr>
                <w:sz w:val="28"/>
                <w:szCs w:val="28"/>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266387" w:rsidRPr="00C55480" w:rsidRDefault="00266387" w:rsidP="00266387">
            <w:pPr>
              <w:spacing w:line="360" w:lineRule="auto"/>
              <w:ind w:left="142" w:hanging="142"/>
              <w:rPr>
                <w:sz w:val="28"/>
                <w:szCs w:val="28"/>
                <w:lang w:eastAsia="en-US"/>
              </w:rPr>
            </w:pPr>
            <w:r w:rsidRPr="00C55480">
              <w:rPr>
                <w:sz w:val="28"/>
                <w:szCs w:val="28"/>
                <w:lang w:eastAsia="en-US"/>
              </w:rPr>
              <w:t>-</w:t>
            </w:r>
          </w:p>
        </w:tc>
        <w:tc>
          <w:tcPr>
            <w:tcW w:w="1134" w:type="dxa"/>
            <w:tcBorders>
              <w:top w:val="single" w:sz="4" w:space="0" w:color="auto"/>
              <w:left w:val="single" w:sz="4" w:space="0" w:color="auto"/>
              <w:bottom w:val="single" w:sz="4" w:space="0" w:color="auto"/>
              <w:right w:val="single" w:sz="4" w:space="0" w:color="auto"/>
            </w:tcBorders>
          </w:tcPr>
          <w:p w:rsidR="00266387" w:rsidRPr="00C55480" w:rsidRDefault="00266387" w:rsidP="00266387">
            <w:pPr>
              <w:spacing w:line="360" w:lineRule="auto"/>
              <w:rPr>
                <w:sz w:val="28"/>
                <w:szCs w:val="28"/>
                <w:lang w:eastAsia="en-US"/>
              </w:rPr>
            </w:pPr>
            <w:r w:rsidRPr="00C55480">
              <w:rPr>
                <w:sz w:val="28"/>
                <w:szCs w:val="28"/>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266387" w:rsidRPr="00C55480" w:rsidRDefault="00266387" w:rsidP="00266387">
            <w:pPr>
              <w:spacing w:line="360" w:lineRule="auto"/>
              <w:ind w:left="142" w:hanging="142"/>
              <w:rPr>
                <w:sz w:val="28"/>
                <w:szCs w:val="28"/>
                <w:lang w:eastAsia="en-US"/>
              </w:rPr>
            </w:pPr>
            <w:r w:rsidRPr="00C55480">
              <w:rPr>
                <w:sz w:val="28"/>
                <w:szCs w:val="28"/>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266387" w:rsidRPr="00C55480" w:rsidRDefault="00266387" w:rsidP="00266387">
            <w:pPr>
              <w:spacing w:line="360" w:lineRule="auto"/>
              <w:ind w:left="142" w:hanging="142"/>
              <w:rPr>
                <w:sz w:val="28"/>
                <w:szCs w:val="28"/>
                <w:lang w:eastAsia="en-US"/>
              </w:rPr>
            </w:pPr>
            <w:r w:rsidRPr="00C55480">
              <w:rPr>
                <w:sz w:val="28"/>
                <w:szCs w:val="28"/>
                <w:lang w:eastAsia="en-US"/>
              </w:rPr>
              <w:t>10</w:t>
            </w:r>
          </w:p>
        </w:tc>
        <w:tc>
          <w:tcPr>
            <w:tcW w:w="851" w:type="dxa"/>
            <w:tcBorders>
              <w:top w:val="single" w:sz="4" w:space="0" w:color="auto"/>
              <w:left w:val="single" w:sz="4" w:space="0" w:color="auto"/>
              <w:bottom w:val="single" w:sz="4" w:space="0" w:color="auto"/>
              <w:right w:val="single" w:sz="4" w:space="0" w:color="auto"/>
            </w:tcBorders>
            <w:hideMark/>
          </w:tcPr>
          <w:p w:rsidR="00266387" w:rsidRPr="00C55480" w:rsidRDefault="00266387" w:rsidP="00266387">
            <w:pPr>
              <w:spacing w:line="360" w:lineRule="auto"/>
              <w:ind w:left="142" w:hanging="142"/>
              <w:rPr>
                <w:sz w:val="28"/>
                <w:szCs w:val="28"/>
                <w:lang w:eastAsia="en-US"/>
              </w:rPr>
            </w:pPr>
            <w:r w:rsidRPr="00C55480">
              <w:rPr>
                <w:sz w:val="28"/>
                <w:szCs w:val="28"/>
                <w:lang w:eastAsia="en-US"/>
              </w:rPr>
              <w:t>7</w:t>
            </w:r>
          </w:p>
        </w:tc>
        <w:tc>
          <w:tcPr>
            <w:tcW w:w="1134" w:type="dxa"/>
            <w:tcBorders>
              <w:top w:val="single" w:sz="4" w:space="0" w:color="auto"/>
              <w:left w:val="single" w:sz="4" w:space="0" w:color="auto"/>
              <w:bottom w:val="single" w:sz="4" w:space="0" w:color="auto"/>
              <w:right w:val="single" w:sz="4" w:space="0" w:color="auto"/>
            </w:tcBorders>
            <w:hideMark/>
          </w:tcPr>
          <w:p w:rsidR="00266387" w:rsidRPr="00C55480" w:rsidRDefault="00266387" w:rsidP="00266387">
            <w:pPr>
              <w:spacing w:line="360" w:lineRule="auto"/>
              <w:ind w:left="142" w:hanging="142"/>
              <w:rPr>
                <w:sz w:val="28"/>
                <w:szCs w:val="28"/>
                <w:lang w:eastAsia="en-US"/>
              </w:rPr>
            </w:pPr>
            <w:r w:rsidRPr="00C55480">
              <w:rPr>
                <w:sz w:val="28"/>
                <w:szCs w:val="28"/>
                <w:lang w:eastAsia="en-US"/>
              </w:rPr>
              <w:t>6</w:t>
            </w:r>
          </w:p>
        </w:tc>
      </w:tr>
    </w:tbl>
    <w:p w:rsidR="00266387" w:rsidRPr="00C55480" w:rsidRDefault="00266387" w:rsidP="00266387">
      <w:pPr>
        <w:spacing w:line="360" w:lineRule="auto"/>
        <w:rPr>
          <w:sz w:val="28"/>
          <w:szCs w:val="28"/>
        </w:rPr>
      </w:pPr>
    </w:p>
    <w:p w:rsidR="00266387" w:rsidRPr="00C55480" w:rsidRDefault="00266387" w:rsidP="00A768B9">
      <w:pPr>
        <w:pStyle w:val="a7"/>
        <w:numPr>
          <w:ilvl w:val="0"/>
          <w:numId w:val="368"/>
        </w:numPr>
        <w:spacing w:line="360" w:lineRule="auto"/>
        <w:ind w:left="567" w:hanging="567"/>
        <w:rPr>
          <w:sz w:val="28"/>
          <w:szCs w:val="28"/>
        </w:rPr>
      </w:pPr>
      <w:r w:rsidRPr="00C55480">
        <w:rPr>
          <w:sz w:val="28"/>
          <w:szCs w:val="28"/>
        </w:rPr>
        <w:t>Квалификация педагогических кадров ОУ:</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8"/>
        <w:gridCol w:w="1842"/>
        <w:gridCol w:w="1418"/>
        <w:gridCol w:w="1417"/>
        <w:gridCol w:w="1841"/>
        <w:gridCol w:w="1842"/>
      </w:tblGrid>
      <w:tr w:rsidR="00266387" w:rsidRPr="00C55480" w:rsidTr="00266387">
        <w:trPr>
          <w:jc w:val="center"/>
        </w:trPr>
        <w:tc>
          <w:tcPr>
            <w:tcW w:w="1558" w:type="dxa"/>
            <w:vMerge w:val="restart"/>
            <w:tcBorders>
              <w:top w:val="single" w:sz="4" w:space="0" w:color="auto"/>
              <w:left w:val="single" w:sz="4" w:space="0" w:color="auto"/>
              <w:bottom w:val="single" w:sz="4" w:space="0" w:color="auto"/>
              <w:right w:val="single" w:sz="4" w:space="0" w:color="auto"/>
            </w:tcBorders>
            <w:hideMark/>
          </w:tcPr>
          <w:p w:rsidR="00266387" w:rsidRPr="00C55480" w:rsidRDefault="00266387" w:rsidP="00266387">
            <w:pPr>
              <w:pStyle w:val="a3"/>
              <w:jc w:val="center"/>
              <w:rPr>
                <w:rFonts w:ascii="Times New Roman" w:hAnsi="Times New Roman" w:cs="Times New Roman"/>
                <w:sz w:val="28"/>
                <w:szCs w:val="28"/>
              </w:rPr>
            </w:pPr>
            <w:r w:rsidRPr="00C55480">
              <w:rPr>
                <w:rFonts w:ascii="Times New Roman" w:hAnsi="Times New Roman" w:cs="Times New Roman"/>
                <w:sz w:val="28"/>
                <w:szCs w:val="28"/>
              </w:rPr>
              <w:t>Учебный год</w:t>
            </w:r>
          </w:p>
        </w:tc>
        <w:tc>
          <w:tcPr>
            <w:tcW w:w="1842" w:type="dxa"/>
            <w:vMerge w:val="restart"/>
            <w:tcBorders>
              <w:top w:val="single" w:sz="4" w:space="0" w:color="auto"/>
              <w:left w:val="single" w:sz="4" w:space="0" w:color="auto"/>
              <w:bottom w:val="single" w:sz="4" w:space="0" w:color="auto"/>
              <w:right w:val="single" w:sz="4" w:space="0" w:color="auto"/>
            </w:tcBorders>
            <w:hideMark/>
          </w:tcPr>
          <w:p w:rsidR="00266387" w:rsidRPr="00C55480" w:rsidRDefault="00266387" w:rsidP="00266387">
            <w:pPr>
              <w:pStyle w:val="a3"/>
              <w:jc w:val="center"/>
              <w:rPr>
                <w:rFonts w:ascii="Times New Roman" w:hAnsi="Times New Roman" w:cs="Times New Roman"/>
                <w:sz w:val="28"/>
                <w:szCs w:val="28"/>
              </w:rPr>
            </w:pPr>
            <w:r w:rsidRPr="00C55480">
              <w:rPr>
                <w:rFonts w:ascii="Times New Roman" w:hAnsi="Times New Roman" w:cs="Times New Roman"/>
                <w:sz w:val="28"/>
                <w:szCs w:val="28"/>
              </w:rPr>
              <w:t>Количество учителей начальных классов</w:t>
            </w:r>
          </w:p>
        </w:tc>
        <w:tc>
          <w:tcPr>
            <w:tcW w:w="6518" w:type="dxa"/>
            <w:gridSpan w:val="4"/>
            <w:tcBorders>
              <w:top w:val="single" w:sz="4" w:space="0" w:color="auto"/>
              <w:left w:val="single" w:sz="4" w:space="0" w:color="auto"/>
              <w:bottom w:val="single" w:sz="4" w:space="0" w:color="auto"/>
              <w:right w:val="single" w:sz="4" w:space="0" w:color="auto"/>
            </w:tcBorders>
            <w:hideMark/>
          </w:tcPr>
          <w:p w:rsidR="00266387" w:rsidRPr="00C55480" w:rsidRDefault="00266387" w:rsidP="00266387">
            <w:pPr>
              <w:pStyle w:val="a3"/>
              <w:jc w:val="center"/>
              <w:rPr>
                <w:rFonts w:ascii="Times New Roman" w:hAnsi="Times New Roman" w:cs="Times New Roman"/>
                <w:sz w:val="28"/>
                <w:szCs w:val="28"/>
              </w:rPr>
            </w:pPr>
            <w:r w:rsidRPr="00C55480">
              <w:rPr>
                <w:rFonts w:ascii="Times New Roman" w:hAnsi="Times New Roman" w:cs="Times New Roman"/>
                <w:sz w:val="28"/>
                <w:szCs w:val="28"/>
              </w:rPr>
              <w:t>Процент, имеющих квалификационную категорию</w:t>
            </w:r>
          </w:p>
        </w:tc>
      </w:tr>
      <w:tr w:rsidR="00266387" w:rsidRPr="00C55480" w:rsidTr="00266387">
        <w:trPr>
          <w:jc w:val="center"/>
        </w:trPr>
        <w:tc>
          <w:tcPr>
            <w:tcW w:w="1558" w:type="dxa"/>
            <w:vMerge/>
            <w:tcBorders>
              <w:top w:val="single" w:sz="4" w:space="0" w:color="auto"/>
              <w:left w:val="single" w:sz="4" w:space="0" w:color="auto"/>
              <w:bottom w:val="single" w:sz="4" w:space="0" w:color="auto"/>
              <w:right w:val="single" w:sz="4" w:space="0" w:color="auto"/>
            </w:tcBorders>
            <w:vAlign w:val="center"/>
            <w:hideMark/>
          </w:tcPr>
          <w:p w:rsidR="00266387" w:rsidRPr="00C55480" w:rsidRDefault="00266387" w:rsidP="00266387">
            <w:pPr>
              <w:pStyle w:val="a3"/>
              <w:jc w:val="center"/>
              <w:rPr>
                <w:rFonts w:ascii="Times New Roman" w:hAnsi="Times New Roman" w:cs="Times New Roman"/>
                <w:sz w:val="28"/>
                <w:szCs w:val="28"/>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266387" w:rsidRPr="00C55480" w:rsidRDefault="00266387" w:rsidP="00266387">
            <w:pPr>
              <w:pStyle w:val="a3"/>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266387" w:rsidRPr="00C55480" w:rsidRDefault="00266387" w:rsidP="00266387">
            <w:pPr>
              <w:pStyle w:val="a3"/>
              <w:jc w:val="center"/>
              <w:rPr>
                <w:rFonts w:ascii="Times New Roman" w:hAnsi="Times New Roman" w:cs="Times New Roman"/>
                <w:sz w:val="28"/>
                <w:szCs w:val="28"/>
              </w:rPr>
            </w:pPr>
            <w:r w:rsidRPr="00C55480">
              <w:rPr>
                <w:rFonts w:ascii="Times New Roman" w:hAnsi="Times New Roman" w:cs="Times New Roman"/>
                <w:sz w:val="28"/>
                <w:szCs w:val="28"/>
              </w:rPr>
              <w:t>Высшая</w:t>
            </w:r>
          </w:p>
          <w:p w:rsidR="00266387" w:rsidRPr="00C55480" w:rsidRDefault="00266387" w:rsidP="00266387">
            <w:pPr>
              <w:pStyle w:val="a3"/>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266387" w:rsidRPr="00C55480" w:rsidRDefault="00266387" w:rsidP="00266387">
            <w:pPr>
              <w:pStyle w:val="a3"/>
              <w:jc w:val="center"/>
              <w:rPr>
                <w:rFonts w:ascii="Times New Roman" w:hAnsi="Times New Roman" w:cs="Times New Roman"/>
                <w:sz w:val="28"/>
                <w:szCs w:val="28"/>
              </w:rPr>
            </w:pPr>
            <w:r w:rsidRPr="00C55480">
              <w:rPr>
                <w:rFonts w:ascii="Times New Roman" w:hAnsi="Times New Roman" w:cs="Times New Roman"/>
                <w:sz w:val="28"/>
                <w:szCs w:val="28"/>
              </w:rPr>
              <w:t>Первая</w:t>
            </w:r>
          </w:p>
          <w:p w:rsidR="00266387" w:rsidRPr="00C55480" w:rsidRDefault="00266387" w:rsidP="00266387">
            <w:pPr>
              <w:pStyle w:val="a3"/>
              <w:jc w:val="center"/>
              <w:rPr>
                <w:rFonts w:ascii="Times New Roman" w:hAnsi="Times New Roman" w:cs="Times New Roman"/>
                <w:sz w:val="28"/>
                <w:szCs w:val="28"/>
              </w:rPr>
            </w:pPr>
          </w:p>
        </w:tc>
        <w:tc>
          <w:tcPr>
            <w:tcW w:w="1841" w:type="dxa"/>
            <w:tcBorders>
              <w:top w:val="single" w:sz="4" w:space="0" w:color="auto"/>
              <w:left w:val="single" w:sz="4" w:space="0" w:color="auto"/>
              <w:bottom w:val="single" w:sz="4" w:space="0" w:color="auto"/>
              <w:right w:val="single" w:sz="4" w:space="0" w:color="auto"/>
            </w:tcBorders>
            <w:hideMark/>
          </w:tcPr>
          <w:p w:rsidR="00266387" w:rsidRPr="00C55480" w:rsidRDefault="00266387" w:rsidP="00266387">
            <w:pPr>
              <w:pStyle w:val="a3"/>
              <w:jc w:val="center"/>
              <w:rPr>
                <w:rFonts w:ascii="Times New Roman" w:hAnsi="Times New Roman" w:cs="Times New Roman"/>
                <w:sz w:val="28"/>
                <w:szCs w:val="28"/>
              </w:rPr>
            </w:pPr>
            <w:r w:rsidRPr="00C55480">
              <w:rPr>
                <w:rFonts w:ascii="Times New Roman" w:hAnsi="Times New Roman" w:cs="Times New Roman"/>
                <w:sz w:val="28"/>
                <w:szCs w:val="28"/>
              </w:rPr>
              <w:t>Соответствие занимаемой должности</w:t>
            </w:r>
          </w:p>
        </w:tc>
        <w:tc>
          <w:tcPr>
            <w:tcW w:w="1842" w:type="dxa"/>
            <w:tcBorders>
              <w:top w:val="single" w:sz="4" w:space="0" w:color="auto"/>
              <w:left w:val="single" w:sz="4" w:space="0" w:color="auto"/>
              <w:bottom w:val="single" w:sz="4" w:space="0" w:color="auto"/>
              <w:right w:val="single" w:sz="4" w:space="0" w:color="auto"/>
            </w:tcBorders>
            <w:hideMark/>
          </w:tcPr>
          <w:p w:rsidR="00266387" w:rsidRPr="00C55480" w:rsidRDefault="00266387" w:rsidP="00266387">
            <w:pPr>
              <w:pStyle w:val="a3"/>
              <w:jc w:val="center"/>
              <w:rPr>
                <w:rFonts w:ascii="Times New Roman" w:hAnsi="Times New Roman" w:cs="Times New Roman"/>
                <w:sz w:val="28"/>
                <w:szCs w:val="28"/>
              </w:rPr>
            </w:pPr>
            <w:r w:rsidRPr="00C55480">
              <w:rPr>
                <w:rFonts w:ascii="Times New Roman" w:hAnsi="Times New Roman" w:cs="Times New Roman"/>
                <w:sz w:val="28"/>
                <w:szCs w:val="28"/>
              </w:rPr>
              <w:t>Молодые специалисты</w:t>
            </w:r>
          </w:p>
        </w:tc>
      </w:tr>
      <w:tr w:rsidR="00266387" w:rsidRPr="00C55480" w:rsidTr="00266387">
        <w:trPr>
          <w:jc w:val="center"/>
        </w:trPr>
        <w:tc>
          <w:tcPr>
            <w:tcW w:w="1558" w:type="dxa"/>
            <w:tcBorders>
              <w:top w:val="single" w:sz="4" w:space="0" w:color="auto"/>
              <w:left w:val="single" w:sz="4" w:space="0" w:color="auto"/>
              <w:bottom w:val="single" w:sz="4" w:space="0" w:color="auto"/>
              <w:right w:val="single" w:sz="4" w:space="0" w:color="auto"/>
            </w:tcBorders>
            <w:hideMark/>
          </w:tcPr>
          <w:p w:rsidR="00266387" w:rsidRPr="00C55480" w:rsidRDefault="00266387" w:rsidP="00266387">
            <w:pPr>
              <w:spacing w:line="360" w:lineRule="auto"/>
              <w:ind w:left="142" w:right="-57" w:hanging="142"/>
              <w:jc w:val="center"/>
              <w:rPr>
                <w:sz w:val="28"/>
                <w:szCs w:val="28"/>
                <w:lang w:eastAsia="en-US"/>
              </w:rPr>
            </w:pPr>
            <w:r w:rsidRPr="00C55480">
              <w:rPr>
                <w:sz w:val="28"/>
                <w:szCs w:val="28"/>
                <w:lang w:eastAsia="en-US"/>
              </w:rPr>
              <w:t>2021-2022</w:t>
            </w:r>
          </w:p>
        </w:tc>
        <w:tc>
          <w:tcPr>
            <w:tcW w:w="1842" w:type="dxa"/>
            <w:tcBorders>
              <w:top w:val="single" w:sz="4" w:space="0" w:color="auto"/>
              <w:left w:val="single" w:sz="4" w:space="0" w:color="auto"/>
              <w:bottom w:val="single" w:sz="4" w:space="0" w:color="auto"/>
              <w:right w:val="single" w:sz="4" w:space="0" w:color="auto"/>
            </w:tcBorders>
            <w:hideMark/>
          </w:tcPr>
          <w:p w:rsidR="00266387" w:rsidRPr="00C55480" w:rsidRDefault="00266387" w:rsidP="00266387">
            <w:pPr>
              <w:spacing w:line="360" w:lineRule="auto"/>
              <w:ind w:left="142" w:right="-57" w:hanging="142"/>
              <w:jc w:val="center"/>
              <w:rPr>
                <w:sz w:val="28"/>
                <w:szCs w:val="28"/>
                <w:lang w:eastAsia="en-US"/>
              </w:rPr>
            </w:pPr>
            <w:r w:rsidRPr="00C55480">
              <w:rPr>
                <w:sz w:val="28"/>
                <w:szCs w:val="28"/>
                <w:lang w:eastAsia="en-US"/>
              </w:rPr>
              <w:t>13</w:t>
            </w:r>
          </w:p>
        </w:tc>
        <w:tc>
          <w:tcPr>
            <w:tcW w:w="1418" w:type="dxa"/>
            <w:tcBorders>
              <w:top w:val="single" w:sz="4" w:space="0" w:color="auto"/>
              <w:left w:val="single" w:sz="4" w:space="0" w:color="auto"/>
              <w:bottom w:val="single" w:sz="4" w:space="0" w:color="auto"/>
              <w:right w:val="single" w:sz="4" w:space="0" w:color="auto"/>
            </w:tcBorders>
            <w:hideMark/>
          </w:tcPr>
          <w:p w:rsidR="00266387" w:rsidRPr="00C55480" w:rsidRDefault="00266387" w:rsidP="00266387">
            <w:pPr>
              <w:spacing w:line="360" w:lineRule="auto"/>
              <w:ind w:left="142" w:right="-57" w:hanging="142"/>
              <w:jc w:val="center"/>
              <w:rPr>
                <w:sz w:val="28"/>
                <w:szCs w:val="28"/>
                <w:lang w:eastAsia="en-US"/>
              </w:rPr>
            </w:pPr>
            <w:r w:rsidRPr="00C55480">
              <w:rPr>
                <w:sz w:val="28"/>
                <w:szCs w:val="28"/>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266387" w:rsidRPr="00C55480" w:rsidRDefault="00266387" w:rsidP="00266387">
            <w:pPr>
              <w:spacing w:line="360" w:lineRule="auto"/>
              <w:ind w:left="142" w:right="-57" w:hanging="142"/>
              <w:jc w:val="center"/>
              <w:rPr>
                <w:sz w:val="28"/>
                <w:szCs w:val="28"/>
                <w:lang w:eastAsia="en-US"/>
              </w:rPr>
            </w:pPr>
            <w:r w:rsidRPr="00C55480">
              <w:rPr>
                <w:sz w:val="28"/>
                <w:szCs w:val="28"/>
                <w:lang w:eastAsia="en-US"/>
              </w:rPr>
              <w:t>6</w:t>
            </w:r>
          </w:p>
        </w:tc>
        <w:tc>
          <w:tcPr>
            <w:tcW w:w="1841" w:type="dxa"/>
            <w:tcBorders>
              <w:top w:val="single" w:sz="4" w:space="0" w:color="auto"/>
              <w:left w:val="single" w:sz="4" w:space="0" w:color="auto"/>
              <w:bottom w:val="single" w:sz="4" w:space="0" w:color="auto"/>
              <w:right w:val="single" w:sz="4" w:space="0" w:color="auto"/>
            </w:tcBorders>
            <w:hideMark/>
          </w:tcPr>
          <w:p w:rsidR="00266387" w:rsidRPr="00C55480" w:rsidRDefault="00266387" w:rsidP="00266387">
            <w:pPr>
              <w:spacing w:line="360" w:lineRule="auto"/>
              <w:ind w:left="142" w:right="-57" w:hanging="142"/>
              <w:jc w:val="center"/>
              <w:rPr>
                <w:sz w:val="28"/>
                <w:szCs w:val="28"/>
                <w:lang w:eastAsia="en-US"/>
              </w:rPr>
            </w:pPr>
            <w:r w:rsidRPr="00C55480">
              <w:rPr>
                <w:sz w:val="28"/>
                <w:szCs w:val="28"/>
                <w:lang w:eastAsia="en-US"/>
              </w:rPr>
              <w:t>6</w:t>
            </w:r>
          </w:p>
        </w:tc>
        <w:tc>
          <w:tcPr>
            <w:tcW w:w="1842" w:type="dxa"/>
            <w:tcBorders>
              <w:top w:val="single" w:sz="4" w:space="0" w:color="auto"/>
              <w:left w:val="single" w:sz="4" w:space="0" w:color="auto"/>
              <w:bottom w:val="single" w:sz="4" w:space="0" w:color="auto"/>
              <w:right w:val="single" w:sz="4" w:space="0" w:color="auto"/>
            </w:tcBorders>
            <w:hideMark/>
          </w:tcPr>
          <w:p w:rsidR="00266387" w:rsidRPr="00C55480" w:rsidRDefault="00266387" w:rsidP="00266387">
            <w:pPr>
              <w:spacing w:line="360" w:lineRule="auto"/>
              <w:ind w:left="142" w:right="-57" w:hanging="142"/>
              <w:jc w:val="center"/>
              <w:rPr>
                <w:sz w:val="28"/>
                <w:szCs w:val="28"/>
                <w:lang w:eastAsia="en-US"/>
              </w:rPr>
            </w:pPr>
            <w:r w:rsidRPr="00C55480">
              <w:rPr>
                <w:sz w:val="28"/>
                <w:szCs w:val="28"/>
                <w:lang w:eastAsia="en-US"/>
              </w:rPr>
              <w:t>1</w:t>
            </w:r>
          </w:p>
        </w:tc>
      </w:tr>
    </w:tbl>
    <w:p w:rsidR="00266387" w:rsidRPr="00191481" w:rsidRDefault="00266387" w:rsidP="00266387">
      <w:pPr>
        <w:pStyle w:val="31"/>
        <w:spacing w:before="0" w:after="0" w:line="360" w:lineRule="auto"/>
        <w:jc w:val="left"/>
        <w:rPr>
          <w:rFonts w:ascii="Times New Roman" w:hAnsi="Times New Roman" w:cs="Times New Roman"/>
          <w:sz w:val="28"/>
          <w:szCs w:val="28"/>
        </w:rPr>
      </w:pPr>
    </w:p>
    <w:p w:rsidR="00266387" w:rsidRDefault="00266387" w:rsidP="00266387">
      <w:pPr>
        <w:pStyle w:val="a3"/>
        <w:spacing w:line="360" w:lineRule="auto"/>
        <w:ind w:left="360" w:hanging="360"/>
        <w:rPr>
          <w:rFonts w:ascii="Times New Roman" w:hAnsi="Times New Roman" w:cs="Times New Roman"/>
          <w:sz w:val="28"/>
          <w:szCs w:val="28"/>
        </w:rPr>
      </w:pPr>
    </w:p>
    <w:p w:rsidR="00D71ECD" w:rsidRPr="00C04589" w:rsidRDefault="00D71ECD" w:rsidP="00C04589">
      <w:pPr>
        <w:pStyle w:val="Pa316"/>
        <w:spacing w:line="360" w:lineRule="auto"/>
        <w:ind w:firstLine="220"/>
        <w:jc w:val="both"/>
        <w:rPr>
          <w:rFonts w:ascii="Times New Roman" w:hAnsi="Times New Roman" w:cs="Times New Roman"/>
          <w:color w:val="000000"/>
          <w:sz w:val="28"/>
          <w:szCs w:val="28"/>
        </w:rPr>
      </w:pPr>
      <w:r w:rsidRPr="00C04589">
        <w:rPr>
          <w:rFonts w:ascii="Times New Roman" w:hAnsi="Times New Roman" w:cs="Times New Roman"/>
          <w:b/>
          <w:bCs/>
          <w:color w:val="000000"/>
          <w:sz w:val="28"/>
          <w:szCs w:val="28"/>
        </w:rPr>
        <w:t xml:space="preserve">Профессиональное развитие и повышение квалификации педагогических работников. </w:t>
      </w:r>
      <w:r w:rsidRPr="00C04589">
        <w:rPr>
          <w:rFonts w:ascii="Times New Roman" w:hAnsi="Times New Roman" w:cs="Times New Roman"/>
          <w:color w:val="000000"/>
          <w:sz w:val="28"/>
          <w:szCs w:val="28"/>
        </w:rPr>
        <w:t>Основным условием формирова</w:t>
      </w:r>
      <w:r w:rsidRPr="00C04589">
        <w:rPr>
          <w:rFonts w:ascii="Times New Roman" w:hAnsi="Times New Roman" w:cs="Times New Roman"/>
          <w:color w:val="000000"/>
          <w:sz w:val="28"/>
          <w:szCs w:val="28"/>
        </w:rPr>
        <w:softHyphen/>
        <w:t>ния и наращивания необходимого и достаточного кадрового потенциала образовательной организации является обеспече</w:t>
      </w:r>
      <w:r w:rsidRPr="00C04589">
        <w:rPr>
          <w:rFonts w:ascii="Times New Roman" w:hAnsi="Times New Roman" w:cs="Times New Roman"/>
          <w:color w:val="000000"/>
          <w:sz w:val="28"/>
          <w:szCs w:val="28"/>
        </w:rPr>
        <w:softHyphen/>
        <w:t>ние адекватности системы непрерывного педагогического обра</w:t>
      </w:r>
      <w:r w:rsidRPr="00C04589">
        <w:rPr>
          <w:rFonts w:ascii="Times New Roman" w:hAnsi="Times New Roman" w:cs="Times New Roman"/>
          <w:color w:val="000000"/>
          <w:sz w:val="28"/>
          <w:szCs w:val="28"/>
        </w:rPr>
        <w:softHyphen/>
        <w:t>зования происходящим изменениям в системе образования в целом. Непрерывность профессионального развития педагогических и иных работников образовательной организации, участвую</w:t>
      </w:r>
      <w:r w:rsidRPr="00C04589">
        <w:rPr>
          <w:rFonts w:ascii="Times New Roman" w:hAnsi="Times New Roman" w:cs="Times New Roman"/>
          <w:color w:val="000000"/>
          <w:sz w:val="28"/>
          <w:szCs w:val="28"/>
        </w:rPr>
        <w:softHyphen/>
        <w:t>щих в разработке и реализации основной образовательной про</w:t>
      </w:r>
      <w:r w:rsidRPr="00C04589">
        <w:rPr>
          <w:rFonts w:ascii="Times New Roman" w:hAnsi="Times New Roman" w:cs="Times New Roman"/>
          <w:color w:val="000000"/>
          <w:sz w:val="28"/>
          <w:szCs w:val="28"/>
        </w:rPr>
        <w:softHyphen/>
        <w:t>граммы начального общего образования, характеризуется до</w:t>
      </w:r>
      <w:r w:rsidRPr="00C04589">
        <w:rPr>
          <w:rFonts w:ascii="Times New Roman" w:hAnsi="Times New Roman" w:cs="Times New Roman"/>
          <w:color w:val="000000"/>
          <w:sz w:val="28"/>
          <w:szCs w:val="28"/>
        </w:rPr>
        <w:softHyphen/>
        <w:t>лей работников, повышающих квалификацию не реже 1 раза в 3 года.</w:t>
      </w:r>
    </w:p>
    <w:p w:rsidR="00D71ECD" w:rsidRPr="00D71ECD" w:rsidRDefault="00D71ECD" w:rsidP="00C04589">
      <w:pPr>
        <w:autoSpaceDE w:val="0"/>
        <w:autoSpaceDN w:val="0"/>
        <w:adjustRightInd w:val="0"/>
        <w:spacing w:line="360" w:lineRule="auto"/>
        <w:ind w:firstLine="220"/>
        <w:jc w:val="both"/>
        <w:rPr>
          <w:rFonts w:eastAsiaTheme="minorHAnsi"/>
          <w:color w:val="000000"/>
          <w:sz w:val="28"/>
          <w:szCs w:val="28"/>
          <w:lang w:eastAsia="en-US"/>
        </w:rPr>
      </w:pPr>
      <w:r w:rsidRPr="00D71ECD">
        <w:rPr>
          <w:rFonts w:eastAsiaTheme="minorHAnsi"/>
          <w:color w:val="000000"/>
          <w:sz w:val="28"/>
          <w:szCs w:val="28"/>
          <w:lang w:eastAsia="en-US"/>
        </w:rPr>
        <w:t>При этом могут быть использованы различные образователь</w:t>
      </w:r>
      <w:r w:rsidRPr="00D71ECD">
        <w:rPr>
          <w:rFonts w:eastAsiaTheme="minorHAnsi"/>
          <w:color w:val="000000"/>
          <w:sz w:val="28"/>
          <w:szCs w:val="28"/>
          <w:lang w:eastAsia="en-US"/>
        </w:rPr>
        <w:softHyphen/>
        <w:t>ные организации, имеющие соответствующую лицензию.</w:t>
      </w:r>
    </w:p>
    <w:p w:rsidR="00D71ECD" w:rsidRPr="00D71ECD" w:rsidRDefault="00D71ECD" w:rsidP="00C04589">
      <w:pPr>
        <w:autoSpaceDE w:val="0"/>
        <w:autoSpaceDN w:val="0"/>
        <w:adjustRightInd w:val="0"/>
        <w:spacing w:line="360" w:lineRule="auto"/>
        <w:ind w:firstLine="220"/>
        <w:jc w:val="both"/>
        <w:rPr>
          <w:rFonts w:eastAsiaTheme="minorHAnsi"/>
          <w:color w:val="000000"/>
          <w:sz w:val="28"/>
          <w:szCs w:val="28"/>
          <w:lang w:eastAsia="en-US"/>
        </w:rPr>
      </w:pPr>
      <w:r w:rsidRPr="00D71ECD">
        <w:rPr>
          <w:rFonts w:eastAsiaTheme="minorHAnsi"/>
          <w:color w:val="000000"/>
          <w:sz w:val="28"/>
          <w:szCs w:val="28"/>
          <w:lang w:eastAsia="en-US"/>
        </w:rPr>
        <w:t>В ходе реализации основной образовательной программы предполагается оценка качества и результативности деятельно</w:t>
      </w:r>
      <w:r w:rsidRPr="00D71ECD">
        <w:rPr>
          <w:rFonts w:eastAsiaTheme="minorHAnsi"/>
          <w:color w:val="000000"/>
          <w:sz w:val="28"/>
          <w:szCs w:val="28"/>
          <w:lang w:eastAsia="en-US"/>
        </w:rPr>
        <w:softHyphen/>
        <w:t>сти педагогических работников с целью коррекции их деятель</w:t>
      </w:r>
      <w:r w:rsidRPr="00D71ECD">
        <w:rPr>
          <w:rFonts w:eastAsiaTheme="minorHAnsi"/>
          <w:color w:val="000000"/>
          <w:sz w:val="28"/>
          <w:szCs w:val="28"/>
          <w:lang w:eastAsia="en-US"/>
        </w:rPr>
        <w:softHyphen/>
        <w:t>ности, а также определения стимулирующей части фонда опла</w:t>
      </w:r>
      <w:r w:rsidRPr="00D71ECD">
        <w:rPr>
          <w:rFonts w:eastAsiaTheme="minorHAnsi"/>
          <w:color w:val="000000"/>
          <w:sz w:val="28"/>
          <w:szCs w:val="28"/>
          <w:lang w:eastAsia="en-US"/>
        </w:rPr>
        <w:softHyphen/>
        <w:t>ты труда.</w:t>
      </w:r>
    </w:p>
    <w:p w:rsidR="00D71ECD" w:rsidRPr="00D71ECD" w:rsidRDefault="00D71ECD" w:rsidP="00C04589">
      <w:pPr>
        <w:autoSpaceDE w:val="0"/>
        <w:autoSpaceDN w:val="0"/>
        <w:adjustRightInd w:val="0"/>
        <w:spacing w:line="360" w:lineRule="auto"/>
        <w:ind w:firstLine="220"/>
        <w:jc w:val="both"/>
        <w:rPr>
          <w:rFonts w:eastAsiaTheme="minorHAnsi"/>
          <w:color w:val="000000"/>
          <w:sz w:val="28"/>
          <w:szCs w:val="28"/>
          <w:lang w:eastAsia="en-US"/>
        </w:rPr>
      </w:pPr>
      <w:r w:rsidRPr="00D71ECD">
        <w:rPr>
          <w:rFonts w:eastAsiaTheme="minorHAnsi"/>
          <w:color w:val="000000"/>
          <w:sz w:val="28"/>
          <w:szCs w:val="28"/>
          <w:lang w:eastAsia="en-US"/>
        </w:rPr>
        <w:t>Ожидаемый результат повышения квалификации — профес</w:t>
      </w:r>
      <w:r w:rsidRPr="00D71ECD">
        <w:rPr>
          <w:rFonts w:eastAsiaTheme="minorHAnsi"/>
          <w:color w:val="000000"/>
          <w:sz w:val="28"/>
          <w:szCs w:val="28"/>
          <w:lang w:eastAsia="en-US"/>
        </w:rPr>
        <w:softHyphen/>
        <w:t>сиональная готовность работников образования к реализации ФГОС начального общего образования:</w:t>
      </w:r>
    </w:p>
    <w:p w:rsidR="00D71ECD" w:rsidRPr="00D71ECD" w:rsidRDefault="00D71ECD" w:rsidP="00A768B9">
      <w:pPr>
        <w:numPr>
          <w:ilvl w:val="0"/>
          <w:numId w:val="370"/>
        </w:numPr>
        <w:autoSpaceDE w:val="0"/>
        <w:autoSpaceDN w:val="0"/>
        <w:adjustRightInd w:val="0"/>
        <w:spacing w:line="360" w:lineRule="auto"/>
        <w:ind w:left="567" w:hanging="567"/>
        <w:rPr>
          <w:rFonts w:eastAsiaTheme="minorHAnsi"/>
          <w:color w:val="000000"/>
          <w:sz w:val="28"/>
          <w:szCs w:val="28"/>
          <w:lang w:eastAsia="en-US"/>
        </w:rPr>
      </w:pPr>
      <w:r w:rsidRPr="00D71ECD">
        <w:rPr>
          <w:rFonts w:eastAsiaTheme="minorHAnsi"/>
          <w:color w:val="000000"/>
          <w:sz w:val="28"/>
          <w:szCs w:val="28"/>
          <w:lang w:eastAsia="en-US"/>
        </w:rPr>
        <w:t>обеспечение оптимального вхождения работников образова</w:t>
      </w:r>
      <w:r w:rsidRPr="00D71ECD">
        <w:rPr>
          <w:rFonts w:eastAsiaTheme="minorHAnsi"/>
          <w:color w:val="000000"/>
          <w:sz w:val="28"/>
          <w:szCs w:val="28"/>
          <w:lang w:eastAsia="en-US"/>
        </w:rPr>
        <w:softHyphen/>
        <w:t>ния в систему ценностей современного образования;</w:t>
      </w:r>
    </w:p>
    <w:p w:rsidR="00D71ECD" w:rsidRPr="00D71ECD" w:rsidRDefault="00D71ECD" w:rsidP="00A768B9">
      <w:pPr>
        <w:numPr>
          <w:ilvl w:val="0"/>
          <w:numId w:val="370"/>
        </w:numPr>
        <w:autoSpaceDE w:val="0"/>
        <w:autoSpaceDN w:val="0"/>
        <w:adjustRightInd w:val="0"/>
        <w:spacing w:line="360" w:lineRule="auto"/>
        <w:ind w:left="567" w:hanging="567"/>
        <w:rPr>
          <w:rFonts w:eastAsiaTheme="minorHAnsi"/>
          <w:color w:val="000000"/>
          <w:sz w:val="28"/>
          <w:szCs w:val="28"/>
          <w:lang w:eastAsia="en-US"/>
        </w:rPr>
      </w:pPr>
      <w:r w:rsidRPr="00D71ECD">
        <w:rPr>
          <w:rFonts w:eastAsiaTheme="minorHAnsi"/>
          <w:color w:val="000000"/>
          <w:sz w:val="28"/>
          <w:szCs w:val="28"/>
          <w:lang w:eastAsia="en-US"/>
        </w:rPr>
        <w:lastRenderedPageBreak/>
        <w:t>освоение системы требований к структуре основной образо</w:t>
      </w:r>
      <w:r w:rsidRPr="00D71ECD">
        <w:rPr>
          <w:rFonts w:eastAsiaTheme="minorHAnsi"/>
          <w:color w:val="000000"/>
          <w:sz w:val="28"/>
          <w:szCs w:val="28"/>
          <w:lang w:eastAsia="en-US"/>
        </w:rPr>
        <w:softHyphen/>
        <w:t>вательной программы, результатам её освоения и условиям реализации, а также системы оценки итогов образователь</w:t>
      </w:r>
      <w:r w:rsidRPr="00D71ECD">
        <w:rPr>
          <w:rFonts w:eastAsiaTheme="minorHAnsi"/>
          <w:color w:val="000000"/>
          <w:sz w:val="28"/>
          <w:szCs w:val="28"/>
          <w:lang w:eastAsia="en-US"/>
        </w:rPr>
        <w:softHyphen/>
        <w:t>ной деятельности обучающихся;</w:t>
      </w:r>
    </w:p>
    <w:p w:rsidR="00D71ECD" w:rsidRPr="00D71ECD" w:rsidRDefault="00D71ECD" w:rsidP="00A768B9">
      <w:pPr>
        <w:numPr>
          <w:ilvl w:val="0"/>
          <w:numId w:val="370"/>
        </w:numPr>
        <w:autoSpaceDE w:val="0"/>
        <w:autoSpaceDN w:val="0"/>
        <w:adjustRightInd w:val="0"/>
        <w:spacing w:line="360" w:lineRule="auto"/>
        <w:ind w:left="567" w:hanging="567"/>
        <w:rPr>
          <w:rFonts w:eastAsiaTheme="minorHAnsi"/>
          <w:color w:val="000000"/>
          <w:sz w:val="28"/>
          <w:szCs w:val="28"/>
          <w:lang w:eastAsia="en-US"/>
        </w:rPr>
      </w:pPr>
      <w:r w:rsidRPr="00D71ECD">
        <w:rPr>
          <w:rFonts w:eastAsiaTheme="minorHAnsi"/>
          <w:color w:val="000000"/>
          <w:sz w:val="28"/>
          <w:szCs w:val="28"/>
          <w:lang w:eastAsia="en-US"/>
        </w:rPr>
        <w:t>овладение учебно-методическими и информационно-методи</w:t>
      </w:r>
      <w:r w:rsidRPr="00D71ECD">
        <w:rPr>
          <w:rFonts w:eastAsiaTheme="minorHAnsi"/>
          <w:color w:val="000000"/>
          <w:sz w:val="28"/>
          <w:szCs w:val="28"/>
          <w:lang w:eastAsia="en-US"/>
        </w:rPr>
        <w:softHyphen/>
        <w:t>ческими ресурсами, необходимыми для успешного решения задач ФГОС начального общего образования.</w:t>
      </w:r>
    </w:p>
    <w:p w:rsidR="00D71ECD" w:rsidRPr="00D71ECD" w:rsidRDefault="00D71ECD" w:rsidP="00C04589">
      <w:pPr>
        <w:autoSpaceDE w:val="0"/>
        <w:autoSpaceDN w:val="0"/>
        <w:adjustRightInd w:val="0"/>
        <w:spacing w:line="360" w:lineRule="auto"/>
        <w:ind w:firstLine="220"/>
        <w:jc w:val="both"/>
        <w:rPr>
          <w:rFonts w:eastAsiaTheme="minorHAnsi"/>
          <w:color w:val="000000"/>
          <w:sz w:val="28"/>
          <w:szCs w:val="28"/>
          <w:lang w:eastAsia="en-US"/>
        </w:rPr>
      </w:pPr>
      <w:r w:rsidRPr="00D71ECD">
        <w:rPr>
          <w:rFonts w:eastAsiaTheme="minorHAnsi"/>
          <w:color w:val="000000"/>
          <w:sz w:val="28"/>
          <w:szCs w:val="28"/>
          <w:lang w:eastAsia="en-US"/>
        </w:rPr>
        <w:t>Одним из важнейших механизмов обеспечения необходимого квалификационного уровня педагогических работников, уча</w:t>
      </w:r>
      <w:r w:rsidRPr="00D71ECD">
        <w:rPr>
          <w:rFonts w:eastAsiaTheme="minorHAnsi"/>
          <w:color w:val="000000"/>
          <w:sz w:val="28"/>
          <w:szCs w:val="28"/>
          <w:lang w:eastAsia="en-US"/>
        </w:rPr>
        <w:softHyphen/>
        <w:t>ствующих в разработке и реализации основной образователь</w:t>
      </w:r>
      <w:r w:rsidRPr="00D71ECD">
        <w:rPr>
          <w:rFonts w:eastAsiaTheme="minorHAnsi"/>
          <w:color w:val="000000"/>
          <w:sz w:val="28"/>
          <w:szCs w:val="28"/>
          <w:lang w:eastAsia="en-US"/>
        </w:rPr>
        <w:softHyphen/>
        <w:t>ной программы начального общего образования, является си</w:t>
      </w:r>
      <w:r w:rsidRPr="00D71ECD">
        <w:rPr>
          <w:rFonts w:eastAsiaTheme="minorHAnsi"/>
          <w:color w:val="000000"/>
          <w:sz w:val="28"/>
          <w:szCs w:val="28"/>
          <w:lang w:eastAsia="en-US"/>
        </w:rPr>
        <w:softHyphen/>
        <w:t xml:space="preserve">стема методической работы, обеспечивающая сопровождение деятельности педагогов на всех этапах реализации требований ФГОС начального общего образования. </w:t>
      </w:r>
    </w:p>
    <w:p w:rsidR="00D71ECD" w:rsidRPr="00D71ECD" w:rsidRDefault="00D71ECD" w:rsidP="00C04589">
      <w:pPr>
        <w:autoSpaceDE w:val="0"/>
        <w:autoSpaceDN w:val="0"/>
        <w:adjustRightInd w:val="0"/>
        <w:spacing w:line="360" w:lineRule="auto"/>
        <w:ind w:firstLine="220"/>
        <w:jc w:val="both"/>
        <w:rPr>
          <w:rFonts w:eastAsiaTheme="minorHAnsi"/>
          <w:color w:val="000000"/>
          <w:sz w:val="28"/>
          <w:szCs w:val="28"/>
          <w:lang w:eastAsia="en-US"/>
        </w:rPr>
      </w:pPr>
      <w:r w:rsidRPr="00D71ECD">
        <w:rPr>
          <w:rFonts w:eastAsiaTheme="minorHAnsi"/>
          <w:color w:val="000000"/>
          <w:sz w:val="28"/>
          <w:szCs w:val="28"/>
          <w:lang w:eastAsia="en-US"/>
        </w:rPr>
        <w:t>Актуальные вопросы реализации программы начального об</w:t>
      </w:r>
      <w:r w:rsidRPr="00D71ECD">
        <w:rPr>
          <w:rFonts w:eastAsiaTheme="minorHAnsi"/>
          <w:color w:val="000000"/>
          <w:sz w:val="28"/>
          <w:szCs w:val="28"/>
          <w:lang w:eastAsia="en-US"/>
        </w:rPr>
        <w:softHyphen/>
        <w:t>щего образования рассматриваются методическими объедине</w:t>
      </w:r>
      <w:r w:rsidRPr="00D71ECD">
        <w:rPr>
          <w:rFonts w:eastAsiaTheme="minorHAnsi"/>
          <w:color w:val="000000"/>
          <w:sz w:val="28"/>
          <w:szCs w:val="28"/>
          <w:lang w:eastAsia="en-US"/>
        </w:rPr>
        <w:softHyphen/>
        <w:t>ниями, действующими в образовательной организации, а так</w:t>
      </w:r>
      <w:r w:rsidRPr="00D71ECD">
        <w:rPr>
          <w:rFonts w:eastAsiaTheme="minorHAnsi"/>
          <w:color w:val="000000"/>
          <w:sz w:val="28"/>
          <w:szCs w:val="28"/>
          <w:lang w:eastAsia="en-US"/>
        </w:rPr>
        <w:softHyphen/>
        <w:t>же методическими и учебно-методическими объединениями в сфере общего образования, действующими на муниципальном и региональном уровнях.</w:t>
      </w:r>
    </w:p>
    <w:p w:rsidR="00C04589" w:rsidRPr="00C04589" w:rsidRDefault="00D71ECD" w:rsidP="00C04589">
      <w:pPr>
        <w:pStyle w:val="Pa316"/>
        <w:spacing w:line="360" w:lineRule="auto"/>
        <w:ind w:firstLine="220"/>
        <w:jc w:val="both"/>
        <w:rPr>
          <w:rFonts w:ascii="Times New Roman" w:hAnsi="Times New Roman" w:cs="Times New Roman"/>
          <w:color w:val="000000"/>
          <w:sz w:val="28"/>
          <w:szCs w:val="28"/>
        </w:rPr>
      </w:pPr>
      <w:r w:rsidRPr="00C04589">
        <w:rPr>
          <w:rFonts w:ascii="Times New Roman" w:hAnsi="Times New Roman" w:cs="Times New Roman"/>
          <w:color w:val="000000"/>
          <w:sz w:val="28"/>
          <w:szCs w:val="28"/>
        </w:rPr>
        <w:t>Педагогическими работниками образовательной организа</w:t>
      </w:r>
      <w:r w:rsidRPr="00C04589">
        <w:rPr>
          <w:rFonts w:ascii="Times New Roman" w:hAnsi="Times New Roman" w:cs="Times New Roman"/>
          <w:color w:val="000000"/>
          <w:sz w:val="28"/>
          <w:szCs w:val="28"/>
        </w:rPr>
        <w:softHyphen/>
        <w:t>ции системно разрабатываются методические темы, отражаю</w:t>
      </w:r>
      <w:r w:rsidRPr="00C04589">
        <w:rPr>
          <w:rFonts w:ascii="Times New Roman" w:hAnsi="Times New Roman" w:cs="Times New Roman"/>
          <w:color w:val="000000"/>
          <w:sz w:val="28"/>
          <w:szCs w:val="28"/>
        </w:rPr>
        <w:softHyphen/>
        <w:t>щие их непрерывное профессиональное развитие. Отчёт о ме</w:t>
      </w:r>
      <w:r w:rsidRPr="00C04589">
        <w:rPr>
          <w:rFonts w:ascii="Times New Roman" w:hAnsi="Times New Roman" w:cs="Times New Roman"/>
          <w:color w:val="000000"/>
          <w:sz w:val="28"/>
          <w:szCs w:val="28"/>
        </w:rPr>
        <w:softHyphen/>
        <w:t>тодических темах, обеспечивающих необходимый уровень</w:t>
      </w:r>
      <w:r w:rsidR="00C04589" w:rsidRPr="00C04589">
        <w:rPr>
          <w:rFonts w:ascii="Times New Roman" w:hAnsi="Times New Roman" w:cs="Times New Roman"/>
          <w:color w:val="000000"/>
          <w:sz w:val="28"/>
          <w:szCs w:val="28"/>
        </w:rPr>
        <w:t xml:space="preserve"> качества как учебной и методической документации, так и де</w:t>
      </w:r>
      <w:r w:rsidR="00C04589" w:rsidRPr="00C04589">
        <w:rPr>
          <w:rFonts w:ascii="Times New Roman" w:hAnsi="Times New Roman" w:cs="Times New Roman"/>
          <w:color w:val="000000"/>
          <w:sz w:val="28"/>
          <w:szCs w:val="28"/>
        </w:rPr>
        <w:softHyphen/>
        <w:t>ятельности по реализации основной образовательной програм</w:t>
      </w:r>
      <w:r w:rsidR="00C04589" w:rsidRPr="00C04589">
        <w:rPr>
          <w:rFonts w:ascii="Times New Roman" w:hAnsi="Times New Roman" w:cs="Times New Roman"/>
          <w:color w:val="000000"/>
          <w:sz w:val="28"/>
          <w:szCs w:val="28"/>
        </w:rPr>
        <w:softHyphen/>
        <w:t>мы основного общего образования, может оформляться следу</w:t>
      </w:r>
      <w:r w:rsidR="00C04589" w:rsidRPr="00C04589">
        <w:rPr>
          <w:rFonts w:ascii="Times New Roman" w:hAnsi="Times New Roman" w:cs="Times New Roman"/>
          <w:color w:val="000000"/>
          <w:sz w:val="28"/>
          <w:szCs w:val="28"/>
        </w:rPr>
        <w:softHyphen/>
        <w:t>ющим образом: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402"/>
        <w:gridCol w:w="3543"/>
        <w:gridCol w:w="3374"/>
      </w:tblGrid>
      <w:tr w:rsidR="00535009" w:rsidRPr="00535009" w:rsidTr="009779B6">
        <w:trPr>
          <w:trHeight w:val="626"/>
        </w:trPr>
        <w:tc>
          <w:tcPr>
            <w:tcW w:w="534" w:type="dxa"/>
          </w:tcPr>
          <w:p w:rsidR="00C04589" w:rsidRPr="00535009" w:rsidRDefault="00C04589" w:rsidP="00C04589">
            <w:pPr>
              <w:autoSpaceDE w:val="0"/>
              <w:autoSpaceDN w:val="0"/>
              <w:adjustRightInd w:val="0"/>
              <w:spacing w:after="100" w:line="181" w:lineRule="atLeast"/>
              <w:jc w:val="center"/>
              <w:rPr>
                <w:rFonts w:eastAsiaTheme="minorHAnsi"/>
                <w:sz w:val="28"/>
                <w:szCs w:val="28"/>
                <w:lang w:eastAsia="en-US"/>
              </w:rPr>
            </w:pPr>
            <w:r w:rsidRPr="00535009">
              <w:rPr>
                <w:rFonts w:eastAsiaTheme="minorHAnsi"/>
                <w:b/>
                <w:bCs/>
                <w:sz w:val="28"/>
                <w:szCs w:val="28"/>
                <w:lang w:eastAsia="en-US"/>
              </w:rPr>
              <w:t>№</w:t>
            </w:r>
          </w:p>
        </w:tc>
        <w:tc>
          <w:tcPr>
            <w:tcW w:w="3402" w:type="dxa"/>
          </w:tcPr>
          <w:p w:rsidR="00C04589" w:rsidRPr="00535009" w:rsidRDefault="00C04589" w:rsidP="00C04589">
            <w:pPr>
              <w:autoSpaceDE w:val="0"/>
              <w:autoSpaceDN w:val="0"/>
              <w:adjustRightInd w:val="0"/>
              <w:spacing w:after="100" w:line="181" w:lineRule="atLeast"/>
              <w:rPr>
                <w:rFonts w:eastAsiaTheme="minorHAnsi"/>
                <w:sz w:val="28"/>
                <w:szCs w:val="28"/>
                <w:lang w:eastAsia="en-US"/>
              </w:rPr>
            </w:pPr>
            <w:r w:rsidRPr="00535009">
              <w:rPr>
                <w:rFonts w:eastAsiaTheme="minorHAnsi"/>
                <w:b/>
                <w:bCs/>
                <w:sz w:val="28"/>
                <w:szCs w:val="28"/>
                <w:lang w:eastAsia="en-US"/>
              </w:rPr>
              <w:t>Методическая тема</w:t>
            </w:r>
          </w:p>
        </w:tc>
        <w:tc>
          <w:tcPr>
            <w:tcW w:w="3543" w:type="dxa"/>
          </w:tcPr>
          <w:p w:rsidR="00C04589" w:rsidRPr="00535009" w:rsidRDefault="00C04589" w:rsidP="00C04589">
            <w:pPr>
              <w:autoSpaceDE w:val="0"/>
              <w:autoSpaceDN w:val="0"/>
              <w:adjustRightInd w:val="0"/>
              <w:spacing w:after="100" w:line="181" w:lineRule="atLeast"/>
              <w:rPr>
                <w:rFonts w:eastAsiaTheme="minorHAnsi"/>
                <w:sz w:val="28"/>
                <w:szCs w:val="28"/>
                <w:lang w:eastAsia="en-US"/>
              </w:rPr>
            </w:pPr>
            <w:r w:rsidRPr="00535009">
              <w:rPr>
                <w:rFonts w:eastAsiaTheme="minorHAnsi"/>
                <w:b/>
                <w:bCs/>
                <w:sz w:val="28"/>
                <w:szCs w:val="28"/>
                <w:lang w:eastAsia="en-US"/>
              </w:rPr>
              <w:t>Раздел образовательной программы, связанный с методической темой</w:t>
            </w:r>
          </w:p>
        </w:tc>
        <w:tc>
          <w:tcPr>
            <w:tcW w:w="3374" w:type="dxa"/>
          </w:tcPr>
          <w:p w:rsidR="00C04589" w:rsidRPr="00535009" w:rsidRDefault="00C04589" w:rsidP="00C04589">
            <w:pPr>
              <w:autoSpaceDE w:val="0"/>
              <w:autoSpaceDN w:val="0"/>
              <w:adjustRightInd w:val="0"/>
              <w:spacing w:after="100" w:line="181" w:lineRule="atLeast"/>
              <w:rPr>
                <w:rFonts w:eastAsiaTheme="minorHAnsi"/>
                <w:sz w:val="28"/>
                <w:szCs w:val="28"/>
                <w:lang w:eastAsia="en-US"/>
              </w:rPr>
            </w:pPr>
            <w:r w:rsidRPr="00535009">
              <w:rPr>
                <w:rFonts w:eastAsiaTheme="minorHAnsi"/>
                <w:b/>
                <w:bCs/>
                <w:sz w:val="28"/>
                <w:szCs w:val="28"/>
                <w:lang w:eastAsia="en-US"/>
              </w:rPr>
              <w:t>ФИО педагога, разрабатывающего методическую тему</w:t>
            </w:r>
          </w:p>
        </w:tc>
      </w:tr>
      <w:tr w:rsidR="00535009" w:rsidRPr="00535009" w:rsidTr="009779B6">
        <w:trPr>
          <w:trHeight w:val="104"/>
        </w:trPr>
        <w:tc>
          <w:tcPr>
            <w:tcW w:w="534" w:type="dxa"/>
          </w:tcPr>
          <w:p w:rsidR="009779B6" w:rsidRPr="00535009" w:rsidRDefault="009779B6" w:rsidP="009779B6">
            <w:pPr>
              <w:pStyle w:val="a3"/>
              <w:rPr>
                <w:rFonts w:ascii="Times New Roman" w:hAnsi="Times New Roman" w:cs="Times New Roman"/>
                <w:sz w:val="28"/>
                <w:szCs w:val="28"/>
              </w:rPr>
            </w:pPr>
            <w:r w:rsidRPr="00535009">
              <w:rPr>
                <w:rFonts w:ascii="Times New Roman" w:hAnsi="Times New Roman" w:cs="Times New Roman"/>
                <w:sz w:val="28"/>
                <w:szCs w:val="28"/>
              </w:rPr>
              <w:t>1</w:t>
            </w:r>
          </w:p>
        </w:tc>
        <w:tc>
          <w:tcPr>
            <w:tcW w:w="3402" w:type="dxa"/>
          </w:tcPr>
          <w:p w:rsidR="009779B6" w:rsidRPr="00535009" w:rsidRDefault="009779B6" w:rsidP="009779B6">
            <w:pPr>
              <w:tabs>
                <w:tab w:val="left" w:pos="2936"/>
              </w:tabs>
              <w:rPr>
                <w:sz w:val="28"/>
                <w:szCs w:val="28"/>
              </w:rPr>
            </w:pPr>
            <w:r w:rsidRPr="00535009">
              <w:rPr>
                <w:sz w:val="28"/>
                <w:szCs w:val="28"/>
              </w:rPr>
              <w:t>Технология формирования правильной читательской деятельности</w:t>
            </w:r>
          </w:p>
        </w:tc>
        <w:tc>
          <w:tcPr>
            <w:tcW w:w="3543" w:type="dxa"/>
          </w:tcPr>
          <w:p w:rsidR="009779B6" w:rsidRPr="00535009" w:rsidRDefault="00535009" w:rsidP="009779B6">
            <w:pPr>
              <w:pStyle w:val="a3"/>
              <w:rPr>
                <w:rFonts w:ascii="Times New Roman" w:hAnsi="Times New Roman" w:cs="Times New Roman"/>
                <w:sz w:val="28"/>
                <w:szCs w:val="28"/>
              </w:rPr>
            </w:pPr>
            <w:r w:rsidRPr="00535009">
              <w:rPr>
                <w:rFonts w:ascii="Times New Roman" w:hAnsi="Times New Roman" w:cs="Times New Roman"/>
                <w:sz w:val="28"/>
                <w:szCs w:val="28"/>
              </w:rPr>
              <w:t>Содержательный отдел</w:t>
            </w:r>
          </w:p>
        </w:tc>
        <w:tc>
          <w:tcPr>
            <w:tcW w:w="3374" w:type="dxa"/>
          </w:tcPr>
          <w:p w:rsidR="009779B6" w:rsidRPr="00535009" w:rsidRDefault="009779B6" w:rsidP="009779B6">
            <w:pPr>
              <w:rPr>
                <w:sz w:val="28"/>
                <w:szCs w:val="28"/>
              </w:rPr>
            </w:pPr>
            <w:r w:rsidRPr="00535009">
              <w:rPr>
                <w:sz w:val="28"/>
                <w:szCs w:val="28"/>
              </w:rPr>
              <w:t xml:space="preserve">Юрченко </w:t>
            </w:r>
          </w:p>
          <w:p w:rsidR="009779B6" w:rsidRPr="00535009" w:rsidRDefault="009779B6" w:rsidP="009779B6">
            <w:pPr>
              <w:rPr>
                <w:sz w:val="28"/>
                <w:szCs w:val="28"/>
              </w:rPr>
            </w:pPr>
            <w:r w:rsidRPr="00535009">
              <w:rPr>
                <w:sz w:val="28"/>
                <w:szCs w:val="28"/>
              </w:rPr>
              <w:t>Татьяна Викторовна</w:t>
            </w:r>
          </w:p>
        </w:tc>
      </w:tr>
      <w:tr w:rsidR="00535009" w:rsidRPr="00535009" w:rsidTr="009779B6">
        <w:trPr>
          <w:trHeight w:val="104"/>
        </w:trPr>
        <w:tc>
          <w:tcPr>
            <w:tcW w:w="534" w:type="dxa"/>
          </w:tcPr>
          <w:p w:rsidR="00535009" w:rsidRPr="00535009" w:rsidRDefault="00535009" w:rsidP="009779B6">
            <w:pPr>
              <w:pStyle w:val="a3"/>
              <w:rPr>
                <w:rFonts w:ascii="Times New Roman" w:hAnsi="Times New Roman" w:cs="Times New Roman"/>
                <w:sz w:val="28"/>
                <w:szCs w:val="28"/>
              </w:rPr>
            </w:pPr>
            <w:r w:rsidRPr="00535009">
              <w:rPr>
                <w:rFonts w:ascii="Times New Roman" w:hAnsi="Times New Roman" w:cs="Times New Roman"/>
                <w:sz w:val="28"/>
                <w:szCs w:val="28"/>
              </w:rPr>
              <w:t>2</w:t>
            </w:r>
          </w:p>
        </w:tc>
        <w:tc>
          <w:tcPr>
            <w:tcW w:w="3402" w:type="dxa"/>
          </w:tcPr>
          <w:p w:rsidR="00535009" w:rsidRPr="00535009" w:rsidRDefault="00535009" w:rsidP="009779B6">
            <w:pPr>
              <w:tabs>
                <w:tab w:val="left" w:pos="2936"/>
              </w:tabs>
              <w:rPr>
                <w:sz w:val="28"/>
                <w:szCs w:val="28"/>
              </w:rPr>
            </w:pPr>
            <w:r w:rsidRPr="00535009">
              <w:rPr>
                <w:sz w:val="28"/>
                <w:szCs w:val="28"/>
              </w:rPr>
              <w:t>Технология организации группового взаимодействия</w:t>
            </w:r>
          </w:p>
        </w:tc>
        <w:tc>
          <w:tcPr>
            <w:tcW w:w="3543" w:type="dxa"/>
          </w:tcPr>
          <w:p w:rsidR="00535009" w:rsidRPr="00535009" w:rsidRDefault="00535009">
            <w:r w:rsidRPr="00535009">
              <w:rPr>
                <w:sz w:val="28"/>
                <w:szCs w:val="28"/>
              </w:rPr>
              <w:t>Содержательный отдел</w:t>
            </w:r>
          </w:p>
        </w:tc>
        <w:tc>
          <w:tcPr>
            <w:tcW w:w="3374" w:type="dxa"/>
          </w:tcPr>
          <w:p w:rsidR="00535009" w:rsidRPr="00535009" w:rsidRDefault="00535009" w:rsidP="009779B6">
            <w:pPr>
              <w:rPr>
                <w:sz w:val="28"/>
                <w:szCs w:val="28"/>
              </w:rPr>
            </w:pPr>
            <w:r w:rsidRPr="00535009">
              <w:rPr>
                <w:sz w:val="28"/>
                <w:szCs w:val="28"/>
              </w:rPr>
              <w:t xml:space="preserve">Малыхина </w:t>
            </w:r>
          </w:p>
          <w:p w:rsidR="00535009" w:rsidRPr="00535009" w:rsidRDefault="00535009" w:rsidP="009779B6">
            <w:pPr>
              <w:rPr>
                <w:sz w:val="28"/>
                <w:szCs w:val="28"/>
              </w:rPr>
            </w:pPr>
            <w:r w:rsidRPr="00535009">
              <w:rPr>
                <w:sz w:val="28"/>
                <w:szCs w:val="28"/>
              </w:rPr>
              <w:t>Наталья Александровна</w:t>
            </w:r>
          </w:p>
        </w:tc>
      </w:tr>
      <w:tr w:rsidR="00535009" w:rsidRPr="00535009" w:rsidTr="009779B6">
        <w:trPr>
          <w:trHeight w:val="104"/>
        </w:trPr>
        <w:tc>
          <w:tcPr>
            <w:tcW w:w="534" w:type="dxa"/>
          </w:tcPr>
          <w:p w:rsidR="00535009" w:rsidRPr="00535009" w:rsidRDefault="00535009" w:rsidP="009779B6">
            <w:pPr>
              <w:pStyle w:val="a3"/>
              <w:rPr>
                <w:rFonts w:ascii="Times New Roman" w:hAnsi="Times New Roman" w:cs="Times New Roman"/>
                <w:sz w:val="28"/>
                <w:szCs w:val="28"/>
              </w:rPr>
            </w:pPr>
            <w:r w:rsidRPr="00535009">
              <w:rPr>
                <w:rFonts w:ascii="Times New Roman" w:hAnsi="Times New Roman" w:cs="Times New Roman"/>
                <w:sz w:val="28"/>
                <w:szCs w:val="28"/>
              </w:rPr>
              <w:t>3</w:t>
            </w:r>
          </w:p>
        </w:tc>
        <w:tc>
          <w:tcPr>
            <w:tcW w:w="3402" w:type="dxa"/>
          </w:tcPr>
          <w:p w:rsidR="00535009" w:rsidRPr="00535009" w:rsidRDefault="00535009" w:rsidP="009779B6">
            <w:pPr>
              <w:tabs>
                <w:tab w:val="left" w:pos="2936"/>
              </w:tabs>
              <w:rPr>
                <w:sz w:val="28"/>
                <w:szCs w:val="28"/>
              </w:rPr>
            </w:pPr>
            <w:r w:rsidRPr="00535009">
              <w:rPr>
                <w:sz w:val="28"/>
                <w:szCs w:val="28"/>
              </w:rPr>
              <w:t>Технология игрового обучения</w:t>
            </w:r>
          </w:p>
        </w:tc>
        <w:tc>
          <w:tcPr>
            <w:tcW w:w="3543" w:type="dxa"/>
          </w:tcPr>
          <w:p w:rsidR="00535009" w:rsidRPr="00535009" w:rsidRDefault="00535009">
            <w:r w:rsidRPr="00535009">
              <w:rPr>
                <w:sz w:val="28"/>
                <w:szCs w:val="28"/>
              </w:rPr>
              <w:t>Содержательный отдел</w:t>
            </w:r>
          </w:p>
        </w:tc>
        <w:tc>
          <w:tcPr>
            <w:tcW w:w="3374" w:type="dxa"/>
          </w:tcPr>
          <w:p w:rsidR="00535009" w:rsidRPr="00535009" w:rsidRDefault="00535009" w:rsidP="009779B6">
            <w:pPr>
              <w:rPr>
                <w:sz w:val="28"/>
                <w:szCs w:val="28"/>
              </w:rPr>
            </w:pPr>
            <w:r w:rsidRPr="00535009">
              <w:rPr>
                <w:sz w:val="28"/>
                <w:szCs w:val="28"/>
              </w:rPr>
              <w:t xml:space="preserve">Меликова </w:t>
            </w:r>
          </w:p>
          <w:p w:rsidR="00535009" w:rsidRPr="00535009" w:rsidRDefault="00535009" w:rsidP="009779B6">
            <w:pPr>
              <w:rPr>
                <w:sz w:val="28"/>
                <w:szCs w:val="28"/>
              </w:rPr>
            </w:pPr>
            <w:r w:rsidRPr="00535009">
              <w:rPr>
                <w:sz w:val="28"/>
                <w:szCs w:val="28"/>
              </w:rPr>
              <w:t>Елена Викторовна</w:t>
            </w:r>
          </w:p>
        </w:tc>
      </w:tr>
      <w:tr w:rsidR="00535009" w:rsidRPr="00535009" w:rsidTr="009779B6">
        <w:trPr>
          <w:trHeight w:val="104"/>
        </w:trPr>
        <w:tc>
          <w:tcPr>
            <w:tcW w:w="534" w:type="dxa"/>
          </w:tcPr>
          <w:p w:rsidR="00535009" w:rsidRPr="00535009" w:rsidRDefault="00535009" w:rsidP="009779B6">
            <w:pPr>
              <w:pStyle w:val="a3"/>
              <w:rPr>
                <w:rFonts w:ascii="Times New Roman" w:hAnsi="Times New Roman" w:cs="Times New Roman"/>
                <w:sz w:val="28"/>
                <w:szCs w:val="28"/>
              </w:rPr>
            </w:pPr>
            <w:r w:rsidRPr="00535009">
              <w:rPr>
                <w:rFonts w:ascii="Times New Roman" w:hAnsi="Times New Roman" w:cs="Times New Roman"/>
                <w:sz w:val="28"/>
                <w:szCs w:val="28"/>
              </w:rPr>
              <w:t>4</w:t>
            </w:r>
          </w:p>
        </w:tc>
        <w:tc>
          <w:tcPr>
            <w:tcW w:w="3402" w:type="dxa"/>
          </w:tcPr>
          <w:p w:rsidR="00535009" w:rsidRPr="00535009" w:rsidRDefault="00535009" w:rsidP="009779B6">
            <w:pPr>
              <w:tabs>
                <w:tab w:val="left" w:pos="2936"/>
              </w:tabs>
              <w:rPr>
                <w:sz w:val="28"/>
                <w:szCs w:val="28"/>
              </w:rPr>
            </w:pPr>
            <w:r w:rsidRPr="00535009">
              <w:rPr>
                <w:sz w:val="28"/>
                <w:szCs w:val="28"/>
              </w:rPr>
              <w:t>Технология развития критического мышления</w:t>
            </w:r>
          </w:p>
        </w:tc>
        <w:tc>
          <w:tcPr>
            <w:tcW w:w="3543" w:type="dxa"/>
          </w:tcPr>
          <w:p w:rsidR="00535009" w:rsidRPr="00535009" w:rsidRDefault="00535009">
            <w:r w:rsidRPr="00535009">
              <w:rPr>
                <w:sz w:val="28"/>
                <w:szCs w:val="28"/>
              </w:rPr>
              <w:t>Содержательный отдел</w:t>
            </w:r>
          </w:p>
        </w:tc>
        <w:tc>
          <w:tcPr>
            <w:tcW w:w="3374" w:type="dxa"/>
          </w:tcPr>
          <w:p w:rsidR="00535009" w:rsidRPr="00535009" w:rsidRDefault="00535009" w:rsidP="009779B6">
            <w:pPr>
              <w:rPr>
                <w:sz w:val="28"/>
                <w:szCs w:val="28"/>
              </w:rPr>
            </w:pPr>
            <w:r w:rsidRPr="00535009">
              <w:rPr>
                <w:sz w:val="28"/>
                <w:szCs w:val="28"/>
              </w:rPr>
              <w:t xml:space="preserve">Ремаренко </w:t>
            </w:r>
          </w:p>
          <w:p w:rsidR="00535009" w:rsidRPr="00535009" w:rsidRDefault="00535009" w:rsidP="009779B6">
            <w:pPr>
              <w:rPr>
                <w:sz w:val="28"/>
                <w:szCs w:val="28"/>
              </w:rPr>
            </w:pPr>
            <w:r w:rsidRPr="00535009">
              <w:rPr>
                <w:sz w:val="28"/>
                <w:szCs w:val="28"/>
              </w:rPr>
              <w:t>Светлана Петровна</w:t>
            </w:r>
          </w:p>
        </w:tc>
      </w:tr>
      <w:tr w:rsidR="00535009" w:rsidRPr="00535009" w:rsidTr="009779B6">
        <w:trPr>
          <w:trHeight w:val="104"/>
        </w:trPr>
        <w:tc>
          <w:tcPr>
            <w:tcW w:w="534" w:type="dxa"/>
          </w:tcPr>
          <w:p w:rsidR="00535009" w:rsidRPr="00535009" w:rsidRDefault="00535009" w:rsidP="009779B6">
            <w:pPr>
              <w:pStyle w:val="a3"/>
              <w:rPr>
                <w:rFonts w:ascii="Times New Roman" w:hAnsi="Times New Roman" w:cs="Times New Roman"/>
                <w:sz w:val="28"/>
                <w:szCs w:val="28"/>
              </w:rPr>
            </w:pPr>
            <w:r w:rsidRPr="00535009">
              <w:rPr>
                <w:rFonts w:ascii="Times New Roman" w:hAnsi="Times New Roman" w:cs="Times New Roman"/>
                <w:sz w:val="28"/>
                <w:szCs w:val="28"/>
              </w:rPr>
              <w:t>5</w:t>
            </w:r>
          </w:p>
        </w:tc>
        <w:tc>
          <w:tcPr>
            <w:tcW w:w="3402" w:type="dxa"/>
          </w:tcPr>
          <w:p w:rsidR="00535009" w:rsidRPr="00535009" w:rsidRDefault="00535009" w:rsidP="009779B6">
            <w:pPr>
              <w:tabs>
                <w:tab w:val="left" w:pos="2936"/>
              </w:tabs>
              <w:rPr>
                <w:sz w:val="28"/>
                <w:szCs w:val="28"/>
              </w:rPr>
            </w:pPr>
            <w:r w:rsidRPr="00535009">
              <w:rPr>
                <w:sz w:val="28"/>
                <w:szCs w:val="28"/>
              </w:rPr>
              <w:t>Технология развития критического мышления</w:t>
            </w:r>
          </w:p>
        </w:tc>
        <w:tc>
          <w:tcPr>
            <w:tcW w:w="3543" w:type="dxa"/>
          </w:tcPr>
          <w:p w:rsidR="00535009" w:rsidRPr="00535009" w:rsidRDefault="00535009">
            <w:r w:rsidRPr="00535009">
              <w:rPr>
                <w:sz w:val="28"/>
                <w:szCs w:val="28"/>
              </w:rPr>
              <w:t>Содержательный отдел</w:t>
            </w:r>
          </w:p>
        </w:tc>
        <w:tc>
          <w:tcPr>
            <w:tcW w:w="3374" w:type="dxa"/>
          </w:tcPr>
          <w:p w:rsidR="00535009" w:rsidRPr="00535009" w:rsidRDefault="00535009" w:rsidP="009779B6">
            <w:pPr>
              <w:rPr>
                <w:sz w:val="28"/>
                <w:szCs w:val="28"/>
              </w:rPr>
            </w:pPr>
            <w:r w:rsidRPr="00535009">
              <w:rPr>
                <w:sz w:val="28"/>
                <w:szCs w:val="28"/>
              </w:rPr>
              <w:t xml:space="preserve">Пересыпкинская </w:t>
            </w:r>
          </w:p>
          <w:p w:rsidR="00535009" w:rsidRPr="00535009" w:rsidRDefault="00535009" w:rsidP="009779B6">
            <w:pPr>
              <w:rPr>
                <w:sz w:val="28"/>
                <w:szCs w:val="28"/>
              </w:rPr>
            </w:pPr>
            <w:r w:rsidRPr="00535009">
              <w:rPr>
                <w:sz w:val="28"/>
                <w:szCs w:val="28"/>
              </w:rPr>
              <w:t>Елена Александровна</w:t>
            </w:r>
          </w:p>
        </w:tc>
      </w:tr>
      <w:tr w:rsidR="00535009" w:rsidRPr="00535009" w:rsidTr="009779B6">
        <w:trPr>
          <w:trHeight w:val="104"/>
        </w:trPr>
        <w:tc>
          <w:tcPr>
            <w:tcW w:w="534" w:type="dxa"/>
          </w:tcPr>
          <w:p w:rsidR="00535009" w:rsidRPr="00535009" w:rsidRDefault="00535009" w:rsidP="009779B6">
            <w:pPr>
              <w:pStyle w:val="a3"/>
              <w:rPr>
                <w:rFonts w:ascii="Times New Roman" w:hAnsi="Times New Roman" w:cs="Times New Roman"/>
                <w:sz w:val="28"/>
                <w:szCs w:val="28"/>
              </w:rPr>
            </w:pPr>
            <w:r w:rsidRPr="00535009">
              <w:rPr>
                <w:rFonts w:ascii="Times New Roman" w:hAnsi="Times New Roman" w:cs="Times New Roman"/>
                <w:sz w:val="28"/>
                <w:szCs w:val="28"/>
              </w:rPr>
              <w:t>6</w:t>
            </w:r>
          </w:p>
        </w:tc>
        <w:tc>
          <w:tcPr>
            <w:tcW w:w="3402" w:type="dxa"/>
          </w:tcPr>
          <w:p w:rsidR="00535009" w:rsidRPr="00535009" w:rsidRDefault="00535009" w:rsidP="009779B6">
            <w:pPr>
              <w:pStyle w:val="a3"/>
              <w:rPr>
                <w:rFonts w:ascii="Times New Roman" w:hAnsi="Times New Roman" w:cs="Times New Roman"/>
                <w:sz w:val="28"/>
                <w:szCs w:val="28"/>
              </w:rPr>
            </w:pPr>
            <w:r w:rsidRPr="00535009">
              <w:rPr>
                <w:rFonts w:ascii="Times New Roman" w:hAnsi="Times New Roman" w:cs="Times New Roman"/>
                <w:sz w:val="28"/>
                <w:szCs w:val="28"/>
              </w:rPr>
              <w:t>Технология развития критического мышления</w:t>
            </w:r>
          </w:p>
        </w:tc>
        <w:tc>
          <w:tcPr>
            <w:tcW w:w="3543" w:type="dxa"/>
          </w:tcPr>
          <w:p w:rsidR="00535009" w:rsidRPr="00535009" w:rsidRDefault="00535009">
            <w:r w:rsidRPr="00535009">
              <w:rPr>
                <w:sz w:val="28"/>
                <w:szCs w:val="28"/>
              </w:rPr>
              <w:t>Содержательный отдел</w:t>
            </w:r>
          </w:p>
        </w:tc>
        <w:tc>
          <w:tcPr>
            <w:tcW w:w="3374" w:type="dxa"/>
          </w:tcPr>
          <w:p w:rsidR="00535009" w:rsidRPr="00535009" w:rsidRDefault="00535009" w:rsidP="009779B6">
            <w:pPr>
              <w:rPr>
                <w:sz w:val="28"/>
                <w:szCs w:val="28"/>
              </w:rPr>
            </w:pPr>
            <w:r w:rsidRPr="00535009">
              <w:rPr>
                <w:sz w:val="28"/>
                <w:szCs w:val="28"/>
              </w:rPr>
              <w:t xml:space="preserve">Рекунова </w:t>
            </w:r>
          </w:p>
          <w:p w:rsidR="00535009" w:rsidRPr="00535009" w:rsidRDefault="00535009" w:rsidP="009779B6">
            <w:pPr>
              <w:rPr>
                <w:sz w:val="28"/>
                <w:szCs w:val="28"/>
              </w:rPr>
            </w:pPr>
            <w:r w:rsidRPr="00535009">
              <w:rPr>
                <w:sz w:val="28"/>
                <w:szCs w:val="28"/>
              </w:rPr>
              <w:t>Марина Михайловна</w:t>
            </w:r>
          </w:p>
        </w:tc>
      </w:tr>
      <w:tr w:rsidR="00535009" w:rsidRPr="00535009" w:rsidTr="009779B6">
        <w:trPr>
          <w:trHeight w:val="104"/>
        </w:trPr>
        <w:tc>
          <w:tcPr>
            <w:tcW w:w="534" w:type="dxa"/>
          </w:tcPr>
          <w:p w:rsidR="00535009" w:rsidRPr="00535009" w:rsidRDefault="00535009" w:rsidP="009779B6">
            <w:pPr>
              <w:pStyle w:val="a3"/>
              <w:rPr>
                <w:rFonts w:ascii="Times New Roman" w:hAnsi="Times New Roman" w:cs="Times New Roman"/>
                <w:sz w:val="28"/>
                <w:szCs w:val="28"/>
              </w:rPr>
            </w:pPr>
            <w:r w:rsidRPr="00535009">
              <w:rPr>
                <w:rFonts w:ascii="Times New Roman" w:hAnsi="Times New Roman" w:cs="Times New Roman"/>
                <w:sz w:val="28"/>
                <w:szCs w:val="28"/>
              </w:rPr>
              <w:t>7</w:t>
            </w:r>
          </w:p>
        </w:tc>
        <w:tc>
          <w:tcPr>
            <w:tcW w:w="3402" w:type="dxa"/>
          </w:tcPr>
          <w:p w:rsidR="00535009" w:rsidRPr="00535009" w:rsidRDefault="00535009" w:rsidP="009779B6">
            <w:pPr>
              <w:tabs>
                <w:tab w:val="left" w:pos="2936"/>
              </w:tabs>
              <w:rPr>
                <w:sz w:val="28"/>
                <w:szCs w:val="28"/>
              </w:rPr>
            </w:pPr>
            <w:r w:rsidRPr="00535009">
              <w:rPr>
                <w:sz w:val="28"/>
                <w:szCs w:val="28"/>
              </w:rPr>
              <w:t>Технология организации группового взаимодей</w:t>
            </w:r>
            <w:r w:rsidRPr="00535009">
              <w:rPr>
                <w:sz w:val="28"/>
                <w:szCs w:val="28"/>
              </w:rPr>
              <w:lastRenderedPageBreak/>
              <w:t>ствия</w:t>
            </w:r>
          </w:p>
        </w:tc>
        <w:tc>
          <w:tcPr>
            <w:tcW w:w="3543" w:type="dxa"/>
          </w:tcPr>
          <w:p w:rsidR="00535009" w:rsidRPr="00535009" w:rsidRDefault="00535009">
            <w:r w:rsidRPr="00535009">
              <w:rPr>
                <w:sz w:val="28"/>
                <w:szCs w:val="28"/>
              </w:rPr>
              <w:lastRenderedPageBreak/>
              <w:t>Содержательный отдел</w:t>
            </w:r>
          </w:p>
        </w:tc>
        <w:tc>
          <w:tcPr>
            <w:tcW w:w="3374" w:type="dxa"/>
          </w:tcPr>
          <w:p w:rsidR="00535009" w:rsidRPr="00535009" w:rsidRDefault="00535009" w:rsidP="009779B6">
            <w:pPr>
              <w:rPr>
                <w:sz w:val="28"/>
                <w:szCs w:val="28"/>
              </w:rPr>
            </w:pPr>
            <w:r w:rsidRPr="00535009">
              <w:rPr>
                <w:sz w:val="28"/>
                <w:szCs w:val="28"/>
              </w:rPr>
              <w:t xml:space="preserve">Хриптукова </w:t>
            </w:r>
          </w:p>
          <w:p w:rsidR="00535009" w:rsidRPr="00535009" w:rsidRDefault="00535009" w:rsidP="009779B6">
            <w:pPr>
              <w:rPr>
                <w:sz w:val="28"/>
                <w:szCs w:val="28"/>
              </w:rPr>
            </w:pPr>
            <w:r w:rsidRPr="00535009">
              <w:rPr>
                <w:sz w:val="28"/>
                <w:szCs w:val="28"/>
              </w:rPr>
              <w:t>Татьяна Викторовна</w:t>
            </w:r>
          </w:p>
        </w:tc>
      </w:tr>
      <w:tr w:rsidR="00535009" w:rsidRPr="00535009" w:rsidTr="009779B6">
        <w:trPr>
          <w:trHeight w:val="104"/>
        </w:trPr>
        <w:tc>
          <w:tcPr>
            <w:tcW w:w="534" w:type="dxa"/>
          </w:tcPr>
          <w:p w:rsidR="00535009" w:rsidRPr="00535009" w:rsidRDefault="00535009" w:rsidP="009779B6">
            <w:pPr>
              <w:pStyle w:val="a3"/>
              <w:rPr>
                <w:rFonts w:ascii="Times New Roman" w:hAnsi="Times New Roman" w:cs="Times New Roman"/>
                <w:sz w:val="28"/>
                <w:szCs w:val="28"/>
              </w:rPr>
            </w:pPr>
            <w:r w:rsidRPr="00535009">
              <w:rPr>
                <w:rFonts w:ascii="Times New Roman" w:hAnsi="Times New Roman" w:cs="Times New Roman"/>
                <w:sz w:val="28"/>
                <w:szCs w:val="28"/>
              </w:rPr>
              <w:t>8</w:t>
            </w:r>
          </w:p>
        </w:tc>
        <w:tc>
          <w:tcPr>
            <w:tcW w:w="3402" w:type="dxa"/>
          </w:tcPr>
          <w:p w:rsidR="00535009" w:rsidRPr="00535009" w:rsidRDefault="00535009" w:rsidP="009779B6">
            <w:pPr>
              <w:pStyle w:val="a3"/>
              <w:rPr>
                <w:rFonts w:ascii="Times New Roman" w:hAnsi="Times New Roman" w:cs="Times New Roman"/>
                <w:sz w:val="28"/>
                <w:szCs w:val="28"/>
                <w:lang w:eastAsia="ru-RU"/>
              </w:rPr>
            </w:pPr>
            <w:r w:rsidRPr="00535009">
              <w:rPr>
                <w:rFonts w:ascii="Times New Roman" w:hAnsi="Times New Roman" w:cs="Times New Roman"/>
                <w:sz w:val="28"/>
                <w:szCs w:val="28"/>
                <w:lang w:eastAsia="ru-RU"/>
              </w:rPr>
              <w:t>Технология оценивания учебных достижений</w:t>
            </w:r>
          </w:p>
        </w:tc>
        <w:tc>
          <w:tcPr>
            <w:tcW w:w="3543" w:type="dxa"/>
          </w:tcPr>
          <w:p w:rsidR="00535009" w:rsidRPr="00535009" w:rsidRDefault="00535009">
            <w:r w:rsidRPr="00535009">
              <w:rPr>
                <w:sz w:val="28"/>
                <w:szCs w:val="28"/>
              </w:rPr>
              <w:t>Содержательный отдел</w:t>
            </w:r>
          </w:p>
        </w:tc>
        <w:tc>
          <w:tcPr>
            <w:tcW w:w="3374" w:type="dxa"/>
          </w:tcPr>
          <w:p w:rsidR="00535009" w:rsidRPr="00535009" w:rsidRDefault="00535009" w:rsidP="009779B6">
            <w:pPr>
              <w:rPr>
                <w:sz w:val="28"/>
                <w:szCs w:val="28"/>
              </w:rPr>
            </w:pPr>
            <w:r w:rsidRPr="00535009">
              <w:rPr>
                <w:sz w:val="28"/>
                <w:szCs w:val="28"/>
              </w:rPr>
              <w:t xml:space="preserve">Новикова </w:t>
            </w:r>
          </w:p>
          <w:p w:rsidR="00535009" w:rsidRPr="00535009" w:rsidRDefault="00535009" w:rsidP="009779B6">
            <w:pPr>
              <w:rPr>
                <w:sz w:val="28"/>
                <w:szCs w:val="28"/>
              </w:rPr>
            </w:pPr>
            <w:r w:rsidRPr="00535009">
              <w:rPr>
                <w:sz w:val="28"/>
                <w:szCs w:val="28"/>
              </w:rPr>
              <w:t>Надежда Владимировна</w:t>
            </w:r>
          </w:p>
        </w:tc>
      </w:tr>
      <w:tr w:rsidR="00535009" w:rsidRPr="00535009" w:rsidTr="009779B6">
        <w:trPr>
          <w:trHeight w:val="104"/>
        </w:trPr>
        <w:tc>
          <w:tcPr>
            <w:tcW w:w="534" w:type="dxa"/>
          </w:tcPr>
          <w:p w:rsidR="00535009" w:rsidRPr="00535009" w:rsidRDefault="00535009" w:rsidP="009779B6">
            <w:pPr>
              <w:pStyle w:val="a3"/>
              <w:rPr>
                <w:rFonts w:ascii="Times New Roman" w:hAnsi="Times New Roman" w:cs="Times New Roman"/>
                <w:sz w:val="28"/>
                <w:szCs w:val="28"/>
              </w:rPr>
            </w:pPr>
            <w:r w:rsidRPr="00535009">
              <w:rPr>
                <w:rFonts w:ascii="Times New Roman" w:hAnsi="Times New Roman" w:cs="Times New Roman"/>
                <w:sz w:val="28"/>
                <w:szCs w:val="28"/>
              </w:rPr>
              <w:t>9</w:t>
            </w:r>
          </w:p>
        </w:tc>
        <w:tc>
          <w:tcPr>
            <w:tcW w:w="3402" w:type="dxa"/>
          </w:tcPr>
          <w:p w:rsidR="00535009" w:rsidRPr="00535009" w:rsidRDefault="00535009" w:rsidP="009779B6">
            <w:pPr>
              <w:tabs>
                <w:tab w:val="left" w:pos="2936"/>
              </w:tabs>
              <w:rPr>
                <w:sz w:val="28"/>
                <w:szCs w:val="28"/>
              </w:rPr>
            </w:pPr>
            <w:r w:rsidRPr="00535009">
              <w:rPr>
                <w:sz w:val="28"/>
                <w:szCs w:val="28"/>
              </w:rPr>
              <w:t>Технология проектного обучения</w:t>
            </w:r>
          </w:p>
        </w:tc>
        <w:tc>
          <w:tcPr>
            <w:tcW w:w="3543" w:type="dxa"/>
          </w:tcPr>
          <w:p w:rsidR="00535009" w:rsidRPr="00535009" w:rsidRDefault="00535009">
            <w:r w:rsidRPr="00535009">
              <w:rPr>
                <w:sz w:val="28"/>
                <w:szCs w:val="28"/>
              </w:rPr>
              <w:t>Содержательный отдел</w:t>
            </w:r>
          </w:p>
        </w:tc>
        <w:tc>
          <w:tcPr>
            <w:tcW w:w="3374" w:type="dxa"/>
          </w:tcPr>
          <w:p w:rsidR="00535009" w:rsidRPr="00535009" w:rsidRDefault="00535009" w:rsidP="009779B6">
            <w:pPr>
              <w:rPr>
                <w:sz w:val="28"/>
                <w:szCs w:val="28"/>
              </w:rPr>
            </w:pPr>
            <w:r w:rsidRPr="00535009">
              <w:rPr>
                <w:sz w:val="28"/>
                <w:szCs w:val="28"/>
              </w:rPr>
              <w:t xml:space="preserve">Швец </w:t>
            </w:r>
          </w:p>
          <w:p w:rsidR="00535009" w:rsidRPr="00535009" w:rsidRDefault="00535009" w:rsidP="009779B6">
            <w:pPr>
              <w:rPr>
                <w:sz w:val="28"/>
                <w:szCs w:val="28"/>
              </w:rPr>
            </w:pPr>
            <w:r w:rsidRPr="00535009">
              <w:rPr>
                <w:sz w:val="28"/>
                <w:szCs w:val="28"/>
              </w:rPr>
              <w:t>Ирина Викторовна</w:t>
            </w:r>
          </w:p>
        </w:tc>
      </w:tr>
      <w:tr w:rsidR="00535009" w:rsidRPr="00535009" w:rsidTr="009779B6">
        <w:trPr>
          <w:trHeight w:val="104"/>
        </w:trPr>
        <w:tc>
          <w:tcPr>
            <w:tcW w:w="534" w:type="dxa"/>
          </w:tcPr>
          <w:p w:rsidR="00535009" w:rsidRPr="00535009" w:rsidRDefault="00535009" w:rsidP="009779B6">
            <w:pPr>
              <w:pStyle w:val="a3"/>
              <w:rPr>
                <w:rFonts w:ascii="Times New Roman" w:hAnsi="Times New Roman" w:cs="Times New Roman"/>
                <w:sz w:val="28"/>
                <w:szCs w:val="28"/>
              </w:rPr>
            </w:pPr>
            <w:r w:rsidRPr="00535009">
              <w:rPr>
                <w:rFonts w:ascii="Times New Roman" w:hAnsi="Times New Roman" w:cs="Times New Roman"/>
                <w:sz w:val="28"/>
                <w:szCs w:val="28"/>
              </w:rPr>
              <w:t>10</w:t>
            </w:r>
          </w:p>
        </w:tc>
        <w:tc>
          <w:tcPr>
            <w:tcW w:w="3402" w:type="dxa"/>
          </w:tcPr>
          <w:p w:rsidR="00535009" w:rsidRPr="00535009" w:rsidRDefault="00535009" w:rsidP="009779B6">
            <w:pPr>
              <w:tabs>
                <w:tab w:val="left" w:pos="2936"/>
              </w:tabs>
              <w:rPr>
                <w:sz w:val="28"/>
                <w:szCs w:val="28"/>
              </w:rPr>
            </w:pPr>
            <w:r w:rsidRPr="00535009">
              <w:rPr>
                <w:sz w:val="28"/>
                <w:szCs w:val="28"/>
              </w:rPr>
              <w:t>Технология проблемного обучения</w:t>
            </w:r>
          </w:p>
        </w:tc>
        <w:tc>
          <w:tcPr>
            <w:tcW w:w="3543" w:type="dxa"/>
          </w:tcPr>
          <w:p w:rsidR="00535009" w:rsidRPr="00535009" w:rsidRDefault="00535009">
            <w:r w:rsidRPr="00535009">
              <w:rPr>
                <w:sz w:val="28"/>
                <w:szCs w:val="28"/>
              </w:rPr>
              <w:t>Содержательный отдел</w:t>
            </w:r>
          </w:p>
        </w:tc>
        <w:tc>
          <w:tcPr>
            <w:tcW w:w="3374" w:type="dxa"/>
          </w:tcPr>
          <w:p w:rsidR="00535009" w:rsidRPr="00535009" w:rsidRDefault="00535009" w:rsidP="009779B6">
            <w:pPr>
              <w:rPr>
                <w:sz w:val="28"/>
                <w:szCs w:val="28"/>
              </w:rPr>
            </w:pPr>
            <w:r w:rsidRPr="00535009">
              <w:rPr>
                <w:sz w:val="28"/>
                <w:szCs w:val="28"/>
              </w:rPr>
              <w:t xml:space="preserve">Кожарнович </w:t>
            </w:r>
          </w:p>
          <w:p w:rsidR="00535009" w:rsidRPr="00535009" w:rsidRDefault="00535009" w:rsidP="009779B6">
            <w:pPr>
              <w:rPr>
                <w:sz w:val="28"/>
                <w:szCs w:val="28"/>
              </w:rPr>
            </w:pPr>
            <w:r w:rsidRPr="00535009">
              <w:rPr>
                <w:sz w:val="28"/>
                <w:szCs w:val="28"/>
              </w:rPr>
              <w:t>Светлана Викторовна</w:t>
            </w:r>
          </w:p>
        </w:tc>
      </w:tr>
      <w:tr w:rsidR="00535009" w:rsidRPr="00535009" w:rsidTr="009779B6">
        <w:trPr>
          <w:trHeight w:val="104"/>
        </w:trPr>
        <w:tc>
          <w:tcPr>
            <w:tcW w:w="534" w:type="dxa"/>
          </w:tcPr>
          <w:p w:rsidR="00535009" w:rsidRPr="00535009" w:rsidRDefault="00535009" w:rsidP="009779B6">
            <w:pPr>
              <w:pStyle w:val="a3"/>
              <w:rPr>
                <w:rFonts w:ascii="Times New Roman" w:hAnsi="Times New Roman" w:cs="Times New Roman"/>
                <w:sz w:val="28"/>
                <w:szCs w:val="28"/>
              </w:rPr>
            </w:pPr>
            <w:r w:rsidRPr="00535009">
              <w:rPr>
                <w:rFonts w:ascii="Times New Roman" w:hAnsi="Times New Roman" w:cs="Times New Roman"/>
                <w:sz w:val="28"/>
                <w:szCs w:val="28"/>
              </w:rPr>
              <w:t>11</w:t>
            </w:r>
          </w:p>
        </w:tc>
        <w:tc>
          <w:tcPr>
            <w:tcW w:w="3402" w:type="dxa"/>
          </w:tcPr>
          <w:p w:rsidR="00535009" w:rsidRPr="00535009" w:rsidRDefault="00535009" w:rsidP="009779B6">
            <w:pPr>
              <w:tabs>
                <w:tab w:val="left" w:pos="2936"/>
              </w:tabs>
              <w:rPr>
                <w:sz w:val="28"/>
                <w:szCs w:val="28"/>
              </w:rPr>
            </w:pPr>
            <w:r w:rsidRPr="00535009">
              <w:rPr>
                <w:sz w:val="28"/>
                <w:szCs w:val="28"/>
              </w:rPr>
              <w:t>Технология организации группового взаимодействия</w:t>
            </w:r>
          </w:p>
        </w:tc>
        <w:tc>
          <w:tcPr>
            <w:tcW w:w="3543" w:type="dxa"/>
          </w:tcPr>
          <w:p w:rsidR="00535009" w:rsidRPr="00535009" w:rsidRDefault="00535009">
            <w:r w:rsidRPr="00535009">
              <w:rPr>
                <w:sz w:val="28"/>
                <w:szCs w:val="28"/>
              </w:rPr>
              <w:t>Содержательный отдел</w:t>
            </w:r>
          </w:p>
        </w:tc>
        <w:tc>
          <w:tcPr>
            <w:tcW w:w="3374" w:type="dxa"/>
          </w:tcPr>
          <w:p w:rsidR="00535009" w:rsidRPr="00535009" w:rsidRDefault="00535009" w:rsidP="009779B6">
            <w:pPr>
              <w:rPr>
                <w:sz w:val="28"/>
                <w:szCs w:val="28"/>
              </w:rPr>
            </w:pPr>
            <w:r w:rsidRPr="00535009">
              <w:rPr>
                <w:sz w:val="28"/>
                <w:szCs w:val="28"/>
              </w:rPr>
              <w:t>Лескова</w:t>
            </w:r>
          </w:p>
          <w:p w:rsidR="00535009" w:rsidRPr="00535009" w:rsidRDefault="00535009" w:rsidP="009779B6">
            <w:pPr>
              <w:rPr>
                <w:sz w:val="28"/>
                <w:szCs w:val="28"/>
              </w:rPr>
            </w:pPr>
            <w:r w:rsidRPr="00535009">
              <w:rPr>
                <w:sz w:val="28"/>
                <w:szCs w:val="28"/>
              </w:rPr>
              <w:t>Екатерина Александровна</w:t>
            </w:r>
          </w:p>
        </w:tc>
      </w:tr>
      <w:tr w:rsidR="00535009" w:rsidRPr="00535009" w:rsidTr="009779B6">
        <w:trPr>
          <w:trHeight w:val="104"/>
        </w:trPr>
        <w:tc>
          <w:tcPr>
            <w:tcW w:w="534" w:type="dxa"/>
          </w:tcPr>
          <w:p w:rsidR="00535009" w:rsidRPr="00535009" w:rsidRDefault="00535009" w:rsidP="009779B6">
            <w:pPr>
              <w:pStyle w:val="a3"/>
              <w:rPr>
                <w:rFonts w:ascii="Times New Roman" w:hAnsi="Times New Roman" w:cs="Times New Roman"/>
                <w:sz w:val="28"/>
                <w:szCs w:val="28"/>
              </w:rPr>
            </w:pPr>
            <w:r w:rsidRPr="00535009">
              <w:rPr>
                <w:rFonts w:ascii="Times New Roman" w:hAnsi="Times New Roman" w:cs="Times New Roman"/>
                <w:sz w:val="28"/>
                <w:szCs w:val="28"/>
              </w:rPr>
              <w:t>12</w:t>
            </w:r>
          </w:p>
        </w:tc>
        <w:tc>
          <w:tcPr>
            <w:tcW w:w="3402" w:type="dxa"/>
          </w:tcPr>
          <w:p w:rsidR="00535009" w:rsidRPr="00535009" w:rsidRDefault="00535009" w:rsidP="009779B6">
            <w:pPr>
              <w:tabs>
                <w:tab w:val="left" w:pos="2936"/>
              </w:tabs>
              <w:rPr>
                <w:sz w:val="28"/>
                <w:szCs w:val="28"/>
              </w:rPr>
            </w:pPr>
            <w:r w:rsidRPr="00535009">
              <w:rPr>
                <w:sz w:val="28"/>
                <w:szCs w:val="28"/>
              </w:rPr>
              <w:t>Технология игрового обучения</w:t>
            </w:r>
          </w:p>
        </w:tc>
        <w:tc>
          <w:tcPr>
            <w:tcW w:w="3543" w:type="dxa"/>
          </w:tcPr>
          <w:p w:rsidR="00535009" w:rsidRPr="00535009" w:rsidRDefault="00535009">
            <w:r w:rsidRPr="00535009">
              <w:rPr>
                <w:sz w:val="28"/>
                <w:szCs w:val="28"/>
              </w:rPr>
              <w:t>Содержательный отдел</w:t>
            </w:r>
          </w:p>
        </w:tc>
        <w:tc>
          <w:tcPr>
            <w:tcW w:w="3374" w:type="dxa"/>
          </w:tcPr>
          <w:p w:rsidR="00535009" w:rsidRPr="00535009" w:rsidRDefault="00535009" w:rsidP="009779B6">
            <w:pPr>
              <w:rPr>
                <w:sz w:val="28"/>
                <w:szCs w:val="28"/>
              </w:rPr>
            </w:pPr>
            <w:r w:rsidRPr="00535009">
              <w:rPr>
                <w:sz w:val="28"/>
                <w:szCs w:val="28"/>
              </w:rPr>
              <w:t xml:space="preserve">Вычужанина </w:t>
            </w:r>
          </w:p>
          <w:p w:rsidR="00535009" w:rsidRPr="00535009" w:rsidRDefault="00535009" w:rsidP="009779B6">
            <w:pPr>
              <w:rPr>
                <w:sz w:val="28"/>
                <w:szCs w:val="28"/>
              </w:rPr>
            </w:pPr>
            <w:r w:rsidRPr="00535009">
              <w:rPr>
                <w:sz w:val="28"/>
                <w:szCs w:val="28"/>
              </w:rPr>
              <w:t>Валерия Андреевна</w:t>
            </w:r>
          </w:p>
        </w:tc>
      </w:tr>
      <w:tr w:rsidR="00535009" w:rsidRPr="00535009" w:rsidTr="009779B6">
        <w:trPr>
          <w:trHeight w:val="104"/>
        </w:trPr>
        <w:tc>
          <w:tcPr>
            <w:tcW w:w="534" w:type="dxa"/>
          </w:tcPr>
          <w:p w:rsidR="00535009" w:rsidRPr="00535009" w:rsidRDefault="00535009" w:rsidP="009779B6">
            <w:pPr>
              <w:pStyle w:val="a3"/>
              <w:rPr>
                <w:rFonts w:ascii="Times New Roman" w:hAnsi="Times New Roman" w:cs="Times New Roman"/>
                <w:sz w:val="28"/>
                <w:szCs w:val="28"/>
              </w:rPr>
            </w:pPr>
            <w:r w:rsidRPr="00535009">
              <w:rPr>
                <w:rFonts w:ascii="Times New Roman" w:hAnsi="Times New Roman" w:cs="Times New Roman"/>
                <w:sz w:val="28"/>
                <w:szCs w:val="28"/>
              </w:rPr>
              <w:t>13</w:t>
            </w:r>
          </w:p>
        </w:tc>
        <w:tc>
          <w:tcPr>
            <w:tcW w:w="3402" w:type="dxa"/>
          </w:tcPr>
          <w:p w:rsidR="00535009" w:rsidRPr="00535009" w:rsidRDefault="00535009" w:rsidP="009779B6">
            <w:pPr>
              <w:tabs>
                <w:tab w:val="left" w:pos="2936"/>
              </w:tabs>
              <w:rPr>
                <w:sz w:val="28"/>
                <w:szCs w:val="28"/>
              </w:rPr>
            </w:pPr>
            <w:r w:rsidRPr="00535009">
              <w:rPr>
                <w:sz w:val="28"/>
                <w:szCs w:val="28"/>
              </w:rPr>
              <w:t>Технология проблемного обучения</w:t>
            </w:r>
          </w:p>
        </w:tc>
        <w:tc>
          <w:tcPr>
            <w:tcW w:w="3543" w:type="dxa"/>
          </w:tcPr>
          <w:p w:rsidR="00535009" w:rsidRPr="00535009" w:rsidRDefault="00535009">
            <w:r w:rsidRPr="00535009">
              <w:rPr>
                <w:sz w:val="28"/>
                <w:szCs w:val="28"/>
              </w:rPr>
              <w:t>Содержательный отдел</w:t>
            </w:r>
          </w:p>
        </w:tc>
        <w:tc>
          <w:tcPr>
            <w:tcW w:w="3374" w:type="dxa"/>
          </w:tcPr>
          <w:p w:rsidR="00535009" w:rsidRPr="00535009" w:rsidRDefault="00535009" w:rsidP="009779B6">
            <w:pPr>
              <w:rPr>
                <w:sz w:val="28"/>
                <w:szCs w:val="28"/>
              </w:rPr>
            </w:pPr>
            <w:r w:rsidRPr="00535009">
              <w:rPr>
                <w:sz w:val="28"/>
                <w:szCs w:val="28"/>
              </w:rPr>
              <w:t xml:space="preserve">Буторина </w:t>
            </w:r>
          </w:p>
          <w:p w:rsidR="00535009" w:rsidRPr="00535009" w:rsidRDefault="00535009" w:rsidP="009779B6">
            <w:pPr>
              <w:rPr>
                <w:sz w:val="28"/>
                <w:szCs w:val="28"/>
              </w:rPr>
            </w:pPr>
            <w:r w:rsidRPr="00535009">
              <w:rPr>
                <w:sz w:val="28"/>
                <w:szCs w:val="28"/>
              </w:rPr>
              <w:t>Иннеса Викторовна</w:t>
            </w:r>
          </w:p>
        </w:tc>
      </w:tr>
    </w:tbl>
    <w:p w:rsidR="00D71ECD" w:rsidRDefault="00D71ECD" w:rsidP="00D71ECD">
      <w:pPr>
        <w:pStyle w:val="a3"/>
        <w:spacing w:line="360" w:lineRule="auto"/>
        <w:ind w:left="360" w:hanging="360"/>
        <w:rPr>
          <w:rFonts w:ascii="Times New Roman" w:hAnsi="Times New Roman" w:cs="Times New Roman"/>
          <w:sz w:val="28"/>
          <w:szCs w:val="28"/>
        </w:rPr>
      </w:pPr>
    </w:p>
    <w:p w:rsidR="00C04589" w:rsidRPr="00C55480" w:rsidRDefault="00C04589" w:rsidP="00C04589">
      <w:pPr>
        <w:pStyle w:val="a3"/>
        <w:numPr>
          <w:ilvl w:val="2"/>
          <w:numId w:val="337"/>
        </w:numPr>
        <w:spacing w:line="360" w:lineRule="auto"/>
        <w:ind w:left="567" w:hanging="567"/>
        <w:rPr>
          <w:rFonts w:ascii="Times New Roman" w:hAnsi="Times New Roman" w:cs="Times New Roman"/>
          <w:b/>
          <w:bCs/>
          <w:sz w:val="28"/>
          <w:szCs w:val="28"/>
        </w:rPr>
      </w:pPr>
      <w:r w:rsidRPr="00C55480">
        <w:rPr>
          <w:rFonts w:ascii="Times New Roman" w:hAnsi="Times New Roman" w:cs="Times New Roman"/>
          <w:b/>
          <w:bCs/>
          <w:sz w:val="28"/>
          <w:szCs w:val="28"/>
        </w:rPr>
        <w:t>Психолого-педагогические условия реализации основной образовательной программы начального общего образования</w:t>
      </w:r>
    </w:p>
    <w:p w:rsidR="003B44AB" w:rsidRPr="00C55480" w:rsidRDefault="003B44AB" w:rsidP="003B44AB">
      <w:pPr>
        <w:pStyle w:val="a3"/>
        <w:rPr>
          <w:rFonts w:ascii="Times New Roman" w:hAnsi="Times New Roman" w:cs="Times New Roman"/>
          <w:sz w:val="28"/>
          <w:szCs w:val="28"/>
        </w:rPr>
      </w:pPr>
      <w:r w:rsidRPr="00C55480">
        <w:rPr>
          <w:rFonts w:ascii="Times New Roman" w:hAnsi="Times New Roman" w:cs="Times New Roman"/>
          <w:sz w:val="28"/>
          <w:szCs w:val="28"/>
        </w:rPr>
        <w:t xml:space="preserve">     Психолого-педагогические условия, созданные в образова</w:t>
      </w:r>
      <w:r w:rsidRPr="00C55480">
        <w:rPr>
          <w:rFonts w:ascii="Times New Roman" w:hAnsi="Times New Roman" w:cs="Times New Roman"/>
          <w:sz w:val="28"/>
          <w:szCs w:val="28"/>
        </w:rPr>
        <w:softHyphen/>
        <w:t>тельной организации, обеспечивают исполнение требований ФГОС НОО к психолого-педагогическим условиям реализации основной образовательной программы начального общего обра</w:t>
      </w:r>
      <w:r w:rsidRPr="00C55480">
        <w:rPr>
          <w:rFonts w:ascii="Times New Roman" w:hAnsi="Times New Roman" w:cs="Times New Roman"/>
          <w:sz w:val="28"/>
          <w:szCs w:val="28"/>
        </w:rPr>
        <w:softHyphen/>
        <w:t>зования, в частности:</w:t>
      </w:r>
    </w:p>
    <w:p w:rsidR="003B44AB" w:rsidRPr="00C55480" w:rsidRDefault="003B44AB" w:rsidP="003B44AB">
      <w:pPr>
        <w:pStyle w:val="a3"/>
        <w:rPr>
          <w:rFonts w:ascii="Times New Roman" w:hAnsi="Times New Roman" w:cs="Times New Roman"/>
          <w:sz w:val="28"/>
          <w:szCs w:val="28"/>
        </w:rPr>
      </w:pPr>
      <w:r w:rsidRPr="00C55480">
        <w:rPr>
          <w:rFonts w:ascii="Times New Roman" w:hAnsi="Times New Roman" w:cs="Times New Roman"/>
          <w:sz w:val="28"/>
          <w:szCs w:val="28"/>
        </w:rPr>
        <w:t>1) обеспечивают преемственность содержания и форм орга</w:t>
      </w:r>
      <w:r w:rsidRPr="00C55480">
        <w:rPr>
          <w:rFonts w:ascii="Times New Roman" w:hAnsi="Times New Roman" w:cs="Times New Roman"/>
          <w:sz w:val="28"/>
          <w:szCs w:val="28"/>
        </w:rPr>
        <w:softHyphen/>
        <w:t>низации образовательной деятельности при реализации обра</w:t>
      </w:r>
      <w:r w:rsidRPr="00C55480">
        <w:rPr>
          <w:rFonts w:ascii="Times New Roman" w:hAnsi="Times New Roman" w:cs="Times New Roman"/>
          <w:sz w:val="28"/>
          <w:szCs w:val="28"/>
        </w:rPr>
        <w:softHyphen/>
        <w:t>зовательных программ начального, основного и среднего обще</w:t>
      </w:r>
      <w:r w:rsidRPr="00C55480">
        <w:rPr>
          <w:rFonts w:ascii="Times New Roman" w:hAnsi="Times New Roman" w:cs="Times New Roman"/>
          <w:sz w:val="28"/>
          <w:szCs w:val="28"/>
        </w:rPr>
        <w:softHyphen/>
        <w:t>го образования;</w:t>
      </w:r>
    </w:p>
    <w:p w:rsidR="003B44AB" w:rsidRPr="00C55480" w:rsidRDefault="003B44AB" w:rsidP="003B44AB">
      <w:pPr>
        <w:pStyle w:val="a3"/>
        <w:rPr>
          <w:rFonts w:ascii="Times New Roman" w:hAnsi="Times New Roman" w:cs="Times New Roman"/>
          <w:sz w:val="28"/>
          <w:szCs w:val="28"/>
        </w:rPr>
      </w:pPr>
      <w:r w:rsidRPr="00C55480">
        <w:rPr>
          <w:rFonts w:ascii="Times New Roman" w:hAnsi="Times New Roman" w:cs="Times New Roman"/>
          <w:sz w:val="28"/>
          <w:szCs w:val="28"/>
        </w:rPr>
        <w:t>2) способствуют социально-психологической адаптации обу</w:t>
      </w:r>
      <w:r w:rsidRPr="00C55480">
        <w:rPr>
          <w:rFonts w:ascii="Times New Roman" w:hAnsi="Times New Roman" w:cs="Times New Roman"/>
          <w:sz w:val="28"/>
          <w:szCs w:val="28"/>
        </w:rPr>
        <w:softHyphen/>
        <w:t>чающихся к условиям образовательной организации с учётом специфики их возрастного психофизиологического развития, включая особенности адаптации к социальной среде;</w:t>
      </w:r>
    </w:p>
    <w:p w:rsidR="003B44AB" w:rsidRPr="00C55480" w:rsidRDefault="003B44AB" w:rsidP="003B44AB">
      <w:pPr>
        <w:pStyle w:val="a3"/>
        <w:rPr>
          <w:rFonts w:ascii="Times New Roman" w:hAnsi="Times New Roman" w:cs="Times New Roman"/>
          <w:sz w:val="28"/>
          <w:szCs w:val="28"/>
        </w:rPr>
      </w:pPr>
      <w:r w:rsidRPr="00C55480">
        <w:rPr>
          <w:rFonts w:ascii="Times New Roman" w:hAnsi="Times New Roman" w:cs="Times New Roman"/>
          <w:sz w:val="28"/>
          <w:szCs w:val="28"/>
        </w:rPr>
        <w:t>3) способствуют формированию и развитию психолого-педа</w:t>
      </w:r>
      <w:r w:rsidRPr="00C55480">
        <w:rPr>
          <w:rFonts w:ascii="Times New Roman" w:hAnsi="Times New Roman" w:cs="Times New Roman"/>
          <w:sz w:val="28"/>
          <w:szCs w:val="28"/>
        </w:rPr>
        <w:softHyphen/>
        <w:t>гогической компетентности работников образовательной орга</w:t>
      </w:r>
      <w:r w:rsidRPr="00C55480">
        <w:rPr>
          <w:rFonts w:ascii="Times New Roman" w:hAnsi="Times New Roman" w:cs="Times New Roman"/>
          <w:sz w:val="28"/>
          <w:szCs w:val="28"/>
        </w:rPr>
        <w:softHyphen/>
        <w:t>низации и родителей (законных представителей) несовершен</w:t>
      </w:r>
      <w:r w:rsidRPr="00C55480">
        <w:rPr>
          <w:rFonts w:ascii="Times New Roman" w:hAnsi="Times New Roman" w:cs="Times New Roman"/>
          <w:sz w:val="28"/>
          <w:szCs w:val="28"/>
        </w:rPr>
        <w:softHyphen/>
        <w:t>нолетних обучающихся;</w:t>
      </w:r>
    </w:p>
    <w:p w:rsidR="003B44AB" w:rsidRPr="00C55480" w:rsidRDefault="003B44AB" w:rsidP="003B44AB">
      <w:pPr>
        <w:pStyle w:val="a3"/>
        <w:rPr>
          <w:rFonts w:ascii="Times New Roman" w:hAnsi="Times New Roman" w:cs="Times New Roman"/>
          <w:sz w:val="28"/>
          <w:szCs w:val="28"/>
        </w:rPr>
      </w:pPr>
      <w:r w:rsidRPr="00C55480">
        <w:rPr>
          <w:rFonts w:ascii="Times New Roman" w:hAnsi="Times New Roman" w:cs="Times New Roman"/>
          <w:sz w:val="28"/>
          <w:szCs w:val="28"/>
        </w:rPr>
        <w:t>4) обеспечивают профилактику формирования у обучающих</w:t>
      </w:r>
      <w:r w:rsidRPr="00C55480">
        <w:rPr>
          <w:rFonts w:ascii="Times New Roman" w:hAnsi="Times New Roman" w:cs="Times New Roman"/>
          <w:sz w:val="28"/>
          <w:szCs w:val="28"/>
        </w:rPr>
        <w:softHyphen/>
        <w:t>ся девиантных форм поведения, агрессии и повышенной трево</w:t>
      </w:r>
      <w:r w:rsidRPr="00C55480">
        <w:rPr>
          <w:rFonts w:ascii="Times New Roman" w:hAnsi="Times New Roman" w:cs="Times New Roman"/>
          <w:sz w:val="28"/>
          <w:szCs w:val="28"/>
        </w:rPr>
        <w:softHyphen/>
        <w:t>жности.</w:t>
      </w:r>
    </w:p>
    <w:p w:rsidR="003B44AB" w:rsidRPr="00C55480" w:rsidRDefault="003B44AB" w:rsidP="003B44AB">
      <w:pPr>
        <w:pStyle w:val="Pa316"/>
        <w:ind w:firstLine="220"/>
        <w:jc w:val="both"/>
        <w:rPr>
          <w:rFonts w:ascii="Times New Roman" w:hAnsi="Times New Roman" w:cs="Times New Roman"/>
          <w:sz w:val="28"/>
          <w:szCs w:val="28"/>
        </w:rPr>
      </w:pPr>
      <w:r w:rsidRPr="00C55480">
        <w:rPr>
          <w:rFonts w:ascii="Times New Roman" w:hAnsi="Times New Roman" w:cs="Times New Roman"/>
          <w:sz w:val="28"/>
          <w:szCs w:val="28"/>
        </w:rPr>
        <w:t>В образовательной организации психолого-педагогическое сопровождение реализации программы начального общего об</w:t>
      </w:r>
      <w:r w:rsidRPr="00C55480">
        <w:rPr>
          <w:rFonts w:ascii="Times New Roman" w:hAnsi="Times New Roman" w:cs="Times New Roman"/>
          <w:sz w:val="28"/>
          <w:szCs w:val="28"/>
        </w:rPr>
        <w:softHyphen/>
        <w:t>разования осуществляется квалифицированными специалиста</w:t>
      </w:r>
      <w:r w:rsidRPr="00C55480">
        <w:rPr>
          <w:rFonts w:ascii="Times New Roman" w:hAnsi="Times New Roman" w:cs="Times New Roman"/>
          <w:sz w:val="28"/>
          <w:szCs w:val="28"/>
        </w:rPr>
        <w:softHyphen/>
        <w:t>ми:</w:t>
      </w:r>
    </w:p>
    <w:p w:rsidR="003B44AB" w:rsidRPr="00C55480" w:rsidRDefault="003B44AB" w:rsidP="003B44AB">
      <w:pPr>
        <w:autoSpaceDE w:val="0"/>
        <w:autoSpaceDN w:val="0"/>
        <w:adjustRightInd w:val="0"/>
        <w:spacing w:line="201" w:lineRule="atLeast"/>
        <w:ind w:firstLine="220"/>
        <w:jc w:val="both"/>
        <w:rPr>
          <w:rFonts w:eastAsiaTheme="minorHAnsi"/>
          <w:sz w:val="28"/>
          <w:szCs w:val="28"/>
          <w:lang w:eastAsia="en-US"/>
        </w:rPr>
      </w:pPr>
      <w:r w:rsidRPr="00C55480">
        <w:rPr>
          <w:rFonts w:eastAsiaTheme="minorHAnsi"/>
          <w:sz w:val="28"/>
          <w:szCs w:val="28"/>
          <w:lang w:eastAsia="en-US"/>
        </w:rPr>
        <w:t xml:space="preserve">педагогом-психологом; </w:t>
      </w:r>
    </w:p>
    <w:p w:rsidR="003B44AB" w:rsidRPr="00C55480" w:rsidRDefault="003B44AB" w:rsidP="003B44AB">
      <w:pPr>
        <w:autoSpaceDE w:val="0"/>
        <w:autoSpaceDN w:val="0"/>
        <w:adjustRightInd w:val="0"/>
        <w:spacing w:line="201" w:lineRule="atLeast"/>
        <w:ind w:firstLine="220"/>
        <w:jc w:val="both"/>
        <w:rPr>
          <w:rFonts w:eastAsiaTheme="minorHAnsi"/>
          <w:sz w:val="28"/>
          <w:szCs w:val="28"/>
          <w:lang w:eastAsia="en-US"/>
        </w:rPr>
      </w:pPr>
      <w:r w:rsidRPr="00C55480">
        <w:rPr>
          <w:rFonts w:eastAsiaTheme="minorHAnsi"/>
          <w:sz w:val="28"/>
          <w:szCs w:val="28"/>
          <w:lang w:eastAsia="en-US"/>
        </w:rPr>
        <w:t xml:space="preserve">учителем-логопедом; </w:t>
      </w:r>
    </w:p>
    <w:p w:rsidR="003B44AB" w:rsidRPr="00C55480" w:rsidRDefault="003B44AB" w:rsidP="003B44AB">
      <w:pPr>
        <w:autoSpaceDE w:val="0"/>
        <w:autoSpaceDN w:val="0"/>
        <w:adjustRightInd w:val="0"/>
        <w:spacing w:line="201" w:lineRule="atLeast"/>
        <w:ind w:firstLine="220"/>
        <w:jc w:val="both"/>
        <w:rPr>
          <w:rFonts w:eastAsiaTheme="minorHAnsi"/>
          <w:sz w:val="28"/>
          <w:szCs w:val="28"/>
          <w:lang w:eastAsia="en-US"/>
        </w:rPr>
      </w:pPr>
      <w:r w:rsidRPr="00C55480">
        <w:rPr>
          <w:rFonts w:eastAsiaTheme="minorHAnsi"/>
          <w:sz w:val="28"/>
          <w:szCs w:val="28"/>
          <w:lang w:eastAsia="en-US"/>
        </w:rPr>
        <w:t>социальным педагогом.</w:t>
      </w:r>
    </w:p>
    <w:p w:rsidR="003B44AB" w:rsidRPr="00C55480" w:rsidRDefault="003B44AB" w:rsidP="003B44AB">
      <w:pPr>
        <w:autoSpaceDE w:val="0"/>
        <w:autoSpaceDN w:val="0"/>
        <w:adjustRightInd w:val="0"/>
        <w:spacing w:line="201" w:lineRule="atLeast"/>
        <w:ind w:firstLine="220"/>
        <w:jc w:val="both"/>
        <w:rPr>
          <w:rFonts w:eastAsiaTheme="minorHAnsi"/>
          <w:sz w:val="28"/>
          <w:szCs w:val="28"/>
          <w:lang w:eastAsia="en-US"/>
        </w:rPr>
      </w:pPr>
      <w:r w:rsidRPr="00C55480">
        <w:rPr>
          <w:rFonts w:eastAsiaTheme="minorHAnsi"/>
          <w:sz w:val="28"/>
          <w:szCs w:val="28"/>
          <w:lang w:eastAsia="en-US"/>
        </w:rPr>
        <w:t>В процессе реализации основной образовательной програм</w:t>
      </w:r>
      <w:r w:rsidRPr="00C55480">
        <w:rPr>
          <w:rFonts w:eastAsiaTheme="minorHAnsi"/>
          <w:sz w:val="28"/>
          <w:szCs w:val="28"/>
          <w:lang w:eastAsia="en-US"/>
        </w:rPr>
        <w:softHyphen/>
        <w:t>мы начального общего образования образовательной организа</w:t>
      </w:r>
      <w:r w:rsidRPr="00C55480">
        <w:rPr>
          <w:rFonts w:eastAsiaTheme="minorHAnsi"/>
          <w:sz w:val="28"/>
          <w:szCs w:val="28"/>
          <w:lang w:eastAsia="en-US"/>
        </w:rPr>
        <w:softHyphen/>
        <w:t>цией обеспечивается психолого-педагогическое сопровождение участников образовательных отношений посредством систем</w:t>
      </w:r>
      <w:r w:rsidRPr="00C55480">
        <w:rPr>
          <w:rFonts w:eastAsiaTheme="minorHAnsi"/>
          <w:sz w:val="28"/>
          <w:szCs w:val="28"/>
          <w:lang w:eastAsia="en-US"/>
        </w:rPr>
        <w:softHyphen/>
        <w:t>ной деятельности и отдельных мероприятий, обеспечивающих:</w:t>
      </w:r>
    </w:p>
    <w:p w:rsidR="003B44AB" w:rsidRPr="00C55480" w:rsidRDefault="003B44AB" w:rsidP="00A768B9">
      <w:pPr>
        <w:numPr>
          <w:ilvl w:val="0"/>
          <w:numId w:val="371"/>
        </w:numPr>
        <w:autoSpaceDE w:val="0"/>
        <w:autoSpaceDN w:val="0"/>
        <w:adjustRightInd w:val="0"/>
        <w:ind w:left="567" w:hanging="567"/>
        <w:rPr>
          <w:rFonts w:eastAsiaTheme="minorHAnsi"/>
          <w:sz w:val="28"/>
          <w:szCs w:val="28"/>
          <w:lang w:eastAsia="en-US"/>
        </w:rPr>
      </w:pPr>
      <w:r w:rsidRPr="00C55480">
        <w:rPr>
          <w:rFonts w:eastAsiaTheme="minorHAnsi"/>
          <w:sz w:val="28"/>
          <w:szCs w:val="28"/>
          <w:lang w:eastAsia="en-US"/>
        </w:rPr>
        <w:t>формирование и развитие психолого-педагогической компе</w:t>
      </w:r>
      <w:r w:rsidRPr="00C55480">
        <w:rPr>
          <w:rFonts w:eastAsiaTheme="minorHAnsi"/>
          <w:sz w:val="28"/>
          <w:szCs w:val="28"/>
          <w:lang w:eastAsia="en-US"/>
        </w:rPr>
        <w:softHyphen/>
        <w:t>тентности всех участников образовательных отношений;</w:t>
      </w:r>
    </w:p>
    <w:p w:rsidR="003B44AB" w:rsidRPr="00C55480" w:rsidRDefault="003B44AB" w:rsidP="00A768B9">
      <w:pPr>
        <w:numPr>
          <w:ilvl w:val="0"/>
          <w:numId w:val="371"/>
        </w:numPr>
        <w:autoSpaceDE w:val="0"/>
        <w:autoSpaceDN w:val="0"/>
        <w:adjustRightInd w:val="0"/>
        <w:ind w:left="567" w:hanging="567"/>
        <w:rPr>
          <w:rFonts w:eastAsiaTheme="minorHAnsi"/>
          <w:sz w:val="28"/>
          <w:szCs w:val="28"/>
          <w:lang w:eastAsia="en-US"/>
        </w:rPr>
      </w:pPr>
      <w:r w:rsidRPr="00C55480">
        <w:rPr>
          <w:rFonts w:eastAsiaTheme="minorHAnsi"/>
          <w:sz w:val="28"/>
          <w:szCs w:val="28"/>
          <w:lang w:eastAsia="en-US"/>
        </w:rPr>
        <w:t>сохранение и укрепление психологического благополучия и психического здоровья обучающихся;</w:t>
      </w:r>
    </w:p>
    <w:p w:rsidR="003B44AB" w:rsidRPr="00C55480" w:rsidRDefault="003B44AB" w:rsidP="00A768B9">
      <w:pPr>
        <w:numPr>
          <w:ilvl w:val="0"/>
          <w:numId w:val="371"/>
        </w:numPr>
        <w:autoSpaceDE w:val="0"/>
        <w:autoSpaceDN w:val="0"/>
        <w:adjustRightInd w:val="0"/>
        <w:ind w:left="567" w:hanging="567"/>
        <w:rPr>
          <w:rFonts w:eastAsiaTheme="minorHAnsi"/>
          <w:sz w:val="28"/>
          <w:szCs w:val="28"/>
          <w:lang w:eastAsia="en-US"/>
        </w:rPr>
      </w:pPr>
      <w:r w:rsidRPr="00C55480">
        <w:rPr>
          <w:rFonts w:eastAsiaTheme="minorHAnsi"/>
          <w:sz w:val="28"/>
          <w:szCs w:val="28"/>
          <w:lang w:eastAsia="en-US"/>
        </w:rPr>
        <w:t>поддержка и сопровождение детско-родительских отноше</w:t>
      </w:r>
      <w:r w:rsidRPr="00C55480">
        <w:rPr>
          <w:rFonts w:eastAsiaTheme="minorHAnsi"/>
          <w:sz w:val="28"/>
          <w:szCs w:val="28"/>
          <w:lang w:eastAsia="en-US"/>
        </w:rPr>
        <w:softHyphen/>
        <w:t>ний;</w:t>
      </w:r>
    </w:p>
    <w:p w:rsidR="003B44AB" w:rsidRPr="00C55480" w:rsidRDefault="003B44AB" w:rsidP="00A768B9">
      <w:pPr>
        <w:numPr>
          <w:ilvl w:val="0"/>
          <w:numId w:val="371"/>
        </w:numPr>
        <w:autoSpaceDE w:val="0"/>
        <w:autoSpaceDN w:val="0"/>
        <w:adjustRightInd w:val="0"/>
        <w:ind w:left="567" w:hanging="567"/>
        <w:rPr>
          <w:rFonts w:eastAsiaTheme="minorHAnsi"/>
          <w:sz w:val="28"/>
          <w:szCs w:val="28"/>
          <w:lang w:eastAsia="en-US"/>
        </w:rPr>
      </w:pPr>
      <w:r w:rsidRPr="00C55480">
        <w:rPr>
          <w:rFonts w:eastAsiaTheme="minorHAnsi"/>
          <w:sz w:val="28"/>
          <w:szCs w:val="28"/>
          <w:lang w:eastAsia="en-US"/>
        </w:rPr>
        <w:t>формирование ценности здоровья и безопасного образа жиз</w:t>
      </w:r>
      <w:r w:rsidRPr="00C55480">
        <w:rPr>
          <w:rFonts w:eastAsiaTheme="minorHAnsi"/>
          <w:sz w:val="28"/>
          <w:szCs w:val="28"/>
          <w:lang w:eastAsia="en-US"/>
        </w:rPr>
        <w:softHyphen/>
        <w:t>ни;</w:t>
      </w:r>
    </w:p>
    <w:p w:rsidR="003B44AB" w:rsidRPr="00C55480" w:rsidRDefault="003B44AB" w:rsidP="00A768B9">
      <w:pPr>
        <w:numPr>
          <w:ilvl w:val="0"/>
          <w:numId w:val="371"/>
        </w:numPr>
        <w:autoSpaceDE w:val="0"/>
        <w:autoSpaceDN w:val="0"/>
        <w:adjustRightInd w:val="0"/>
        <w:ind w:left="567" w:hanging="567"/>
        <w:rPr>
          <w:rFonts w:eastAsiaTheme="minorHAnsi"/>
          <w:sz w:val="28"/>
          <w:szCs w:val="28"/>
          <w:lang w:eastAsia="en-US"/>
        </w:rPr>
      </w:pPr>
      <w:r w:rsidRPr="00C55480">
        <w:rPr>
          <w:rFonts w:eastAsiaTheme="minorHAnsi"/>
          <w:sz w:val="28"/>
          <w:szCs w:val="28"/>
          <w:lang w:eastAsia="en-US"/>
        </w:rPr>
        <w:lastRenderedPageBreak/>
        <w:t>дифференциация и индивидуализация обучения и воспита</w:t>
      </w:r>
      <w:r w:rsidRPr="00C55480">
        <w:rPr>
          <w:rFonts w:eastAsiaTheme="minorHAnsi"/>
          <w:sz w:val="28"/>
          <w:szCs w:val="28"/>
          <w:lang w:eastAsia="en-US"/>
        </w:rPr>
        <w:softHyphen/>
        <w:t>ния с учётом особенностей когнитивного и эмоционального развития обучающихся;</w:t>
      </w:r>
    </w:p>
    <w:p w:rsidR="003B44AB" w:rsidRPr="00C55480" w:rsidRDefault="003B44AB" w:rsidP="00A768B9">
      <w:pPr>
        <w:numPr>
          <w:ilvl w:val="0"/>
          <w:numId w:val="371"/>
        </w:numPr>
        <w:autoSpaceDE w:val="0"/>
        <w:autoSpaceDN w:val="0"/>
        <w:adjustRightInd w:val="0"/>
        <w:ind w:left="567" w:hanging="567"/>
        <w:rPr>
          <w:rFonts w:eastAsiaTheme="minorHAnsi"/>
          <w:sz w:val="28"/>
          <w:szCs w:val="28"/>
          <w:lang w:eastAsia="en-US"/>
        </w:rPr>
      </w:pPr>
      <w:r w:rsidRPr="00C55480">
        <w:rPr>
          <w:rFonts w:eastAsiaTheme="minorHAnsi"/>
          <w:sz w:val="28"/>
          <w:szCs w:val="28"/>
          <w:lang w:eastAsia="en-US"/>
        </w:rPr>
        <w:t>мониторинг возможностей и способностей обучающихся, вы</w:t>
      </w:r>
      <w:r w:rsidRPr="00C55480">
        <w:rPr>
          <w:rFonts w:eastAsiaTheme="minorHAnsi"/>
          <w:sz w:val="28"/>
          <w:szCs w:val="28"/>
          <w:lang w:eastAsia="en-US"/>
        </w:rPr>
        <w:softHyphen/>
        <w:t>явление, поддержка и сопровождение одарённых детей;</w:t>
      </w:r>
    </w:p>
    <w:p w:rsidR="003B44AB" w:rsidRPr="00C55480" w:rsidRDefault="003B44AB" w:rsidP="00A768B9">
      <w:pPr>
        <w:numPr>
          <w:ilvl w:val="0"/>
          <w:numId w:val="371"/>
        </w:numPr>
        <w:autoSpaceDE w:val="0"/>
        <w:autoSpaceDN w:val="0"/>
        <w:adjustRightInd w:val="0"/>
        <w:ind w:left="567" w:hanging="567"/>
        <w:rPr>
          <w:rFonts w:eastAsiaTheme="minorHAnsi"/>
          <w:sz w:val="28"/>
          <w:szCs w:val="28"/>
          <w:lang w:eastAsia="en-US"/>
        </w:rPr>
      </w:pPr>
      <w:r w:rsidRPr="00C55480">
        <w:rPr>
          <w:rFonts w:eastAsiaTheme="minorHAnsi"/>
          <w:sz w:val="28"/>
          <w:szCs w:val="28"/>
          <w:lang w:eastAsia="en-US"/>
        </w:rPr>
        <w:t>создание условий для последующего профессионального са</w:t>
      </w:r>
      <w:r w:rsidRPr="00C55480">
        <w:rPr>
          <w:rFonts w:eastAsiaTheme="minorHAnsi"/>
          <w:sz w:val="28"/>
          <w:szCs w:val="28"/>
          <w:lang w:eastAsia="en-US"/>
        </w:rPr>
        <w:softHyphen/>
        <w:t>моопределения;</w:t>
      </w:r>
    </w:p>
    <w:p w:rsidR="003B44AB" w:rsidRPr="00C55480" w:rsidRDefault="003B44AB" w:rsidP="00A768B9">
      <w:pPr>
        <w:numPr>
          <w:ilvl w:val="0"/>
          <w:numId w:val="371"/>
        </w:numPr>
        <w:autoSpaceDE w:val="0"/>
        <w:autoSpaceDN w:val="0"/>
        <w:adjustRightInd w:val="0"/>
        <w:ind w:left="567" w:hanging="567"/>
        <w:rPr>
          <w:rFonts w:eastAsiaTheme="minorHAnsi"/>
          <w:sz w:val="28"/>
          <w:szCs w:val="28"/>
          <w:lang w:eastAsia="en-US"/>
        </w:rPr>
      </w:pPr>
      <w:r w:rsidRPr="00C55480">
        <w:rPr>
          <w:rFonts w:eastAsiaTheme="minorHAnsi"/>
          <w:sz w:val="28"/>
          <w:szCs w:val="28"/>
          <w:lang w:eastAsia="en-US"/>
        </w:rPr>
        <w:t>формирование коммуникативных навыков в разновозраст</w:t>
      </w:r>
      <w:r w:rsidRPr="00C55480">
        <w:rPr>
          <w:rFonts w:eastAsiaTheme="minorHAnsi"/>
          <w:sz w:val="28"/>
          <w:szCs w:val="28"/>
          <w:lang w:eastAsia="en-US"/>
        </w:rPr>
        <w:softHyphen/>
        <w:t>ной среде и среде сверстников;</w:t>
      </w:r>
    </w:p>
    <w:p w:rsidR="003B44AB" w:rsidRPr="00C55480" w:rsidRDefault="003B44AB" w:rsidP="00A768B9">
      <w:pPr>
        <w:numPr>
          <w:ilvl w:val="0"/>
          <w:numId w:val="371"/>
        </w:numPr>
        <w:autoSpaceDE w:val="0"/>
        <w:autoSpaceDN w:val="0"/>
        <w:adjustRightInd w:val="0"/>
        <w:ind w:left="567" w:hanging="567"/>
        <w:rPr>
          <w:rFonts w:eastAsiaTheme="minorHAnsi"/>
          <w:sz w:val="28"/>
          <w:szCs w:val="28"/>
          <w:lang w:eastAsia="en-US"/>
        </w:rPr>
      </w:pPr>
      <w:r w:rsidRPr="00C55480">
        <w:rPr>
          <w:rFonts w:eastAsiaTheme="minorHAnsi"/>
          <w:sz w:val="28"/>
          <w:szCs w:val="28"/>
          <w:lang w:eastAsia="en-US"/>
        </w:rPr>
        <w:t>поддержка детских объединений, ученического самоуправ</w:t>
      </w:r>
      <w:r w:rsidRPr="00C55480">
        <w:rPr>
          <w:rFonts w:eastAsiaTheme="minorHAnsi"/>
          <w:sz w:val="28"/>
          <w:szCs w:val="28"/>
          <w:lang w:eastAsia="en-US"/>
        </w:rPr>
        <w:softHyphen/>
        <w:t>ления;</w:t>
      </w:r>
    </w:p>
    <w:p w:rsidR="003B44AB" w:rsidRPr="00C55480" w:rsidRDefault="003B44AB" w:rsidP="00A768B9">
      <w:pPr>
        <w:numPr>
          <w:ilvl w:val="0"/>
          <w:numId w:val="371"/>
        </w:numPr>
        <w:autoSpaceDE w:val="0"/>
        <w:autoSpaceDN w:val="0"/>
        <w:adjustRightInd w:val="0"/>
        <w:ind w:left="567" w:hanging="567"/>
        <w:rPr>
          <w:rFonts w:eastAsiaTheme="minorHAnsi"/>
          <w:sz w:val="28"/>
          <w:szCs w:val="28"/>
          <w:lang w:eastAsia="en-US"/>
        </w:rPr>
      </w:pPr>
      <w:r w:rsidRPr="00C55480">
        <w:rPr>
          <w:rFonts w:eastAsiaTheme="minorHAnsi"/>
          <w:sz w:val="28"/>
          <w:szCs w:val="28"/>
          <w:lang w:eastAsia="en-US"/>
        </w:rPr>
        <w:t>формирование психологической культуры поведения в ин</w:t>
      </w:r>
      <w:r w:rsidRPr="00C55480">
        <w:rPr>
          <w:rFonts w:eastAsiaTheme="minorHAnsi"/>
          <w:sz w:val="28"/>
          <w:szCs w:val="28"/>
          <w:lang w:eastAsia="en-US"/>
        </w:rPr>
        <w:softHyphen/>
        <w:t>формационной среде;</w:t>
      </w:r>
    </w:p>
    <w:p w:rsidR="003B44AB" w:rsidRPr="00C55480" w:rsidRDefault="003B44AB" w:rsidP="00A768B9">
      <w:pPr>
        <w:numPr>
          <w:ilvl w:val="0"/>
          <w:numId w:val="371"/>
        </w:numPr>
        <w:autoSpaceDE w:val="0"/>
        <w:autoSpaceDN w:val="0"/>
        <w:adjustRightInd w:val="0"/>
        <w:ind w:left="567" w:hanging="567"/>
        <w:rPr>
          <w:rFonts w:eastAsiaTheme="minorHAnsi"/>
          <w:sz w:val="28"/>
          <w:szCs w:val="28"/>
          <w:lang w:eastAsia="en-US"/>
        </w:rPr>
      </w:pPr>
      <w:r w:rsidRPr="00C55480">
        <w:rPr>
          <w:rFonts w:eastAsiaTheme="minorHAnsi"/>
          <w:sz w:val="28"/>
          <w:szCs w:val="28"/>
          <w:lang w:eastAsia="en-US"/>
        </w:rPr>
        <w:t>развитие психологической культуры в области использова</w:t>
      </w:r>
      <w:r w:rsidRPr="00C55480">
        <w:rPr>
          <w:rFonts w:eastAsiaTheme="minorHAnsi"/>
          <w:sz w:val="28"/>
          <w:szCs w:val="28"/>
          <w:lang w:eastAsia="en-US"/>
        </w:rPr>
        <w:softHyphen/>
        <w:t>ния ИКТ.</w:t>
      </w:r>
    </w:p>
    <w:p w:rsidR="003B44AB" w:rsidRPr="00C55480" w:rsidRDefault="003B44AB" w:rsidP="003B44AB">
      <w:pPr>
        <w:autoSpaceDE w:val="0"/>
        <w:autoSpaceDN w:val="0"/>
        <w:adjustRightInd w:val="0"/>
        <w:spacing w:line="201" w:lineRule="atLeast"/>
        <w:ind w:firstLine="220"/>
        <w:jc w:val="both"/>
        <w:rPr>
          <w:rFonts w:eastAsiaTheme="minorHAnsi"/>
          <w:sz w:val="28"/>
          <w:szCs w:val="28"/>
          <w:lang w:eastAsia="en-US"/>
        </w:rPr>
      </w:pPr>
      <w:r w:rsidRPr="00C55480">
        <w:rPr>
          <w:rFonts w:eastAsiaTheme="minorHAnsi"/>
          <w:sz w:val="28"/>
          <w:szCs w:val="28"/>
          <w:lang w:eastAsia="en-US"/>
        </w:rPr>
        <w:t>В процессе реализации основной образовательной програм</w:t>
      </w:r>
      <w:r w:rsidRPr="00C55480">
        <w:rPr>
          <w:rFonts w:eastAsiaTheme="minorHAnsi"/>
          <w:sz w:val="28"/>
          <w:szCs w:val="28"/>
          <w:lang w:eastAsia="en-US"/>
        </w:rPr>
        <w:softHyphen/>
        <w:t>мы осуществляется индивидуальное психолого-педагогическое сопровождение всех участников образовательных отношений, в том числе (указать при наличии):</w:t>
      </w:r>
    </w:p>
    <w:p w:rsidR="003B44AB" w:rsidRPr="00C55480" w:rsidRDefault="003B44AB" w:rsidP="00A768B9">
      <w:pPr>
        <w:pStyle w:val="Pa316"/>
        <w:numPr>
          <w:ilvl w:val="0"/>
          <w:numId w:val="372"/>
        </w:numPr>
        <w:ind w:left="567" w:hanging="567"/>
        <w:jc w:val="both"/>
        <w:rPr>
          <w:rFonts w:ascii="Times New Roman" w:hAnsi="Times New Roman" w:cs="Times New Roman"/>
          <w:sz w:val="28"/>
          <w:szCs w:val="28"/>
        </w:rPr>
      </w:pPr>
      <w:r w:rsidRPr="00C55480">
        <w:rPr>
          <w:rFonts w:ascii="Times New Roman" w:hAnsi="Times New Roman" w:cs="Times New Roman"/>
          <w:sz w:val="28"/>
          <w:szCs w:val="28"/>
        </w:rPr>
        <w:t>обучающихся, испытывающих трудности в освоении про</w:t>
      </w:r>
      <w:r w:rsidRPr="00C55480">
        <w:rPr>
          <w:rFonts w:ascii="Times New Roman" w:hAnsi="Times New Roman" w:cs="Times New Roman"/>
          <w:sz w:val="28"/>
          <w:szCs w:val="28"/>
        </w:rPr>
        <w:softHyphen/>
        <w:t xml:space="preserve">граммы основного общего образования, развитии и социальной адаптации; </w:t>
      </w:r>
    </w:p>
    <w:p w:rsidR="003B44AB" w:rsidRPr="00C55480" w:rsidRDefault="003B44AB" w:rsidP="00A768B9">
      <w:pPr>
        <w:pStyle w:val="Pa316"/>
        <w:numPr>
          <w:ilvl w:val="0"/>
          <w:numId w:val="372"/>
        </w:numPr>
        <w:ind w:left="567" w:hanging="567"/>
        <w:jc w:val="both"/>
        <w:rPr>
          <w:rFonts w:ascii="Times New Roman" w:hAnsi="Times New Roman" w:cs="Times New Roman"/>
          <w:sz w:val="28"/>
          <w:szCs w:val="28"/>
        </w:rPr>
      </w:pPr>
      <w:r w:rsidRPr="00C55480">
        <w:rPr>
          <w:rFonts w:ascii="Times New Roman" w:hAnsi="Times New Roman" w:cs="Times New Roman"/>
          <w:sz w:val="28"/>
          <w:szCs w:val="28"/>
        </w:rPr>
        <w:t>обучающихся, проявляющих индивидуальные способности, и одарённых;</w:t>
      </w:r>
    </w:p>
    <w:p w:rsidR="003B44AB" w:rsidRPr="00C55480" w:rsidRDefault="003B44AB" w:rsidP="00A768B9">
      <w:pPr>
        <w:pStyle w:val="a7"/>
        <w:numPr>
          <w:ilvl w:val="0"/>
          <w:numId w:val="372"/>
        </w:numPr>
        <w:autoSpaceDE w:val="0"/>
        <w:autoSpaceDN w:val="0"/>
        <w:adjustRightInd w:val="0"/>
        <w:spacing w:line="201" w:lineRule="atLeast"/>
        <w:ind w:left="567" w:hanging="567"/>
        <w:jc w:val="both"/>
        <w:rPr>
          <w:rFonts w:eastAsiaTheme="minorHAnsi"/>
          <w:sz w:val="28"/>
          <w:szCs w:val="28"/>
          <w:lang w:eastAsia="en-US"/>
        </w:rPr>
      </w:pPr>
      <w:r w:rsidRPr="00C55480">
        <w:rPr>
          <w:rFonts w:eastAsiaTheme="minorHAnsi"/>
          <w:sz w:val="28"/>
          <w:szCs w:val="28"/>
          <w:lang w:eastAsia="en-US"/>
        </w:rPr>
        <w:t>обучающихся с ОВЗ;</w:t>
      </w:r>
    </w:p>
    <w:p w:rsidR="003B44AB" w:rsidRPr="00C55480" w:rsidRDefault="003B44AB" w:rsidP="00A768B9">
      <w:pPr>
        <w:pStyle w:val="a7"/>
        <w:numPr>
          <w:ilvl w:val="0"/>
          <w:numId w:val="372"/>
        </w:numPr>
        <w:autoSpaceDE w:val="0"/>
        <w:autoSpaceDN w:val="0"/>
        <w:adjustRightInd w:val="0"/>
        <w:spacing w:line="201" w:lineRule="atLeast"/>
        <w:ind w:left="567" w:hanging="567"/>
        <w:jc w:val="both"/>
        <w:rPr>
          <w:rFonts w:eastAsiaTheme="minorHAnsi"/>
          <w:sz w:val="28"/>
          <w:szCs w:val="28"/>
          <w:lang w:eastAsia="en-US"/>
        </w:rPr>
      </w:pPr>
      <w:r w:rsidRPr="00C55480">
        <w:rPr>
          <w:rFonts w:eastAsiaTheme="minorHAnsi"/>
          <w:sz w:val="28"/>
          <w:szCs w:val="28"/>
          <w:lang w:eastAsia="en-US"/>
        </w:rPr>
        <w:t>педагогических, учебно-вспомогательных и иных работни</w:t>
      </w:r>
      <w:r w:rsidRPr="00C55480">
        <w:rPr>
          <w:rFonts w:eastAsiaTheme="minorHAnsi"/>
          <w:sz w:val="28"/>
          <w:szCs w:val="28"/>
          <w:lang w:eastAsia="en-US"/>
        </w:rPr>
        <w:softHyphen/>
        <w:t>ков образовательной организации, обеспечивающих реализа</w:t>
      </w:r>
      <w:r w:rsidRPr="00C55480">
        <w:rPr>
          <w:rFonts w:eastAsiaTheme="minorHAnsi"/>
          <w:sz w:val="28"/>
          <w:szCs w:val="28"/>
          <w:lang w:eastAsia="en-US"/>
        </w:rPr>
        <w:softHyphen/>
        <w:t>цию программы начального общего образования;</w:t>
      </w:r>
    </w:p>
    <w:p w:rsidR="003B44AB" w:rsidRPr="00C55480" w:rsidRDefault="003B44AB" w:rsidP="00A768B9">
      <w:pPr>
        <w:pStyle w:val="a7"/>
        <w:numPr>
          <w:ilvl w:val="0"/>
          <w:numId w:val="372"/>
        </w:numPr>
        <w:autoSpaceDE w:val="0"/>
        <w:autoSpaceDN w:val="0"/>
        <w:adjustRightInd w:val="0"/>
        <w:spacing w:line="201" w:lineRule="atLeast"/>
        <w:ind w:left="567" w:hanging="567"/>
        <w:jc w:val="both"/>
        <w:rPr>
          <w:rFonts w:eastAsiaTheme="minorHAnsi"/>
          <w:sz w:val="28"/>
          <w:szCs w:val="28"/>
          <w:lang w:eastAsia="en-US"/>
        </w:rPr>
      </w:pPr>
      <w:r w:rsidRPr="00C55480">
        <w:rPr>
          <w:rFonts w:eastAsiaTheme="minorHAnsi"/>
          <w:sz w:val="28"/>
          <w:szCs w:val="28"/>
          <w:lang w:eastAsia="en-US"/>
        </w:rPr>
        <w:t>родителей (законных представителей) несовершеннолетних обучающихся.</w:t>
      </w:r>
    </w:p>
    <w:p w:rsidR="003B44AB" w:rsidRPr="00C55480" w:rsidRDefault="003B44AB" w:rsidP="003B44AB">
      <w:pPr>
        <w:autoSpaceDE w:val="0"/>
        <w:autoSpaceDN w:val="0"/>
        <w:adjustRightInd w:val="0"/>
        <w:spacing w:line="201" w:lineRule="atLeast"/>
        <w:ind w:firstLine="220"/>
        <w:jc w:val="both"/>
        <w:rPr>
          <w:rFonts w:eastAsiaTheme="minorHAnsi"/>
          <w:sz w:val="28"/>
          <w:szCs w:val="28"/>
          <w:lang w:eastAsia="en-US"/>
        </w:rPr>
      </w:pPr>
      <w:r w:rsidRPr="00C55480">
        <w:rPr>
          <w:rFonts w:eastAsiaTheme="minorHAnsi"/>
          <w:sz w:val="28"/>
          <w:szCs w:val="28"/>
          <w:lang w:eastAsia="en-US"/>
        </w:rPr>
        <w:t>Психолого-педагогическая поддержка участников образова</w:t>
      </w:r>
      <w:r w:rsidRPr="00C55480">
        <w:rPr>
          <w:rFonts w:eastAsiaTheme="minorHAnsi"/>
          <w:sz w:val="28"/>
          <w:szCs w:val="28"/>
          <w:lang w:eastAsia="en-US"/>
        </w:rPr>
        <w:softHyphen/>
        <w:t>тельных отношений реализуется диверсифицировано, на уров</w:t>
      </w:r>
      <w:r w:rsidRPr="00C55480">
        <w:rPr>
          <w:rFonts w:eastAsiaTheme="minorHAnsi"/>
          <w:sz w:val="28"/>
          <w:szCs w:val="28"/>
          <w:lang w:eastAsia="en-US"/>
        </w:rPr>
        <w:softHyphen/>
        <w:t>не образовательной организации, классов, групп, а также на индивидуальном уровне.</w:t>
      </w:r>
    </w:p>
    <w:p w:rsidR="003B44AB" w:rsidRPr="00C55480" w:rsidRDefault="003B44AB" w:rsidP="003B44AB">
      <w:pPr>
        <w:autoSpaceDE w:val="0"/>
        <w:autoSpaceDN w:val="0"/>
        <w:adjustRightInd w:val="0"/>
        <w:spacing w:line="201" w:lineRule="atLeast"/>
        <w:ind w:firstLine="220"/>
        <w:jc w:val="both"/>
        <w:rPr>
          <w:rFonts w:eastAsiaTheme="minorHAnsi"/>
          <w:sz w:val="28"/>
          <w:szCs w:val="28"/>
          <w:lang w:eastAsia="en-US"/>
        </w:rPr>
      </w:pPr>
      <w:r w:rsidRPr="00C55480">
        <w:rPr>
          <w:rFonts w:eastAsiaTheme="minorHAnsi"/>
          <w:sz w:val="28"/>
          <w:szCs w:val="28"/>
          <w:lang w:eastAsia="en-US"/>
        </w:rPr>
        <w:t>В процессе реализации основной образовательной програм</w:t>
      </w:r>
      <w:r w:rsidRPr="00C55480">
        <w:rPr>
          <w:rFonts w:eastAsiaTheme="minorHAnsi"/>
          <w:sz w:val="28"/>
          <w:szCs w:val="28"/>
          <w:lang w:eastAsia="en-US"/>
        </w:rPr>
        <w:softHyphen/>
        <w:t>мы используются такие формы психолого-педагогического со</w:t>
      </w:r>
      <w:r w:rsidRPr="00C55480">
        <w:rPr>
          <w:rFonts w:eastAsiaTheme="minorHAnsi"/>
          <w:sz w:val="28"/>
          <w:szCs w:val="28"/>
          <w:lang w:eastAsia="en-US"/>
        </w:rPr>
        <w:softHyphen/>
        <w:t>провождения, как:</w:t>
      </w:r>
    </w:p>
    <w:p w:rsidR="003B44AB" w:rsidRPr="00C55480" w:rsidRDefault="003B44AB" w:rsidP="00A768B9">
      <w:pPr>
        <w:numPr>
          <w:ilvl w:val="0"/>
          <w:numId w:val="373"/>
        </w:numPr>
        <w:autoSpaceDE w:val="0"/>
        <w:autoSpaceDN w:val="0"/>
        <w:adjustRightInd w:val="0"/>
        <w:ind w:left="567" w:hanging="567"/>
        <w:rPr>
          <w:rFonts w:eastAsiaTheme="minorHAnsi"/>
          <w:sz w:val="28"/>
          <w:szCs w:val="28"/>
          <w:lang w:eastAsia="en-US"/>
        </w:rPr>
      </w:pPr>
      <w:r w:rsidRPr="00C55480">
        <w:rPr>
          <w:rFonts w:eastAsiaTheme="minorHAnsi"/>
          <w:sz w:val="28"/>
          <w:szCs w:val="28"/>
          <w:lang w:eastAsia="en-US"/>
        </w:rPr>
        <w:t xml:space="preserve">диагностика, направленная на определение особенностей статуса обучающегося, которая может проводиться на этапе перехода обучающегося на следующий уровень образования и в конце каждого учебного года </w:t>
      </w:r>
    </w:p>
    <w:p w:rsidR="003B44AB" w:rsidRPr="00C55480" w:rsidRDefault="003B44AB" w:rsidP="003B44AB">
      <w:pPr>
        <w:autoSpaceDE w:val="0"/>
        <w:autoSpaceDN w:val="0"/>
        <w:adjustRightInd w:val="0"/>
        <w:spacing w:line="201" w:lineRule="atLeast"/>
        <w:jc w:val="both"/>
        <w:rPr>
          <w:rFonts w:eastAsiaTheme="minorHAnsi"/>
          <w:sz w:val="28"/>
          <w:szCs w:val="28"/>
          <w:lang w:eastAsia="en-US"/>
        </w:rPr>
      </w:pPr>
      <w:r w:rsidRPr="00C55480">
        <w:rPr>
          <w:rFonts w:eastAsiaTheme="minorHAnsi"/>
          <w:i/>
          <w:iCs/>
          <w:sz w:val="28"/>
          <w:szCs w:val="28"/>
          <w:lang w:eastAsia="en-US"/>
        </w:rPr>
        <w:t>(краткое описание диагностических процедур, методик, графика проведения — при наличии);</w:t>
      </w:r>
    </w:p>
    <w:p w:rsidR="003B44AB" w:rsidRPr="00C55480" w:rsidRDefault="003B44AB" w:rsidP="00A768B9">
      <w:pPr>
        <w:numPr>
          <w:ilvl w:val="0"/>
          <w:numId w:val="373"/>
        </w:numPr>
        <w:autoSpaceDE w:val="0"/>
        <w:autoSpaceDN w:val="0"/>
        <w:adjustRightInd w:val="0"/>
        <w:rPr>
          <w:rFonts w:eastAsiaTheme="minorHAnsi"/>
          <w:sz w:val="28"/>
          <w:szCs w:val="28"/>
          <w:lang w:eastAsia="en-US"/>
        </w:rPr>
      </w:pPr>
      <w:r w:rsidRPr="00C55480">
        <w:rPr>
          <w:rFonts w:eastAsiaTheme="minorHAnsi"/>
          <w:sz w:val="28"/>
          <w:szCs w:val="28"/>
          <w:lang w:eastAsia="en-US"/>
        </w:rPr>
        <w:t>консультирование педагогов и родителей (законных предста</w:t>
      </w:r>
      <w:r w:rsidRPr="00C55480">
        <w:rPr>
          <w:rFonts w:eastAsiaTheme="minorHAnsi"/>
          <w:sz w:val="28"/>
          <w:szCs w:val="28"/>
          <w:lang w:eastAsia="en-US"/>
        </w:rPr>
        <w:softHyphen/>
        <w:t>вителей), которое осуществляется педагогическим работни</w:t>
      </w:r>
      <w:r w:rsidRPr="00C55480">
        <w:rPr>
          <w:rFonts w:eastAsiaTheme="minorHAnsi"/>
          <w:sz w:val="28"/>
          <w:szCs w:val="28"/>
          <w:lang w:eastAsia="en-US"/>
        </w:rPr>
        <w:softHyphen/>
        <w:t xml:space="preserve">ком и психологом с учётом результатов диагностики, а также администрацией образовательной организации </w:t>
      </w:r>
    </w:p>
    <w:p w:rsidR="003B44AB" w:rsidRPr="00C55480" w:rsidRDefault="003B44AB" w:rsidP="003B44AB">
      <w:pPr>
        <w:autoSpaceDE w:val="0"/>
        <w:autoSpaceDN w:val="0"/>
        <w:adjustRightInd w:val="0"/>
        <w:spacing w:line="201" w:lineRule="atLeast"/>
        <w:jc w:val="both"/>
        <w:rPr>
          <w:rFonts w:eastAsiaTheme="minorHAnsi"/>
          <w:sz w:val="28"/>
          <w:szCs w:val="28"/>
          <w:lang w:eastAsia="en-US"/>
        </w:rPr>
      </w:pPr>
      <w:r w:rsidRPr="00C55480">
        <w:rPr>
          <w:rFonts w:eastAsiaTheme="minorHAnsi"/>
          <w:i/>
          <w:iCs/>
          <w:sz w:val="28"/>
          <w:szCs w:val="28"/>
          <w:lang w:eastAsia="en-US"/>
        </w:rPr>
        <w:t>(расписание консультаций и сотрудников, уполномочен</w:t>
      </w:r>
      <w:r w:rsidRPr="00C55480">
        <w:rPr>
          <w:rFonts w:eastAsiaTheme="minorHAnsi"/>
          <w:i/>
          <w:iCs/>
          <w:sz w:val="28"/>
          <w:szCs w:val="28"/>
          <w:lang w:eastAsia="en-US"/>
        </w:rPr>
        <w:softHyphen/>
        <w:t>ных их проводить);</w:t>
      </w:r>
    </w:p>
    <w:p w:rsidR="003B44AB" w:rsidRPr="00C55480" w:rsidRDefault="003B44AB" w:rsidP="00A768B9">
      <w:pPr>
        <w:numPr>
          <w:ilvl w:val="0"/>
          <w:numId w:val="373"/>
        </w:numPr>
        <w:autoSpaceDE w:val="0"/>
        <w:autoSpaceDN w:val="0"/>
        <w:adjustRightInd w:val="0"/>
        <w:rPr>
          <w:rFonts w:eastAsiaTheme="minorHAnsi"/>
          <w:sz w:val="28"/>
          <w:szCs w:val="28"/>
          <w:lang w:eastAsia="en-US"/>
        </w:rPr>
      </w:pPr>
      <w:r w:rsidRPr="00C55480">
        <w:rPr>
          <w:rFonts w:eastAsiaTheme="minorHAnsi"/>
          <w:sz w:val="28"/>
          <w:szCs w:val="28"/>
          <w:lang w:eastAsia="en-US"/>
        </w:rPr>
        <w:t>профилактика, экспертиза, развивающая работа, просвеще</w:t>
      </w:r>
      <w:r w:rsidRPr="00C55480">
        <w:rPr>
          <w:rFonts w:eastAsiaTheme="minorHAnsi"/>
          <w:sz w:val="28"/>
          <w:szCs w:val="28"/>
          <w:lang w:eastAsia="en-US"/>
        </w:rPr>
        <w:softHyphen/>
        <w:t>ние, коррекционная работа, осуществляемая в течение всего учебного времени</w:t>
      </w:r>
    </w:p>
    <w:p w:rsidR="00C04589" w:rsidRPr="00C55480" w:rsidRDefault="003B44AB" w:rsidP="003B44AB">
      <w:pPr>
        <w:pStyle w:val="a3"/>
        <w:rPr>
          <w:rFonts w:ascii="Times New Roman" w:hAnsi="Times New Roman" w:cs="Times New Roman"/>
          <w:i/>
          <w:iCs/>
          <w:sz w:val="28"/>
          <w:szCs w:val="28"/>
        </w:rPr>
      </w:pPr>
      <w:r w:rsidRPr="00C55480">
        <w:rPr>
          <w:rFonts w:ascii="Times New Roman" w:hAnsi="Times New Roman" w:cs="Times New Roman"/>
          <w:i/>
          <w:iCs/>
          <w:sz w:val="28"/>
          <w:szCs w:val="28"/>
        </w:rPr>
        <w:t>(план-график проведения мероприятий — при наличии).</w:t>
      </w:r>
    </w:p>
    <w:p w:rsidR="003B44AB" w:rsidRPr="00C55480" w:rsidRDefault="003B44AB" w:rsidP="003B44AB">
      <w:pPr>
        <w:pStyle w:val="a3"/>
        <w:rPr>
          <w:rFonts w:ascii="Times New Roman" w:hAnsi="Times New Roman" w:cs="Times New Roman"/>
          <w:i/>
          <w:iCs/>
          <w:sz w:val="28"/>
          <w:szCs w:val="28"/>
        </w:rPr>
      </w:pPr>
    </w:p>
    <w:p w:rsidR="003B44AB" w:rsidRDefault="003B44AB" w:rsidP="003B44AB">
      <w:pPr>
        <w:pStyle w:val="a3"/>
        <w:rPr>
          <w:rFonts w:ascii="Times New Roman" w:hAnsi="Times New Roman" w:cs="Times New Roman"/>
          <w:b/>
          <w:bCs/>
          <w:color w:val="000000"/>
          <w:sz w:val="28"/>
          <w:szCs w:val="28"/>
        </w:rPr>
      </w:pPr>
      <w:r w:rsidRPr="003B44AB">
        <w:rPr>
          <w:rFonts w:ascii="Times New Roman" w:hAnsi="Times New Roman" w:cs="Times New Roman"/>
          <w:b/>
          <w:bCs/>
          <w:color w:val="000000"/>
          <w:sz w:val="28"/>
          <w:szCs w:val="28"/>
        </w:rPr>
        <w:t>3.5.3 Финансово-экономические условия реализации образовательной программы начального общего образования</w:t>
      </w:r>
    </w:p>
    <w:p w:rsidR="003B44AB" w:rsidRDefault="003B44AB" w:rsidP="003B44AB">
      <w:pPr>
        <w:pStyle w:val="a3"/>
        <w:rPr>
          <w:rFonts w:ascii="Times New Roman" w:hAnsi="Times New Roman" w:cs="Times New Roman"/>
          <w:b/>
          <w:bCs/>
          <w:color w:val="000000"/>
          <w:sz w:val="28"/>
          <w:szCs w:val="28"/>
        </w:rPr>
      </w:pPr>
    </w:p>
    <w:p w:rsidR="003B44AB" w:rsidRPr="0066226E" w:rsidRDefault="003B44AB" w:rsidP="003B44AB">
      <w:pPr>
        <w:pStyle w:val="ae"/>
        <w:spacing w:line="360" w:lineRule="auto"/>
        <w:ind w:firstLine="0"/>
        <w:jc w:val="left"/>
        <w:rPr>
          <w:rFonts w:ascii="Times New Roman" w:hAnsi="Times New Roman"/>
          <w:color w:val="auto"/>
          <w:sz w:val="28"/>
          <w:szCs w:val="28"/>
        </w:rPr>
      </w:pPr>
      <w:r w:rsidRPr="0066226E">
        <w:rPr>
          <w:rFonts w:ascii="Times New Roman" w:hAnsi="Times New Roman"/>
          <w:bCs/>
          <w:color w:val="auto"/>
          <w:sz w:val="28"/>
          <w:szCs w:val="28"/>
        </w:rPr>
        <w:t>Финансовое обеспечение</w:t>
      </w:r>
      <w:r w:rsidRPr="0066226E">
        <w:rPr>
          <w:rFonts w:ascii="Times New Roman" w:hAnsi="Times New Roman"/>
          <w:color w:val="auto"/>
          <w:sz w:val="28"/>
          <w:szCs w:val="28"/>
        </w:rPr>
        <w:t xml:space="preserve"> реализации ООП НОО МБОУ СОШ №72 опирается на исполнение расходных обязательств, обеспечивающих </w:t>
      </w:r>
      <w:r w:rsidRPr="0066226E">
        <w:rPr>
          <w:rFonts w:ascii="Times New Roman" w:hAnsi="Times New Roman"/>
          <w:color w:val="auto"/>
          <w:spacing w:val="2"/>
          <w:sz w:val="28"/>
          <w:szCs w:val="28"/>
        </w:rPr>
        <w:t>конституционное право граждан на бесплатное и общедо</w:t>
      </w:r>
      <w:r w:rsidRPr="0066226E">
        <w:rPr>
          <w:rFonts w:ascii="Times New Roman" w:hAnsi="Times New Roman"/>
          <w:color w:val="auto"/>
          <w:sz w:val="28"/>
          <w:szCs w:val="28"/>
        </w:rPr>
        <w:t xml:space="preserve">ступное общее образование. Объём действующих расходных обязательств отражается в задании учредителя по оказанию </w:t>
      </w:r>
      <w:r w:rsidRPr="0066226E">
        <w:rPr>
          <w:rFonts w:ascii="Times New Roman" w:hAnsi="Times New Roman"/>
          <w:color w:val="auto"/>
          <w:spacing w:val="2"/>
          <w:sz w:val="28"/>
          <w:szCs w:val="28"/>
        </w:rPr>
        <w:t xml:space="preserve">государственных (муниципальных) образовательных услуг в </w:t>
      </w:r>
      <w:r w:rsidRPr="0066226E">
        <w:rPr>
          <w:rFonts w:ascii="Times New Roman" w:hAnsi="Times New Roman"/>
          <w:color w:val="auto"/>
          <w:sz w:val="28"/>
          <w:szCs w:val="28"/>
        </w:rPr>
        <w:t>соответствии с требованиями ФГОС общего образования.</w:t>
      </w:r>
    </w:p>
    <w:p w:rsidR="003B44AB" w:rsidRPr="0066226E" w:rsidRDefault="003B44AB" w:rsidP="003B44AB">
      <w:pPr>
        <w:pStyle w:val="ae"/>
        <w:spacing w:line="360" w:lineRule="auto"/>
        <w:ind w:firstLine="0"/>
        <w:jc w:val="left"/>
        <w:rPr>
          <w:rFonts w:ascii="Times New Roman" w:hAnsi="Times New Roman"/>
          <w:color w:val="auto"/>
          <w:sz w:val="28"/>
          <w:szCs w:val="28"/>
        </w:rPr>
      </w:pPr>
      <w:r w:rsidRPr="0066226E">
        <w:rPr>
          <w:rFonts w:ascii="Times New Roman" w:hAnsi="Times New Roman"/>
          <w:bCs/>
          <w:iCs/>
          <w:color w:val="auto"/>
          <w:sz w:val="28"/>
          <w:szCs w:val="28"/>
        </w:rPr>
        <w:lastRenderedPageBreak/>
        <w:t>Подушевой норматив покрывает следующие расходы на год</w:t>
      </w:r>
      <w:r w:rsidRPr="0066226E">
        <w:rPr>
          <w:rFonts w:ascii="Times New Roman" w:hAnsi="Times New Roman"/>
          <w:color w:val="auto"/>
          <w:sz w:val="28"/>
          <w:szCs w:val="28"/>
        </w:rPr>
        <w:t>:</w:t>
      </w:r>
    </w:p>
    <w:p w:rsidR="003B44AB" w:rsidRPr="0066226E" w:rsidRDefault="003B44AB" w:rsidP="00A768B9">
      <w:pPr>
        <w:pStyle w:val="ae"/>
        <w:numPr>
          <w:ilvl w:val="0"/>
          <w:numId w:val="374"/>
        </w:numPr>
        <w:spacing w:line="360" w:lineRule="auto"/>
        <w:ind w:left="567" w:hanging="567"/>
        <w:jc w:val="left"/>
        <w:rPr>
          <w:rFonts w:ascii="Times New Roman" w:hAnsi="Times New Roman"/>
          <w:color w:val="auto"/>
          <w:sz w:val="28"/>
          <w:szCs w:val="28"/>
        </w:rPr>
      </w:pPr>
      <w:r w:rsidRPr="0066226E">
        <w:rPr>
          <w:rFonts w:ascii="Times New Roman" w:hAnsi="Times New Roman"/>
          <w:color w:val="auto"/>
          <w:sz w:val="28"/>
          <w:szCs w:val="28"/>
        </w:rPr>
        <w:t>оплату труда работников образовательных учреждений с учётом районных коэффициентов к заработной плате, а также начисления на оплату труда;</w:t>
      </w:r>
    </w:p>
    <w:p w:rsidR="003B44AB" w:rsidRPr="0066226E" w:rsidRDefault="003B44AB" w:rsidP="00A768B9">
      <w:pPr>
        <w:pStyle w:val="ae"/>
        <w:numPr>
          <w:ilvl w:val="0"/>
          <w:numId w:val="374"/>
        </w:numPr>
        <w:spacing w:line="360" w:lineRule="auto"/>
        <w:ind w:left="567" w:hanging="567"/>
        <w:jc w:val="left"/>
        <w:rPr>
          <w:rFonts w:ascii="Times New Roman" w:hAnsi="Times New Roman"/>
          <w:color w:val="auto"/>
          <w:sz w:val="28"/>
          <w:szCs w:val="28"/>
        </w:rPr>
      </w:pPr>
      <w:r w:rsidRPr="0066226E">
        <w:rPr>
          <w:rFonts w:ascii="Times New Roman" w:hAnsi="Times New Roman"/>
          <w:color w:val="auto"/>
          <w:spacing w:val="2"/>
          <w:sz w:val="28"/>
          <w:szCs w:val="28"/>
        </w:rPr>
        <w:t xml:space="preserve">расходы, непосредственно связанные с обеспечением </w:t>
      </w:r>
      <w:r w:rsidRPr="0066226E">
        <w:rPr>
          <w:rFonts w:ascii="Times New Roman" w:hAnsi="Times New Roman"/>
          <w:color w:val="auto"/>
          <w:sz w:val="28"/>
          <w:szCs w:val="28"/>
        </w:rPr>
        <w:t>образовательного процесса (приобретение учебно</w:t>
      </w:r>
      <w:r w:rsidRPr="0066226E">
        <w:rPr>
          <w:rFonts w:ascii="Times New Roman" w:hAnsi="Times New Roman"/>
          <w:color w:val="auto"/>
          <w:sz w:val="28"/>
          <w:szCs w:val="28"/>
        </w:rPr>
        <w:softHyphen/>
        <w:t>-наглядных пособий, технических средств обучения, расходных материалов, канцелярских товаров, оплату услуг связи в части расходов, связанных с подключением к информационной сети Интернет и платой за пользование этой сетью);</w:t>
      </w:r>
    </w:p>
    <w:p w:rsidR="003B44AB" w:rsidRPr="0066226E" w:rsidRDefault="003B44AB" w:rsidP="00A768B9">
      <w:pPr>
        <w:pStyle w:val="ae"/>
        <w:numPr>
          <w:ilvl w:val="0"/>
          <w:numId w:val="374"/>
        </w:numPr>
        <w:spacing w:line="360" w:lineRule="auto"/>
        <w:ind w:left="567" w:hanging="567"/>
        <w:jc w:val="left"/>
        <w:rPr>
          <w:rFonts w:ascii="Times New Roman" w:hAnsi="Times New Roman"/>
          <w:color w:val="auto"/>
          <w:sz w:val="28"/>
          <w:szCs w:val="28"/>
        </w:rPr>
      </w:pPr>
      <w:r w:rsidRPr="0066226E">
        <w:rPr>
          <w:rFonts w:ascii="Times New Roman" w:hAnsi="Times New Roman"/>
          <w:color w:val="auto"/>
          <w:spacing w:val="2"/>
          <w:sz w:val="28"/>
          <w:szCs w:val="28"/>
        </w:rPr>
        <w:t xml:space="preserve">иные хозяйственные нужды и другие расходы, связанные с обеспечением образовательного процесса (обучение, </w:t>
      </w:r>
      <w:r w:rsidRPr="0066226E">
        <w:rPr>
          <w:rFonts w:ascii="Times New Roman" w:hAnsi="Times New Roman"/>
          <w:color w:val="auto"/>
          <w:sz w:val="28"/>
          <w:szCs w:val="28"/>
        </w:rPr>
        <w:t>повышение квалификации педагогического и административно</w:t>
      </w:r>
      <w:r w:rsidRPr="0066226E">
        <w:rPr>
          <w:rFonts w:ascii="Times New Roman" w:hAnsi="Times New Roman"/>
          <w:color w:val="auto"/>
          <w:sz w:val="28"/>
          <w:szCs w:val="28"/>
        </w:rPr>
        <w:softHyphen/>
        <w:t>-управленческого персонала образовательных учреждений, др.), за исключением расходов</w:t>
      </w:r>
      <w:r w:rsidRPr="0066226E">
        <w:rPr>
          <w:rFonts w:ascii="Times New Roman" w:hAnsi="Times New Roman"/>
          <w:color w:val="auto"/>
          <w:sz w:val="28"/>
          <w:szCs w:val="28"/>
        </w:rPr>
        <w:t> </w:t>
      </w:r>
      <w:r w:rsidRPr="0066226E">
        <w:rPr>
          <w:rFonts w:ascii="Times New Roman" w:hAnsi="Times New Roman"/>
          <w:color w:val="auto"/>
          <w:sz w:val="28"/>
          <w:szCs w:val="28"/>
        </w:rPr>
        <w:t xml:space="preserve">командировочные расходы и </w:t>
      </w:r>
      <w:r w:rsidRPr="0066226E">
        <w:rPr>
          <w:rFonts w:ascii="Times New Roman" w:hAnsi="Times New Roman"/>
          <w:color w:val="auto"/>
          <w:spacing w:val="2"/>
          <w:sz w:val="28"/>
          <w:szCs w:val="28"/>
        </w:rPr>
        <w:t>на содержание зданий и коммунальных расходов, осущест</w:t>
      </w:r>
      <w:r w:rsidRPr="0066226E">
        <w:rPr>
          <w:rFonts w:ascii="Times New Roman" w:hAnsi="Times New Roman"/>
          <w:color w:val="auto"/>
          <w:sz w:val="28"/>
          <w:szCs w:val="28"/>
        </w:rPr>
        <w:t>вляемых из местных бюджетов.</w:t>
      </w:r>
    </w:p>
    <w:p w:rsidR="003B44AB" w:rsidRPr="0066226E" w:rsidRDefault="003B44AB" w:rsidP="003B44AB">
      <w:pPr>
        <w:pStyle w:val="ae"/>
        <w:spacing w:line="360" w:lineRule="auto"/>
        <w:ind w:firstLine="0"/>
        <w:jc w:val="left"/>
        <w:rPr>
          <w:rFonts w:ascii="Times New Roman" w:hAnsi="Times New Roman"/>
          <w:color w:val="auto"/>
          <w:sz w:val="28"/>
          <w:szCs w:val="28"/>
        </w:rPr>
      </w:pPr>
      <w:r w:rsidRPr="0066226E">
        <w:rPr>
          <w:rFonts w:ascii="Times New Roman" w:hAnsi="Times New Roman"/>
          <w:bCs/>
          <w:color w:val="auto"/>
          <w:spacing w:val="2"/>
          <w:sz w:val="28"/>
          <w:szCs w:val="28"/>
        </w:rPr>
        <w:t>Формирование фонда оплаты труда</w:t>
      </w:r>
      <w:r w:rsidRPr="0066226E">
        <w:rPr>
          <w:rFonts w:ascii="Times New Roman" w:hAnsi="Times New Roman"/>
          <w:color w:val="auto"/>
          <w:spacing w:val="2"/>
          <w:sz w:val="28"/>
          <w:szCs w:val="28"/>
        </w:rPr>
        <w:t xml:space="preserve"> образовательного учреждения осуществляется в пределах объёма средств школы на текущий финансовый год.</w:t>
      </w:r>
    </w:p>
    <w:p w:rsidR="003B44AB" w:rsidRPr="0066226E" w:rsidRDefault="003B44AB" w:rsidP="003B44AB">
      <w:pPr>
        <w:pStyle w:val="ae"/>
        <w:spacing w:line="360" w:lineRule="auto"/>
        <w:ind w:firstLine="0"/>
        <w:jc w:val="left"/>
        <w:rPr>
          <w:rFonts w:ascii="Times New Roman" w:hAnsi="Times New Roman"/>
          <w:color w:val="auto"/>
          <w:sz w:val="28"/>
          <w:szCs w:val="28"/>
        </w:rPr>
      </w:pPr>
      <w:r w:rsidRPr="0066226E">
        <w:rPr>
          <w:rFonts w:ascii="Times New Roman" w:hAnsi="Times New Roman"/>
          <w:color w:val="auto"/>
          <w:sz w:val="28"/>
          <w:szCs w:val="28"/>
        </w:rPr>
        <w:t xml:space="preserve">Фонд оплаты труда МБОУ СОШ №72 состоит из базовой и стимулирующей частей. </w:t>
      </w:r>
    </w:p>
    <w:p w:rsidR="003B44AB" w:rsidRPr="0066226E" w:rsidRDefault="003B44AB" w:rsidP="003B44AB">
      <w:pPr>
        <w:pStyle w:val="ae"/>
        <w:spacing w:line="360" w:lineRule="auto"/>
        <w:ind w:firstLine="0"/>
        <w:jc w:val="left"/>
        <w:rPr>
          <w:rFonts w:ascii="Times New Roman" w:hAnsi="Times New Roman"/>
          <w:color w:val="auto"/>
          <w:spacing w:val="2"/>
          <w:sz w:val="28"/>
          <w:szCs w:val="28"/>
        </w:rPr>
      </w:pPr>
      <w:r w:rsidRPr="0066226E">
        <w:rPr>
          <w:rFonts w:ascii="Times New Roman" w:hAnsi="Times New Roman"/>
          <w:color w:val="auto"/>
          <w:spacing w:val="2"/>
          <w:sz w:val="28"/>
          <w:szCs w:val="28"/>
        </w:rPr>
        <w:t xml:space="preserve">Размеры, порядок и условия осуществления стимулирующих выплат определяются в локальных правовых актах школы. </w:t>
      </w:r>
    </w:p>
    <w:p w:rsidR="003B44AB" w:rsidRPr="0066226E" w:rsidRDefault="003B44AB" w:rsidP="003B44AB">
      <w:pPr>
        <w:pStyle w:val="ae"/>
        <w:spacing w:line="360" w:lineRule="auto"/>
        <w:ind w:firstLine="0"/>
        <w:jc w:val="left"/>
        <w:rPr>
          <w:rFonts w:ascii="Times New Roman" w:hAnsi="Times New Roman"/>
          <w:color w:val="auto"/>
          <w:spacing w:val="2"/>
          <w:sz w:val="28"/>
          <w:szCs w:val="28"/>
        </w:rPr>
      </w:pPr>
      <w:r w:rsidRPr="0066226E">
        <w:rPr>
          <w:rFonts w:ascii="Times New Roman" w:hAnsi="Times New Roman"/>
          <w:color w:val="auto"/>
          <w:spacing w:val="2"/>
          <w:sz w:val="28"/>
          <w:szCs w:val="28"/>
        </w:rPr>
        <w:t>Основанием для осуществления данных выплат являются показатели качеств обучения и воспитания обучающихся, выраженные в их образовательных достижениях и сформированных компетентностях.</w:t>
      </w:r>
    </w:p>
    <w:p w:rsidR="003B44AB" w:rsidRDefault="00D70073" w:rsidP="00535009">
      <w:pPr>
        <w:pStyle w:val="a3"/>
        <w:numPr>
          <w:ilvl w:val="2"/>
          <w:numId w:val="337"/>
        </w:numPr>
        <w:spacing w:line="360" w:lineRule="auto"/>
        <w:ind w:left="567" w:hanging="567"/>
        <w:rPr>
          <w:rFonts w:ascii="Times New Roman" w:hAnsi="Times New Roman" w:cs="Times New Roman"/>
          <w:b/>
          <w:bCs/>
          <w:color w:val="000000"/>
          <w:sz w:val="28"/>
          <w:szCs w:val="28"/>
        </w:rPr>
      </w:pPr>
      <w:r w:rsidRPr="00D70073">
        <w:rPr>
          <w:rFonts w:ascii="Times New Roman" w:hAnsi="Times New Roman" w:cs="Times New Roman"/>
          <w:b/>
          <w:bCs/>
          <w:color w:val="000000"/>
          <w:sz w:val="28"/>
          <w:szCs w:val="28"/>
        </w:rPr>
        <w:t>Информационно-методические условия реализации программы начального общего образования</w:t>
      </w:r>
    </w:p>
    <w:p w:rsidR="00AB1ACF" w:rsidRPr="00AB1ACF" w:rsidRDefault="00AB1ACF" w:rsidP="00535009">
      <w:pPr>
        <w:pStyle w:val="Pa316"/>
        <w:spacing w:line="360" w:lineRule="auto"/>
        <w:ind w:firstLine="220"/>
        <w:jc w:val="both"/>
        <w:rPr>
          <w:rFonts w:ascii="Times New Roman" w:hAnsi="Times New Roman" w:cs="Times New Roman"/>
          <w:color w:val="000000"/>
          <w:sz w:val="28"/>
          <w:szCs w:val="28"/>
        </w:rPr>
      </w:pPr>
      <w:r w:rsidRPr="00AB1ACF">
        <w:rPr>
          <w:rFonts w:ascii="Times New Roman" w:hAnsi="Times New Roman" w:cs="Times New Roman"/>
          <w:color w:val="000000"/>
          <w:sz w:val="28"/>
          <w:szCs w:val="28"/>
        </w:rPr>
        <w:t>В соответствии с требованиями ФГОС НОО реализация про</w:t>
      </w:r>
      <w:r w:rsidRPr="00AB1ACF">
        <w:rPr>
          <w:rFonts w:ascii="Times New Roman" w:hAnsi="Times New Roman" w:cs="Times New Roman"/>
          <w:color w:val="000000"/>
          <w:sz w:val="28"/>
          <w:szCs w:val="28"/>
        </w:rPr>
        <w:softHyphen/>
        <w:t>граммы начального общего образования обеспечивается совре</w:t>
      </w:r>
      <w:r w:rsidRPr="00AB1ACF">
        <w:rPr>
          <w:rFonts w:ascii="Times New Roman" w:hAnsi="Times New Roman" w:cs="Times New Roman"/>
          <w:color w:val="000000"/>
          <w:sz w:val="28"/>
          <w:szCs w:val="28"/>
        </w:rPr>
        <w:softHyphen/>
        <w:t>менной информационно-образовательной средой.</w:t>
      </w:r>
    </w:p>
    <w:p w:rsidR="00AB1ACF" w:rsidRPr="00AB1ACF" w:rsidRDefault="00AB1ACF" w:rsidP="00535009">
      <w:pPr>
        <w:autoSpaceDE w:val="0"/>
        <w:autoSpaceDN w:val="0"/>
        <w:adjustRightInd w:val="0"/>
        <w:spacing w:line="360" w:lineRule="auto"/>
        <w:ind w:firstLine="220"/>
        <w:jc w:val="both"/>
        <w:rPr>
          <w:rFonts w:eastAsiaTheme="minorHAnsi"/>
          <w:color w:val="000000"/>
          <w:sz w:val="28"/>
          <w:szCs w:val="28"/>
          <w:lang w:eastAsia="en-US"/>
        </w:rPr>
      </w:pPr>
      <w:r w:rsidRPr="00AB1ACF">
        <w:rPr>
          <w:rFonts w:eastAsiaTheme="minorHAnsi"/>
          <w:color w:val="000000"/>
          <w:sz w:val="28"/>
          <w:szCs w:val="28"/>
          <w:lang w:eastAsia="en-US"/>
        </w:rPr>
        <w:t xml:space="preserve">Под </w:t>
      </w:r>
      <w:r w:rsidRPr="00AB1ACF">
        <w:rPr>
          <w:rFonts w:eastAsiaTheme="minorHAnsi"/>
          <w:b/>
          <w:bCs/>
          <w:color w:val="000000"/>
          <w:sz w:val="28"/>
          <w:szCs w:val="28"/>
          <w:lang w:eastAsia="en-US"/>
        </w:rPr>
        <w:t xml:space="preserve">информационно-образовательной средой </w:t>
      </w:r>
      <w:r w:rsidRPr="00AB1ACF">
        <w:rPr>
          <w:rFonts w:eastAsiaTheme="minorHAnsi"/>
          <w:color w:val="000000"/>
          <w:sz w:val="28"/>
          <w:szCs w:val="28"/>
          <w:lang w:eastAsia="en-US"/>
        </w:rPr>
        <w:t>(</w:t>
      </w:r>
      <w:r w:rsidRPr="00AB1ACF">
        <w:rPr>
          <w:rFonts w:eastAsiaTheme="minorHAnsi"/>
          <w:b/>
          <w:bCs/>
          <w:color w:val="000000"/>
          <w:sz w:val="28"/>
          <w:szCs w:val="28"/>
          <w:lang w:eastAsia="en-US"/>
        </w:rPr>
        <w:t>ИОС</w:t>
      </w:r>
      <w:r w:rsidRPr="00AB1ACF">
        <w:rPr>
          <w:rFonts w:eastAsiaTheme="minorHAnsi"/>
          <w:color w:val="000000"/>
          <w:sz w:val="28"/>
          <w:szCs w:val="28"/>
          <w:lang w:eastAsia="en-US"/>
        </w:rPr>
        <w:t>) образо</w:t>
      </w:r>
      <w:r w:rsidRPr="00AB1ACF">
        <w:rPr>
          <w:rFonts w:eastAsiaTheme="minorHAnsi"/>
          <w:color w:val="000000"/>
          <w:sz w:val="28"/>
          <w:szCs w:val="28"/>
          <w:lang w:eastAsia="en-US"/>
        </w:rPr>
        <w:softHyphen/>
        <w:t>вательной организации понимается открытая педагогическая система, включающая разнообразные информационные обра</w:t>
      </w:r>
      <w:r w:rsidRPr="00AB1ACF">
        <w:rPr>
          <w:rFonts w:eastAsiaTheme="minorHAnsi"/>
          <w:color w:val="000000"/>
          <w:sz w:val="28"/>
          <w:szCs w:val="28"/>
          <w:lang w:eastAsia="en-US"/>
        </w:rPr>
        <w:softHyphen/>
        <w:t>зовательные ресурсы, современные информационно-коммуникационные технологии, способствующие реализации требова</w:t>
      </w:r>
      <w:r w:rsidRPr="00AB1ACF">
        <w:rPr>
          <w:rFonts w:eastAsiaTheme="minorHAnsi"/>
          <w:color w:val="000000"/>
          <w:sz w:val="28"/>
          <w:szCs w:val="28"/>
          <w:lang w:eastAsia="en-US"/>
        </w:rPr>
        <w:softHyphen/>
        <w:t xml:space="preserve">ний ФГОС. </w:t>
      </w:r>
    </w:p>
    <w:p w:rsidR="00AB1ACF" w:rsidRPr="00AB1ACF" w:rsidRDefault="00AB1ACF" w:rsidP="00535009">
      <w:pPr>
        <w:autoSpaceDE w:val="0"/>
        <w:autoSpaceDN w:val="0"/>
        <w:adjustRightInd w:val="0"/>
        <w:spacing w:line="360" w:lineRule="auto"/>
        <w:ind w:firstLine="220"/>
        <w:jc w:val="both"/>
        <w:rPr>
          <w:rFonts w:eastAsiaTheme="minorHAnsi"/>
          <w:color w:val="000000"/>
          <w:sz w:val="28"/>
          <w:szCs w:val="28"/>
          <w:lang w:eastAsia="en-US"/>
        </w:rPr>
      </w:pPr>
      <w:r w:rsidRPr="00AB1ACF">
        <w:rPr>
          <w:rFonts w:eastAsiaTheme="minorHAnsi"/>
          <w:b/>
          <w:bCs/>
          <w:color w:val="000000"/>
          <w:sz w:val="28"/>
          <w:szCs w:val="28"/>
          <w:lang w:eastAsia="en-US"/>
        </w:rPr>
        <w:t>Основными компонентами ИОС являются:</w:t>
      </w:r>
    </w:p>
    <w:p w:rsidR="00AB1ACF" w:rsidRPr="00AB1ACF" w:rsidRDefault="00AB1ACF" w:rsidP="00535009">
      <w:pPr>
        <w:numPr>
          <w:ilvl w:val="0"/>
          <w:numId w:val="376"/>
        </w:numPr>
        <w:autoSpaceDE w:val="0"/>
        <w:autoSpaceDN w:val="0"/>
        <w:adjustRightInd w:val="0"/>
        <w:spacing w:line="360" w:lineRule="auto"/>
        <w:ind w:left="567" w:hanging="567"/>
        <w:rPr>
          <w:rFonts w:eastAsiaTheme="minorHAnsi"/>
          <w:color w:val="000000"/>
          <w:sz w:val="28"/>
          <w:szCs w:val="28"/>
          <w:lang w:eastAsia="en-US"/>
        </w:rPr>
      </w:pPr>
      <w:r w:rsidRPr="00AB1ACF">
        <w:rPr>
          <w:rFonts w:eastAsiaTheme="minorHAnsi"/>
          <w:color w:val="000000"/>
          <w:sz w:val="28"/>
          <w:szCs w:val="28"/>
          <w:lang w:eastAsia="en-US"/>
        </w:rPr>
        <w:t>учебно-методические комплекты по всем учебным предметам на языках обучения, определённых учредителем образова</w:t>
      </w:r>
      <w:r w:rsidRPr="00AB1ACF">
        <w:rPr>
          <w:rFonts w:eastAsiaTheme="minorHAnsi"/>
          <w:color w:val="000000"/>
          <w:sz w:val="28"/>
          <w:szCs w:val="28"/>
          <w:lang w:eastAsia="en-US"/>
        </w:rPr>
        <w:softHyphen/>
        <w:t>тельной организации;</w:t>
      </w:r>
    </w:p>
    <w:p w:rsidR="00AB1ACF" w:rsidRPr="00AB1ACF" w:rsidRDefault="00AB1ACF" w:rsidP="00535009">
      <w:pPr>
        <w:numPr>
          <w:ilvl w:val="0"/>
          <w:numId w:val="376"/>
        </w:numPr>
        <w:autoSpaceDE w:val="0"/>
        <w:autoSpaceDN w:val="0"/>
        <w:adjustRightInd w:val="0"/>
        <w:spacing w:line="360" w:lineRule="auto"/>
        <w:ind w:left="567" w:hanging="567"/>
        <w:rPr>
          <w:rFonts w:eastAsiaTheme="minorHAnsi"/>
          <w:color w:val="000000"/>
          <w:sz w:val="28"/>
          <w:szCs w:val="28"/>
          <w:lang w:eastAsia="en-US"/>
        </w:rPr>
      </w:pPr>
      <w:r w:rsidRPr="00AB1ACF">
        <w:rPr>
          <w:rFonts w:eastAsiaTheme="minorHAnsi"/>
          <w:color w:val="000000"/>
          <w:sz w:val="28"/>
          <w:szCs w:val="28"/>
          <w:lang w:eastAsia="en-US"/>
        </w:rPr>
        <w:lastRenderedPageBreak/>
        <w:t>учебно-наглядные пособия (средства натурного фонда, печат</w:t>
      </w:r>
      <w:r w:rsidRPr="00AB1ACF">
        <w:rPr>
          <w:rFonts w:eastAsiaTheme="minorHAnsi"/>
          <w:color w:val="000000"/>
          <w:sz w:val="28"/>
          <w:szCs w:val="28"/>
          <w:lang w:eastAsia="en-US"/>
        </w:rPr>
        <w:softHyphen/>
        <w:t>ные средства надлежащего качества демонстрационные и раз</w:t>
      </w:r>
      <w:r w:rsidRPr="00AB1ACF">
        <w:rPr>
          <w:rFonts w:eastAsiaTheme="minorHAnsi"/>
          <w:color w:val="000000"/>
          <w:sz w:val="28"/>
          <w:szCs w:val="28"/>
          <w:lang w:eastAsia="en-US"/>
        </w:rPr>
        <w:softHyphen/>
        <w:t>даточные, экранно-звуковые средства, мультимедийные сред</w:t>
      </w:r>
      <w:r w:rsidRPr="00AB1ACF">
        <w:rPr>
          <w:rFonts w:eastAsiaTheme="minorHAnsi"/>
          <w:color w:val="000000"/>
          <w:sz w:val="28"/>
          <w:szCs w:val="28"/>
          <w:lang w:eastAsia="en-US"/>
        </w:rPr>
        <w:softHyphen/>
        <w:t xml:space="preserve">ства); </w:t>
      </w:r>
    </w:p>
    <w:p w:rsidR="00AB1ACF" w:rsidRPr="00AB1ACF" w:rsidRDefault="00AB1ACF" w:rsidP="00535009">
      <w:pPr>
        <w:numPr>
          <w:ilvl w:val="0"/>
          <w:numId w:val="376"/>
        </w:numPr>
        <w:autoSpaceDE w:val="0"/>
        <w:autoSpaceDN w:val="0"/>
        <w:adjustRightInd w:val="0"/>
        <w:spacing w:line="360" w:lineRule="auto"/>
        <w:ind w:left="567" w:hanging="567"/>
        <w:rPr>
          <w:rFonts w:eastAsiaTheme="minorHAnsi"/>
          <w:color w:val="000000"/>
          <w:sz w:val="28"/>
          <w:szCs w:val="28"/>
          <w:lang w:eastAsia="en-US"/>
        </w:rPr>
      </w:pPr>
      <w:r w:rsidRPr="00AB1ACF">
        <w:rPr>
          <w:rFonts w:eastAsiaTheme="minorHAnsi"/>
          <w:color w:val="000000"/>
          <w:sz w:val="28"/>
          <w:szCs w:val="28"/>
          <w:lang w:eastAsia="en-US"/>
        </w:rPr>
        <w:t>фонд дополнительной литературы (детская художественная и научно-популярная литература, справочно-библиографи</w:t>
      </w:r>
      <w:r w:rsidRPr="00AB1ACF">
        <w:rPr>
          <w:rFonts w:eastAsiaTheme="minorHAnsi"/>
          <w:color w:val="000000"/>
          <w:sz w:val="28"/>
          <w:szCs w:val="28"/>
          <w:lang w:eastAsia="en-US"/>
        </w:rPr>
        <w:softHyphen/>
        <w:t>ческие и периодические издания).</w:t>
      </w:r>
    </w:p>
    <w:p w:rsidR="00AB1ACF" w:rsidRPr="00AB1ACF" w:rsidRDefault="00AB1ACF" w:rsidP="00AB1ACF">
      <w:pPr>
        <w:autoSpaceDE w:val="0"/>
        <w:autoSpaceDN w:val="0"/>
        <w:adjustRightInd w:val="0"/>
        <w:rPr>
          <w:rFonts w:eastAsiaTheme="minorHAnsi"/>
          <w:color w:val="000000"/>
          <w:sz w:val="28"/>
          <w:szCs w:val="28"/>
          <w:lang w:eastAsia="en-US"/>
        </w:rPr>
      </w:pPr>
    </w:p>
    <w:p w:rsidR="00AB1ACF" w:rsidRPr="00AB1ACF" w:rsidRDefault="00AB1ACF" w:rsidP="00535009">
      <w:pPr>
        <w:autoSpaceDE w:val="0"/>
        <w:autoSpaceDN w:val="0"/>
        <w:adjustRightInd w:val="0"/>
        <w:spacing w:line="360" w:lineRule="auto"/>
        <w:ind w:firstLine="220"/>
        <w:jc w:val="both"/>
        <w:rPr>
          <w:rFonts w:eastAsiaTheme="minorHAnsi"/>
          <w:color w:val="000000"/>
          <w:sz w:val="28"/>
          <w:szCs w:val="28"/>
          <w:lang w:eastAsia="en-US"/>
        </w:rPr>
      </w:pPr>
      <w:r w:rsidRPr="00AB1ACF">
        <w:rPr>
          <w:rFonts w:eastAsiaTheme="minorHAnsi"/>
          <w:color w:val="000000"/>
          <w:sz w:val="28"/>
          <w:szCs w:val="28"/>
          <w:lang w:eastAsia="en-US"/>
        </w:rPr>
        <w:t>Образовательной организацией применяются информацион</w:t>
      </w:r>
      <w:r w:rsidRPr="00AB1ACF">
        <w:rPr>
          <w:rFonts w:eastAsiaTheme="minorHAnsi"/>
          <w:color w:val="000000"/>
          <w:sz w:val="28"/>
          <w:szCs w:val="28"/>
          <w:lang w:eastAsia="en-US"/>
        </w:rPr>
        <w:softHyphen/>
        <w:t>но-коммуникационные технологии (ИКТ), в том числе с исполь</w:t>
      </w:r>
      <w:r w:rsidRPr="00AB1ACF">
        <w:rPr>
          <w:rFonts w:eastAsiaTheme="minorHAnsi"/>
          <w:color w:val="000000"/>
          <w:sz w:val="28"/>
          <w:szCs w:val="28"/>
          <w:lang w:eastAsia="en-US"/>
        </w:rPr>
        <w:softHyphen/>
        <w:t>зованием электронных образовательных ресурсов и ресурсов Интернета, а также прикладные программы, поддерживающие административную деятельность и обеспечивающие дистанци</w:t>
      </w:r>
      <w:r w:rsidRPr="00AB1ACF">
        <w:rPr>
          <w:rFonts w:eastAsiaTheme="minorHAnsi"/>
          <w:color w:val="000000"/>
          <w:sz w:val="28"/>
          <w:szCs w:val="28"/>
          <w:lang w:eastAsia="en-US"/>
        </w:rPr>
        <w:softHyphen/>
        <w:t>онное взаимодействие всех участников образовательных отно</w:t>
      </w:r>
      <w:r w:rsidRPr="00AB1ACF">
        <w:rPr>
          <w:rFonts w:eastAsiaTheme="minorHAnsi"/>
          <w:color w:val="000000"/>
          <w:sz w:val="28"/>
          <w:szCs w:val="28"/>
          <w:lang w:eastAsia="en-US"/>
        </w:rPr>
        <w:softHyphen/>
        <w:t>шений как внутри образовательной организации, так и с дру</w:t>
      </w:r>
      <w:r w:rsidRPr="00AB1ACF">
        <w:rPr>
          <w:rFonts w:eastAsiaTheme="minorHAnsi"/>
          <w:color w:val="000000"/>
          <w:sz w:val="28"/>
          <w:szCs w:val="28"/>
          <w:lang w:eastAsia="en-US"/>
        </w:rPr>
        <w:softHyphen/>
        <w:t xml:space="preserve">гими организациями социальной сферы и органами управления. </w:t>
      </w:r>
    </w:p>
    <w:p w:rsidR="00AB1ACF" w:rsidRPr="00AB1ACF" w:rsidRDefault="00AB1ACF" w:rsidP="00535009">
      <w:pPr>
        <w:autoSpaceDE w:val="0"/>
        <w:autoSpaceDN w:val="0"/>
        <w:adjustRightInd w:val="0"/>
        <w:spacing w:line="360" w:lineRule="auto"/>
        <w:ind w:firstLine="220"/>
        <w:jc w:val="both"/>
        <w:rPr>
          <w:rFonts w:eastAsiaTheme="minorHAnsi"/>
          <w:color w:val="000000"/>
          <w:sz w:val="28"/>
          <w:szCs w:val="28"/>
          <w:lang w:eastAsia="en-US"/>
        </w:rPr>
      </w:pPr>
      <w:r w:rsidRPr="00AB1ACF">
        <w:rPr>
          <w:rFonts w:eastAsiaTheme="minorHAnsi"/>
          <w:color w:val="000000"/>
          <w:sz w:val="28"/>
          <w:szCs w:val="28"/>
          <w:lang w:eastAsia="en-US"/>
        </w:rPr>
        <w:t xml:space="preserve">Функционирование ИОС требует наличия в образовательной организации технических средств и специального оборудования. </w:t>
      </w:r>
    </w:p>
    <w:p w:rsidR="00AB1ACF" w:rsidRPr="00AB1ACF" w:rsidRDefault="00AB1ACF" w:rsidP="00535009">
      <w:pPr>
        <w:autoSpaceDE w:val="0"/>
        <w:autoSpaceDN w:val="0"/>
        <w:adjustRightInd w:val="0"/>
        <w:spacing w:line="360" w:lineRule="auto"/>
        <w:ind w:firstLine="220"/>
        <w:jc w:val="both"/>
        <w:rPr>
          <w:rFonts w:eastAsiaTheme="minorHAnsi"/>
          <w:color w:val="000000"/>
          <w:sz w:val="28"/>
          <w:szCs w:val="28"/>
          <w:lang w:eastAsia="en-US"/>
        </w:rPr>
      </w:pPr>
      <w:r w:rsidRPr="00AB1ACF">
        <w:rPr>
          <w:rFonts w:eastAsiaTheme="minorHAnsi"/>
          <w:color w:val="000000"/>
          <w:sz w:val="28"/>
          <w:szCs w:val="28"/>
          <w:lang w:eastAsia="en-US"/>
        </w:rPr>
        <w:t xml:space="preserve">Образовательная организация должна располагать службой технической поддержки ИКТ. </w:t>
      </w:r>
    </w:p>
    <w:p w:rsidR="00AB1ACF" w:rsidRPr="00AB1ACF" w:rsidRDefault="00AB1ACF" w:rsidP="00535009">
      <w:pPr>
        <w:autoSpaceDE w:val="0"/>
        <w:autoSpaceDN w:val="0"/>
        <w:adjustRightInd w:val="0"/>
        <w:spacing w:line="360" w:lineRule="auto"/>
        <w:ind w:firstLine="220"/>
        <w:jc w:val="both"/>
        <w:rPr>
          <w:rFonts w:eastAsiaTheme="minorHAnsi"/>
          <w:color w:val="000000"/>
          <w:sz w:val="28"/>
          <w:szCs w:val="28"/>
          <w:lang w:eastAsia="en-US"/>
        </w:rPr>
      </w:pPr>
      <w:r w:rsidRPr="00AB1ACF">
        <w:rPr>
          <w:rFonts w:eastAsiaTheme="minorHAnsi"/>
          <w:b/>
          <w:bCs/>
          <w:color w:val="000000"/>
          <w:sz w:val="28"/>
          <w:szCs w:val="28"/>
          <w:lang w:eastAsia="en-US"/>
        </w:rPr>
        <w:t xml:space="preserve">Информационно-коммуникационные средства и технологии </w:t>
      </w:r>
      <w:r w:rsidRPr="00AB1ACF">
        <w:rPr>
          <w:rFonts w:eastAsiaTheme="minorHAnsi"/>
          <w:color w:val="000000"/>
          <w:sz w:val="28"/>
          <w:szCs w:val="28"/>
          <w:lang w:eastAsia="en-US"/>
        </w:rPr>
        <w:t xml:space="preserve">обеспечивают: </w:t>
      </w:r>
    </w:p>
    <w:p w:rsidR="00AB1ACF" w:rsidRPr="00AB1ACF" w:rsidRDefault="00AB1ACF" w:rsidP="00535009">
      <w:pPr>
        <w:numPr>
          <w:ilvl w:val="0"/>
          <w:numId w:val="377"/>
        </w:numPr>
        <w:autoSpaceDE w:val="0"/>
        <w:autoSpaceDN w:val="0"/>
        <w:adjustRightInd w:val="0"/>
        <w:spacing w:line="360" w:lineRule="auto"/>
        <w:ind w:left="567" w:hanging="567"/>
        <w:rPr>
          <w:rFonts w:eastAsiaTheme="minorHAnsi"/>
          <w:color w:val="000000"/>
          <w:sz w:val="28"/>
          <w:szCs w:val="28"/>
          <w:lang w:eastAsia="en-US"/>
        </w:rPr>
      </w:pPr>
      <w:r w:rsidRPr="00AB1ACF">
        <w:rPr>
          <w:rFonts w:eastAsiaTheme="minorHAnsi"/>
          <w:color w:val="000000"/>
          <w:sz w:val="28"/>
          <w:szCs w:val="28"/>
          <w:lang w:eastAsia="en-US"/>
        </w:rPr>
        <w:t>достижение личностных, предметных и метапредметных ре</w:t>
      </w:r>
      <w:r w:rsidRPr="00AB1ACF">
        <w:rPr>
          <w:rFonts w:eastAsiaTheme="minorHAnsi"/>
          <w:color w:val="000000"/>
          <w:sz w:val="28"/>
          <w:szCs w:val="28"/>
          <w:lang w:eastAsia="en-US"/>
        </w:rPr>
        <w:softHyphen/>
        <w:t>зультатов обучения при реализации требований ФГОС НОО;</w:t>
      </w:r>
    </w:p>
    <w:p w:rsidR="00AB1ACF" w:rsidRPr="00AB1ACF" w:rsidRDefault="00AB1ACF" w:rsidP="00535009">
      <w:pPr>
        <w:numPr>
          <w:ilvl w:val="0"/>
          <w:numId w:val="377"/>
        </w:numPr>
        <w:autoSpaceDE w:val="0"/>
        <w:autoSpaceDN w:val="0"/>
        <w:adjustRightInd w:val="0"/>
        <w:spacing w:line="360" w:lineRule="auto"/>
        <w:ind w:left="567" w:hanging="567"/>
        <w:rPr>
          <w:rFonts w:eastAsiaTheme="minorHAnsi"/>
          <w:color w:val="000000"/>
          <w:sz w:val="28"/>
          <w:szCs w:val="28"/>
          <w:lang w:eastAsia="en-US"/>
        </w:rPr>
      </w:pPr>
      <w:r w:rsidRPr="00AB1ACF">
        <w:rPr>
          <w:rFonts w:eastAsiaTheme="minorHAnsi"/>
          <w:color w:val="000000"/>
          <w:sz w:val="28"/>
          <w:szCs w:val="28"/>
          <w:lang w:eastAsia="en-US"/>
        </w:rPr>
        <w:t>формирование функциональной грамотности;</w:t>
      </w:r>
    </w:p>
    <w:p w:rsidR="00AB1ACF" w:rsidRPr="00AB1ACF" w:rsidRDefault="00AB1ACF" w:rsidP="00535009">
      <w:pPr>
        <w:pStyle w:val="a7"/>
        <w:numPr>
          <w:ilvl w:val="0"/>
          <w:numId w:val="377"/>
        </w:numPr>
        <w:autoSpaceDE w:val="0"/>
        <w:autoSpaceDN w:val="0"/>
        <w:adjustRightInd w:val="0"/>
        <w:spacing w:line="360" w:lineRule="auto"/>
        <w:ind w:left="567" w:hanging="567"/>
        <w:rPr>
          <w:rFonts w:eastAsiaTheme="minorHAnsi"/>
          <w:color w:val="000000"/>
          <w:sz w:val="28"/>
          <w:szCs w:val="28"/>
          <w:lang w:eastAsia="en-US"/>
        </w:rPr>
      </w:pPr>
      <w:r w:rsidRPr="00AB1ACF">
        <w:rPr>
          <w:rFonts w:eastAsiaTheme="minorHAnsi"/>
          <w:color w:val="000000"/>
          <w:sz w:val="28"/>
          <w:szCs w:val="28"/>
          <w:lang w:eastAsia="en-US"/>
        </w:rPr>
        <w:t>доступ к учебным планам, рабочим программам учебных предметов, курсов внеурочной деятельности;</w:t>
      </w:r>
    </w:p>
    <w:p w:rsidR="00AB1ACF" w:rsidRPr="00AB1ACF" w:rsidRDefault="00AB1ACF" w:rsidP="00535009">
      <w:pPr>
        <w:pStyle w:val="a7"/>
        <w:numPr>
          <w:ilvl w:val="0"/>
          <w:numId w:val="377"/>
        </w:numPr>
        <w:autoSpaceDE w:val="0"/>
        <w:autoSpaceDN w:val="0"/>
        <w:adjustRightInd w:val="0"/>
        <w:spacing w:line="360" w:lineRule="auto"/>
        <w:ind w:left="567" w:hanging="567"/>
        <w:rPr>
          <w:rFonts w:eastAsiaTheme="minorHAnsi"/>
          <w:color w:val="000000"/>
          <w:sz w:val="28"/>
          <w:szCs w:val="28"/>
          <w:lang w:eastAsia="en-US"/>
        </w:rPr>
      </w:pPr>
      <w:r w:rsidRPr="00AB1ACF">
        <w:rPr>
          <w:rFonts w:eastAsiaTheme="minorHAnsi"/>
          <w:color w:val="000000"/>
          <w:sz w:val="28"/>
          <w:szCs w:val="28"/>
          <w:lang w:eastAsia="en-US"/>
        </w:rPr>
        <w:t>доступ к электронным образовательным источникам, ука</w:t>
      </w:r>
      <w:r w:rsidRPr="00AB1ACF">
        <w:rPr>
          <w:rFonts w:eastAsiaTheme="minorHAnsi"/>
          <w:color w:val="000000"/>
          <w:sz w:val="28"/>
          <w:szCs w:val="28"/>
          <w:lang w:eastAsia="en-US"/>
        </w:rPr>
        <w:softHyphen/>
        <w:t xml:space="preserve">занным в рабочих программах учебных предметов, с целью поиска и получения информации (учебной и художественной литературе, коллекциям медиаресурсов на съёмных дисках, контролируемым ресурсам локальной сети и Интернета); </w:t>
      </w:r>
    </w:p>
    <w:p w:rsidR="00AB1ACF" w:rsidRPr="00AB1ACF" w:rsidRDefault="00AB1ACF" w:rsidP="00535009">
      <w:pPr>
        <w:pStyle w:val="a7"/>
        <w:numPr>
          <w:ilvl w:val="0"/>
          <w:numId w:val="377"/>
        </w:numPr>
        <w:autoSpaceDE w:val="0"/>
        <w:autoSpaceDN w:val="0"/>
        <w:adjustRightInd w:val="0"/>
        <w:spacing w:line="360" w:lineRule="auto"/>
        <w:ind w:left="567" w:hanging="567"/>
        <w:rPr>
          <w:rFonts w:eastAsiaTheme="minorHAnsi"/>
          <w:color w:val="000000"/>
          <w:sz w:val="28"/>
          <w:szCs w:val="28"/>
          <w:lang w:eastAsia="en-US"/>
        </w:rPr>
      </w:pPr>
      <w:r w:rsidRPr="00AB1ACF">
        <w:rPr>
          <w:rFonts w:eastAsiaTheme="minorHAnsi"/>
          <w:color w:val="000000"/>
          <w:sz w:val="28"/>
          <w:szCs w:val="28"/>
          <w:lang w:eastAsia="en-US"/>
        </w:rPr>
        <w:t>организацию учебной и внеурочной деятельности, реализа</w:t>
      </w:r>
      <w:r w:rsidRPr="00AB1ACF">
        <w:rPr>
          <w:rFonts w:eastAsiaTheme="minorHAnsi"/>
          <w:color w:val="000000"/>
          <w:sz w:val="28"/>
          <w:szCs w:val="28"/>
          <w:lang w:eastAsia="en-US"/>
        </w:rPr>
        <w:softHyphen/>
        <w:t>ция которых предусмотрена с применением электронного обучения, с использованием электронных пособий (обучаю</w:t>
      </w:r>
      <w:r w:rsidRPr="00AB1ACF">
        <w:rPr>
          <w:rFonts w:eastAsiaTheme="minorHAnsi"/>
          <w:color w:val="000000"/>
          <w:sz w:val="28"/>
          <w:szCs w:val="28"/>
          <w:lang w:eastAsia="en-US"/>
        </w:rPr>
        <w:softHyphen/>
        <w:t xml:space="preserve">щих компьютерных игр, тренажёров, моделей с цифровым управлением и обратной связью); </w:t>
      </w:r>
    </w:p>
    <w:p w:rsidR="00AB1ACF" w:rsidRPr="00AB1ACF" w:rsidRDefault="00AB1ACF" w:rsidP="00535009">
      <w:pPr>
        <w:pStyle w:val="a7"/>
        <w:numPr>
          <w:ilvl w:val="0"/>
          <w:numId w:val="377"/>
        </w:numPr>
        <w:autoSpaceDE w:val="0"/>
        <w:autoSpaceDN w:val="0"/>
        <w:adjustRightInd w:val="0"/>
        <w:spacing w:line="360" w:lineRule="auto"/>
        <w:ind w:left="567" w:hanging="567"/>
        <w:rPr>
          <w:rFonts w:eastAsiaTheme="minorHAnsi"/>
          <w:color w:val="000000"/>
          <w:sz w:val="28"/>
          <w:szCs w:val="28"/>
          <w:lang w:eastAsia="en-US"/>
        </w:rPr>
      </w:pPr>
      <w:r w:rsidRPr="00AB1ACF">
        <w:rPr>
          <w:rFonts w:eastAsiaTheme="minorHAnsi"/>
          <w:color w:val="000000"/>
          <w:sz w:val="28"/>
          <w:szCs w:val="28"/>
          <w:lang w:eastAsia="en-US"/>
        </w:rPr>
        <w:t>реализацию индивидуальных образовательных планов, осу</w:t>
      </w:r>
      <w:r w:rsidRPr="00AB1ACF">
        <w:rPr>
          <w:rFonts w:eastAsiaTheme="minorHAnsi"/>
          <w:color w:val="000000"/>
          <w:sz w:val="28"/>
          <w:szCs w:val="28"/>
          <w:lang w:eastAsia="en-US"/>
        </w:rPr>
        <w:softHyphen/>
        <w:t>ществление самостоятельной образовательной деятельности обучающихся при поддержке педагогических работников;</w:t>
      </w:r>
    </w:p>
    <w:p w:rsidR="00AB1ACF" w:rsidRPr="00AB1ACF" w:rsidRDefault="00AB1ACF" w:rsidP="00535009">
      <w:pPr>
        <w:pStyle w:val="a7"/>
        <w:numPr>
          <w:ilvl w:val="0"/>
          <w:numId w:val="377"/>
        </w:numPr>
        <w:autoSpaceDE w:val="0"/>
        <w:autoSpaceDN w:val="0"/>
        <w:adjustRightInd w:val="0"/>
        <w:spacing w:line="360" w:lineRule="auto"/>
        <w:ind w:left="567" w:hanging="567"/>
        <w:rPr>
          <w:rFonts w:eastAsiaTheme="minorHAnsi"/>
          <w:color w:val="000000"/>
          <w:sz w:val="28"/>
          <w:szCs w:val="28"/>
          <w:lang w:eastAsia="en-US"/>
        </w:rPr>
      </w:pPr>
      <w:r w:rsidRPr="00AB1ACF">
        <w:rPr>
          <w:rFonts w:eastAsiaTheme="minorHAnsi"/>
          <w:color w:val="000000"/>
          <w:sz w:val="28"/>
          <w:szCs w:val="28"/>
          <w:lang w:eastAsia="en-US"/>
        </w:rPr>
        <w:lastRenderedPageBreak/>
        <w:t>включение обучающихся в проектно-конструкторскую и по</w:t>
      </w:r>
      <w:r w:rsidRPr="00AB1ACF">
        <w:rPr>
          <w:rFonts w:eastAsiaTheme="minorHAnsi"/>
          <w:color w:val="000000"/>
          <w:sz w:val="28"/>
          <w:szCs w:val="28"/>
          <w:lang w:eastAsia="en-US"/>
        </w:rPr>
        <w:softHyphen/>
        <w:t>исково-исследовательскую деятельность;</w:t>
      </w:r>
    </w:p>
    <w:p w:rsidR="00AB1ACF" w:rsidRPr="00AB1ACF" w:rsidRDefault="00AB1ACF" w:rsidP="00535009">
      <w:pPr>
        <w:pStyle w:val="a7"/>
        <w:numPr>
          <w:ilvl w:val="0"/>
          <w:numId w:val="377"/>
        </w:numPr>
        <w:autoSpaceDE w:val="0"/>
        <w:autoSpaceDN w:val="0"/>
        <w:adjustRightInd w:val="0"/>
        <w:spacing w:line="360" w:lineRule="auto"/>
        <w:ind w:left="567" w:hanging="567"/>
        <w:rPr>
          <w:rFonts w:eastAsiaTheme="minorHAnsi"/>
          <w:color w:val="000000"/>
          <w:sz w:val="28"/>
          <w:szCs w:val="28"/>
          <w:lang w:eastAsia="en-US"/>
        </w:rPr>
      </w:pPr>
      <w:r w:rsidRPr="00AB1ACF">
        <w:rPr>
          <w:rFonts w:eastAsiaTheme="minorHAnsi"/>
          <w:color w:val="000000"/>
          <w:sz w:val="28"/>
          <w:szCs w:val="28"/>
          <w:lang w:eastAsia="en-US"/>
        </w:rPr>
        <w:t>проведение наблюдений и опытов, в том числе с использова</w:t>
      </w:r>
      <w:r w:rsidRPr="00AB1ACF">
        <w:rPr>
          <w:rFonts w:eastAsiaTheme="minorHAnsi"/>
          <w:color w:val="000000"/>
          <w:sz w:val="28"/>
          <w:szCs w:val="28"/>
          <w:lang w:eastAsia="en-US"/>
        </w:rPr>
        <w:softHyphen/>
        <w:t>нием специального и цифрового оборудования;</w:t>
      </w:r>
    </w:p>
    <w:p w:rsidR="00AB1ACF" w:rsidRPr="00AB1ACF" w:rsidRDefault="00AB1ACF" w:rsidP="00535009">
      <w:pPr>
        <w:pStyle w:val="a7"/>
        <w:numPr>
          <w:ilvl w:val="0"/>
          <w:numId w:val="377"/>
        </w:numPr>
        <w:autoSpaceDE w:val="0"/>
        <w:autoSpaceDN w:val="0"/>
        <w:adjustRightInd w:val="0"/>
        <w:spacing w:line="360" w:lineRule="auto"/>
        <w:ind w:left="567" w:hanging="567"/>
        <w:rPr>
          <w:rFonts w:eastAsiaTheme="minorHAnsi"/>
          <w:color w:val="000000"/>
          <w:sz w:val="28"/>
          <w:szCs w:val="28"/>
          <w:lang w:eastAsia="en-US"/>
        </w:rPr>
      </w:pPr>
      <w:r w:rsidRPr="00AB1ACF">
        <w:rPr>
          <w:rFonts w:eastAsiaTheme="minorHAnsi"/>
          <w:color w:val="000000"/>
          <w:sz w:val="28"/>
          <w:szCs w:val="28"/>
          <w:lang w:eastAsia="en-US"/>
        </w:rPr>
        <w:t>фиксацию и хранение информации о ходе образовательного процесса;</w:t>
      </w:r>
    </w:p>
    <w:p w:rsidR="00AB1ACF" w:rsidRPr="00AB1ACF" w:rsidRDefault="00AB1ACF" w:rsidP="00535009">
      <w:pPr>
        <w:pStyle w:val="a7"/>
        <w:numPr>
          <w:ilvl w:val="0"/>
          <w:numId w:val="377"/>
        </w:numPr>
        <w:autoSpaceDE w:val="0"/>
        <w:autoSpaceDN w:val="0"/>
        <w:adjustRightInd w:val="0"/>
        <w:spacing w:line="360" w:lineRule="auto"/>
        <w:ind w:left="567" w:hanging="567"/>
        <w:rPr>
          <w:rFonts w:eastAsiaTheme="minorHAnsi"/>
          <w:color w:val="000000"/>
          <w:sz w:val="28"/>
          <w:szCs w:val="28"/>
          <w:lang w:eastAsia="en-US"/>
        </w:rPr>
      </w:pPr>
      <w:r w:rsidRPr="00AB1ACF">
        <w:rPr>
          <w:rFonts w:eastAsiaTheme="minorHAnsi"/>
          <w:color w:val="000000"/>
          <w:sz w:val="28"/>
          <w:szCs w:val="28"/>
          <w:lang w:eastAsia="en-US"/>
        </w:rPr>
        <w:t>проведение массовых мероприятий, досуга с просмотром ви</w:t>
      </w:r>
      <w:r w:rsidRPr="00AB1ACF">
        <w:rPr>
          <w:rFonts w:eastAsiaTheme="minorHAnsi"/>
          <w:color w:val="000000"/>
          <w:sz w:val="28"/>
          <w:szCs w:val="28"/>
          <w:lang w:eastAsia="en-US"/>
        </w:rPr>
        <w:softHyphen/>
        <w:t>деоматериалов, организацию театрализованных представле</w:t>
      </w:r>
      <w:r w:rsidRPr="00AB1ACF">
        <w:rPr>
          <w:rFonts w:eastAsiaTheme="minorHAnsi"/>
          <w:color w:val="000000"/>
          <w:sz w:val="28"/>
          <w:szCs w:val="28"/>
          <w:lang w:eastAsia="en-US"/>
        </w:rPr>
        <w:softHyphen/>
        <w:t>ний, обеспеченных озвучиванием и освещением;</w:t>
      </w:r>
    </w:p>
    <w:p w:rsidR="00AB1ACF" w:rsidRPr="00AB1ACF" w:rsidRDefault="00AB1ACF" w:rsidP="00535009">
      <w:pPr>
        <w:pStyle w:val="a7"/>
        <w:numPr>
          <w:ilvl w:val="0"/>
          <w:numId w:val="377"/>
        </w:numPr>
        <w:autoSpaceDE w:val="0"/>
        <w:autoSpaceDN w:val="0"/>
        <w:adjustRightInd w:val="0"/>
        <w:spacing w:line="360" w:lineRule="auto"/>
        <w:ind w:left="567" w:hanging="567"/>
        <w:rPr>
          <w:rFonts w:eastAsiaTheme="minorHAnsi"/>
          <w:color w:val="000000"/>
          <w:sz w:val="28"/>
          <w:szCs w:val="28"/>
          <w:lang w:eastAsia="en-US"/>
        </w:rPr>
      </w:pPr>
      <w:r w:rsidRPr="00AB1ACF">
        <w:rPr>
          <w:rFonts w:eastAsiaTheme="minorHAnsi"/>
          <w:color w:val="000000"/>
          <w:sz w:val="28"/>
          <w:szCs w:val="28"/>
          <w:lang w:eastAsia="en-US"/>
        </w:rPr>
        <w:t>взаимодействие между участниками образовательного про</w:t>
      </w:r>
      <w:r w:rsidRPr="00AB1ACF">
        <w:rPr>
          <w:rFonts w:eastAsiaTheme="minorHAnsi"/>
          <w:color w:val="000000"/>
          <w:sz w:val="28"/>
          <w:szCs w:val="28"/>
          <w:lang w:eastAsia="en-US"/>
        </w:rPr>
        <w:softHyphen/>
        <w:t>цесса, в том числе синхронное и (или) асинхронное взаимо</w:t>
      </w:r>
      <w:r w:rsidRPr="00AB1ACF">
        <w:rPr>
          <w:rFonts w:eastAsiaTheme="minorHAnsi"/>
          <w:color w:val="000000"/>
          <w:sz w:val="28"/>
          <w:szCs w:val="28"/>
          <w:lang w:eastAsia="en-US"/>
        </w:rPr>
        <w:softHyphen/>
        <w:t>действие посредством локальной сети и Интернета;</w:t>
      </w:r>
    </w:p>
    <w:p w:rsidR="00AB1ACF" w:rsidRPr="00AB1ACF" w:rsidRDefault="00AB1ACF" w:rsidP="00535009">
      <w:pPr>
        <w:pStyle w:val="a7"/>
        <w:numPr>
          <w:ilvl w:val="0"/>
          <w:numId w:val="377"/>
        </w:numPr>
        <w:autoSpaceDE w:val="0"/>
        <w:autoSpaceDN w:val="0"/>
        <w:adjustRightInd w:val="0"/>
        <w:spacing w:line="360" w:lineRule="auto"/>
        <w:ind w:left="567" w:hanging="567"/>
        <w:rPr>
          <w:rFonts w:eastAsiaTheme="minorHAnsi"/>
          <w:color w:val="000000"/>
          <w:sz w:val="28"/>
          <w:szCs w:val="28"/>
          <w:lang w:eastAsia="en-US"/>
        </w:rPr>
      </w:pPr>
      <w:r w:rsidRPr="00AB1ACF">
        <w:rPr>
          <w:rFonts w:eastAsiaTheme="minorHAnsi"/>
          <w:color w:val="000000"/>
          <w:sz w:val="28"/>
          <w:szCs w:val="28"/>
          <w:lang w:eastAsia="en-US"/>
        </w:rPr>
        <w:t>формирование и хранение электронного портфолио обучаю</w:t>
      </w:r>
      <w:r w:rsidRPr="00AB1ACF">
        <w:rPr>
          <w:rFonts w:eastAsiaTheme="minorHAnsi"/>
          <w:color w:val="000000"/>
          <w:sz w:val="28"/>
          <w:szCs w:val="28"/>
          <w:lang w:eastAsia="en-US"/>
        </w:rPr>
        <w:softHyphen/>
        <w:t>щегося.</w:t>
      </w:r>
    </w:p>
    <w:p w:rsidR="00AB1ACF" w:rsidRPr="00AB1ACF" w:rsidRDefault="00AB1ACF" w:rsidP="00535009">
      <w:pPr>
        <w:pStyle w:val="a7"/>
        <w:numPr>
          <w:ilvl w:val="0"/>
          <w:numId w:val="375"/>
        </w:numPr>
        <w:autoSpaceDE w:val="0"/>
        <w:autoSpaceDN w:val="0"/>
        <w:adjustRightInd w:val="0"/>
        <w:spacing w:line="360" w:lineRule="auto"/>
        <w:ind w:left="567" w:hanging="567"/>
        <w:jc w:val="both"/>
        <w:rPr>
          <w:rFonts w:eastAsiaTheme="minorHAnsi"/>
          <w:color w:val="000000"/>
          <w:sz w:val="28"/>
          <w:szCs w:val="28"/>
          <w:lang w:eastAsia="en-US"/>
        </w:rPr>
      </w:pPr>
      <w:r w:rsidRPr="00AB1ACF">
        <w:rPr>
          <w:rFonts w:eastAsiaTheme="minorHAnsi"/>
          <w:color w:val="000000"/>
          <w:sz w:val="28"/>
          <w:szCs w:val="28"/>
          <w:lang w:eastAsia="en-US"/>
        </w:rPr>
        <w:t>При работе в ИОС должны соблюдаться правила информаци</w:t>
      </w:r>
      <w:r w:rsidRPr="00AB1ACF">
        <w:rPr>
          <w:rFonts w:eastAsiaTheme="minorHAnsi"/>
          <w:color w:val="000000"/>
          <w:sz w:val="28"/>
          <w:szCs w:val="28"/>
          <w:lang w:eastAsia="en-US"/>
        </w:rPr>
        <w:softHyphen/>
        <w:t>онной безопасности при осуществлении коммуникации в школьных сообществах и мессенджерах, поиске, анализе и ис</w:t>
      </w:r>
      <w:r w:rsidRPr="00AB1ACF">
        <w:rPr>
          <w:rFonts w:eastAsiaTheme="minorHAnsi"/>
          <w:color w:val="000000"/>
          <w:sz w:val="28"/>
          <w:szCs w:val="28"/>
          <w:lang w:eastAsia="en-US"/>
        </w:rPr>
        <w:softHyphen/>
        <w:t>пользовании информации в соответствии с учебной задачей, предоставлении персональных данных пользователей локаль</w:t>
      </w:r>
      <w:r w:rsidRPr="00AB1ACF">
        <w:rPr>
          <w:rFonts w:eastAsiaTheme="minorHAnsi"/>
          <w:color w:val="000000"/>
          <w:sz w:val="28"/>
          <w:szCs w:val="28"/>
          <w:lang w:eastAsia="en-US"/>
        </w:rPr>
        <w:softHyphen/>
        <w:t xml:space="preserve">ной сети и Интернета. </w:t>
      </w:r>
    </w:p>
    <w:p w:rsidR="00D70073" w:rsidRPr="00AB1ACF" w:rsidRDefault="00AB1ACF" w:rsidP="00535009">
      <w:pPr>
        <w:pStyle w:val="a3"/>
        <w:numPr>
          <w:ilvl w:val="0"/>
          <w:numId w:val="375"/>
        </w:numPr>
        <w:spacing w:line="360" w:lineRule="auto"/>
        <w:ind w:left="567" w:hanging="567"/>
        <w:rPr>
          <w:rFonts w:ascii="Times New Roman" w:hAnsi="Times New Roman" w:cs="Times New Roman"/>
          <w:sz w:val="28"/>
          <w:szCs w:val="28"/>
        </w:rPr>
      </w:pPr>
      <w:r w:rsidRPr="00AB1ACF">
        <w:rPr>
          <w:rFonts w:ascii="Times New Roman" w:hAnsi="Times New Roman" w:cs="Times New Roman"/>
          <w:color w:val="000000"/>
          <w:sz w:val="28"/>
          <w:szCs w:val="28"/>
        </w:rPr>
        <w:t>Образовательной организацией определяются необходимые меры и сроки по формированию компонентов ИОС для реали</w:t>
      </w:r>
      <w:r w:rsidRPr="00AB1ACF">
        <w:rPr>
          <w:rFonts w:ascii="Times New Roman" w:hAnsi="Times New Roman" w:cs="Times New Roman"/>
          <w:color w:val="000000"/>
          <w:sz w:val="28"/>
          <w:szCs w:val="28"/>
        </w:rPr>
        <w:softHyphen/>
        <w:t>зации принятых рабочих программ начального общего образо</w:t>
      </w:r>
      <w:r w:rsidRPr="00AB1ACF">
        <w:rPr>
          <w:rFonts w:ascii="Times New Roman" w:hAnsi="Times New Roman" w:cs="Times New Roman"/>
          <w:color w:val="000000"/>
          <w:sz w:val="28"/>
          <w:szCs w:val="28"/>
        </w:rPr>
        <w:softHyphen/>
        <w:t>вания в соответствии с требованиями ФГОС НОО. Создание в образовательной организации информационно-образовательной среды может быть осуществлено по следующим параме</w:t>
      </w:r>
      <w:r w:rsidRPr="00AB1ACF">
        <w:rPr>
          <w:rFonts w:ascii="Times New Roman" w:hAnsi="Times New Roman" w:cs="Times New Roman"/>
          <w:color w:val="000000"/>
          <w:sz w:val="28"/>
          <w:szCs w:val="28"/>
        </w:rPr>
        <w:softHyphen/>
        <w:t>трам: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335"/>
        <w:gridCol w:w="2707"/>
        <w:gridCol w:w="10"/>
        <w:gridCol w:w="2719"/>
      </w:tblGrid>
      <w:tr w:rsidR="00AB1ACF" w:rsidRPr="00AB1ACF" w:rsidTr="00AB1ACF">
        <w:trPr>
          <w:trHeight w:val="481"/>
        </w:trPr>
        <w:tc>
          <w:tcPr>
            <w:tcW w:w="993" w:type="dxa"/>
          </w:tcPr>
          <w:p w:rsidR="00AB1ACF" w:rsidRPr="00C55480" w:rsidRDefault="00AB1ACF">
            <w:pPr>
              <w:pStyle w:val="Pa107"/>
              <w:spacing w:after="100"/>
              <w:jc w:val="center"/>
              <w:rPr>
                <w:rFonts w:ascii="Times New Roman" w:hAnsi="Times New Roman" w:cs="Times New Roman"/>
                <w:sz w:val="28"/>
                <w:szCs w:val="28"/>
              </w:rPr>
            </w:pPr>
            <w:r w:rsidRPr="00C55480">
              <w:rPr>
                <w:rFonts w:ascii="Times New Roman" w:hAnsi="Times New Roman" w:cs="Times New Roman"/>
                <w:b/>
                <w:bCs/>
                <w:sz w:val="28"/>
                <w:szCs w:val="28"/>
              </w:rPr>
              <w:t>№ п/п</w:t>
            </w:r>
          </w:p>
        </w:tc>
        <w:tc>
          <w:tcPr>
            <w:tcW w:w="4335" w:type="dxa"/>
          </w:tcPr>
          <w:p w:rsidR="00AB1ACF" w:rsidRPr="00C55480" w:rsidRDefault="00AB1ACF">
            <w:pPr>
              <w:pStyle w:val="Pa107"/>
              <w:spacing w:after="100"/>
              <w:jc w:val="center"/>
              <w:rPr>
                <w:rFonts w:ascii="Times New Roman" w:hAnsi="Times New Roman" w:cs="Times New Roman"/>
                <w:sz w:val="28"/>
                <w:szCs w:val="28"/>
              </w:rPr>
            </w:pPr>
            <w:r w:rsidRPr="00C55480">
              <w:rPr>
                <w:rFonts w:ascii="Times New Roman" w:hAnsi="Times New Roman" w:cs="Times New Roman"/>
                <w:b/>
                <w:bCs/>
                <w:sz w:val="28"/>
                <w:szCs w:val="28"/>
              </w:rPr>
              <w:t xml:space="preserve">Компоненты ИОС </w:t>
            </w:r>
          </w:p>
        </w:tc>
        <w:tc>
          <w:tcPr>
            <w:tcW w:w="2717" w:type="dxa"/>
            <w:gridSpan w:val="2"/>
          </w:tcPr>
          <w:p w:rsidR="00AB1ACF" w:rsidRPr="00C55480" w:rsidRDefault="00AB1ACF">
            <w:pPr>
              <w:pStyle w:val="Pa107"/>
              <w:spacing w:after="100"/>
              <w:jc w:val="center"/>
              <w:rPr>
                <w:rFonts w:ascii="Times New Roman" w:hAnsi="Times New Roman" w:cs="Times New Roman"/>
                <w:sz w:val="28"/>
                <w:szCs w:val="28"/>
              </w:rPr>
            </w:pPr>
            <w:r w:rsidRPr="00C55480">
              <w:rPr>
                <w:rFonts w:ascii="Times New Roman" w:hAnsi="Times New Roman" w:cs="Times New Roman"/>
                <w:b/>
                <w:bCs/>
                <w:sz w:val="28"/>
                <w:szCs w:val="28"/>
              </w:rPr>
              <w:t>Наличие компонентов ИОС</w:t>
            </w:r>
          </w:p>
        </w:tc>
        <w:tc>
          <w:tcPr>
            <w:tcW w:w="2719" w:type="dxa"/>
          </w:tcPr>
          <w:p w:rsidR="00AB1ACF" w:rsidRPr="00C55480" w:rsidRDefault="00AB1ACF">
            <w:pPr>
              <w:pStyle w:val="Pa107"/>
              <w:spacing w:after="100"/>
              <w:jc w:val="center"/>
              <w:rPr>
                <w:rFonts w:ascii="Times New Roman" w:hAnsi="Times New Roman" w:cs="Times New Roman"/>
                <w:sz w:val="28"/>
                <w:szCs w:val="28"/>
              </w:rPr>
            </w:pPr>
            <w:r w:rsidRPr="00C55480">
              <w:rPr>
                <w:rFonts w:ascii="Times New Roman" w:hAnsi="Times New Roman" w:cs="Times New Roman"/>
                <w:b/>
                <w:bCs/>
                <w:sz w:val="28"/>
                <w:szCs w:val="28"/>
              </w:rPr>
              <w:t>Сроки создания условий в соответствии с требованиями ФГОС НОО</w:t>
            </w:r>
          </w:p>
        </w:tc>
      </w:tr>
      <w:tr w:rsidR="00AB1ACF" w:rsidRPr="00AB1ACF" w:rsidTr="00AB1ACF">
        <w:trPr>
          <w:trHeight w:val="671"/>
        </w:trPr>
        <w:tc>
          <w:tcPr>
            <w:tcW w:w="993" w:type="dxa"/>
          </w:tcPr>
          <w:p w:rsidR="00AB1ACF" w:rsidRPr="00C55480" w:rsidRDefault="00AB1ACF">
            <w:pPr>
              <w:pStyle w:val="Pa107"/>
              <w:spacing w:after="100"/>
              <w:jc w:val="center"/>
              <w:rPr>
                <w:rFonts w:ascii="Times New Roman" w:hAnsi="Times New Roman" w:cs="Times New Roman"/>
                <w:sz w:val="28"/>
                <w:szCs w:val="28"/>
              </w:rPr>
            </w:pPr>
            <w:r w:rsidRPr="00C55480">
              <w:rPr>
                <w:rFonts w:ascii="Times New Roman" w:hAnsi="Times New Roman" w:cs="Times New Roman"/>
                <w:sz w:val="28"/>
                <w:szCs w:val="28"/>
              </w:rPr>
              <w:t>I</w:t>
            </w:r>
          </w:p>
        </w:tc>
        <w:tc>
          <w:tcPr>
            <w:tcW w:w="4335" w:type="dxa"/>
          </w:tcPr>
          <w:p w:rsidR="00AB1ACF" w:rsidRPr="00C55480" w:rsidRDefault="00AB1ACF" w:rsidP="00691C37">
            <w:pPr>
              <w:pStyle w:val="Pa1130"/>
              <w:rPr>
                <w:rFonts w:ascii="Times New Roman" w:hAnsi="Times New Roman" w:cs="Times New Roman"/>
                <w:sz w:val="28"/>
                <w:szCs w:val="28"/>
              </w:rPr>
            </w:pPr>
            <w:r w:rsidRPr="00C55480">
              <w:rPr>
                <w:rFonts w:ascii="Times New Roman" w:hAnsi="Times New Roman" w:cs="Times New Roman"/>
                <w:sz w:val="28"/>
                <w:szCs w:val="28"/>
              </w:rPr>
              <w:t>Учебники по всем учебным предметам на языках обучения, определённых учредителем образовательной организации</w:t>
            </w:r>
          </w:p>
        </w:tc>
        <w:tc>
          <w:tcPr>
            <w:tcW w:w="2707" w:type="dxa"/>
          </w:tcPr>
          <w:p w:rsidR="00AB1ACF" w:rsidRPr="00C55480" w:rsidRDefault="00AB1ACF">
            <w:pPr>
              <w:pStyle w:val="Pa1130"/>
              <w:rPr>
                <w:rFonts w:ascii="Times New Roman" w:hAnsi="Times New Roman" w:cs="Times New Roman"/>
                <w:sz w:val="28"/>
                <w:szCs w:val="28"/>
              </w:rPr>
            </w:pPr>
          </w:p>
        </w:tc>
        <w:tc>
          <w:tcPr>
            <w:tcW w:w="2729" w:type="dxa"/>
            <w:gridSpan w:val="2"/>
          </w:tcPr>
          <w:p w:rsidR="00AB1ACF" w:rsidRPr="00C55480" w:rsidRDefault="00AB1ACF">
            <w:pPr>
              <w:pStyle w:val="Pa1130"/>
              <w:rPr>
                <w:rFonts w:ascii="Times New Roman" w:hAnsi="Times New Roman" w:cs="Times New Roman"/>
                <w:sz w:val="28"/>
                <w:szCs w:val="28"/>
              </w:rPr>
            </w:pPr>
          </w:p>
        </w:tc>
      </w:tr>
      <w:tr w:rsidR="00AB1ACF" w:rsidRPr="00AB1ACF" w:rsidTr="00AB1ACF">
        <w:trPr>
          <w:trHeight w:val="192"/>
        </w:trPr>
        <w:tc>
          <w:tcPr>
            <w:tcW w:w="993" w:type="dxa"/>
          </w:tcPr>
          <w:p w:rsidR="00AB1ACF" w:rsidRPr="00C55480" w:rsidRDefault="00AB1ACF">
            <w:pPr>
              <w:pStyle w:val="Pa107"/>
              <w:spacing w:after="100"/>
              <w:jc w:val="center"/>
              <w:rPr>
                <w:rFonts w:ascii="Times New Roman" w:hAnsi="Times New Roman" w:cs="Times New Roman"/>
                <w:sz w:val="28"/>
                <w:szCs w:val="28"/>
              </w:rPr>
            </w:pPr>
            <w:r w:rsidRPr="00C55480">
              <w:rPr>
                <w:rFonts w:ascii="Times New Roman" w:hAnsi="Times New Roman" w:cs="Times New Roman"/>
                <w:sz w:val="28"/>
                <w:szCs w:val="28"/>
              </w:rPr>
              <w:t>II</w:t>
            </w:r>
          </w:p>
        </w:tc>
        <w:tc>
          <w:tcPr>
            <w:tcW w:w="4335" w:type="dxa"/>
          </w:tcPr>
          <w:p w:rsidR="00AB1ACF" w:rsidRPr="00C55480" w:rsidRDefault="00AB1ACF" w:rsidP="00691C37">
            <w:pPr>
              <w:pStyle w:val="Pa1130"/>
              <w:rPr>
                <w:rFonts w:ascii="Times New Roman" w:hAnsi="Times New Roman" w:cs="Times New Roman"/>
                <w:sz w:val="28"/>
                <w:szCs w:val="28"/>
              </w:rPr>
            </w:pPr>
            <w:r w:rsidRPr="00C55480">
              <w:rPr>
                <w:rFonts w:ascii="Times New Roman" w:hAnsi="Times New Roman" w:cs="Times New Roman"/>
                <w:sz w:val="28"/>
                <w:szCs w:val="28"/>
              </w:rPr>
              <w:t>Учебно-наглядные пособия</w:t>
            </w:r>
          </w:p>
        </w:tc>
        <w:tc>
          <w:tcPr>
            <w:tcW w:w="2707" w:type="dxa"/>
          </w:tcPr>
          <w:p w:rsidR="00AB1ACF" w:rsidRPr="00C55480" w:rsidRDefault="00AB1ACF">
            <w:pPr>
              <w:pStyle w:val="Pa1130"/>
              <w:rPr>
                <w:rFonts w:ascii="Times New Roman" w:hAnsi="Times New Roman" w:cs="Times New Roman"/>
                <w:sz w:val="28"/>
                <w:szCs w:val="28"/>
              </w:rPr>
            </w:pPr>
          </w:p>
        </w:tc>
        <w:tc>
          <w:tcPr>
            <w:tcW w:w="2729" w:type="dxa"/>
            <w:gridSpan w:val="2"/>
          </w:tcPr>
          <w:p w:rsidR="00AB1ACF" w:rsidRPr="00C55480" w:rsidRDefault="00AB1ACF">
            <w:pPr>
              <w:pStyle w:val="Pa1130"/>
              <w:rPr>
                <w:rFonts w:ascii="Times New Roman" w:hAnsi="Times New Roman" w:cs="Times New Roman"/>
                <w:sz w:val="28"/>
                <w:szCs w:val="28"/>
              </w:rPr>
            </w:pPr>
          </w:p>
        </w:tc>
      </w:tr>
      <w:tr w:rsidR="00AB1ACF" w:rsidRPr="00AB1ACF" w:rsidTr="00AB1ACF">
        <w:trPr>
          <w:trHeight w:val="383"/>
        </w:trPr>
        <w:tc>
          <w:tcPr>
            <w:tcW w:w="993" w:type="dxa"/>
          </w:tcPr>
          <w:p w:rsidR="00AB1ACF" w:rsidRPr="00C55480" w:rsidRDefault="00AB1ACF">
            <w:pPr>
              <w:pStyle w:val="Pa107"/>
              <w:spacing w:after="100"/>
              <w:jc w:val="center"/>
              <w:rPr>
                <w:rFonts w:ascii="Times New Roman" w:hAnsi="Times New Roman" w:cs="Times New Roman"/>
                <w:sz w:val="28"/>
                <w:szCs w:val="28"/>
              </w:rPr>
            </w:pPr>
            <w:r w:rsidRPr="00C55480">
              <w:rPr>
                <w:rFonts w:ascii="Times New Roman" w:hAnsi="Times New Roman" w:cs="Times New Roman"/>
                <w:sz w:val="28"/>
                <w:szCs w:val="28"/>
              </w:rPr>
              <w:t>III</w:t>
            </w:r>
          </w:p>
        </w:tc>
        <w:tc>
          <w:tcPr>
            <w:tcW w:w="4335" w:type="dxa"/>
          </w:tcPr>
          <w:p w:rsidR="00AB1ACF" w:rsidRPr="00C55480" w:rsidRDefault="00AB1ACF" w:rsidP="00691C37">
            <w:pPr>
              <w:pStyle w:val="Pa1130"/>
              <w:rPr>
                <w:rFonts w:ascii="Times New Roman" w:hAnsi="Times New Roman" w:cs="Times New Roman"/>
                <w:sz w:val="28"/>
                <w:szCs w:val="28"/>
              </w:rPr>
            </w:pPr>
            <w:r w:rsidRPr="00C55480">
              <w:rPr>
                <w:rFonts w:ascii="Times New Roman" w:hAnsi="Times New Roman" w:cs="Times New Roman"/>
                <w:sz w:val="28"/>
                <w:szCs w:val="28"/>
              </w:rPr>
              <w:t>Технические средства, обеспечивающие функционирование ИОС</w:t>
            </w:r>
          </w:p>
        </w:tc>
        <w:tc>
          <w:tcPr>
            <w:tcW w:w="2707" w:type="dxa"/>
          </w:tcPr>
          <w:p w:rsidR="00AB1ACF" w:rsidRPr="00C55480" w:rsidRDefault="00AB1ACF">
            <w:pPr>
              <w:pStyle w:val="Pa1130"/>
              <w:rPr>
                <w:rFonts w:ascii="Times New Roman" w:hAnsi="Times New Roman" w:cs="Times New Roman"/>
                <w:sz w:val="28"/>
                <w:szCs w:val="28"/>
              </w:rPr>
            </w:pPr>
          </w:p>
        </w:tc>
        <w:tc>
          <w:tcPr>
            <w:tcW w:w="2729" w:type="dxa"/>
            <w:gridSpan w:val="2"/>
          </w:tcPr>
          <w:p w:rsidR="00AB1ACF" w:rsidRPr="00C55480" w:rsidRDefault="00AB1ACF">
            <w:pPr>
              <w:pStyle w:val="Pa1130"/>
              <w:rPr>
                <w:rFonts w:ascii="Times New Roman" w:hAnsi="Times New Roman" w:cs="Times New Roman"/>
                <w:sz w:val="28"/>
                <w:szCs w:val="28"/>
              </w:rPr>
            </w:pPr>
          </w:p>
        </w:tc>
      </w:tr>
      <w:tr w:rsidR="00AB1ACF" w:rsidRPr="00AB1ACF" w:rsidTr="00AB1ACF">
        <w:trPr>
          <w:trHeight w:val="479"/>
        </w:trPr>
        <w:tc>
          <w:tcPr>
            <w:tcW w:w="993" w:type="dxa"/>
          </w:tcPr>
          <w:p w:rsidR="00AB1ACF" w:rsidRPr="00C55480" w:rsidRDefault="00AB1ACF">
            <w:pPr>
              <w:pStyle w:val="Pa107"/>
              <w:spacing w:after="100"/>
              <w:jc w:val="center"/>
              <w:rPr>
                <w:rFonts w:ascii="Times New Roman" w:hAnsi="Times New Roman" w:cs="Times New Roman"/>
                <w:sz w:val="28"/>
                <w:szCs w:val="28"/>
              </w:rPr>
            </w:pPr>
            <w:r w:rsidRPr="00C55480">
              <w:rPr>
                <w:rFonts w:ascii="Times New Roman" w:hAnsi="Times New Roman" w:cs="Times New Roman"/>
                <w:sz w:val="28"/>
                <w:szCs w:val="28"/>
              </w:rPr>
              <w:t>IV</w:t>
            </w:r>
          </w:p>
        </w:tc>
        <w:tc>
          <w:tcPr>
            <w:tcW w:w="4335" w:type="dxa"/>
          </w:tcPr>
          <w:p w:rsidR="00AB1ACF" w:rsidRPr="00C55480" w:rsidRDefault="00AB1ACF" w:rsidP="00691C37">
            <w:pPr>
              <w:pStyle w:val="Pa1130"/>
              <w:rPr>
                <w:rFonts w:ascii="Times New Roman" w:hAnsi="Times New Roman" w:cs="Times New Roman"/>
                <w:sz w:val="28"/>
                <w:szCs w:val="28"/>
              </w:rPr>
            </w:pPr>
            <w:r w:rsidRPr="00C55480">
              <w:rPr>
                <w:rFonts w:ascii="Times New Roman" w:hAnsi="Times New Roman" w:cs="Times New Roman"/>
                <w:sz w:val="28"/>
                <w:szCs w:val="28"/>
              </w:rPr>
              <w:t>Программные инструменты, обеспечивающие функционирование ИОС</w:t>
            </w:r>
          </w:p>
        </w:tc>
        <w:tc>
          <w:tcPr>
            <w:tcW w:w="2707" w:type="dxa"/>
          </w:tcPr>
          <w:p w:rsidR="00AB1ACF" w:rsidRPr="00C55480" w:rsidRDefault="00AB1ACF">
            <w:pPr>
              <w:pStyle w:val="Pa1130"/>
              <w:rPr>
                <w:rFonts w:ascii="Times New Roman" w:hAnsi="Times New Roman" w:cs="Times New Roman"/>
                <w:sz w:val="28"/>
                <w:szCs w:val="28"/>
              </w:rPr>
            </w:pPr>
          </w:p>
        </w:tc>
        <w:tc>
          <w:tcPr>
            <w:tcW w:w="2729" w:type="dxa"/>
            <w:gridSpan w:val="2"/>
          </w:tcPr>
          <w:p w:rsidR="00AB1ACF" w:rsidRPr="00C55480" w:rsidRDefault="00AB1ACF">
            <w:pPr>
              <w:pStyle w:val="Pa1130"/>
              <w:rPr>
                <w:rFonts w:ascii="Times New Roman" w:hAnsi="Times New Roman" w:cs="Times New Roman"/>
                <w:sz w:val="28"/>
                <w:szCs w:val="28"/>
              </w:rPr>
            </w:pPr>
          </w:p>
        </w:tc>
      </w:tr>
      <w:tr w:rsidR="00AB1ACF" w:rsidRPr="00AB1ACF" w:rsidTr="00AB1ACF">
        <w:trPr>
          <w:trHeight w:val="192"/>
        </w:trPr>
        <w:tc>
          <w:tcPr>
            <w:tcW w:w="993" w:type="dxa"/>
          </w:tcPr>
          <w:p w:rsidR="00AB1ACF" w:rsidRPr="00C55480" w:rsidRDefault="00AB1ACF">
            <w:pPr>
              <w:pStyle w:val="Pa107"/>
              <w:spacing w:after="100"/>
              <w:jc w:val="center"/>
              <w:rPr>
                <w:rFonts w:ascii="Times New Roman" w:hAnsi="Times New Roman" w:cs="Times New Roman"/>
                <w:sz w:val="28"/>
                <w:szCs w:val="28"/>
              </w:rPr>
            </w:pPr>
            <w:r w:rsidRPr="00C55480">
              <w:rPr>
                <w:rFonts w:ascii="Times New Roman" w:hAnsi="Times New Roman" w:cs="Times New Roman"/>
                <w:sz w:val="28"/>
                <w:szCs w:val="28"/>
              </w:rPr>
              <w:t>V</w:t>
            </w:r>
          </w:p>
        </w:tc>
        <w:tc>
          <w:tcPr>
            <w:tcW w:w="4335" w:type="dxa"/>
          </w:tcPr>
          <w:p w:rsidR="00AB1ACF" w:rsidRPr="00C55480" w:rsidRDefault="00AB1ACF" w:rsidP="00691C37">
            <w:pPr>
              <w:pStyle w:val="Pa1130"/>
              <w:rPr>
                <w:rFonts w:ascii="Times New Roman" w:hAnsi="Times New Roman" w:cs="Times New Roman"/>
                <w:sz w:val="28"/>
                <w:szCs w:val="28"/>
              </w:rPr>
            </w:pPr>
            <w:r w:rsidRPr="00C55480">
              <w:rPr>
                <w:rFonts w:ascii="Times New Roman" w:hAnsi="Times New Roman" w:cs="Times New Roman"/>
                <w:sz w:val="28"/>
                <w:szCs w:val="28"/>
              </w:rPr>
              <w:t>Служба технической поддержки</w:t>
            </w:r>
          </w:p>
        </w:tc>
        <w:tc>
          <w:tcPr>
            <w:tcW w:w="2707" w:type="dxa"/>
          </w:tcPr>
          <w:p w:rsidR="00AB1ACF" w:rsidRPr="00C55480" w:rsidRDefault="00AB1ACF">
            <w:pPr>
              <w:pStyle w:val="Pa1130"/>
              <w:rPr>
                <w:rFonts w:ascii="Times New Roman" w:hAnsi="Times New Roman" w:cs="Times New Roman"/>
                <w:sz w:val="28"/>
                <w:szCs w:val="28"/>
              </w:rPr>
            </w:pPr>
          </w:p>
        </w:tc>
        <w:tc>
          <w:tcPr>
            <w:tcW w:w="2729" w:type="dxa"/>
            <w:gridSpan w:val="2"/>
          </w:tcPr>
          <w:p w:rsidR="00AB1ACF" w:rsidRPr="00C55480" w:rsidRDefault="00AB1ACF">
            <w:pPr>
              <w:pStyle w:val="Pa1130"/>
              <w:rPr>
                <w:rFonts w:ascii="Times New Roman" w:hAnsi="Times New Roman" w:cs="Times New Roman"/>
                <w:sz w:val="28"/>
                <w:szCs w:val="28"/>
              </w:rPr>
            </w:pPr>
          </w:p>
        </w:tc>
      </w:tr>
    </w:tbl>
    <w:p w:rsidR="00AB1ACF" w:rsidRPr="00AB1ACF" w:rsidRDefault="00AB1ACF" w:rsidP="00A768B9">
      <w:pPr>
        <w:pStyle w:val="a3"/>
        <w:numPr>
          <w:ilvl w:val="0"/>
          <w:numId w:val="375"/>
        </w:numPr>
        <w:ind w:left="567" w:hanging="567"/>
        <w:rPr>
          <w:rFonts w:ascii="Times New Roman" w:hAnsi="Times New Roman" w:cs="Times New Roman"/>
          <w:sz w:val="28"/>
          <w:szCs w:val="28"/>
        </w:rPr>
      </w:pPr>
    </w:p>
    <w:p w:rsidR="00D70073" w:rsidRPr="00AB1ACF" w:rsidRDefault="00D70073" w:rsidP="00AB1ACF">
      <w:pPr>
        <w:pStyle w:val="a3"/>
        <w:ind w:left="567" w:hanging="567"/>
        <w:rPr>
          <w:rFonts w:ascii="Times New Roman" w:hAnsi="Times New Roman" w:cs="Times New Roman"/>
          <w:b/>
          <w:sz w:val="28"/>
          <w:szCs w:val="28"/>
        </w:rPr>
      </w:pPr>
    </w:p>
    <w:p w:rsidR="00D70073" w:rsidRDefault="00AB1ACF" w:rsidP="00691C37">
      <w:pPr>
        <w:pStyle w:val="a3"/>
        <w:numPr>
          <w:ilvl w:val="2"/>
          <w:numId w:val="337"/>
        </w:numPr>
        <w:rPr>
          <w:rFonts w:ascii="Times New Roman" w:hAnsi="Times New Roman" w:cs="Times New Roman"/>
          <w:b/>
          <w:bCs/>
          <w:sz w:val="28"/>
          <w:szCs w:val="28"/>
        </w:rPr>
      </w:pPr>
      <w:r w:rsidRPr="00AB1ACF">
        <w:rPr>
          <w:rFonts w:ascii="Times New Roman" w:hAnsi="Times New Roman" w:cs="Times New Roman"/>
          <w:b/>
          <w:bCs/>
          <w:sz w:val="28"/>
          <w:szCs w:val="28"/>
        </w:rPr>
        <w:lastRenderedPageBreak/>
        <w:t>Материально-технические условия реализации основной образовательной программы</w:t>
      </w:r>
    </w:p>
    <w:p w:rsidR="00691C37" w:rsidRPr="00A768B9" w:rsidRDefault="00691C37" w:rsidP="00A768B9">
      <w:pPr>
        <w:autoSpaceDE w:val="0"/>
        <w:autoSpaceDN w:val="0"/>
        <w:adjustRightInd w:val="0"/>
        <w:spacing w:line="360" w:lineRule="auto"/>
        <w:ind w:firstLine="220"/>
        <w:jc w:val="both"/>
        <w:rPr>
          <w:rFonts w:eastAsiaTheme="minorHAnsi"/>
          <w:color w:val="000000"/>
          <w:sz w:val="28"/>
          <w:szCs w:val="28"/>
          <w:lang w:eastAsia="en-US"/>
        </w:rPr>
      </w:pPr>
      <w:r w:rsidRPr="00A768B9">
        <w:rPr>
          <w:rFonts w:eastAsiaTheme="minorHAnsi"/>
          <w:color w:val="000000"/>
          <w:sz w:val="28"/>
          <w:szCs w:val="28"/>
          <w:lang w:eastAsia="en-US"/>
        </w:rPr>
        <w:t>Материально-техническая база образовательной организа</w:t>
      </w:r>
      <w:r w:rsidRPr="00A768B9">
        <w:rPr>
          <w:rFonts w:eastAsiaTheme="minorHAnsi"/>
          <w:color w:val="000000"/>
          <w:sz w:val="28"/>
          <w:szCs w:val="28"/>
          <w:lang w:eastAsia="en-US"/>
        </w:rPr>
        <w:softHyphen/>
        <w:t>ции обеспечивает:</w:t>
      </w:r>
    </w:p>
    <w:p w:rsidR="00691C37" w:rsidRPr="00A768B9" w:rsidRDefault="00691C37" w:rsidP="00A768B9">
      <w:pPr>
        <w:numPr>
          <w:ilvl w:val="0"/>
          <w:numId w:val="379"/>
        </w:numPr>
        <w:autoSpaceDE w:val="0"/>
        <w:autoSpaceDN w:val="0"/>
        <w:adjustRightInd w:val="0"/>
        <w:spacing w:line="360" w:lineRule="auto"/>
        <w:ind w:left="567" w:hanging="567"/>
        <w:rPr>
          <w:rFonts w:eastAsiaTheme="minorHAnsi"/>
          <w:color w:val="000000"/>
          <w:sz w:val="28"/>
          <w:szCs w:val="28"/>
          <w:lang w:eastAsia="en-US"/>
        </w:rPr>
      </w:pPr>
      <w:r w:rsidRPr="00A768B9">
        <w:rPr>
          <w:rFonts w:eastAsiaTheme="minorHAnsi"/>
          <w:color w:val="000000"/>
          <w:sz w:val="28"/>
          <w:szCs w:val="28"/>
          <w:lang w:eastAsia="en-US"/>
        </w:rPr>
        <w:t>возможность достижения обучающимися результатов освое</w:t>
      </w:r>
      <w:r w:rsidRPr="00A768B9">
        <w:rPr>
          <w:rFonts w:eastAsiaTheme="minorHAnsi"/>
          <w:color w:val="000000"/>
          <w:sz w:val="28"/>
          <w:szCs w:val="28"/>
          <w:lang w:eastAsia="en-US"/>
        </w:rPr>
        <w:softHyphen/>
        <w:t xml:space="preserve">ния программы начального общего образования; </w:t>
      </w:r>
    </w:p>
    <w:p w:rsidR="00691C37" w:rsidRPr="00A768B9" w:rsidRDefault="00691C37" w:rsidP="00A768B9">
      <w:pPr>
        <w:numPr>
          <w:ilvl w:val="0"/>
          <w:numId w:val="379"/>
        </w:numPr>
        <w:autoSpaceDE w:val="0"/>
        <w:autoSpaceDN w:val="0"/>
        <w:adjustRightInd w:val="0"/>
        <w:spacing w:line="360" w:lineRule="auto"/>
        <w:ind w:left="567" w:hanging="567"/>
        <w:rPr>
          <w:rFonts w:eastAsiaTheme="minorHAnsi"/>
          <w:color w:val="000000"/>
          <w:sz w:val="28"/>
          <w:szCs w:val="28"/>
          <w:lang w:eastAsia="en-US"/>
        </w:rPr>
      </w:pPr>
      <w:r w:rsidRPr="00A768B9">
        <w:rPr>
          <w:rFonts w:eastAsiaTheme="minorHAnsi"/>
          <w:color w:val="000000"/>
          <w:sz w:val="28"/>
          <w:szCs w:val="28"/>
          <w:lang w:eastAsia="en-US"/>
        </w:rPr>
        <w:t>безопасность и комфортность организации учебного процесса;</w:t>
      </w:r>
    </w:p>
    <w:p w:rsidR="00691C37" w:rsidRPr="00A768B9" w:rsidRDefault="00691C37" w:rsidP="00A768B9">
      <w:pPr>
        <w:numPr>
          <w:ilvl w:val="0"/>
          <w:numId w:val="379"/>
        </w:numPr>
        <w:autoSpaceDE w:val="0"/>
        <w:autoSpaceDN w:val="0"/>
        <w:adjustRightInd w:val="0"/>
        <w:spacing w:line="360" w:lineRule="auto"/>
        <w:ind w:left="567" w:hanging="567"/>
        <w:rPr>
          <w:rFonts w:eastAsiaTheme="minorHAnsi"/>
          <w:color w:val="000000"/>
          <w:sz w:val="28"/>
          <w:szCs w:val="28"/>
          <w:lang w:eastAsia="en-US"/>
        </w:rPr>
      </w:pPr>
      <w:r w:rsidRPr="00A768B9">
        <w:rPr>
          <w:rFonts w:eastAsiaTheme="minorHAnsi"/>
          <w:color w:val="000000"/>
          <w:sz w:val="28"/>
          <w:szCs w:val="28"/>
          <w:lang w:eastAsia="en-US"/>
        </w:rPr>
        <w:t>соблюдение санитарно-эпидемиологических правил и гигие</w:t>
      </w:r>
      <w:r w:rsidRPr="00A768B9">
        <w:rPr>
          <w:rFonts w:eastAsiaTheme="minorHAnsi"/>
          <w:color w:val="000000"/>
          <w:sz w:val="28"/>
          <w:szCs w:val="28"/>
          <w:lang w:eastAsia="en-US"/>
        </w:rPr>
        <w:softHyphen/>
        <w:t>нических нормативов;</w:t>
      </w:r>
    </w:p>
    <w:p w:rsidR="00691C37" w:rsidRPr="00A768B9" w:rsidRDefault="00691C37" w:rsidP="00A768B9">
      <w:pPr>
        <w:pStyle w:val="a7"/>
        <w:numPr>
          <w:ilvl w:val="0"/>
          <w:numId w:val="379"/>
        </w:numPr>
        <w:autoSpaceDE w:val="0"/>
        <w:autoSpaceDN w:val="0"/>
        <w:adjustRightInd w:val="0"/>
        <w:spacing w:line="360" w:lineRule="auto"/>
        <w:ind w:left="567" w:hanging="567"/>
        <w:rPr>
          <w:rFonts w:eastAsiaTheme="minorHAnsi"/>
          <w:color w:val="000000"/>
          <w:sz w:val="28"/>
          <w:szCs w:val="28"/>
          <w:lang w:eastAsia="en-US"/>
        </w:rPr>
      </w:pPr>
      <w:r w:rsidRPr="00A768B9">
        <w:rPr>
          <w:rFonts w:eastAsiaTheme="minorHAnsi"/>
          <w:color w:val="000000"/>
          <w:sz w:val="28"/>
          <w:szCs w:val="28"/>
          <w:lang w:eastAsia="en-US"/>
        </w:rPr>
        <w:t>возможность для беспрепятственного доступа детей-инвали</w:t>
      </w:r>
      <w:r w:rsidRPr="00A768B9">
        <w:rPr>
          <w:rFonts w:eastAsiaTheme="minorHAnsi"/>
          <w:color w:val="000000"/>
          <w:sz w:val="28"/>
          <w:szCs w:val="28"/>
          <w:lang w:eastAsia="en-US"/>
        </w:rPr>
        <w:softHyphen/>
        <w:t>дов и обучающихся с ограниченными возможностями здоро</w:t>
      </w:r>
      <w:r w:rsidRPr="00A768B9">
        <w:rPr>
          <w:rFonts w:eastAsiaTheme="minorHAnsi"/>
          <w:color w:val="000000"/>
          <w:sz w:val="28"/>
          <w:szCs w:val="28"/>
          <w:lang w:eastAsia="en-US"/>
        </w:rPr>
        <w:softHyphen/>
        <w:t>вья к объектам инфраструктуры организации.</w:t>
      </w:r>
    </w:p>
    <w:p w:rsidR="00691C37" w:rsidRPr="00A768B9" w:rsidRDefault="00691C37" w:rsidP="00A768B9">
      <w:pPr>
        <w:autoSpaceDE w:val="0"/>
        <w:autoSpaceDN w:val="0"/>
        <w:adjustRightInd w:val="0"/>
        <w:spacing w:line="360" w:lineRule="auto"/>
        <w:ind w:firstLine="220"/>
        <w:jc w:val="both"/>
        <w:rPr>
          <w:rFonts w:eastAsiaTheme="minorHAnsi"/>
          <w:color w:val="000000"/>
          <w:sz w:val="28"/>
          <w:szCs w:val="28"/>
          <w:lang w:eastAsia="en-US"/>
        </w:rPr>
      </w:pPr>
      <w:r w:rsidRPr="00A768B9">
        <w:rPr>
          <w:rFonts w:eastAsiaTheme="minorHAnsi"/>
          <w:color w:val="000000"/>
          <w:sz w:val="28"/>
          <w:szCs w:val="28"/>
          <w:lang w:eastAsia="en-US"/>
        </w:rPr>
        <w:t>В образовательной организации должны быть разработаны и закреплены локальным актами перечни оснащения и обору</w:t>
      </w:r>
      <w:r w:rsidRPr="00A768B9">
        <w:rPr>
          <w:rFonts w:eastAsiaTheme="minorHAnsi"/>
          <w:color w:val="000000"/>
          <w:sz w:val="28"/>
          <w:szCs w:val="28"/>
          <w:lang w:eastAsia="en-US"/>
        </w:rPr>
        <w:softHyphen/>
        <w:t>дования, обеспечивающие учебный процесс.</w:t>
      </w:r>
    </w:p>
    <w:p w:rsidR="00691C37" w:rsidRPr="00A768B9" w:rsidRDefault="00691C37" w:rsidP="00A768B9">
      <w:pPr>
        <w:autoSpaceDE w:val="0"/>
        <w:autoSpaceDN w:val="0"/>
        <w:adjustRightInd w:val="0"/>
        <w:spacing w:line="360" w:lineRule="auto"/>
        <w:ind w:firstLine="220"/>
        <w:jc w:val="both"/>
        <w:rPr>
          <w:rFonts w:eastAsiaTheme="minorHAnsi"/>
          <w:color w:val="000000"/>
          <w:sz w:val="28"/>
          <w:szCs w:val="28"/>
          <w:lang w:eastAsia="en-US"/>
        </w:rPr>
      </w:pPr>
      <w:r w:rsidRPr="00A768B9">
        <w:rPr>
          <w:rFonts w:eastAsiaTheme="minorHAnsi"/>
          <w:color w:val="000000"/>
          <w:sz w:val="28"/>
          <w:szCs w:val="28"/>
          <w:lang w:eastAsia="en-US"/>
        </w:rPr>
        <w:t>Критериальными источниками оценки материально-техни</w:t>
      </w:r>
      <w:r w:rsidRPr="00A768B9">
        <w:rPr>
          <w:rFonts w:eastAsiaTheme="minorHAnsi"/>
          <w:color w:val="000000"/>
          <w:sz w:val="28"/>
          <w:szCs w:val="28"/>
          <w:lang w:eastAsia="en-US"/>
        </w:rPr>
        <w:softHyphen/>
        <w:t>ческих условий образовательной деятельности являются тре</w:t>
      </w:r>
      <w:r w:rsidRPr="00A768B9">
        <w:rPr>
          <w:rFonts w:eastAsiaTheme="minorHAnsi"/>
          <w:color w:val="000000"/>
          <w:sz w:val="28"/>
          <w:szCs w:val="28"/>
          <w:lang w:eastAsia="en-US"/>
        </w:rPr>
        <w:softHyphen/>
        <w:t>бования ФГОС НОО, лицензионные требования и условия По</w:t>
      </w:r>
      <w:r w:rsidRPr="00A768B9">
        <w:rPr>
          <w:rFonts w:eastAsiaTheme="minorHAnsi"/>
          <w:color w:val="000000"/>
          <w:sz w:val="28"/>
          <w:szCs w:val="28"/>
          <w:lang w:eastAsia="en-US"/>
        </w:rPr>
        <w:softHyphen/>
        <w:t>ложения о лицензировании образовательной деятельности, утверждённого постановлением Правительства Российской Федерации 28 октября 2013 г. № 966, а также соответствую</w:t>
      </w:r>
      <w:r w:rsidRPr="00A768B9">
        <w:rPr>
          <w:rFonts w:eastAsiaTheme="minorHAnsi"/>
          <w:color w:val="000000"/>
          <w:sz w:val="28"/>
          <w:szCs w:val="28"/>
          <w:lang w:eastAsia="en-US"/>
        </w:rPr>
        <w:softHyphen/>
        <w:t>щие приказы и методические рекомендации, в том числе:</w:t>
      </w:r>
    </w:p>
    <w:p w:rsidR="00691C37" w:rsidRPr="00A768B9" w:rsidRDefault="00691C37" w:rsidP="00A768B9">
      <w:pPr>
        <w:numPr>
          <w:ilvl w:val="0"/>
          <w:numId w:val="380"/>
        </w:numPr>
        <w:autoSpaceDE w:val="0"/>
        <w:autoSpaceDN w:val="0"/>
        <w:adjustRightInd w:val="0"/>
        <w:spacing w:line="360" w:lineRule="auto"/>
        <w:ind w:left="720" w:hanging="360"/>
        <w:rPr>
          <w:rFonts w:eastAsiaTheme="minorHAnsi"/>
          <w:color w:val="000000"/>
          <w:sz w:val="28"/>
          <w:szCs w:val="28"/>
          <w:lang w:eastAsia="en-US"/>
        </w:rPr>
      </w:pPr>
      <w:r w:rsidRPr="00A768B9">
        <w:rPr>
          <w:rFonts w:eastAsiaTheme="minorHAnsi"/>
          <w:color w:val="000000"/>
          <w:sz w:val="28"/>
          <w:szCs w:val="28"/>
          <w:lang w:eastAsia="en-US"/>
        </w:rPr>
        <w:t>СП 2.4.3648-20 «Санитарно-эпидемиологические требования к организациям воспитания и обучения, отдыха и оздоровле</w:t>
      </w:r>
      <w:r w:rsidRPr="00A768B9">
        <w:rPr>
          <w:rFonts w:eastAsiaTheme="minorHAnsi"/>
          <w:color w:val="000000"/>
          <w:sz w:val="28"/>
          <w:szCs w:val="28"/>
          <w:lang w:eastAsia="en-US"/>
        </w:rPr>
        <w:softHyphen/>
        <w:t>ния детей и молодёжи», утверждённые постановлением Глав</w:t>
      </w:r>
      <w:r w:rsidRPr="00A768B9">
        <w:rPr>
          <w:rFonts w:eastAsiaTheme="minorHAnsi"/>
          <w:color w:val="000000"/>
          <w:sz w:val="28"/>
          <w:szCs w:val="28"/>
          <w:lang w:eastAsia="en-US"/>
        </w:rPr>
        <w:softHyphen/>
        <w:t>ного санитарного врача Российской Федерации № 2 от 28 сен</w:t>
      </w:r>
      <w:r w:rsidRPr="00A768B9">
        <w:rPr>
          <w:rFonts w:eastAsiaTheme="minorHAnsi"/>
          <w:color w:val="000000"/>
          <w:sz w:val="28"/>
          <w:szCs w:val="28"/>
          <w:lang w:eastAsia="en-US"/>
        </w:rPr>
        <w:softHyphen/>
        <w:t>тября 2020 г.;</w:t>
      </w:r>
    </w:p>
    <w:p w:rsidR="00691C37" w:rsidRPr="00A768B9" w:rsidRDefault="00691C37" w:rsidP="00A768B9">
      <w:pPr>
        <w:numPr>
          <w:ilvl w:val="0"/>
          <w:numId w:val="380"/>
        </w:numPr>
        <w:autoSpaceDE w:val="0"/>
        <w:autoSpaceDN w:val="0"/>
        <w:adjustRightInd w:val="0"/>
        <w:spacing w:line="360" w:lineRule="auto"/>
        <w:ind w:left="720" w:hanging="360"/>
        <w:rPr>
          <w:rFonts w:eastAsiaTheme="minorHAnsi"/>
          <w:color w:val="000000"/>
          <w:sz w:val="28"/>
          <w:szCs w:val="28"/>
          <w:lang w:eastAsia="en-US"/>
        </w:rPr>
      </w:pPr>
      <w:r w:rsidRPr="00A768B9">
        <w:rPr>
          <w:rFonts w:eastAsiaTheme="minorHAnsi"/>
          <w:color w:val="000000"/>
          <w:sz w:val="28"/>
          <w:szCs w:val="28"/>
          <w:lang w:eastAsia="en-US"/>
        </w:rPr>
        <w:t>СанПиН 1.2.3685-21 «Гигиенические нормативы и требова</w:t>
      </w:r>
      <w:r w:rsidRPr="00A768B9">
        <w:rPr>
          <w:rFonts w:eastAsiaTheme="minorHAnsi"/>
          <w:color w:val="000000"/>
          <w:sz w:val="28"/>
          <w:szCs w:val="28"/>
          <w:lang w:eastAsia="en-US"/>
        </w:rPr>
        <w:softHyphen/>
        <w:t>ния к обеспечению безопасности и (или) безвредности для человека факторов среды обитания», утверждённые поста</w:t>
      </w:r>
      <w:r w:rsidRPr="00A768B9">
        <w:rPr>
          <w:rFonts w:eastAsiaTheme="minorHAnsi"/>
          <w:color w:val="000000"/>
          <w:sz w:val="28"/>
          <w:szCs w:val="28"/>
          <w:lang w:eastAsia="en-US"/>
        </w:rPr>
        <w:softHyphen/>
        <w:t>новлением Главного санитарного врача Российской Федера</w:t>
      </w:r>
      <w:r w:rsidRPr="00A768B9">
        <w:rPr>
          <w:rFonts w:eastAsiaTheme="minorHAnsi"/>
          <w:color w:val="000000"/>
          <w:sz w:val="28"/>
          <w:szCs w:val="28"/>
          <w:lang w:eastAsia="en-US"/>
        </w:rPr>
        <w:softHyphen/>
        <w:t>ции № 2 от 28 января 2021 г.</w:t>
      </w:r>
    </w:p>
    <w:p w:rsidR="00691C37" w:rsidRPr="00A768B9" w:rsidRDefault="00691C37" w:rsidP="00A768B9">
      <w:pPr>
        <w:numPr>
          <w:ilvl w:val="0"/>
          <w:numId w:val="380"/>
        </w:numPr>
        <w:autoSpaceDE w:val="0"/>
        <w:autoSpaceDN w:val="0"/>
        <w:adjustRightInd w:val="0"/>
        <w:spacing w:line="360" w:lineRule="auto"/>
        <w:ind w:left="720" w:hanging="360"/>
        <w:rPr>
          <w:rFonts w:eastAsiaTheme="minorHAnsi"/>
          <w:color w:val="000000"/>
          <w:sz w:val="28"/>
          <w:szCs w:val="28"/>
          <w:lang w:eastAsia="en-US"/>
        </w:rPr>
      </w:pPr>
      <w:r w:rsidRPr="00A768B9">
        <w:rPr>
          <w:rFonts w:eastAsiaTheme="minorHAnsi"/>
          <w:color w:val="000000"/>
          <w:sz w:val="28"/>
          <w:szCs w:val="28"/>
          <w:lang w:eastAsia="en-US"/>
        </w:rPr>
        <w:t>перечень учебников, допущенных к использованию при реа</w:t>
      </w:r>
      <w:r w:rsidRPr="00A768B9">
        <w:rPr>
          <w:rFonts w:eastAsiaTheme="minorHAnsi"/>
          <w:color w:val="000000"/>
          <w:sz w:val="28"/>
          <w:szCs w:val="28"/>
          <w:lang w:eastAsia="en-US"/>
        </w:rPr>
        <w:softHyphen/>
        <w:t>лизации имеющих государственную аккредитацию образова</w:t>
      </w:r>
      <w:r w:rsidRPr="00A768B9">
        <w:rPr>
          <w:rFonts w:eastAsiaTheme="minorHAnsi"/>
          <w:color w:val="000000"/>
          <w:sz w:val="28"/>
          <w:szCs w:val="28"/>
          <w:lang w:eastAsia="en-US"/>
        </w:rPr>
        <w:softHyphen/>
        <w:t>тельных программ начального общего, основного общего, среднего общего образования (в соответствии с действующим Приказом Министерства просвещения РФ);</w:t>
      </w:r>
    </w:p>
    <w:p w:rsidR="00A768B9" w:rsidRDefault="00691C37" w:rsidP="00A768B9">
      <w:pPr>
        <w:numPr>
          <w:ilvl w:val="0"/>
          <w:numId w:val="381"/>
        </w:numPr>
        <w:autoSpaceDE w:val="0"/>
        <w:autoSpaceDN w:val="0"/>
        <w:adjustRightInd w:val="0"/>
        <w:spacing w:line="360" w:lineRule="auto"/>
        <w:ind w:left="567" w:hanging="567"/>
        <w:rPr>
          <w:rFonts w:eastAsiaTheme="minorHAnsi"/>
          <w:color w:val="000000"/>
          <w:sz w:val="28"/>
          <w:szCs w:val="28"/>
          <w:lang w:eastAsia="en-US"/>
        </w:rPr>
      </w:pPr>
      <w:r w:rsidRPr="00A768B9">
        <w:rPr>
          <w:rFonts w:eastAsiaTheme="minorHAnsi"/>
          <w:color w:val="000000"/>
          <w:sz w:val="28"/>
          <w:szCs w:val="28"/>
          <w:lang w:eastAsia="en-US"/>
        </w:rPr>
        <w:t>Приказ Министерства просвещения Российской Федерации от 03.09.2019 г. № 465 «Об утверждении перечня средств об</w:t>
      </w:r>
      <w:r w:rsidRPr="00A768B9">
        <w:rPr>
          <w:rFonts w:eastAsiaTheme="minorHAnsi"/>
          <w:color w:val="000000"/>
          <w:sz w:val="28"/>
          <w:szCs w:val="28"/>
          <w:lang w:eastAsia="en-US"/>
        </w:rPr>
        <w:softHyphen/>
        <w:t>учения и воспитания, необходимых для реализации образо</w:t>
      </w:r>
      <w:r w:rsidRPr="00A768B9">
        <w:rPr>
          <w:rFonts w:eastAsiaTheme="minorHAnsi"/>
          <w:color w:val="000000"/>
          <w:sz w:val="28"/>
          <w:szCs w:val="28"/>
          <w:lang w:eastAsia="en-US"/>
        </w:rPr>
        <w:softHyphen/>
        <w:t>вательных программ начального общего, основного общего и среднего общего образования, соответствующих современ</w:t>
      </w:r>
      <w:r w:rsidRPr="00A768B9">
        <w:rPr>
          <w:rFonts w:eastAsiaTheme="minorHAnsi"/>
          <w:color w:val="000000"/>
          <w:sz w:val="28"/>
          <w:szCs w:val="28"/>
          <w:lang w:eastAsia="en-US"/>
        </w:rPr>
        <w:softHyphen/>
        <w:t>ным условиям обучения, необходимого при оснащении обще</w:t>
      </w:r>
      <w:r w:rsidRPr="00A768B9">
        <w:rPr>
          <w:rFonts w:eastAsiaTheme="minorHAnsi"/>
          <w:color w:val="000000"/>
          <w:sz w:val="28"/>
          <w:szCs w:val="28"/>
          <w:lang w:eastAsia="en-US"/>
        </w:rPr>
        <w:softHyphen/>
        <w:t>образовательных организаций в целях реализации меропри</w:t>
      </w:r>
      <w:r w:rsidRPr="00A768B9">
        <w:rPr>
          <w:rFonts w:eastAsiaTheme="minorHAnsi"/>
          <w:color w:val="000000"/>
          <w:sz w:val="28"/>
          <w:szCs w:val="28"/>
          <w:lang w:eastAsia="en-US"/>
        </w:rPr>
        <w:softHyphen/>
        <w:t xml:space="preserve">ятий по содействию созданию в субъектах Российской Федерации (исходя из </w:t>
      </w:r>
      <w:r w:rsidRPr="00A768B9">
        <w:rPr>
          <w:rFonts w:eastAsiaTheme="minorHAnsi"/>
          <w:color w:val="000000"/>
          <w:sz w:val="28"/>
          <w:szCs w:val="28"/>
          <w:lang w:eastAsia="en-US"/>
        </w:rPr>
        <w:lastRenderedPageBreak/>
        <w:t>прогнозируемой потребности) новых мест в общеобразовательных организациях, критериев его формирования и требований к функциональному оснаще</w:t>
      </w:r>
      <w:r w:rsidRPr="00A768B9">
        <w:rPr>
          <w:rFonts w:eastAsiaTheme="minorHAnsi"/>
          <w:color w:val="000000"/>
          <w:sz w:val="28"/>
          <w:szCs w:val="28"/>
          <w:lang w:eastAsia="en-US"/>
        </w:rPr>
        <w:softHyphen/>
        <w:t>нию, а также норматива стоимости оснащения одного места обучающегося указанными средствами обучения и воспита</w:t>
      </w:r>
      <w:r w:rsidRPr="00A768B9">
        <w:rPr>
          <w:rFonts w:eastAsiaTheme="minorHAnsi"/>
          <w:color w:val="000000"/>
          <w:sz w:val="28"/>
          <w:szCs w:val="28"/>
          <w:lang w:eastAsia="en-US"/>
        </w:rPr>
        <w:softHyphen/>
        <w:t>ния» (зарегистрирован 25.12.2019 № 56982);</w:t>
      </w:r>
    </w:p>
    <w:p w:rsidR="00691C37" w:rsidRPr="00A768B9" w:rsidRDefault="00691C37" w:rsidP="00A768B9">
      <w:pPr>
        <w:pStyle w:val="a7"/>
        <w:numPr>
          <w:ilvl w:val="0"/>
          <w:numId w:val="381"/>
        </w:numPr>
        <w:autoSpaceDE w:val="0"/>
        <w:autoSpaceDN w:val="0"/>
        <w:adjustRightInd w:val="0"/>
        <w:spacing w:line="360" w:lineRule="auto"/>
        <w:ind w:left="567" w:hanging="567"/>
        <w:rPr>
          <w:rFonts w:eastAsiaTheme="minorHAnsi"/>
          <w:color w:val="000000"/>
          <w:sz w:val="28"/>
          <w:szCs w:val="28"/>
          <w:lang w:eastAsia="en-US"/>
        </w:rPr>
      </w:pPr>
      <w:r w:rsidRPr="00A768B9">
        <w:rPr>
          <w:rFonts w:eastAsiaTheme="minorHAnsi"/>
          <w:color w:val="000000"/>
          <w:sz w:val="28"/>
          <w:szCs w:val="28"/>
          <w:lang w:eastAsia="en-US"/>
        </w:rPr>
        <w:t>аналогичные перечни, утверждённые региональными норма</w:t>
      </w:r>
      <w:r w:rsidRPr="00A768B9">
        <w:rPr>
          <w:rFonts w:eastAsiaTheme="minorHAnsi"/>
          <w:color w:val="000000"/>
          <w:sz w:val="28"/>
          <w:szCs w:val="28"/>
          <w:lang w:eastAsia="en-US"/>
        </w:rPr>
        <w:softHyphen/>
        <w:t>тивными актами и локальными актами образовательной ор</w:t>
      </w:r>
      <w:r w:rsidRPr="00A768B9">
        <w:rPr>
          <w:rFonts w:eastAsiaTheme="minorHAnsi"/>
          <w:color w:val="000000"/>
          <w:sz w:val="28"/>
          <w:szCs w:val="28"/>
          <w:lang w:eastAsia="en-US"/>
        </w:rPr>
        <w:softHyphen/>
        <w:t>ганизации, разработанные с учётом особенностей реализа</w:t>
      </w:r>
      <w:r w:rsidRPr="00A768B9">
        <w:rPr>
          <w:rFonts w:eastAsiaTheme="minorHAnsi"/>
          <w:color w:val="000000"/>
          <w:sz w:val="28"/>
          <w:szCs w:val="28"/>
          <w:lang w:eastAsia="en-US"/>
        </w:rPr>
        <w:softHyphen/>
        <w:t>ции основной образовательной программы в образовательной организации;</w:t>
      </w:r>
    </w:p>
    <w:p w:rsidR="00691C37" w:rsidRPr="00A768B9" w:rsidRDefault="00691C37" w:rsidP="00A768B9">
      <w:pPr>
        <w:pStyle w:val="a7"/>
        <w:numPr>
          <w:ilvl w:val="0"/>
          <w:numId w:val="381"/>
        </w:numPr>
        <w:autoSpaceDE w:val="0"/>
        <w:autoSpaceDN w:val="0"/>
        <w:adjustRightInd w:val="0"/>
        <w:spacing w:line="360" w:lineRule="auto"/>
        <w:ind w:left="567" w:hanging="567"/>
        <w:rPr>
          <w:rFonts w:eastAsiaTheme="minorHAnsi"/>
          <w:color w:val="000000"/>
          <w:sz w:val="28"/>
          <w:szCs w:val="28"/>
          <w:lang w:eastAsia="en-US"/>
        </w:rPr>
      </w:pPr>
      <w:r w:rsidRPr="00A768B9">
        <w:rPr>
          <w:rFonts w:eastAsiaTheme="minorHAnsi"/>
          <w:color w:val="000000"/>
          <w:sz w:val="28"/>
          <w:szCs w:val="28"/>
          <w:lang w:eastAsia="en-US"/>
        </w:rPr>
        <w:t>Федеральный закон от 29 декабря 2010 г. № 436-ФЗ «О за</w:t>
      </w:r>
      <w:r w:rsidRPr="00A768B9">
        <w:rPr>
          <w:rFonts w:eastAsiaTheme="minorHAnsi"/>
          <w:color w:val="000000"/>
          <w:sz w:val="28"/>
          <w:szCs w:val="28"/>
          <w:lang w:eastAsia="en-US"/>
        </w:rPr>
        <w:softHyphen/>
        <w:t>щите детей от информации, причиняющей вред их здоровью и развитию» (Собрание законодательства Российской Феде</w:t>
      </w:r>
      <w:r w:rsidRPr="00A768B9">
        <w:rPr>
          <w:rFonts w:eastAsiaTheme="minorHAnsi"/>
          <w:color w:val="000000"/>
          <w:sz w:val="28"/>
          <w:szCs w:val="28"/>
          <w:lang w:eastAsia="en-US"/>
        </w:rPr>
        <w:softHyphen/>
        <w:t>рации, 2011, № 1, ст. 48; 2021, № 15, ст. 2432);</w:t>
      </w:r>
    </w:p>
    <w:p w:rsidR="00691C37" w:rsidRPr="00A768B9" w:rsidRDefault="00691C37" w:rsidP="00A768B9">
      <w:pPr>
        <w:pStyle w:val="a7"/>
        <w:numPr>
          <w:ilvl w:val="0"/>
          <w:numId w:val="381"/>
        </w:numPr>
        <w:autoSpaceDE w:val="0"/>
        <w:autoSpaceDN w:val="0"/>
        <w:adjustRightInd w:val="0"/>
        <w:spacing w:line="360" w:lineRule="auto"/>
        <w:ind w:left="567" w:hanging="567"/>
        <w:rPr>
          <w:rFonts w:eastAsiaTheme="minorHAnsi"/>
          <w:color w:val="000000"/>
          <w:sz w:val="28"/>
          <w:szCs w:val="28"/>
          <w:lang w:eastAsia="en-US"/>
        </w:rPr>
      </w:pPr>
      <w:r w:rsidRPr="00A768B9">
        <w:rPr>
          <w:rFonts w:eastAsiaTheme="minorHAnsi"/>
          <w:color w:val="000000"/>
          <w:sz w:val="28"/>
          <w:szCs w:val="28"/>
          <w:lang w:eastAsia="en-US"/>
        </w:rPr>
        <w:t>Федеральный закон от 27 июля 2006 г. № 152-ФЗ «О персо</w:t>
      </w:r>
      <w:r w:rsidRPr="00A768B9">
        <w:rPr>
          <w:rFonts w:eastAsiaTheme="minorHAnsi"/>
          <w:color w:val="000000"/>
          <w:sz w:val="28"/>
          <w:szCs w:val="28"/>
          <w:lang w:eastAsia="en-US"/>
        </w:rPr>
        <w:softHyphen/>
        <w:t>нальных данных» (Собрание законодательства Российской Федерации, 2006, № 31, ст. 3451; 2021, № 1, ст. 58).</w:t>
      </w:r>
    </w:p>
    <w:p w:rsidR="00691C37" w:rsidRPr="00A768B9" w:rsidRDefault="00691C37" w:rsidP="00A768B9">
      <w:pPr>
        <w:autoSpaceDE w:val="0"/>
        <w:autoSpaceDN w:val="0"/>
        <w:adjustRightInd w:val="0"/>
        <w:spacing w:line="360" w:lineRule="auto"/>
        <w:ind w:firstLine="220"/>
        <w:jc w:val="both"/>
        <w:rPr>
          <w:rFonts w:eastAsiaTheme="minorHAnsi"/>
          <w:color w:val="000000"/>
          <w:sz w:val="28"/>
          <w:szCs w:val="28"/>
          <w:lang w:eastAsia="en-US"/>
        </w:rPr>
      </w:pPr>
      <w:r w:rsidRPr="00A768B9">
        <w:rPr>
          <w:rFonts w:eastAsiaTheme="minorHAnsi"/>
          <w:color w:val="000000"/>
          <w:sz w:val="28"/>
          <w:szCs w:val="28"/>
          <w:lang w:eastAsia="en-US"/>
        </w:rPr>
        <w:t>В зональную структуру образовательной организации вклю</w:t>
      </w:r>
      <w:r w:rsidRPr="00A768B9">
        <w:rPr>
          <w:rFonts w:eastAsiaTheme="minorHAnsi"/>
          <w:color w:val="000000"/>
          <w:sz w:val="28"/>
          <w:szCs w:val="28"/>
          <w:lang w:eastAsia="en-US"/>
        </w:rPr>
        <w:softHyphen/>
        <w:t>чены:</w:t>
      </w:r>
    </w:p>
    <w:p w:rsidR="00691C37" w:rsidRPr="00A768B9" w:rsidRDefault="00691C37" w:rsidP="00A768B9">
      <w:pPr>
        <w:numPr>
          <w:ilvl w:val="0"/>
          <w:numId w:val="382"/>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входная зона;</w:t>
      </w:r>
    </w:p>
    <w:p w:rsidR="00691C37" w:rsidRPr="00A768B9" w:rsidRDefault="00691C37" w:rsidP="00A768B9">
      <w:pPr>
        <w:numPr>
          <w:ilvl w:val="0"/>
          <w:numId w:val="382"/>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учебные классы с рабочими местами обучающихся и педаго</w:t>
      </w:r>
      <w:r w:rsidRPr="00A768B9">
        <w:rPr>
          <w:rFonts w:eastAsiaTheme="minorHAnsi"/>
          <w:color w:val="000000"/>
          <w:sz w:val="28"/>
          <w:szCs w:val="28"/>
          <w:lang w:eastAsia="en-US"/>
        </w:rPr>
        <w:softHyphen/>
        <w:t>гических работников;</w:t>
      </w:r>
    </w:p>
    <w:p w:rsidR="00691C37" w:rsidRPr="00A768B9" w:rsidRDefault="00691C37" w:rsidP="00A768B9">
      <w:pPr>
        <w:numPr>
          <w:ilvl w:val="0"/>
          <w:numId w:val="382"/>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учебные кабинеты (мастерские, студии) для занятий техно</w:t>
      </w:r>
      <w:r w:rsidRPr="00A768B9">
        <w:rPr>
          <w:rFonts w:eastAsiaTheme="minorHAnsi"/>
          <w:color w:val="000000"/>
          <w:sz w:val="28"/>
          <w:szCs w:val="28"/>
          <w:lang w:eastAsia="en-US"/>
        </w:rPr>
        <w:softHyphen/>
        <w:t>логией, музыкой, изобразительным искусством, хореографи</w:t>
      </w:r>
      <w:r w:rsidRPr="00A768B9">
        <w:rPr>
          <w:rFonts w:eastAsiaTheme="minorHAnsi"/>
          <w:color w:val="000000"/>
          <w:sz w:val="28"/>
          <w:szCs w:val="28"/>
          <w:lang w:eastAsia="en-US"/>
        </w:rPr>
        <w:softHyphen/>
        <w:t>ей, иностранными языками;</w:t>
      </w:r>
    </w:p>
    <w:p w:rsidR="00691C37" w:rsidRPr="00A768B9" w:rsidRDefault="00691C37" w:rsidP="00A768B9">
      <w:pPr>
        <w:numPr>
          <w:ilvl w:val="0"/>
          <w:numId w:val="382"/>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библиотека с рабочими зонами: книгохранилищем, медиате</w:t>
      </w:r>
      <w:r w:rsidRPr="00A768B9">
        <w:rPr>
          <w:rFonts w:eastAsiaTheme="minorHAnsi"/>
          <w:color w:val="000000"/>
          <w:sz w:val="28"/>
          <w:szCs w:val="28"/>
          <w:lang w:eastAsia="en-US"/>
        </w:rPr>
        <w:softHyphen/>
        <w:t>кой, читальным залом;</w:t>
      </w:r>
    </w:p>
    <w:p w:rsidR="00691C37" w:rsidRPr="00A768B9" w:rsidRDefault="00691C37" w:rsidP="00A768B9">
      <w:pPr>
        <w:numPr>
          <w:ilvl w:val="0"/>
          <w:numId w:val="382"/>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актовый зал;</w:t>
      </w:r>
    </w:p>
    <w:p w:rsidR="00691C37" w:rsidRPr="00A768B9" w:rsidRDefault="00691C37" w:rsidP="00A768B9">
      <w:pPr>
        <w:numPr>
          <w:ilvl w:val="0"/>
          <w:numId w:val="382"/>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спортивные сооружения (зал, бассейн, стадион, спортивная площадка);</w:t>
      </w:r>
    </w:p>
    <w:p w:rsidR="00691C37" w:rsidRPr="00A768B9" w:rsidRDefault="00691C37" w:rsidP="00A768B9">
      <w:pPr>
        <w:numPr>
          <w:ilvl w:val="0"/>
          <w:numId w:val="382"/>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помещения для питания обучающихся, а также для хране</w:t>
      </w:r>
      <w:r w:rsidRPr="00A768B9">
        <w:rPr>
          <w:rFonts w:eastAsiaTheme="minorHAnsi"/>
          <w:color w:val="000000"/>
          <w:sz w:val="28"/>
          <w:szCs w:val="28"/>
          <w:lang w:eastAsia="en-US"/>
        </w:rPr>
        <w:softHyphen/>
        <w:t>ния и приготовления пищи, обеспечивающие возможность организации качественного горячего питания;</w:t>
      </w:r>
    </w:p>
    <w:p w:rsidR="00691C37" w:rsidRPr="00A768B9" w:rsidRDefault="00691C37" w:rsidP="00A768B9">
      <w:pPr>
        <w:numPr>
          <w:ilvl w:val="0"/>
          <w:numId w:val="382"/>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административные помещения;</w:t>
      </w:r>
    </w:p>
    <w:p w:rsidR="00691C37" w:rsidRPr="00A768B9" w:rsidRDefault="00691C37" w:rsidP="00A768B9">
      <w:pPr>
        <w:numPr>
          <w:ilvl w:val="0"/>
          <w:numId w:val="382"/>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гардеробы, санузлы;</w:t>
      </w:r>
    </w:p>
    <w:p w:rsidR="00691C37" w:rsidRPr="00A768B9" w:rsidRDefault="00691C37" w:rsidP="00A768B9">
      <w:pPr>
        <w:numPr>
          <w:ilvl w:val="0"/>
          <w:numId w:val="382"/>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участки (территории) с целесообразным набором оснащён</w:t>
      </w:r>
      <w:r w:rsidRPr="00A768B9">
        <w:rPr>
          <w:rFonts w:eastAsiaTheme="minorHAnsi"/>
          <w:color w:val="000000"/>
          <w:sz w:val="28"/>
          <w:szCs w:val="28"/>
          <w:lang w:eastAsia="en-US"/>
        </w:rPr>
        <w:softHyphen/>
        <w:t>ных зон.</w:t>
      </w:r>
    </w:p>
    <w:p w:rsidR="00691C37" w:rsidRPr="00A768B9" w:rsidRDefault="00691C37" w:rsidP="00A768B9">
      <w:pPr>
        <w:autoSpaceDE w:val="0"/>
        <w:autoSpaceDN w:val="0"/>
        <w:adjustRightInd w:val="0"/>
        <w:spacing w:line="360" w:lineRule="auto"/>
        <w:ind w:firstLine="220"/>
        <w:jc w:val="both"/>
        <w:rPr>
          <w:rFonts w:eastAsiaTheme="minorHAnsi"/>
          <w:color w:val="000000"/>
          <w:sz w:val="28"/>
          <w:szCs w:val="28"/>
          <w:lang w:eastAsia="en-US"/>
        </w:rPr>
      </w:pPr>
      <w:r w:rsidRPr="00A768B9">
        <w:rPr>
          <w:rFonts w:eastAsiaTheme="minorHAnsi"/>
          <w:color w:val="000000"/>
          <w:sz w:val="28"/>
          <w:szCs w:val="28"/>
          <w:lang w:eastAsia="en-US"/>
        </w:rPr>
        <w:t>Состав и площади учебных помещений предоставляют усло</w:t>
      </w:r>
      <w:r w:rsidRPr="00A768B9">
        <w:rPr>
          <w:rFonts w:eastAsiaTheme="minorHAnsi"/>
          <w:color w:val="000000"/>
          <w:sz w:val="28"/>
          <w:szCs w:val="28"/>
          <w:lang w:eastAsia="en-US"/>
        </w:rPr>
        <w:softHyphen/>
        <w:t>вия для:</w:t>
      </w:r>
    </w:p>
    <w:p w:rsidR="00691C37" w:rsidRPr="00A768B9" w:rsidRDefault="00691C37" w:rsidP="00A768B9">
      <w:pPr>
        <w:numPr>
          <w:ilvl w:val="0"/>
          <w:numId w:val="383"/>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начального общего образования согласно избранным направ</w:t>
      </w:r>
      <w:r w:rsidRPr="00A768B9">
        <w:rPr>
          <w:rFonts w:eastAsiaTheme="minorHAnsi"/>
          <w:color w:val="000000"/>
          <w:sz w:val="28"/>
          <w:szCs w:val="28"/>
          <w:lang w:eastAsia="en-US"/>
        </w:rPr>
        <w:softHyphen/>
        <w:t>лениям учебного плана в соответствии с ФГОС НОО;</w:t>
      </w:r>
    </w:p>
    <w:p w:rsidR="00691C37" w:rsidRPr="00A768B9" w:rsidRDefault="00691C37" w:rsidP="00A768B9">
      <w:pPr>
        <w:numPr>
          <w:ilvl w:val="0"/>
          <w:numId w:val="383"/>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организации режима труда и отдыха участников образова</w:t>
      </w:r>
      <w:r w:rsidRPr="00A768B9">
        <w:rPr>
          <w:rFonts w:eastAsiaTheme="minorHAnsi"/>
          <w:color w:val="000000"/>
          <w:sz w:val="28"/>
          <w:szCs w:val="28"/>
          <w:lang w:eastAsia="en-US"/>
        </w:rPr>
        <w:softHyphen/>
        <w:t>тельного процесса;</w:t>
      </w:r>
    </w:p>
    <w:p w:rsidR="00691C37" w:rsidRPr="00A768B9" w:rsidRDefault="00691C37" w:rsidP="00A768B9">
      <w:pPr>
        <w:numPr>
          <w:ilvl w:val="0"/>
          <w:numId w:val="383"/>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lastRenderedPageBreak/>
        <w:t>размещения в классах и кабинетах необходимых комплектов специализированной мебели и учебного оборудования, отве</w:t>
      </w:r>
      <w:r w:rsidRPr="00A768B9">
        <w:rPr>
          <w:rFonts w:eastAsiaTheme="minorHAnsi"/>
          <w:color w:val="000000"/>
          <w:sz w:val="28"/>
          <w:szCs w:val="28"/>
          <w:lang w:eastAsia="en-US"/>
        </w:rPr>
        <w:softHyphen/>
        <w:t>чающих специфике учебно-воспитательного процесса по дан</w:t>
      </w:r>
      <w:r w:rsidRPr="00A768B9">
        <w:rPr>
          <w:rFonts w:eastAsiaTheme="minorHAnsi"/>
          <w:color w:val="000000"/>
          <w:sz w:val="28"/>
          <w:szCs w:val="28"/>
          <w:lang w:eastAsia="en-US"/>
        </w:rPr>
        <w:softHyphen/>
        <w:t>ному предмету или циклу учебных дисциплин.</w:t>
      </w:r>
    </w:p>
    <w:p w:rsidR="00691C37" w:rsidRPr="00A768B9" w:rsidRDefault="00691C37" w:rsidP="00A768B9">
      <w:pPr>
        <w:autoSpaceDE w:val="0"/>
        <w:autoSpaceDN w:val="0"/>
        <w:adjustRightInd w:val="0"/>
        <w:spacing w:line="360" w:lineRule="auto"/>
        <w:ind w:firstLine="220"/>
        <w:jc w:val="both"/>
        <w:rPr>
          <w:rFonts w:eastAsiaTheme="minorHAnsi"/>
          <w:color w:val="000000"/>
          <w:sz w:val="28"/>
          <w:szCs w:val="28"/>
          <w:lang w:eastAsia="en-US"/>
        </w:rPr>
      </w:pPr>
      <w:r w:rsidRPr="00A768B9">
        <w:rPr>
          <w:rFonts w:eastAsiaTheme="minorHAnsi"/>
          <w:color w:val="000000"/>
          <w:sz w:val="28"/>
          <w:szCs w:val="28"/>
          <w:lang w:eastAsia="en-US"/>
        </w:rPr>
        <w:t>В основной комплект школьной мебели и оборудования вхо</w:t>
      </w:r>
      <w:r w:rsidRPr="00A768B9">
        <w:rPr>
          <w:rFonts w:eastAsiaTheme="minorHAnsi"/>
          <w:color w:val="000000"/>
          <w:sz w:val="28"/>
          <w:szCs w:val="28"/>
          <w:lang w:eastAsia="en-US"/>
        </w:rPr>
        <w:softHyphen/>
        <w:t>дят:</w:t>
      </w:r>
    </w:p>
    <w:p w:rsidR="00691C37" w:rsidRPr="00A768B9" w:rsidRDefault="00691C37" w:rsidP="00A768B9">
      <w:pPr>
        <w:numPr>
          <w:ilvl w:val="0"/>
          <w:numId w:val="384"/>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доска классная;</w:t>
      </w:r>
    </w:p>
    <w:p w:rsidR="00691C37" w:rsidRPr="00A768B9" w:rsidRDefault="00691C37" w:rsidP="00A768B9">
      <w:pPr>
        <w:numPr>
          <w:ilvl w:val="0"/>
          <w:numId w:val="384"/>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стол учителя;</w:t>
      </w:r>
    </w:p>
    <w:p w:rsidR="00691C37" w:rsidRPr="00A768B9" w:rsidRDefault="00691C37" w:rsidP="00A768B9">
      <w:pPr>
        <w:numPr>
          <w:ilvl w:val="0"/>
          <w:numId w:val="384"/>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стул учителя (приставной);</w:t>
      </w:r>
    </w:p>
    <w:p w:rsidR="00691C37" w:rsidRPr="00A768B9" w:rsidRDefault="00691C37" w:rsidP="00A768B9">
      <w:pPr>
        <w:numPr>
          <w:ilvl w:val="0"/>
          <w:numId w:val="384"/>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кресло для учителя;</w:t>
      </w:r>
    </w:p>
    <w:p w:rsidR="00691C37" w:rsidRPr="00A768B9" w:rsidRDefault="00691C37" w:rsidP="00A768B9">
      <w:pPr>
        <w:numPr>
          <w:ilvl w:val="0"/>
          <w:numId w:val="384"/>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стол ученический (регулируемый по высоте);</w:t>
      </w:r>
    </w:p>
    <w:p w:rsidR="00691C37" w:rsidRPr="00A768B9" w:rsidRDefault="00691C37" w:rsidP="00A768B9">
      <w:pPr>
        <w:numPr>
          <w:ilvl w:val="0"/>
          <w:numId w:val="384"/>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стул ученический (регулируемый по высоте);</w:t>
      </w:r>
    </w:p>
    <w:p w:rsidR="00691C37" w:rsidRPr="00A768B9" w:rsidRDefault="00691C37" w:rsidP="00A768B9">
      <w:pPr>
        <w:numPr>
          <w:ilvl w:val="0"/>
          <w:numId w:val="384"/>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шкаф для хранения учебных пособий;</w:t>
      </w:r>
    </w:p>
    <w:p w:rsidR="00691C37" w:rsidRPr="00A768B9" w:rsidRDefault="00691C37" w:rsidP="00A768B9">
      <w:pPr>
        <w:numPr>
          <w:ilvl w:val="0"/>
          <w:numId w:val="384"/>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стеллаж демонстрационный;</w:t>
      </w:r>
    </w:p>
    <w:p w:rsidR="00691C37" w:rsidRPr="00A768B9" w:rsidRDefault="00691C37" w:rsidP="00A768B9">
      <w:pPr>
        <w:numPr>
          <w:ilvl w:val="0"/>
          <w:numId w:val="384"/>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стеллаж/шкаф для хранения личных вещей с индивидуаль</w:t>
      </w:r>
      <w:r w:rsidRPr="00A768B9">
        <w:rPr>
          <w:rFonts w:eastAsiaTheme="minorHAnsi"/>
          <w:color w:val="000000"/>
          <w:sz w:val="28"/>
          <w:szCs w:val="28"/>
          <w:lang w:eastAsia="en-US"/>
        </w:rPr>
        <w:softHyphen/>
        <w:t>ными ячейками.</w:t>
      </w:r>
    </w:p>
    <w:p w:rsidR="00691C37" w:rsidRPr="00A768B9" w:rsidRDefault="00691C37" w:rsidP="00A768B9">
      <w:pPr>
        <w:autoSpaceDE w:val="0"/>
        <w:autoSpaceDN w:val="0"/>
        <w:adjustRightInd w:val="0"/>
        <w:spacing w:line="360" w:lineRule="auto"/>
        <w:ind w:firstLine="220"/>
        <w:jc w:val="both"/>
        <w:rPr>
          <w:rFonts w:eastAsiaTheme="minorHAnsi"/>
          <w:color w:val="000000"/>
          <w:sz w:val="28"/>
          <w:szCs w:val="28"/>
          <w:lang w:eastAsia="en-US"/>
        </w:rPr>
      </w:pPr>
      <w:r w:rsidRPr="00A768B9">
        <w:rPr>
          <w:rFonts w:eastAsiaTheme="minorHAnsi"/>
          <w:color w:val="000000"/>
          <w:sz w:val="28"/>
          <w:szCs w:val="28"/>
          <w:lang w:eastAsia="en-US"/>
        </w:rPr>
        <w:t>Мебель, приспособления, оргтехника и иное оборудование отвечают требованиям учебного назначения, максимально при</w:t>
      </w:r>
      <w:r w:rsidRPr="00A768B9">
        <w:rPr>
          <w:rFonts w:eastAsiaTheme="minorHAnsi"/>
          <w:color w:val="000000"/>
          <w:sz w:val="28"/>
          <w:szCs w:val="28"/>
          <w:lang w:eastAsia="en-US"/>
        </w:rPr>
        <w:softHyphen/>
        <w:t>способлены к особенностям обучения, имеют сертификаты со</w:t>
      </w:r>
      <w:r w:rsidRPr="00A768B9">
        <w:rPr>
          <w:rFonts w:eastAsiaTheme="minorHAnsi"/>
          <w:color w:val="000000"/>
          <w:sz w:val="28"/>
          <w:szCs w:val="28"/>
          <w:lang w:eastAsia="en-US"/>
        </w:rPr>
        <w:softHyphen/>
        <w:t>ответствия принятой категории разработанного стандарта (ре</w:t>
      </w:r>
      <w:r w:rsidRPr="00A768B9">
        <w:rPr>
          <w:rFonts w:eastAsiaTheme="minorHAnsi"/>
          <w:color w:val="000000"/>
          <w:sz w:val="28"/>
          <w:szCs w:val="28"/>
          <w:lang w:eastAsia="en-US"/>
        </w:rPr>
        <w:softHyphen/>
        <w:t>гламента).</w:t>
      </w:r>
    </w:p>
    <w:p w:rsidR="00691C37" w:rsidRPr="00A768B9" w:rsidRDefault="00691C37" w:rsidP="00A768B9">
      <w:pPr>
        <w:autoSpaceDE w:val="0"/>
        <w:autoSpaceDN w:val="0"/>
        <w:adjustRightInd w:val="0"/>
        <w:spacing w:line="360" w:lineRule="auto"/>
        <w:ind w:firstLine="220"/>
        <w:jc w:val="both"/>
        <w:rPr>
          <w:rFonts w:eastAsiaTheme="minorHAnsi"/>
          <w:color w:val="000000"/>
          <w:sz w:val="28"/>
          <w:szCs w:val="28"/>
          <w:lang w:eastAsia="en-US"/>
        </w:rPr>
      </w:pPr>
      <w:r w:rsidRPr="00A768B9">
        <w:rPr>
          <w:rFonts w:eastAsiaTheme="minorHAnsi"/>
          <w:color w:val="000000"/>
          <w:sz w:val="28"/>
          <w:szCs w:val="28"/>
          <w:lang w:eastAsia="en-US"/>
        </w:rPr>
        <w:t xml:space="preserve">В основной комплект технических средств входят: </w:t>
      </w:r>
    </w:p>
    <w:p w:rsidR="00691C37" w:rsidRPr="00A768B9" w:rsidRDefault="00691C37" w:rsidP="00A768B9">
      <w:pPr>
        <w:numPr>
          <w:ilvl w:val="0"/>
          <w:numId w:val="385"/>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компьютер/ноутбук учителя с периферией;</w:t>
      </w:r>
    </w:p>
    <w:p w:rsidR="00691C37" w:rsidRPr="00A768B9" w:rsidRDefault="00691C37" w:rsidP="00A768B9">
      <w:pPr>
        <w:numPr>
          <w:ilvl w:val="0"/>
          <w:numId w:val="385"/>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многофункциональное устройство/принтер, сканер, ксерокс;</w:t>
      </w:r>
    </w:p>
    <w:p w:rsidR="00691C37" w:rsidRPr="00A768B9" w:rsidRDefault="00691C37" w:rsidP="00A768B9">
      <w:pPr>
        <w:numPr>
          <w:ilvl w:val="0"/>
          <w:numId w:val="385"/>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сетевой фильтр;</w:t>
      </w:r>
    </w:p>
    <w:p w:rsidR="00691C37" w:rsidRPr="00A768B9" w:rsidRDefault="00691C37" w:rsidP="00A768B9">
      <w:pPr>
        <w:numPr>
          <w:ilvl w:val="0"/>
          <w:numId w:val="385"/>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документ-камера.</w:t>
      </w:r>
    </w:p>
    <w:p w:rsidR="00691C37" w:rsidRPr="00A768B9" w:rsidRDefault="00691C37" w:rsidP="00A768B9">
      <w:pPr>
        <w:autoSpaceDE w:val="0"/>
        <w:autoSpaceDN w:val="0"/>
        <w:adjustRightInd w:val="0"/>
        <w:spacing w:line="360" w:lineRule="auto"/>
        <w:ind w:firstLine="220"/>
        <w:jc w:val="both"/>
        <w:rPr>
          <w:rFonts w:eastAsiaTheme="minorHAnsi"/>
          <w:color w:val="000000"/>
          <w:sz w:val="28"/>
          <w:szCs w:val="28"/>
          <w:lang w:eastAsia="en-US"/>
        </w:rPr>
      </w:pPr>
      <w:r w:rsidRPr="00A768B9">
        <w:rPr>
          <w:rFonts w:eastAsiaTheme="minorHAnsi"/>
          <w:color w:val="000000"/>
          <w:sz w:val="28"/>
          <w:szCs w:val="28"/>
          <w:lang w:eastAsia="en-US"/>
        </w:rPr>
        <w:t>Учебные классы и кабинеты включают следующие зоны:</w:t>
      </w:r>
    </w:p>
    <w:p w:rsidR="00691C37" w:rsidRPr="00A768B9" w:rsidRDefault="00691C37" w:rsidP="00A768B9">
      <w:pPr>
        <w:numPr>
          <w:ilvl w:val="0"/>
          <w:numId w:val="386"/>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рабочее место учителя с пространством для размещения ча</w:t>
      </w:r>
      <w:r w:rsidRPr="00A768B9">
        <w:rPr>
          <w:rFonts w:eastAsiaTheme="minorHAnsi"/>
          <w:color w:val="000000"/>
          <w:sz w:val="28"/>
          <w:szCs w:val="28"/>
          <w:lang w:eastAsia="en-US"/>
        </w:rPr>
        <w:softHyphen/>
        <w:t>сто используемого оснащения;</w:t>
      </w:r>
    </w:p>
    <w:p w:rsidR="00691C37" w:rsidRPr="00A768B9" w:rsidRDefault="00691C37" w:rsidP="00A768B9">
      <w:pPr>
        <w:numPr>
          <w:ilvl w:val="0"/>
          <w:numId w:val="386"/>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рабочую зону обучающихся с местом для размещения лич</w:t>
      </w:r>
      <w:r w:rsidRPr="00A768B9">
        <w:rPr>
          <w:rFonts w:eastAsiaTheme="minorHAnsi"/>
          <w:color w:val="000000"/>
          <w:sz w:val="28"/>
          <w:szCs w:val="28"/>
          <w:lang w:eastAsia="en-US"/>
        </w:rPr>
        <w:softHyphen/>
        <w:t>ных вещей;</w:t>
      </w:r>
    </w:p>
    <w:p w:rsidR="00691C37" w:rsidRPr="00A768B9" w:rsidRDefault="00691C37" w:rsidP="00A768B9">
      <w:pPr>
        <w:numPr>
          <w:ilvl w:val="0"/>
          <w:numId w:val="386"/>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пространство для размещения и хранения учебного оборудо</w:t>
      </w:r>
      <w:r w:rsidRPr="00A768B9">
        <w:rPr>
          <w:rFonts w:eastAsiaTheme="minorHAnsi"/>
          <w:color w:val="000000"/>
          <w:sz w:val="28"/>
          <w:szCs w:val="28"/>
          <w:lang w:eastAsia="en-US"/>
        </w:rPr>
        <w:softHyphen/>
        <w:t>вания.</w:t>
      </w:r>
    </w:p>
    <w:p w:rsidR="00691C37" w:rsidRPr="00A768B9" w:rsidRDefault="00691C37" w:rsidP="00A768B9">
      <w:pPr>
        <w:autoSpaceDE w:val="0"/>
        <w:autoSpaceDN w:val="0"/>
        <w:adjustRightInd w:val="0"/>
        <w:spacing w:line="360" w:lineRule="auto"/>
        <w:ind w:firstLine="220"/>
        <w:jc w:val="both"/>
        <w:rPr>
          <w:rFonts w:eastAsiaTheme="minorHAnsi"/>
          <w:color w:val="000000"/>
          <w:sz w:val="28"/>
          <w:szCs w:val="28"/>
          <w:lang w:eastAsia="en-US"/>
        </w:rPr>
      </w:pPr>
      <w:r w:rsidRPr="00A768B9">
        <w:rPr>
          <w:rFonts w:eastAsiaTheme="minorHAnsi"/>
          <w:color w:val="000000"/>
          <w:sz w:val="28"/>
          <w:szCs w:val="28"/>
          <w:lang w:eastAsia="en-US"/>
        </w:rPr>
        <w:t>Организация зональной структуры отвечает педагогическим и эргономическим требованиям, комфортности и безопасности образовательного процесса.</w:t>
      </w:r>
    </w:p>
    <w:p w:rsidR="00691C37" w:rsidRPr="00A768B9" w:rsidRDefault="00691C37" w:rsidP="00A768B9">
      <w:pPr>
        <w:autoSpaceDE w:val="0"/>
        <w:autoSpaceDN w:val="0"/>
        <w:adjustRightInd w:val="0"/>
        <w:spacing w:line="360" w:lineRule="auto"/>
        <w:ind w:firstLine="220"/>
        <w:jc w:val="both"/>
        <w:rPr>
          <w:rFonts w:eastAsiaTheme="minorHAnsi"/>
          <w:color w:val="000000"/>
          <w:sz w:val="28"/>
          <w:szCs w:val="28"/>
          <w:lang w:eastAsia="en-US"/>
        </w:rPr>
      </w:pPr>
      <w:r w:rsidRPr="00A768B9">
        <w:rPr>
          <w:rFonts w:eastAsiaTheme="minorHAnsi"/>
          <w:color w:val="000000"/>
          <w:sz w:val="28"/>
          <w:szCs w:val="28"/>
          <w:lang w:eastAsia="en-US"/>
        </w:rPr>
        <w:t>Комплекты оснащения классов, учебных кабинетов, иных помещений и зон внеурочной деятельности формируются в со</w:t>
      </w:r>
      <w:r w:rsidRPr="00A768B9">
        <w:rPr>
          <w:rFonts w:eastAsiaTheme="minorHAnsi"/>
          <w:color w:val="000000"/>
          <w:sz w:val="28"/>
          <w:szCs w:val="28"/>
          <w:lang w:eastAsia="en-US"/>
        </w:rPr>
        <w:softHyphen/>
        <w:t>ответствии со спецификой образовательной организации и включают учебно-наглядные пособия, сопровождающиеся инструктивно-методическими материалами по использованию их в образовательной деятельности в соответствии с реализуе</w:t>
      </w:r>
      <w:r w:rsidRPr="00A768B9">
        <w:rPr>
          <w:rFonts w:eastAsiaTheme="minorHAnsi"/>
          <w:color w:val="000000"/>
          <w:sz w:val="28"/>
          <w:szCs w:val="28"/>
          <w:lang w:eastAsia="en-US"/>
        </w:rPr>
        <w:softHyphen/>
        <w:t>мой рабочей программой.</w:t>
      </w:r>
    </w:p>
    <w:p w:rsidR="00691C37" w:rsidRPr="00A768B9" w:rsidRDefault="00691C37" w:rsidP="00A768B9">
      <w:pPr>
        <w:pStyle w:val="a3"/>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lastRenderedPageBreak/>
        <w:t>Оценка материально-технических условий может быть осу</w:t>
      </w:r>
      <w:r w:rsidRPr="00A768B9">
        <w:rPr>
          <w:rFonts w:ascii="Times New Roman" w:hAnsi="Times New Roman" w:cs="Times New Roman"/>
          <w:color w:val="000000"/>
          <w:sz w:val="28"/>
          <w:szCs w:val="28"/>
        </w:rPr>
        <w:softHyphen/>
        <w:t>ществлена, например, по следующей форме: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6521"/>
        <w:gridCol w:w="2110"/>
      </w:tblGrid>
      <w:tr w:rsidR="00691C37" w:rsidRPr="00535009" w:rsidTr="00691C37">
        <w:trPr>
          <w:trHeight w:val="330"/>
        </w:trPr>
        <w:tc>
          <w:tcPr>
            <w:tcW w:w="1809" w:type="dxa"/>
          </w:tcPr>
          <w:p w:rsidR="00691C37" w:rsidRPr="003D4792" w:rsidRDefault="00691C37" w:rsidP="00A768B9">
            <w:pPr>
              <w:pStyle w:val="Pa107"/>
              <w:spacing w:after="100" w:line="360" w:lineRule="auto"/>
              <w:jc w:val="center"/>
              <w:rPr>
                <w:rFonts w:ascii="Times New Roman" w:hAnsi="Times New Roman" w:cs="Times New Roman"/>
                <w:sz w:val="28"/>
                <w:szCs w:val="28"/>
              </w:rPr>
            </w:pPr>
            <w:r w:rsidRPr="003D4792">
              <w:rPr>
                <w:rFonts w:ascii="Times New Roman" w:hAnsi="Times New Roman" w:cs="Times New Roman"/>
                <w:b/>
                <w:bCs/>
                <w:sz w:val="28"/>
                <w:szCs w:val="28"/>
              </w:rPr>
              <w:t>Компоненты оснащения</w:t>
            </w:r>
          </w:p>
        </w:tc>
        <w:tc>
          <w:tcPr>
            <w:tcW w:w="6521" w:type="dxa"/>
          </w:tcPr>
          <w:p w:rsidR="00691C37" w:rsidRPr="003D4792" w:rsidRDefault="00691C37" w:rsidP="00A768B9">
            <w:pPr>
              <w:pStyle w:val="Pa107"/>
              <w:spacing w:after="100" w:line="360" w:lineRule="auto"/>
              <w:jc w:val="center"/>
              <w:rPr>
                <w:rFonts w:ascii="Times New Roman" w:hAnsi="Times New Roman" w:cs="Times New Roman"/>
                <w:sz w:val="28"/>
                <w:szCs w:val="28"/>
              </w:rPr>
            </w:pPr>
            <w:r w:rsidRPr="003D4792">
              <w:rPr>
                <w:rFonts w:ascii="Times New Roman" w:hAnsi="Times New Roman" w:cs="Times New Roman"/>
                <w:b/>
                <w:bCs/>
                <w:sz w:val="28"/>
                <w:szCs w:val="28"/>
              </w:rPr>
              <w:t>Необходимое оборудование и оснащение</w:t>
            </w:r>
          </w:p>
        </w:tc>
        <w:tc>
          <w:tcPr>
            <w:tcW w:w="2110" w:type="dxa"/>
          </w:tcPr>
          <w:p w:rsidR="00691C37" w:rsidRPr="003D4792" w:rsidRDefault="00691C37" w:rsidP="00A768B9">
            <w:pPr>
              <w:pStyle w:val="Pa107"/>
              <w:spacing w:after="100" w:line="360" w:lineRule="auto"/>
              <w:jc w:val="center"/>
              <w:rPr>
                <w:rFonts w:ascii="Times New Roman" w:hAnsi="Times New Roman" w:cs="Times New Roman"/>
                <w:sz w:val="28"/>
                <w:szCs w:val="28"/>
              </w:rPr>
            </w:pPr>
            <w:r w:rsidRPr="003D4792">
              <w:rPr>
                <w:rFonts w:ascii="Times New Roman" w:hAnsi="Times New Roman" w:cs="Times New Roman"/>
                <w:b/>
                <w:bCs/>
                <w:sz w:val="28"/>
                <w:szCs w:val="28"/>
              </w:rPr>
              <w:t>Необходимо/ имеется в наличии</w:t>
            </w:r>
          </w:p>
        </w:tc>
      </w:tr>
      <w:tr w:rsidR="00691C37" w:rsidRPr="00535009" w:rsidTr="00691C37">
        <w:trPr>
          <w:trHeight w:val="268"/>
        </w:trPr>
        <w:tc>
          <w:tcPr>
            <w:tcW w:w="1809" w:type="dxa"/>
          </w:tcPr>
          <w:p w:rsidR="00691C37" w:rsidRPr="003D4792" w:rsidRDefault="00691C37" w:rsidP="00A768B9">
            <w:pPr>
              <w:pStyle w:val="Pa1130"/>
              <w:spacing w:line="360" w:lineRule="auto"/>
              <w:rPr>
                <w:rFonts w:ascii="Times New Roman" w:hAnsi="Times New Roman" w:cs="Times New Roman"/>
                <w:sz w:val="28"/>
                <w:szCs w:val="28"/>
              </w:rPr>
            </w:pPr>
            <w:r w:rsidRPr="003D4792">
              <w:rPr>
                <w:rFonts w:ascii="Times New Roman" w:hAnsi="Times New Roman" w:cs="Times New Roman"/>
                <w:sz w:val="28"/>
                <w:szCs w:val="28"/>
              </w:rPr>
              <w:t>1. Компоненты оснащения учебного кабинета начальной школы</w:t>
            </w:r>
          </w:p>
        </w:tc>
        <w:tc>
          <w:tcPr>
            <w:tcW w:w="6521" w:type="dxa"/>
          </w:tcPr>
          <w:p w:rsidR="00691C37" w:rsidRPr="003D4792" w:rsidRDefault="00691C37" w:rsidP="00A768B9">
            <w:pPr>
              <w:pStyle w:val="Pa1130"/>
              <w:spacing w:line="360" w:lineRule="auto"/>
              <w:rPr>
                <w:rFonts w:ascii="Times New Roman" w:hAnsi="Times New Roman" w:cs="Times New Roman"/>
                <w:sz w:val="28"/>
                <w:szCs w:val="28"/>
              </w:rPr>
            </w:pPr>
            <w:r w:rsidRPr="003D4792">
              <w:rPr>
                <w:rFonts w:ascii="Times New Roman" w:hAnsi="Times New Roman" w:cs="Times New Roman"/>
                <w:sz w:val="28"/>
                <w:szCs w:val="28"/>
              </w:rPr>
              <w:t>1. Нормативные документы, программно-методическое обеспечение, локальные акты: ...</w:t>
            </w:r>
          </w:p>
          <w:p w:rsidR="00691C37" w:rsidRPr="003D4792" w:rsidRDefault="00691C37" w:rsidP="00A768B9">
            <w:pPr>
              <w:pStyle w:val="Pa1130"/>
              <w:spacing w:line="360" w:lineRule="auto"/>
              <w:rPr>
                <w:rFonts w:ascii="Times New Roman" w:hAnsi="Times New Roman" w:cs="Times New Roman"/>
                <w:sz w:val="28"/>
                <w:szCs w:val="28"/>
              </w:rPr>
            </w:pPr>
            <w:r w:rsidRPr="003D4792">
              <w:rPr>
                <w:rFonts w:ascii="Times New Roman" w:hAnsi="Times New Roman" w:cs="Times New Roman"/>
                <w:sz w:val="28"/>
                <w:szCs w:val="28"/>
              </w:rPr>
              <w:t xml:space="preserve">1.1. Учебное оборудование </w:t>
            </w:r>
          </w:p>
          <w:p w:rsidR="00691C37" w:rsidRPr="003D4792" w:rsidRDefault="00691C37" w:rsidP="00A768B9">
            <w:pPr>
              <w:pStyle w:val="Pa1130"/>
              <w:spacing w:line="360" w:lineRule="auto"/>
              <w:rPr>
                <w:rFonts w:ascii="Times New Roman" w:hAnsi="Times New Roman" w:cs="Times New Roman"/>
                <w:sz w:val="28"/>
                <w:szCs w:val="28"/>
              </w:rPr>
            </w:pPr>
            <w:r w:rsidRPr="003D4792">
              <w:rPr>
                <w:rFonts w:ascii="Times New Roman" w:hAnsi="Times New Roman" w:cs="Times New Roman"/>
                <w:sz w:val="28"/>
                <w:szCs w:val="28"/>
              </w:rPr>
              <w:t>Мебель и приспособления</w:t>
            </w:r>
          </w:p>
          <w:p w:rsidR="00691C37" w:rsidRPr="003D4792" w:rsidRDefault="00691C37" w:rsidP="00A768B9">
            <w:pPr>
              <w:pStyle w:val="Pa1130"/>
              <w:spacing w:line="360" w:lineRule="auto"/>
              <w:rPr>
                <w:rFonts w:ascii="Times New Roman" w:hAnsi="Times New Roman" w:cs="Times New Roman"/>
                <w:sz w:val="28"/>
                <w:szCs w:val="28"/>
              </w:rPr>
            </w:pPr>
            <w:r w:rsidRPr="003D4792">
              <w:rPr>
                <w:rFonts w:ascii="Times New Roman" w:hAnsi="Times New Roman" w:cs="Times New Roman"/>
                <w:sz w:val="28"/>
                <w:szCs w:val="28"/>
              </w:rPr>
              <w:t>Технические средства</w:t>
            </w:r>
          </w:p>
          <w:p w:rsidR="00691C37" w:rsidRPr="003D4792" w:rsidRDefault="00691C37" w:rsidP="00A768B9">
            <w:pPr>
              <w:pStyle w:val="Pa1130"/>
              <w:spacing w:line="360" w:lineRule="auto"/>
              <w:rPr>
                <w:rFonts w:ascii="Times New Roman" w:hAnsi="Times New Roman" w:cs="Times New Roman"/>
                <w:sz w:val="28"/>
                <w:szCs w:val="28"/>
              </w:rPr>
            </w:pPr>
            <w:r w:rsidRPr="003D4792">
              <w:rPr>
                <w:rFonts w:ascii="Times New Roman" w:hAnsi="Times New Roman" w:cs="Times New Roman"/>
                <w:sz w:val="28"/>
                <w:szCs w:val="28"/>
              </w:rPr>
              <w:t>Учебно-методические материалы:</w:t>
            </w:r>
          </w:p>
          <w:p w:rsidR="00691C37" w:rsidRPr="003D4792" w:rsidRDefault="00691C37" w:rsidP="00A768B9">
            <w:pPr>
              <w:pStyle w:val="Pa1130"/>
              <w:spacing w:line="360" w:lineRule="auto"/>
              <w:rPr>
                <w:rFonts w:ascii="Times New Roman" w:hAnsi="Times New Roman" w:cs="Times New Roman"/>
                <w:sz w:val="28"/>
                <w:szCs w:val="28"/>
              </w:rPr>
            </w:pPr>
            <w:r w:rsidRPr="003D4792">
              <w:rPr>
                <w:rFonts w:ascii="Times New Roman" w:hAnsi="Times New Roman" w:cs="Times New Roman"/>
                <w:sz w:val="28"/>
                <w:szCs w:val="28"/>
              </w:rPr>
              <w:t>Учебно-методический комплект</w:t>
            </w:r>
          </w:p>
          <w:p w:rsidR="00691C37" w:rsidRPr="003D4792" w:rsidRDefault="00691C37" w:rsidP="00A768B9">
            <w:pPr>
              <w:pStyle w:val="Pa1130"/>
              <w:spacing w:line="360" w:lineRule="auto"/>
              <w:rPr>
                <w:rFonts w:ascii="Times New Roman" w:hAnsi="Times New Roman" w:cs="Times New Roman"/>
                <w:sz w:val="28"/>
                <w:szCs w:val="28"/>
              </w:rPr>
            </w:pPr>
            <w:r w:rsidRPr="003D4792">
              <w:rPr>
                <w:rFonts w:ascii="Times New Roman" w:hAnsi="Times New Roman" w:cs="Times New Roman"/>
                <w:sz w:val="28"/>
                <w:szCs w:val="28"/>
              </w:rPr>
              <w:t>Учебно-наглядные пособия:</w:t>
            </w:r>
          </w:p>
          <w:p w:rsidR="00691C37" w:rsidRPr="003D4792" w:rsidRDefault="00691C37" w:rsidP="00A768B9">
            <w:pPr>
              <w:pStyle w:val="Pa1130"/>
              <w:spacing w:line="360" w:lineRule="auto"/>
              <w:rPr>
                <w:rFonts w:ascii="Times New Roman" w:hAnsi="Times New Roman" w:cs="Times New Roman"/>
                <w:sz w:val="28"/>
                <w:szCs w:val="28"/>
              </w:rPr>
            </w:pPr>
            <w:r w:rsidRPr="003D4792">
              <w:rPr>
                <w:rFonts w:ascii="Times New Roman" w:hAnsi="Times New Roman" w:cs="Times New Roman"/>
                <w:sz w:val="28"/>
                <w:szCs w:val="28"/>
              </w:rPr>
              <w:t>1.3.2.1. Средства натурного фонда: коллекции промышлен</w:t>
            </w:r>
            <w:r w:rsidRPr="003D4792">
              <w:rPr>
                <w:rFonts w:ascii="Times New Roman" w:hAnsi="Times New Roman" w:cs="Times New Roman"/>
                <w:sz w:val="28"/>
                <w:szCs w:val="28"/>
              </w:rPr>
              <w:softHyphen/>
              <w:t>ных материалов, наборы для экспериментов, лабораторное оборудование, коллекции народ</w:t>
            </w:r>
            <w:r w:rsidRPr="003D4792">
              <w:rPr>
                <w:rFonts w:ascii="Times New Roman" w:hAnsi="Times New Roman" w:cs="Times New Roman"/>
                <w:sz w:val="28"/>
                <w:szCs w:val="28"/>
              </w:rPr>
              <w:softHyphen/>
              <w:t xml:space="preserve">ных промыслов, музыкальные инструменты, инструменты трудового обучения, </w:t>
            </w:r>
            <w:proofErr w:type="gramStart"/>
            <w:r w:rsidRPr="003D4792">
              <w:rPr>
                <w:rFonts w:ascii="Times New Roman" w:hAnsi="Times New Roman" w:cs="Times New Roman"/>
                <w:sz w:val="28"/>
                <w:szCs w:val="28"/>
              </w:rPr>
              <w:t>приспособ-ления</w:t>
            </w:r>
            <w:proofErr w:type="gramEnd"/>
            <w:r w:rsidRPr="003D4792">
              <w:rPr>
                <w:rFonts w:ascii="Times New Roman" w:hAnsi="Times New Roman" w:cs="Times New Roman"/>
                <w:sz w:val="28"/>
                <w:szCs w:val="28"/>
              </w:rPr>
              <w:t xml:space="preserve"> для физической культуры …).</w:t>
            </w:r>
          </w:p>
          <w:p w:rsidR="00691C37" w:rsidRPr="003D4792" w:rsidRDefault="00691C37" w:rsidP="00A768B9">
            <w:pPr>
              <w:pStyle w:val="Pa1130"/>
              <w:spacing w:line="360" w:lineRule="auto"/>
              <w:rPr>
                <w:rFonts w:ascii="Times New Roman" w:hAnsi="Times New Roman" w:cs="Times New Roman"/>
                <w:sz w:val="28"/>
                <w:szCs w:val="28"/>
              </w:rPr>
            </w:pPr>
            <w:r w:rsidRPr="003D4792">
              <w:rPr>
                <w:rFonts w:ascii="Times New Roman" w:hAnsi="Times New Roman" w:cs="Times New Roman"/>
                <w:sz w:val="28"/>
                <w:szCs w:val="28"/>
              </w:rPr>
              <w:t>1.3.2.2. Печатные средства: демонстрационные (таблицы, ленты-символы, карты, портре</w:t>
            </w:r>
            <w:r w:rsidRPr="003D4792">
              <w:rPr>
                <w:rFonts w:ascii="Times New Roman" w:hAnsi="Times New Roman" w:cs="Times New Roman"/>
                <w:sz w:val="28"/>
                <w:szCs w:val="28"/>
              </w:rPr>
              <w:softHyphen/>
              <w:t>ты …) и раздаточные (рабочие тетради, кассы-символы, карточ</w:t>
            </w:r>
            <w:r w:rsidRPr="003D4792">
              <w:rPr>
                <w:rFonts w:ascii="Times New Roman" w:hAnsi="Times New Roman" w:cs="Times New Roman"/>
                <w:sz w:val="28"/>
                <w:szCs w:val="28"/>
              </w:rPr>
              <w:softHyphen/>
              <w:t>ки с иллюстративным и тексто</w:t>
            </w:r>
            <w:r w:rsidRPr="003D4792">
              <w:rPr>
                <w:rFonts w:ascii="Times New Roman" w:hAnsi="Times New Roman" w:cs="Times New Roman"/>
                <w:sz w:val="28"/>
                <w:szCs w:val="28"/>
              </w:rPr>
              <w:softHyphen/>
              <w:t>вым материалами …).</w:t>
            </w:r>
          </w:p>
          <w:p w:rsidR="00691C37" w:rsidRPr="003D4792" w:rsidRDefault="00691C37" w:rsidP="00A768B9">
            <w:pPr>
              <w:pStyle w:val="Pa1130"/>
              <w:spacing w:line="360" w:lineRule="auto"/>
              <w:rPr>
                <w:rFonts w:ascii="Times New Roman" w:hAnsi="Times New Roman" w:cs="Times New Roman"/>
                <w:sz w:val="28"/>
                <w:szCs w:val="28"/>
              </w:rPr>
            </w:pPr>
            <w:r w:rsidRPr="003D4792">
              <w:rPr>
                <w:rFonts w:ascii="Times New Roman" w:hAnsi="Times New Roman" w:cs="Times New Roman"/>
                <w:sz w:val="28"/>
                <w:szCs w:val="28"/>
              </w:rPr>
              <w:t>1.3.2.3. Экранно-звуковые средства (звукозаписи, видео</w:t>
            </w:r>
            <w:r w:rsidRPr="003D4792">
              <w:rPr>
                <w:rFonts w:ascii="Times New Roman" w:hAnsi="Times New Roman" w:cs="Times New Roman"/>
                <w:sz w:val="28"/>
                <w:szCs w:val="28"/>
              </w:rPr>
              <w:softHyphen/>
              <w:t>фильмы, мультфильмы …).</w:t>
            </w:r>
          </w:p>
          <w:p w:rsidR="00691C37" w:rsidRPr="003D4792" w:rsidRDefault="00691C37" w:rsidP="00A768B9">
            <w:pPr>
              <w:pStyle w:val="Pa1130"/>
              <w:spacing w:line="360" w:lineRule="auto"/>
              <w:rPr>
                <w:rFonts w:ascii="Times New Roman" w:hAnsi="Times New Roman" w:cs="Times New Roman"/>
                <w:sz w:val="28"/>
                <w:szCs w:val="28"/>
              </w:rPr>
            </w:pPr>
            <w:r w:rsidRPr="003D4792">
              <w:rPr>
                <w:rFonts w:ascii="Times New Roman" w:hAnsi="Times New Roman" w:cs="Times New Roman"/>
                <w:sz w:val="28"/>
                <w:szCs w:val="28"/>
              </w:rPr>
              <w:t>1.3.2.4. Мультимедийные средства (ЭОРы, электронные приложения к учебникам, электронные тренажёры …).</w:t>
            </w:r>
          </w:p>
          <w:p w:rsidR="00691C37" w:rsidRPr="003D4792" w:rsidRDefault="00691C37" w:rsidP="00A768B9">
            <w:pPr>
              <w:pStyle w:val="Pa1130"/>
              <w:spacing w:line="360" w:lineRule="auto"/>
              <w:rPr>
                <w:rFonts w:ascii="Times New Roman" w:hAnsi="Times New Roman" w:cs="Times New Roman"/>
                <w:sz w:val="28"/>
                <w:szCs w:val="28"/>
              </w:rPr>
            </w:pPr>
            <w:r w:rsidRPr="003D4792">
              <w:rPr>
                <w:rFonts w:ascii="Times New Roman" w:hAnsi="Times New Roman" w:cs="Times New Roman"/>
                <w:sz w:val="28"/>
                <w:szCs w:val="28"/>
              </w:rPr>
              <w:t>1.3.2.5. Игры и игрушки.</w:t>
            </w:r>
          </w:p>
          <w:p w:rsidR="00691C37" w:rsidRPr="003D4792" w:rsidRDefault="00691C37" w:rsidP="00A768B9">
            <w:pPr>
              <w:pStyle w:val="Pa1130"/>
              <w:spacing w:line="360" w:lineRule="auto"/>
              <w:rPr>
                <w:rFonts w:ascii="Times New Roman" w:hAnsi="Times New Roman" w:cs="Times New Roman"/>
                <w:sz w:val="28"/>
                <w:szCs w:val="28"/>
              </w:rPr>
            </w:pPr>
            <w:r w:rsidRPr="003D4792">
              <w:rPr>
                <w:rFonts w:ascii="Times New Roman" w:hAnsi="Times New Roman" w:cs="Times New Roman"/>
                <w:sz w:val="28"/>
                <w:szCs w:val="28"/>
              </w:rPr>
              <w:t xml:space="preserve">Методические рекомендации по использованию различных групп учебно-наглядных пособий. </w:t>
            </w:r>
          </w:p>
          <w:p w:rsidR="00691C37" w:rsidRPr="003D4792" w:rsidRDefault="00691C37" w:rsidP="00A768B9">
            <w:pPr>
              <w:pStyle w:val="Pa1130"/>
              <w:spacing w:line="360" w:lineRule="auto"/>
              <w:rPr>
                <w:rFonts w:ascii="Times New Roman" w:hAnsi="Times New Roman" w:cs="Times New Roman"/>
                <w:sz w:val="28"/>
                <w:szCs w:val="28"/>
              </w:rPr>
            </w:pPr>
            <w:r w:rsidRPr="003D4792">
              <w:rPr>
                <w:rFonts w:ascii="Times New Roman" w:hAnsi="Times New Roman" w:cs="Times New Roman"/>
                <w:sz w:val="28"/>
                <w:szCs w:val="28"/>
              </w:rPr>
              <w:t xml:space="preserve">Расходные материалы, обеспечивающие различные </w:t>
            </w:r>
            <w:r w:rsidRPr="003D4792">
              <w:rPr>
                <w:rFonts w:ascii="Times New Roman" w:hAnsi="Times New Roman" w:cs="Times New Roman"/>
                <w:sz w:val="28"/>
                <w:szCs w:val="28"/>
              </w:rPr>
              <w:lastRenderedPageBreak/>
              <w:t>виды деятельности</w:t>
            </w:r>
          </w:p>
        </w:tc>
        <w:tc>
          <w:tcPr>
            <w:tcW w:w="2110" w:type="dxa"/>
          </w:tcPr>
          <w:p w:rsidR="00691C37" w:rsidRPr="003D4792" w:rsidRDefault="00691C37" w:rsidP="00A768B9">
            <w:pPr>
              <w:pStyle w:val="Pa1130"/>
              <w:spacing w:line="360" w:lineRule="auto"/>
              <w:rPr>
                <w:rFonts w:ascii="Times New Roman" w:hAnsi="Times New Roman" w:cs="Times New Roman"/>
                <w:sz w:val="28"/>
                <w:szCs w:val="28"/>
              </w:rPr>
            </w:pPr>
          </w:p>
        </w:tc>
      </w:tr>
      <w:tr w:rsidR="00691C37" w:rsidRPr="00535009" w:rsidTr="00691C37">
        <w:trPr>
          <w:trHeight w:val="431"/>
        </w:trPr>
        <w:tc>
          <w:tcPr>
            <w:tcW w:w="1809" w:type="dxa"/>
          </w:tcPr>
          <w:p w:rsidR="00691C37" w:rsidRPr="003D4792" w:rsidRDefault="00691C37" w:rsidP="00A768B9">
            <w:pPr>
              <w:pStyle w:val="Pa1130"/>
              <w:spacing w:line="360" w:lineRule="auto"/>
              <w:rPr>
                <w:rFonts w:ascii="Times New Roman" w:hAnsi="Times New Roman" w:cs="Times New Roman"/>
                <w:sz w:val="28"/>
                <w:szCs w:val="28"/>
              </w:rPr>
            </w:pPr>
            <w:r w:rsidRPr="003D4792">
              <w:rPr>
                <w:rFonts w:ascii="Times New Roman" w:hAnsi="Times New Roman" w:cs="Times New Roman"/>
                <w:sz w:val="28"/>
                <w:szCs w:val="28"/>
              </w:rPr>
              <w:t xml:space="preserve">2. Компоненты оснащения методического кабинета </w:t>
            </w:r>
          </w:p>
          <w:p w:rsidR="00691C37" w:rsidRPr="003D4792" w:rsidRDefault="00691C37" w:rsidP="00A768B9">
            <w:pPr>
              <w:pStyle w:val="Pa1130"/>
              <w:spacing w:line="360" w:lineRule="auto"/>
              <w:rPr>
                <w:rFonts w:ascii="Times New Roman" w:hAnsi="Times New Roman" w:cs="Times New Roman"/>
                <w:sz w:val="28"/>
                <w:szCs w:val="28"/>
              </w:rPr>
            </w:pPr>
            <w:r w:rsidRPr="003D4792">
              <w:rPr>
                <w:rFonts w:ascii="Times New Roman" w:hAnsi="Times New Roman" w:cs="Times New Roman"/>
                <w:sz w:val="28"/>
                <w:szCs w:val="28"/>
              </w:rPr>
              <w:t>начальной школы</w:t>
            </w:r>
          </w:p>
          <w:p w:rsidR="00691C37" w:rsidRPr="003D4792" w:rsidRDefault="00691C37" w:rsidP="00A768B9">
            <w:pPr>
              <w:pStyle w:val="Pa1130"/>
              <w:spacing w:line="360" w:lineRule="auto"/>
              <w:rPr>
                <w:rFonts w:ascii="Times New Roman" w:hAnsi="Times New Roman" w:cs="Times New Roman"/>
                <w:sz w:val="28"/>
                <w:szCs w:val="28"/>
              </w:rPr>
            </w:pPr>
          </w:p>
        </w:tc>
        <w:tc>
          <w:tcPr>
            <w:tcW w:w="6521" w:type="dxa"/>
          </w:tcPr>
          <w:p w:rsidR="00691C37" w:rsidRPr="003D4792" w:rsidRDefault="00691C37" w:rsidP="00A768B9">
            <w:pPr>
              <w:pStyle w:val="Pa1130"/>
              <w:spacing w:line="360" w:lineRule="auto"/>
              <w:rPr>
                <w:rFonts w:ascii="Times New Roman" w:hAnsi="Times New Roman" w:cs="Times New Roman"/>
                <w:sz w:val="28"/>
                <w:szCs w:val="28"/>
              </w:rPr>
            </w:pPr>
            <w:r w:rsidRPr="003D4792">
              <w:rPr>
                <w:rFonts w:ascii="Times New Roman" w:hAnsi="Times New Roman" w:cs="Times New Roman"/>
                <w:sz w:val="28"/>
                <w:szCs w:val="28"/>
              </w:rPr>
              <w:t>2.1. Нормативные документы федерального, регионального и муниципального уровней, локальные акты ...</w:t>
            </w:r>
          </w:p>
          <w:p w:rsidR="00691C37" w:rsidRPr="003D4792" w:rsidRDefault="00691C37" w:rsidP="00A768B9">
            <w:pPr>
              <w:pStyle w:val="Pa1130"/>
              <w:spacing w:line="360" w:lineRule="auto"/>
              <w:rPr>
                <w:rFonts w:ascii="Times New Roman" w:hAnsi="Times New Roman" w:cs="Times New Roman"/>
                <w:sz w:val="28"/>
                <w:szCs w:val="28"/>
              </w:rPr>
            </w:pPr>
            <w:r w:rsidRPr="003D4792">
              <w:rPr>
                <w:rFonts w:ascii="Times New Roman" w:hAnsi="Times New Roman" w:cs="Times New Roman"/>
                <w:sz w:val="28"/>
                <w:szCs w:val="28"/>
              </w:rPr>
              <w:t>2.2. Документация образова</w:t>
            </w:r>
            <w:r w:rsidRPr="003D4792">
              <w:rPr>
                <w:rFonts w:ascii="Times New Roman" w:hAnsi="Times New Roman" w:cs="Times New Roman"/>
                <w:sz w:val="28"/>
                <w:szCs w:val="28"/>
              </w:rPr>
              <w:softHyphen/>
              <w:t>тельного учреждения.</w:t>
            </w:r>
          </w:p>
          <w:p w:rsidR="00691C37" w:rsidRPr="003D4792" w:rsidRDefault="00691C37" w:rsidP="00A768B9">
            <w:pPr>
              <w:pStyle w:val="Pa1130"/>
              <w:spacing w:line="360" w:lineRule="auto"/>
              <w:rPr>
                <w:rFonts w:ascii="Times New Roman" w:hAnsi="Times New Roman" w:cs="Times New Roman"/>
                <w:sz w:val="28"/>
                <w:szCs w:val="28"/>
              </w:rPr>
            </w:pPr>
            <w:r w:rsidRPr="003D4792">
              <w:rPr>
                <w:rFonts w:ascii="Times New Roman" w:hAnsi="Times New Roman" w:cs="Times New Roman"/>
                <w:sz w:val="28"/>
                <w:szCs w:val="28"/>
              </w:rPr>
              <w:t>2.3. Комплекты контрольных материалов: …</w:t>
            </w:r>
          </w:p>
          <w:p w:rsidR="00691C37" w:rsidRPr="003D4792" w:rsidRDefault="00691C37" w:rsidP="00A768B9">
            <w:pPr>
              <w:pStyle w:val="Pa1130"/>
              <w:spacing w:line="360" w:lineRule="auto"/>
              <w:rPr>
                <w:rFonts w:ascii="Times New Roman" w:hAnsi="Times New Roman" w:cs="Times New Roman"/>
                <w:sz w:val="28"/>
                <w:szCs w:val="28"/>
              </w:rPr>
            </w:pPr>
            <w:r w:rsidRPr="003D4792">
              <w:rPr>
                <w:rFonts w:ascii="Times New Roman" w:hAnsi="Times New Roman" w:cs="Times New Roman"/>
                <w:sz w:val="28"/>
                <w:szCs w:val="28"/>
              </w:rPr>
              <w:t>2.4. Базы данных: …</w:t>
            </w:r>
          </w:p>
          <w:p w:rsidR="00691C37" w:rsidRPr="003D4792" w:rsidRDefault="00691C37" w:rsidP="00A768B9">
            <w:pPr>
              <w:spacing w:line="360" w:lineRule="auto"/>
              <w:rPr>
                <w:sz w:val="28"/>
                <w:szCs w:val="28"/>
                <w:lang w:eastAsia="en-US"/>
              </w:rPr>
            </w:pPr>
            <w:r w:rsidRPr="003D4792">
              <w:rPr>
                <w:sz w:val="28"/>
                <w:szCs w:val="28"/>
              </w:rPr>
              <w:t>2.5. Материально-техническое оснащение: …</w:t>
            </w:r>
          </w:p>
        </w:tc>
        <w:tc>
          <w:tcPr>
            <w:tcW w:w="2110" w:type="dxa"/>
          </w:tcPr>
          <w:p w:rsidR="00691C37" w:rsidRPr="003D4792" w:rsidRDefault="00691C37" w:rsidP="00A768B9">
            <w:pPr>
              <w:pStyle w:val="Pa1130"/>
              <w:spacing w:line="360" w:lineRule="auto"/>
              <w:rPr>
                <w:rFonts w:ascii="Times New Roman" w:hAnsi="Times New Roman" w:cs="Times New Roman"/>
                <w:sz w:val="28"/>
                <w:szCs w:val="28"/>
              </w:rPr>
            </w:pPr>
          </w:p>
        </w:tc>
      </w:tr>
      <w:tr w:rsidR="00691C37" w:rsidRPr="00535009" w:rsidTr="00691C37">
        <w:trPr>
          <w:trHeight w:val="431"/>
        </w:trPr>
        <w:tc>
          <w:tcPr>
            <w:tcW w:w="1809" w:type="dxa"/>
          </w:tcPr>
          <w:p w:rsidR="00691C37" w:rsidRPr="003D4792" w:rsidRDefault="00691C37" w:rsidP="00A768B9">
            <w:pPr>
              <w:pStyle w:val="Pa1130"/>
              <w:spacing w:line="360" w:lineRule="auto"/>
              <w:rPr>
                <w:rFonts w:ascii="Times New Roman" w:hAnsi="Times New Roman" w:cs="Times New Roman"/>
                <w:sz w:val="28"/>
                <w:szCs w:val="28"/>
              </w:rPr>
            </w:pPr>
            <w:r w:rsidRPr="003D4792">
              <w:rPr>
                <w:rFonts w:ascii="Times New Roman" w:hAnsi="Times New Roman" w:cs="Times New Roman"/>
                <w:sz w:val="28"/>
                <w:szCs w:val="28"/>
              </w:rPr>
              <w:t>3. Компоненты оснащения физкультурно</w:t>
            </w:r>
            <w:r w:rsidRPr="003D4792">
              <w:rPr>
                <w:rFonts w:ascii="Times New Roman" w:hAnsi="Times New Roman" w:cs="Times New Roman"/>
                <w:sz w:val="28"/>
                <w:szCs w:val="28"/>
              </w:rPr>
              <w:softHyphen/>
              <w:t>го зала: …</w:t>
            </w:r>
          </w:p>
          <w:p w:rsidR="00691C37" w:rsidRPr="003D4792" w:rsidRDefault="00691C37" w:rsidP="00A768B9">
            <w:pPr>
              <w:pStyle w:val="Pa1130"/>
              <w:spacing w:line="360" w:lineRule="auto"/>
              <w:rPr>
                <w:rFonts w:ascii="Times New Roman" w:hAnsi="Times New Roman" w:cs="Times New Roman"/>
                <w:sz w:val="28"/>
                <w:szCs w:val="28"/>
              </w:rPr>
            </w:pPr>
          </w:p>
        </w:tc>
        <w:tc>
          <w:tcPr>
            <w:tcW w:w="6521" w:type="dxa"/>
          </w:tcPr>
          <w:p w:rsidR="00691C37" w:rsidRPr="003D4792" w:rsidRDefault="00691C37" w:rsidP="00A768B9">
            <w:pPr>
              <w:pStyle w:val="Pa1130"/>
              <w:spacing w:line="360" w:lineRule="auto"/>
              <w:rPr>
                <w:rFonts w:ascii="Times New Roman" w:hAnsi="Times New Roman" w:cs="Times New Roman"/>
                <w:sz w:val="28"/>
                <w:szCs w:val="28"/>
              </w:rPr>
            </w:pPr>
          </w:p>
        </w:tc>
        <w:tc>
          <w:tcPr>
            <w:tcW w:w="2110" w:type="dxa"/>
          </w:tcPr>
          <w:p w:rsidR="00691C37" w:rsidRPr="003D4792" w:rsidRDefault="00691C37" w:rsidP="00A768B9">
            <w:pPr>
              <w:pStyle w:val="Pa1130"/>
              <w:spacing w:line="360" w:lineRule="auto"/>
              <w:rPr>
                <w:rFonts w:ascii="Times New Roman" w:hAnsi="Times New Roman" w:cs="Times New Roman"/>
                <w:sz w:val="28"/>
                <w:szCs w:val="28"/>
              </w:rPr>
            </w:pPr>
          </w:p>
        </w:tc>
      </w:tr>
      <w:tr w:rsidR="00691C37" w:rsidRPr="00535009" w:rsidTr="00691C37">
        <w:trPr>
          <w:trHeight w:val="431"/>
        </w:trPr>
        <w:tc>
          <w:tcPr>
            <w:tcW w:w="1809" w:type="dxa"/>
          </w:tcPr>
          <w:p w:rsidR="00691C37" w:rsidRPr="003D4792" w:rsidRDefault="00691C37" w:rsidP="00A768B9">
            <w:pPr>
              <w:pStyle w:val="Pa1130"/>
              <w:spacing w:line="360" w:lineRule="auto"/>
              <w:rPr>
                <w:rFonts w:ascii="Times New Roman" w:hAnsi="Times New Roman" w:cs="Times New Roman"/>
                <w:sz w:val="28"/>
                <w:szCs w:val="28"/>
              </w:rPr>
            </w:pPr>
          </w:p>
        </w:tc>
        <w:tc>
          <w:tcPr>
            <w:tcW w:w="6521" w:type="dxa"/>
          </w:tcPr>
          <w:p w:rsidR="00691C37" w:rsidRPr="003D4792" w:rsidRDefault="00691C37" w:rsidP="00A768B9">
            <w:pPr>
              <w:pStyle w:val="Pa1130"/>
              <w:spacing w:line="360" w:lineRule="auto"/>
              <w:rPr>
                <w:rFonts w:ascii="Times New Roman" w:hAnsi="Times New Roman" w:cs="Times New Roman"/>
                <w:sz w:val="28"/>
                <w:szCs w:val="28"/>
              </w:rPr>
            </w:pPr>
          </w:p>
        </w:tc>
        <w:tc>
          <w:tcPr>
            <w:tcW w:w="2110" w:type="dxa"/>
          </w:tcPr>
          <w:p w:rsidR="00691C37" w:rsidRPr="003D4792" w:rsidRDefault="00691C37" w:rsidP="00A768B9">
            <w:pPr>
              <w:pStyle w:val="Pa1130"/>
              <w:spacing w:line="360" w:lineRule="auto"/>
              <w:rPr>
                <w:rFonts w:ascii="Times New Roman" w:hAnsi="Times New Roman" w:cs="Times New Roman"/>
                <w:sz w:val="28"/>
                <w:szCs w:val="28"/>
              </w:rPr>
            </w:pPr>
          </w:p>
        </w:tc>
      </w:tr>
      <w:tr w:rsidR="00691C37" w:rsidRPr="00535009" w:rsidTr="00691C37">
        <w:trPr>
          <w:trHeight w:val="431"/>
        </w:trPr>
        <w:tc>
          <w:tcPr>
            <w:tcW w:w="1809" w:type="dxa"/>
          </w:tcPr>
          <w:p w:rsidR="00691C37" w:rsidRPr="00535009" w:rsidRDefault="00691C37" w:rsidP="00A768B9">
            <w:pPr>
              <w:pStyle w:val="Pa1130"/>
              <w:spacing w:line="360" w:lineRule="auto"/>
              <w:rPr>
                <w:rFonts w:ascii="Times New Roman" w:hAnsi="Times New Roman" w:cs="Times New Roman"/>
                <w:color w:val="FF0000"/>
                <w:sz w:val="28"/>
                <w:szCs w:val="28"/>
              </w:rPr>
            </w:pPr>
          </w:p>
        </w:tc>
        <w:tc>
          <w:tcPr>
            <w:tcW w:w="6521" w:type="dxa"/>
          </w:tcPr>
          <w:p w:rsidR="00691C37" w:rsidRPr="00535009" w:rsidRDefault="00691C37" w:rsidP="00A768B9">
            <w:pPr>
              <w:pStyle w:val="Pa1130"/>
              <w:spacing w:line="360" w:lineRule="auto"/>
              <w:rPr>
                <w:rFonts w:ascii="Times New Roman" w:hAnsi="Times New Roman" w:cs="Times New Roman"/>
                <w:color w:val="FF0000"/>
                <w:sz w:val="28"/>
                <w:szCs w:val="28"/>
              </w:rPr>
            </w:pPr>
          </w:p>
        </w:tc>
        <w:tc>
          <w:tcPr>
            <w:tcW w:w="2110" w:type="dxa"/>
          </w:tcPr>
          <w:p w:rsidR="00691C37" w:rsidRPr="00535009" w:rsidRDefault="00691C37" w:rsidP="00A768B9">
            <w:pPr>
              <w:pStyle w:val="Pa1130"/>
              <w:spacing w:line="360" w:lineRule="auto"/>
              <w:rPr>
                <w:rFonts w:ascii="Times New Roman" w:hAnsi="Times New Roman" w:cs="Times New Roman"/>
                <w:color w:val="FF0000"/>
                <w:sz w:val="28"/>
                <w:szCs w:val="28"/>
              </w:rPr>
            </w:pPr>
          </w:p>
        </w:tc>
      </w:tr>
    </w:tbl>
    <w:p w:rsidR="00691C37" w:rsidRPr="00A768B9" w:rsidRDefault="00691C37" w:rsidP="00A768B9">
      <w:pPr>
        <w:autoSpaceDE w:val="0"/>
        <w:autoSpaceDN w:val="0"/>
        <w:adjustRightInd w:val="0"/>
        <w:spacing w:line="360" w:lineRule="auto"/>
        <w:ind w:firstLine="220"/>
        <w:jc w:val="both"/>
        <w:rPr>
          <w:rFonts w:eastAsiaTheme="minorHAnsi"/>
          <w:color w:val="000000"/>
          <w:sz w:val="28"/>
          <w:szCs w:val="28"/>
          <w:lang w:eastAsia="en-US"/>
        </w:rPr>
      </w:pPr>
      <w:r w:rsidRPr="00A768B9">
        <w:rPr>
          <w:rFonts w:eastAsiaTheme="minorHAnsi"/>
          <w:color w:val="000000"/>
          <w:sz w:val="28"/>
          <w:szCs w:val="28"/>
          <w:lang w:eastAsia="en-US"/>
        </w:rPr>
        <w:t>На основе СанПиНов оценивается наличие и размещение по</w:t>
      </w:r>
      <w:r w:rsidRPr="00A768B9">
        <w:rPr>
          <w:rFonts w:eastAsiaTheme="minorHAnsi"/>
          <w:color w:val="000000"/>
          <w:sz w:val="28"/>
          <w:szCs w:val="28"/>
          <w:lang w:eastAsia="en-US"/>
        </w:rPr>
        <w:softHyphen/>
        <w:t>мещений, необходимого набора зон (для осуществления обра</w:t>
      </w:r>
      <w:r w:rsidRPr="00A768B9">
        <w:rPr>
          <w:rFonts w:eastAsiaTheme="minorHAnsi"/>
          <w:color w:val="000000"/>
          <w:sz w:val="28"/>
          <w:szCs w:val="28"/>
          <w:lang w:eastAsia="en-US"/>
        </w:rPr>
        <w:softHyphen/>
        <w:t>зовательной деятельности, активной деятельности и отдыха, хозяйственной деятельности, организации питания), их пло</w:t>
      </w:r>
      <w:r w:rsidRPr="00A768B9">
        <w:rPr>
          <w:rFonts w:eastAsiaTheme="minorHAnsi"/>
          <w:color w:val="000000"/>
          <w:sz w:val="28"/>
          <w:szCs w:val="28"/>
          <w:lang w:eastAsia="en-US"/>
        </w:rPr>
        <w:softHyphen/>
        <w:t>щади, освещённость, воздушно-тепловой режим, обеспечиваю</w:t>
      </w:r>
      <w:r w:rsidRPr="00A768B9">
        <w:rPr>
          <w:rFonts w:eastAsiaTheme="minorHAnsi"/>
          <w:color w:val="000000"/>
          <w:sz w:val="28"/>
          <w:szCs w:val="28"/>
          <w:lang w:eastAsia="en-US"/>
        </w:rPr>
        <w:softHyphen/>
        <w:t>щие безопасность и комфортность организации учебно-воспи</w:t>
      </w:r>
      <w:r w:rsidRPr="00A768B9">
        <w:rPr>
          <w:rFonts w:eastAsiaTheme="minorHAnsi"/>
          <w:color w:val="000000"/>
          <w:sz w:val="28"/>
          <w:szCs w:val="28"/>
          <w:lang w:eastAsia="en-US"/>
        </w:rPr>
        <w:softHyphen/>
        <w:t xml:space="preserve">тательного процесса. </w:t>
      </w:r>
    </w:p>
    <w:p w:rsidR="00691C37" w:rsidRPr="00A768B9" w:rsidRDefault="00691C37" w:rsidP="00A768B9">
      <w:pPr>
        <w:autoSpaceDE w:val="0"/>
        <w:autoSpaceDN w:val="0"/>
        <w:adjustRightInd w:val="0"/>
        <w:spacing w:line="360" w:lineRule="auto"/>
        <w:ind w:firstLine="220"/>
        <w:jc w:val="both"/>
        <w:rPr>
          <w:rFonts w:eastAsiaTheme="minorHAnsi"/>
          <w:color w:val="000000"/>
          <w:sz w:val="28"/>
          <w:szCs w:val="28"/>
          <w:lang w:eastAsia="en-US"/>
        </w:rPr>
      </w:pPr>
      <w:r w:rsidRPr="00A768B9">
        <w:rPr>
          <w:rFonts w:eastAsiaTheme="minorHAnsi"/>
          <w:color w:val="000000"/>
          <w:sz w:val="28"/>
          <w:szCs w:val="28"/>
          <w:lang w:eastAsia="en-US"/>
        </w:rPr>
        <w:t>Комплектование классов и учебных кабинетов формируется с учётом:</w:t>
      </w:r>
    </w:p>
    <w:p w:rsidR="00691C37" w:rsidRPr="00A768B9" w:rsidRDefault="00691C37" w:rsidP="00A768B9">
      <w:pPr>
        <w:numPr>
          <w:ilvl w:val="0"/>
          <w:numId w:val="387"/>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возрастных и индивидуальных психологических особенно</w:t>
      </w:r>
      <w:r w:rsidRPr="00A768B9">
        <w:rPr>
          <w:rFonts w:eastAsiaTheme="minorHAnsi"/>
          <w:color w:val="000000"/>
          <w:sz w:val="28"/>
          <w:szCs w:val="28"/>
          <w:lang w:eastAsia="en-US"/>
        </w:rPr>
        <w:softHyphen/>
        <w:t xml:space="preserve">стей обучающихся; </w:t>
      </w:r>
    </w:p>
    <w:p w:rsidR="00691C37" w:rsidRPr="00A768B9" w:rsidRDefault="00691C37" w:rsidP="00A768B9">
      <w:pPr>
        <w:numPr>
          <w:ilvl w:val="0"/>
          <w:numId w:val="387"/>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ориентации на достижение личностных, метапредметных и предметных результатов обучения;</w:t>
      </w:r>
    </w:p>
    <w:p w:rsidR="00691C37" w:rsidRPr="00A768B9" w:rsidRDefault="00691C37" w:rsidP="00A768B9">
      <w:pPr>
        <w:numPr>
          <w:ilvl w:val="0"/>
          <w:numId w:val="387"/>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необходимости и достаточности;</w:t>
      </w:r>
    </w:p>
    <w:p w:rsidR="00691C37" w:rsidRPr="00A768B9" w:rsidRDefault="00691C37" w:rsidP="00A768B9">
      <w:pPr>
        <w:numPr>
          <w:ilvl w:val="0"/>
          <w:numId w:val="387"/>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универсальности, возможности применения одних и тех же средств обучения для решения комплекса задач.</w:t>
      </w:r>
    </w:p>
    <w:p w:rsidR="00691C37" w:rsidRPr="00A768B9" w:rsidRDefault="00691C37" w:rsidP="00A768B9">
      <w:pPr>
        <w:autoSpaceDE w:val="0"/>
        <w:autoSpaceDN w:val="0"/>
        <w:adjustRightInd w:val="0"/>
        <w:spacing w:line="360" w:lineRule="auto"/>
        <w:ind w:firstLine="220"/>
        <w:jc w:val="both"/>
        <w:rPr>
          <w:rFonts w:eastAsiaTheme="minorHAnsi"/>
          <w:color w:val="000000"/>
          <w:sz w:val="28"/>
          <w:szCs w:val="28"/>
          <w:lang w:eastAsia="en-US"/>
        </w:rPr>
      </w:pPr>
      <w:r w:rsidRPr="00A768B9">
        <w:rPr>
          <w:rFonts w:eastAsiaTheme="minorHAnsi"/>
          <w:color w:val="000000"/>
          <w:sz w:val="28"/>
          <w:szCs w:val="28"/>
          <w:lang w:eastAsia="en-US"/>
        </w:rPr>
        <w:t>Интегрированным результатом выполнения условий реали</w:t>
      </w:r>
      <w:r w:rsidRPr="00A768B9">
        <w:rPr>
          <w:rFonts w:eastAsiaTheme="minorHAnsi"/>
          <w:color w:val="000000"/>
          <w:sz w:val="28"/>
          <w:szCs w:val="28"/>
          <w:lang w:eastAsia="en-US"/>
        </w:rPr>
        <w:softHyphen/>
        <w:t>зации программы начального общего образования должно быть создание комфортной развивающей образовательной сре</w:t>
      </w:r>
      <w:r w:rsidRPr="00A768B9">
        <w:rPr>
          <w:rFonts w:eastAsiaTheme="minorHAnsi"/>
          <w:color w:val="000000"/>
          <w:sz w:val="28"/>
          <w:szCs w:val="28"/>
          <w:lang w:eastAsia="en-US"/>
        </w:rPr>
        <w:softHyphen/>
        <w:t>ды по отношению к обучающимся и педагогическим работни</w:t>
      </w:r>
      <w:r w:rsidRPr="00A768B9">
        <w:rPr>
          <w:rFonts w:eastAsiaTheme="minorHAnsi"/>
          <w:color w:val="000000"/>
          <w:sz w:val="28"/>
          <w:szCs w:val="28"/>
          <w:lang w:eastAsia="en-US"/>
        </w:rPr>
        <w:softHyphen/>
        <w:t>кам:</w:t>
      </w:r>
    </w:p>
    <w:p w:rsidR="00691C37" w:rsidRPr="00A768B9" w:rsidRDefault="00691C37" w:rsidP="00A768B9">
      <w:pPr>
        <w:pStyle w:val="Default"/>
        <w:numPr>
          <w:ilvl w:val="0"/>
          <w:numId w:val="388"/>
        </w:numPr>
        <w:spacing w:line="360" w:lineRule="auto"/>
        <w:ind w:left="567" w:hanging="567"/>
        <w:rPr>
          <w:rFonts w:ascii="Times New Roman" w:hAnsi="Times New Roman" w:cs="Times New Roman"/>
          <w:sz w:val="28"/>
          <w:szCs w:val="28"/>
        </w:rPr>
      </w:pPr>
      <w:r w:rsidRPr="00A768B9">
        <w:rPr>
          <w:rFonts w:ascii="Times New Roman" w:hAnsi="Times New Roman" w:cs="Times New Roman"/>
          <w:sz w:val="28"/>
          <w:szCs w:val="28"/>
        </w:rPr>
        <w:lastRenderedPageBreak/>
        <w:t>обеспечивающей получение качественного начального обще</w:t>
      </w:r>
      <w:r w:rsidRPr="00A768B9">
        <w:rPr>
          <w:rFonts w:ascii="Times New Roman" w:hAnsi="Times New Roman" w:cs="Times New Roman"/>
          <w:sz w:val="28"/>
          <w:szCs w:val="28"/>
        </w:rPr>
        <w:softHyphen/>
        <w:t>го образования, его доступность, открытость и привлекатель</w:t>
      </w:r>
      <w:r w:rsidRPr="00A768B9">
        <w:rPr>
          <w:rFonts w:ascii="Times New Roman" w:hAnsi="Times New Roman" w:cs="Times New Roman"/>
          <w:sz w:val="28"/>
          <w:szCs w:val="28"/>
        </w:rPr>
        <w:softHyphen/>
        <w:t>ность для обучающихся, их родителей (законных представи</w:t>
      </w:r>
      <w:r w:rsidRPr="00A768B9">
        <w:rPr>
          <w:rFonts w:ascii="Times New Roman" w:hAnsi="Times New Roman" w:cs="Times New Roman"/>
          <w:sz w:val="28"/>
          <w:szCs w:val="28"/>
        </w:rPr>
        <w:softHyphen/>
        <w:t>телей) и всего общества, воспитание обучающихся;</w:t>
      </w:r>
    </w:p>
    <w:p w:rsidR="00691C37" w:rsidRPr="00A768B9" w:rsidRDefault="00691C37" w:rsidP="00A768B9">
      <w:pPr>
        <w:pStyle w:val="Default"/>
        <w:numPr>
          <w:ilvl w:val="0"/>
          <w:numId w:val="388"/>
        </w:numPr>
        <w:spacing w:line="360" w:lineRule="auto"/>
        <w:ind w:left="567" w:hanging="567"/>
        <w:rPr>
          <w:rFonts w:ascii="Times New Roman" w:hAnsi="Times New Roman" w:cs="Times New Roman"/>
          <w:sz w:val="28"/>
          <w:szCs w:val="28"/>
        </w:rPr>
      </w:pPr>
      <w:r w:rsidRPr="00A768B9">
        <w:rPr>
          <w:rFonts w:ascii="Times New Roman" w:hAnsi="Times New Roman" w:cs="Times New Roman"/>
          <w:sz w:val="28"/>
          <w:szCs w:val="28"/>
        </w:rPr>
        <w:t>гарантирующей безопасность, охрану и укрепление физиче</w:t>
      </w:r>
      <w:r w:rsidRPr="00A768B9">
        <w:rPr>
          <w:rFonts w:ascii="Times New Roman" w:hAnsi="Times New Roman" w:cs="Times New Roman"/>
          <w:sz w:val="28"/>
          <w:szCs w:val="28"/>
        </w:rPr>
        <w:softHyphen/>
        <w:t>ского, психического здоровья и социального благополучия обучающихся.</w:t>
      </w:r>
    </w:p>
    <w:p w:rsidR="00691C37" w:rsidRPr="00A768B9" w:rsidRDefault="00691C37" w:rsidP="00A768B9">
      <w:pPr>
        <w:autoSpaceDE w:val="0"/>
        <w:autoSpaceDN w:val="0"/>
        <w:adjustRightInd w:val="0"/>
        <w:spacing w:before="240" w:line="360" w:lineRule="auto"/>
        <w:rPr>
          <w:rFonts w:eastAsiaTheme="minorHAnsi"/>
          <w:color w:val="000000"/>
          <w:sz w:val="28"/>
          <w:szCs w:val="28"/>
          <w:lang w:eastAsia="en-US"/>
        </w:rPr>
      </w:pPr>
      <w:r w:rsidRPr="00A768B9">
        <w:rPr>
          <w:rFonts w:eastAsiaTheme="minorHAnsi"/>
          <w:b/>
          <w:bCs/>
          <w:color w:val="000000"/>
          <w:sz w:val="28"/>
          <w:szCs w:val="28"/>
          <w:lang w:eastAsia="en-US"/>
        </w:rPr>
        <w:t>3.5.6. Механизмы достижения целевых ориентиров в системе условий</w:t>
      </w:r>
    </w:p>
    <w:p w:rsidR="00691C37" w:rsidRPr="00A768B9" w:rsidRDefault="00691C37" w:rsidP="00A768B9">
      <w:pPr>
        <w:autoSpaceDE w:val="0"/>
        <w:autoSpaceDN w:val="0"/>
        <w:adjustRightInd w:val="0"/>
        <w:spacing w:line="360" w:lineRule="auto"/>
        <w:ind w:firstLine="220"/>
        <w:jc w:val="both"/>
        <w:rPr>
          <w:rFonts w:eastAsiaTheme="minorHAnsi"/>
          <w:b/>
          <w:color w:val="000000"/>
          <w:sz w:val="28"/>
          <w:szCs w:val="28"/>
          <w:lang w:eastAsia="en-US"/>
        </w:rPr>
      </w:pPr>
      <w:r w:rsidRPr="00A768B9">
        <w:rPr>
          <w:rFonts w:eastAsiaTheme="minorHAnsi"/>
          <w:b/>
          <w:color w:val="000000"/>
          <w:sz w:val="28"/>
          <w:szCs w:val="28"/>
          <w:lang w:eastAsia="en-US"/>
        </w:rPr>
        <w:t>Условия реализации основной образовательной программы:</w:t>
      </w:r>
    </w:p>
    <w:p w:rsidR="00691C37" w:rsidRPr="00A768B9" w:rsidRDefault="00691C37" w:rsidP="00A768B9">
      <w:pPr>
        <w:numPr>
          <w:ilvl w:val="0"/>
          <w:numId w:val="389"/>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соответствие требованиям ФГОС;</w:t>
      </w:r>
    </w:p>
    <w:p w:rsidR="00691C37" w:rsidRPr="00A768B9" w:rsidRDefault="00691C37" w:rsidP="00A768B9">
      <w:pPr>
        <w:numPr>
          <w:ilvl w:val="0"/>
          <w:numId w:val="389"/>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гарантия сохранности и укрепления физического, психоло</w:t>
      </w:r>
      <w:r w:rsidRPr="00A768B9">
        <w:rPr>
          <w:rFonts w:eastAsiaTheme="minorHAnsi"/>
          <w:color w:val="000000"/>
          <w:sz w:val="28"/>
          <w:szCs w:val="28"/>
          <w:lang w:eastAsia="en-US"/>
        </w:rPr>
        <w:softHyphen/>
        <w:t xml:space="preserve">гического и социального здоровья обучающихся; </w:t>
      </w:r>
    </w:p>
    <w:p w:rsidR="00691C37" w:rsidRPr="00A768B9" w:rsidRDefault="00691C37" w:rsidP="00A768B9">
      <w:pPr>
        <w:numPr>
          <w:ilvl w:val="0"/>
          <w:numId w:val="389"/>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обеспечение достижения планируемых результатов освоения примерной основной образовательной программы;</w:t>
      </w:r>
    </w:p>
    <w:p w:rsidR="00691C37" w:rsidRPr="00A768B9" w:rsidRDefault="00691C37" w:rsidP="00A768B9">
      <w:pPr>
        <w:numPr>
          <w:ilvl w:val="0"/>
          <w:numId w:val="389"/>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учёт особенностей образовательной организации, её органи</w:t>
      </w:r>
      <w:r w:rsidRPr="00A768B9">
        <w:rPr>
          <w:rFonts w:eastAsiaTheme="minorHAnsi"/>
          <w:color w:val="000000"/>
          <w:sz w:val="28"/>
          <w:szCs w:val="28"/>
          <w:lang w:eastAsia="en-US"/>
        </w:rPr>
        <w:softHyphen/>
        <w:t>зационной структуры, запросов участников образовательно</w:t>
      </w:r>
      <w:r w:rsidRPr="00A768B9">
        <w:rPr>
          <w:rFonts w:eastAsiaTheme="minorHAnsi"/>
          <w:color w:val="000000"/>
          <w:sz w:val="28"/>
          <w:szCs w:val="28"/>
          <w:lang w:eastAsia="en-US"/>
        </w:rPr>
        <w:softHyphen/>
        <w:t>го процесса;</w:t>
      </w:r>
    </w:p>
    <w:p w:rsidR="00691C37" w:rsidRPr="00A768B9" w:rsidRDefault="00691C37" w:rsidP="00A768B9">
      <w:pPr>
        <w:numPr>
          <w:ilvl w:val="0"/>
          <w:numId w:val="389"/>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предоставление возможности взаимодействия с социальны</w:t>
      </w:r>
      <w:r w:rsidRPr="00A768B9">
        <w:rPr>
          <w:rFonts w:eastAsiaTheme="minorHAnsi"/>
          <w:color w:val="000000"/>
          <w:sz w:val="28"/>
          <w:szCs w:val="28"/>
          <w:lang w:eastAsia="en-US"/>
        </w:rPr>
        <w:softHyphen/>
        <w:t>ми партнёрами, использования ресурсов социума.</w:t>
      </w:r>
    </w:p>
    <w:p w:rsidR="00691C37" w:rsidRPr="00A768B9" w:rsidRDefault="00691C37" w:rsidP="00A768B9">
      <w:pPr>
        <w:autoSpaceDE w:val="0"/>
        <w:autoSpaceDN w:val="0"/>
        <w:adjustRightInd w:val="0"/>
        <w:spacing w:line="360" w:lineRule="auto"/>
        <w:ind w:firstLine="220"/>
        <w:jc w:val="both"/>
        <w:rPr>
          <w:rFonts w:eastAsiaTheme="minorHAnsi"/>
          <w:color w:val="000000"/>
          <w:sz w:val="28"/>
          <w:szCs w:val="28"/>
          <w:lang w:eastAsia="en-US"/>
        </w:rPr>
      </w:pPr>
      <w:r w:rsidRPr="00A768B9">
        <w:rPr>
          <w:rFonts w:eastAsiaTheme="minorHAnsi"/>
          <w:b/>
          <w:color w:val="000000"/>
          <w:sz w:val="28"/>
          <w:szCs w:val="28"/>
          <w:lang w:eastAsia="en-US"/>
        </w:rPr>
        <w:t>Раздел «Условия реализации программ начального общего образования» должен содержать</w:t>
      </w:r>
      <w:r w:rsidRPr="00A768B9">
        <w:rPr>
          <w:rFonts w:eastAsiaTheme="minorHAnsi"/>
          <w:color w:val="000000"/>
          <w:sz w:val="28"/>
          <w:szCs w:val="28"/>
          <w:lang w:eastAsia="en-US"/>
        </w:rPr>
        <w:t>:</w:t>
      </w:r>
    </w:p>
    <w:p w:rsidR="00691C37" w:rsidRPr="00A768B9" w:rsidRDefault="00691C37" w:rsidP="00A768B9">
      <w:pPr>
        <w:numPr>
          <w:ilvl w:val="0"/>
          <w:numId w:val="390"/>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описание кадровых, психолого-педагогических, финансовых, материально-технических, информационно-методических ус</w:t>
      </w:r>
      <w:r w:rsidRPr="00A768B9">
        <w:rPr>
          <w:rFonts w:eastAsiaTheme="minorHAnsi"/>
          <w:color w:val="000000"/>
          <w:sz w:val="28"/>
          <w:szCs w:val="28"/>
          <w:lang w:eastAsia="en-US"/>
        </w:rPr>
        <w:softHyphen/>
        <w:t>ловий и ресурсов;</w:t>
      </w:r>
    </w:p>
    <w:p w:rsidR="00691C37" w:rsidRPr="00A768B9" w:rsidRDefault="00691C37" w:rsidP="00A768B9">
      <w:pPr>
        <w:numPr>
          <w:ilvl w:val="0"/>
          <w:numId w:val="390"/>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обоснование необходимых изменений в имеющихся услови</w:t>
      </w:r>
      <w:r w:rsidRPr="00A768B9">
        <w:rPr>
          <w:rFonts w:eastAsiaTheme="minorHAnsi"/>
          <w:color w:val="000000"/>
          <w:sz w:val="28"/>
          <w:szCs w:val="28"/>
          <w:lang w:eastAsia="en-US"/>
        </w:rPr>
        <w:softHyphen/>
        <w:t>ях в соответствии с целями и приоритетами образовательной организации при реализации учебного плана;</w:t>
      </w:r>
    </w:p>
    <w:p w:rsidR="00691C37" w:rsidRPr="00A768B9" w:rsidRDefault="00691C37" w:rsidP="00A768B9">
      <w:pPr>
        <w:numPr>
          <w:ilvl w:val="0"/>
          <w:numId w:val="390"/>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перечень механизмов достижения целевых ориентиров в си</w:t>
      </w:r>
      <w:r w:rsidRPr="00A768B9">
        <w:rPr>
          <w:rFonts w:eastAsiaTheme="minorHAnsi"/>
          <w:color w:val="000000"/>
          <w:sz w:val="28"/>
          <w:szCs w:val="28"/>
          <w:lang w:eastAsia="en-US"/>
        </w:rPr>
        <w:softHyphen/>
        <w:t>стеме условий реализации требований ФГОС;</w:t>
      </w:r>
    </w:p>
    <w:p w:rsidR="00691C37" w:rsidRPr="00A768B9" w:rsidRDefault="00691C37" w:rsidP="00A768B9">
      <w:pPr>
        <w:numPr>
          <w:ilvl w:val="0"/>
          <w:numId w:val="390"/>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сетевой график (дорожную карту) по формированию необхо</w:t>
      </w:r>
      <w:r w:rsidRPr="00A768B9">
        <w:rPr>
          <w:rFonts w:eastAsiaTheme="minorHAnsi"/>
          <w:color w:val="000000"/>
          <w:sz w:val="28"/>
          <w:szCs w:val="28"/>
          <w:lang w:eastAsia="en-US"/>
        </w:rPr>
        <w:softHyphen/>
        <w:t>димой системы условий реализации требований ФГОС;</w:t>
      </w:r>
    </w:p>
    <w:p w:rsidR="00691C37" w:rsidRPr="00A768B9" w:rsidRDefault="00691C37" w:rsidP="00A768B9">
      <w:pPr>
        <w:numPr>
          <w:ilvl w:val="0"/>
          <w:numId w:val="390"/>
        </w:numPr>
        <w:autoSpaceDE w:val="0"/>
        <w:autoSpaceDN w:val="0"/>
        <w:adjustRightInd w:val="0"/>
        <w:spacing w:line="360" w:lineRule="auto"/>
        <w:rPr>
          <w:rFonts w:eastAsiaTheme="minorHAnsi"/>
          <w:color w:val="000000"/>
          <w:sz w:val="28"/>
          <w:szCs w:val="28"/>
          <w:lang w:eastAsia="en-US"/>
        </w:rPr>
      </w:pPr>
      <w:r w:rsidRPr="00A768B9">
        <w:rPr>
          <w:rFonts w:eastAsiaTheme="minorHAnsi"/>
          <w:color w:val="000000"/>
          <w:sz w:val="28"/>
          <w:szCs w:val="28"/>
          <w:lang w:eastAsia="en-US"/>
        </w:rPr>
        <w:t>систему мониторинга и оценки условий реализации требова</w:t>
      </w:r>
      <w:r w:rsidRPr="00A768B9">
        <w:rPr>
          <w:rFonts w:eastAsiaTheme="minorHAnsi"/>
          <w:color w:val="000000"/>
          <w:sz w:val="28"/>
          <w:szCs w:val="28"/>
          <w:lang w:eastAsia="en-US"/>
        </w:rPr>
        <w:softHyphen/>
        <w:t>ний ФГОС.</w:t>
      </w:r>
    </w:p>
    <w:p w:rsidR="00691C37" w:rsidRPr="00A768B9" w:rsidRDefault="00691C37" w:rsidP="00A768B9">
      <w:pPr>
        <w:autoSpaceDE w:val="0"/>
        <w:autoSpaceDN w:val="0"/>
        <w:adjustRightInd w:val="0"/>
        <w:spacing w:line="360" w:lineRule="auto"/>
        <w:ind w:firstLine="220"/>
        <w:jc w:val="both"/>
        <w:rPr>
          <w:rFonts w:eastAsiaTheme="minorHAnsi"/>
          <w:color w:val="000000"/>
          <w:sz w:val="28"/>
          <w:szCs w:val="28"/>
          <w:lang w:eastAsia="en-US"/>
        </w:rPr>
      </w:pPr>
      <w:r w:rsidRPr="00A768B9">
        <w:rPr>
          <w:rFonts w:eastAsiaTheme="minorHAnsi"/>
          <w:color w:val="000000"/>
          <w:sz w:val="28"/>
          <w:szCs w:val="28"/>
          <w:lang w:eastAsia="en-US"/>
        </w:rPr>
        <w:t>Описание системы условий реализации образовательной про</w:t>
      </w:r>
      <w:r w:rsidRPr="00A768B9">
        <w:rPr>
          <w:rFonts w:eastAsiaTheme="minorHAnsi"/>
          <w:color w:val="000000"/>
          <w:sz w:val="28"/>
          <w:szCs w:val="28"/>
          <w:lang w:eastAsia="en-US"/>
        </w:rPr>
        <w:softHyphen/>
        <w:t>граммы должно базироваться на результатах проведённой в ходе разработки программы комплексной аналитико-обобщающей и прогностической деятельности, включающей:</w:t>
      </w:r>
    </w:p>
    <w:p w:rsidR="00691C37" w:rsidRPr="00A768B9" w:rsidRDefault="00691C37" w:rsidP="00A768B9">
      <w:pPr>
        <w:numPr>
          <w:ilvl w:val="0"/>
          <w:numId w:val="391"/>
        </w:numPr>
        <w:autoSpaceDE w:val="0"/>
        <w:autoSpaceDN w:val="0"/>
        <w:adjustRightInd w:val="0"/>
        <w:spacing w:line="360" w:lineRule="auto"/>
        <w:ind w:left="567" w:hanging="567"/>
        <w:rPr>
          <w:rFonts w:eastAsiaTheme="minorHAnsi"/>
          <w:color w:val="000000"/>
          <w:sz w:val="28"/>
          <w:szCs w:val="28"/>
          <w:lang w:eastAsia="en-US"/>
        </w:rPr>
      </w:pPr>
      <w:r w:rsidRPr="00A768B9">
        <w:rPr>
          <w:rFonts w:eastAsiaTheme="minorHAnsi"/>
          <w:color w:val="000000"/>
          <w:sz w:val="28"/>
          <w:szCs w:val="28"/>
          <w:lang w:eastAsia="en-US"/>
        </w:rPr>
        <w:t>анализ имеющихся условий и ресурсов реализации образо</w:t>
      </w:r>
      <w:r w:rsidRPr="00A768B9">
        <w:rPr>
          <w:rFonts w:eastAsiaTheme="minorHAnsi"/>
          <w:color w:val="000000"/>
          <w:sz w:val="28"/>
          <w:szCs w:val="28"/>
          <w:lang w:eastAsia="en-US"/>
        </w:rPr>
        <w:softHyphen/>
        <w:t>вательной программы начального общего образования;</w:t>
      </w:r>
    </w:p>
    <w:p w:rsidR="00691C37" w:rsidRPr="00A768B9" w:rsidRDefault="00691C37" w:rsidP="00A768B9">
      <w:pPr>
        <w:numPr>
          <w:ilvl w:val="0"/>
          <w:numId w:val="391"/>
        </w:numPr>
        <w:autoSpaceDE w:val="0"/>
        <w:autoSpaceDN w:val="0"/>
        <w:adjustRightInd w:val="0"/>
        <w:spacing w:line="360" w:lineRule="auto"/>
        <w:ind w:left="567" w:hanging="567"/>
        <w:rPr>
          <w:rFonts w:eastAsiaTheme="minorHAnsi"/>
          <w:color w:val="000000"/>
          <w:sz w:val="28"/>
          <w:szCs w:val="28"/>
          <w:lang w:eastAsia="en-US"/>
        </w:rPr>
      </w:pPr>
      <w:r w:rsidRPr="00A768B9">
        <w:rPr>
          <w:rFonts w:eastAsiaTheme="minorHAnsi"/>
          <w:color w:val="000000"/>
          <w:sz w:val="28"/>
          <w:szCs w:val="28"/>
          <w:lang w:eastAsia="en-US"/>
        </w:rPr>
        <w:lastRenderedPageBreak/>
        <w:t>установление степени соответствия условий и ресурсов обра</w:t>
      </w:r>
      <w:r w:rsidRPr="00A768B9">
        <w:rPr>
          <w:rFonts w:eastAsiaTheme="minorHAnsi"/>
          <w:color w:val="000000"/>
          <w:sz w:val="28"/>
          <w:szCs w:val="28"/>
          <w:lang w:eastAsia="en-US"/>
        </w:rPr>
        <w:softHyphen/>
        <w:t>зовательной организации требованиям ФГОС, а также целям и задачам образовательной программы образовательной ор</w:t>
      </w:r>
      <w:r w:rsidRPr="00A768B9">
        <w:rPr>
          <w:rFonts w:eastAsiaTheme="minorHAnsi"/>
          <w:color w:val="000000"/>
          <w:sz w:val="28"/>
          <w:szCs w:val="28"/>
          <w:lang w:eastAsia="en-US"/>
        </w:rPr>
        <w:softHyphen/>
      </w:r>
      <w:r w:rsidRPr="00A768B9">
        <w:rPr>
          <w:sz w:val="28"/>
          <w:szCs w:val="28"/>
        </w:rPr>
        <w:t>ганизации, сформированным с учётом потребностей всех участников образовательной деятельности;</w:t>
      </w:r>
    </w:p>
    <w:p w:rsidR="00691C37" w:rsidRPr="00A768B9" w:rsidRDefault="00691C37" w:rsidP="00A768B9">
      <w:pPr>
        <w:pStyle w:val="Default"/>
        <w:numPr>
          <w:ilvl w:val="0"/>
          <w:numId w:val="391"/>
        </w:numPr>
        <w:spacing w:line="360" w:lineRule="auto"/>
        <w:ind w:left="567" w:hanging="567"/>
        <w:rPr>
          <w:rFonts w:ascii="Times New Roman" w:hAnsi="Times New Roman" w:cs="Times New Roman"/>
          <w:sz w:val="28"/>
          <w:szCs w:val="28"/>
        </w:rPr>
      </w:pPr>
      <w:r w:rsidRPr="00A768B9">
        <w:rPr>
          <w:rFonts w:ascii="Times New Roman" w:hAnsi="Times New Roman" w:cs="Times New Roman"/>
          <w:sz w:val="28"/>
          <w:szCs w:val="28"/>
        </w:rPr>
        <w:t>выявление проблемных зон и установление необходимых из</w:t>
      </w:r>
      <w:r w:rsidRPr="00A768B9">
        <w:rPr>
          <w:rFonts w:ascii="Times New Roman" w:hAnsi="Times New Roman" w:cs="Times New Roman"/>
          <w:sz w:val="28"/>
          <w:szCs w:val="28"/>
        </w:rPr>
        <w:softHyphen/>
        <w:t>менений в имеющихся условиях для приведения их в соот</w:t>
      </w:r>
      <w:r w:rsidRPr="00A768B9">
        <w:rPr>
          <w:rFonts w:ascii="Times New Roman" w:hAnsi="Times New Roman" w:cs="Times New Roman"/>
          <w:sz w:val="28"/>
          <w:szCs w:val="28"/>
        </w:rPr>
        <w:softHyphen/>
        <w:t>ветствие с требованиями ФГОС;</w:t>
      </w:r>
    </w:p>
    <w:p w:rsidR="00691C37" w:rsidRPr="00A768B9" w:rsidRDefault="00691C37" w:rsidP="00A768B9">
      <w:pPr>
        <w:pStyle w:val="Default"/>
        <w:numPr>
          <w:ilvl w:val="0"/>
          <w:numId w:val="391"/>
        </w:numPr>
        <w:spacing w:line="360" w:lineRule="auto"/>
        <w:ind w:left="567" w:hanging="567"/>
        <w:rPr>
          <w:rFonts w:ascii="Times New Roman" w:hAnsi="Times New Roman" w:cs="Times New Roman"/>
          <w:sz w:val="28"/>
          <w:szCs w:val="28"/>
        </w:rPr>
      </w:pPr>
      <w:r w:rsidRPr="00A768B9">
        <w:rPr>
          <w:rFonts w:ascii="Times New Roman" w:hAnsi="Times New Roman" w:cs="Times New Roman"/>
          <w:sz w:val="28"/>
          <w:szCs w:val="28"/>
        </w:rPr>
        <w:t>разработку механизмов достижения целевых ориентиров в системе условий для реализации требований ФГОС с привле</w:t>
      </w:r>
      <w:r w:rsidRPr="00A768B9">
        <w:rPr>
          <w:rFonts w:ascii="Times New Roman" w:hAnsi="Times New Roman" w:cs="Times New Roman"/>
          <w:sz w:val="28"/>
          <w:szCs w:val="28"/>
        </w:rPr>
        <w:softHyphen/>
        <w:t>чением всех участников образовательной деятельности и воз</w:t>
      </w:r>
      <w:r w:rsidRPr="00A768B9">
        <w:rPr>
          <w:rFonts w:ascii="Times New Roman" w:hAnsi="Times New Roman" w:cs="Times New Roman"/>
          <w:sz w:val="28"/>
          <w:szCs w:val="28"/>
        </w:rPr>
        <w:softHyphen/>
        <w:t>можных партнёров;</w:t>
      </w:r>
    </w:p>
    <w:p w:rsidR="00691C37" w:rsidRPr="00A768B9" w:rsidRDefault="00691C37" w:rsidP="00A768B9">
      <w:pPr>
        <w:pStyle w:val="Default"/>
        <w:numPr>
          <w:ilvl w:val="0"/>
          <w:numId w:val="391"/>
        </w:numPr>
        <w:spacing w:line="360" w:lineRule="auto"/>
        <w:ind w:left="567" w:hanging="567"/>
        <w:rPr>
          <w:rFonts w:ascii="Times New Roman" w:hAnsi="Times New Roman" w:cs="Times New Roman"/>
          <w:sz w:val="28"/>
          <w:szCs w:val="28"/>
        </w:rPr>
      </w:pPr>
      <w:r w:rsidRPr="00A768B9">
        <w:rPr>
          <w:rFonts w:ascii="Times New Roman" w:hAnsi="Times New Roman" w:cs="Times New Roman"/>
          <w:sz w:val="28"/>
          <w:szCs w:val="28"/>
        </w:rPr>
        <w:t>разработку сетевого графика (дорожной карты) создания не</w:t>
      </w:r>
      <w:r w:rsidRPr="00A768B9">
        <w:rPr>
          <w:rFonts w:ascii="Times New Roman" w:hAnsi="Times New Roman" w:cs="Times New Roman"/>
          <w:sz w:val="28"/>
          <w:szCs w:val="28"/>
        </w:rPr>
        <w:softHyphen/>
        <w:t>обходимой системы условий для реализации требований ФГОС;</w:t>
      </w:r>
    </w:p>
    <w:p w:rsidR="00691C37" w:rsidRPr="008E179D" w:rsidRDefault="00691C37" w:rsidP="00A768B9">
      <w:pPr>
        <w:pStyle w:val="Default"/>
        <w:numPr>
          <w:ilvl w:val="0"/>
          <w:numId w:val="391"/>
        </w:numPr>
        <w:spacing w:line="360" w:lineRule="auto"/>
        <w:ind w:left="567" w:hanging="567"/>
        <w:rPr>
          <w:rFonts w:ascii="Times New Roman" w:hAnsi="Times New Roman" w:cs="Times New Roman"/>
          <w:color w:val="auto"/>
          <w:sz w:val="28"/>
          <w:szCs w:val="28"/>
        </w:rPr>
      </w:pPr>
      <w:r w:rsidRPr="00A768B9">
        <w:rPr>
          <w:rFonts w:ascii="Times New Roman" w:hAnsi="Times New Roman" w:cs="Times New Roman"/>
          <w:sz w:val="28"/>
          <w:szCs w:val="28"/>
        </w:rPr>
        <w:t xml:space="preserve">разработку механизмов мониторинга, оценки и коррекции реализации </w:t>
      </w:r>
      <w:r w:rsidRPr="008E179D">
        <w:rPr>
          <w:rFonts w:ascii="Times New Roman" w:hAnsi="Times New Roman" w:cs="Times New Roman"/>
          <w:color w:val="auto"/>
          <w:sz w:val="28"/>
          <w:szCs w:val="28"/>
        </w:rPr>
        <w:t>промежуточных этапов сетевого графика (до</w:t>
      </w:r>
      <w:r w:rsidRPr="008E179D">
        <w:rPr>
          <w:rFonts w:ascii="Times New Roman" w:hAnsi="Times New Roman" w:cs="Times New Roman"/>
          <w:color w:val="auto"/>
          <w:sz w:val="28"/>
          <w:szCs w:val="28"/>
        </w:rPr>
        <w:softHyphen/>
        <w:t>рожной карты).</w:t>
      </w:r>
    </w:p>
    <w:p w:rsidR="00691C37" w:rsidRPr="008E179D" w:rsidRDefault="00691C37" w:rsidP="00A768B9">
      <w:pPr>
        <w:numPr>
          <w:ilvl w:val="0"/>
          <w:numId w:val="378"/>
        </w:numPr>
        <w:autoSpaceDE w:val="0"/>
        <w:autoSpaceDN w:val="0"/>
        <w:adjustRightInd w:val="0"/>
        <w:spacing w:line="360" w:lineRule="auto"/>
        <w:rPr>
          <w:rFonts w:eastAsiaTheme="minorHAnsi"/>
          <w:sz w:val="28"/>
          <w:szCs w:val="28"/>
          <w:lang w:eastAsia="en-US"/>
        </w:rPr>
      </w:pPr>
      <w:r w:rsidRPr="008E179D">
        <w:rPr>
          <w:sz w:val="28"/>
          <w:szCs w:val="28"/>
        </w:rPr>
        <w:t>Модель сетевого графика (дорожной карты) по формирова</w:t>
      </w:r>
      <w:r w:rsidRPr="008E179D">
        <w:rPr>
          <w:sz w:val="28"/>
          <w:szCs w:val="28"/>
        </w:rPr>
        <w:softHyphen/>
        <w:t>нию необходимой системы условий реализации образователь</w:t>
      </w:r>
      <w:r w:rsidRPr="008E179D">
        <w:rPr>
          <w:sz w:val="28"/>
          <w:szCs w:val="28"/>
        </w:rPr>
        <w:softHyphen/>
        <w:t>ной программы может быть разработана, например, по следу</w:t>
      </w:r>
      <w:r w:rsidRPr="008E179D">
        <w:rPr>
          <w:sz w:val="28"/>
          <w:szCs w:val="28"/>
        </w:rPr>
        <w:softHyphen/>
        <w:t>ющей форме:</w:t>
      </w:r>
    </w:p>
    <w:tbl>
      <w:tblPr>
        <w:tblW w:w="10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5812"/>
        <w:gridCol w:w="3085"/>
      </w:tblGrid>
      <w:tr w:rsidR="00BF57AB" w:rsidRPr="008E179D" w:rsidTr="00BF57AB">
        <w:trPr>
          <w:trHeight w:val="206"/>
        </w:trPr>
        <w:tc>
          <w:tcPr>
            <w:tcW w:w="2093" w:type="dxa"/>
          </w:tcPr>
          <w:p w:rsidR="00691C37" w:rsidRPr="008E179D" w:rsidRDefault="00691C37" w:rsidP="00A768B9">
            <w:pPr>
              <w:pStyle w:val="Pa107"/>
              <w:spacing w:after="100" w:line="360" w:lineRule="auto"/>
              <w:jc w:val="center"/>
              <w:rPr>
                <w:rFonts w:ascii="Times New Roman" w:hAnsi="Times New Roman" w:cs="Times New Roman"/>
                <w:sz w:val="28"/>
                <w:szCs w:val="28"/>
              </w:rPr>
            </w:pPr>
            <w:r w:rsidRPr="008E179D">
              <w:rPr>
                <w:rFonts w:ascii="Times New Roman" w:hAnsi="Times New Roman" w:cs="Times New Roman"/>
                <w:b/>
                <w:bCs/>
                <w:sz w:val="28"/>
                <w:szCs w:val="28"/>
              </w:rPr>
              <w:t>Направление мероприятий</w:t>
            </w:r>
          </w:p>
        </w:tc>
        <w:tc>
          <w:tcPr>
            <w:tcW w:w="5812" w:type="dxa"/>
          </w:tcPr>
          <w:p w:rsidR="00691C37" w:rsidRPr="008E179D" w:rsidRDefault="00691C37" w:rsidP="00A768B9">
            <w:pPr>
              <w:pStyle w:val="Pa107"/>
              <w:spacing w:after="100" w:line="360" w:lineRule="auto"/>
              <w:jc w:val="center"/>
              <w:rPr>
                <w:rFonts w:ascii="Times New Roman" w:hAnsi="Times New Roman" w:cs="Times New Roman"/>
                <w:sz w:val="28"/>
                <w:szCs w:val="28"/>
              </w:rPr>
            </w:pPr>
            <w:r w:rsidRPr="008E179D">
              <w:rPr>
                <w:rFonts w:ascii="Times New Roman" w:hAnsi="Times New Roman" w:cs="Times New Roman"/>
                <w:b/>
                <w:bCs/>
                <w:sz w:val="28"/>
                <w:szCs w:val="28"/>
              </w:rPr>
              <w:t>Мероприятия</w:t>
            </w:r>
          </w:p>
        </w:tc>
        <w:tc>
          <w:tcPr>
            <w:tcW w:w="3085" w:type="dxa"/>
          </w:tcPr>
          <w:p w:rsidR="00691C37" w:rsidRPr="008E179D" w:rsidRDefault="00691C37" w:rsidP="00A768B9">
            <w:pPr>
              <w:pStyle w:val="Pa107"/>
              <w:spacing w:after="100" w:line="360" w:lineRule="auto"/>
              <w:jc w:val="center"/>
              <w:rPr>
                <w:rFonts w:ascii="Times New Roman" w:hAnsi="Times New Roman" w:cs="Times New Roman"/>
                <w:sz w:val="28"/>
                <w:szCs w:val="28"/>
              </w:rPr>
            </w:pPr>
            <w:r w:rsidRPr="008E179D">
              <w:rPr>
                <w:rFonts w:ascii="Times New Roman" w:hAnsi="Times New Roman" w:cs="Times New Roman"/>
                <w:b/>
                <w:bCs/>
                <w:sz w:val="28"/>
                <w:szCs w:val="28"/>
              </w:rPr>
              <w:t>Сроки реализации</w:t>
            </w:r>
          </w:p>
        </w:tc>
      </w:tr>
      <w:tr w:rsidR="00691C37" w:rsidRPr="00A768B9" w:rsidTr="00BF57AB">
        <w:trPr>
          <w:trHeight w:val="703"/>
        </w:trPr>
        <w:tc>
          <w:tcPr>
            <w:tcW w:w="2093" w:type="dxa"/>
            <w:vMerge w:val="restart"/>
          </w:tcPr>
          <w:p w:rsidR="00691C37" w:rsidRPr="00A768B9" w:rsidRDefault="00691C37"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I. Нормативное обеспечение введения ФГОС НОО</w:t>
            </w:r>
          </w:p>
        </w:tc>
        <w:tc>
          <w:tcPr>
            <w:tcW w:w="5812" w:type="dxa"/>
          </w:tcPr>
          <w:p w:rsidR="00691C37" w:rsidRPr="00A768B9" w:rsidRDefault="00691C37"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1. Наличие решения органа государственно-общественного управления (совета школы, управляющего совета, попечи</w:t>
            </w:r>
            <w:r w:rsidRPr="00A768B9">
              <w:rPr>
                <w:rFonts w:ascii="Times New Roman" w:hAnsi="Times New Roman" w:cs="Times New Roman"/>
                <w:color w:val="000000"/>
                <w:sz w:val="28"/>
                <w:szCs w:val="28"/>
              </w:rPr>
              <w:softHyphen/>
              <w:t xml:space="preserve">тельского совета) о введении в образовательной организации ФГОС НОО </w:t>
            </w:r>
          </w:p>
        </w:tc>
        <w:tc>
          <w:tcPr>
            <w:tcW w:w="3085" w:type="dxa"/>
          </w:tcPr>
          <w:p w:rsidR="00691C37" w:rsidRPr="00A768B9" w:rsidRDefault="008E179D" w:rsidP="00BF57AB">
            <w:pPr>
              <w:pStyle w:val="Pa1130"/>
              <w:spacing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май 2024</w:t>
            </w:r>
            <w:r w:rsidR="00BF57AB">
              <w:rPr>
                <w:rFonts w:ascii="Times New Roman" w:hAnsi="Times New Roman" w:cs="Times New Roman"/>
                <w:color w:val="000000"/>
                <w:sz w:val="28"/>
                <w:szCs w:val="28"/>
              </w:rPr>
              <w:t>г.</w:t>
            </w:r>
          </w:p>
        </w:tc>
      </w:tr>
      <w:tr w:rsidR="00691C37" w:rsidRPr="00A768B9" w:rsidTr="00BF57AB">
        <w:trPr>
          <w:trHeight w:val="502"/>
        </w:trPr>
        <w:tc>
          <w:tcPr>
            <w:tcW w:w="2093" w:type="dxa"/>
            <w:vMerge/>
          </w:tcPr>
          <w:p w:rsidR="00691C37" w:rsidRPr="00A768B9" w:rsidRDefault="00691C37" w:rsidP="00A768B9">
            <w:pPr>
              <w:pStyle w:val="Default"/>
              <w:spacing w:line="360" w:lineRule="auto"/>
              <w:rPr>
                <w:rFonts w:ascii="Times New Roman" w:hAnsi="Times New Roman" w:cs="Times New Roman"/>
                <w:color w:val="auto"/>
                <w:sz w:val="28"/>
                <w:szCs w:val="28"/>
              </w:rPr>
            </w:pPr>
          </w:p>
        </w:tc>
        <w:tc>
          <w:tcPr>
            <w:tcW w:w="5812" w:type="dxa"/>
          </w:tcPr>
          <w:p w:rsidR="00691C37" w:rsidRPr="00A768B9" w:rsidRDefault="00691C37"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2. Разработка на основе про</w:t>
            </w:r>
            <w:r w:rsidRPr="00A768B9">
              <w:rPr>
                <w:rFonts w:ascii="Times New Roman" w:hAnsi="Times New Roman" w:cs="Times New Roman"/>
                <w:color w:val="000000"/>
                <w:sz w:val="28"/>
                <w:szCs w:val="28"/>
              </w:rPr>
              <w:softHyphen/>
              <w:t>граммы начального общего образования основной образова</w:t>
            </w:r>
            <w:r w:rsidRPr="00A768B9">
              <w:rPr>
                <w:rFonts w:ascii="Times New Roman" w:hAnsi="Times New Roman" w:cs="Times New Roman"/>
                <w:color w:val="000000"/>
                <w:sz w:val="28"/>
                <w:szCs w:val="28"/>
              </w:rPr>
              <w:softHyphen/>
              <w:t>тельной программы (ООП) образовательной организации</w:t>
            </w:r>
          </w:p>
        </w:tc>
        <w:tc>
          <w:tcPr>
            <w:tcW w:w="3085" w:type="dxa"/>
          </w:tcPr>
          <w:p w:rsidR="00691C37" w:rsidRPr="00A768B9" w:rsidRDefault="008E179D" w:rsidP="00BF57AB">
            <w:pPr>
              <w:pStyle w:val="Pa1130"/>
              <w:spacing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май 2024</w:t>
            </w:r>
            <w:r w:rsidR="00BF57AB">
              <w:rPr>
                <w:rFonts w:ascii="Times New Roman" w:hAnsi="Times New Roman" w:cs="Times New Roman"/>
                <w:color w:val="000000"/>
                <w:sz w:val="28"/>
                <w:szCs w:val="28"/>
              </w:rPr>
              <w:t>г.</w:t>
            </w:r>
          </w:p>
        </w:tc>
      </w:tr>
      <w:tr w:rsidR="00BF57AB" w:rsidRPr="00A768B9" w:rsidTr="00BF57AB">
        <w:trPr>
          <w:trHeight w:val="301"/>
        </w:trPr>
        <w:tc>
          <w:tcPr>
            <w:tcW w:w="2093" w:type="dxa"/>
            <w:vMerge/>
          </w:tcPr>
          <w:p w:rsidR="00BF57AB" w:rsidRPr="00A768B9" w:rsidRDefault="00BF57AB" w:rsidP="00A768B9">
            <w:pPr>
              <w:pStyle w:val="Default"/>
              <w:spacing w:line="360" w:lineRule="auto"/>
              <w:rPr>
                <w:rFonts w:ascii="Times New Roman" w:hAnsi="Times New Roman" w:cs="Times New Roman"/>
                <w:color w:val="auto"/>
                <w:sz w:val="28"/>
                <w:szCs w:val="28"/>
              </w:rPr>
            </w:pPr>
          </w:p>
        </w:tc>
        <w:tc>
          <w:tcPr>
            <w:tcW w:w="5812" w:type="dxa"/>
          </w:tcPr>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3. Утверждение ООП организа</w:t>
            </w:r>
            <w:r w:rsidRPr="00A768B9">
              <w:rPr>
                <w:rFonts w:ascii="Times New Roman" w:hAnsi="Times New Roman" w:cs="Times New Roman"/>
                <w:color w:val="000000"/>
                <w:sz w:val="28"/>
                <w:szCs w:val="28"/>
              </w:rPr>
              <w:softHyphen/>
              <w:t>ции, осуществляющей образо</w:t>
            </w:r>
            <w:r w:rsidRPr="00A768B9">
              <w:rPr>
                <w:rFonts w:ascii="Times New Roman" w:hAnsi="Times New Roman" w:cs="Times New Roman"/>
                <w:color w:val="000000"/>
                <w:sz w:val="28"/>
                <w:szCs w:val="28"/>
              </w:rPr>
              <w:softHyphen/>
              <w:t>вательную деятельность</w:t>
            </w:r>
          </w:p>
        </w:tc>
        <w:tc>
          <w:tcPr>
            <w:tcW w:w="3085" w:type="dxa"/>
          </w:tcPr>
          <w:p w:rsidR="00BF57AB" w:rsidRDefault="008E179D" w:rsidP="00BF57AB">
            <w:pPr>
              <w:jc w:val="center"/>
            </w:pPr>
            <w:r>
              <w:rPr>
                <w:color w:val="000000"/>
                <w:sz w:val="28"/>
                <w:szCs w:val="28"/>
              </w:rPr>
              <w:t>май 2024</w:t>
            </w:r>
            <w:r w:rsidR="00BF57AB" w:rsidRPr="00AE5DBF">
              <w:rPr>
                <w:color w:val="000000"/>
                <w:sz w:val="28"/>
                <w:szCs w:val="28"/>
              </w:rPr>
              <w:t>г.</w:t>
            </w:r>
          </w:p>
        </w:tc>
      </w:tr>
      <w:tr w:rsidR="00BF57AB" w:rsidRPr="00A768B9" w:rsidTr="00BF57AB">
        <w:trPr>
          <w:trHeight w:val="301"/>
        </w:trPr>
        <w:tc>
          <w:tcPr>
            <w:tcW w:w="2093" w:type="dxa"/>
            <w:vMerge/>
          </w:tcPr>
          <w:p w:rsidR="00BF57AB" w:rsidRPr="00A768B9" w:rsidRDefault="00BF57AB" w:rsidP="00A768B9">
            <w:pPr>
              <w:pStyle w:val="Default"/>
              <w:spacing w:line="360" w:lineRule="auto"/>
              <w:rPr>
                <w:rFonts w:ascii="Times New Roman" w:hAnsi="Times New Roman" w:cs="Times New Roman"/>
                <w:color w:val="auto"/>
                <w:sz w:val="28"/>
                <w:szCs w:val="28"/>
              </w:rPr>
            </w:pPr>
          </w:p>
        </w:tc>
        <w:tc>
          <w:tcPr>
            <w:tcW w:w="5812" w:type="dxa"/>
          </w:tcPr>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4. Обеспечение соответствия нормативной базы школы требованиям ФГОС НОО</w:t>
            </w:r>
          </w:p>
        </w:tc>
        <w:tc>
          <w:tcPr>
            <w:tcW w:w="3085" w:type="dxa"/>
          </w:tcPr>
          <w:p w:rsidR="00BF57AB" w:rsidRDefault="008E179D" w:rsidP="00BF57AB">
            <w:pPr>
              <w:jc w:val="center"/>
            </w:pPr>
            <w:r>
              <w:rPr>
                <w:color w:val="000000"/>
                <w:sz w:val="28"/>
                <w:szCs w:val="28"/>
              </w:rPr>
              <w:t>май 2024</w:t>
            </w:r>
            <w:r w:rsidR="00BF57AB" w:rsidRPr="00AE5DBF">
              <w:rPr>
                <w:color w:val="000000"/>
                <w:sz w:val="28"/>
                <w:szCs w:val="28"/>
              </w:rPr>
              <w:t>г.</w:t>
            </w:r>
          </w:p>
        </w:tc>
      </w:tr>
      <w:tr w:rsidR="00BF57AB" w:rsidRPr="00A768B9" w:rsidTr="00BF57AB">
        <w:trPr>
          <w:trHeight w:val="703"/>
        </w:trPr>
        <w:tc>
          <w:tcPr>
            <w:tcW w:w="2093" w:type="dxa"/>
            <w:vMerge/>
          </w:tcPr>
          <w:p w:rsidR="00BF57AB" w:rsidRPr="00A768B9" w:rsidRDefault="00BF57AB" w:rsidP="00A768B9">
            <w:pPr>
              <w:pStyle w:val="Default"/>
              <w:spacing w:line="360" w:lineRule="auto"/>
              <w:rPr>
                <w:rFonts w:ascii="Times New Roman" w:hAnsi="Times New Roman" w:cs="Times New Roman"/>
                <w:color w:val="auto"/>
                <w:sz w:val="28"/>
                <w:szCs w:val="28"/>
              </w:rPr>
            </w:pPr>
          </w:p>
        </w:tc>
        <w:tc>
          <w:tcPr>
            <w:tcW w:w="5812" w:type="dxa"/>
          </w:tcPr>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5. Приведение должностных инструкций ра</w:t>
            </w:r>
            <w:r w:rsidRPr="00A768B9">
              <w:rPr>
                <w:rFonts w:ascii="Times New Roman" w:hAnsi="Times New Roman" w:cs="Times New Roman"/>
                <w:color w:val="000000"/>
                <w:sz w:val="28"/>
                <w:szCs w:val="28"/>
              </w:rPr>
              <w:lastRenderedPageBreak/>
              <w:t>ботников образо</w:t>
            </w:r>
            <w:r w:rsidRPr="00A768B9">
              <w:rPr>
                <w:rFonts w:ascii="Times New Roman" w:hAnsi="Times New Roman" w:cs="Times New Roman"/>
                <w:color w:val="000000"/>
                <w:sz w:val="28"/>
                <w:szCs w:val="28"/>
              </w:rPr>
              <w:softHyphen/>
              <w:t>вательной организации в соот</w:t>
            </w:r>
            <w:r w:rsidRPr="00A768B9">
              <w:rPr>
                <w:rFonts w:ascii="Times New Roman" w:hAnsi="Times New Roman" w:cs="Times New Roman"/>
                <w:color w:val="000000"/>
                <w:sz w:val="28"/>
                <w:szCs w:val="28"/>
              </w:rPr>
              <w:softHyphen/>
              <w:t>ветствие с требованиями ФГОС НОО, тарифно-квалификационными характеристиками и профессиональным стандартом</w:t>
            </w:r>
          </w:p>
        </w:tc>
        <w:tc>
          <w:tcPr>
            <w:tcW w:w="3085" w:type="dxa"/>
          </w:tcPr>
          <w:p w:rsidR="00BF57AB" w:rsidRDefault="008E179D" w:rsidP="00BF57AB">
            <w:pPr>
              <w:jc w:val="center"/>
            </w:pPr>
            <w:r>
              <w:rPr>
                <w:color w:val="000000"/>
                <w:sz w:val="28"/>
                <w:szCs w:val="28"/>
              </w:rPr>
              <w:lastRenderedPageBreak/>
              <w:t>май 2024</w:t>
            </w:r>
            <w:r w:rsidR="00BF57AB" w:rsidRPr="00AE5DBF">
              <w:rPr>
                <w:color w:val="000000"/>
                <w:sz w:val="28"/>
                <w:szCs w:val="28"/>
              </w:rPr>
              <w:t>г.</w:t>
            </w:r>
          </w:p>
        </w:tc>
      </w:tr>
      <w:tr w:rsidR="00BF57AB" w:rsidRPr="00A768B9" w:rsidTr="00BF57AB">
        <w:trPr>
          <w:trHeight w:val="301"/>
        </w:trPr>
        <w:tc>
          <w:tcPr>
            <w:tcW w:w="2093" w:type="dxa"/>
            <w:vMerge/>
          </w:tcPr>
          <w:p w:rsidR="00BF57AB" w:rsidRPr="00A768B9" w:rsidRDefault="00BF57AB" w:rsidP="00A768B9">
            <w:pPr>
              <w:pStyle w:val="Default"/>
              <w:spacing w:line="360" w:lineRule="auto"/>
              <w:rPr>
                <w:rFonts w:ascii="Times New Roman" w:hAnsi="Times New Roman" w:cs="Times New Roman"/>
                <w:color w:val="auto"/>
                <w:sz w:val="28"/>
                <w:szCs w:val="28"/>
              </w:rPr>
            </w:pPr>
          </w:p>
        </w:tc>
        <w:tc>
          <w:tcPr>
            <w:tcW w:w="5812" w:type="dxa"/>
          </w:tcPr>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6. Разработка и утверждение плана-графика введения ФГОС НОО</w:t>
            </w:r>
          </w:p>
        </w:tc>
        <w:tc>
          <w:tcPr>
            <w:tcW w:w="3085" w:type="dxa"/>
          </w:tcPr>
          <w:p w:rsidR="00BF57AB" w:rsidRDefault="008E179D" w:rsidP="00BF57AB">
            <w:pPr>
              <w:jc w:val="center"/>
            </w:pPr>
            <w:r>
              <w:rPr>
                <w:color w:val="000000"/>
                <w:sz w:val="28"/>
                <w:szCs w:val="28"/>
              </w:rPr>
              <w:t>май 2024</w:t>
            </w:r>
            <w:r w:rsidR="00BF57AB" w:rsidRPr="00E82909">
              <w:rPr>
                <w:color w:val="000000"/>
                <w:sz w:val="28"/>
                <w:szCs w:val="28"/>
              </w:rPr>
              <w:t>г.</w:t>
            </w:r>
          </w:p>
        </w:tc>
      </w:tr>
      <w:tr w:rsidR="00BF57AB" w:rsidRPr="00A768B9" w:rsidTr="00BF57AB">
        <w:trPr>
          <w:trHeight w:val="502"/>
        </w:trPr>
        <w:tc>
          <w:tcPr>
            <w:tcW w:w="2093" w:type="dxa"/>
            <w:vMerge/>
          </w:tcPr>
          <w:p w:rsidR="00BF57AB" w:rsidRPr="00A768B9" w:rsidRDefault="00BF57AB" w:rsidP="00A768B9">
            <w:pPr>
              <w:pStyle w:val="Default"/>
              <w:spacing w:line="360" w:lineRule="auto"/>
              <w:rPr>
                <w:rFonts w:ascii="Times New Roman" w:hAnsi="Times New Roman" w:cs="Times New Roman"/>
                <w:color w:val="auto"/>
                <w:sz w:val="28"/>
                <w:szCs w:val="28"/>
              </w:rPr>
            </w:pPr>
          </w:p>
        </w:tc>
        <w:tc>
          <w:tcPr>
            <w:tcW w:w="5812" w:type="dxa"/>
          </w:tcPr>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7. Определение списка учебни</w:t>
            </w:r>
            <w:r w:rsidRPr="00A768B9">
              <w:rPr>
                <w:rFonts w:ascii="Times New Roman" w:hAnsi="Times New Roman" w:cs="Times New Roman"/>
                <w:color w:val="000000"/>
                <w:sz w:val="28"/>
                <w:szCs w:val="28"/>
              </w:rPr>
              <w:softHyphen/>
              <w:t>ков и учебных пособий, исполь</w:t>
            </w:r>
            <w:r w:rsidRPr="00A768B9">
              <w:rPr>
                <w:rFonts w:ascii="Times New Roman" w:hAnsi="Times New Roman" w:cs="Times New Roman"/>
                <w:color w:val="000000"/>
                <w:sz w:val="28"/>
                <w:szCs w:val="28"/>
              </w:rPr>
              <w:softHyphen/>
              <w:t>зуемых в образовательной деятельности в соответствии с ФГОС НОО</w:t>
            </w:r>
          </w:p>
        </w:tc>
        <w:tc>
          <w:tcPr>
            <w:tcW w:w="3085" w:type="dxa"/>
          </w:tcPr>
          <w:p w:rsidR="00BF57AB" w:rsidRDefault="008E179D" w:rsidP="00BF57AB">
            <w:pPr>
              <w:jc w:val="center"/>
            </w:pPr>
            <w:r>
              <w:rPr>
                <w:color w:val="000000"/>
                <w:sz w:val="28"/>
                <w:szCs w:val="28"/>
              </w:rPr>
              <w:t>май 2024</w:t>
            </w:r>
            <w:r w:rsidR="00BF57AB" w:rsidRPr="00E82909">
              <w:rPr>
                <w:color w:val="000000"/>
                <w:sz w:val="28"/>
                <w:szCs w:val="28"/>
              </w:rPr>
              <w:t>г.</w:t>
            </w:r>
          </w:p>
        </w:tc>
      </w:tr>
      <w:tr w:rsidR="00BF57AB" w:rsidRPr="00A768B9" w:rsidTr="00BF57AB">
        <w:trPr>
          <w:trHeight w:val="803"/>
        </w:trPr>
        <w:tc>
          <w:tcPr>
            <w:tcW w:w="2093" w:type="dxa"/>
            <w:vMerge/>
          </w:tcPr>
          <w:p w:rsidR="00BF57AB" w:rsidRPr="00A768B9" w:rsidRDefault="00BF57AB" w:rsidP="00A768B9">
            <w:pPr>
              <w:pStyle w:val="Default"/>
              <w:spacing w:line="360" w:lineRule="auto"/>
              <w:rPr>
                <w:rFonts w:ascii="Times New Roman" w:hAnsi="Times New Roman" w:cs="Times New Roman"/>
                <w:color w:val="auto"/>
                <w:sz w:val="28"/>
                <w:szCs w:val="28"/>
              </w:rPr>
            </w:pPr>
          </w:p>
        </w:tc>
        <w:tc>
          <w:tcPr>
            <w:tcW w:w="5812" w:type="dxa"/>
          </w:tcPr>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8. Разработка локальных актов, устанавливающих требования к различным объектам инфраструктуры образовательной организации с учётом требований к необхо</w:t>
            </w:r>
            <w:r w:rsidRPr="00A768B9">
              <w:rPr>
                <w:rFonts w:ascii="Times New Roman" w:hAnsi="Times New Roman" w:cs="Times New Roman"/>
                <w:color w:val="000000"/>
                <w:sz w:val="28"/>
                <w:szCs w:val="28"/>
              </w:rPr>
              <w:softHyphen/>
              <w:t>димой и достаточной оснащён</w:t>
            </w:r>
            <w:r w:rsidRPr="00A768B9">
              <w:rPr>
                <w:rFonts w:ascii="Times New Roman" w:hAnsi="Times New Roman" w:cs="Times New Roman"/>
                <w:color w:val="000000"/>
                <w:sz w:val="28"/>
                <w:szCs w:val="28"/>
              </w:rPr>
              <w:softHyphen/>
              <w:t>ности учебной деятельности</w:t>
            </w:r>
          </w:p>
        </w:tc>
        <w:tc>
          <w:tcPr>
            <w:tcW w:w="3085" w:type="dxa"/>
          </w:tcPr>
          <w:p w:rsidR="00BF57AB" w:rsidRDefault="008E179D" w:rsidP="00BF57AB">
            <w:pPr>
              <w:jc w:val="center"/>
            </w:pPr>
            <w:r>
              <w:rPr>
                <w:color w:val="000000"/>
                <w:sz w:val="28"/>
                <w:szCs w:val="28"/>
              </w:rPr>
              <w:t>май 2024</w:t>
            </w:r>
            <w:r w:rsidR="00BF57AB" w:rsidRPr="00E82909">
              <w:rPr>
                <w:color w:val="000000"/>
                <w:sz w:val="28"/>
                <w:szCs w:val="28"/>
              </w:rPr>
              <w:t>г.</w:t>
            </w:r>
          </w:p>
        </w:tc>
      </w:tr>
      <w:tr w:rsidR="00BF57AB" w:rsidRPr="00A768B9" w:rsidTr="00BF57AB">
        <w:trPr>
          <w:trHeight w:val="803"/>
        </w:trPr>
        <w:tc>
          <w:tcPr>
            <w:tcW w:w="2093" w:type="dxa"/>
            <w:vMerge/>
          </w:tcPr>
          <w:p w:rsidR="00BF57AB" w:rsidRPr="00A768B9" w:rsidRDefault="00BF57AB" w:rsidP="00A768B9">
            <w:pPr>
              <w:pStyle w:val="Default"/>
              <w:spacing w:line="360" w:lineRule="auto"/>
              <w:rPr>
                <w:rFonts w:ascii="Times New Roman" w:hAnsi="Times New Roman" w:cs="Times New Roman"/>
                <w:color w:val="auto"/>
                <w:sz w:val="28"/>
                <w:szCs w:val="28"/>
              </w:rPr>
            </w:pPr>
          </w:p>
        </w:tc>
        <w:tc>
          <w:tcPr>
            <w:tcW w:w="5812" w:type="dxa"/>
          </w:tcPr>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9. Разработка:</w:t>
            </w:r>
          </w:p>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 образовательных программ (индивидуальных и др.);</w:t>
            </w:r>
          </w:p>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 учебного плана;</w:t>
            </w:r>
          </w:p>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 рабочих программ учебных предметов, курсов, дисциплин, модулей;</w:t>
            </w:r>
          </w:p>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 годового календарного учебного графика;</w:t>
            </w:r>
          </w:p>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 положений о внеурочной деятельности обучающихся;</w:t>
            </w:r>
          </w:p>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 положения об организации текущей и итоговой оценки достижения обучающимися планируемых результатов освоения основной образова</w:t>
            </w:r>
            <w:r w:rsidRPr="00A768B9">
              <w:rPr>
                <w:rFonts w:ascii="Times New Roman" w:hAnsi="Times New Roman" w:cs="Times New Roman"/>
                <w:color w:val="000000"/>
                <w:sz w:val="28"/>
                <w:szCs w:val="28"/>
              </w:rPr>
              <w:softHyphen/>
              <w:t>тельной программы;</w:t>
            </w:r>
          </w:p>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 положения об организации домашней работы обучающих</w:t>
            </w:r>
            <w:r w:rsidRPr="00A768B9">
              <w:rPr>
                <w:rFonts w:ascii="Times New Roman" w:hAnsi="Times New Roman" w:cs="Times New Roman"/>
                <w:color w:val="000000"/>
                <w:sz w:val="28"/>
                <w:szCs w:val="28"/>
              </w:rPr>
              <w:softHyphen/>
              <w:t>ся;</w:t>
            </w:r>
          </w:p>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 положения о формах получения образования;</w:t>
            </w:r>
          </w:p>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w:t>
            </w:r>
          </w:p>
        </w:tc>
        <w:tc>
          <w:tcPr>
            <w:tcW w:w="3085" w:type="dxa"/>
          </w:tcPr>
          <w:p w:rsidR="00BF57AB" w:rsidRDefault="008E179D" w:rsidP="00BF57AB">
            <w:pPr>
              <w:jc w:val="center"/>
            </w:pPr>
            <w:r>
              <w:rPr>
                <w:color w:val="000000"/>
                <w:sz w:val="28"/>
                <w:szCs w:val="28"/>
              </w:rPr>
              <w:t>май 2024</w:t>
            </w:r>
            <w:r w:rsidR="00BF57AB" w:rsidRPr="00E82909">
              <w:rPr>
                <w:color w:val="000000"/>
                <w:sz w:val="28"/>
                <w:szCs w:val="28"/>
              </w:rPr>
              <w:t>г.</w:t>
            </w:r>
          </w:p>
        </w:tc>
      </w:tr>
      <w:tr w:rsidR="00BF57AB" w:rsidRPr="00A768B9" w:rsidTr="00BF57AB">
        <w:trPr>
          <w:trHeight w:val="803"/>
        </w:trPr>
        <w:tc>
          <w:tcPr>
            <w:tcW w:w="2093" w:type="dxa"/>
            <w:vMerge w:val="restart"/>
          </w:tcPr>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lastRenderedPageBreak/>
              <w:t>II. Финансовое обеспечение введения ФГОС НОО</w:t>
            </w:r>
          </w:p>
          <w:p w:rsidR="00BF57AB" w:rsidRPr="00A768B9" w:rsidRDefault="00BF57AB" w:rsidP="00A768B9">
            <w:pPr>
              <w:pStyle w:val="Default"/>
              <w:spacing w:line="360" w:lineRule="auto"/>
              <w:rPr>
                <w:rFonts w:ascii="Times New Roman" w:hAnsi="Times New Roman" w:cs="Times New Roman"/>
                <w:color w:val="auto"/>
                <w:sz w:val="28"/>
                <w:szCs w:val="28"/>
              </w:rPr>
            </w:pPr>
          </w:p>
        </w:tc>
        <w:tc>
          <w:tcPr>
            <w:tcW w:w="5812" w:type="dxa"/>
          </w:tcPr>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1. Определение объёма расходов, необходимых для реализации ООП и достижения планируемых результатов</w:t>
            </w:r>
          </w:p>
        </w:tc>
        <w:tc>
          <w:tcPr>
            <w:tcW w:w="3085" w:type="dxa"/>
          </w:tcPr>
          <w:p w:rsidR="00BF57AB" w:rsidRDefault="008E179D" w:rsidP="00BF57AB">
            <w:pPr>
              <w:jc w:val="center"/>
            </w:pPr>
            <w:r>
              <w:rPr>
                <w:color w:val="000000"/>
                <w:sz w:val="28"/>
                <w:szCs w:val="28"/>
              </w:rPr>
              <w:t>май 2024</w:t>
            </w:r>
            <w:r w:rsidR="00BF57AB" w:rsidRPr="001A1A48">
              <w:rPr>
                <w:color w:val="000000"/>
                <w:sz w:val="28"/>
                <w:szCs w:val="28"/>
              </w:rPr>
              <w:t>г.</w:t>
            </w:r>
          </w:p>
        </w:tc>
      </w:tr>
      <w:tr w:rsidR="00BF57AB" w:rsidRPr="00A768B9" w:rsidTr="00BF57AB">
        <w:trPr>
          <w:trHeight w:val="803"/>
        </w:trPr>
        <w:tc>
          <w:tcPr>
            <w:tcW w:w="2093" w:type="dxa"/>
            <w:vMerge/>
          </w:tcPr>
          <w:p w:rsidR="00BF57AB" w:rsidRPr="00A768B9" w:rsidRDefault="00BF57AB" w:rsidP="00A768B9">
            <w:pPr>
              <w:pStyle w:val="Pa1130"/>
              <w:spacing w:line="360" w:lineRule="auto"/>
              <w:rPr>
                <w:rFonts w:ascii="Times New Roman" w:hAnsi="Times New Roman" w:cs="Times New Roman"/>
                <w:color w:val="000000"/>
                <w:sz w:val="28"/>
                <w:szCs w:val="28"/>
              </w:rPr>
            </w:pPr>
          </w:p>
        </w:tc>
        <w:tc>
          <w:tcPr>
            <w:tcW w:w="5812" w:type="dxa"/>
          </w:tcPr>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2. Корректировка локальных актов (внесение изменений в них), регламентирующих установление заработной платы работников образовательной организации, в том числе стимулирующих надбавок и доплат, порядка и размеров премирования</w:t>
            </w:r>
          </w:p>
        </w:tc>
        <w:tc>
          <w:tcPr>
            <w:tcW w:w="3085" w:type="dxa"/>
          </w:tcPr>
          <w:p w:rsidR="00BF57AB" w:rsidRDefault="008E179D" w:rsidP="00BF57AB">
            <w:pPr>
              <w:jc w:val="center"/>
            </w:pPr>
            <w:r>
              <w:rPr>
                <w:color w:val="000000"/>
                <w:sz w:val="28"/>
                <w:szCs w:val="28"/>
              </w:rPr>
              <w:t>май 2024</w:t>
            </w:r>
            <w:r w:rsidR="00BF57AB" w:rsidRPr="001A1A48">
              <w:rPr>
                <w:color w:val="000000"/>
                <w:sz w:val="28"/>
                <w:szCs w:val="28"/>
              </w:rPr>
              <w:t>г.</w:t>
            </w:r>
          </w:p>
        </w:tc>
      </w:tr>
      <w:tr w:rsidR="00BF57AB" w:rsidRPr="00A768B9" w:rsidTr="00BF57AB">
        <w:trPr>
          <w:trHeight w:val="803"/>
        </w:trPr>
        <w:tc>
          <w:tcPr>
            <w:tcW w:w="2093" w:type="dxa"/>
            <w:vMerge/>
          </w:tcPr>
          <w:p w:rsidR="00BF57AB" w:rsidRPr="00A768B9" w:rsidRDefault="00BF57AB" w:rsidP="00A768B9">
            <w:pPr>
              <w:pStyle w:val="Pa1130"/>
              <w:spacing w:line="360" w:lineRule="auto"/>
              <w:rPr>
                <w:rFonts w:ascii="Times New Roman" w:hAnsi="Times New Roman" w:cs="Times New Roman"/>
                <w:color w:val="000000"/>
                <w:sz w:val="28"/>
                <w:szCs w:val="28"/>
              </w:rPr>
            </w:pPr>
          </w:p>
        </w:tc>
        <w:tc>
          <w:tcPr>
            <w:tcW w:w="5812" w:type="dxa"/>
          </w:tcPr>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3. Заключение дополнительных соглашений к трудовому договору с педагогическими работниками</w:t>
            </w:r>
          </w:p>
        </w:tc>
        <w:tc>
          <w:tcPr>
            <w:tcW w:w="3085" w:type="dxa"/>
          </w:tcPr>
          <w:p w:rsidR="00BF57AB" w:rsidRDefault="008E179D" w:rsidP="00BF57AB">
            <w:pPr>
              <w:jc w:val="center"/>
            </w:pPr>
            <w:r>
              <w:rPr>
                <w:color w:val="000000"/>
                <w:sz w:val="28"/>
                <w:szCs w:val="28"/>
              </w:rPr>
              <w:t>май 2024</w:t>
            </w:r>
            <w:r w:rsidR="00BF57AB" w:rsidRPr="001A1A48">
              <w:rPr>
                <w:color w:val="000000"/>
                <w:sz w:val="28"/>
                <w:szCs w:val="28"/>
              </w:rPr>
              <w:t>г.</w:t>
            </w:r>
          </w:p>
        </w:tc>
      </w:tr>
      <w:tr w:rsidR="00BF57AB" w:rsidRPr="00A768B9" w:rsidTr="00BF57AB">
        <w:trPr>
          <w:trHeight w:val="803"/>
        </w:trPr>
        <w:tc>
          <w:tcPr>
            <w:tcW w:w="2093" w:type="dxa"/>
            <w:vMerge w:val="restart"/>
          </w:tcPr>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 xml:space="preserve">III. </w:t>
            </w:r>
            <w:proofErr w:type="gramStart"/>
            <w:r w:rsidRPr="00A768B9">
              <w:rPr>
                <w:rFonts w:ascii="Times New Roman" w:hAnsi="Times New Roman" w:cs="Times New Roman"/>
                <w:color w:val="000000"/>
                <w:sz w:val="28"/>
                <w:szCs w:val="28"/>
              </w:rPr>
              <w:t>Организа-ционное</w:t>
            </w:r>
            <w:proofErr w:type="gramEnd"/>
            <w:r w:rsidRPr="00A768B9">
              <w:rPr>
                <w:rFonts w:ascii="Times New Roman" w:hAnsi="Times New Roman" w:cs="Times New Roman"/>
                <w:color w:val="000000"/>
                <w:sz w:val="28"/>
                <w:szCs w:val="28"/>
              </w:rPr>
              <w:t xml:space="preserve"> обеспечение введения ФГОС НОО</w:t>
            </w:r>
          </w:p>
          <w:p w:rsidR="00BF57AB" w:rsidRPr="00A768B9" w:rsidRDefault="00BF57AB" w:rsidP="00A768B9">
            <w:pPr>
              <w:pStyle w:val="Pa1130"/>
              <w:spacing w:line="360" w:lineRule="auto"/>
              <w:rPr>
                <w:rFonts w:ascii="Times New Roman" w:hAnsi="Times New Roman" w:cs="Times New Roman"/>
                <w:color w:val="000000"/>
                <w:sz w:val="28"/>
                <w:szCs w:val="28"/>
              </w:rPr>
            </w:pPr>
          </w:p>
        </w:tc>
        <w:tc>
          <w:tcPr>
            <w:tcW w:w="5812" w:type="dxa"/>
          </w:tcPr>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1. Обеспечение координации взаимодействия участников образовательных отношений по организации введения ФГОС НОО</w:t>
            </w:r>
          </w:p>
        </w:tc>
        <w:tc>
          <w:tcPr>
            <w:tcW w:w="3085" w:type="dxa"/>
          </w:tcPr>
          <w:p w:rsidR="00BF57AB" w:rsidRDefault="008E179D" w:rsidP="00BF57AB">
            <w:pPr>
              <w:jc w:val="center"/>
            </w:pPr>
            <w:r>
              <w:rPr>
                <w:color w:val="000000"/>
                <w:sz w:val="28"/>
                <w:szCs w:val="28"/>
              </w:rPr>
              <w:t>май 2024</w:t>
            </w:r>
            <w:r w:rsidR="00BF57AB" w:rsidRPr="001A1A48">
              <w:rPr>
                <w:color w:val="000000"/>
                <w:sz w:val="28"/>
                <w:szCs w:val="28"/>
              </w:rPr>
              <w:t>г.</w:t>
            </w:r>
          </w:p>
        </w:tc>
      </w:tr>
      <w:tr w:rsidR="00BF57AB" w:rsidRPr="00A768B9" w:rsidTr="00BF57AB">
        <w:trPr>
          <w:trHeight w:val="803"/>
        </w:trPr>
        <w:tc>
          <w:tcPr>
            <w:tcW w:w="2093" w:type="dxa"/>
            <w:vMerge/>
          </w:tcPr>
          <w:p w:rsidR="00BF57AB" w:rsidRPr="00A768B9" w:rsidRDefault="00BF57AB" w:rsidP="00A768B9">
            <w:pPr>
              <w:pStyle w:val="Pa1130"/>
              <w:spacing w:line="360" w:lineRule="auto"/>
              <w:rPr>
                <w:rFonts w:ascii="Times New Roman" w:hAnsi="Times New Roman" w:cs="Times New Roman"/>
                <w:color w:val="000000"/>
                <w:sz w:val="28"/>
                <w:szCs w:val="28"/>
              </w:rPr>
            </w:pPr>
          </w:p>
        </w:tc>
        <w:tc>
          <w:tcPr>
            <w:tcW w:w="5812" w:type="dxa"/>
          </w:tcPr>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2. Разработка и реализация моделей взаимодействия образовательных организаций и организаций дополнительного образования, обеспечивающих организацию внеурочной деятельности</w:t>
            </w:r>
          </w:p>
        </w:tc>
        <w:tc>
          <w:tcPr>
            <w:tcW w:w="3085" w:type="dxa"/>
          </w:tcPr>
          <w:p w:rsidR="00BF57AB" w:rsidRDefault="008E179D" w:rsidP="00BF57AB">
            <w:pPr>
              <w:jc w:val="center"/>
            </w:pPr>
            <w:r>
              <w:rPr>
                <w:color w:val="000000"/>
                <w:sz w:val="28"/>
                <w:szCs w:val="28"/>
              </w:rPr>
              <w:t>май 2024</w:t>
            </w:r>
            <w:r w:rsidR="00BF57AB" w:rsidRPr="00AB00A8">
              <w:rPr>
                <w:color w:val="000000"/>
                <w:sz w:val="28"/>
                <w:szCs w:val="28"/>
              </w:rPr>
              <w:t>г.</w:t>
            </w:r>
          </w:p>
        </w:tc>
      </w:tr>
      <w:tr w:rsidR="00BF57AB" w:rsidRPr="00A768B9" w:rsidTr="00BF57AB">
        <w:trPr>
          <w:trHeight w:val="803"/>
        </w:trPr>
        <w:tc>
          <w:tcPr>
            <w:tcW w:w="2093" w:type="dxa"/>
            <w:vMerge/>
          </w:tcPr>
          <w:p w:rsidR="00BF57AB" w:rsidRPr="00A768B9" w:rsidRDefault="00BF57AB" w:rsidP="00A768B9">
            <w:pPr>
              <w:pStyle w:val="Pa1130"/>
              <w:spacing w:line="360" w:lineRule="auto"/>
              <w:rPr>
                <w:rFonts w:ascii="Times New Roman" w:hAnsi="Times New Roman" w:cs="Times New Roman"/>
                <w:color w:val="000000"/>
                <w:sz w:val="28"/>
                <w:szCs w:val="28"/>
              </w:rPr>
            </w:pPr>
          </w:p>
        </w:tc>
        <w:tc>
          <w:tcPr>
            <w:tcW w:w="5812" w:type="dxa"/>
          </w:tcPr>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3. Разработка и реализация системы мониторинга образовательных потребностей обучающихся и родителей (законных представителей) по использованию часов вариативной части учебного плана и внеурочной деятельности</w:t>
            </w:r>
          </w:p>
        </w:tc>
        <w:tc>
          <w:tcPr>
            <w:tcW w:w="3085" w:type="dxa"/>
          </w:tcPr>
          <w:p w:rsidR="00BF57AB" w:rsidRDefault="008E179D" w:rsidP="00BF57AB">
            <w:pPr>
              <w:jc w:val="center"/>
            </w:pPr>
            <w:r>
              <w:rPr>
                <w:color w:val="000000"/>
                <w:sz w:val="28"/>
                <w:szCs w:val="28"/>
              </w:rPr>
              <w:t>май 2024</w:t>
            </w:r>
            <w:r w:rsidR="00BF57AB" w:rsidRPr="00AB00A8">
              <w:rPr>
                <w:color w:val="000000"/>
                <w:sz w:val="28"/>
                <w:szCs w:val="28"/>
              </w:rPr>
              <w:t>г.</w:t>
            </w:r>
          </w:p>
        </w:tc>
      </w:tr>
      <w:tr w:rsidR="00BF57AB" w:rsidRPr="00A768B9" w:rsidTr="00BF57AB">
        <w:trPr>
          <w:trHeight w:val="803"/>
        </w:trPr>
        <w:tc>
          <w:tcPr>
            <w:tcW w:w="2093" w:type="dxa"/>
            <w:vMerge/>
          </w:tcPr>
          <w:p w:rsidR="00BF57AB" w:rsidRPr="00A768B9" w:rsidRDefault="00BF57AB" w:rsidP="00A768B9">
            <w:pPr>
              <w:pStyle w:val="Pa1130"/>
              <w:spacing w:line="360" w:lineRule="auto"/>
              <w:rPr>
                <w:rFonts w:ascii="Times New Roman" w:hAnsi="Times New Roman" w:cs="Times New Roman"/>
                <w:color w:val="000000"/>
                <w:sz w:val="28"/>
                <w:szCs w:val="28"/>
              </w:rPr>
            </w:pPr>
          </w:p>
        </w:tc>
        <w:tc>
          <w:tcPr>
            <w:tcW w:w="5812" w:type="dxa"/>
          </w:tcPr>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4. Привлечение органов государственно-общественного управления образовательной организацией к проектирова</w:t>
            </w:r>
            <w:r w:rsidRPr="00A768B9">
              <w:rPr>
                <w:rFonts w:ascii="Times New Roman" w:hAnsi="Times New Roman" w:cs="Times New Roman"/>
                <w:color w:val="000000"/>
                <w:sz w:val="28"/>
                <w:szCs w:val="28"/>
              </w:rPr>
              <w:softHyphen/>
              <w:t>нию основной образовательной программы начального общего образования</w:t>
            </w:r>
          </w:p>
        </w:tc>
        <w:tc>
          <w:tcPr>
            <w:tcW w:w="3085" w:type="dxa"/>
          </w:tcPr>
          <w:p w:rsidR="00BF57AB" w:rsidRDefault="008E179D" w:rsidP="00BF57AB">
            <w:pPr>
              <w:jc w:val="center"/>
            </w:pPr>
            <w:r>
              <w:rPr>
                <w:color w:val="000000"/>
                <w:sz w:val="28"/>
                <w:szCs w:val="28"/>
              </w:rPr>
              <w:t>май 2024</w:t>
            </w:r>
            <w:r w:rsidR="00BF57AB" w:rsidRPr="00AB00A8">
              <w:rPr>
                <w:color w:val="000000"/>
                <w:sz w:val="28"/>
                <w:szCs w:val="28"/>
              </w:rPr>
              <w:t>г.</w:t>
            </w:r>
          </w:p>
        </w:tc>
      </w:tr>
      <w:tr w:rsidR="00BF57AB" w:rsidRPr="00A768B9" w:rsidTr="00BF57AB">
        <w:trPr>
          <w:trHeight w:val="803"/>
        </w:trPr>
        <w:tc>
          <w:tcPr>
            <w:tcW w:w="2093" w:type="dxa"/>
          </w:tcPr>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 xml:space="preserve">IV. Кадровое обеспечение </w:t>
            </w:r>
            <w:r w:rsidRPr="00A768B9">
              <w:rPr>
                <w:rFonts w:ascii="Times New Roman" w:hAnsi="Times New Roman" w:cs="Times New Roman"/>
                <w:color w:val="000000"/>
                <w:sz w:val="28"/>
                <w:szCs w:val="28"/>
              </w:rPr>
              <w:lastRenderedPageBreak/>
              <w:t>введения ФГОС НОО</w:t>
            </w:r>
          </w:p>
        </w:tc>
        <w:tc>
          <w:tcPr>
            <w:tcW w:w="5812" w:type="dxa"/>
          </w:tcPr>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lastRenderedPageBreak/>
              <w:t>Анализ кадрового обеспечения введения и реализации ФГОС НОО</w:t>
            </w:r>
          </w:p>
        </w:tc>
        <w:tc>
          <w:tcPr>
            <w:tcW w:w="3085" w:type="dxa"/>
          </w:tcPr>
          <w:p w:rsidR="00BF57AB" w:rsidRDefault="008E179D" w:rsidP="00BF57AB">
            <w:pPr>
              <w:jc w:val="center"/>
            </w:pPr>
            <w:r>
              <w:rPr>
                <w:color w:val="000000"/>
                <w:sz w:val="28"/>
                <w:szCs w:val="28"/>
              </w:rPr>
              <w:t>май 2024</w:t>
            </w:r>
            <w:r w:rsidR="00BF57AB" w:rsidRPr="00511294">
              <w:rPr>
                <w:color w:val="000000"/>
                <w:sz w:val="28"/>
                <w:szCs w:val="28"/>
              </w:rPr>
              <w:t>г.</w:t>
            </w:r>
          </w:p>
        </w:tc>
      </w:tr>
      <w:tr w:rsidR="00BF57AB" w:rsidRPr="00A768B9" w:rsidTr="00BF57AB">
        <w:trPr>
          <w:trHeight w:val="803"/>
        </w:trPr>
        <w:tc>
          <w:tcPr>
            <w:tcW w:w="2093" w:type="dxa"/>
          </w:tcPr>
          <w:p w:rsidR="00BF57AB" w:rsidRPr="00A768B9" w:rsidRDefault="00BF57AB" w:rsidP="00A768B9">
            <w:pPr>
              <w:pStyle w:val="Pa1130"/>
              <w:spacing w:line="360" w:lineRule="auto"/>
              <w:rPr>
                <w:rFonts w:ascii="Times New Roman" w:hAnsi="Times New Roman" w:cs="Times New Roman"/>
                <w:color w:val="000000"/>
                <w:sz w:val="28"/>
                <w:szCs w:val="28"/>
              </w:rPr>
            </w:pPr>
          </w:p>
        </w:tc>
        <w:tc>
          <w:tcPr>
            <w:tcW w:w="5812" w:type="dxa"/>
          </w:tcPr>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2. Создание (корректировка) плана-графика повышения квалификации педагогических и руководящих работников образовательной организации в связи с введением ФГОС НОО</w:t>
            </w:r>
          </w:p>
        </w:tc>
        <w:tc>
          <w:tcPr>
            <w:tcW w:w="3085" w:type="dxa"/>
          </w:tcPr>
          <w:p w:rsidR="00BF57AB" w:rsidRDefault="008E179D" w:rsidP="00BF57AB">
            <w:pPr>
              <w:jc w:val="center"/>
            </w:pPr>
            <w:r>
              <w:rPr>
                <w:color w:val="000000"/>
                <w:sz w:val="28"/>
                <w:szCs w:val="28"/>
              </w:rPr>
              <w:t>май 2024</w:t>
            </w:r>
            <w:r w:rsidR="00BF57AB" w:rsidRPr="00511294">
              <w:rPr>
                <w:color w:val="000000"/>
                <w:sz w:val="28"/>
                <w:szCs w:val="28"/>
              </w:rPr>
              <w:t>г.</w:t>
            </w:r>
          </w:p>
        </w:tc>
      </w:tr>
      <w:tr w:rsidR="00BF57AB" w:rsidRPr="00A768B9" w:rsidTr="00BF57AB">
        <w:trPr>
          <w:trHeight w:val="803"/>
        </w:trPr>
        <w:tc>
          <w:tcPr>
            <w:tcW w:w="2093" w:type="dxa"/>
          </w:tcPr>
          <w:p w:rsidR="00BF57AB" w:rsidRPr="00A768B9" w:rsidRDefault="00BF57AB" w:rsidP="00A768B9">
            <w:pPr>
              <w:pStyle w:val="Pa1130"/>
              <w:spacing w:line="360" w:lineRule="auto"/>
              <w:rPr>
                <w:rFonts w:ascii="Times New Roman" w:hAnsi="Times New Roman" w:cs="Times New Roman"/>
                <w:color w:val="000000"/>
                <w:sz w:val="28"/>
                <w:szCs w:val="28"/>
              </w:rPr>
            </w:pPr>
          </w:p>
        </w:tc>
        <w:tc>
          <w:tcPr>
            <w:tcW w:w="5812" w:type="dxa"/>
          </w:tcPr>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3. Разработка (корректировка) плана научно-методической работы (внутришкольного повышения квалификации) с ориентацией на проблемы введения ФГОС НОО</w:t>
            </w:r>
          </w:p>
          <w:p w:rsidR="00BF57AB" w:rsidRPr="00A768B9" w:rsidRDefault="00BF57AB" w:rsidP="00A768B9">
            <w:pPr>
              <w:pStyle w:val="Pa1130"/>
              <w:spacing w:line="360" w:lineRule="auto"/>
              <w:rPr>
                <w:rFonts w:ascii="Times New Roman" w:hAnsi="Times New Roman" w:cs="Times New Roman"/>
                <w:color w:val="000000"/>
                <w:sz w:val="28"/>
                <w:szCs w:val="28"/>
              </w:rPr>
            </w:pPr>
          </w:p>
        </w:tc>
        <w:tc>
          <w:tcPr>
            <w:tcW w:w="3085" w:type="dxa"/>
          </w:tcPr>
          <w:p w:rsidR="00BF57AB" w:rsidRDefault="008E179D" w:rsidP="00BF57AB">
            <w:pPr>
              <w:jc w:val="center"/>
            </w:pPr>
            <w:r>
              <w:rPr>
                <w:color w:val="000000"/>
                <w:sz w:val="28"/>
                <w:szCs w:val="28"/>
              </w:rPr>
              <w:t>май 2024</w:t>
            </w:r>
            <w:r w:rsidR="00BF57AB" w:rsidRPr="00511294">
              <w:rPr>
                <w:color w:val="000000"/>
                <w:sz w:val="28"/>
                <w:szCs w:val="28"/>
              </w:rPr>
              <w:t>г.</w:t>
            </w:r>
          </w:p>
        </w:tc>
      </w:tr>
      <w:tr w:rsidR="00BF57AB" w:rsidRPr="00A768B9" w:rsidTr="00BF57AB">
        <w:trPr>
          <w:trHeight w:val="803"/>
        </w:trPr>
        <w:tc>
          <w:tcPr>
            <w:tcW w:w="2093" w:type="dxa"/>
            <w:vMerge w:val="restart"/>
          </w:tcPr>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V. Информацион</w:t>
            </w:r>
            <w:r w:rsidRPr="00A768B9">
              <w:rPr>
                <w:rFonts w:ascii="Times New Roman" w:hAnsi="Times New Roman" w:cs="Times New Roman"/>
                <w:color w:val="000000"/>
                <w:sz w:val="28"/>
                <w:szCs w:val="28"/>
              </w:rPr>
              <w:softHyphen/>
              <w:t>ное обеспечение введения ФГОС НОО</w:t>
            </w:r>
          </w:p>
          <w:p w:rsidR="00BF57AB" w:rsidRPr="00A768B9" w:rsidRDefault="00BF57AB" w:rsidP="00A768B9">
            <w:pPr>
              <w:pStyle w:val="Pa1130"/>
              <w:spacing w:line="360" w:lineRule="auto"/>
              <w:rPr>
                <w:rFonts w:ascii="Times New Roman" w:hAnsi="Times New Roman" w:cs="Times New Roman"/>
                <w:color w:val="000000"/>
                <w:sz w:val="28"/>
                <w:szCs w:val="28"/>
              </w:rPr>
            </w:pPr>
          </w:p>
        </w:tc>
        <w:tc>
          <w:tcPr>
            <w:tcW w:w="5812" w:type="dxa"/>
          </w:tcPr>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1. Размещение на сайте образовательной организации информационных материалов о введении ФГОС НОО</w:t>
            </w:r>
          </w:p>
        </w:tc>
        <w:tc>
          <w:tcPr>
            <w:tcW w:w="3085" w:type="dxa"/>
          </w:tcPr>
          <w:p w:rsidR="00BF57AB" w:rsidRDefault="008E179D" w:rsidP="00BF57AB">
            <w:pPr>
              <w:jc w:val="center"/>
            </w:pPr>
            <w:r>
              <w:rPr>
                <w:color w:val="000000"/>
                <w:sz w:val="28"/>
                <w:szCs w:val="28"/>
              </w:rPr>
              <w:t>май 2024</w:t>
            </w:r>
            <w:r w:rsidR="00BF57AB" w:rsidRPr="00511294">
              <w:rPr>
                <w:color w:val="000000"/>
                <w:sz w:val="28"/>
                <w:szCs w:val="28"/>
              </w:rPr>
              <w:t>г.</w:t>
            </w:r>
          </w:p>
        </w:tc>
      </w:tr>
      <w:tr w:rsidR="00BF57AB" w:rsidRPr="00A768B9" w:rsidTr="00BF57AB">
        <w:trPr>
          <w:trHeight w:val="803"/>
        </w:trPr>
        <w:tc>
          <w:tcPr>
            <w:tcW w:w="2093" w:type="dxa"/>
            <w:vMerge/>
          </w:tcPr>
          <w:p w:rsidR="00BF57AB" w:rsidRPr="00A768B9" w:rsidRDefault="00BF57AB" w:rsidP="00A768B9">
            <w:pPr>
              <w:pStyle w:val="Pa1130"/>
              <w:spacing w:line="360" w:lineRule="auto"/>
              <w:rPr>
                <w:rFonts w:ascii="Times New Roman" w:hAnsi="Times New Roman" w:cs="Times New Roman"/>
                <w:color w:val="000000"/>
                <w:sz w:val="28"/>
                <w:szCs w:val="28"/>
              </w:rPr>
            </w:pPr>
          </w:p>
        </w:tc>
        <w:tc>
          <w:tcPr>
            <w:tcW w:w="5812" w:type="dxa"/>
          </w:tcPr>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2. Широкое информирование родителей (законных предста</w:t>
            </w:r>
            <w:r w:rsidRPr="00A768B9">
              <w:rPr>
                <w:rFonts w:ascii="Times New Roman" w:hAnsi="Times New Roman" w:cs="Times New Roman"/>
                <w:color w:val="000000"/>
                <w:sz w:val="28"/>
                <w:szCs w:val="28"/>
              </w:rPr>
              <w:softHyphen/>
              <w:t xml:space="preserve">вителей) как участников образовательного процесса о введении и реализации ФГОС НОО </w:t>
            </w:r>
          </w:p>
        </w:tc>
        <w:tc>
          <w:tcPr>
            <w:tcW w:w="3085" w:type="dxa"/>
          </w:tcPr>
          <w:p w:rsidR="00BF57AB" w:rsidRDefault="008E179D" w:rsidP="00BF57AB">
            <w:pPr>
              <w:jc w:val="center"/>
            </w:pPr>
            <w:r>
              <w:rPr>
                <w:color w:val="000000"/>
                <w:sz w:val="28"/>
                <w:szCs w:val="28"/>
              </w:rPr>
              <w:t>май 2024</w:t>
            </w:r>
            <w:r w:rsidR="00BF57AB" w:rsidRPr="009A0A7B">
              <w:rPr>
                <w:color w:val="000000"/>
                <w:sz w:val="28"/>
                <w:szCs w:val="28"/>
              </w:rPr>
              <w:t>г.</w:t>
            </w:r>
          </w:p>
        </w:tc>
      </w:tr>
      <w:tr w:rsidR="00BF57AB" w:rsidRPr="00A768B9" w:rsidTr="00BF57AB">
        <w:trPr>
          <w:trHeight w:val="803"/>
        </w:trPr>
        <w:tc>
          <w:tcPr>
            <w:tcW w:w="2093" w:type="dxa"/>
            <w:vMerge/>
          </w:tcPr>
          <w:p w:rsidR="00BF57AB" w:rsidRPr="00A768B9" w:rsidRDefault="00BF57AB" w:rsidP="00A768B9">
            <w:pPr>
              <w:pStyle w:val="Pa1130"/>
              <w:spacing w:line="360" w:lineRule="auto"/>
              <w:rPr>
                <w:rFonts w:ascii="Times New Roman" w:hAnsi="Times New Roman" w:cs="Times New Roman"/>
                <w:color w:val="000000"/>
                <w:sz w:val="28"/>
                <w:szCs w:val="28"/>
              </w:rPr>
            </w:pPr>
          </w:p>
        </w:tc>
        <w:tc>
          <w:tcPr>
            <w:tcW w:w="5812" w:type="dxa"/>
          </w:tcPr>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3. Обеспечение публичной отчётности образовательной организации о ходе и результатах введения и реализации ФГОС НОО</w:t>
            </w:r>
          </w:p>
        </w:tc>
        <w:tc>
          <w:tcPr>
            <w:tcW w:w="3085" w:type="dxa"/>
          </w:tcPr>
          <w:p w:rsidR="00BF57AB" w:rsidRDefault="008E179D" w:rsidP="00BF57AB">
            <w:pPr>
              <w:jc w:val="center"/>
            </w:pPr>
            <w:r>
              <w:rPr>
                <w:color w:val="000000"/>
                <w:sz w:val="28"/>
                <w:szCs w:val="28"/>
              </w:rPr>
              <w:t>май 2024</w:t>
            </w:r>
            <w:r w:rsidR="00BF57AB" w:rsidRPr="009A0A7B">
              <w:rPr>
                <w:color w:val="000000"/>
                <w:sz w:val="28"/>
                <w:szCs w:val="28"/>
              </w:rPr>
              <w:t>г.</w:t>
            </w:r>
          </w:p>
        </w:tc>
      </w:tr>
      <w:tr w:rsidR="00BF57AB" w:rsidRPr="00A768B9" w:rsidTr="00BF57AB">
        <w:trPr>
          <w:trHeight w:val="8"/>
        </w:trPr>
        <w:tc>
          <w:tcPr>
            <w:tcW w:w="2093" w:type="dxa"/>
            <w:vMerge w:val="restart"/>
          </w:tcPr>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VI. Материально техническое обеспечение введения ФГОС НОО</w:t>
            </w:r>
          </w:p>
          <w:p w:rsidR="00BF57AB" w:rsidRPr="00A768B9" w:rsidRDefault="00BF57AB" w:rsidP="00A768B9">
            <w:pPr>
              <w:pStyle w:val="Pa1130"/>
              <w:spacing w:line="360" w:lineRule="auto"/>
              <w:rPr>
                <w:rFonts w:ascii="Times New Roman" w:hAnsi="Times New Roman" w:cs="Times New Roman"/>
                <w:color w:val="000000"/>
                <w:sz w:val="28"/>
                <w:szCs w:val="28"/>
              </w:rPr>
            </w:pPr>
          </w:p>
        </w:tc>
        <w:tc>
          <w:tcPr>
            <w:tcW w:w="5812" w:type="dxa"/>
          </w:tcPr>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 xml:space="preserve">1. Характеристика материально-технического обеспечения введения и реализации ФГОС НОО </w:t>
            </w:r>
          </w:p>
        </w:tc>
        <w:tc>
          <w:tcPr>
            <w:tcW w:w="3085" w:type="dxa"/>
          </w:tcPr>
          <w:p w:rsidR="00BF57AB" w:rsidRDefault="008E179D" w:rsidP="00BF57AB">
            <w:pPr>
              <w:jc w:val="center"/>
            </w:pPr>
            <w:r>
              <w:rPr>
                <w:color w:val="000000"/>
                <w:sz w:val="28"/>
                <w:szCs w:val="28"/>
              </w:rPr>
              <w:t>май 2024</w:t>
            </w:r>
            <w:r w:rsidR="00BF57AB" w:rsidRPr="009A0A7B">
              <w:rPr>
                <w:color w:val="000000"/>
                <w:sz w:val="28"/>
                <w:szCs w:val="28"/>
              </w:rPr>
              <w:t>г.</w:t>
            </w:r>
          </w:p>
        </w:tc>
      </w:tr>
      <w:tr w:rsidR="00BF57AB" w:rsidRPr="00A768B9" w:rsidTr="00BF57AB">
        <w:trPr>
          <w:trHeight w:val="783"/>
        </w:trPr>
        <w:tc>
          <w:tcPr>
            <w:tcW w:w="2093" w:type="dxa"/>
            <w:vMerge/>
          </w:tcPr>
          <w:p w:rsidR="00BF57AB" w:rsidRPr="00A768B9" w:rsidRDefault="00BF57AB" w:rsidP="00A768B9">
            <w:pPr>
              <w:pStyle w:val="Pa1130"/>
              <w:spacing w:line="360" w:lineRule="auto"/>
              <w:rPr>
                <w:rFonts w:ascii="Times New Roman" w:hAnsi="Times New Roman" w:cs="Times New Roman"/>
                <w:color w:val="000000"/>
                <w:sz w:val="28"/>
                <w:szCs w:val="28"/>
              </w:rPr>
            </w:pPr>
          </w:p>
        </w:tc>
        <w:tc>
          <w:tcPr>
            <w:tcW w:w="5812" w:type="dxa"/>
          </w:tcPr>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2. Обеспечение соответствия материально-технической базы образовательной организации требованиям ФГОС НОО</w:t>
            </w:r>
          </w:p>
        </w:tc>
        <w:tc>
          <w:tcPr>
            <w:tcW w:w="3085" w:type="dxa"/>
          </w:tcPr>
          <w:p w:rsidR="00BF57AB" w:rsidRDefault="008E179D" w:rsidP="00BF57AB">
            <w:pPr>
              <w:jc w:val="center"/>
            </w:pPr>
            <w:r>
              <w:rPr>
                <w:color w:val="000000"/>
                <w:sz w:val="28"/>
                <w:szCs w:val="28"/>
              </w:rPr>
              <w:t>май 2024</w:t>
            </w:r>
            <w:r w:rsidR="00BF57AB" w:rsidRPr="009A0A7B">
              <w:rPr>
                <w:color w:val="000000"/>
                <w:sz w:val="28"/>
                <w:szCs w:val="28"/>
              </w:rPr>
              <w:t>г.</w:t>
            </w:r>
          </w:p>
        </w:tc>
      </w:tr>
      <w:tr w:rsidR="00BF57AB" w:rsidRPr="00A768B9" w:rsidTr="00BF57AB">
        <w:tc>
          <w:tcPr>
            <w:tcW w:w="2093" w:type="dxa"/>
            <w:vMerge/>
          </w:tcPr>
          <w:p w:rsidR="00BF57AB" w:rsidRPr="00A768B9" w:rsidRDefault="00BF57AB" w:rsidP="00A768B9">
            <w:pPr>
              <w:pStyle w:val="Pa1130"/>
              <w:spacing w:line="360" w:lineRule="auto"/>
              <w:rPr>
                <w:rFonts w:ascii="Times New Roman" w:hAnsi="Times New Roman" w:cs="Times New Roman"/>
                <w:color w:val="000000"/>
                <w:sz w:val="28"/>
                <w:szCs w:val="28"/>
              </w:rPr>
            </w:pPr>
          </w:p>
        </w:tc>
        <w:tc>
          <w:tcPr>
            <w:tcW w:w="5812" w:type="dxa"/>
          </w:tcPr>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3. Обеспечение соответствия условий реализации ООП противопожарным нормам, санитарно-эпидемиологическим нормам, нормам охраны труда работников образовательной организации</w:t>
            </w:r>
          </w:p>
        </w:tc>
        <w:tc>
          <w:tcPr>
            <w:tcW w:w="3085" w:type="dxa"/>
          </w:tcPr>
          <w:p w:rsidR="00BF57AB" w:rsidRDefault="008E179D" w:rsidP="00BF57AB">
            <w:pPr>
              <w:jc w:val="center"/>
            </w:pPr>
            <w:r>
              <w:rPr>
                <w:color w:val="000000"/>
                <w:sz w:val="28"/>
                <w:szCs w:val="28"/>
              </w:rPr>
              <w:t>май 2024</w:t>
            </w:r>
            <w:r w:rsidR="00BF57AB" w:rsidRPr="000B6585">
              <w:rPr>
                <w:color w:val="000000"/>
                <w:sz w:val="28"/>
                <w:szCs w:val="28"/>
              </w:rPr>
              <w:t>г.</w:t>
            </w:r>
          </w:p>
        </w:tc>
      </w:tr>
      <w:tr w:rsidR="00BF57AB" w:rsidRPr="00A768B9" w:rsidTr="00BF57AB">
        <w:trPr>
          <w:trHeight w:val="795"/>
        </w:trPr>
        <w:tc>
          <w:tcPr>
            <w:tcW w:w="2093" w:type="dxa"/>
            <w:vMerge/>
          </w:tcPr>
          <w:p w:rsidR="00BF57AB" w:rsidRPr="00A768B9" w:rsidRDefault="00BF57AB" w:rsidP="00A768B9">
            <w:pPr>
              <w:pStyle w:val="Pa1130"/>
              <w:spacing w:line="360" w:lineRule="auto"/>
              <w:rPr>
                <w:rFonts w:ascii="Times New Roman" w:hAnsi="Times New Roman" w:cs="Times New Roman"/>
                <w:color w:val="000000"/>
                <w:sz w:val="28"/>
                <w:szCs w:val="28"/>
              </w:rPr>
            </w:pPr>
          </w:p>
        </w:tc>
        <w:tc>
          <w:tcPr>
            <w:tcW w:w="5812" w:type="dxa"/>
          </w:tcPr>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4. Обеспечение соответствия информационно-образовательной среды требованиям ФГОС НОО:</w:t>
            </w:r>
          </w:p>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укомплектованность библиотечно-информационного центра печатными и электрон</w:t>
            </w:r>
            <w:r w:rsidRPr="00A768B9">
              <w:rPr>
                <w:rFonts w:ascii="Times New Roman" w:hAnsi="Times New Roman" w:cs="Times New Roman"/>
                <w:color w:val="000000"/>
                <w:sz w:val="28"/>
                <w:szCs w:val="28"/>
              </w:rPr>
              <w:softHyphen/>
              <w:t>ными образовательными ресурсами;</w:t>
            </w:r>
          </w:p>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наличие доступа образователь</w:t>
            </w:r>
            <w:r w:rsidRPr="00A768B9">
              <w:rPr>
                <w:rFonts w:ascii="Times New Roman" w:hAnsi="Times New Roman" w:cs="Times New Roman"/>
                <w:color w:val="000000"/>
                <w:sz w:val="28"/>
                <w:szCs w:val="28"/>
              </w:rPr>
              <w:softHyphen/>
              <w:t>ной организации к электрон</w:t>
            </w:r>
            <w:r w:rsidRPr="00A768B9">
              <w:rPr>
                <w:rFonts w:ascii="Times New Roman" w:hAnsi="Times New Roman" w:cs="Times New Roman"/>
                <w:color w:val="000000"/>
                <w:sz w:val="28"/>
                <w:szCs w:val="28"/>
              </w:rPr>
              <w:softHyphen/>
              <w:t>ным образовательным ресурсам (ЭОР), размещённым в феде</w:t>
            </w:r>
            <w:r w:rsidRPr="00A768B9">
              <w:rPr>
                <w:rFonts w:ascii="Times New Roman" w:hAnsi="Times New Roman" w:cs="Times New Roman"/>
                <w:color w:val="000000"/>
                <w:sz w:val="28"/>
                <w:szCs w:val="28"/>
              </w:rPr>
              <w:softHyphen/>
              <w:t>ральных, региональных и иных базах данных;</w:t>
            </w:r>
          </w:p>
          <w:p w:rsidR="00BF57AB" w:rsidRPr="00A768B9" w:rsidRDefault="00BF57AB" w:rsidP="00A768B9">
            <w:pPr>
              <w:pStyle w:val="Pa1130"/>
              <w:spacing w:line="360" w:lineRule="auto"/>
              <w:rPr>
                <w:rFonts w:ascii="Times New Roman" w:hAnsi="Times New Roman" w:cs="Times New Roman"/>
                <w:color w:val="000000"/>
                <w:sz w:val="28"/>
                <w:szCs w:val="28"/>
              </w:rPr>
            </w:pPr>
            <w:r w:rsidRPr="00A768B9">
              <w:rPr>
                <w:rFonts w:ascii="Times New Roman" w:hAnsi="Times New Roman" w:cs="Times New Roman"/>
                <w:color w:val="000000"/>
                <w:sz w:val="28"/>
                <w:szCs w:val="28"/>
              </w:rPr>
              <w:t>наличие контролируемого доступа участников образова</w:t>
            </w:r>
            <w:r w:rsidRPr="00A768B9">
              <w:rPr>
                <w:rFonts w:ascii="Times New Roman" w:hAnsi="Times New Roman" w:cs="Times New Roman"/>
                <w:color w:val="000000"/>
                <w:sz w:val="28"/>
                <w:szCs w:val="28"/>
              </w:rPr>
              <w:softHyphen/>
              <w:t>тельных отношений к информа</w:t>
            </w:r>
            <w:r w:rsidRPr="00A768B9">
              <w:rPr>
                <w:rFonts w:ascii="Times New Roman" w:hAnsi="Times New Roman" w:cs="Times New Roman"/>
                <w:color w:val="000000"/>
                <w:sz w:val="28"/>
                <w:szCs w:val="28"/>
              </w:rPr>
              <w:softHyphen/>
              <w:t>ционным образовательным ресурсам локальной сети и Интер</w:t>
            </w:r>
            <w:r>
              <w:rPr>
                <w:rFonts w:ascii="Times New Roman" w:hAnsi="Times New Roman" w:cs="Times New Roman"/>
                <w:color w:val="000000"/>
                <w:sz w:val="28"/>
                <w:szCs w:val="28"/>
              </w:rPr>
              <w:t>нета.</w:t>
            </w:r>
          </w:p>
        </w:tc>
        <w:tc>
          <w:tcPr>
            <w:tcW w:w="3085" w:type="dxa"/>
          </w:tcPr>
          <w:p w:rsidR="00BF57AB" w:rsidRDefault="008E179D" w:rsidP="00BF57AB">
            <w:pPr>
              <w:jc w:val="center"/>
            </w:pPr>
            <w:r>
              <w:rPr>
                <w:color w:val="000000"/>
                <w:sz w:val="28"/>
                <w:szCs w:val="28"/>
              </w:rPr>
              <w:t>май 2024</w:t>
            </w:r>
            <w:r w:rsidR="00BF57AB" w:rsidRPr="000B6585">
              <w:rPr>
                <w:color w:val="000000"/>
                <w:sz w:val="28"/>
                <w:szCs w:val="28"/>
              </w:rPr>
              <w:t>г.</w:t>
            </w:r>
          </w:p>
        </w:tc>
      </w:tr>
    </w:tbl>
    <w:p w:rsidR="00691C37" w:rsidRPr="00A768B9" w:rsidRDefault="00691C37" w:rsidP="00A768B9">
      <w:pPr>
        <w:numPr>
          <w:ilvl w:val="0"/>
          <w:numId w:val="378"/>
        </w:numPr>
        <w:autoSpaceDE w:val="0"/>
        <w:autoSpaceDN w:val="0"/>
        <w:adjustRightInd w:val="0"/>
        <w:spacing w:line="360" w:lineRule="auto"/>
        <w:rPr>
          <w:rFonts w:eastAsiaTheme="minorHAnsi"/>
          <w:color w:val="000000"/>
          <w:sz w:val="28"/>
          <w:szCs w:val="28"/>
          <w:lang w:eastAsia="en-US"/>
        </w:rPr>
      </w:pPr>
    </w:p>
    <w:sectPr w:rsidR="00691C37" w:rsidRPr="00A768B9" w:rsidSect="00F14AD2">
      <w:pgSz w:w="11906" w:h="16838"/>
      <w:pgMar w:top="426" w:right="566" w:bottom="28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choolBookSanPin">
    <w:altName w:val="Times New Roman"/>
    <w:panose1 w:val="00000000000000000000"/>
    <w:charset w:val="00"/>
    <w:family w:val="auto"/>
    <w:notTrueType/>
    <w:pitch w:val="default"/>
    <w:sig w:usb0="00000001" w:usb1="00000000" w:usb2="00000000" w:usb3="00000000" w:csb0="00000005" w:csb1="00000000"/>
  </w:font>
  <w:font w:name="OfficinaSansITC">
    <w:altName w:val="Arial"/>
    <w:panose1 w:val="00000000000000000000"/>
    <w:charset w:val="00"/>
    <w:family w:val="swiss"/>
    <w:notTrueType/>
    <w:pitch w:val="default"/>
    <w:sig w:usb0="00000001" w:usb1="00000000" w:usb2="00000000" w:usb3="00000000" w:csb0="00000005" w:csb1="00000000"/>
  </w:font>
  <w:font w:name="PragmaticaC">
    <w:altName w:val="Gabriola"/>
    <w:panose1 w:val="00000000000000000000"/>
    <w:charset w:val="CC"/>
    <w:family w:val="decorative"/>
    <w:notTrueType/>
    <w:pitch w:val="variable"/>
    <w:sig w:usb0="00000001" w:usb1="00000000" w:usb2="00000000" w:usb3="00000000" w:csb0="00000005"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246460F"/>
    <w:multiLevelType w:val="hybridMultilevel"/>
    <w:tmpl w:val="1DC905A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ECC4AE8"/>
    <w:multiLevelType w:val="hybridMultilevel"/>
    <w:tmpl w:val="29A89C6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C28D8DD"/>
    <w:multiLevelType w:val="hybridMultilevel"/>
    <w:tmpl w:val="D130348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F686404"/>
    <w:multiLevelType w:val="hybridMultilevel"/>
    <w:tmpl w:val="3E70B8D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273442F"/>
    <w:multiLevelType w:val="hybridMultilevel"/>
    <w:tmpl w:val="DDF1ABE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8D50E3"/>
    <w:multiLevelType w:val="hybridMultilevel"/>
    <w:tmpl w:val="C11ABB4C"/>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6" w15:restartNumberingAfterBreak="0">
    <w:nsid w:val="00C35B7B"/>
    <w:multiLevelType w:val="hybridMultilevel"/>
    <w:tmpl w:val="92E033D8"/>
    <w:lvl w:ilvl="0" w:tplc="F746EA78">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10C57D5"/>
    <w:multiLevelType w:val="hybridMultilevel"/>
    <w:tmpl w:val="927AE268"/>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1456001"/>
    <w:multiLevelType w:val="hybridMultilevel"/>
    <w:tmpl w:val="A7920E62"/>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18D3EC6"/>
    <w:multiLevelType w:val="hybridMultilevel"/>
    <w:tmpl w:val="079AE5A4"/>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1DB65B3"/>
    <w:multiLevelType w:val="hybridMultilevel"/>
    <w:tmpl w:val="A2680D7A"/>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21638D7"/>
    <w:multiLevelType w:val="hybridMultilevel"/>
    <w:tmpl w:val="C3B81408"/>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25A6E80"/>
    <w:multiLevelType w:val="hybridMultilevel"/>
    <w:tmpl w:val="F8FA2A28"/>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26B6CF6"/>
    <w:multiLevelType w:val="hybridMultilevel"/>
    <w:tmpl w:val="CCDC8F82"/>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3260332"/>
    <w:multiLevelType w:val="hybridMultilevel"/>
    <w:tmpl w:val="774E8626"/>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32B32B1"/>
    <w:multiLevelType w:val="hybridMultilevel"/>
    <w:tmpl w:val="F134E44A"/>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16" w15:restartNumberingAfterBreak="0">
    <w:nsid w:val="037F4ED6"/>
    <w:multiLevelType w:val="hybridMultilevel"/>
    <w:tmpl w:val="5AE0C2F6"/>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17" w15:restartNumberingAfterBreak="0">
    <w:nsid w:val="03AD3EDB"/>
    <w:multiLevelType w:val="hybridMultilevel"/>
    <w:tmpl w:val="2FE48F90"/>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488752B"/>
    <w:multiLevelType w:val="hybridMultilevel"/>
    <w:tmpl w:val="6D061CDA"/>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04AF51FA"/>
    <w:multiLevelType w:val="hybridMultilevel"/>
    <w:tmpl w:val="397C9BD8"/>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4EA2D24"/>
    <w:multiLevelType w:val="hybridMultilevel"/>
    <w:tmpl w:val="E3524596"/>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050F5294"/>
    <w:multiLevelType w:val="hybridMultilevel"/>
    <w:tmpl w:val="70001C66"/>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5A95A46"/>
    <w:multiLevelType w:val="hybridMultilevel"/>
    <w:tmpl w:val="F8046DB4"/>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061F0A07"/>
    <w:multiLevelType w:val="hybridMultilevel"/>
    <w:tmpl w:val="B784EAE2"/>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06D840EF"/>
    <w:multiLevelType w:val="hybridMultilevel"/>
    <w:tmpl w:val="9EA23E74"/>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25" w15:restartNumberingAfterBreak="0">
    <w:nsid w:val="077D6B9D"/>
    <w:multiLevelType w:val="hybridMultilevel"/>
    <w:tmpl w:val="548CE6AA"/>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07A2007A"/>
    <w:multiLevelType w:val="hybridMultilevel"/>
    <w:tmpl w:val="F3A6EE66"/>
    <w:lvl w:ilvl="0" w:tplc="CBA290F4">
      <w:start w:val="1"/>
      <w:numFmt w:val="bullet"/>
      <w:lvlText w:val=""/>
      <w:lvlJc w:val="left"/>
      <w:pPr>
        <w:ind w:left="720" w:hanging="360"/>
      </w:pPr>
      <w:rPr>
        <w:rFonts w:ascii="Symbol" w:hAnsi="Symbol" w:hint="default"/>
      </w:rPr>
    </w:lvl>
    <w:lvl w:ilvl="1" w:tplc="CBA290F4">
      <w:start w:val="1"/>
      <w:numFmt w:val="bullet"/>
      <w:lvlText w:val=""/>
      <w:lvlJc w:val="left"/>
      <w:pPr>
        <w:ind w:left="1785" w:hanging="705"/>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07B30335"/>
    <w:multiLevelType w:val="hybridMultilevel"/>
    <w:tmpl w:val="516E3AF4"/>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28" w15:restartNumberingAfterBreak="0">
    <w:nsid w:val="07FC016F"/>
    <w:multiLevelType w:val="hybridMultilevel"/>
    <w:tmpl w:val="5C92A52C"/>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08670767"/>
    <w:multiLevelType w:val="hybridMultilevel"/>
    <w:tmpl w:val="6B3097BE"/>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094D736C"/>
    <w:multiLevelType w:val="hybridMultilevel"/>
    <w:tmpl w:val="A7E47E8A"/>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09DE33E6"/>
    <w:multiLevelType w:val="hybridMultilevel"/>
    <w:tmpl w:val="7082888A"/>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0A452D35"/>
    <w:multiLevelType w:val="hybridMultilevel"/>
    <w:tmpl w:val="22903CAE"/>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0AB03DC5"/>
    <w:multiLevelType w:val="hybridMultilevel"/>
    <w:tmpl w:val="E7122422"/>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0B2B1D03"/>
    <w:multiLevelType w:val="hybridMultilevel"/>
    <w:tmpl w:val="817E4540"/>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0BB005FD"/>
    <w:multiLevelType w:val="hybridMultilevel"/>
    <w:tmpl w:val="B970AAC8"/>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0BFF60DF"/>
    <w:multiLevelType w:val="hybridMultilevel"/>
    <w:tmpl w:val="1E1EE564"/>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37" w15:restartNumberingAfterBreak="0">
    <w:nsid w:val="0C067415"/>
    <w:multiLevelType w:val="hybridMultilevel"/>
    <w:tmpl w:val="24C4F4C8"/>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0D122260"/>
    <w:multiLevelType w:val="hybridMultilevel"/>
    <w:tmpl w:val="08B8D612"/>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0DE30067"/>
    <w:multiLevelType w:val="hybridMultilevel"/>
    <w:tmpl w:val="2A2889C8"/>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0E062195"/>
    <w:multiLevelType w:val="hybridMultilevel"/>
    <w:tmpl w:val="023040F0"/>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0E13335E"/>
    <w:multiLevelType w:val="hybridMultilevel"/>
    <w:tmpl w:val="B8507416"/>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0E936255"/>
    <w:multiLevelType w:val="hybridMultilevel"/>
    <w:tmpl w:val="32B6BEA0"/>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0EA46563"/>
    <w:multiLevelType w:val="hybridMultilevel"/>
    <w:tmpl w:val="9CD89098"/>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0EC304D6"/>
    <w:multiLevelType w:val="hybridMultilevel"/>
    <w:tmpl w:val="56C41DC6"/>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0F7E0D89"/>
    <w:multiLevelType w:val="hybridMultilevel"/>
    <w:tmpl w:val="D36C54A4"/>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0FB258B8"/>
    <w:multiLevelType w:val="multilevel"/>
    <w:tmpl w:val="1B7CD57E"/>
    <w:lvl w:ilvl="0">
      <w:start w:val="3"/>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7" w15:restartNumberingAfterBreak="0">
    <w:nsid w:val="10000D43"/>
    <w:multiLevelType w:val="hybridMultilevel"/>
    <w:tmpl w:val="D1ECE05C"/>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10802D72"/>
    <w:multiLevelType w:val="hybridMultilevel"/>
    <w:tmpl w:val="3B64F48A"/>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10E60970"/>
    <w:multiLevelType w:val="hybridMultilevel"/>
    <w:tmpl w:val="54165C8A"/>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50" w15:restartNumberingAfterBreak="0">
    <w:nsid w:val="11CE3D47"/>
    <w:multiLevelType w:val="hybridMultilevel"/>
    <w:tmpl w:val="F71C9A68"/>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1270519C"/>
    <w:multiLevelType w:val="hybridMultilevel"/>
    <w:tmpl w:val="9664C9A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128C32D0"/>
    <w:multiLevelType w:val="hybridMultilevel"/>
    <w:tmpl w:val="1D72E150"/>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12F1494C"/>
    <w:multiLevelType w:val="hybridMultilevel"/>
    <w:tmpl w:val="4EA2F1D6"/>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134D21E0"/>
    <w:multiLevelType w:val="hybridMultilevel"/>
    <w:tmpl w:val="A59AA718"/>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137C2917"/>
    <w:multiLevelType w:val="hybridMultilevel"/>
    <w:tmpl w:val="2EF000F6"/>
    <w:lvl w:ilvl="0" w:tplc="CBA290F4">
      <w:start w:val="1"/>
      <w:numFmt w:val="bullet"/>
      <w:lvlText w:val=""/>
      <w:lvlJc w:val="left"/>
      <w:pPr>
        <w:ind w:left="720" w:hanging="360"/>
      </w:pPr>
      <w:rPr>
        <w:rFonts w:ascii="Symbol" w:hAnsi="Symbol" w:hint="default"/>
      </w:rPr>
    </w:lvl>
    <w:lvl w:ilvl="1" w:tplc="268420C2">
      <w:numFmt w:val="bullet"/>
      <w:lvlText w:val="•"/>
      <w:lvlJc w:val="left"/>
      <w:pPr>
        <w:ind w:left="1785" w:hanging="705"/>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137D589D"/>
    <w:multiLevelType w:val="hybridMultilevel"/>
    <w:tmpl w:val="A61AC242"/>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15:restartNumberingAfterBreak="0">
    <w:nsid w:val="13DF0262"/>
    <w:multiLevelType w:val="hybridMultilevel"/>
    <w:tmpl w:val="2AA0A29E"/>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15:restartNumberingAfterBreak="0">
    <w:nsid w:val="13DF7B1B"/>
    <w:multiLevelType w:val="hybridMultilevel"/>
    <w:tmpl w:val="2B361FDC"/>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15:restartNumberingAfterBreak="0">
    <w:nsid w:val="13EF5BA8"/>
    <w:multiLevelType w:val="hybridMultilevel"/>
    <w:tmpl w:val="10AE480C"/>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15:restartNumberingAfterBreak="0">
    <w:nsid w:val="14681305"/>
    <w:multiLevelType w:val="hybridMultilevel"/>
    <w:tmpl w:val="B614A8C8"/>
    <w:lvl w:ilvl="0" w:tplc="CBA290F4">
      <w:start w:val="1"/>
      <w:numFmt w:val="bullet"/>
      <w:lvlText w:val=""/>
      <w:lvlJc w:val="left"/>
      <w:pPr>
        <w:ind w:left="720" w:hanging="360"/>
      </w:pPr>
      <w:rPr>
        <w:rFonts w:ascii="Symbol" w:hAnsi="Symbol" w:hint="default"/>
      </w:rPr>
    </w:lvl>
    <w:lvl w:ilvl="1" w:tplc="CBA290F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14BC1D6E"/>
    <w:multiLevelType w:val="hybridMultilevel"/>
    <w:tmpl w:val="5952FE0A"/>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62" w15:restartNumberingAfterBreak="0">
    <w:nsid w:val="15103AEA"/>
    <w:multiLevelType w:val="hybridMultilevel"/>
    <w:tmpl w:val="A7C23C50"/>
    <w:lvl w:ilvl="0" w:tplc="CBA290F4">
      <w:start w:val="1"/>
      <w:numFmt w:val="bullet"/>
      <w:lvlText w:val=""/>
      <w:lvlJc w:val="left"/>
      <w:pPr>
        <w:ind w:left="720" w:hanging="360"/>
      </w:pPr>
      <w:rPr>
        <w:rFonts w:ascii="Symbol" w:hAnsi="Symbol" w:hint="default"/>
      </w:rPr>
    </w:lvl>
    <w:lvl w:ilvl="1" w:tplc="CBA290F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15225C9D"/>
    <w:multiLevelType w:val="hybridMultilevel"/>
    <w:tmpl w:val="64E059A0"/>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15:restartNumberingAfterBreak="0">
    <w:nsid w:val="153245E3"/>
    <w:multiLevelType w:val="hybridMultilevel"/>
    <w:tmpl w:val="C9BCC604"/>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1555129F"/>
    <w:multiLevelType w:val="hybridMultilevel"/>
    <w:tmpl w:val="0454892E"/>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15:restartNumberingAfterBreak="0">
    <w:nsid w:val="16323275"/>
    <w:multiLevelType w:val="hybridMultilevel"/>
    <w:tmpl w:val="D726498C"/>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15:restartNumberingAfterBreak="0">
    <w:nsid w:val="1645097D"/>
    <w:multiLevelType w:val="hybridMultilevel"/>
    <w:tmpl w:val="819EF792"/>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68" w15:restartNumberingAfterBreak="0">
    <w:nsid w:val="167B21EF"/>
    <w:multiLevelType w:val="hybridMultilevel"/>
    <w:tmpl w:val="EFF8A7FA"/>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69" w15:restartNumberingAfterBreak="0">
    <w:nsid w:val="16EE675A"/>
    <w:multiLevelType w:val="hybridMultilevel"/>
    <w:tmpl w:val="813C4FF8"/>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15:restartNumberingAfterBreak="0">
    <w:nsid w:val="1704243A"/>
    <w:multiLevelType w:val="hybridMultilevel"/>
    <w:tmpl w:val="1C821768"/>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15:restartNumberingAfterBreak="0">
    <w:nsid w:val="172758C0"/>
    <w:multiLevelType w:val="hybridMultilevel"/>
    <w:tmpl w:val="19AAFD82"/>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17B3634F"/>
    <w:multiLevelType w:val="hybridMultilevel"/>
    <w:tmpl w:val="1C765D24"/>
    <w:lvl w:ilvl="0" w:tplc="CBA290F4">
      <w:start w:val="1"/>
      <w:numFmt w:val="bullet"/>
      <w:lvlText w:val=""/>
      <w:lvlJc w:val="left"/>
      <w:pPr>
        <w:ind w:left="720" w:hanging="360"/>
      </w:pPr>
      <w:rPr>
        <w:rFonts w:ascii="Symbol" w:hAnsi="Symbol" w:hint="default"/>
      </w:rPr>
    </w:lvl>
    <w:lvl w:ilvl="1" w:tplc="CBA290F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17EB4239"/>
    <w:multiLevelType w:val="hybridMultilevel"/>
    <w:tmpl w:val="72AE1F9E"/>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15:restartNumberingAfterBreak="0">
    <w:nsid w:val="17F01979"/>
    <w:multiLevelType w:val="hybridMultilevel"/>
    <w:tmpl w:val="E5F21AEC"/>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18052ED6"/>
    <w:multiLevelType w:val="hybridMultilevel"/>
    <w:tmpl w:val="2C5ABC30"/>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15:restartNumberingAfterBreak="0">
    <w:nsid w:val="18714D1B"/>
    <w:multiLevelType w:val="hybridMultilevel"/>
    <w:tmpl w:val="7526A4E6"/>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188735EC"/>
    <w:multiLevelType w:val="hybridMultilevel"/>
    <w:tmpl w:val="C31ED4E2"/>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78" w15:restartNumberingAfterBreak="0">
    <w:nsid w:val="193F48FB"/>
    <w:multiLevelType w:val="hybridMultilevel"/>
    <w:tmpl w:val="0B4EF8B8"/>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79" w15:restartNumberingAfterBreak="0">
    <w:nsid w:val="1946503B"/>
    <w:multiLevelType w:val="multilevel"/>
    <w:tmpl w:val="62FE00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19551807"/>
    <w:multiLevelType w:val="hybridMultilevel"/>
    <w:tmpl w:val="EB6627F4"/>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15:restartNumberingAfterBreak="0">
    <w:nsid w:val="19A922DB"/>
    <w:multiLevelType w:val="hybridMultilevel"/>
    <w:tmpl w:val="B25C0396"/>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19B56FE3"/>
    <w:multiLevelType w:val="hybridMultilevel"/>
    <w:tmpl w:val="90B288B4"/>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15:restartNumberingAfterBreak="0">
    <w:nsid w:val="19FF7D5A"/>
    <w:multiLevelType w:val="hybridMultilevel"/>
    <w:tmpl w:val="93B05AF4"/>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1A852204"/>
    <w:multiLevelType w:val="hybridMultilevel"/>
    <w:tmpl w:val="45F07390"/>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1A903348"/>
    <w:multiLevelType w:val="hybridMultilevel"/>
    <w:tmpl w:val="F8661D9E"/>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AC53E0B"/>
    <w:multiLevelType w:val="hybridMultilevel"/>
    <w:tmpl w:val="F686FEFA"/>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15:restartNumberingAfterBreak="0">
    <w:nsid w:val="1B665138"/>
    <w:multiLevelType w:val="hybridMultilevel"/>
    <w:tmpl w:val="1FA0B23E"/>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88" w15:restartNumberingAfterBreak="0">
    <w:nsid w:val="1C5E6BAE"/>
    <w:multiLevelType w:val="hybridMultilevel"/>
    <w:tmpl w:val="A3C68354"/>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15:restartNumberingAfterBreak="0">
    <w:nsid w:val="1C73216F"/>
    <w:multiLevelType w:val="hybridMultilevel"/>
    <w:tmpl w:val="C0A404FC"/>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1CC86A2D"/>
    <w:multiLevelType w:val="hybridMultilevel"/>
    <w:tmpl w:val="0C1A8E64"/>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15:restartNumberingAfterBreak="0">
    <w:nsid w:val="1CDC57C8"/>
    <w:multiLevelType w:val="hybridMultilevel"/>
    <w:tmpl w:val="B57AA5E0"/>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1D1556A9"/>
    <w:multiLevelType w:val="hybridMultilevel"/>
    <w:tmpl w:val="B0DC8988"/>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1D17FC40"/>
    <w:multiLevelType w:val="hybridMultilevel"/>
    <w:tmpl w:val="44A1271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15:restartNumberingAfterBreak="0">
    <w:nsid w:val="1D2E29F9"/>
    <w:multiLevelType w:val="hybridMultilevel"/>
    <w:tmpl w:val="CB145E30"/>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15:restartNumberingAfterBreak="0">
    <w:nsid w:val="1D52152D"/>
    <w:multiLevelType w:val="hybridMultilevel"/>
    <w:tmpl w:val="1E0C2E6E"/>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15:restartNumberingAfterBreak="0">
    <w:nsid w:val="1D660EE3"/>
    <w:multiLevelType w:val="hybridMultilevel"/>
    <w:tmpl w:val="903CB356"/>
    <w:lvl w:ilvl="0" w:tplc="CBA290F4">
      <w:start w:val="1"/>
      <w:numFmt w:val="bullet"/>
      <w:lvlText w:val=""/>
      <w:lvlJc w:val="left"/>
      <w:pPr>
        <w:ind w:left="720" w:hanging="360"/>
      </w:pPr>
      <w:rPr>
        <w:rFonts w:ascii="Symbol" w:hAnsi="Symbol" w:hint="default"/>
      </w:rPr>
    </w:lvl>
    <w:lvl w:ilvl="1" w:tplc="CBA290F4">
      <w:start w:val="1"/>
      <w:numFmt w:val="bullet"/>
      <w:lvlText w:val=""/>
      <w:lvlJc w:val="left"/>
      <w:pPr>
        <w:ind w:left="1785" w:hanging="705"/>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1D9875FE"/>
    <w:multiLevelType w:val="hybridMultilevel"/>
    <w:tmpl w:val="D4AAFDF4"/>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15:restartNumberingAfterBreak="0">
    <w:nsid w:val="1DC371D6"/>
    <w:multiLevelType w:val="hybridMultilevel"/>
    <w:tmpl w:val="C2304F74"/>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99" w15:restartNumberingAfterBreak="0">
    <w:nsid w:val="1EAA24AC"/>
    <w:multiLevelType w:val="hybridMultilevel"/>
    <w:tmpl w:val="463CD73A"/>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15:restartNumberingAfterBreak="0">
    <w:nsid w:val="1EAC5358"/>
    <w:multiLevelType w:val="hybridMultilevel"/>
    <w:tmpl w:val="4CEC8B7A"/>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1F4B42B8"/>
    <w:multiLevelType w:val="hybridMultilevel"/>
    <w:tmpl w:val="814CCD58"/>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15:restartNumberingAfterBreak="0">
    <w:nsid w:val="1F6466EA"/>
    <w:multiLevelType w:val="hybridMultilevel"/>
    <w:tmpl w:val="C4D2484C"/>
    <w:lvl w:ilvl="0" w:tplc="CBA290F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3" w15:restartNumberingAfterBreak="0">
    <w:nsid w:val="1F9C560D"/>
    <w:multiLevelType w:val="hybridMultilevel"/>
    <w:tmpl w:val="DDC462F2"/>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1FA120F5"/>
    <w:multiLevelType w:val="hybridMultilevel"/>
    <w:tmpl w:val="1F763DAC"/>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15:restartNumberingAfterBreak="0">
    <w:nsid w:val="201869B4"/>
    <w:multiLevelType w:val="hybridMultilevel"/>
    <w:tmpl w:val="D3026BF0"/>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106" w15:restartNumberingAfterBreak="0">
    <w:nsid w:val="203D7F48"/>
    <w:multiLevelType w:val="hybridMultilevel"/>
    <w:tmpl w:val="6686AF68"/>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15:restartNumberingAfterBreak="0">
    <w:nsid w:val="204060F9"/>
    <w:multiLevelType w:val="hybridMultilevel"/>
    <w:tmpl w:val="EADA60FE"/>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15:restartNumberingAfterBreak="0">
    <w:nsid w:val="204B248E"/>
    <w:multiLevelType w:val="hybridMultilevel"/>
    <w:tmpl w:val="39F4AA9C"/>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109" w15:restartNumberingAfterBreak="0">
    <w:nsid w:val="20F51FF5"/>
    <w:multiLevelType w:val="hybridMultilevel"/>
    <w:tmpl w:val="534AAEB4"/>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15:restartNumberingAfterBreak="0">
    <w:nsid w:val="21847CF9"/>
    <w:multiLevelType w:val="hybridMultilevel"/>
    <w:tmpl w:val="6736ECB4"/>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15:restartNumberingAfterBreak="0">
    <w:nsid w:val="219F15EA"/>
    <w:multiLevelType w:val="hybridMultilevel"/>
    <w:tmpl w:val="C1A208EA"/>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15:restartNumberingAfterBreak="0">
    <w:nsid w:val="21BA0C88"/>
    <w:multiLevelType w:val="hybridMultilevel"/>
    <w:tmpl w:val="8990F6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21E91562"/>
    <w:multiLevelType w:val="hybridMultilevel"/>
    <w:tmpl w:val="E7961EC6"/>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15:restartNumberingAfterBreak="0">
    <w:nsid w:val="21FD2E2C"/>
    <w:multiLevelType w:val="hybridMultilevel"/>
    <w:tmpl w:val="05F041E0"/>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15:restartNumberingAfterBreak="0">
    <w:nsid w:val="234E1EE9"/>
    <w:multiLevelType w:val="hybridMultilevel"/>
    <w:tmpl w:val="85AEC584"/>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6" w15:restartNumberingAfterBreak="0">
    <w:nsid w:val="23A53CC2"/>
    <w:multiLevelType w:val="hybridMultilevel"/>
    <w:tmpl w:val="3ECC7160"/>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15:restartNumberingAfterBreak="0">
    <w:nsid w:val="23B50BA7"/>
    <w:multiLevelType w:val="hybridMultilevel"/>
    <w:tmpl w:val="6E9844B6"/>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15:restartNumberingAfterBreak="0">
    <w:nsid w:val="23C2751D"/>
    <w:multiLevelType w:val="hybridMultilevel"/>
    <w:tmpl w:val="6D2242FC"/>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15:restartNumberingAfterBreak="0">
    <w:nsid w:val="24201788"/>
    <w:multiLevelType w:val="hybridMultilevel"/>
    <w:tmpl w:val="D22426FE"/>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0" w15:restartNumberingAfterBreak="0">
    <w:nsid w:val="24BE39CB"/>
    <w:multiLevelType w:val="hybridMultilevel"/>
    <w:tmpl w:val="D36C670A"/>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15:restartNumberingAfterBreak="0">
    <w:nsid w:val="27094D9D"/>
    <w:multiLevelType w:val="hybridMultilevel"/>
    <w:tmpl w:val="920201EE"/>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15:restartNumberingAfterBreak="0">
    <w:nsid w:val="271D4C5D"/>
    <w:multiLevelType w:val="hybridMultilevel"/>
    <w:tmpl w:val="91C82028"/>
    <w:lvl w:ilvl="0" w:tplc="CBA290F4">
      <w:start w:val="1"/>
      <w:numFmt w:val="bullet"/>
      <w:lvlText w:val=""/>
      <w:lvlJc w:val="left"/>
      <w:pPr>
        <w:ind w:left="720" w:hanging="360"/>
      </w:pPr>
      <w:rPr>
        <w:rFonts w:ascii="Symbol" w:hAnsi="Symbol" w:hint="default"/>
      </w:rPr>
    </w:lvl>
    <w:lvl w:ilvl="1" w:tplc="CBA290F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15:restartNumberingAfterBreak="0">
    <w:nsid w:val="2724452C"/>
    <w:multiLevelType w:val="hybridMultilevel"/>
    <w:tmpl w:val="EB861FE8"/>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15:restartNumberingAfterBreak="0">
    <w:nsid w:val="274C569C"/>
    <w:multiLevelType w:val="hybridMultilevel"/>
    <w:tmpl w:val="DD16149C"/>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15:restartNumberingAfterBreak="0">
    <w:nsid w:val="275240BA"/>
    <w:multiLevelType w:val="hybridMultilevel"/>
    <w:tmpl w:val="A27E3FA0"/>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15:restartNumberingAfterBreak="0">
    <w:nsid w:val="277C03AE"/>
    <w:multiLevelType w:val="hybridMultilevel"/>
    <w:tmpl w:val="B6648AC8"/>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15:restartNumberingAfterBreak="0">
    <w:nsid w:val="27BF75C6"/>
    <w:multiLevelType w:val="hybridMultilevel"/>
    <w:tmpl w:val="1C0A3610"/>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27CB4E2D"/>
    <w:multiLevelType w:val="hybridMultilevel"/>
    <w:tmpl w:val="8E8E8194"/>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15:restartNumberingAfterBreak="0">
    <w:nsid w:val="27FB7BAD"/>
    <w:multiLevelType w:val="hybridMultilevel"/>
    <w:tmpl w:val="0276E90E"/>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0" w15:restartNumberingAfterBreak="0">
    <w:nsid w:val="28115B31"/>
    <w:multiLevelType w:val="hybridMultilevel"/>
    <w:tmpl w:val="4252D9EC"/>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15:restartNumberingAfterBreak="0">
    <w:nsid w:val="299E4244"/>
    <w:multiLevelType w:val="hybridMultilevel"/>
    <w:tmpl w:val="B3484B76"/>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132" w15:restartNumberingAfterBreak="0">
    <w:nsid w:val="2A413CD5"/>
    <w:multiLevelType w:val="hybridMultilevel"/>
    <w:tmpl w:val="003EA8FA"/>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15:restartNumberingAfterBreak="0">
    <w:nsid w:val="2A4961FF"/>
    <w:multiLevelType w:val="hybridMultilevel"/>
    <w:tmpl w:val="681EA942"/>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15:restartNumberingAfterBreak="0">
    <w:nsid w:val="2A873174"/>
    <w:multiLevelType w:val="hybridMultilevel"/>
    <w:tmpl w:val="EDF67448"/>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135" w15:restartNumberingAfterBreak="0">
    <w:nsid w:val="2A8B49DE"/>
    <w:multiLevelType w:val="hybridMultilevel"/>
    <w:tmpl w:val="258E1E16"/>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15:restartNumberingAfterBreak="0">
    <w:nsid w:val="2BC570A8"/>
    <w:multiLevelType w:val="hybridMultilevel"/>
    <w:tmpl w:val="5A32B94C"/>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15:restartNumberingAfterBreak="0">
    <w:nsid w:val="2BE1225A"/>
    <w:multiLevelType w:val="hybridMultilevel"/>
    <w:tmpl w:val="FC3C14DC"/>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8" w15:restartNumberingAfterBreak="0">
    <w:nsid w:val="2BF16AE9"/>
    <w:multiLevelType w:val="hybridMultilevel"/>
    <w:tmpl w:val="87707872"/>
    <w:lvl w:ilvl="0" w:tplc="CBA290F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9" w15:restartNumberingAfterBreak="0">
    <w:nsid w:val="2C916A15"/>
    <w:multiLevelType w:val="hybridMultilevel"/>
    <w:tmpl w:val="DEA04B22"/>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15:restartNumberingAfterBreak="0">
    <w:nsid w:val="2CD40FC4"/>
    <w:multiLevelType w:val="hybridMultilevel"/>
    <w:tmpl w:val="F5660CEC"/>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15:restartNumberingAfterBreak="0">
    <w:nsid w:val="2CE575F5"/>
    <w:multiLevelType w:val="hybridMultilevel"/>
    <w:tmpl w:val="0DBE800E"/>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15:restartNumberingAfterBreak="0">
    <w:nsid w:val="2D0859D8"/>
    <w:multiLevelType w:val="hybridMultilevel"/>
    <w:tmpl w:val="E3AE0BB4"/>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15:restartNumberingAfterBreak="0">
    <w:nsid w:val="2D0C4F75"/>
    <w:multiLevelType w:val="hybridMultilevel"/>
    <w:tmpl w:val="EEF2576A"/>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15:restartNumberingAfterBreak="0">
    <w:nsid w:val="2D8B7B97"/>
    <w:multiLevelType w:val="hybridMultilevel"/>
    <w:tmpl w:val="68BEA54A"/>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15:restartNumberingAfterBreak="0">
    <w:nsid w:val="2DF67740"/>
    <w:multiLevelType w:val="hybridMultilevel"/>
    <w:tmpl w:val="2728AC6C"/>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15:restartNumberingAfterBreak="0">
    <w:nsid w:val="2E44304D"/>
    <w:multiLevelType w:val="hybridMultilevel"/>
    <w:tmpl w:val="8D2AF792"/>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7" w15:restartNumberingAfterBreak="0">
    <w:nsid w:val="2E49604A"/>
    <w:multiLevelType w:val="hybridMultilevel"/>
    <w:tmpl w:val="924AC282"/>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15:restartNumberingAfterBreak="0">
    <w:nsid w:val="2E8E4B18"/>
    <w:multiLevelType w:val="hybridMultilevel"/>
    <w:tmpl w:val="4E4C1236"/>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9" w15:restartNumberingAfterBreak="0">
    <w:nsid w:val="2EC14F63"/>
    <w:multiLevelType w:val="hybridMultilevel"/>
    <w:tmpl w:val="84F4E8B4"/>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150" w15:restartNumberingAfterBreak="0">
    <w:nsid w:val="2EEE13C8"/>
    <w:multiLevelType w:val="hybridMultilevel"/>
    <w:tmpl w:val="4914E07A"/>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1" w15:restartNumberingAfterBreak="0">
    <w:nsid w:val="2F69CF0C"/>
    <w:multiLevelType w:val="hybridMultilevel"/>
    <w:tmpl w:val="9B6B5AF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15:restartNumberingAfterBreak="0">
    <w:nsid w:val="300155AD"/>
    <w:multiLevelType w:val="hybridMultilevel"/>
    <w:tmpl w:val="10887D88"/>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3" w15:restartNumberingAfterBreak="0">
    <w:nsid w:val="302C2939"/>
    <w:multiLevelType w:val="hybridMultilevel"/>
    <w:tmpl w:val="6A92026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15:restartNumberingAfterBreak="0">
    <w:nsid w:val="30321E24"/>
    <w:multiLevelType w:val="hybridMultilevel"/>
    <w:tmpl w:val="E740462C"/>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15:restartNumberingAfterBreak="0">
    <w:nsid w:val="30FC019E"/>
    <w:multiLevelType w:val="hybridMultilevel"/>
    <w:tmpl w:val="8904FD50"/>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156" w15:restartNumberingAfterBreak="0">
    <w:nsid w:val="31A65C5D"/>
    <w:multiLevelType w:val="hybridMultilevel"/>
    <w:tmpl w:val="418E750A"/>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15:restartNumberingAfterBreak="0">
    <w:nsid w:val="32B90D88"/>
    <w:multiLevelType w:val="hybridMultilevel"/>
    <w:tmpl w:val="A3AC8A6A"/>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8" w15:restartNumberingAfterBreak="0">
    <w:nsid w:val="32FC3704"/>
    <w:multiLevelType w:val="hybridMultilevel"/>
    <w:tmpl w:val="A014B19E"/>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159" w15:restartNumberingAfterBreak="0">
    <w:nsid w:val="33173580"/>
    <w:multiLevelType w:val="hybridMultilevel"/>
    <w:tmpl w:val="5AC4A08C"/>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15:restartNumberingAfterBreak="0">
    <w:nsid w:val="331E4874"/>
    <w:multiLevelType w:val="hybridMultilevel"/>
    <w:tmpl w:val="C1AC7E5E"/>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161" w15:restartNumberingAfterBreak="0">
    <w:nsid w:val="337F6121"/>
    <w:multiLevelType w:val="hybridMultilevel"/>
    <w:tmpl w:val="C3E89DB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15:restartNumberingAfterBreak="0">
    <w:nsid w:val="339632DB"/>
    <w:multiLevelType w:val="hybridMultilevel"/>
    <w:tmpl w:val="4E4884F6"/>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163" w15:restartNumberingAfterBreak="0">
    <w:nsid w:val="34485AEF"/>
    <w:multiLevelType w:val="hybridMultilevel"/>
    <w:tmpl w:val="AC20B8A6"/>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4" w15:restartNumberingAfterBreak="0">
    <w:nsid w:val="347C284C"/>
    <w:multiLevelType w:val="hybridMultilevel"/>
    <w:tmpl w:val="3D3EEFA8"/>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15:restartNumberingAfterBreak="0">
    <w:nsid w:val="34B007A4"/>
    <w:multiLevelType w:val="hybridMultilevel"/>
    <w:tmpl w:val="93EC4350"/>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6" w15:restartNumberingAfterBreak="0">
    <w:nsid w:val="35234A66"/>
    <w:multiLevelType w:val="hybridMultilevel"/>
    <w:tmpl w:val="C652CF38"/>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167" w15:restartNumberingAfterBreak="0">
    <w:nsid w:val="35DC02A0"/>
    <w:multiLevelType w:val="hybridMultilevel"/>
    <w:tmpl w:val="AD18DEFC"/>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8" w15:restartNumberingAfterBreak="0">
    <w:nsid w:val="362445B2"/>
    <w:multiLevelType w:val="hybridMultilevel"/>
    <w:tmpl w:val="177689B0"/>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15:restartNumberingAfterBreak="0">
    <w:nsid w:val="36563215"/>
    <w:multiLevelType w:val="hybridMultilevel"/>
    <w:tmpl w:val="1310C5E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0" w15:restartNumberingAfterBreak="0">
    <w:nsid w:val="37462630"/>
    <w:multiLevelType w:val="hybridMultilevel"/>
    <w:tmpl w:val="53B4A396"/>
    <w:lvl w:ilvl="0" w:tplc="CBA290F4">
      <w:start w:val="1"/>
      <w:numFmt w:val="bullet"/>
      <w:lvlText w:val=""/>
      <w:lvlJc w:val="left"/>
      <w:pPr>
        <w:ind w:left="720" w:hanging="360"/>
      </w:pPr>
      <w:rPr>
        <w:rFonts w:ascii="Symbol" w:hAnsi="Symbol" w:hint="default"/>
      </w:rPr>
    </w:lvl>
    <w:lvl w:ilvl="1" w:tplc="CBA290F4">
      <w:start w:val="1"/>
      <w:numFmt w:val="bullet"/>
      <w:lvlText w:val=""/>
      <w:lvlJc w:val="left"/>
      <w:pPr>
        <w:ind w:left="1785" w:hanging="705"/>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1" w15:restartNumberingAfterBreak="0">
    <w:nsid w:val="37671FD7"/>
    <w:multiLevelType w:val="hybridMultilevel"/>
    <w:tmpl w:val="77989FE0"/>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172" w15:restartNumberingAfterBreak="0">
    <w:nsid w:val="378223CE"/>
    <w:multiLevelType w:val="hybridMultilevel"/>
    <w:tmpl w:val="8AC29464"/>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173" w15:restartNumberingAfterBreak="0">
    <w:nsid w:val="37A74D91"/>
    <w:multiLevelType w:val="hybridMultilevel"/>
    <w:tmpl w:val="E3FCF36C"/>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174" w15:restartNumberingAfterBreak="0">
    <w:nsid w:val="37AE4EA8"/>
    <w:multiLevelType w:val="hybridMultilevel"/>
    <w:tmpl w:val="89DEA274"/>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15:restartNumberingAfterBreak="0">
    <w:nsid w:val="387B0C34"/>
    <w:multiLevelType w:val="hybridMultilevel"/>
    <w:tmpl w:val="904EAE48"/>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15:restartNumberingAfterBreak="0">
    <w:nsid w:val="38956673"/>
    <w:multiLevelType w:val="hybridMultilevel"/>
    <w:tmpl w:val="528649D2"/>
    <w:lvl w:ilvl="0" w:tplc="CBA290F4">
      <w:start w:val="1"/>
      <w:numFmt w:val="bullet"/>
      <w:lvlText w:val=""/>
      <w:lvlJc w:val="left"/>
      <w:pPr>
        <w:ind w:left="720" w:hanging="360"/>
      </w:pPr>
      <w:rPr>
        <w:rFonts w:ascii="Symbol" w:hAnsi="Symbol" w:hint="default"/>
      </w:rPr>
    </w:lvl>
    <w:lvl w:ilvl="1" w:tplc="CBA290F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7" w15:restartNumberingAfterBreak="0">
    <w:nsid w:val="38A26E2F"/>
    <w:multiLevelType w:val="hybridMultilevel"/>
    <w:tmpl w:val="80E2D7E8"/>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8" w15:restartNumberingAfterBreak="0">
    <w:nsid w:val="38CB7A32"/>
    <w:multiLevelType w:val="hybridMultilevel"/>
    <w:tmpl w:val="3D0C7248"/>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9" w15:restartNumberingAfterBreak="0">
    <w:nsid w:val="39466008"/>
    <w:multiLevelType w:val="hybridMultilevel"/>
    <w:tmpl w:val="DB284032"/>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0" w15:restartNumberingAfterBreak="0">
    <w:nsid w:val="394C4C48"/>
    <w:multiLevelType w:val="hybridMultilevel"/>
    <w:tmpl w:val="5A40D7D2"/>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1" w15:restartNumberingAfterBreak="0">
    <w:nsid w:val="39A36901"/>
    <w:multiLevelType w:val="hybridMultilevel"/>
    <w:tmpl w:val="516C0502"/>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2" w15:restartNumberingAfterBreak="0">
    <w:nsid w:val="39F95361"/>
    <w:multiLevelType w:val="hybridMultilevel"/>
    <w:tmpl w:val="0D3E777C"/>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3" w15:restartNumberingAfterBreak="0">
    <w:nsid w:val="3A1D2528"/>
    <w:multiLevelType w:val="hybridMultilevel"/>
    <w:tmpl w:val="45A8BCD2"/>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4" w15:restartNumberingAfterBreak="0">
    <w:nsid w:val="3A2F6279"/>
    <w:multiLevelType w:val="hybridMultilevel"/>
    <w:tmpl w:val="F2148DF2"/>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5" w15:restartNumberingAfterBreak="0">
    <w:nsid w:val="3AB27209"/>
    <w:multiLevelType w:val="hybridMultilevel"/>
    <w:tmpl w:val="0FF81B6C"/>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6" w15:restartNumberingAfterBreak="0">
    <w:nsid w:val="3AB61339"/>
    <w:multiLevelType w:val="hybridMultilevel"/>
    <w:tmpl w:val="49D26400"/>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7" w15:restartNumberingAfterBreak="0">
    <w:nsid w:val="3ADC3F3F"/>
    <w:multiLevelType w:val="hybridMultilevel"/>
    <w:tmpl w:val="48D442C0"/>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8" w15:restartNumberingAfterBreak="0">
    <w:nsid w:val="3B975AD0"/>
    <w:multiLevelType w:val="hybridMultilevel"/>
    <w:tmpl w:val="4CB64DCA"/>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9" w15:restartNumberingAfterBreak="0">
    <w:nsid w:val="3BFF53E7"/>
    <w:multiLevelType w:val="hybridMultilevel"/>
    <w:tmpl w:val="FA42691C"/>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190" w15:restartNumberingAfterBreak="0">
    <w:nsid w:val="3C345978"/>
    <w:multiLevelType w:val="hybridMultilevel"/>
    <w:tmpl w:val="253A891C"/>
    <w:lvl w:ilvl="0" w:tplc="CBA290F4">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91" w15:restartNumberingAfterBreak="0">
    <w:nsid w:val="3CDF0141"/>
    <w:multiLevelType w:val="hybridMultilevel"/>
    <w:tmpl w:val="57165422"/>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192" w15:restartNumberingAfterBreak="0">
    <w:nsid w:val="3DED6838"/>
    <w:multiLevelType w:val="hybridMultilevel"/>
    <w:tmpl w:val="09042CDA"/>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3" w15:restartNumberingAfterBreak="0">
    <w:nsid w:val="3E712C8E"/>
    <w:multiLevelType w:val="hybridMultilevel"/>
    <w:tmpl w:val="06401400"/>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4" w15:restartNumberingAfterBreak="0">
    <w:nsid w:val="3E993443"/>
    <w:multiLevelType w:val="hybridMultilevel"/>
    <w:tmpl w:val="453A2572"/>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5" w15:restartNumberingAfterBreak="0">
    <w:nsid w:val="3EA91736"/>
    <w:multiLevelType w:val="hybridMultilevel"/>
    <w:tmpl w:val="6EECEF0C"/>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196" w15:restartNumberingAfterBreak="0">
    <w:nsid w:val="3F1F3788"/>
    <w:multiLevelType w:val="hybridMultilevel"/>
    <w:tmpl w:val="14CC599A"/>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7" w15:restartNumberingAfterBreak="0">
    <w:nsid w:val="3F3B78FB"/>
    <w:multiLevelType w:val="hybridMultilevel"/>
    <w:tmpl w:val="2878F7C0"/>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8" w15:restartNumberingAfterBreak="0">
    <w:nsid w:val="3F834FBA"/>
    <w:multiLevelType w:val="hybridMultilevel"/>
    <w:tmpl w:val="B00A0204"/>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9" w15:restartNumberingAfterBreak="0">
    <w:nsid w:val="3FB2606C"/>
    <w:multiLevelType w:val="hybridMultilevel"/>
    <w:tmpl w:val="B85EA374"/>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0" w15:restartNumberingAfterBreak="0">
    <w:nsid w:val="3FD47BF9"/>
    <w:multiLevelType w:val="hybridMultilevel"/>
    <w:tmpl w:val="B0F68208"/>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1" w15:restartNumberingAfterBreak="0">
    <w:nsid w:val="401B7D78"/>
    <w:multiLevelType w:val="hybridMultilevel"/>
    <w:tmpl w:val="77FC7E6E"/>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2" w15:restartNumberingAfterBreak="0">
    <w:nsid w:val="40733AA7"/>
    <w:multiLevelType w:val="hybridMultilevel"/>
    <w:tmpl w:val="9C0ADAAA"/>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3" w15:restartNumberingAfterBreak="0">
    <w:nsid w:val="41186F00"/>
    <w:multiLevelType w:val="hybridMultilevel"/>
    <w:tmpl w:val="639817C6"/>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4" w15:restartNumberingAfterBreak="0">
    <w:nsid w:val="416155A3"/>
    <w:multiLevelType w:val="hybridMultilevel"/>
    <w:tmpl w:val="26B4415C"/>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5" w15:restartNumberingAfterBreak="0">
    <w:nsid w:val="419E1B36"/>
    <w:multiLevelType w:val="hybridMultilevel"/>
    <w:tmpl w:val="FD2AE00A"/>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6" w15:restartNumberingAfterBreak="0">
    <w:nsid w:val="41A81C02"/>
    <w:multiLevelType w:val="hybridMultilevel"/>
    <w:tmpl w:val="4CBE7F60"/>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7" w15:restartNumberingAfterBreak="0">
    <w:nsid w:val="423810B8"/>
    <w:multiLevelType w:val="hybridMultilevel"/>
    <w:tmpl w:val="32D43E90"/>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8" w15:restartNumberingAfterBreak="0">
    <w:nsid w:val="42B0218B"/>
    <w:multiLevelType w:val="hybridMultilevel"/>
    <w:tmpl w:val="0C9C0FA6"/>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9" w15:restartNumberingAfterBreak="0">
    <w:nsid w:val="42C8373B"/>
    <w:multiLevelType w:val="hybridMultilevel"/>
    <w:tmpl w:val="FF62EF60"/>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0" w15:restartNumberingAfterBreak="0">
    <w:nsid w:val="42C84397"/>
    <w:multiLevelType w:val="hybridMultilevel"/>
    <w:tmpl w:val="96640C90"/>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1" w15:restartNumberingAfterBreak="0">
    <w:nsid w:val="42CA7C98"/>
    <w:multiLevelType w:val="hybridMultilevel"/>
    <w:tmpl w:val="3200723A"/>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2" w15:restartNumberingAfterBreak="0">
    <w:nsid w:val="42DB1D05"/>
    <w:multiLevelType w:val="hybridMultilevel"/>
    <w:tmpl w:val="E6A2803E"/>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3" w15:restartNumberingAfterBreak="0">
    <w:nsid w:val="434863CD"/>
    <w:multiLevelType w:val="hybridMultilevel"/>
    <w:tmpl w:val="00B2E2F8"/>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4" w15:restartNumberingAfterBreak="0">
    <w:nsid w:val="43500BB5"/>
    <w:multiLevelType w:val="hybridMultilevel"/>
    <w:tmpl w:val="7B32A8CC"/>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5" w15:restartNumberingAfterBreak="0">
    <w:nsid w:val="437D4C2B"/>
    <w:multiLevelType w:val="hybridMultilevel"/>
    <w:tmpl w:val="B7DCF64E"/>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6" w15:restartNumberingAfterBreak="0">
    <w:nsid w:val="439272F6"/>
    <w:multiLevelType w:val="hybridMultilevel"/>
    <w:tmpl w:val="512C82D2"/>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7" w15:restartNumberingAfterBreak="0">
    <w:nsid w:val="43B40422"/>
    <w:multiLevelType w:val="hybridMultilevel"/>
    <w:tmpl w:val="5CE65572"/>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8" w15:restartNumberingAfterBreak="0">
    <w:nsid w:val="43B94F00"/>
    <w:multiLevelType w:val="hybridMultilevel"/>
    <w:tmpl w:val="EC864F64"/>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9" w15:restartNumberingAfterBreak="0">
    <w:nsid w:val="43BE1D09"/>
    <w:multiLevelType w:val="hybridMultilevel"/>
    <w:tmpl w:val="1102E01E"/>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0" w15:restartNumberingAfterBreak="0">
    <w:nsid w:val="43CF0CB3"/>
    <w:multiLevelType w:val="hybridMultilevel"/>
    <w:tmpl w:val="E38E7238"/>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1" w15:restartNumberingAfterBreak="0">
    <w:nsid w:val="44B63885"/>
    <w:multiLevelType w:val="hybridMultilevel"/>
    <w:tmpl w:val="E4B6CA42"/>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2" w15:restartNumberingAfterBreak="0">
    <w:nsid w:val="44C9054A"/>
    <w:multiLevelType w:val="hybridMultilevel"/>
    <w:tmpl w:val="3A98583A"/>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3" w15:restartNumberingAfterBreak="0">
    <w:nsid w:val="44E4324A"/>
    <w:multiLevelType w:val="hybridMultilevel"/>
    <w:tmpl w:val="18A24EDC"/>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224" w15:restartNumberingAfterBreak="0">
    <w:nsid w:val="45010950"/>
    <w:multiLevelType w:val="hybridMultilevel"/>
    <w:tmpl w:val="F2F4031A"/>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225" w15:restartNumberingAfterBreak="0">
    <w:nsid w:val="45B276FD"/>
    <w:multiLevelType w:val="hybridMultilevel"/>
    <w:tmpl w:val="3D2ACE28"/>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6" w15:restartNumberingAfterBreak="0">
    <w:nsid w:val="45F81014"/>
    <w:multiLevelType w:val="hybridMultilevel"/>
    <w:tmpl w:val="185CC8FE"/>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227" w15:restartNumberingAfterBreak="0">
    <w:nsid w:val="465E3A17"/>
    <w:multiLevelType w:val="hybridMultilevel"/>
    <w:tmpl w:val="A238C126"/>
    <w:lvl w:ilvl="0" w:tplc="5762D41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8" w15:restartNumberingAfterBreak="0">
    <w:nsid w:val="46736151"/>
    <w:multiLevelType w:val="hybridMultilevel"/>
    <w:tmpl w:val="62C49910"/>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9" w15:restartNumberingAfterBreak="0">
    <w:nsid w:val="48181092"/>
    <w:multiLevelType w:val="hybridMultilevel"/>
    <w:tmpl w:val="DB223026"/>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0" w15:restartNumberingAfterBreak="0">
    <w:nsid w:val="483D7D62"/>
    <w:multiLevelType w:val="hybridMultilevel"/>
    <w:tmpl w:val="DB780D6E"/>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1" w15:restartNumberingAfterBreak="0">
    <w:nsid w:val="485530A5"/>
    <w:multiLevelType w:val="hybridMultilevel"/>
    <w:tmpl w:val="E8CEBA50"/>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2" w15:restartNumberingAfterBreak="0">
    <w:nsid w:val="491D311C"/>
    <w:multiLevelType w:val="hybridMultilevel"/>
    <w:tmpl w:val="7FBA9048"/>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3" w15:restartNumberingAfterBreak="0">
    <w:nsid w:val="49A6285E"/>
    <w:multiLevelType w:val="hybridMultilevel"/>
    <w:tmpl w:val="CF7076D2"/>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4" w15:restartNumberingAfterBreak="0">
    <w:nsid w:val="49AB6C14"/>
    <w:multiLevelType w:val="hybridMultilevel"/>
    <w:tmpl w:val="EDD4A0CC"/>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235" w15:restartNumberingAfterBreak="0">
    <w:nsid w:val="49D1212C"/>
    <w:multiLevelType w:val="hybridMultilevel"/>
    <w:tmpl w:val="B22CBE50"/>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6" w15:restartNumberingAfterBreak="0">
    <w:nsid w:val="49E52B18"/>
    <w:multiLevelType w:val="hybridMultilevel"/>
    <w:tmpl w:val="FCB2DB0C"/>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7" w15:restartNumberingAfterBreak="0">
    <w:nsid w:val="4A0D09DA"/>
    <w:multiLevelType w:val="hybridMultilevel"/>
    <w:tmpl w:val="39501506"/>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8" w15:restartNumberingAfterBreak="0">
    <w:nsid w:val="4A5A2C4B"/>
    <w:multiLevelType w:val="hybridMultilevel"/>
    <w:tmpl w:val="F3C68C28"/>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9" w15:restartNumberingAfterBreak="0">
    <w:nsid w:val="4A7413DB"/>
    <w:multiLevelType w:val="hybridMultilevel"/>
    <w:tmpl w:val="D23009F2"/>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0" w15:restartNumberingAfterBreak="0">
    <w:nsid w:val="4B0C5D97"/>
    <w:multiLevelType w:val="hybridMultilevel"/>
    <w:tmpl w:val="BD5AB9B6"/>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1" w15:restartNumberingAfterBreak="0">
    <w:nsid w:val="4B397FA9"/>
    <w:multiLevelType w:val="hybridMultilevel"/>
    <w:tmpl w:val="A50650D8"/>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2" w15:restartNumberingAfterBreak="0">
    <w:nsid w:val="4BB6530A"/>
    <w:multiLevelType w:val="hybridMultilevel"/>
    <w:tmpl w:val="BDC02462"/>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3" w15:restartNumberingAfterBreak="0">
    <w:nsid w:val="4BDF6C6D"/>
    <w:multiLevelType w:val="hybridMultilevel"/>
    <w:tmpl w:val="D2C2E4B2"/>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4" w15:restartNumberingAfterBreak="0">
    <w:nsid w:val="4CAB07F3"/>
    <w:multiLevelType w:val="hybridMultilevel"/>
    <w:tmpl w:val="3362A17C"/>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5" w15:restartNumberingAfterBreak="0">
    <w:nsid w:val="4CEE13E3"/>
    <w:multiLevelType w:val="hybridMultilevel"/>
    <w:tmpl w:val="372CDAAA"/>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6" w15:restartNumberingAfterBreak="0">
    <w:nsid w:val="4D421496"/>
    <w:multiLevelType w:val="hybridMultilevel"/>
    <w:tmpl w:val="060696A2"/>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7" w15:restartNumberingAfterBreak="0">
    <w:nsid w:val="4D68532D"/>
    <w:multiLevelType w:val="hybridMultilevel"/>
    <w:tmpl w:val="74A2066A"/>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248" w15:restartNumberingAfterBreak="0">
    <w:nsid w:val="4DB275AE"/>
    <w:multiLevelType w:val="hybridMultilevel"/>
    <w:tmpl w:val="CCF8E45A"/>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9" w15:restartNumberingAfterBreak="0">
    <w:nsid w:val="4DC67A33"/>
    <w:multiLevelType w:val="hybridMultilevel"/>
    <w:tmpl w:val="8720802A"/>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0" w15:restartNumberingAfterBreak="0">
    <w:nsid w:val="4DE87831"/>
    <w:multiLevelType w:val="hybridMultilevel"/>
    <w:tmpl w:val="7BA85374"/>
    <w:lvl w:ilvl="0" w:tplc="CBA290F4">
      <w:start w:val="1"/>
      <w:numFmt w:val="bullet"/>
      <w:lvlText w:val=""/>
      <w:lvlJc w:val="left"/>
      <w:pPr>
        <w:ind w:left="720" w:hanging="360"/>
      </w:pPr>
      <w:rPr>
        <w:rFonts w:ascii="Symbol" w:hAnsi="Symbol" w:hint="default"/>
      </w:rPr>
    </w:lvl>
    <w:lvl w:ilvl="1" w:tplc="CBA290F4">
      <w:start w:val="1"/>
      <w:numFmt w:val="bullet"/>
      <w:lvlText w:val=""/>
      <w:lvlJc w:val="left"/>
      <w:pPr>
        <w:ind w:left="1785" w:hanging="705"/>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1" w15:restartNumberingAfterBreak="0">
    <w:nsid w:val="4E235CF1"/>
    <w:multiLevelType w:val="hybridMultilevel"/>
    <w:tmpl w:val="BC523FE8"/>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2" w15:restartNumberingAfterBreak="0">
    <w:nsid w:val="4E5D0C4E"/>
    <w:multiLevelType w:val="hybridMultilevel"/>
    <w:tmpl w:val="724A254C"/>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253" w15:restartNumberingAfterBreak="0">
    <w:nsid w:val="4E606E74"/>
    <w:multiLevelType w:val="hybridMultilevel"/>
    <w:tmpl w:val="3C90B82A"/>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4" w15:restartNumberingAfterBreak="0">
    <w:nsid w:val="4E611F90"/>
    <w:multiLevelType w:val="hybridMultilevel"/>
    <w:tmpl w:val="179C4016"/>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5" w15:restartNumberingAfterBreak="0">
    <w:nsid w:val="4E7A6EFA"/>
    <w:multiLevelType w:val="hybridMultilevel"/>
    <w:tmpl w:val="888E371C"/>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6" w15:restartNumberingAfterBreak="0">
    <w:nsid w:val="4F5956C2"/>
    <w:multiLevelType w:val="hybridMultilevel"/>
    <w:tmpl w:val="38C08BD0"/>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7" w15:restartNumberingAfterBreak="0">
    <w:nsid w:val="4F8313FC"/>
    <w:multiLevelType w:val="hybridMultilevel"/>
    <w:tmpl w:val="9FEA68F4"/>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8" w15:restartNumberingAfterBreak="0">
    <w:nsid w:val="4FFB04DC"/>
    <w:multiLevelType w:val="hybridMultilevel"/>
    <w:tmpl w:val="1C7034F4"/>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259" w15:restartNumberingAfterBreak="0">
    <w:nsid w:val="507557A9"/>
    <w:multiLevelType w:val="hybridMultilevel"/>
    <w:tmpl w:val="5E0A2284"/>
    <w:lvl w:ilvl="0" w:tplc="CBA290F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0" w15:restartNumberingAfterBreak="0">
    <w:nsid w:val="50AF0E64"/>
    <w:multiLevelType w:val="hybridMultilevel"/>
    <w:tmpl w:val="7B9A2B74"/>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1" w15:restartNumberingAfterBreak="0">
    <w:nsid w:val="510027DD"/>
    <w:multiLevelType w:val="hybridMultilevel"/>
    <w:tmpl w:val="1FD6960E"/>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2" w15:restartNumberingAfterBreak="0">
    <w:nsid w:val="51894B96"/>
    <w:multiLevelType w:val="hybridMultilevel"/>
    <w:tmpl w:val="E9CE1DF2"/>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3" w15:restartNumberingAfterBreak="0">
    <w:nsid w:val="51EE533F"/>
    <w:multiLevelType w:val="hybridMultilevel"/>
    <w:tmpl w:val="CB364F44"/>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4" w15:restartNumberingAfterBreak="0">
    <w:nsid w:val="526E0590"/>
    <w:multiLevelType w:val="hybridMultilevel"/>
    <w:tmpl w:val="06961F40"/>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5" w15:restartNumberingAfterBreak="0">
    <w:nsid w:val="53467497"/>
    <w:multiLevelType w:val="hybridMultilevel"/>
    <w:tmpl w:val="1B8E6310"/>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6" w15:restartNumberingAfterBreak="0">
    <w:nsid w:val="53AB0DD1"/>
    <w:multiLevelType w:val="hybridMultilevel"/>
    <w:tmpl w:val="9EBE718C"/>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7" w15:restartNumberingAfterBreak="0">
    <w:nsid w:val="53E11BAC"/>
    <w:multiLevelType w:val="hybridMultilevel"/>
    <w:tmpl w:val="86EEE328"/>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8" w15:restartNumberingAfterBreak="0">
    <w:nsid w:val="54B32D2D"/>
    <w:multiLevelType w:val="hybridMultilevel"/>
    <w:tmpl w:val="AF8C21CC"/>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269" w15:restartNumberingAfterBreak="0">
    <w:nsid w:val="54EC21C4"/>
    <w:multiLevelType w:val="hybridMultilevel"/>
    <w:tmpl w:val="1F2C3902"/>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0" w15:restartNumberingAfterBreak="0">
    <w:nsid w:val="55310550"/>
    <w:multiLevelType w:val="hybridMultilevel"/>
    <w:tmpl w:val="220A1A74"/>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271" w15:restartNumberingAfterBreak="0">
    <w:nsid w:val="55666BE9"/>
    <w:multiLevelType w:val="hybridMultilevel"/>
    <w:tmpl w:val="0F50D64A"/>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2" w15:restartNumberingAfterBreak="0">
    <w:nsid w:val="55B71C17"/>
    <w:multiLevelType w:val="hybridMultilevel"/>
    <w:tmpl w:val="A0E05D92"/>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273" w15:restartNumberingAfterBreak="0">
    <w:nsid w:val="55DC202E"/>
    <w:multiLevelType w:val="hybridMultilevel"/>
    <w:tmpl w:val="7368C16C"/>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4" w15:restartNumberingAfterBreak="0">
    <w:nsid w:val="56681D1F"/>
    <w:multiLevelType w:val="hybridMultilevel"/>
    <w:tmpl w:val="E3E671CC"/>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5" w15:restartNumberingAfterBreak="0">
    <w:nsid w:val="56A25FE6"/>
    <w:multiLevelType w:val="hybridMultilevel"/>
    <w:tmpl w:val="74EA9906"/>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276" w15:restartNumberingAfterBreak="0">
    <w:nsid w:val="56CF0A77"/>
    <w:multiLevelType w:val="hybridMultilevel"/>
    <w:tmpl w:val="6AE0956E"/>
    <w:lvl w:ilvl="0" w:tplc="5762D41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7" w15:restartNumberingAfterBreak="0">
    <w:nsid w:val="572446B2"/>
    <w:multiLevelType w:val="hybridMultilevel"/>
    <w:tmpl w:val="C39CC26A"/>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8" w15:restartNumberingAfterBreak="0">
    <w:nsid w:val="573F45AE"/>
    <w:multiLevelType w:val="hybridMultilevel"/>
    <w:tmpl w:val="E6165FDE"/>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9" w15:restartNumberingAfterBreak="0">
    <w:nsid w:val="5747171E"/>
    <w:multiLevelType w:val="hybridMultilevel"/>
    <w:tmpl w:val="205E0CDA"/>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280" w15:restartNumberingAfterBreak="0">
    <w:nsid w:val="58767105"/>
    <w:multiLevelType w:val="hybridMultilevel"/>
    <w:tmpl w:val="39409A56"/>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1" w15:restartNumberingAfterBreak="0">
    <w:nsid w:val="5880799E"/>
    <w:multiLevelType w:val="hybridMultilevel"/>
    <w:tmpl w:val="F9D03A2A"/>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2" w15:restartNumberingAfterBreak="0">
    <w:nsid w:val="590C7706"/>
    <w:multiLevelType w:val="hybridMultilevel"/>
    <w:tmpl w:val="09624AC6"/>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283" w15:restartNumberingAfterBreak="0">
    <w:nsid w:val="59205B05"/>
    <w:multiLevelType w:val="hybridMultilevel"/>
    <w:tmpl w:val="3CA87B2A"/>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4" w15:restartNumberingAfterBreak="0">
    <w:nsid w:val="59D049B2"/>
    <w:multiLevelType w:val="hybridMultilevel"/>
    <w:tmpl w:val="D3141F70"/>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285" w15:restartNumberingAfterBreak="0">
    <w:nsid w:val="59F01938"/>
    <w:multiLevelType w:val="hybridMultilevel"/>
    <w:tmpl w:val="804E8F68"/>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6" w15:restartNumberingAfterBreak="0">
    <w:nsid w:val="5ABE7ED0"/>
    <w:multiLevelType w:val="hybridMultilevel"/>
    <w:tmpl w:val="9D58DD0E"/>
    <w:lvl w:ilvl="0" w:tplc="CBA290F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7" w15:restartNumberingAfterBreak="0">
    <w:nsid w:val="5B1C0F9E"/>
    <w:multiLevelType w:val="hybridMultilevel"/>
    <w:tmpl w:val="CC624652"/>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8" w15:restartNumberingAfterBreak="0">
    <w:nsid w:val="5C394FC0"/>
    <w:multiLevelType w:val="hybridMultilevel"/>
    <w:tmpl w:val="669C0690"/>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289" w15:restartNumberingAfterBreak="0">
    <w:nsid w:val="5D043736"/>
    <w:multiLevelType w:val="hybridMultilevel"/>
    <w:tmpl w:val="8E8633D4"/>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0" w15:restartNumberingAfterBreak="0">
    <w:nsid w:val="5D0C6D0A"/>
    <w:multiLevelType w:val="hybridMultilevel"/>
    <w:tmpl w:val="BB5688E2"/>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1" w15:restartNumberingAfterBreak="0">
    <w:nsid w:val="5E91395C"/>
    <w:multiLevelType w:val="hybridMultilevel"/>
    <w:tmpl w:val="7F3C91C8"/>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2" w15:restartNumberingAfterBreak="0">
    <w:nsid w:val="5EF349CD"/>
    <w:multiLevelType w:val="hybridMultilevel"/>
    <w:tmpl w:val="EBC0A206"/>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3" w15:restartNumberingAfterBreak="0">
    <w:nsid w:val="5F325A19"/>
    <w:multiLevelType w:val="hybridMultilevel"/>
    <w:tmpl w:val="79289076"/>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4" w15:restartNumberingAfterBreak="0">
    <w:nsid w:val="5F5C25EC"/>
    <w:multiLevelType w:val="hybridMultilevel"/>
    <w:tmpl w:val="3454F96C"/>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5" w15:restartNumberingAfterBreak="0">
    <w:nsid w:val="5F9A5551"/>
    <w:multiLevelType w:val="hybridMultilevel"/>
    <w:tmpl w:val="99DC05A0"/>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6" w15:restartNumberingAfterBreak="0">
    <w:nsid w:val="5FCA06CE"/>
    <w:multiLevelType w:val="hybridMultilevel"/>
    <w:tmpl w:val="7B0E2E42"/>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7" w15:restartNumberingAfterBreak="0">
    <w:nsid w:val="602D6D21"/>
    <w:multiLevelType w:val="hybridMultilevel"/>
    <w:tmpl w:val="9EF6EDDE"/>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8" w15:restartNumberingAfterBreak="0">
    <w:nsid w:val="605032F1"/>
    <w:multiLevelType w:val="hybridMultilevel"/>
    <w:tmpl w:val="2DA8E44C"/>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299" w15:restartNumberingAfterBreak="0">
    <w:nsid w:val="605262BF"/>
    <w:multiLevelType w:val="hybridMultilevel"/>
    <w:tmpl w:val="FCD663FC"/>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0" w15:restartNumberingAfterBreak="0">
    <w:nsid w:val="6083548C"/>
    <w:multiLevelType w:val="hybridMultilevel"/>
    <w:tmpl w:val="88D85CDC"/>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1" w15:restartNumberingAfterBreak="0">
    <w:nsid w:val="60A72668"/>
    <w:multiLevelType w:val="hybridMultilevel"/>
    <w:tmpl w:val="2F121E6C"/>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2" w15:restartNumberingAfterBreak="0">
    <w:nsid w:val="60C8152A"/>
    <w:multiLevelType w:val="hybridMultilevel"/>
    <w:tmpl w:val="3F8AF636"/>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3" w15:restartNumberingAfterBreak="0">
    <w:nsid w:val="60C93AE1"/>
    <w:multiLevelType w:val="hybridMultilevel"/>
    <w:tmpl w:val="F61C1AC4"/>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4" w15:restartNumberingAfterBreak="0">
    <w:nsid w:val="60D1764E"/>
    <w:multiLevelType w:val="hybridMultilevel"/>
    <w:tmpl w:val="B3D806E0"/>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5" w15:restartNumberingAfterBreak="0">
    <w:nsid w:val="60EC7F45"/>
    <w:multiLevelType w:val="hybridMultilevel"/>
    <w:tmpl w:val="B4EC4390"/>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6" w15:restartNumberingAfterBreak="0">
    <w:nsid w:val="61B76F11"/>
    <w:multiLevelType w:val="hybridMultilevel"/>
    <w:tmpl w:val="668453B4"/>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7" w15:restartNumberingAfterBreak="0">
    <w:nsid w:val="61C762C5"/>
    <w:multiLevelType w:val="hybridMultilevel"/>
    <w:tmpl w:val="C810906A"/>
    <w:lvl w:ilvl="0" w:tplc="CBA290F4">
      <w:start w:val="1"/>
      <w:numFmt w:val="bullet"/>
      <w:lvlText w:val=""/>
      <w:lvlJc w:val="left"/>
      <w:pPr>
        <w:ind w:left="720" w:hanging="360"/>
      </w:pPr>
      <w:rPr>
        <w:rFonts w:ascii="Symbol" w:hAnsi="Symbol" w:hint="default"/>
      </w:rPr>
    </w:lvl>
    <w:lvl w:ilvl="1" w:tplc="CBA290F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8" w15:restartNumberingAfterBreak="0">
    <w:nsid w:val="62BE65F7"/>
    <w:multiLevelType w:val="hybridMultilevel"/>
    <w:tmpl w:val="292CE134"/>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9" w15:restartNumberingAfterBreak="0">
    <w:nsid w:val="63575415"/>
    <w:multiLevelType w:val="hybridMultilevel"/>
    <w:tmpl w:val="E0DCD274"/>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0" w15:restartNumberingAfterBreak="0">
    <w:nsid w:val="63DB249B"/>
    <w:multiLevelType w:val="hybridMultilevel"/>
    <w:tmpl w:val="F52635CA"/>
    <w:lvl w:ilvl="0" w:tplc="CBA290F4">
      <w:start w:val="1"/>
      <w:numFmt w:val="bullet"/>
      <w:lvlText w:val=""/>
      <w:lvlJc w:val="left"/>
      <w:pPr>
        <w:ind w:left="720" w:hanging="360"/>
      </w:pPr>
      <w:rPr>
        <w:rFonts w:ascii="Symbol" w:hAnsi="Symbol" w:hint="default"/>
      </w:rPr>
    </w:lvl>
    <w:lvl w:ilvl="1" w:tplc="CBA290F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1" w15:restartNumberingAfterBreak="0">
    <w:nsid w:val="642E7E33"/>
    <w:multiLevelType w:val="hybridMultilevel"/>
    <w:tmpl w:val="918A01BE"/>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2" w15:restartNumberingAfterBreak="0">
    <w:nsid w:val="646F43D7"/>
    <w:multiLevelType w:val="hybridMultilevel"/>
    <w:tmpl w:val="ABBE4BC0"/>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3" w15:restartNumberingAfterBreak="0">
    <w:nsid w:val="64D92DA6"/>
    <w:multiLevelType w:val="hybridMultilevel"/>
    <w:tmpl w:val="E800EB0E"/>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4" w15:restartNumberingAfterBreak="0">
    <w:nsid w:val="652B6EBA"/>
    <w:multiLevelType w:val="hybridMultilevel"/>
    <w:tmpl w:val="3F3A2630"/>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5" w15:restartNumberingAfterBreak="0">
    <w:nsid w:val="65855C76"/>
    <w:multiLevelType w:val="hybridMultilevel"/>
    <w:tmpl w:val="E9C84A16"/>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6" w15:restartNumberingAfterBreak="0">
    <w:nsid w:val="65A52A6F"/>
    <w:multiLevelType w:val="hybridMultilevel"/>
    <w:tmpl w:val="39ACE95A"/>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317" w15:restartNumberingAfterBreak="0">
    <w:nsid w:val="66407B6E"/>
    <w:multiLevelType w:val="hybridMultilevel"/>
    <w:tmpl w:val="EF4CF212"/>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8" w15:restartNumberingAfterBreak="0">
    <w:nsid w:val="665F23D9"/>
    <w:multiLevelType w:val="hybridMultilevel"/>
    <w:tmpl w:val="CC521332"/>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9" w15:restartNumberingAfterBreak="0">
    <w:nsid w:val="67130E07"/>
    <w:multiLevelType w:val="hybridMultilevel"/>
    <w:tmpl w:val="B0AA2188"/>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320" w15:restartNumberingAfterBreak="0">
    <w:nsid w:val="676723A1"/>
    <w:multiLevelType w:val="hybridMultilevel"/>
    <w:tmpl w:val="2AF8C504"/>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321" w15:restartNumberingAfterBreak="0">
    <w:nsid w:val="67CB27D8"/>
    <w:multiLevelType w:val="hybridMultilevel"/>
    <w:tmpl w:val="6FFA5582"/>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2" w15:restartNumberingAfterBreak="0">
    <w:nsid w:val="67CD0379"/>
    <w:multiLevelType w:val="hybridMultilevel"/>
    <w:tmpl w:val="F2E01BC4"/>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323" w15:restartNumberingAfterBreak="0">
    <w:nsid w:val="68014506"/>
    <w:multiLevelType w:val="hybridMultilevel"/>
    <w:tmpl w:val="6BA074C0"/>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4" w15:restartNumberingAfterBreak="0">
    <w:nsid w:val="68AA0CF2"/>
    <w:multiLevelType w:val="hybridMultilevel"/>
    <w:tmpl w:val="AC2A7660"/>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5" w15:restartNumberingAfterBreak="0">
    <w:nsid w:val="68D92779"/>
    <w:multiLevelType w:val="hybridMultilevel"/>
    <w:tmpl w:val="02F0F9AA"/>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6" w15:restartNumberingAfterBreak="0">
    <w:nsid w:val="695B12E7"/>
    <w:multiLevelType w:val="hybridMultilevel"/>
    <w:tmpl w:val="A3CEACD8"/>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7" w15:restartNumberingAfterBreak="0">
    <w:nsid w:val="69E309DC"/>
    <w:multiLevelType w:val="hybridMultilevel"/>
    <w:tmpl w:val="E9C4BC32"/>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8" w15:restartNumberingAfterBreak="0">
    <w:nsid w:val="69F11411"/>
    <w:multiLevelType w:val="hybridMultilevel"/>
    <w:tmpl w:val="F9F26C92"/>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329" w15:restartNumberingAfterBreak="0">
    <w:nsid w:val="6B833EB9"/>
    <w:multiLevelType w:val="hybridMultilevel"/>
    <w:tmpl w:val="01A6AA2E"/>
    <w:lvl w:ilvl="0" w:tplc="CBA290F4">
      <w:start w:val="1"/>
      <w:numFmt w:val="bullet"/>
      <w:lvlText w:val=""/>
      <w:lvlJc w:val="left"/>
      <w:pPr>
        <w:ind w:left="360" w:hanging="360"/>
      </w:pPr>
      <w:rPr>
        <w:rFonts w:ascii="Symbol" w:hAnsi="Symbol" w:hint="default"/>
      </w:rPr>
    </w:lvl>
    <w:lvl w:ilvl="1" w:tplc="CBA290F4">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0" w15:restartNumberingAfterBreak="0">
    <w:nsid w:val="6C2A56CA"/>
    <w:multiLevelType w:val="hybridMultilevel"/>
    <w:tmpl w:val="A656D9E8"/>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1" w15:restartNumberingAfterBreak="0">
    <w:nsid w:val="6CBC4117"/>
    <w:multiLevelType w:val="hybridMultilevel"/>
    <w:tmpl w:val="99E0944A"/>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2" w15:restartNumberingAfterBreak="0">
    <w:nsid w:val="6CC7608E"/>
    <w:multiLevelType w:val="hybridMultilevel"/>
    <w:tmpl w:val="CCCC46E4"/>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333" w15:restartNumberingAfterBreak="0">
    <w:nsid w:val="6DB15C81"/>
    <w:multiLevelType w:val="multilevel"/>
    <w:tmpl w:val="0554DA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bCs/>
        <w:iCs w:val="0"/>
      </w:rPr>
    </w:lvl>
    <w:lvl w:ilvl="3">
      <w:start w:val="1"/>
      <w:numFmt w:val="decimal"/>
      <w:isLgl/>
      <w:lvlText w:val="%1.%2.%3.%4."/>
      <w:lvlJc w:val="left"/>
      <w:pPr>
        <w:ind w:left="4058"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4" w15:restartNumberingAfterBreak="0">
    <w:nsid w:val="6DF530BE"/>
    <w:multiLevelType w:val="hybridMultilevel"/>
    <w:tmpl w:val="4DAE7F1C"/>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5" w15:restartNumberingAfterBreak="0">
    <w:nsid w:val="6EB73AC4"/>
    <w:multiLevelType w:val="hybridMultilevel"/>
    <w:tmpl w:val="87F8B07A"/>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336" w15:restartNumberingAfterBreak="0">
    <w:nsid w:val="6F0021B8"/>
    <w:multiLevelType w:val="hybridMultilevel"/>
    <w:tmpl w:val="5C9435DE"/>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7" w15:restartNumberingAfterBreak="0">
    <w:nsid w:val="6F4614E9"/>
    <w:multiLevelType w:val="hybridMultilevel"/>
    <w:tmpl w:val="A6429A7C"/>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8" w15:restartNumberingAfterBreak="0">
    <w:nsid w:val="6F78210B"/>
    <w:multiLevelType w:val="hybridMultilevel"/>
    <w:tmpl w:val="D8364A12"/>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9" w15:restartNumberingAfterBreak="0">
    <w:nsid w:val="6F816820"/>
    <w:multiLevelType w:val="hybridMultilevel"/>
    <w:tmpl w:val="DFFE9D36"/>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0" w15:restartNumberingAfterBreak="0">
    <w:nsid w:val="6FAD7DAF"/>
    <w:multiLevelType w:val="hybridMultilevel"/>
    <w:tmpl w:val="FFEEDB06"/>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1" w15:restartNumberingAfterBreak="0">
    <w:nsid w:val="6FC81D84"/>
    <w:multiLevelType w:val="hybridMultilevel"/>
    <w:tmpl w:val="292AB0F6"/>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2" w15:restartNumberingAfterBreak="0">
    <w:nsid w:val="70623987"/>
    <w:multiLevelType w:val="hybridMultilevel"/>
    <w:tmpl w:val="3B50EEA4"/>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343" w15:restartNumberingAfterBreak="0">
    <w:nsid w:val="7065207D"/>
    <w:multiLevelType w:val="hybridMultilevel"/>
    <w:tmpl w:val="0C9888F0"/>
    <w:lvl w:ilvl="0" w:tplc="CBA290F4">
      <w:start w:val="1"/>
      <w:numFmt w:val="bullet"/>
      <w:lvlText w:val=""/>
      <w:lvlJc w:val="left"/>
      <w:pPr>
        <w:ind w:left="720" w:hanging="360"/>
      </w:pPr>
      <w:rPr>
        <w:rFonts w:ascii="Symbol" w:hAnsi="Symbol" w:hint="default"/>
      </w:rPr>
    </w:lvl>
    <w:lvl w:ilvl="1" w:tplc="CBA290F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4" w15:restartNumberingAfterBreak="0">
    <w:nsid w:val="70C2090A"/>
    <w:multiLevelType w:val="hybridMultilevel"/>
    <w:tmpl w:val="F0A2349C"/>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5" w15:restartNumberingAfterBreak="0">
    <w:nsid w:val="710067A1"/>
    <w:multiLevelType w:val="hybridMultilevel"/>
    <w:tmpl w:val="BD6EBDB6"/>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6" w15:restartNumberingAfterBreak="0">
    <w:nsid w:val="71326D87"/>
    <w:multiLevelType w:val="hybridMultilevel"/>
    <w:tmpl w:val="29E6E074"/>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7" w15:restartNumberingAfterBreak="0">
    <w:nsid w:val="71656CEF"/>
    <w:multiLevelType w:val="hybridMultilevel"/>
    <w:tmpl w:val="D3F62DB0"/>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348" w15:restartNumberingAfterBreak="0">
    <w:nsid w:val="71CB392A"/>
    <w:multiLevelType w:val="hybridMultilevel"/>
    <w:tmpl w:val="824E79C6"/>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349" w15:restartNumberingAfterBreak="0">
    <w:nsid w:val="72044C8F"/>
    <w:multiLevelType w:val="hybridMultilevel"/>
    <w:tmpl w:val="B4EA242C"/>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0" w15:restartNumberingAfterBreak="0">
    <w:nsid w:val="724F7E75"/>
    <w:multiLevelType w:val="hybridMultilevel"/>
    <w:tmpl w:val="1F960A8A"/>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1" w15:restartNumberingAfterBreak="0">
    <w:nsid w:val="725A2EB0"/>
    <w:multiLevelType w:val="hybridMultilevel"/>
    <w:tmpl w:val="BD34FF26"/>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2" w15:restartNumberingAfterBreak="0">
    <w:nsid w:val="725F6610"/>
    <w:multiLevelType w:val="hybridMultilevel"/>
    <w:tmpl w:val="7B527672"/>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3" w15:restartNumberingAfterBreak="0">
    <w:nsid w:val="72840CAC"/>
    <w:multiLevelType w:val="hybridMultilevel"/>
    <w:tmpl w:val="A73ADEA4"/>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4" w15:restartNumberingAfterBreak="0">
    <w:nsid w:val="72C25621"/>
    <w:multiLevelType w:val="hybridMultilevel"/>
    <w:tmpl w:val="CF58045E"/>
    <w:lvl w:ilvl="0" w:tplc="CBA290F4">
      <w:start w:val="1"/>
      <w:numFmt w:val="bullet"/>
      <w:lvlText w:val=""/>
      <w:lvlJc w:val="left"/>
      <w:pPr>
        <w:ind w:left="720" w:hanging="360"/>
      </w:pPr>
      <w:rPr>
        <w:rFonts w:ascii="Symbol" w:hAnsi="Symbol" w:hint="default"/>
      </w:rPr>
    </w:lvl>
    <w:lvl w:ilvl="1" w:tplc="CBA290F4">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5" w15:restartNumberingAfterBreak="0">
    <w:nsid w:val="73624F14"/>
    <w:multiLevelType w:val="hybridMultilevel"/>
    <w:tmpl w:val="F6746160"/>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6" w15:restartNumberingAfterBreak="0">
    <w:nsid w:val="736668C1"/>
    <w:multiLevelType w:val="hybridMultilevel"/>
    <w:tmpl w:val="0F044F9A"/>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7" w15:restartNumberingAfterBreak="0">
    <w:nsid w:val="74177972"/>
    <w:multiLevelType w:val="hybridMultilevel"/>
    <w:tmpl w:val="B5589384"/>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8" w15:restartNumberingAfterBreak="0">
    <w:nsid w:val="747627A1"/>
    <w:multiLevelType w:val="hybridMultilevel"/>
    <w:tmpl w:val="290ABC74"/>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9" w15:restartNumberingAfterBreak="0">
    <w:nsid w:val="74A06D47"/>
    <w:multiLevelType w:val="hybridMultilevel"/>
    <w:tmpl w:val="2946A62A"/>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0" w15:restartNumberingAfterBreak="0">
    <w:nsid w:val="74A959BF"/>
    <w:multiLevelType w:val="hybridMultilevel"/>
    <w:tmpl w:val="56543C52"/>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1" w15:restartNumberingAfterBreak="0">
    <w:nsid w:val="74C85CE4"/>
    <w:multiLevelType w:val="hybridMultilevel"/>
    <w:tmpl w:val="B44C7E60"/>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2" w15:restartNumberingAfterBreak="0">
    <w:nsid w:val="752E49B4"/>
    <w:multiLevelType w:val="hybridMultilevel"/>
    <w:tmpl w:val="65F4ADBA"/>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3" w15:restartNumberingAfterBreak="0">
    <w:nsid w:val="75645AD1"/>
    <w:multiLevelType w:val="hybridMultilevel"/>
    <w:tmpl w:val="878EFA26"/>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4" w15:restartNumberingAfterBreak="0">
    <w:nsid w:val="75C12F37"/>
    <w:multiLevelType w:val="hybridMultilevel"/>
    <w:tmpl w:val="F5F0C142"/>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5" w15:restartNumberingAfterBreak="0">
    <w:nsid w:val="75E47688"/>
    <w:multiLevelType w:val="hybridMultilevel"/>
    <w:tmpl w:val="0890DDB8"/>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6" w15:restartNumberingAfterBreak="0">
    <w:nsid w:val="75F22680"/>
    <w:multiLevelType w:val="hybridMultilevel"/>
    <w:tmpl w:val="6F3023F2"/>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367" w15:restartNumberingAfterBreak="0">
    <w:nsid w:val="76432C75"/>
    <w:multiLevelType w:val="hybridMultilevel"/>
    <w:tmpl w:val="8A00A7DA"/>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8" w15:restartNumberingAfterBreak="0">
    <w:nsid w:val="7673732A"/>
    <w:multiLevelType w:val="hybridMultilevel"/>
    <w:tmpl w:val="CF429E16"/>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369" w15:restartNumberingAfterBreak="0">
    <w:nsid w:val="7687672D"/>
    <w:multiLevelType w:val="hybridMultilevel"/>
    <w:tmpl w:val="B512E6DE"/>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0" w15:restartNumberingAfterBreak="0">
    <w:nsid w:val="768D5044"/>
    <w:multiLevelType w:val="hybridMultilevel"/>
    <w:tmpl w:val="F9889FD8"/>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1" w15:restartNumberingAfterBreak="0">
    <w:nsid w:val="76E616C9"/>
    <w:multiLevelType w:val="hybridMultilevel"/>
    <w:tmpl w:val="2180A3B6"/>
    <w:lvl w:ilvl="0" w:tplc="CBA290F4">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2" w15:restartNumberingAfterBreak="0">
    <w:nsid w:val="76F5722B"/>
    <w:multiLevelType w:val="hybridMultilevel"/>
    <w:tmpl w:val="59045232"/>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3" w15:restartNumberingAfterBreak="0">
    <w:nsid w:val="774310BA"/>
    <w:multiLevelType w:val="hybridMultilevel"/>
    <w:tmpl w:val="C2B05324"/>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4" w15:restartNumberingAfterBreak="0">
    <w:nsid w:val="77665EDD"/>
    <w:multiLevelType w:val="hybridMultilevel"/>
    <w:tmpl w:val="14B831EA"/>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5" w15:restartNumberingAfterBreak="0">
    <w:nsid w:val="77B11C2A"/>
    <w:multiLevelType w:val="hybridMultilevel"/>
    <w:tmpl w:val="5EF0AEB4"/>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6" w15:restartNumberingAfterBreak="0">
    <w:nsid w:val="77DB5D42"/>
    <w:multiLevelType w:val="hybridMultilevel"/>
    <w:tmpl w:val="EC10B5C8"/>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7" w15:restartNumberingAfterBreak="0">
    <w:nsid w:val="78B32B84"/>
    <w:multiLevelType w:val="hybridMultilevel"/>
    <w:tmpl w:val="24B24862"/>
    <w:lvl w:ilvl="0" w:tplc="5762D41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8" w15:restartNumberingAfterBreak="0">
    <w:nsid w:val="78CF6D1C"/>
    <w:multiLevelType w:val="hybridMultilevel"/>
    <w:tmpl w:val="431E5AA0"/>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379" w15:restartNumberingAfterBreak="0">
    <w:nsid w:val="78F52120"/>
    <w:multiLevelType w:val="hybridMultilevel"/>
    <w:tmpl w:val="FE06C61A"/>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0" w15:restartNumberingAfterBreak="0">
    <w:nsid w:val="793B1AC8"/>
    <w:multiLevelType w:val="hybridMultilevel"/>
    <w:tmpl w:val="4290E8FC"/>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381" w15:restartNumberingAfterBreak="0">
    <w:nsid w:val="7944740A"/>
    <w:multiLevelType w:val="hybridMultilevel"/>
    <w:tmpl w:val="E5023F06"/>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2" w15:restartNumberingAfterBreak="0">
    <w:nsid w:val="79D24FE8"/>
    <w:multiLevelType w:val="hybridMultilevel"/>
    <w:tmpl w:val="6E94A5D4"/>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3" w15:restartNumberingAfterBreak="0">
    <w:nsid w:val="79D52210"/>
    <w:multiLevelType w:val="hybridMultilevel"/>
    <w:tmpl w:val="06BA8C58"/>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4" w15:restartNumberingAfterBreak="0">
    <w:nsid w:val="7A51374E"/>
    <w:multiLevelType w:val="hybridMultilevel"/>
    <w:tmpl w:val="E46A72B6"/>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5" w15:restartNumberingAfterBreak="0">
    <w:nsid w:val="7A5724D7"/>
    <w:multiLevelType w:val="hybridMultilevel"/>
    <w:tmpl w:val="F058E51A"/>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6" w15:restartNumberingAfterBreak="0">
    <w:nsid w:val="7A776F42"/>
    <w:multiLevelType w:val="hybridMultilevel"/>
    <w:tmpl w:val="EE90A634"/>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387" w15:restartNumberingAfterBreak="0">
    <w:nsid w:val="7AAC5BAC"/>
    <w:multiLevelType w:val="hybridMultilevel"/>
    <w:tmpl w:val="4C74884A"/>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8" w15:restartNumberingAfterBreak="0">
    <w:nsid w:val="7AEE3E1F"/>
    <w:multiLevelType w:val="hybridMultilevel"/>
    <w:tmpl w:val="F9AE51C4"/>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9" w15:restartNumberingAfterBreak="0">
    <w:nsid w:val="7B6B0498"/>
    <w:multiLevelType w:val="hybridMultilevel"/>
    <w:tmpl w:val="B20624E4"/>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0" w15:restartNumberingAfterBreak="0">
    <w:nsid w:val="7B7D2B4F"/>
    <w:multiLevelType w:val="hybridMultilevel"/>
    <w:tmpl w:val="620272A4"/>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1" w15:restartNumberingAfterBreak="0">
    <w:nsid w:val="7D7A1358"/>
    <w:multiLevelType w:val="hybridMultilevel"/>
    <w:tmpl w:val="7FBE1F52"/>
    <w:lvl w:ilvl="0" w:tplc="CBA290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2" w15:restartNumberingAfterBreak="0">
    <w:nsid w:val="7EC77919"/>
    <w:multiLevelType w:val="hybridMultilevel"/>
    <w:tmpl w:val="EDA68788"/>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393" w15:restartNumberingAfterBreak="0">
    <w:nsid w:val="7ED74AA5"/>
    <w:multiLevelType w:val="hybridMultilevel"/>
    <w:tmpl w:val="B8EA5BEE"/>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4" w15:restartNumberingAfterBreak="0">
    <w:nsid w:val="7F523DC1"/>
    <w:multiLevelType w:val="hybridMultilevel"/>
    <w:tmpl w:val="A3F44CBE"/>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395" w15:restartNumberingAfterBreak="0">
    <w:nsid w:val="7FCD320F"/>
    <w:multiLevelType w:val="hybridMultilevel"/>
    <w:tmpl w:val="607AC7F8"/>
    <w:lvl w:ilvl="0" w:tplc="CBA290F4">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6" w15:restartNumberingAfterBreak="0">
    <w:nsid w:val="7FE005A2"/>
    <w:multiLevelType w:val="hybridMultilevel"/>
    <w:tmpl w:val="8AC088DE"/>
    <w:lvl w:ilvl="0" w:tplc="CBA290F4">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num w:numId="1">
    <w:abstractNumId w:val="333"/>
  </w:num>
  <w:num w:numId="2">
    <w:abstractNumId w:val="161"/>
  </w:num>
  <w:num w:numId="3">
    <w:abstractNumId w:val="3"/>
  </w:num>
  <w:num w:numId="4">
    <w:abstractNumId w:val="0"/>
  </w:num>
  <w:num w:numId="5">
    <w:abstractNumId w:val="358"/>
  </w:num>
  <w:num w:numId="6">
    <w:abstractNumId w:val="389"/>
  </w:num>
  <w:num w:numId="7">
    <w:abstractNumId w:val="233"/>
  </w:num>
  <w:num w:numId="8">
    <w:abstractNumId w:val="12"/>
  </w:num>
  <w:num w:numId="9">
    <w:abstractNumId w:val="355"/>
  </w:num>
  <w:num w:numId="10">
    <w:abstractNumId w:val="245"/>
  </w:num>
  <w:num w:numId="11">
    <w:abstractNumId w:val="383"/>
  </w:num>
  <w:num w:numId="12">
    <w:abstractNumId w:val="209"/>
  </w:num>
  <w:num w:numId="13">
    <w:abstractNumId w:val="200"/>
  </w:num>
  <w:num w:numId="14">
    <w:abstractNumId w:val="341"/>
  </w:num>
  <w:num w:numId="15">
    <w:abstractNumId w:val="106"/>
  </w:num>
  <w:num w:numId="16">
    <w:abstractNumId w:val="219"/>
  </w:num>
  <w:num w:numId="17">
    <w:abstractNumId w:val="95"/>
  </w:num>
  <w:num w:numId="18">
    <w:abstractNumId w:val="217"/>
  </w:num>
  <w:num w:numId="19">
    <w:abstractNumId w:val="66"/>
  </w:num>
  <w:num w:numId="20">
    <w:abstractNumId w:val="23"/>
  </w:num>
  <w:num w:numId="21">
    <w:abstractNumId w:val="110"/>
  </w:num>
  <w:num w:numId="22">
    <w:abstractNumId w:val="188"/>
  </w:num>
  <w:num w:numId="23">
    <w:abstractNumId w:val="283"/>
  </w:num>
  <w:num w:numId="24">
    <w:abstractNumId w:val="118"/>
  </w:num>
  <w:num w:numId="25">
    <w:abstractNumId w:val="302"/>
  </w:num>
  <w:num w:numId="26">
    <w:abstractNumId w:val="313"/>
  </w:num>
  <w:num w:numId="27">
    <w:abstractNumId w:val="121"/>
  </w:num>
  <w:num w:numId="28">
    <w:abstractNumId w:val="379"/>
  </w:num>
  <w:num w:numId="29">
    <w:abstractNumId w:val="177"/>
  </w:num>
  <w:num w:numId="30">
    <w:abstractNumId w:val="56"/>
  </w:num>
  <w:num w:numId="31">
    <w:abstractNumId w:val="32"/>
  </w:num>
  <w:num w:numId="32">
    <w:abstractNumId w:val="194"/>
  </w:num>
  <w:num w:numId="33">
    <w:abstractNumId w:val="90"/>
  </w:num>
  <w:num w:numId="34">
    <w:abstractNumId w:val="53"/>
  </w:num>
  <w:num w:numId="35">
    <w:abstractNumId w:val="323"/>
  </w:num>
  <w:num w:numId="36">
    <w:abstractNumId w:val="175"/>
  </w:num>
  <w:num w:numId="37">
    <w:abstractNumId w:val="393"/>
  </w:num>
  <w:num w:numId="38">
    <w:abstractNumId w:val="325"/>
  </w:num>
  <w:num w:numId="39">
    <w:abstractNumId w:val="356"/>
  </w:num>
  <w:num w:numId="40">
    <w:abstractNumId w:val="45"/>
  </w:num>
  <w:num w:numId="41">
    <w:abstractNumId w:val="230"/>
  </w:num>
  <w:num w:numId="42">
    <w:abstractNumId w:val="247"/>
  </w:num>
  <w:num w:numId="43">
    <w:abstractNumId w:val="222"/>
  </w:num>
  <w:num w:numId="44">
    <w:abstractNumId w:val="295"/>
  </w:num>
  <w:num w:numId="45">
    <w:abstractNumId w:val="103"/>
  </w:num>
  <w:num w:numId="46">
    <w:abstractNumId w:val="137"/>
  </w:num>
  <w:num w:numId="47">
    <w:abstractNumId w:val="205"/>
  </w:num>
  <w:num w:numId="48">
    <w:abstractNumId w:val="182"/>
  </w:num>
  <w:num w:numId="49">
    <w:abstractNumId w:val="395"/>
  </w:num>
  <w:num w:numId="50">
    <w:abstractNumId w:val="10"/>
  </w:num>
  <w:num w:numId="51">
    <w:abstractNumId w:val="149"/>
  </w:num>
  <w:num w:numId="52">
    <w:abstractNumId w:val="366"/>
  </w:num>
  <w:num w:numId="53">
    <w:abstractNumId w:val="392"/>
  </w:num>
  <w:num w:numId="54">
    <w:abstractNumId w:val="380"/>
  </w:num>
  <w:num w:numId="55">
    <w:abstractNumId w:val="49"/>
  </w:num>
  <w:num w:numId="56">
    <w:abstractNumId w:val="172"/>
  </w:num>
  <w:num w:numId="57">
    <w:abstractNumId w:val="173"/>
  </w:num>
  <w:num w:numId="58">
    <w:abstractNumId w:val="258"/>
  </w:num>
  <w:num w:numId="59">
    <w:abstractNumId w:val="378"/>
  </w:num>
  <w:num w:numId="60">
    <w:abstractNumId w:val="155"/>
  </w:num>
  <w:num w:numId="61">
    <w:abstractNumId w:val="98"/>
  </w:num>
  <w:num w:numId="62">
    <w:abstractNumId w:val="316"/>
  </w:num>
  <w:num w:numId="63">
    <w:abstractNumId w:val="67"/>
  </w:num>
  <w:num w:numId="64">
    <w:abstractNumId w:val="361"/>
  </w:num>
  <w:num w:numId="65">
    <w:abstractNumId w:val="11"/>
  </w:num>
  <w:num w:numId="66">
    <w:abstractNumId w:val="305"/>
  </w:num>
  <w:num w:numId="67">
    <w:abstractNumId w:val="132"/>
  </w:num>
  <w:num w:numId="68">
    <w:abstractNumId w:val="159"/>
  </w:num>
  <w:num w:numId="69">
    <w:abstractNumId w:val="387"/>
  </w:num>
  <w:num w:numId="70">
    <w:abstractNumId w:val="164"/>
  </w:num>
  <w:num w:numId="71">
    <w:abstractNumId w:val="249"/>
  </w:num>
  <w:num w:numId="72">
    <w:abstractNumId w:val="86"/>
  </w:num>
  <w:num w:numId="73">
    <w:abstractNumId w:val="89"/>
  </w:num>
  <w:num w:numId="74">
    <w:abstractNumId w:val="303"/>
  </w:num>
  <w:num w:numId="75">
    <w:abstractNumId w:val="113"/>
  </w:num>
  <w:num w:numId="76">
    <w:abstractNumId w:val="278"/>
  </w:num>
  <w:num w:numId="77">
    <w:abstractNumId w:val="25"/>
  </w:num>
  <w:num w:numId="78">
    <w:abstractNumId w:val="64"/>
  </w:num>
  <w:num w:numId="79">
    <w:abstractNumId w:val="254"/>
  </w:num>
  <w:num w:numId="80">
    <w:abstractNumId w:val="304"/>
  </w:num>
  <w:num w:numId="81">
    <w:abstractNumId w:val="327"/>
  </w:num>
  <w:num w:numId="82">
    <w:abstractNumId w:val="123"/>
  </w:num>
  <w:num w:numId="83">
    <w:abstractNumId w:val="394"/>
  </w:num>
  <w:num w:numId="84">
    <w:abstractNumId w:val="162"/>
  </w:num>
  <w:num w:numId="85">
    <w:abstractNumId w:val="203"/>
  </w:num>
  <w:num w:numId="86">
    <w:abstractNumId w:val="143"/>
  </w:num>
  <w:num w:numId="87">
    <w:abstractNumId w:val="359"/>
  </w:num>
  <w:num w:numId="88">
    <w:abstractNumId w:val="374"/>
  </w:num>
  <w:num w:numId="89">
    <w:abstractNumId w:val="117"/>
  </w:num>
  <w:num w:numId="90">
    <w:abstractNumId w:val="364"/>
  </w:num>
  <w:num w:numId="91">
    <w:abstractNumId w:val="51"/>
  </w:num>
  <w:num w:numId="92">
    <w:abstractNumId w:val="69"/>
  </w:num>
  <w:num w:numId="93">
    <w:abstractNumId w:val="126"/>
  </w:num>
  <w:num w:numId="94">
    <w:abstractNumId w:val="246"/>
  </w:num>
  <w:num w:numId="95">
    <w:abstractNumId w:val="372"/>
  </w:num>
  <w:num w:numId="96">
    <w:abstractNumId w:val="382"/>
  </w:num>
  <w:num w:numId="97">
    <w:abstractNumId w:val="54"/>
  </w:num>
  <w:num w:numId="98">
    <w:abstractNumId w:val="73"/>
  </w:num>
  <w:num w:numId="99">
    <w:abstractNumId w:val="280"/>
  </w:num>
  <w:num w:numId="100">
    <w:abstractNumId w:val="80"/>
  </w:num>
  <w:num w:numId="101">
    <w:abstractNumId w:val="207"/>
  </w:num>
  <w:num w:numId="102">
    <w:abstractNumId w:val="174"/>
  </w:num>
  <w:num w:numId="103">
    <w:abstractNumId w:val="271"/>
  </w:num>
  <w:num w:numId="104">
    <w:abstractNumId w:val="218"/>
  </w:num>
  <w:num w:numId="105">
    <w:abstractNumId w:val="265"/>
  </w:num>
  <w:num w:numId="106">
    <w:abstractNumId w:val="321"/>
  </w:num>
  <w:num w:numId="107">
    <w:abstractNumId w:val="373"/>
  </w:num>
  <w:num w:numId="108">
    <w:abstractNumId w:val="220"/>
  </w:num>
  <w:num w:numId="109">
    <w:abstractNumId w:val="326"/>
  </w:num>
  <w:num w:numId="110">
    <w:abstractNumId w:val="140"/>
  </w:num>
  <w:num w:numId="111">
    <w:abstractNumId w:val="292"/>
  </w:num>
  <w:num w:numId="112">
    <w:abstractNumId w:val="257"/>
  </w:num>
  <w:num w:numId="113">
    <w:abstractNumId w:val="251"/>
  </w:num>
  <w:num w:numId="114">
    <w:abstractNumId w:val="94"/>
  </w:num>
  <w:num w:numId="115">
    <w:abstractNumId w:val="167"/>
  </w:num>
  <w:num w:numId="116">
    <w:abstractNumId w:val="376"/>
  </w:num>
  <w:num w:numId="117">
    <w:abstractNumId w:val="144"/>
  </w:num>
  <w:num w:numId="118">
    <w:abstractNumId w:val="285"/>
  </w:num>
  <w:num w:numId="119">
    <w:abstractNumId w:val="388"/>
  </w:num>
  <w:num w:numId="120">
    <w:abstractNumId w:val="346"/>
  </w:num>
  <w:num w:numId="121">
    <w:abstractNumId w:val="281"/>
  </w:num>
  <w:num w:numId="122">
    <w:abstractNumId w:val="84"/>
  </w:num>
  <w:num w:numId="123">
    <w:abstractNumId w:val="148"/>
  </w:num>
  <w:num w:numId="124">
    <w:abstractNumId w:val="253"/>
  </w:num>
  <w:num w:numId="125">
    <w:abstractNumId w:val="351"/>
  </w:num>
  <w:num w:numId="126">
    <w:abstractNumId w:val="363"/>
  </w:num>
  <w:num w:numId="127">
    <w:abstractNumId w:val="2"/>
  </w:num>
  <w:num w:numId="128">
    <w:abstractNumId w:val="193"/>
  </w:num>
  <w:num w:numId="129">
    <w:abstractNumId w:val="274"/>
  </w:num>
  <w:num w:numId="130">
    <w:abstractNumId w:val="9"/>
  </w:num>
  <w:num w:numId="131">
    <w:abstractNumId w:val="349"/>
  </w:num>
  <w:num w:numId="132">
    <w:abstractNumId w:val="337"/>
  </w:num>
  <w:num w:numId="133">
    <w:abstractNumId w:val="102"/>
  </w:num>
  <w:num w:numId="134">
    <w:abstractNumId w:val="329"/>
  </w:num>
  <w:num w:numId="135">
    <w:abstractNumId w:val="82"/>
  </w:num>
  <w:num w:numId="136">
    <w:abstractNumId w:val="29"/>
  </w:num>
  <w:num w:numId="137">
    <w:abstractNumId w:val="42"/>
  </w:num>
  <w:num w:numId="138">
    <w:abstractNumId w:val="260"/>
  </w:num>
  <w:num w:numId="139">
    <w:abstractNumId w:val="286"/>
  </w:num>
  <w:num w:numId="140">
    <w:abstractNumId w:val="310"/>
  </w:num>
  <w:num w:numId="141">
    <w:abstractNumId w:val="43"/>
  </w:num>
  <w:num w:numId="142">
    <w:abstractNumId w:val="216"/>
  </w:num>
  <w:num w:numId="143">
    <w:abstractNumId w:val="6"/>
  </w:num>
  <w:num w:numId="144">
    <w:abstractNumId w:val="340"/>
  </w:num>
  <w:num w:numId="145">
    <w:abstractNumId w:val="141"/>
  </w:num>
  <w:num w:numId="146">
    <w:abstractNumId w:val="75"/>
  </w:num>
  <w:num w:numId="147">
    <w:abstractNumId w:val="39"/>
  </w:num>
  <w:num w:numId="148">
    <w:abstractNumId w:val="57"/>
  </w:num>
  <w:num w:numId="149">
    <w:abstractNumId w:val="375"/>
  </w:num>
  <w:num w:numId="150">
    <w:abstractNumId w:val="308"/>
  </w:num>
  <w:num w:numId="151">
    <w:abstractNumId w:val="192"/>
  </w:num>
  <w:num w:numId="152">
    <w:abstractNumId w:val="47"/>
  </w:num>
  <w:num w:numId="153">
    <w:abstractNumId w:val="317"/>
  </w:num>
  <w:num w:numId="154">
    <w:abstractNumId w:val="142"/>
  </w:num>
  <w:num w:numId="155">
    <w:abstractNumId w:val="145"/>
  </w:num>
  <w:num w:numId="156">
    <w:abstractNumId w:val="120"/>
  </w:num>
  <w:num w:numId="157">
    <w:abstractNumId w:val="125"/>
  </w:num>
  <w:num w:numId="158">
    <w:abstractNumId w:val="124"/>
  </w:num>
  <w:num w:numId="159">
    <w:abstractNumId w:val="352"/>
  </w:num>
  <w:num w:numId="160">
    <w:abstractNumId w:val="199"/>
  </w:num>
  <w:num w:numId="161">
    <w:abstractNumId w:val="111"/>
  </w:num>
  <w:num w:numId="162">
    <w:abstractNumId w:val="97"/>
  </w:num>
  <w:num w:numId="163">
    <w:abstractNumId w:val="197"/>
  </w:num>
  <w:num w:numId="164">
    <w:abstractNumId w:val="76"/>
  </w:num>
  <w:num w:numId="165">
    <w:abstractNumId w:val="367"/>
  </w:num>
  <w:num w:numId="166">
    <w:abstractNumId w:val="273"/>
  </w:num>
  <w:num w:numId="167">
    <w:abstractNumId w:val="135"/>
  </w:num>
  <w:num w:numId="168">
    <w:abstractNumId w:val="1"/>
  </w:num>
  <w:num w:numId="169">
    <w:abstractNumId w:val="191"/>
  </w:num>
  <w:num w:numId="170">
    <w:abstractNumId w:val="65"/>
  </w:num>
  <w:num w:numId="171">
    <w:abstractNumId w:val="370"/>
  </w:num>
  <w:num w:numId="172">
    <w:abstractNumId w:val="22"/>
  </w:num>
  <w:num w:numId="173">
    <w:abstractNumId w:val="40"/>
  </w:num>
  <w:num w:numId="174">
    <w:abstractNumId w:val="178"/>
  </w:num>
  <w:num w:numId="175">
    <w:abstractNumId w:val="221"/>
  </w:num>
  <w:num w:numId="176">
    <w:abstractNumId w:val="99"/>
  </w:num>
  <w:num w:numId="177">
    <w:abstractNumId w:val="384"/>
  </w:num>
  <w:num w:numId="178">
    <w:abstractNumId w:val="130"/>
  </w:num>
  <w:num w:numId="179">
    <w:abstractNumId w:val="300"/>
  </w:num>
  <w:num w:numId="180">
    <w:abstractNumId w:val="70"/>
  </w:num>
  <w:num w:numId="181">
    <w:abstractNumId w:val="179"/>
  </w:num>
  <w:num w:numId="182">
    <w:abstractNumId w:val="19"/>
  </w:num>
  <w:num w:numId="183">
    <w:abstractNumId w:val="180"/>
  </w:num>
  <w:num w:numId="184">
    <w:abstractNumId w:val="33"/>
  </w:num>
  <w:num w:numId="185">
    <w:abstractNumId w:val="21"/>
  </w:num>
  <w:num w:numId="186">
    <w:abstractNumId w:val="294"/>
  </w:num>
  <w:num w:numId="187">
    <w:abstractNumId w:val="306"/>
  </w:num>
  <w:num w:numId="188">
    <w:abstractNumId w:val="147"/>
  </w:num>
  <w:num w:numId="189">
    <w:abstractNumId w:val="198"/>
  </w:num>
  <w:num w:numId="190">
    <w:abstractNumId w:val="52"/>
  </w:num>
  <w:num w:numId="191">
    <w:abstractNumId w:val="206"/>
  </w:num>
  <w:num w:numId="192">
    <w:abstractNumId w:val="13"/>
  </w:num>
  <w:num w:numId="193">
    <w:abstractNumId w:val="104"/>
  </w:num>
  <w:num w:numId="194">
    <w:abstractNumId w:val="136"/>
  </w:num>
  <w:num w:numId="195">
    <w:abstractNumId w:val="59"/>
  </w:num>
  <w:num w:numId="196">
    <w:abstractNumId w:val="44"/>
  </w:num>
  <w:num w:numId="197">
    <w:abstractNumId w:val="187"/>
  </w:num>
  <w:num w:numId="198">
    <w:abstractNumId w:val="301"/>
  </w:num>
  <w:num w:numId="199">
    <w:abstractNumId w:val="212"/>
  </w:num>
  <w:num w:numId="200">
    <w:abstractNumId w:val="208"/>
  </w:num>
  <w:num w:numId="201">
    <w:abstractNumId w:val="201"/>
  </w:num>
  <w:num w:numId="202">
    <w:abstractNumId w:val="334"/>
  </w:num>
  <w:num w:numId="203">
    <w:abstractNumId w:val="88"/>
  </w:num>
  <w:num w:numId="204">
    <w:abstractNumId w:val="202"/>
  </w:num>
  <w:num w:numId="205">
    <w:abstractNumId w:val="242"/>
  </w:num>
  <w:num w:numId="206">
    <w:abstractNumId w:val="344"/>
  </w:num>
  <w:num w:numId="207">
    <w:abstractNumId w:val="63"/>
  </w:num>
  <w:num w:numId="208">
    <w:abstractNumId w:val="18"/>
  </w:num>
  <w:num w:numId="209">
    <w:abstractNumId w:val="269"/>
  </w:num>
  <w:num w:numId="210">
    <w:abstractNumId w:val="229"/>
  </w:num>
  <w:num w:numId="211">
    <w:abstractNumId w:val="262"/>
  </w:num>
  <w:num w:numId="212">
    <w:abstractNumId w:val="31"/>
  </w:num>
  <w:num w:numId="213">
    <w:abstractNumId w:val="83"/>
  </w:num>
  <w:num w:numId="214">
    <w:abstractNumId w:val="154"/>
  </w:num>
  <w:num w:numId="215">
    <w:abstractNumId w:val="184"/>
  </w:num>
  <w:num w:numId="216">
    <w:abstractNumId w:val="391"/>
  </w:num>
  <w:num w:numId="217">
    <w:abstractNumId w:val="339"/>
  </w:num>
  <w:num w:numId="218">
    <w:abstractNumId w:val="119"/>
  </w:num>
  <w:num w:numId="219">
    <w:abstractNumId w:val="48"/>
  </w:num>
  <w:num w:numId="220">
    <w:abstractNumId w:val="261"/>
  </w:num>
  <w:num w:numId="221">
    <w:abstractNumId w:val="114"/>
  </w:num>
  <w:num w:numId="222">
    <w:abstractNumId w:val="290"/>
  </w:num>
  <w:num w:numId="223">
    <w:abstractNumId w:val="128"/>
  </w:num>
  <w:num w:numId="224">
    <w:abstractNumId w:val="91"/>
  </w:num>
  <w:num w:numId="225">
    <w:abstractNumId w:val="58"/>
  </w:num>
  <w:num w:numId="226">
    <w:abstractNumId w:val="139"/>
  </w:num>
  <w:num w:numId="227">
    <w:abstractNumId w:val="264"/>
  </w:num>
  <w:num w:numId="228">
    <w:abstractNumId w:val="338"/>
  </w:num>
  <w:num w:numId="229">
    <w:abstractNumId w:val="14"/>
  </w:num>
  <w:num w:numId="230">
    <w:abstractNumId w:val="55"/>
  </w:num>
  <w:num w:numId="231">
    <w:abstractNumId w:val="38"/>
  </w:num>
  <w:num w:numId="232">
    <w:abstractNumId w:val="243"/>
  </w:num>
  <w:num w:numId="233">
    <w:abstractNumId w:val="129"/>
  </w:num>
  <w:num w:numId="234">
    <w:abstractNumId w:val="7"/>
  </w:num>
  <w:num w:numId="235">
    <w:abstractNumId w:val="390"/>
  </w:num>
  <w:num w:numId="236">
    <w:abstractNumId w:val="360"/>
  </w:num>
  <w:num w:numId="237">
    <w:abstractNumId w:val="152"/>
  </w:num>
  <w:num w:numId="238">
    <w:abstractNumId w:val="146"/>
  </w:num>
  <w:num w:numId="239">
    <w:abstractNumId w:val="293"/>
  </w:num>
  <w:num w:numId="240">
    <w:abstractNumId w:val="381"/>
  </w:num>
  <w:num w:numId="241">
    <w:abstractNumId w:val="314"/>
  </w:num>
  <w:num w:numId="242">
    <w:abstractNumId w:val="74"/>
  </w:num>
  <w:num w:numId="243">
    <w:abstractNumId w:val="248"/>
  </w:num>
  <w:num w:numId="244">
    <w:abstractNumId w:val="330"/>
  </w:num>
  <w:num w:numId="245">
    <w:abstractNumId w:val="266"/>
  </w:num>
  <w:num w:numId="246">
    <w:abstractNumId w:val="282"/>
  </w:num>
  <w:num w:numId="247">
    <w:abstractNumId w:val="270"/>
  </w:num>
  <w:num w:numId="248">
    <w:abstractNumId w:val="24"/>
  </w:num>
  <w:num w:numId="249">
    <w:abstractNumId w:val="289"/>
  </w:num>
  <w:num w:numId="250">
    <w:abstractNumId w:val="320"/>
  </w:num>
  <w:num w:numId="251">
    <w:abstractNumId w:val="386"/>
  </w:num>
  <w:num w:numId="252">
    <w:abstractNumId w:val="328"/>
  </w:num>
  <w:num w:numId="253">
    <w:abstractNumId w:val="68"/>
  </w:num>
  <w:num w:numId="254">
    <w:abstractNumId w:val="5"/>
  </w:num>
  <w:num w:numId="255">
    <w:abstractNumId w:val="131"/>
  </w:num>
  <w:num w:numId="256">
    <w:abstractNumId w:val="16"/>
  </w:num>
  <w:num w:numId="257">
    <w:abstractNumId w:val="275"/>
  </w:num>
  <w:num w:numId="258">
    <w:abstractNumId w:val="272"/>
  </w:num>
  <w:num w:numId="259">
    <w:abstractNumId w:val="284"/>
  </w:num>
  <w:num w:numId="260">
    <w:abstractNumId w:val="288"/>
  </w:num>
  <w:num w:numId="261">
    <w:abstractNumId w:val="342"/>
  </w:num>
  <w:num w:numId="262">
    <w:abstractNumId w:val="252"/>
  </w:num>
  <w:num w:numId="263">
    <w:abstractNumId w:val="27"/>
  </w:num>
  <w:num w:numId="264">
    <w:abstractNumId w:val="365"/>
  </w:num>
  <w:num w:numId="265">
    <w:abstractNumId w:val="368"/>
  </w:num>
  <w:num w:numId="266">
    <w:abstractNumId w:val="36"/>
  </w:num>
  <w:num w:numId="267">
    <w:abstractNumId w:val="231"/>
  </w:num>
  <w:num w:numId="268">
    <w:abstractNumId w:val="61"/>
  </w:num>
  <w:num w:numId="269">
    <w:abstractNumId w:val="134"/>
  </w:num>
  <w:num w:numId="270">
    <w:abstractNumId w:val="160"/>
  </w:num>
  <w:num w:numId="271">
    <w:abstractNumId w:val="226"/>
  </w:num>
  <w:num w:numId="272">
    <w:abstractNumId w:val="105"/>
  </w:num>
  <w:num w:numId="273">
    <w:abstractNumId w:val="77"/>
  </w:num>
  <w:num w:numId="274">
    <w:abstractNumId w:val="204"/>
  </w:num>
  <w:num w:numId="275">
    <w:abstractNumId w:val="312"/>
  </w:num>
  <w:num w:numId="276">
    <w:abstractNumId w:val="225"/>
  </w:num>
  <w:num w:numId="277">
    <w:abstractNumId w:val="350"/>
  </w:num>
  <w:num w:numId="278">
    <w:abstractNumId w:val="50"/>
  </w:num>
  <w:num w:numId="279">
    <w:abstractNumId w:val="357"/>
  </w:num>
  <w:num w:numId="280">
    <w:abstractNumId w:val="163"/>
  </w:num>
  <w:num w:numId="281">
    <w:abstractNumId w:val="345"/>
  </w:num>
  <w:num w:numId="282">
    <w:abstractNumId w:val="309"/>
  </w:num>
  <w:num w:numId="283">
    <w:abstractNumId w:val="71"/>
  </w:num>
  <w:num w:numId="284">
    <w:abstractNumId w:val="85"/>
  </w:num>
  <w:num w:numId="285">
    <w:abstractNumId w:val="311"/>
  </w:num>
  <w:num w:numId="286">
    <w:abstractNumId w:val="347"/>
  </w:num>
  <w:num w:numId="287">
    <w:abstractNumId w:val="319"/>
  </w:num>
  <w:num w:numId="288">
    <w:abstractNumId w:val="256"/>
  </w:num>
  <w:num w:numId="289">
    <w:abstractNumId w:val="298"/>
  </w:num>
  <w:num w:numId="290">
    <w:abstractNumId w:val="78"/>
  </w:num>
  <w:num w:numId="291">
    <w:abstractNumId w:val="158"/>
  </w:num>
  <w:num w:numId="292">
    <w:abstractNumId w:val="234"/>
  </w:num>
  <w:num w:numId="293">
    <w:abstractNumId w:val="268"/>
  </w:num>
  <w:num w:numId="294">
    <w:abstractNumId w:val="224"/>
  </w:num>
  <w:num w:numId="295">
    <w:abstractNumId w:val="15"/>
  </w:num>
  <w:num w:numId="296">
    <w:abstractNumId w:val="332"/>
  </w:num>
  <w:num w:numId="297">
    <w:abstractNumId w:val="396"/>
  </w:num>
  <w:num w:numId="298">
    <w:abstractNumId w:val="195"/>
  </w:num>
  <w:num w:numId="299">
    <w:abstractNumId w:val="166"/>
  </w:num>
  <w:num w:numId="300">
    <w:abstractNumId w:val="215"/>
  </w:num>
  <w:num w:numId="301">
    <w:abstractNumId w:val="189"/>
  </w:num>
  <w:num w:numId="302">
    <w:abstractNumId w:val="322"/>
  </w:num>
  <w:num w:numId="303">
    <w:abstractNumId w:val="17"/>
  </w:num>
  <w:num w:numId="304">
    <w:abstractNumId w:val="108"/>
  </w:num>
  <w:num w:numId="305">
    <w:abstractNumId w:val="101"/>
  </w:num>
  <w:num w:numId="306">
    <w:abstractNumId w:val="133"/>
  </w:num>
  <w:num w:numId="307">
    <w:abstractNumId w:val="287"/>
  </w:num>
  <w:num w:numId="308">
    <w:abstractNumId w:val="30"/>
  </w:num>
  <w:num w:numId="309">
    <w:abstractNumId w:val="336"/>
  </w:num>
  <w:num w:numId="310">
    <w:abstractNumId w:val="235"/>
  </w:num>
  <w:num w:numId="311">
    <w:abstractNumId w:val="115"/>
  </w:num>
  <w:num w:numId="312">
    <w:abstractNumId w:val="8"/>
  </w:num>
  <w:num w:numId="313">
    <w:abstractNumId w:val="369"/>
  </w:num>
  <w:num w:numId="314">
    <w:abstractNumId w:val="213"/>
  </w:num>
  <w:num w:numId="315">
    <w:abstractNumId w:val="211"/>
  </w:num>
  <w:num w:numId="316">
    <w:abstractNumId w:val="299"/>
  </w:num>
  <w:num w:numId="317">
    <w:abstractNumId w:val="100"/>
  </w:num>
  <w:num w:numId="318">
    <w:abstractNumId w:val="240"/>
  </w:num>
  <w:num w:numId="319">
    <w:abstractNumId w:val="210"/>
  </w:num>
  <w:num w:numId="320">
    <w:abstractNumId w:val="267"/>
  </w:num>
  <w:num w:numId="321">
    <w:abstractNumId w:val="20"/>
  </w:num>
  <w:num w:numId="322">
    <w:abstractNumId w:val="116"/>
  </w:num>
  <w:num w:numId="323">
    <w:abstractNumId w:val="244"/>
  </w:num>
  <w:num w:numId="324">
    <w:abstractNumId w:val="165"/>
  </w:num>
  <w:num w:numId="325">
    <w:abstractNumId w:val="81"/>
  </w:num>
  <w:num w:numId="326">
    <w:abstractNumId w:val="181"/>
  </w:num>
  <w:num w:numId="327">
    <w:abstractNumId w:val="37"/>
  </w:num>
  <w:num w:numId="328">
    <w:abstractNumId w:val="127"/>
  </w:num>
  <w:num w:numId="329">
    <w:abstractNumId w:val="185"/>
  </w:num>
  <w:num w:numId="330">
    <w:abstractNumId w:val="279"/>
  </w:num>
  <w:num w:numId="331">
    <w:abstractNumId w:val="171"/>
  </w:num>
  <w:num w:numId="332">
    <w:abstractNumId w:val="87"/>
  </w:num>
  <w:num w:numId="333">
    <w:abstractNumId w:val="223"/>
  </w:num>
  <w:num w:numId="334">
    <w:abstractNumId w:val="348"/>
  </w:num>
  <w:num w:numId="335">
    <w:abstractNumId w:val="241"/>
  </w:num>
  <w:num w:numId="336">
    <w:abstractNumId w:val="239"/>
  </w:num>
  <w:num w:numId="337">
    <w:abstractNumId w:val="46"/>
  </w:num>
  <w:num w:numId="338">
    <w:abstractNumId w:val="4"/>
  </w:num>
  <w:num w:numId="339">
    <w:abstractNumId w:val="277"/>
  </w:num>
  <w:num w:numId="340">
    <w:abstractNumId w:val="237"/>
  </w:num>
  <w:num w:numId="341">
    <w:abstractNumId w:val="236"/>
  </w:num>
  <w:num w:numId="342">
    <w:abstractNumId w:val="35"/>
  </w:num>
  <w:num w:numId="343">
    <w:abstractNumId w:val="324"/>
  </w:num>
  <w:num w:numId="344">
    <w:abstractNumId w:val="259"/>
  </w:num>
  <w:num w:numId="345">
    <w:abstractNumId w:val="176"/>
  </w:num>
  <w:num w:numId="346">
    <w:abstractNumId w:val="122"/>
  </w:num>
  <w:num w:numId="347">
    <w:abstractNumId w:val="343"/>
  </w:num>
  <w:num w:numId="348">
    <w:abstractNumId w:val="250"/>
  </w:num>
  <w:num w:numId="349">
    <w:abstractNumId w:val="307"/>
  </w:num>
  <w:num w:numId="350">
    <w:abstractNumId w:val="354"/>
  </w:num>
  <w:num w:numId="351">
    <w:abstractNumId w:val="62"/>
  </w:num>
  <w:num w:numId="352">
    <w:abstractNumId w:val="72"/>
  </w:num>
  <w:num w:numId="353">
    <w:abstractNumId w:val="26"/>
  </w:num>
  <w:num w:numId="354">
    <w:abstractNumId w:val="96"/>
  </w:num>
  <w:num w:numId="355">
    <w:abstractNumId w:val="170"/>
  </w:num>
  <w:num w:numId="356">
    <w:abstractNumId w:val="297"/>
  </w:num>
  <w:num w:numId="357">
    <w:abstractNumId w:val="362"/>
  </w:num>
  <w:num w:numId="358">
    <w:abstractNumId w:val="60"/>
  </w:num>
  <w:num w:numId="359">
    <w:abstractNumId w:val="190"/>
  </w:num>
  <w:num w:numId="360">
    <w:abstractNumId w:val="371"/>
  </w:num>
  <w:num w:numId="361">
    <w:abstractNumId w:val="150"/>
  </w:num>
  <w:num w:numId="362">
    <w:abstractNumId w:val="153"/>
  </w:num>
  <w:num w:numId="363">
    <w:abstractNumId w:val="315"/>
  </w:num>
  <w:num w:numId="364">
    <w:abstractNumId w:val="183"/>
  </w:num>
  <w:num w:numId="365">
    <w:abstractNumId w:val="214"/>
  </w:num>
  <w:num w:numId="366">
    <w:abstractNumId w:val="109"/>
  </w:num>
  <w:num w:numId="367">
    <w:abstractNumId w:val="255"/>
  </w:num>
  <w:num w:numId="368">
    <w:abstractNumId w:val="41"/>
  </w:num>
  <w:num w:numId="369">
    <w:abstractNumId w:val="92"/>
  </w:num>
  <w:num w:numId="370">
    <w:abstractNumId w:val="28"/>
  </w:num>
  <w:num w:numId="371">
    <w:abstractNumId w:val="168"/>
  </w:num>
  <w:num w:numId="372">
    <w:abstractNumId w:val="335"/>
  </w:num>
  <w:num w:numId="373">
    <w:abstractNumId w:val="138"/>
  </w:num>
  <w:num w:numId="374">
    <w:abstractNumId w:val="186"/>
  </w:num>
  <w:num w:numId="375">
    <w:abstractNumId w:val="93"/>
  </w:num>
  <w:num w:numId="376">
    <w:abstractNumId w:val="156"/>
  </w:num>
  <w:num w:numId="377">
    <w:abstractNumId w:val="385"/>
  </w:num>
  <w:num w:numId="378">
    <w:abstractNumId w:val="151"/>
  </w:num>
  <w:num w:numId="379">
    <w:abstractNumId w:val="34"/>
  </w:num>
  <w:num w:numId="380">
    <w:abstractNumId w:val="318"/>
  </w:num>
  <w:num w:numId="381">
    <w:abstractNumId w:val="331"/>
  </w:num>
  <w:num w:numId="382">
    <w:abstractNumId w:val="107"/>
  </w:num>
  <w:num w:numId="383">
    <w:abstractNumId w:val="232"/>
  </w:num>
  <w:num w:numId="384">
    <w:abstractNumId w:val="296"/>
  </w:num>
  <w:num w:numId="385">
    <w:abstractNumId w:val="228"/>
  </w:num>
  <w:num w:numId="386">
    <w:abstractNumId w:val="263"/>
  </w:num>
  <w:num w:numId="387">
    <w:abstractNumId w:val="196"/>
  </w:num>
  <w:num w:numId="388">
    <w:abstractNumId w:val="291"/>
  </w:num>
  <w:num w:numId="389">
    <w:abstractNumId w:val="353"/>
  </w:num>
  <w:num w:numId="390">
    <w:abstractNumId w:val="238"/>
  </w:num>
  <w:num w:numId="391">
    <w:abstractNumId w:val="157"/>
  </w:num>
  <w:num w:numId="392">
    <w:abstractNumId w:val="79"/>
  </w:num>
  <w:num w:numId="393">
    <w:abstractNumId w:val="112"/>
  </w:num>
  <w:num w:numId="394">
    <w:abstractNumId w:val="169"/>
  </w:num>
  <w:num w:numId="395">
    <w:abstractNumId w:val="377"/>
  </w:num>
  <w:num w:numId="396">
    <w:abstractNumId w:val="276"/>
  </w:num>
  <w:num w:numId="397">
    <w:abstractNumId w:val="227"/>
  </w:num>
  <w:numIdMacAtCleanup w:val="3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A05E9F"/>
    <w:rsid w:val="0000503E"/>
    <w:rsid w:val="00005487"/>
    <w:rsid w:val="000149E8"/>
    <w:rsid w:val="00020A66"/>
    <w:rsid w:val="00023ECE"/>
    <w:rsid w:val="000464AF"/>
    <w:rsid w:val="000A47FD"/>
    <w:rsid w:val="000B427B"/>
    <w:rsid w:val="000C7077"/>
    <w:rsid w:val="000C723F"/>
    <w:rsid w:val="000E2D82"/>
    <w:rsid w:val="00100933"/>
    <w:rsid w:val="00101F65"/>
    <w:rsid w:val="00121FE7"/>
    <w:rsid w:val="0015206D"/>
    <w:rsid w:val="00163309"/>
    <w:rsid w:val="001A0694"/>
    <w:rsid w:val="001A5A5F"/>
    <w:rsid w:val="001D021B"/>
    <w:rsid w:val="001D4ECD"/>
    <w:rsid w:val="001E7456"/>
    <w:rsid w:val="001E7972"/>
    <w:rsid w:val="001F39C2"/>
    <w:rsid w:val="002057CE"/>
    <w:rsid w:val="00212012"/>
    <w:rsid w:val="00233E84"/>
    <w:rsid w:val="00235443"/>
    <w:rsid w:val="00242F5F"/>
    <w:rsid w:val="00266387"/>
    <w:rsid w:val="002F2F46"/>
    <w:rsid w:val="003023DA"/>
    <w:rsid w:val="00353EFA"/>
    <w:rsid w:val="00362DB2"/>
    <w:rsid w:val="003778CB"/>
    <w:rsid w:val="00381B55"/>
    <w:rsid w:val="00384A9F"/>
    <w:rsid w:val="003B44AB"/>
    <w:rsid w:val="003D4792"/>
    <w:rsid w:val="003F5ABE"/>
    <w:rsid w:val="003F7213"/>
    <w:rsid w:val="004053B5"/>
    <w:rsid w:val="00423444"/>
    <w:rsid w:val="004328AD"/>
    <w:rsid w:val="00433483"/>
    <w:rsid w:val="004662FF"/>
    <w:rsid w:val="00486E83"/>
    <w:rsid w:val="004A2996"/>
    <w:rsid w:val="004B20BD"/>
    <w:rsid w:val="004B5E1D"/>
    <w:rsid w:val="004B5EF9"/>
    <w:rsid w:val="004B74B7"/>
    <w:rsid w:val="004B7B73"/>
    <w:rsid w:val="004D323A"/>
    <w:rsid w:val="004F74E7"/>
    <w:rsid w:val="00502F2C"/>
    <w:rsid w:val="00510B7B"/>
    <w:rsid w:val="00514592"/>
    <w:rsid w:val="00516BB6"/>
    <w:rsid w:val="00517153"/>
    <w:rsid w:val="00530C09"/>
    <w:rsid w:val="00535009"/>
    <w:rsid w:val="00542B25"/>
    <w:rsid w:val="00547A5D"/>
    <w:rsid w:val="00552C2E"/>
    <w:rsid w:val="00561F56"/>
    <w:rsid w:val="00564DD8"/>
    <w:rsid w:val="00573F84"/>
    <w:rsid w:val="005A519A"/>
    <w:rsid w:val="005B001A"/>
    <w:rsid w:val="005B1483"/>
    <w:rsid w:val="005B2244"/>
    <w:rsid w:val="005B56CF"/>
    <w:rsid w:val="005C5FD3"/>
    <w:rsid w:val="005D487E"/>
    <w:rsid w:val="005D6641"/>
    <w:rsid w:val="005D698F"/>
    <w:rsid w:val="005E79E1"/>
    <w:rsid w:val="005F4B22"/>
    <w:rsid w:val="00611809"/>
    <w:rsid w:val="006303C5"/>
    <w:rsid w:val="006410AC"/>
    <w:rsid w:val="00671B5B"/>
    <w:rsid w:val="006736BE"/>
    <w:rsid w:val="00677C52"/>
    <w:rsid w:val="00691C37"/>
    <w:rsid w:val="006A19BE"/>
    <w:rsid w:val="006B37D6"/>
    <w:rsid w:val="007331F1"/>
    <w:rsid w:val="007368D8"/>
    <w:rsid w:val="00737E8F"/>
    <w:rsid w:val="00747CA4"/>
    <w:rsid w:val="00753251"/>
    <w:rsid w:val="00765E71"/>
    <w:rsid w:val="00797736"/>
    <w:rsid w:val="007A17E4"/>
    <w:rsid w:val="007C127A"/>
    <w:rsid w:val="007D15BD"/>
    <w:rsid w:val="007E2D72"/>
    <w:rsid w:val="007E406E"/>
    <w:rsid w:val="007E64AF"/>
    <w:rsid w:val="00830BAB"/>
    <w:rsid w:val="00833952"/>
    <w:rsid w:val="00866451"/>
    <w:rsid w:val="008917AC"/>
    <w:rsid w:val="008950AD"/>
    <w:rsid w:val="008B4835"/>
    <w:rsid w:val="008E179D"/>
    <w:rsid w:val="008E1A52"/>
    <w:rsid w:val="008E2259"/>
    <w:rsid w:val="008F34FA"/>
    <w:rsid w:val="009440A3"/>
    <w:rsid w:val="00964B15"/>
    <w:rsid w:val="00973997"/>
    <w:rsid w:val="0097586A"/>
    <w:rsid w:val="009779B6"/>
    <w:rsid w:val="00987AE9"/>
    <w:rsid w:val="009918C5"/>
    <w:rsid w:val="0099595C"/>
    <w:rsid w:val="00997211"/>
    <w:rsid w:val="009C5E16"/>
    <w:rsid w:val="009C6FD8"/>
    <w:rsid w:val="00A05E9F"/>
    <w:rsid w:val="00A06139"/>
    <w:rsid w:val="00A157E0"/>
    <w:rsid w:val="00A15D61"/>
    <w:rsid w:val="00A16AA1"/>
    <w:rsid w:val="00A17131"/>
    <w:rsid w:val="00A251D3"/>
    <w:rsid w:val="00A265D7"/>
    <w:rsid w:val="00A405A7"/>
    <w:rsid w:val="00A52628"/>
    <w:rsid w:val="00A54BB3"/>
    <w:rsid w:val="00A576E6"/>
    <w:rsid w:val="00A60AF7"/>
    <w:rsid w:val="00A6283E"/>
    <w:rsid w:val="00A62C1E"/>
    <w:rsid w:val="00A703B5"/>
    <w:rsid w:val="00A768B9"/>
    <w:rsid w:val="00A857DD"/>
    <w:rsid w:val="00AA2A29"/>
    <w:rsid w:val="00AB1ACF"/>
    <w:rsid w:val="00AD721B"/>
    <w:rsid w:val="00AE1EEB"/>
    <w:rsid w:val="00AF0C5F"/>
    <w:rsid w:val="00B35EFC"/>
    <w:rsid w:val="00B46875"/>
    <w:rsid w:val="00B5108A"/>
    <w:rsid w:val="00B561C9"/>
    <w:rsid w:val="00B572A9"/>
    <w:rsid w:val="00B70B8D"/>
    <w:rsid w:val="00B83E8E"/>
    <w:rsid w:val="00B87FDD"/>
    <w:rsid w:val="00B91239"/>
    <w:rsid w:val="00B94EDC"/>
    <w:rsid w:val="00BA0801"/>
    <w:rsid w:val="00BC1331"/>
    <w:rsid w:val="00BF57AB"/>
    <w:rsid w:val="00BF6AEA"/>
    <w:rsid w:val="00C03563"/>
    <w:rsid w:val="00C03F9B"/>
    <w:rsid w:val="00C04589"/>
    <w:rsid w:val="00C24505"/>
    <w:rsid w:val="00C41BC5"/>
    <w:rsid w:val="00C50348"/>
    <w:rsid w:val="00C55480"/>
    <w:rsid w:val="00C57228"/>
    <w:rsid w:val="00C57273"/>
    <w:rsid w:val="00C65027"/>
    <w:rsid w:val="00C8201A"/>
    <w:rsid w:val="00C9099D"/>
    <w:rsid w:val="00C926D1"/>
    <w:rsid w:val="00CA7E82"/>
    <w:rsid w:val="00CC44FD"/>
    <w:rsid w:val="00CD5620"/>
    <w:rsid w:val="00CE0016"/>
    <w:rsid w:val="00CE1427"/>
    <w:rsid w:val="00CE1D9E"/>
    <w:rsid w:val="00CF396F"/>
    <w:rsid w:val="00CF4E55"/>
    <w:rsid w:val="00CF5393"/>
    <w:rsid w:val="00D0123F"/>
    <w:rsid w:val="00D13BD6"/>
    <w:rsid w:val="00D318A9"/>
    <w:rsid w:val="00D34884"/>
    <w:rsid w:val="00D362C3"/>
    <w:rsid w:val="00D57ABE"/>
    <w:rsid w:val="00D70073"/>
    <w:rsid w:val="00D71ECD"/>
    <w:rsid w:val="00D727DC"/>
    <w:rsid w:val="00D74890"/>
    <w:rsid w:val="00D87A89"/>
    <w:rsid w:val="00DA4AA1"/>
    <w:rsid w:val="00DA6FEB"/>
    <w:rsid w:val="00DB7BB9"/>
    <w:rsid w:val="00DE6331"/>
    <w:rsid w:val="00E148D0"/>
    <w:rsid w:val="00E21F2E"/>
    <w:rsid w:val="00E2582C"/>
    <w:rsid w:val="00E35AF7"/>
    <w:rsid w:val="00E40CB3"/>
    <w:rsid w:val="00E461A0"/>
    <w:rsid w:val="00E46BD8"/>
    <w:rsid w:val="00E73CCF"/>
    <w:rsid w:val="00E745BC"/>
    <w:rsid w:val="00E746F1"/>
    <w:rsid w:val="00E862EE"/>
    <w:rsid w:val="00E912E6"/>
    <w:rsid w:val="00EB1568"/>
    <w:rsid w:val="00EB179C"/>
    <w:rsid w:val="00F13C96"/>
    <w:rsid w:val="00F14AD2"/>
    <w:rsid w:val="00F23FEE"/>
    <w:rsid w:val="00F60748"/>
    <w:rsid w:val="00F67720"/>
    <w:rsid w:val="00F7483C"/>
    <w:rsid w:val="00FA2F45"/>
    <w:rsid w:val="00FD5406"/>
    <w:rsid w:val="00FE2073"/>
    <w:rsid w:val="00FE5B35"/>
    <w:rsid w:val="00FF72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2C7E0"/>
  <w15:docId w15:val="{D5B70989-2D66-465F-87DC-A3DDCBC06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05E9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14AD2"/>
    <w:pPr>
      <w:keepNext/>
      <w:spacing w:line="360" w:lineRule="auto"/>
      <w:outlineLvl w:val="0"/>
    </w:pPr>
    <w:rPr>
      <w:rFonts w:eastAsia="MS Gothic"/>
      <w:b/>
      <w:bCs/>
      <w:caps/>
      <w:kern w:val="32"/>
      <w:sz w:val="28"/>
      <w:szCs w:val="28"/>
    </w:rPr>
  </w:style>
  <w:style w:type="paragraph" w:styleId="3">
    <w:name w:val="heading 3"/>
    <w:basedOn w:val="a"/>
    <w:link w:val="30"/>
    <w:uiPriority w:val="9"/>
    <w:qFormat/>
    <w:rsid w:val="00C55480"/>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14AD2"/>
    <w:rPr>
      <w:rFonts w:ascii="Times New Roman" w:eastAsia="MS Gothic" w:hAnsi="Times New Roman" w:cs="Times New Roman"/>
      <w:b/>
      <w:bCs/>
      <w:caps/>
      <w:kern w:val="32"/>
      <w:sz w:val="28"/>
      <w:szCs w:val="28"/>
      <w:lang w:eastAsia="ru-RU"/>
    </w:rPr>
  </w:style>
  <w:style w:type="character" w:customStyle="1" w:styleId="30">
    <w:name w:val="Заголовок 3 Знак"/>
    <w:basedOn w:val="a0"/>
    <w:link w:val="3"/>
    <w:uiPriority w:val="9"/>
    <w:rsid w:val="00C55480"/>
    <w:rPr>
      <w:rFonts w:ascii="Times New Roman" w:eastAsia="Times New Roman" w:hAnsi="Times New Roman" w:cs="Times New Roman"/>
      <w:b/>
      <w:bCs/>
      <w:sz w:val="27"/>
      <w:szCs w:val="27"/>
      <w:lang w:eastAsia="ru-RU"/>
    </w:rPr>
  </w:style>
  <w:style w:type="paragraph" w:styleId="a3">
    <w:name w:val="No Spacing"/>
    <w:link w:val="a4"/>
    <w:uiPriority w:val="1"/>
    <w:qFormat/>
    <w:rsid w:val="00A05E9F"/>
    <w:pPr>
      <w:spacing w:after="0" w:line="240" w:lineRule="auto"/>
    </w:pPr>
  </w:style>
  <w:style w:type="character" w:customStyle="1" w:styleId="a4">
    <w:name w:val="Без интервала Знак"/>
    <w:basedOn w:val="a0"/>
    <w:link w:val="a3"/>
    <w:uiPriority w:val="1"/>
    <w:locked/>
    <w:rsid w:val="00F14AD2"/>
  </w:style>
  <w:style w:type="paragraph" w:styleId="11">
    <w:name w:val="toc 1"/>
    <w:basedOn w:val="a"/>
    <w:next w:val="a"/>
    <w:autoRedefine/>
    <w:uiPriority w:val="39"/>
    <w:rsid w:val="00A05E9F"/>
    <w:pPr>
      <w:tabs>
        <w:tab w:val="left" w:pos="480"/>
        <w:tab w:val="right" w:leader="dot" w:pos="10065"/>
      </w:tabs>
    </w:pPr>
    <w:rPr>
      <w:b/>
      <w:sz w:val="28"/>
      <w:szCs w:val="28"/>
    </w:rPr>
  </w:style>
  <w:style w:type="paragraph" w:styleId="a5">
    <w:name w:val="Subtitle"/>
    <w:basedOn w:val="a"/>
    <w:next w:val="a"/>
    <w:link w:val="a6"/>
    <w:qFormat/>
    <w:rsid w:val="00F14AD2"/>
    <w:pPr>
      <w:spacing w:line="360" w:lineRule="auto"/>
      <w:outlineLvl w:val="1"/>
    </w:pPr>
    <w:rPr>
      <w:rFonts w:eastAsia="MS Gothic"/>
      <w:b/>
      <w:sz w:val="28"/>
    </w:rPr>
  </w:style>
  <w:style w:type="character" w:customStyle="1" w:styleId="a6">
    <w:name w:val="Подзаголовок Знак"/>
    <w:basedOn w:val="a0"/>
    <w:link w:val="a5"/>
    <w:rsid w:val="00F14AD2"/>
    <w:rPr>
      <w:rFonts w:ascii="Times New Roman" w:eastAsia="MS Gothic" w:hAnsi="Times New Roman" w:cs="Times New Roman"/>
      <w:b/>
      <w:sz w:val="28"/>
      <w:szCs w:val="24"/>
      <w:lang w:eastAsia="ru-RU"/>
    </w:rPr>
  </w:style>
  <w:style w:type="paragraph" w:customStyle="1" w:styleId="Pa10">
    <w:name w:val="Pa10"/>
    <w:basedOn w:val="a"/>
    <w:next w:val="a"/>
    <w:uiPriority w:val="99"/>
    <w:rsid w:val="00F14AD2"/>
    <w:pPr>
      <w:autoSpaceDE w:val="0"/>
      <w:autoSpaceDN w:val="0"/>
      <w:adjustRightInd w:val="0"/>
      <w:spacing w:line="201" w:lineRule="atLeast"/>
    </w:pPr>
    <w:rPr>
      <w:rFonts w:ascii="SchoolBookSanPin" w:eastAsiaTheme="minorHAnsi" w:hAnsi="SchoolBookSanPin" w:cstheme="minorBidi"/>
      <w:lang w:eastAsia="en-US"/>
    </w:rPr>
  </w:style>
  <w:style w:type="paragraph" w:styleId="a7">
    <w:name w:val="List Paragraph"/>
    <w:basedOn w:val="a"/>
    <w:uiPriority w:val="34"/>
    <w:qFormat/>
    <w:rsid w:val="005B001A"/>
    <w:pPr>
      <w:ind w:left="720"/>
      <w:contextualSpacing/>
    </w:pPr>
  </w:style>
  <w:style w:type="paragraph" w:styleId="a8">
    <w:name w:val="Title"/>
    <w:basedOn w:val="a"/>
    <w:link w:val="a9"/>
    <w:qFormat/>
    <w:rsid w:val="005B001A"/>
    <w:pPr>
      <w:spacing w:before="100" w:beforeAutospacing="1" w:after="100" w:afterAutospacing="1"/>
    </w:pPr>
  </w:style>
  <w:style w:type="character" w:customStyle="1" w:styleId="a9">
    <w:name w:val="Заголовок Знак"/>
    <w:basedOn w:val="a0"/>
    <w:link w:val="a8"/>
    <w:rsid w:val="005B001A"/>
    <w:rPr>
      <w:rFonts w:ascii="Times New Roman" w:eastAsia="Times New Roman" w:hAnsi="Times New Roman" w:cs="Times New Roman"/>
      <w:sz w:val="24"/>
      <w:szCs w:val="24"/>
      <w:lang w:eastAsia="ru-RU"/>
    </w:rPr>
  </w:style>
  <w:style w:type="character" w:styleId="aa">
    <w:name w:val="Strong"/>
    <w:basedOn w:val="a0"/>
    <w:uiPriority w:val="22"/>
    <w:qFormat/>
    <w:rsid w:val="005B001A"/>
    <w:rPr>
      <w:b/>
      <w:bCs/>
    </w:rPr>
  </w:style>
  <w:style w:type="paragraph" w:customStyle="1" w:styleId="Default">
    <w:name w:val="Default"/>
    <w:rsid w:val="00573F84"/>
    <w:pPr>
      <w:autoSpaceDE w:val="0"/>
      <w:autoSpaceDN w:val="0"/>
      <w:adjustRightInd w:val="0"/>
      <w:spacing w:after="0" w:line="240" w:lineRule="auto"/>
    </w:pPr>
    <w:rPr>
      <w:rFonts w:ascii="SchoolBookSanPin" w:hAnsi="SchoolBookSanPin" w:cs="SchoolBookSanPin"/>
      <w:color w:val="000000"/>
      <w:sz w:val="24"/>
      <w:szCs w:val="24"/>
    </w:rPr>
  </w:style>
  <w:style w:type="character" w:customStyle="1" w:styleId="A60">
    <w:name w:val="A6"/>
    <w:uiPriority w:val="99"/>
    <w:rsid w:val="00573F84"/>
    <w:rPr>
      <w:rFonts w:cs="SchoolBookSanPin"/>
      <w:color w:val="000000"/>
      <w:sz w:val="12"/>
      <w:szCs w:val="12"/>
    </w:rPr>
  </w:style>
  <w:style w:type="paragraph" w:customStyle="1" w:styleId="Pa12">
    <w:name w:val="Pa12"/>
    <w:basedOn w:val="Default"/>
    <w:next w:val="Default"/>
    <w:uiPriority w:val="99"/>
    <w:rsid w:val="00573F84"/>
    <w:pPr>
      <w:spacing w:line="221" w:lineRule="atLeast"/>
    </w:pPr>
    <w:rPr>
      <w:rFonts w:ascii="OfficinaSansITC" w:hAnsi="OfficinaSansITC" w:cstheme="minorBidi"/>
      <w:color w:val="auto"/>
    </w:rPr>
  </w:style>
  <w:style w:type="character" w:customStyle="1" w:styleId="A50">
    <w:name w:val="A5"/>
    <w:uiPriority w:val="99"/>
    <w:rsid w:val="00573F84"/>
    <w:rPr>
      <w:rFonts w:cs="SchoolBookSanPin"/>
      <w:color w:val="000000"/>
    </w:rPr>
  </w:style>
  <w:style w:type="character" w:customStyle="1" w:styleId="A10">
    <w:name w:val="A1"/>
    <w:uiPriority w:val="99"/>
    <w:rsid w:val="00573F84"/>
    <w:rPr>
      <w:rFonts w:cs="SchoolBookSanPin"/>
      <w:color w:val="000000"/>
      <w:sz w:val="20"/>
      <w:szCs w:val="20"/>
    </w:rPr>
  </w:style>
  <w:style w:type="paragraph" w:customStyle="1" w:styleId="Pa21">
    <w:name w:val="Pa2+1"/>
    <w:basedOn w:val="Default"/>
    <w:next w:val="Default"/>
    <w:uiPriority w:val="99"/>
    <w:rsid w:val="00564DD8"/>
    <w:pPr>
      <w:spacing w:line="241" w:lineRule="atLeast"/>
    </w:pPr>
    <w:rPr>
      <w:rFonts w:ascii="OfficinaSansITC" w:hAnsi="OfficinaSansITC" w:cstheme="minorBidi"/>
      <w:color w:val="auto"/>
    </w:rPr>
  </w:style>
  <w:style w:type="paragraph" w:customStyle="1" w:styleId="Pa31">
    <w:name w:val="Pa3+1"/>
    <w:basedOn w:val="Default"/>
    <w:next w:val="Default"/>
    <w:uiPriority w:val="99"/>
    <w:rsid w:val="00564DD8"/>
    <w:pPr>
      <w:spacing w:line="221" w:lineRule="atLeast"/>
    </w:pPr>
    <w:rPr>
      <w:rFonts w:ascii="OfficinaSansITC" w:hAnsi="OfficinaSansITC" w:cstheme="minorBidi"/>
      <w:color w:val="auto"/>
    </w:rPr>
  </w:style>
  <w:style w:type="paragraph" w:customStyle="1" w:styleId="Pa41">
    <w:name w:val="Pa4+1"/>
    <w:basedOn w:val="Default"/>
    <w:next w:val="Default"/>
    <w:uiPriority w:val="99"/>
    <w:rsid w:val="008E1A52"/>
    <w:pPr>
      <w:spacing w:line="201" w:lineRule="atLeast"/>
    </w:pPr>
    <w:rPr>
      <w:rFonts w:cstheme="minorBidi"/>
      <w:color w:val="auto"/>
    </w:rPr>
  </w:style>
  <w:style w:type="character" w:customStyle="1" w:styleId="A40">
    <w:name w:val="A4"/>
    <w:uiPriority w:val="99"/>
    <w:rsid w:val="008E1A52"/>
    <w:rPr>
      <w:rFonts w:cs="SchoolBookSanPin"/>
      <w:color w:val="000000"/>
      <w:sz w:val="13"/>
      <w:szCs w:val="13"/>
    </w:rPr>
  </w:style>
  <w:style w:type="character" w:customStyle="1" w:styleId="A30">
    <w:name w:val="A3"/>
    <w:uiPriority w:val="99"/>
    <w:rsid w:val="00C57273"/>
    <w:rPr>
      <w:rFonts w:cs="SchoolBookSanPin"/>
      <w:color w:val="000000"/>
      <w:sz w:val="20"/>
      <w:szCs w:val="20"/>
    </w:rPr>
  </w:style>
  <w:style w:type="paragraph" w:customStyle="1" w:styleId="Pa71">
    <w:name w:val="Pa7+1"/>
    <w:basedOn w:val="Default"/>
    <w:next w:val="Default"/>
    <w:uiPriority w:val="99"/>
    <w:rsid w:val="001A0694"/>
    <w:pPr>
      <w:spacing w:line="221" w:lineRule="atLeast"/>
    </w:pPr>
    <w:rPr>
      <w:rFonts w:ascii="OfficinaSansITC" w:hAnsi="OfficinaSansITC" w:cstheme="minorBidi"/>
      <w:color w:val="auto"/>
    </w:rPr>
  </w:style>
  <w:style w:type="paragraph" w:customStyle="1" w:styleId="Pa91">
    <w:name w:val="Pa9+1"/>
    <w:basedOn w:val="Default"/>
    <w:next w:val="Default"/>
    <w:uiPriority w:val="99"/>
    <w:rsid w:val="001A0694"/>
    <w:pPr>
      <w:spacing w:line="201" w:lineRule="atLeast"/>
    </w:pPr>
    <w:rPr>
      <w:rFonts w:ascii="OfficinaSansITC" w:hAnsi="OfficinaSansITC" w:cstheme="minorBidi"/>
      <w:color w:val="auto"/>
    </w:rPr>
  </w:style>
  <w:style w:type="paragraph" w:customStyle="1" w:styleId="Pa101">
    <w:name w:val="Pa10+1"/>
    <w:basedOn w:val="Default"/>
    <w:next w:val="Default"/>
    <w:uiPriority w:val="99"/>
    <w:rsid w:val="001A0694"/>
    <w:pPr>
      <w:spacing w:line="201" w:lineRule="atLeast"/>
    </w:pPr>
    <w:rPr>
      <w:rFonts w:ascii="OfficinaSansITC" w:hAnsi="OfficinaSansITC" w:cstheme="minorBidi"/>
      <w:color w:val="auto"/>
    </w:rPr>
  </w:style>
  <w:style w:type="paragraph" w:customStyle="1" w:styleId="Pa121">
    <w:name w:val="Pa12+1"/>
    <w:basedOn w:val="Default"/>
    <w:next w:val="Default"/>
    <w:uiPriority w:val="99"/>
    <w:rsid w:val="001A0694"/>
    <w:pPr>
      <w:spacing w:line="201" w:lineRule="atLeast"/>
    </w:pPr>
    <w:rPr>
      <w:rFonts w:cstheme="minorBidi"/>
      <w:color w:val="auto"/>
    </w:rPr>
  </w:style>
  <w:style w:type="paragraph" w:customStyle="1" w:styleId="Pa16">
    <w:name w:val="Pa16"/>
    <w:basedOn w:val="Default"/>
    <w:next w:val="Default"/>
    <w:uiPriority w:val="99"/>
    <w:rsid w:val="007331F1"/>
    <w:pPr>
      <w:spacing w:line="201" w:lineRule="atLeast"/>
    </w:pPr>
    <w:rPr>
      <w:rFonts w:ascii="OfficinaSansITC" w:hAnsi="OfficinaSansITC" w:cstheme="minorBidi"/>
      <w:color w:val="auto"/>
    </w:rPr>
  </w:style>
  <w:style w:type="paragraph" w:customStyle="1" w:styleId="Pa17">
    <w:name w:val="Pa17"/>
    <w:basedOn w:val="Default"/>
    <w:next w:val="Default"/>
    <w:uiPriority w:val="99"/>
    <w:rsid w:val="007331F1"/>
    <w:pPr>
      <w:spacing w:line="201" w:lineRule="atLeast"/>
    </w:pPr>
    <w:rPr>
      <w:rFonts w:ascii="OfficinaSansITC" w:hAnsi="OfficinaSansITC" w:cstheme="minorBidi"/>
      <w:color w:val="auto"/>
    </w:rPr>
  </w:style>
  <w:style w:type="paragraph" w:customStyle="1" w:styleId="Pa151">
    <w:name w:val="Pa15+1"/>
    <w:basedOn w:val="Default"/>
    <w:next w:val="Default"/>
    <w:uiPriority w:val="99"/>
    <w:rsid w:val="007331F1"/>
    <w:pPr>
      <w:spacing w:line="221" w:lineRule="atLeast"/>
    </w:pPr>
    <w:rPr>
      <w:rFonts w:cstheme="minorBidi"/>
      <w:color w:val="auto"/>
    </w:rPr>
  </w:style>
  <w:style w:type="paragraph" w:customStyle="1" w:styleId="Pa22">
    <w:name w:val="Pa2+2"/>
    <w:basedOn w:val="Default"/>
    <w:next w:val="Default"/>
    <w:uiPriority w:val="99"/>
    <w:rsid w:val="006A19BE"/>
    <w:pPr>
      <w:spacing w:line="241" w:lineRule="atLeast"/>
    </w:pPr>
    <w:rPr>
      <w:rFonts w:ascii="OfficinaSansITC" w:hAnsi="OfficinaSansITC" w:cstheme="minorBidi"/>
      <w:color w:val="auto"/>
    </w:rPr>
  </w:style>
  <w:style w:type="paragraph" w:customStyle="1" w:styleId="Pa32">
    <w:name w:val="Pa3+2"/>
    <w:basedOn w:val="Default"/>
    <w:next w:val="Default"/>
    <w:uiPriority w:val="99"/>
    <w:rsid w:val="006A19BE"/>
    <w:pPr>
      <w:spacing w:line="201" w:lineRule="atLeast"/>
    </w:pPr>
    <w:rPr>
      <w:rFonts w:ascii="OfficinaSansITC" w:hAnsi="OfficinaSansITC" w:cstheme="minorBidi"/>
      <w:color w:val="auto"/>
    </w:rPr>
  </w:style>
  <w:style w:type="character" w:customStyle="1" w:styleId="A31">
    <w:name w:val="A3+1"/>
    <w:uiPriority w:val="99"/>
    <w:rsid w:val="006A19BE"/>
    <w:rPr>
      <w:rFonts w:ascii="SchoolBookSanPin" w:hAnsi="SchoolBookSanPin" w:cs="SchoolBookSanPin"/>
      <w:color w:val="000000"/>
      <w:sz w:val="11"/>
      <w:szCs w:val="11"/>
    </w:rPr>
  </w:style>
  <w:style w:type="character" w:customStyle="1" w:styleId="A41">
    <w:name w:val="A4+1"/>
    <w:uiPriority w:val="99"/>
    <w:rsid w:val="006A19BE"/>
    <w:rPr>
      <w:rFonts w:cs="SchoolBookSanPin"/>
      <w:color w:val="000000"/>
      <w:sz w:val="12"/>
      <w:szCs w:val="12"/>
    </w:rPr>
  </w:style>
  <w:style w:type="paragraph" w:customStyle="1" w:styleId="Pa8">
    <w:name w:val="Pa8"/>
    <w:basedOn w:val="Default"/>
    <w:next w:val="Default"/>
    <w:uiPriority w:val="99"/>
    <w:rsid w:val="00E461A0"/>
    <w:pPr>
      <w:spacing w:line="201" w:lineRule="atLeast"/>
    </w:pPr>
    <w:rPr>
      <w:rFonts w:cstheme="minorBidi"/>
      <w:color w:val="auto"/>
    </w:rPr>
  </w:style>
  <w:style w:type="paragraph" w:customStyle="1" w:styleId="Pa92">
    <w:name w:val="Pa9+2"/>
    <w:basedOn w:val="Default"/>
    <w:next w:val="Default"/>
    <w:uiPriority w:val="99"/>
    <w:rsid w:val="00E461A0"/>
    <w:pPr>
      <w:spacing w:line="201" w:lineRule="atLeast"/>
    </w:pPr>
    <w:rPr>
      <w:rFonts w:cstheme="minorBidi"/>
      <w:color w:val="auto"/>
    </w:rPr>
  </w:style>
  <w:style w:type="paragraph" w:customStyle="1" w:styleId="Pa13">
    <w:name w:val="Pa13"/>
    <w:basedOn w:val="Default"/>
    <w:next w:val="Default"/>
    <w:uiPriority w:val="99"/>
    <w:rsid w:val="00E461A0"/>
    <w:pPr>
      <w:spacing w:line="201" w:lineRule="atLeast"/>
    </w:pPr>
    <w:rPr>
      <w:rFonts w:ascii="OfficinaSansITC" w:hAnsi="OfficinaSansITC" w:cstheme="minorBidi"/>
      <w:color w:val="auto"/>
    </w:rPr>
  </w:style>
  <w:style w:type="paragraph" w:customStyle="1" w:styleId="Pa142">
    <w:name w:val="Pa14+2"/>
    <w:basedOn w:val="Default"/>
    <w:next w:val="Default"/>
    <w:uiPriority w:val="99"/>
    <w:rsid w:val="00E461A0"/>
    <w:pPr>
      <w:spacing w:line="201" w:lineRule="atLeast"/>
    </w:pPr>
    <w:rPr>
      <w:rFonts w:cstheme="minorBidi"/>
      <w:color w:val="auto"/>
    </w:rPr>
  </w:style>
  <w:style w:type="paragraph" w:customStyle="1" w:styleId="Pa102">
    <w:name w:val="Pa10+2"/>
    <w:basedOn w:val="Default"/>
    <w:next w:val="Default"/>
    <w:uiPriority w:val="99"/>
    <w:rsid w:val="00E461A0"/>
    <w:pPr>
      <w:spacing w:line="221" w:lineRule="atLeast"/>
    </w:pPr>
    <w:rPr>
      <w:rFonts w:ascii="OfficinaSansITC" w:hAnsi="OfficinaSansITC" w:cstheme="minorBidi"/>
      <w:color w:val="auto"/>
    </w:rPr>
  </w:style>
  <w:style w:type="paragraph" w:customStyle="1" w:styleId="Pa161">
    <w:name w:val="Pa16+1"/>
    <w:basedOn w:val="Default"/>
    <w:next w:val="Default"/>
    <w:uiPriority w:val="99"/>
    <w:rsid w:val="00E461A0"/>
    <w:pPr>
      <w:spacing w:line="221" w:lineRule="atLeast"/>
    </w:pPr>
    <w:rPr>
      <w:rFonts w:cstheme="minorBidi"/>
      <w:color w:val="auto"/>
    </w:rPr>
  </w:style>
  <w:style w:type="paragraph" w:customStyle="1" w:styleId="Pa18">
    <w:name w:val="Pa18"/>
    <w:basedOn w:val="Default"/>
    <w:next w:val="Default"/>
    <w:uiPriority w:val="99"/>
    <w:rsid w:val="00B572A9"/>
    <w:pPr>
      <w:spacing w:line="201" w:lineRule="atLeast"/>
    </w:pPr>
    <w:rPr>
      <w:rFonts w:cstheme="minorBidi"/>
      <w:color w:val="auto"/>
    </w:rPr>
  </w:style>
  <w:style w:type="paragraph" w:customStyle="1" w:styleId="Pa19">
    <w:name w:val="Pa19"/>
    <w:basedOn w:val="Default"/>
    <w:next w:val="Default"/>
    <w:uiPriority w:val="99"/>
    <w:rsid w:val="00B572A9"/>
    <w:pPr>
      <w:spacing w:line="201" w:lineRule="atLeast"/>
    </w:pPr>
    <w:rPr>
      <w:rFonts w:ascii="OfficinaSansITC" w:hAnsi="OfficinaSansITC" w:cstheme="minorBidi"/>
      <w:color w:val="auto"/>
    </w:rPr>
  </w:style>
  <w:style w:type="paragraph" w:customStyle="1" w:styleId="Pa72">
    <w:name w:val="Pa7+2"/>
    <w:basedOn w:val="Default"/>
    <w:next w:val="Default"/>
    <w:uiPriority w:val="99"/>
    <w:rsid w:val="00BC1331"/>
    <w:pPr>
      <w:spacing w:line="201" w:lineRule="atLeast"/>
    </w:pPr>
    <w:rPr>
      <w:rFonts w:cstheme="minorBidi"/>
      <w:color w:val="auto"/>
    </w:rPr>
  </w:style>
  <w:style w:type="paragraph" w:customStyle="1" w:styleId="Pa171">
    <w:name w:val="Pa17+1"/>
    <w:basedOn w:val="Default"/>
    <w:next w:val="Default"/>
    <w:uiPriority w:val="99"/>
    <w:rsid w:val="00A60AF7"/>
    <w:pPr>
      <w:spacing w:line="221" w:lineRule="atLeast"/>
    </w:pPr>
    <w:rPr>
      <w:rFonts w:ascii="OfficinaSansITC" w:hAnsi="OfficinaSansITC" w:cstheme="minorBidi"/>
      <w:color w:val="auto"/>
    </w:rPr>
  </w:style>
  <w:style w:type="paragraph" w:customStyle="1" w:styleId="Pa23">
    <w:name w:val="Pa2+3"/>
    <w:basedOn w:val="Default"/>
    <w:next w:val="Default"/>
    <w:uiPriority w:val="99"/>
    <w:rsid w:val="00005487"/>
    <w:pPr>
      <w:spacing w:line="241" w:lineRule="atLeast"/>
    </w:pPr>
    <w:rPr>
      <w:rFonts w:ascii="OfficinaSansITC" w:hAnsi="OfficinaSansITC" w:cstheme="minorBidi"/>
      <w:color w:val="auto"/>
    </w:rPr>
  </w:style>
  <w:style w:type="paragraph" w:customStyle="1" w:styleId="Pa33">
    <w:name w:val="Pa3+3"/>
    <w:basedOn w:val="Default"/>
    <w:next w:val="Default"/>
    <w:uiPriority w:val="99"/>
    <w:rsid w:val="00005487"/>
    <w:pPr>
      <w:spacing w:line="201" w:lineRule="atLeast"/>
    </w:pPr>
    <w:rPr>
      <w:rFonts w:ascii="OfficinaSansITC" w:hAnsi="OfficinaSansITC" w:cstheme="minorBidi"/>
      <w:color w:val="auto"/>
    </w:rPr>
  </w:style>
  <w:style w:type="paragraph" w:customStyle="1" w:styleId="Pa43">
    <w:name w:val="Pa4+3"/>
    <w:basedOn w:val="Default"/>
    <w:next w:val="Default"/>
    <w:uiPriority w:val="99"/>
    <w:rsid w:val="00005487"/>
    <w:pPr>
      <w:spacing w:line="221" w:lineRule="atLeast"/>
    </w:pPr>
    <w:rPr>
      <w:rFonts w:ascii="OfficinaSansITC" w:hAnsi="OfficinaSansITC" w:cstheme="minorBidi"/>
      <w:color w:val="auto"/>
    </w:rPr>
  </w:style>
  <w:style w:type="paragraph" w:customStyle="1" w:styleId="Pa61">
    <w:name w:val="Pa6+1"/>
    <w:basedOn w:val="Default"/>
    <w:next w:val="Default"/>
    <w:uiPriority w:val="99"/>
    <w:rsid w:val="00005487"/>
    <w:pPr>
      <w:spacing w:line="221" w:lineRule="atLeast"/>
    </w:pPr>
    <w:rPr>
      <w:rFonts w:cstheme="minorBidi"/>
      <w:color w:val="auto"/>
    </w:rPr>
  </w:style>
  <w:style w:type="paragraph" w:customStyle="1" w:styleId="Pa103">
    <w:name w:val="Pa10+3"/>
    <w:basedOn w:val="Default"/>
    <w:next w:val="Default"/>
    <w:uiPriority w:val="99"/>
    <w:rsid w:val="00005487"/>
    <w:pPr>
      <w:spacing w:line="221" w:lineRule="atLeast"/>
    </w:pPr>
    <w:rPr>
      <w:rFonts w:cstheme="minorBidi"/>
      <w:color w:val="auto"/>
    </w:rPr>
  </w:style>
  <w:style w:type="character" w:customStyle="1" w:styleId="A42">
    <w:name w:val="A4+2"/>
    <w:uiPriority w:val="99"/>
    <w:rsid w:val="00005487"/>
    <w:rPr>
      <w:rFonts w:cs="SchoolBookSanPin"/>
      <w:color w:val="000000"/>
    </w:rPr>
  </w:style>
  <w:style w:type="paragraph" w:customStyle="1" w:styleId="Pa26">
    <w:name w:val="Pa2+6"/>
    <w:basedOn w:val="Default"/>
    <w:next w:val="Default"/>
    <w:uiPriority w:val="99"/>
    <w:rsid w:val="001A5A5F"/>
    <w:pPr>
      <w:spacing w:line="241" w:lineRule="atLeast"/>
    </w:pPr>
    <w:rPr>
      <w:rFonts w:ascii="OfficinaSansITC" w:hAnsi="OfficinaSansITC" w:cstheme="minorBidi"/>
      <w:color w:val="auto"/>
    </w:rPr>
  </w:style>
  <w:style w:type="paragraph" w:customStyle="1" w:styleId="Pa45">
    <w:name w:val="Pa4+5"/>
    <w:basedOn w:val="Default"/>
    <w:next w:val="Default"/>
    <w:uiPriority w:val="99"/>
    <w:rsid w:val="001A5A5F"/>
    <w:pPr>
      <w:spacing w:line="201" w:lineRule="atLeast"/>
    </w:pPr>
    <w:rPr>
      <w:rFonts w:ascii="OfficinaSansITC" w:hAnsi="OfficinaSansITC" w:cstheme="minorBidi"/>
      <w:color w:val="auto"/>
    </w:rPr>
  </w:style>
  <w:style w:type="paragraph" w:customStyle="1" w:styleId="Pa55">
    <w:name w:val="Pa5+5"/>
    <w:basedOn w:val="Default"/>
    <w:next w:val="Default"/>
    <w:uiPriority w:val="99"/>
    <w:rsid w:val="001A5A5F"/>
    <w:pPr>
      <w:spacing w:line="221" w:lineRule="atLeast"/>
    </w:pPr>
    <w:rPr>
      <w:rFonts w:ascii="OfficinaSansITC" w:hAnsi="OfficinaSansITC" w:cstheme="minorBidi"/>
      <w:color w:val="auto"/>
    </w:rPr>
  </w:style>
  <w:style w:type="paragraph" w:customStyle="1" w:styleId="Pa77">
    <w:name w:val="Pa7+7"/>
    <w:basedOn w:val="Default"/>
    <w:next w:val="Default"/>
    <w:uiPriority w:val="99"/>
    <w:rsid w:val="001A5A5F"/>
    <w:pPr>
      <w:spacing w:line="221" w:lineRule="atLeast"/>
    </w:pPr>
    <w:rPr>
      <w:rFonts w:ascii="OfficinaSansITC" w:hAnsi="OfficinaSansITC" w:cstheme="minorBidi"/>
      <w:color w:val="auto"/>
    </w:rPr>
  </w:style>
  <w:style w:type="character" w:customStyle="1" w:styleId="A53">
    <w:name w:val="A5+3"/>
    <w:uiPriority w:val="99"/>
    <w:rsid w:val="005B56CF"/>
    <w:rPr>
      <w:rFonts w:cs="SchoolBookSanPin"/>
      <w:color w:val="000000"/>
    </w:rPr>
  </w:style>
  <w:style w:type="paragraph" w:customStyle="1" w:styleId="Pa38">
    <w:name w:val="Pa3+8"/>
    <w:basedOn w:val="Default"/>
    <w:next w:val="Default"/>
    <w:uiPriority w:val="99"/>
    <w:rsid w:val="00CE0016"/>
    <w:pPr>
      <w:spacing w:line="201" w:lineRule="atLeast"/>
    </w:pPr>
    <w:rPr>
      <w:rFonts w:cstheme="minorBidi"/>
      <w:color w:val="auto"/>
    </w:rPr>
  </w:style>
  <w:style w:type="paragraph" w:customStyle="1" w:styleId="Pa27">
    <w:name w:val="Pa2+7"/>
    <w:basedOn w:val="Default"/>
    <w:next w:val="Default"/>
    <w:uiPriority w:val="99"/>
    <w:rsid w:val="00CE0016"/>
    <w:pPr>
      <w:spacing w:line="241" w:lineRule="atLeast"/>
    </w:pPr>
    <w:rPr>
      <w:rFonts w:cstheme="minorBidi"/>
      <w:color w:val="auto"/>
    </w:rPr>
  </w:style>
  <w:style w:type="paragraph" w:customStyle="1" w:styleId="Pa78">
    <w:name w:val="Pa7+8"/>
    <w:basedOn w:val="Default"/>
    <w:next w:val="Default"/>
    <w:uiPriority w:val="99"/>
    <w:rsid w:val="00433483"/>
    <w:pPr>
      <w:spacing w:line="221" w:lineRule="atLeast"/>
    </w:pPr>
    <w:rPr>
      <w:rFonts w:cstheme="minorBidi"/>
      <w:color w:val="auto"/>
    </w:rPr>
  </w:style>
  <w:style w:type="character" w:customStyle="1" w:styleId="A54">
    <w:name w:val="A5+4"/>
    <w:uiPriority w:val="99"/>
    <w:rsid w:val="00433483"/>
    <w:rPr>
      <w:rFonts w:ascii="OfficinaSansITC" w:hAnsi="OfficinaSansITC" w:cs="OfficinaSansITC"/>
      <w:color w:val="000000"/>
      <w:sz w:val="12"/>
      <w:szCs w:val="12"/>
    </w:rPr>
  </w:style>
  <w:style w:type="paragraph" w:customStyle="1" w:styleId="Pa84">
    <w:name w:val="Pa8+4"/>
    <w:basedOn w:val="Default"/>
    <w:next w:val="Default"/>
    <w:uiPriority w:val="99"/>
    <w:rsid w:val="00433483"/>
    <w:pPr>
      <w:spacing w:line="221" w:lineRule="atLeast"/>
    </w:pPr>
    <w:rPr>
      <w:rFonts w:cstheme="minorBidi"/>
      <w:color w:val="auto"/>
    </w:rPr>
  </w:style>
  <w:style w:type="paragraph" w:customStyle="1" w:styleId="Pa106">
    <w:name w:val="Pa10+6"/>
    <w:basedOn w:val="Default"/>
    <w:next w:val="Default"/>
    <w:uiPriority w:val="99"/>
    <w:rsid w:val="00433483"/>
    <w:pPr>
      <w:spacing w:line="201" w:lineRule="atLeast"/>
    </w:pPr>
    <w:rPr>
      <w:rFonts w:ascii="OfficinaSansITC" w:hAnsi="OfficinaSansITC" w:cstheme="minorBidi"/>
      <w:color w:val="auto"/>
    </w:rPr>
  </w:style>
  <w:style w:type="paragraph" w:customStyle="1" w:styleId="Pa133">
    <w:name w:val="Pa13+3"/>
    <w:basedOn w:val="Default"/>
    <w:next w:val="Default"/>
    <w:uiPriority w:val="99"/>
    <w:rsid w:val="00433483"/>
    <w:pPr>
      <w:spacing w:line="201" w:lineRule="atLeast"/>
    </w:pPr>
    <w:rPr>
      <w:rFonts w:cstheme="minorBidi"/>
      <w:color w:val="auto"/>
    </w:rPr>
  </w:style>
  <w:style w:type="paragraph" w:customStyle="1" w:styleId="Pa145">
    <w:name w:val="Pa14+5"/>
    <w:basedOn w:val="Default"/>
    <w:next w:val="Default"/>
    <w:uiPriority w:val="99"/>
    <w:rsid w:val="00514592"/>
    <w:pPr>
      <w:spacing w:line="221" w:lineRule="atLeast"/>
    </w:pPr>
    <w:rPr>
      <w:rFonts w:ascii="OfficinaSansITC" w:hAnsi="OfficinaSansITC" w:cstheme="minorBidi"/>
      <w:color w:val="auto"/>
    </w:rPr>
  </w:style>
  <w:style w:type="character" w:customStyle="1" w:styleId="A47">
    <w:name w:val="A4+7"/>
    <w:uiPriority w:val="99"/>
    <w:rsid w:val="00514592"/>
    <w:rPr>
      <w:rFonts w:cs="SchoolBookSanPin"/>
      <w:color w:val="000000"/>
    </w:rPr>
  </w:style>
  <w:style w:type="paragraph" w:customStyle="1" w:styleId="Pa56">
    <w:name w:val="Pa5+6"/>
    <w:basedOn w:val="Default"/>
    <w:next w:val="Default"/>
    <w:uiPriority w:val="99"/>
    <w:rsid w:val="00514592"/>
    <w:pPr>
      <w:spacing w:line="221" w:lineRule="atLeast"/>
    </w:pPr>
    <w:rPr>
      <w:rFonts w:cstheme="minorBidi"/>
      <w:color w:val="auto"/>
    </w:rPr>
  </w:style>
  <w:style w:type="paragraph" w:customStyle="1" w:styleId="Pa09">
    <w:name w:val="Pa0+9"/>
    <w:basedOn w:val="Default"/>
    <w:next w:val="Default"/>
    <w:uiPriority w:val="99"/>
    <w:rsid w:val="009440A3"/>
    <w:pPr>
      <w:spacing w:line="241" w:lineRule="atLeast"/>
    </w:pPr>
    <w:rPr>
      <w:rFonts w:ascii="OfficinaSansITC" w:hAnsi="OfficinaSansITC" w:cstheme="minorBidi"/>
      <w:color w:val="auto"/>
    </w:rPr>
  </w:style>
  <w:style w:type="paragraph" w:customStyle="1" w:styleId="Pa180">
    <w:name w:val="Pa1+8"/>
    <w:basedOn w:val="Default"/>
    <w:next w:val="Default"/>
    <w:uiPriority w:val="99"/>
    <w:rsid w:val="009440A3"/>
    <w:pPr>
      <w:spacing w:line="201" w:lineRule="atLeast"/>
    </w:pPr>
    <w:rPr>
      <w:rFonts w:ascii="OfficinaSansITC" w:hAnsi="OfficinaSansITC" w:cstheme="minorBidi"/>
      <w:color w:val="auto"/>
    </w:rPr>
  </w:style>
  <w:style w:type="paragraph" w:customStyle="1" w:styleId="Pa57">
    <w:name w:val="Pa5+7"/>
    <w:basedOn w:val="Default"/>
    <w:next w:val="Default"/>
    <w:uiPriority w:val="99"/>
    <w:rsid w:val="009440A3"/>
    <w:pPr>
      <w:spacing w:line="221" w:lineRule="atLeast"/>
    </w:pPr>
    <w:rPr>
      <w:rFonts w:ascii="OfficinaSansITC" w:hAnsi="OfficinaSansITC" w:cstheme="minorBidi"/>
      <w:color w:val="auto"/>
    </w:rPr>
  </w:style>
  <w:style w:type="character" w:customStyle="1" w:styleId="A55">
    <w:name w:val="A5+5"/>
    <w:uiPriority w:val="99"/>
    <w:rsid w:val="00997211"/>
    <w:rPr>
      <w:rFonts w:cs="SchoolBookSanPin"/>
      <w:color w:val="000000"/>
    </w:rPr>
  </w:style>
  <w:style w:type="paragraph" w:customStyle="1" w:styleId="Pa29">
    <w:name w:val="Pa2+9"/>
    <w:basedOn w:val="Default"/>
    <w:next w:val="Default"/>
    <w:uiPriority w:val="99"/>
    <w:rsid w:val="00FD5406"/>
    <w:pPr>
      <w:spacing w:line="241" w:lineRule="atLeast"/>
    </w:pPr>
    <w:rPr>
      <w:rFonts w:ascii="OfficinaSansITC" w:hAnsi="OfficinaSansITC" w:cstheme="minorBidi"/>
      <w:color w:val="auto"/>
    </w:rPr>
  </w:style>
  <w:style w:type="paragraph" w:customStyle="1" w:styleId="Pa310">
    <w:name w:val="Pa3+10"/>
    <w:basedOn w:val="Default"/>
    <w:next w:val="Default"/>
    <w:uiPriority w:val="99"/>
    <w:rsid w:val="00FD5406"/>
    <w:pPr>
      <w:spacing w:line="201" w:lineRule="atLeast"/>
    </w:pPr>
    <w:rPr>
      <w:rFonts w:ascii="OfficinaSansITC" w:hAnsi="OfficinaSansITC" w:cstheme="minorBidi"/>
      <w:color w:val="auto"/>
    </w:rPr>
  </w:style>
  <w:style w:type="paragraph" w:customStyle="1" w:styleId="Pa58">
    <w:name w:val="Pa5+8"/>
    <w:basedOn w:val="Default"/>
    <w:next w:val="Default"/>
    <w:uiPriority w:val="99"/>
    <w:rsid w:val="00D74890"/>
    <w:pPr>
      <w:spacing w:line="221" w:lineRule="atLeast"/>
    </w:pPr>
    <w:rPr>
      <w:rFonts w:ascii="OfficinaSansITC" w:hAnsi="OfficinaSansITC" w:cstheme="minorBidi"/>
      <w:color w:val="auto"/>
    </w:rPr>
  </w:style>
  <w:style w:type="paragraph" w:customStyle="1" w:styleId="Pa68">
    <w:name w:val="Pa6+8"/>
    <w:basedOn w:val="Default"/>
    <w:next w:val="Default"/>
    <w:uiPriority w:val="99"/>
    <w:rsid w:val="00D74890"/>
    <w:pPr>
      <w:spacing w:line="221" w:lineRule="atLeast"/>
    </w:pPr>
    <w:rPr>
      <w:rFonts w:cstheme="minorBidi"/>
      <w:color w:val="auto"/>
    </w:rPr>
  </w:style>
  <w:style w:type="character" w:customStyle="1" w:styleId="A33">
    <w:name w:val="A3+3"/>
    <w:uiPriority w:val="99"/>
    <w:rsid w:val="00D74890"/>
    <w:rPr>
      <w:rFonts w:cs="SchoolBookSanPin"/>
      <w:color w:val="000000"/>
    </w:rPr>
  </w:style>
  <w:style w:type="paragraph" w:customStyle="1" w:styleId="Pa210">
    <w:name w:val="Pa2+10"/>
    <w:basedOn w:val="Default"/>
    <w:next w:val="Default"/>
    <w:uiPriority w:val="99"/>
    <w:rsid w:val="00B561C9"/>
    <w:pPr>
      <w:spacing w:line="241" w:lineRule="atLeast"/>
    </w:pPr>
    <w:rPr>
      <w:rFonts w:ascii="OfficinaSansITC" w:hAnsi="OfficinaSansITC" w:cstheme="minorBidi"/>
      <w:color w:val="auto"/>
    </w:rPr>
  </w:style>
  <w:style w:type="paragraph" w:customStyle="1" w:styleId="Pa311">
    <w:name w:val="Pa3+11"/>
    <w:basedOn w:val="Default"/>
    <w:next w:val="Default"/>
    <w:uiPriority w:val="99"/>
    <w:rsid w:val="00B561C9"/>
    <w:pPr>
      <w:spacing w:line="201" w:lineRule="atLeast"/>
    </w:pPr>
    <w:rPr>
      <w:rFonts w:ascii="OfficinaSansITC" w:hAnsi="OfficinaSansITC" w:cstheme="minorBidi"/>
      <w:color w:val="auto"/>
    </w:rPr>
  </w:style>
  <w:style w:type="paragraph" w:customStyle="1" w:styleId="Pa85">
    <w:name w:val="Pa8+5"/>
    <w:basedOn w:val="Default"/>
    <w:next w:val="Default"/>
    <w:uiPriority w:val="99"/>
    <w:rsid w:val="00502F2C"/>
    <w:pPr>
      <w:spacing w:line="221" w:lineRule="atLeast"/>
    </w:pPr>
    <w:rPr>
      <w:rFonts w:ascii="OfficinaSansITC" w:hAnsi="OfficinaSansITC" w:cstheme="minorBidi"/>
      <w:color w:val="auto"/>
    </w:rPr>
  </w:style>
  <w:style w:type="paragraph" w:customStyle="1" w:styleId="Pa96">
    <w:name w:val="Pa9+6"/>
    <w:basedOn w:val="Default"/>
    <w:next w:val="Default"/>
    <w:uiPriority w:val="99"/>
    <w:rsid w:val="00502F2C"/>
    <w:pPr>
      <w:spacing w:line="221" w:lineRule="atLeast"/>
    </w:pPr>
    <w:rPr>
      <w:rFonts w:cstheme="minorBidi"/>
      <w:color w:val="auto"/>
    </w:rPr>
  </w:style>
  <w:style w:type="paragraph" w:customStyle="1" w:styleId="Pa69">
    <w:name w:val="Pa6+9"/>
    <w:basedOn w:val="Default"/>
    <w:next w:val="Default"/>
    <w:uiPriority w:val="99"/>
    <w:rsid w:val="00502F2C"/>
    <w:pPr>
      <w:spacing w:line="201" w:lineRule="atLeast"/>
    </w:pPr>
    <w:rPr>
      <w:rFonts w:ascii="OfficinaSansITC" w:hAnsi="OfficinaSansITC" w:cstheme="minorBidi"/>
      <w:color w:val="auto"/>
    </w:rPr>
  </w:style>
  <w:style w:type="paragraph" w:customStyle="1" w:styleId="Pa134">
    <w:name w:val="Pa13+4"/>
    <w:basedOn w:val="Default"/>
    <w:next w:val="Default"/>
    <w:uiPriority w:val="99"/>
    <w:rsid w:val="00502F2C"/>
    <w:pPr>
      <w:spacing w:line="201" w:lineRule="atLeast"/>
    </w:pPr>
    <w:rPr>
      <w:rFonts w:ascii="OfficinaSansITC" w:hAnsi="OfficinaSansITC" w:cstheme="minorBidi"/>
      <w:color w:val="auto"/>
    </w:rPr>
  </w:style>
  <w:style w:type="paragraph" w:customStyle="1" w:styleId="Pa153">
    <w:name w:val="Pa15+3"/>
    <w:basedOn w:val="Default"/>
    <w:next w:val="Default"/>
    <w:uiPriority w:val="99"/>
    <w:rsid w:val="00502F2C"/>
    <w:pPr>
      <w:spacing w:line="221" w:lineRule="atLeast"/>
    </w:pPr>
    <w:rPr>
      <w:rFonts w:ascii="OfficinaSansITC" w:hAnsi="OfficinaSansITC" w:cstheme="minorBidi"/>
      <w:color w:val="auto"/>
    </w:rPr>
  </w:style>
  <w:style w:type="paragraph" w:customStyle="1" w:styleId="Pa312">
    <w:name w:val="Pa3+12"/>
    <w:basedOn w:val="Default"/>
    <w:next w:val="Default"/>
    <w:uiPriority w:val="99"/>
    <w:rsid w:val="00A6283E"/>
    <w:pPr>
      <w:spacing w:line="201" w:lineRule="atLeast"/>
    </w:pPr>
    <w:rPr>
      <w:rFonts w:ascii="OfficinaSansITC" w:hAnsi="OfficinaSansITC" w:cstheme="minorBidi"/>
      <w:color w:val="auto"/>
    </w:rPr>
  </w:style>
  <w:style w:type="paragraph" w:customStyle="1" w:styleId="Pa48">
    <w:name w:val="Pa4+8"/>
    <w:basedOn w:val="Default"/>
    <w:next w:val="Default"/>
    <w:uiPriority w:val="99"/>
    <w:rsid w:val="00A6283E"/>
    <w:pPr>
      <w:spacing w:line="241" w:lineRule="atLeast"/>
    </w:pPr>
    <w:rPr>
      <w:rFonts w:ascii="OfficinaSansITC" w:hAnsi="OfficinaSansITC" w:cstheme="minorBidi"/>
      <w:color w:val="auto"/>
    </w:rPr>
  </w:style>
  <w:style w:type="paragraph" w:customStyle="1" w:styleId="Pa59">
    <w:name w:val="Pa5+9"/>
    <w:basedOn w:val="Default"/>
    <w:next w:val="Default"/>
    <w:uiPriority w:val="99"/>
    <w:rsid w:val="00A6283E"/>
    <w:pPr>
      <w:spacing w:line="221" w:lineRule="atLeast"/>
    </w:pPr>
    <w:rPr>
      <w:rFonts w:cstheme="minorBidi"/>
      <w:color w:val="auto"/>
    </w:rPr>
  </w:style>
  <w:style w:type="paragraph" w:customStyle="1" w:styleId="Pa86">
    <w:name w:val="Pa8+6"/>
    <w:basedOn w:val="Default"/>
    <w:next w:val="Default"/>
    <w:uiPriority w:val="99"/>
    <w:rsid w:val="00A6283E"/>
    <w:pPr>
      <w:spacing w:line="221" w:lineRule="atLeast"/>
    </w:pPr>
    <w:rPr>
      <w:rFonts w:cstheme="minorBidi"/>
      <w:color w:val="auto"/>
    </w:rPr>
  </w:style>
  <w:style w:type="paragraph" w:customStyle="1" w:styleId="Pa211">
    <w:name w:val="Pa2+11"/>
    <w:basedOn w:val="Default"/>
    <w:next w:val="Default"/>
    <w:uiPriority w:val="99"/>
    <w:rsid w:val="00F7483C"/>
    <w:pPr>
      <w:spacing w:line="241" w:lineRule="atLeast"/>
    </w:pPr>
    <w:rPr>
      <w:rFonts w:ascii="OfficinaSansITC" w:hAnsi="OfficinaSansITC" w:cstheme="minorBidi"/>
      <w:color w:val="auto"/>
    </w:rPr>
  </w:style>
  <w:style w:type="paragraph" w:customStyle="1" w:styleId="Pa313">
    <w:name w:val="Pa3+13"/>
    <w:basedOn w:val="Default"/>
    <w:next w:val="Default"/>
    <w:uiPriority w:val="99"/>
    <w:rsid w:val="00F7483C"/>
    <w:pPr>
      <w:spacing w:line="201" w:lineRule="atLeast"/>
    </w:pPr>
    <w:rPr>
      <w:rFonts w:ascii="OfficinaSansITC" w:hAnsi="OfficinaSansITC" w:cstheme="minorBidi"/>
      <w:color w:val="auto"/>
    </w:rPr>
  </w:style>
  <w:style w:type="paragraph" w:customStyle="1" w:styleId="Pa510">
    <w:name w:val="Pa5+10"/>
    <w:basedOn w:val="Default"/>
    <w:next w:val="Default"/>
    <w:uiPriority w:val="99"/>
    <w:rsid w:val="00F7483C"/>
    <w:pPr>
      <w:spacing w:line="221" w:lineRule="atLeast"/>
    </w:pPr>
    <w:rPr>
      <w:rFonts w:cstheme="minorBidi"/>
      <w:color w:val="auto"/>
    </w:rPr>
  </w:style>
  <w:style w:type="paragraph" w:customStyle="1" w:styleId="Pa124">
    <w:name w:val="Pa12+4"/>
    <w:basedOn w:val="a"/>
    <w:next w:val="a"/>
    <w:uiPriority w:val="99"/>
    <w:rsid w:val="00023ECE"/>
    <w:pPr>
      <w:autoSpaceDE w:val="0"/>
      <w:autoSpaceDN w:val="0"/>
      <w:adjustRightInd w:val="0"/>
      <w:spacing w:line="181" w:lineRule="atLeast"/>
    </w:pPr>
    <w:rPr>
      <w:rFonts w:ascii="SchoolBookSanPin" w:eastAsiaTheme="minorHAnsi" w:hAnsi="SchoolBookSanPin" w:cstheme="minorBidi"/>
      <w:lang w:eastAsia="en-US"/>
    </w:rPr>
  </w:style>
  <w:style w:type="character" w:customStyle="1" w:styleId="A48">
    <w:name w:val="A4+8"/>
    <w:uiPriority w:val="99"/>
    <w:rsid w:val="00DA6FEB"/>
    <w:rPr>
      <w:rFonts w:cs="SchoolBookSanPin"/>
      <w:color w:val="000000"/>
      <w:sz w:val="12"/>
      <w:szCs w:val="12"/>
    </w:rPr>
  </w:style>
  <w:style w:type="paragraph" w:customStyle="1" w:styleId="Pa014">
    <w:name w:val="Pa0+14"/>
    <w:basedOn w:val="Default"/>
    <w:next w:val="Default"/>
    <w:uiPriority w:val="99"/>
    <w:rsid w:val="00D57ABE"/>
    <w:pPr>
      <w:spacing w:line="241" w:lineRule="atLeast"/>
    </w:pPr>
    <w:rPr>
      <w:rFonts w:ascii="OfficinaSansITC" w:hAnsi="OfficinaSansITC" w:cstheme="minorBidi"/>
      <w:color w:val="auto"/>
    </w:rPr>
  </w:style>
  <w:style w:type="paragraph" w:customStyle="1" w:styleId="Pa113">
    <w:name w:val="Pa1+13"/>
    <w:basedOn w:val="Default"/>
    <w:next w:val="Default"/>
    <w:uiPriority w:val="99"/>
    <w:rsid w:val="00D57ABE"/>
    <w:pPr>
      <w:spacing w:line="201" w:lineRule="atLeast"/>
    </w:pPr>
    <w:rPr>
      <w:rFonts w:ascii="OfficinaSansITC" w:hAnsi="OfficinaSansITC" w:cstheme="minorBidi"/>
      <w:color w:val="auto"/>
    </w:rPr>
  </w:style>
  <w:style w:type="paragraph" w:customStyle="1" w:styleId="Pa511">
    <w:name w:val="Pa5+11"/>
    <w:basedOn w:val="Default"/>
    <w:next w:val="Default"/>
    <w:uiPriority w:val="99"/>
    <w:rsid w:val="00CE1D9E"/>
    <w:pPr>
      <w:spacing w:line="221" w:lineRule="atLeast"/>
    </w:pPr>
    <w:rPr>
      <w:rFonts w:cstheme="minorBidi"/>
      <w:color w:val="auto"/>
    </w:rPr>
  </w:style>
  <w:style w:type="character" w:customStyle="1" w:styleId="A62">
    <w:name w:val="A6+2"/>
    <w:uiPriority w:val="99"/>
    <w:rsid w:val="00CE1D9E"/>
    <w:rPr>
      <w:rFonts w:ascii="SchoolBookSanPin" w:hAnsi="SchoolBookSanPin" w:cs="SchoolBookSanPin"/>
      <w:color w:val="000000"/>
      <w:sz w:val="12"/>
      <w:szCs w:val="12"/>
    </w:rPr>
  </w:style>
  <w:style w:type="character" w:customStyle="1" w:styleId="A11">
    <w:name w:val="A1+1"/>
    <w:uiPriority w:val="99"/>
    <w:rsid w:val="00CE1D9E"/>
    <w:rPr>
      <w:rFonts w:cs="SchoolBookSanPin"/>
      <w:color w:val="000000"/>
      <w:sz w:val="20"/>
      <w:szCs w:val="20"/>
    </w:rPr>
  </w:style>
  <w:style w:type="paragraph" w:customStyle="1" w:styleId="Pa98">
    <w:name w:val="Pa9+8"/>
    <w:basedOn w:val="Default"/>
    <w:next w:val="Default"/>
    <w:uiPriority w:val="99"/>
    <w:rsid w:val="00CE1D9E"/>
    <w:pPr>
      <w:spacing w:line="221" w:lineRule="atLeast"/>
    </w:pPr>
    <w:rPr>
      <w:rFonts w:cstheme="minorBidi"/>
      <w:color w:val="auto"/>
    </w:rPr>
  </w:style>
  <w:style w:type="character" w:customStyle="1" w:styleId="A81">
    <w:name w:val="A8+1"/>
    <w:uiPriority w:val="99"/>
    <w:rsid w:val="00CE1D9E"/>
    <w:rPr>
      <w:rFonts w:cs="SchoolBookSanPin"/>
      <w:color w:val="000000"/>
      <w:sz w:val="20"/>
      <w:szCs w:val="20"/>
      <w:u w:val="single"/>
    </w:rPr>
  </w:style>
  <w:style w:type="character" w:customStyle="1" w:styleId="A49">
    <w:name w:val="A4+9"/>
    <w:uiPriority w:val="99"/>
    <w:rsid w:val="00CE1D9E"/>
    <w:rPr>
      <w:rFonts w:cs="SchoolBookSanPin"/>
      <w:color w:val="000000"/>
    </w:rPr>
  </w:style>
  <w:style w:type="paragraph" w:customStyle="1" w:styleId="Pa213">
    <w:name w:val="Pa2+13"/>
    <w:basedOn w:val="Default"/>
    <w:next w:val="Default"/>
    <w:uiPriority w:val="99"/>
    <w:rsid w:val="00AD721B"/>
    <w:pPr>
      <w:spacing w:line="241" w:lineRule="atLeast"/>
    </w:pPr>
    <w:rPr>
      <w:rFonts w:ascii="OfficinaSansITC" w:hAnsi="OfficinaSansITC" w:cstheme="minorBidi"/>
      <w:color w:val="auto"/>
    </w:rPr>
  </w:style>
  <w:style w:type="paragraph" w:customStyle="1" w:styleId="Pa315">
    <w:name w:val="Pa3+15"/>
    <w:basedOn w:val="Default"/>
    <w:next w:val="Default"/>
    <w:uiPriority w:val="99"/>
    <w:rsid w:val="00AD721B"/>
    <w:pPr>
      <w:spacing w:line="201" w:lineRule="atLeast"/>
    </w:pPr>
    <w:rPr>
      <w:rFonts w:ascii="OfficinaSansITC" w:hAnsi="OfficinaSansITC" w:cstheme="minorBidi"/>
      <w:color w:val="auto"/>
    </w:rPr>
  </w:style>
  <w:style w:type="character" w:customStyle="1" w:styleId="A34">
    <w:name w:val="A3+4"/>
    <w:uiPriority w:val="99"/>
    <w:rsid w:val="00AD721B"/>
    <w:rPr>
      <w:rFonts w:ascii="SchoolBookSanPin" w:hAnsi="SchoolBookSanPin" w:cs="SchoolBookSanPin"/>
      <w:color w:val="000000"/>
      <w:sz w:val="12"/>
      <w:szCs w:val="12"/>
    </w:rPr>
  </w:style>
  <w:style w:type="paragraph" w:customStyle="1" w:styleId="Pa512">
    <w:name w:val="Pa5+12"/>
    <w:basedOn w:val="Default"/>
    <w:next w:val="Default"/>
    <w:uiPriority w:val="99"/>
    <w:rsid w:val="00AD721B"/>
    <w:pPr>
      <w:spacing w:line="221" w:lineRule="atLeast"/>
    </w:pPr>
    <w:rPr>
      <w:rFonts w:ascii="OfficinaSansITC" w:hAnsi="OfficinaSansITC" w:cstheme="minorBidi"/>
      <w:color w:val="auto"/>
    </w:rPr>
  </w:style>
  <w:style w:type="paragraph" w:customStyle="1" w:styleId="Pa611">
    <w:name w:val="Pa6+11"/>
    <w:basedOn w:val="Default"/>
    <w:next w:val="Default"/>
    <w:uiPriority w:val="99"/>
    <w:rsid w:val="00AD721B"/>
    <w:pPr>
      <w:spacing w:line="221" w:lineRule="atLeast"/>
    </w:pPr>
    <w:rPr>
      <w:rFonts w:cstheme="minorBidi"/>
      <w:color w:val="auto"/>
    </w:rPr>
  </w:style>
  <w:style w:type="paragraph" w:customStyle="1" w:styleId="Pa712">
    <w:name w:val="Pa7+12"/>
    <w:basedOn w:val="Default"/>
    <w:next w:val="Default"/>
    <w:uiPriority w:val="99"/>
    <w:rsid w:val="00AD721B"/>
    <w:pPr>
      <w:spacing w:line="221" w:lineRule="atLeast"/>
    </w:pPr>
    <w:rPr>
      <w:rFonts w:cstheme="minorBidi"/>
      <w:color w:val="auto"/>
    </w:rPr>
  </w:style>
  <w:style w:type="character" w:customStyle="1" w:styleId="A59">
    <w:name w:val="A5+9"/>
    <w:uiPriority w:val="99"/>
    <w:rsid w:val="00AD721B"/>
    <w:rPr>
      <w:rFonts w:cs="SchoolBookSanPin"/>
      <w:color w:val="000000"/>
    </w:rPr>
  </w:style>
  <w:style w:type="paragraph" w:customStyle="1" w:styleId="Pa214">
    <w:name w:val="Pa2+14"/>
    <w:basedOn w:val="Default"/>
    <w:next w:val="Default"/>
    <w:uiPriority w:val="99"/>
    <w:rsid w:val="00D0123F"/>
    <w:pPr>
      <w:spacing w:line="221" w:lineRule="atLeast"/>
    </w:pPr>
    <w:rPr>
      <w:rFonts w:ascii="OfficinaSansITC" w:hAnsi="OfficinaSansITC" w:cstheme="minorBidi"/>
      <w:color w:val="auto"/>
    </w:rPr>
  </w:style>
  <w:style w:type="paragraph" w:customStyle="1" w:styleId="Pa316">
    <w:name w:val="Pa3+16"/>
    <w:basedOn w:val="Default"/>
    <w:next w:val="Default"/>
    <w:uiPriority w:val="99"/>
    <w:rsid w:val="00D0123F"/>
    <w:pPr>
      <w:spacing w:line="201" w:lineRule="atLeast"/>
    </w:pPr>
    <w:rPr>
      <w:rFonts w:ascii="OfficinaSansITC" w:hAnsi="OfficinaSansITC" w:cstheme="minorBidi"/>
      <w:color w:val="auto"/>
    </w:rPr>
  </w:style>
  <w:style w:type="character" w:customStyle="1" w:styleId="A410">
    <w:name w:val="A4+10"/>
    <w:uiPriority w:val="99"/>
    <w:rsid w:val="00D0123F"/>
    <w:rPr>
      <w:rFonts w:cs="SchoolBookSanPin"/>
      <w:color w:val="000000"/>
    </w:rPr>
  </w:style>
  <w:style w:type="table" w:styleId="ab">
    <w:name w:val="Table Grid"/>
    <w:basedOn w:val="a1"/>
    <w:uiPriority w:val="39"/>
    <w:rsid w:val="0098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987AE9"/>
    <w:pPr>
      <w:widowControl w:val="0"/>
      <w:autoSpaceDE w:val="0"/>
      <w:autoSpaceDN w:val="0"/>
    </w:pPr>
    <w:rPr>
      <w:sz w:val="22"/>
      <w:szCs w:val="22"/>
      <w:lang w:eastAsia="en-US"/>
    </w:rPr>
  </w:style>
  <w:style w:type="paragraph" w:customStyle="1" w:styleId="Pa612">
    <w:name w:val="Pa6+12"/>
    <w:basedOn w:val="Default"/>
    <w:next w:val="Default"/>
    <w:uiPriority w:val="99"/>
    <w:rsid w:val="008E2259"/>
    <w:pPr>
      <w:spacing w:line="221" w:lineRule="atLeast"/>
    </w:pPr>
    <w:rPr>
      <w:rFonts w:ascii="OfficinaSansITC" w:hAnsi="OfficinaSansITC" w:cstheme="minorBidi"/>
      <w:color w:val="auto"/>
    </w:rPr>
  </w:style>
  <w:style w:type="paragraph" w:customStyle="1" w:styleId="Pa713">
    <w:name w:val="Pa7+13"/>
    <w:basedOn w:val="Default"/>
    <w:next w:val="Default"/>
    <w:uiPriority w:val="99"/>
    <w:rsid w:val="008E2259"/>
    <w:pPr>
      <w:spacing w:line="221" w:lineRule="atLeast"/>
    </w:pPr>
    <w:rPr>
      <w:rFonts w:cstheme="minorBidi"/>
      <w:color w:val="auto"/>
    </w:rPr>
  </w:style>
  <w:style w:type="paragraph" w:styleId="ac">
    <w:name w:val="Normal (Web)"/>
    <w:basedOn w:val="a"/>
    <w:uiPriority w:val="99"/>
    <w:unhideWhenUsed/>
    <w:rsid w:val="005D6641"/>
    <w:pPr>
      <w:spacing w:before="100" w:beforeAutospacing="1" w:after="100" w:afterAutospacing="1"/>
    </w:pPr>
  </w:style>
  <w:style w:type="character" w:customStyle="1" w:styleId="c5">
    <w:name w:val="c5"/>
    <w:basedOn w:val="a0"/>
    <w:rsid w:val="005D6641"/>
  </w:style>
  <w:style w:type="character" w:customStyle="1" w:styleId="FontStyle20">
    <w:name w:val="Font Style20"/>
    <w:basedOn w:val="a0"/>
    <w:rsid w:val="005D6641"/>
    <w:rPr>
      <w:rFonts w:ascii="Times New Roman" w:hAnsi="Times New Roman" w:cs="Times New Roman" w:hint="default"/>
      <w:i/>
      <w:iCs/>
      <w:sz w:val="26"/>
      <w:szCs w:val="26"/>
    </w:rPr>
  </w:style>
  <w:style w:type="character" w:customStyle="1" w:styleId="ad">
    <w:name w:val="Основной текст_"/>
    <w:link w:val="12"/>
    <w:rsid w:val="000A47FD"/>
    <w:rPr>
      <w:rFonts w:ascii="Times New Roman" w:hAnsi="Times New Roman"/>
      <w:sz w:val="27"/>
      <w:szCs w:val="27"/>
      <w:shd w:val="clear" w:color="auto" w:fill="FFFFFF"/>
    </w:rPr>
  </w:style>
  <w:style w:type="paragraph" w:customStyle="1" w:styleId="12">
    <w:name w:val="Основной текст1"/>
    <w:basedOn w:val="a"/>
    <w:link w:val="ad"/>
    <w:rsid w:val="000A47FD"/>
    <w:pPr>
      <w:shd w:val="clear" w:color="auto" w:fill="FFFFFF"/>
      <w:spacing w:before="420" w:line="322" w:lineRule="exact"/>
      <w:ind w:firstLine="700"/>
      <w:jc w:val="both"/>
    </w:pPr>
    <w:rPr>
      <w:rFonts w:eastAsiaTheme="minorHAnsi" w:cstheme="minorBidi"/>
      <w:sz w:val="27"/>
      <w:szCs w:val="27"/>
      <w:lang w:eastAsia="en-US"/>
    </w:rPr>
  </w:style>
  <w:style w:type="paragraph" w:customStyle="1" w:styleId="Pa155">
    <w:name w:val="Pa15+5"/>
    <w:basedOn w:val="Default"/>
    <w:next w:val="Default"/>
    <w:uiPriority w:val="99"/>
    <w:rsid w:val="002057CE"/>
    <w:pPr>
      <w:spacing w:line="221" w:lineRule="atLeast"/>
    </w:pPr>
    <w:rPr>
      <w:rFonts w:ascii="OfficinaSansITC" w:hAnsi="OfficinaSansITC" w:cstheme="minorBidi"/>
      <w:color w:val="auto"/>
    </w:rPr>
  </w:style>
  <w:style w:type="paragraph" w:customStyle="1" w:styleId="Pa107">
    <w:name w:val="Pa10+7"/>
    <w:basedOn w:val="a"/>
    <w:next w:val="a"/>
    <w:uiPriority w:val="99"/>
    <w:rsid w:val="00EB1568"/>
    <w:pPr>
      <w:autoSpaceDE w:val="0"/>
      <w:autoSpaceDN w:val="0"/>
      <w:adjustRightInd w:val="0"/>
      <w:spacing w:line="181" w:lineRule="atLeast"/>
    </w:pPr>
    <w:rPr>
      <w:rFonts w:ascii="SchoolBookSanPin" w:eastAsiaTheme="minorHAnsi" w:hAnsi="SchoolBookSanPin" w:cstheme="minorBidi"/>
      <w:lang w:eastAsia="en-US"/>
    </w:rPr>
  </w:style>
  <w:style w:type="paragraph" w:customStyle="1" w:styleId="Pa1130">
    <w:name w:val="Pa11+3"/>
    <w:basedOn w:val="a"/>
    <w:next w:val="a"/>
    <w:uiPriority w:val="99"/>
    <w:rsid w:val="00EB1568"/>
    <w:pPr>
      <w:autoSpaceDE w:val="0"/>
      <w:autoSpaceDN w:val="0"/>
      <w:adjustRightInd w:val="0"/>
      <w:spacing w:line="181" w:lineRule="atLeast"/>
    </w:pPr>
    <w:rPr>
      <w:rFonts w:ascii="SchoolBookSanPin" w:eastAsiaTheme="minorHAnsi" w:hAnsi="SchoolBookSanPin" w:cstheme="minorBidi"/>
      <w:lang w:eastAsia="en-US"/>
    </w:rPr>
  </w:style>
  <w:style w:type="character" w:customStyle="1" w:styleId="A35">
    <w:name w:val="A3+5"/>
    <w:uiPriority w:val="99"/>
    <w:rsid w:val="00E148D0"/>
    <w:rPr>
      <w:rFonts w:cs="SchoolBookSanPin"/>
      <w:color w:val="000000"/>
    </w:rPr>
  </w:style>
  <w:style w:type="paragraph" w:customStyle="1" w:styleId="31">
    <w:name w:val="Заг 3"/>
    <w:basedOn w:val="a"/>
    <w:rsid w:val="00266387"/>
    <w:pPr>
      <w:keepNext/>
      <w:autoSpaceDE w:val="0"/>
      <w:autoSpaceDN w:val="0"/>
      <w:adjustRightInd w:val="0"/>
      <w:spacing w:before="255" w:after="113" w:line="240" w:lineRule="atLeast"/>
      <w:jc w:val="center"/>
    </w:pPr>
    <w:rPr>
      <w:rFonts w:ascii="PragmaticaC" w:hAnsi="PragmaticaC" w:cs="PragmaticaC"/>
      <w:b/>
      <w:bCs/>
      <w:i/>
      <w:iCs/>
      <w:color w:val="000000"/>
      <w:sz w:val="23"/>
      <w:szCs w:val="23"/>
    </w:rPr>
  </w:style>
  <w:style w:type="paragraph" w:customStyle="1" w:styleId="Pa181">
    <w:name w:val="Pa18+1"/>
    <w:basedOn w:val="Default"/>
    <w:next w:val="Default"/>
    <w:uiPriority w:val="99"/>
    <w:rsid w:val="00266387"/>
    <w:pPr>
      <w:spacing w:line="181" w:lineRule="atLeast"/>
    </w:pPr>
    <w:rPr>
      <w:rFonts w:cstheme="minorBidi"/>
      <w:color w:val="auto"/>
    </w:rPr>
  </w:style>
  <w:style w:type="paragraph" w:customStyle="1" w:styleId="ae">
    <w:name w:val="Основной"/>
    <w:basedOn w:val="a"/>
    <w:link w:val="af"/>
    <w:rsid w:val="00C04589"/>
    <w:pPr>
      <w:autoSpaceDE w:val="0"/>
      <w:autoSpaceDN w:val="0"/>
      <w:adjustRightInd w:val="0"/>
      <w:spacing w:line="214" w:lineRule="atLeast"/>
      <w:ind w:firstLine="283"/>
      <w:jc w:val="both"/>
      <w:textAlignment w:val="center"/>
    </w:pPr>
    <w:rPr>
      <w:rFonts w:ascii="NewtonCSanPin" w:hAnsi="NewtonCSanPin"/>
      <w:color w:val="000000"/>
      <w:sz w:val="21"/>
      <w:szCs w:val="21"/>
    </w:rPr>
  </w:style>
  <w:style w:type="character" w:customStyle="1" w:styleId="af">
    <w:name w:val="Основной Знак"/>
    <w:link w:val="ae"/>
    <w:rsid w:val="00C04589"/>
    <w:rPr>
      <w:rFonts w:ascii="NewtonCSanPin" w:eastAsia="Times New Roman" w:hAnsi="NewtonCSanPin" w:cs="Times New Roman"/>
      <w:color w:val="000000"/>
      <w:sz w:val="21"/>
      <w:szCs w:val="21"/>
      <w:lang w:eastAsia="ru-RU"/>
    </w:rPr>
  </w:style>
  <w:style w:type="paragraph" w:customStyle="1" w:styleId="af0">
    <w:name w:val="Буллит"/>
    <w:basedOn w:val="ae"/>
    <w:link w:val="af1"/>
    <w:rsid w:val="00C04589"/>
    <w:pPr>
      <w:ind w:firstLine="244"/>
    </w:pPr>
  </w:style>
  <w:style w:type="character" w:customStyle="1" w:styleId="af1">
    <w:name w:val="Буллит Знак"/>
    <w:basedOn w:val="af"/>
    <w:link w:val="af0"/>
    <w:rsid w:val="00C04589"/>
    <w:rPr>
      <w:rFonts w:ascii="NewtonCSanPin" w:eastAsia="Times New Roman" w:hAnsi="NewtonCSanPin" w:cs="Times New Roman"/>
      <w:color w:val="000000"/>
      <w:sz w:val="21"/>
      <w:szCs w:val="21"/>
      <w:lang w:eastAsia="ru-RU"/>
    </w:rPr>
  </w:style>
  <w:style w:type="character" w:customStyle="1" w:styleId="af2">
    <w:name w:val="Текст примечания Знак"/>
    <w:basedOn w:val="a0"/>
    <w:link w:val="af3"/>
    <w:uiPriority w:val="99"/>
    <w:semiHidden/>
    <w:rsid w:val="00C55480"/>
    <w:rPr>
      <w:sz w:val="20"/>
      <w:szCs w:val="20"/>
    </w:rPr>
  </w:style>
  <w:style w:type="paragraph" w:styleId="af3">
    <w:name w:val="annotation text"/>
    <w:basedOn w:val="a"/>
    <w:link w:val="af2"/>
    <w:uiPriority w:val="99"/>
    <w:semiHidden/>
    <w:unhideWhenUsed/>
    <w:rsid w:val="00C55480"/>
    <w:pPr>
      <w:spacing w:after="160"/>
    </w:pPr>
    <w:rPr>
      <w:rFonts w:asciiTheme="minorHAnsi" w:eastAsiaTheme="minorHAnsi" w:hAnsiTheme="minorHAnsi" w:cstheme="minorBidi"/>
      <w:sz w:val="20"/>
      <w:szCs w:val="20"/>
      <w:lang w:eastAsia="en-US"/>
    </w:rPr>
  </w:style>
  <w:style w:type="character" w:customStyle="1" w:styleId="af4">
    <w:name w:val="Тема примечания Знак"/>
    <w:basedOn w:val="af2"/>
    <w:link w:val="af5"/>
    <w:uiPriority w:val="99"/>
    <w:semiHidden/>
    <w:rsid w:val="00C55480"/>
    <w:rPr>
      <w:b/>
      <w:bCs/>
      <w:sz w:val="20"/>
      <w:szCs w:val="20"/>
    </w:rPr>
  </w:style>
  <w:style w:type="paragraph" w:styleId="af5">
    <w:name w:val="annotation subject"/>
    <w:basedOn w:val="af3"/>
    <w:next w:val="af3"/>
    <w:link w:val="af4"/>
    <w:uiPriority w:val="99"/>
    <w:semiHidden/>
    <w:unhideWhenUsed/>
    <w:rsid w:val="00C55480"/>
    <w:rPr>
      <w:b/>
      <w:bCs/>
    </w:rPr>
  </w:style>
  <w:style w:type="character" w:customStyle="1" w:styleId="af6">
    <w:name w:val="Текст выноски Знак"/>
    <w:basedOn w:val="a0"/>
    <w:link w:val="af7"/>
    <w:uiPriority w:val="99"/>
    <w:semiHidden/>
    <w:rsid w:val="00C55480"/>
    <w:rPr>
      <w:rFonts w:ascii="Segoe UI" w:hAnsi="Segoe UI" w:cs="Segoe UI"/>
      <w:sz w:val="18"/>
      <w:szCs w:val="18"/>
    </w:rPr>
  </w:style>
  <w:style w:type="paragraph" w:styleId="af7">
    <w:name w:val="Balloon Text"/>
    <w:basedOn w:val="a"/>
    <w:link w:val="af6"/>
    <w:uiPriority w:val="99"/>
    <w:semiHidden/>
    <w:unhideWhenUsed/>
    <w:rsid w:val="00C55480"/>
    <w:rPr>
      <w:rFonts w:ascii="Segoe UI" w:eastAsiaTheme="minorHAnsi" w:hAnsi="Segoe UI" w:cs="Segoe UI"/>
      <w:sz w:val="18"/>
      <w:szCs w:val="18"/>
      <w:lang w:eastAsia="en-US"/>
    </w:rPr>
  </w:style>
  <w:style w:type="character" w:customStyle="1" w:styleId="markedcontent">
    <w:name w:val="markedcontent"/>
    <w:basedOn w:val="a0"/>
    <w:rsid w:val="00C554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49263">
      <w:bodyDiv w:val="1"/>
      <w:marLeft w:val="0"/>
      <w:marRight w:val="0"/>
      <w:marTop w:val="0"/>
      <w:marBottom w:val="0"/>
      <w:divBdr>
        <w:top w:val="none" w:sz="0" w:space="0" w:color="auto"/>
        <w:left w:val="none" w:sz="0" w:space="0" w:color="auto"/>
        <w:bottom w:val="none" w:sz="0" w:space="0" w:color="auto"/>
        <w:right w:val="none" w:sz="0" w:space="0" w:color="auto"/>
      </w:divBdr>
    </w:div>
    <w:div w:id="105858140">
      <w:bodyDiv w:val="1"/>
      <w:marLeft w:val="0"/>
      <w:marRight w:val="0"/>
      <w:marTop w:val="0"/>
      <w:marBottom w:val="0"/>
      <w:divBdr>
        <w:top w:val="none" w:sz="0" w:space="0" w:color="auto"/>
        <w:left w:val="none" w:sz="0" w:space="0" w:color="auto"/>
        <w:bottom w:val="none" w:sz="0" w:space="0" w:color="auto"/>
        <w:right w:val="none" w:sz="0" w:space="0" w:color="auto"/>
      </w:divBdr>
    </w:div>
    <w:div w:id="129058848">
      <w:bodyDiv w:val="1"/>
      <w:marLeft w:val="0"/>
      <w:marRight w:val="0"/>
      <w:marTop w:val="0"/>
      <w:marBottom w:val="0"/>
      <w:divBdr>
        <w:top w:val="none" w:sz="0" w:space="0" w:color="auto"/>
        <w:left w:val="none" w:sz="0" w:space="0" w:color="auto"/>
        <w:bottom w:val="none" w:sz="0" w:space="0" w:color="auto"/>
        <w:right w:val="none" w:sz="0" w:space="0" w:color="auto"/>
      </w:divBdr>
    </w:div>
    <w:div w:id="144593610">
      <w:bodyDiv w:val="1"/>
      <w:marLeft w:val="0"/>
      <w:marRight w:val="0"/>
      <w:marTop w:val="0"/>
      <w:marBottom w:val="0"/>
      <w:divBdr>
        <w:top w:val="none" w:sz="0" w:space="0" w:color="auto"/>
        <w:left w:val="none" w:sz="0" w:space="0" w:color="auto"/>
        <w:bottom w:val="none" w:sz="0" w:space="0" w:color="auto"/>
        <w:right w:val="none" w:sz="0" w:space="0" w:color="auto"/>
      </w:divBdr>
    </w:div>
    <w:div w:id="178198668">
      <w:bodyDiv w:val="1"/>
      <w:marLeft w:val="0"/>
      <w:marRight w:val="0"/>
      <w:marTop w:val="0"/>
      <w:marBottom w:val="0"/>
      <w:divBdr>
        <w:top w:val="none" w:sz="0" w:space="0" w:color="auto"/>
        <w:left w:val="none" w:sz="0" w:space="0" w:color="auto"/>
        <w:bottom w:val="none" w:sz="0" w:space="0" w:color="auto"/>
        <w:right w:val="none" w:sz="0" w:space="0" w:color="auto"/>
      </w:divBdr>
    </w:div>
    <w:div w:id="257183021">
      <w:bodyDiv w:val="1"/>
      <w:marLeft w:val="0"/>
      <w:marRight w:val="0"/>
      <w:marTop w:val="0"/>
      <w:marBottom w:val="0"/>
      <w:divBdr>
        <w:top w:val="none" w:sz="0" w:space="0" w:color="auto"/>
        <w:left w:val="none" w:sz="0" w:space="0" w:color="auto"/>
        <w:bottom w:val="none" w:sz="0" w:space="0" w:color="auto"/>
        <w:right w:val="none" w:sz="0" w:space="0" w:color="auto"/>
      </w:divBdr>
    </w:div>
    <w:div w:id="260456623">
      <w:bodyDiv w:val="1"/>
      <w:marLeft w:val="0"/>
      <w:marRight w:val="0"/>
      <w:marTop w:val="0"/>
      <w:marBottom w:val="0"/>
      <w:divBdr>
        <w:top w:val="none" w:sz="0" w:space="0" w:color="auto"/>
        <w:left w:val="none" w:sz="0" w:space="0" w:color="auto"/>
        <w:bottom w:val="none" w:sz="0" w:space="0" w:color="auto"/>
        <w:right w:val="none" w:sz="0" w:space="0" w:color="auto"/>
      </w:divBdr>
    </w:div>
    <w:div w:id="296958494">
      <w:bodyDiv w:val="1"/>
      <w:marLeft w:val="0"/>
      <w:marRight w:val="0"/>
      <w:marTop w:val="0"/>
      <w:marBottom w:val="0"/>
      <w:divBdr>
        <w:top w:val="none" w:sz="0" w:space="0" w:color="auto"/>
        <w:left w:val="none" w:sz="0" w:space="0" w:color="auto"/>
        <w:bottom w:val="none" w:sz="0" w:space="0" w:color="auto"/>
        <w:right w:val="none" w:sz="0" w:space="0" w:color="auto"/>
      </w:divBdr>
    </w:div>
    <w:div w:id="297028445">
      <w:bodyDiv w:val="1"/>
      <w:marLeft w:val="0"/>
      <w:marRight w:val="0"/>
      <w:marTop w:val="0"/>
      <w:marBottom w:val="0"/>
      <w:divBdr>
        <w:top w:val="none" w:sz="0" w:space="0" w:color="auto"/>
        <w:left w:val="none" w:sz="0" w:space="0" w:color="auto"/>
        <w:bottom w:val="none" w:sz="0" w:space="0" w:color="auto"/>
        <w:right w:val="none" w:sz="0" w:space="0" w:color="auto"/>
      </w:divBdr>
    </w:div>
    <w:div w:id="300771215">
      <w:bodyDiv w:val="1"/>
      <w:marLeft w:val="0"/>
      <w:marRight w:val="0"/>
      <w:marTop w:val="0"/>
      <w:marBottom w:val="0"/>
      <w:divBdr>
        <w:top w:val="none" w:sz="0" w:space="0" w:color="auto"/>
        <w:left w:val="none" w:sz="0" w:space="0" w:color="auto"/>
        <w:bottom w:val="none" w:sz="0" w:space="0" w:color="auto"/>
        <w:right w:val="none" w:sz="0" w:space="0" w:color="auto"/>
      </w:divBdr>
    </w:div>
    <w:div w:id="329064402">
      <w:bodyDiv w:val="1"/>
      <w:marLeft w:val="0"/>
      <w:marRight w:val="0"/>
      <w:marTop w:val="0"/>
      <w:marBottom w:val="0"/>
      <w:divBdr>
        <w:top w:val="none" w:sz="0" w:space="0" w:color="auto"/>
        <w:left w:val="none" w:sz="0" w:space="0" w:color="auto"/>
        <w:bottom w:val="none" w:sz="0" w:space="0" w:color="auto"/>
        <w:right w:val="none" w:sz="0" w:space="0" w:color="auto"/>
      </w:divBdr>
    </w:div>
    <w:div w:id="365834785">
      <w:bodyDiv w:val="1"/>
      <w:marLeft w:val="0"/>
      <w:marRight w:val="0"/>
      <w:marTop w:val="0"/>
      <w:marBottom w:val="0"/>
      <w:divBdr>
        <w:top w:val="none" w:sz="0" w:space="0" w:color="auto"/>
        <w:left w:val="none" w:sz="0" w:space="0" w:color="auto"/>
        <w:bottom w:val="none" w:sz="0" w:space="0" w:color="auto"/>
        <w:right w:val="none" w:sz="0" w:space="0" w:color="auto"/>
      </w:divBdr>
    </w:div>
    <w:div w:id="517475548">
      <w:bodyDiv w:val="1"/>
      <w:marLeft w:val="0"/>
      <w:marRight w:val="0"/>
      <w:marTop w:val="0"/>
      <w:marBottom w:val="0"/>
      <w:divBdr>
        <w:top w:val="none" w:sz="0" w:space="0" w:color="auto"/>
        <w:left w:val="none" w:sz="0" w:space="0" w:color="auto"/>
        <w:bottom w:val="none" w:sz="0" w:space="0" w:color="auto"/>
        <w:right w:val="none" w:sz="0" w:space="0" w:color="auto"/>
      </w:divBdr>
    </w:div>
    <w:div w:id="562983675">
      <w:bodyDiv w:val="1"/>
      <w:marLeft w:val="0"/>
      <w:marRight w:val="0"/>
      <w:marTop w:val="0"/>
      <w:marBottom w:val="0"/>
      <w:divBdr>
        <w:top w:val="none" w:sz="0" w:space="0" w:color="auto"/>
        <w:left w:val="none" w:sz="0" w:space="0" w:color="auto"/>
        <w:bottom w:val="none" w:sz="0" w:space="0" w:color="auto"/>
        <w:right w:val="none" w:sz="0" w:space="0" w:color="auto"/>
      </w:divBdr>
    </w:div>
    <w:div w:id="623579438">
      <w:bodyDiv w:val="1"/>
      <w:marLeft w:val="0"/>
      <w:marRight w:val="0"/>
      <w:marTop w:val="0"/>
      <w:marBottom w:val="0"/>
      <w:divBdr>
        <w:top w:val="none" w:sz="0" w:space="0" w:color="auto"/>
        <w:left w:val="none" w:sz="0" w:space="0" w:color="auto"/>
        <w:bottom w:val="none" w:sz="0" w:space="0" w:color="auto"/>
        <w:right w:val="none" w:sz="0" w:space="0" w:color="auto"/>
      </w:divBdr>
    </w:div>
    <w:div w:id="632715205">
      <w:bodyDiv w:val="1"/>
      <w:marLeft w:val="0"/>
      <w:marRight w:val="0"/>
      <w:marTop w:val="0"/>
      <w:marBottom w:val="0"/>
      <w:divBdr>
        <w:top w:val="none" w:sz="0" w:space="0" w:color="auto"/>
        <w:left w:val="none" w:sz="0" w:space="0" w:color="auto"/>
        <w:bottom w:val="none" w:sz="0" w:space="0" w:color="auto"/>
        <w:right w:val="none" w:sz="0" w:space="0" w:color="auto"/>
      </w:divBdr>
    </w:div>
    <w:div w:id="646281254">
      <w:bodyDiv w:val="1"/>
      <w:marLeft w:val="0"/>
      <w:marRight w:val="0"/>
      <w:marTop w:val="0"/>
      <w:marBottom w:val="0"/>
      <w:divBdr>
        <w:top w:val="none" w:sz="0" w:space="0" w:color="auto"/>
        <w:left w:val="none" w:sz="0" w:space="0" w:color="auto"/>
        <w:bottom w:val="none" w:sz="0" w:space="0" w:color="auto"/>
        <w:right w:val="none" w:sz="0" w:space="0" w:color="auto"/>
      </w:divBdr>
    </w:div>
    <w:div w:id="726416791">
      <w:bodyDiv w:val="1"/>
      <w:marLeft w:val="0"/>
      <w:marRight w:val="0"/>
      <w:marTop w:val="0"/>
      <w:marBottom w:val="0"/>
      <w:divBdr>
        <w:top w:val="none" w:sz="0" w:space="0" w:color="auto"/>
        <w:left w:val="none" w:sz="0" w:space="0" w:color="auto"/>
        <w:bottom w:val="none" w:sz="0" w:space="0" w:color="auto"/>
        <w:right w:val="none" w:sz="0" w:space="0" w:color="auto"/>
      </w:divBdr>
    </w:div>
    <w:div w:id="736321842">
      <w:bodyDiv w:val="1"/>
      <w:marLeft w:val="0"/>
      <w:marRight w:val="0"/>
      <w:marTop w:val="0"/>
      <w:marBottom w:val="0"/>
      <w:divBdr>
        <w:top w:val="none" w:sz="0" w:space="0" w:color="auto"/>
        <w:left w:val="none" w:sz="0" w:space="0" w:color="auto"/>
        <w:bottom w:val="none" w:sz="0" w:space="0" w:color="auto"/>
        <w:right w:val="none" w:sz="0" w:space="0" w:color="auto"/>
      </w:divBdr>
    </w:div>
    <w:div w:id="748040643">
      <w:bodyDiv w:val="1"/>
      <w:marLeft w:val="0"/>
      <w:marRight w:val="0"/>
      <w:marTop w:val="0"/>
      <w:marBottom w:val="0"/>
      <w:divBdr>
        <w:top w:val="none" w:sz="0" w:space="0" w:color="auto"/>
        <w:left w:val="none" w:sz="0" w:space="0" w:color="auto"/>
        <w:bottom w:val="none" w:sz="0" w:space="0" w:color="auto"/>
        <w:right w:val="none" w:sz="0" w:space="0" w:color="auto"/>
      </w:divBdr>
    </w:div>
    <w:div w:id="797145644">
      <w:bodyDiv w:val="1"/>
      <w:marLeft w:val="0"/>
      <w:marRight w:val="0"/>
      <w:marTop w:val="0"/>
      <w:marBottom w:val="0"/>
      <w:divBdr>
        <w:top w:val="none" w:sz="0" w:space="0" w:color="auto"/>
        <w:left w:val="none" w:sz="0" w:space="0" w:color="auto"/>
        <w:bottom w:val="none" w:sz="0" w:space="0" w:color="auto"/>
        <w:right w:val="none" w:sz="0" w:space="0" w:color="auto"/>
      </w:divBdr>
    </w:div>
    <w:div w:id="870647344">
      <w:bodyDiv w:val="1"/>
      <w:marLeft w:val="0"/>
      <w:marRight w:val="0"/>
      <w:marTop w:val="0"/>
      <w:marBottom w:val="0"/>
      <w:divBdr>
        <w:top w:val="none" w:sz="0" w:space="0" w:color="auto"/>
        <w:left w:val="none" w:sz="0" w:space="0" w:color="auto"/>
        <w:bottom w:val="none" w:sz="0" w:space="0" w:color="auto"/>
        <w:right w:val="none" w:sz="0" w:space="0" w:color="auto"/>
      </w:divBdr>
    </w:div>
    <w:div w:id="880360485">
      <w:bodyDiv w:val="1"/>
      <w:marLeft w:val="0"/>
      <w:marRight w:val="0"/>
      <w:marTop w:val="0"/>
      <w:marBottom w:val="0"/>
      <w:divBdr>
        <w:top w:val="none" w:sz="0" w:space="0" w:color="auto"/>
        <w:left w:val="none" w:sz="0" w:space="0" w:color="auto"/>
        <w:bottom w:val="none" w:sz="0" w:space="0" w:color="auto"/>
        <w:right w:val="none" w:sz="0" w:space="0" w:color="auto"/>
      </w:divBdr>
    </w:div>
    <w:div w:id="900092686">
      <w:bodyDiv w:val="1"/>
      <w:marLeft w:val="0"/>
      <w:marRight w:val="0"/>
      <w:marTop w:val="0"/>
      <w:marBottom w:val="0"/>
      <w:divBdr>
        <w:top w:val="none" w:sz="0" w:space="0" w:color="auto"/>
        <w:left w:val="none" w:sz="0" w:space="0" w:color="auto"/>
        <w:bottom w:val="none" w:sz="0" w:space="0" w:color="auto"/>
        <w:right w:val="none" w:sz="0" w:space="0" w:color="auto"/>
      </w:divBdr>
    </w:div>
    <w:div w:id="936017809">
      <w:bodyDiv w:val="1"/>
      <w:marLeft w:val="0"/>
      <w:marRight w:val="0"/>
      <w:marTop w:val="0"/>
      <w:marBottom w:val="0"/>
      <w:divBdr>
        <w:top w:val="none" w:sz="0" w:space="0" w:color="auto"/>
        <w:left w:val="none" w:sz="0" w:space="0" w:color="auto"/>
        <w:bottom w:val="none" w:sz="0" w:space="0" w:color="auto"/>
        <w:right w:val="none" w:sz="0" w:space="0" w:color="auto"/>
      </w:divBdr>
    </w:div>
    <w:div w:id="958031828">
      <w:bodyDiv w:val="1"/>
      <w:marLeft w:val="0"/>
      <w:marRight w:val="0"/>
      <w:marTop w:val="0"/>
      <w:marBottom w:val="0"/>
      <w:divBdr>
        <w:top w:val="none" w:sz="0" w:space="0" w:color="auto"/>
        <w:left w:val="none" w:sz="0" w:space="0" w:color="auto"/>
        <w:bottom w:val="none" w:sz="0" w:space="0" w:color="auto"/>
        <w:right w:val="none" w:sz="0" w:space="0" w:color="auto"/>
      </w:divBdr>
    </w:div>
    <w:div w:id="1044985852">
      <w:bodyDiv w:val="1"/>
      <w:marLeft w:val="0"/>
      <w:marRight w:val="0"/>
      <w:marTop w:val="0"/>
      <w:marBottom w:val="0"/>
      <w:divBdr>
        <w:top w:val="none" w:sz="0" w:space="0" w:color="auto"/>
        <w:left w:val="none" w:sz="0" w:space="0" w:color="auto"/>
        <w:bottom w:val="none" w:sz="0" w:space="0" w:color="auto"/>
        <w:right w:val="none" w:sz="0" w:space="0" w:color="auto"/>
      </w:divBdr>
    </w:div>
    <w:div w:id="1071927465">
      <w:bodyDiv w:val="1"/>
      <w:marLeft w:val="0"/>
      <w:marRight w:val="0"/>
      <w:marTop w:val="0"/>
      <w:marBottom w:val="0"/>
      <w:divBdr>
        <w:top w:val="none" w:sz="0" w:space="0" w:color="auto"/>
        <w:left w:val="none" w:sz="0" w:space="0" w:color="auto"/>
        <w:bottom w:val="none" w:sz="0" w:space="0" w:color="auto"/>
        <w:right w:val="none" w:sz="0" w:space="0" w:color="auto"/>
      </w:divBdr>
    </w:div>
    <w:div w:id="1144855832">
      <w:bodyDiv w:val="1"/>
      <w:marLeft w:val="0"/>
      <w:marRight w:val="0"/>
      <w:marTop w:val="0"/>
      <w:marBottom w:val="0"/>
      <w:divBdr>
        <w:top w:val="none" w:sz="0" w:space="0" w:color="auto"/>
        <w:left w:val="none" w:sz="0" w:space="0" w:color="auto"/>
        <w:bottom w:val="none" w:sz="0" w:space="0" w:color="auto"/>
        <w:right w:val="none" w:sz="0" w:space="0" w:color="auto"/>
      </w:divBdr>
    </w:div>
    <w:div w:id="1231962700">
      <w:bodyDiv w:val="1"/>
      <w:marLeft w:val="0"/>
      <w:marRight w:val="0"/>
      <w:marTop w:val="0"/>
      <w:marBottom w:val="0"/>
      <w:divBdr>
        <w:top w:val="none" w:sz="0" w:space="0" w:color="auto"/>
        <w:left w:val="none" w:sz="0" w:space="0" w:color="auto"/>
        <w:bottom w:val="none" w:sz="0" w:space="0" w:color="auto"/>
        <w:right w:val="none" w:sz="0" w:space="0" w:color="auto"/>
      </w:divBdr>
    </w:div>
    <w:div w:id="1327782601">
      <w:bodyDiv w:val="1"/>
      <w:marLeft w:val="0"/>
      <w:marRight w:val="0"/>
      <w:marTop w:val="0"/>
      <w:marBottom w:val="0"/>
      <w:divBdr>
        <w:top w:val="none" w:sz="0" w:space="0" w:color="auto"/>
        <w:left w:val="none" w:sz="0" w:space="0" w:color="auto"/>
        <w:bottom w:val="none" w:sz="0" w:space="0" w:color="auto"/>
        <w:right w:val="none" w:sz="0" w:space="0" w:color="auto"/>
      </w:divBdr>
    </w:div>
    <w:div w:id="1376344253">
      <w:bodyDiv w:val="1"/>
      <w:marLeft w:val="0"/>
      <w:marRight w:val="0"/>
      <w:marTop w:val="0"/>
      <w:marBottom w:val="0"/>
      <w:divBdr>
        <w:top w:val="none" w:sz="0" w:space="0" w:color="auto"/>
        <w:left w:val="none" w:sz="0" w:space="0" w:color="auto"/>
        <w:bottom w:val="none" w:sz="0" w:space="0" w:color="auto"/>
        <w:right w:val="none" w:sz="0" w:space="0" w:color="auto"/>
      </w:divBdr>
    </w:div>
    <w:div w:id="1406998264">
      <w:bodyDiv w:val="1"/>
      <w:marLeft w:val="0"/>
      <w:marRight w:val="0"/>
      <w:marTop w:val="0"/>
      <w:marBottom w:val="0"/>
      <w:divBdr>
        <w:top w:val="none" w:sz="0" w:space="0" w:color="auto"/>
        <w:left w:val="none" w:sz="0" w:space="0" w:color="auto"/>
        <w:bottom w:val="none" w:sz="0" w:space="0" w:color="auto"/>
        <w:right w:val="none" w:sz="0" w:space="0" w:color="auto"/>
      </w:divBdr>
    </w:div>
    <w:div w:id="1425148738">
      <w:bodyDiv w:val="1"/>
      <w:marLeft w:val="0"/>
      <w:marRight w:val="0"/>
      <w:marTop w:val="0"/>
      <w:marBottom w:val="0"/>
      <w:divBdr>
        <w:top w:val="none" w:sz="0" w:space="0" w:color="auto"/>
        <w:left w:val="none" w:sz="0" w:space="0" w:color="auto"/>
        <w:bottom w:val="none" w:sz="0" w:space="0" w:color="auto"/>
        <w:right w:val="none" w:sz="0" w:space="0" w:color="auto"/>
      </w:divBdr>
    </w:div>
    <w:div w:id="1427573514">
      <w:bodyDiv w:val="1"/>
      <w:marLeft w:val="0"/>
      <w:marRight w:val="0"/>
      <w:marTop w:val="0"/>
      <w:marBottom w:val="0"/>
      <w:divBdr>
        <w:top w:val="none" w:sz="0" w:space="0" w:color="auto"/>
        <w:left w:val="none" w:sz="0" w:space="0" w:color="auto"/>
        <w:bottom w:val="none" w:sz="0" w:space="0" w:color="auto"/>
        <w:right w:val="none" w:sz="0" w:space="0" w:color="auto"/>
      </w:divBdr>
    </w:div>
    <w:div w:id="1449348103">
      <w:bodyDiv w:val="1"/>
      <w:marLeft w:val="0"/>
      <w:marRight w:val="0"/>
      <w:marTop w:val="0"/>
      <w:marBottom w:val="0"/>
      <w:divBdr>
        <w:top w:val="none" w:sz="0" w:space="0" w:color="auto"/>
        <w:left w:val="none" w:sz="0" w:space="0" w:color="auto"/>
        <w:bottom w:val="none" w:sz="0" w:space="0" w:color="auto"/>
        <w:right w:val="none" w:sz="0" w:space="0" w:color="auto"/>
      </w:divBdr>
    </w:div>
    <w:div w:id="1534272091">
      <w:bodyDiv w:val="1"/>
      <w:marLeft w:val="0"/>
      <w:marRight w:val="0"/>
      <w:marTop w:val="0"/>
      <w:marBottom w:val="0"/>
      <w:divBdr>
        <w:top w:val="none" w:sz="0" w:space="0" w:color="auto"/>
        <w:left w:val="none" w:sz="0" w:space="0" w:color="auto"/>
        <w:bottom w:val="none" w:sz="0" w:space="0" w:color="auto"/>
        <w:right w:val="none" w:sz="0" w:space="0" w:color="auto"/>
      </w:divBdr>
    </w:div>
    <w:div w:id="1899974545">
      <w:bodyDiv w:val="1"/>
      <w:marLeft w:val="0"/>
      <w:marRight w:val="0"/>
      <w:marTop w:val="0"/>
      <w:marBottom w:val="0"/>
      <w:divBdr>
        <w:top w:val="none" w:sz="0" w:space="0" w:color="auto"/>
        <w:left w:val="none" w:sz="0" w:space="0" w:color="auto"/>
        <w:bottom w:val="none" w:sz="0" w:space="0" w:color="auto"/>
        <w:right w:val="none" w:sz="0" w:space="0" w:color="auto"/>
      </w:divBdr>
    </w:div>
    <w:div w:id="1909879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442</Pages>
  <Words>106626</Words>
  <Characters>607770</Characters>
  <Application>Microsoft Office Word</Application>
  <DocSecurity>0</DocSecurity>
  <Lines>5064</Lines>
  <Paragraphs>1425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Teacher</cp:lastModifiedBy>
  <cp:revision>10</cp:revision>
  <cp:lastPrinted>2022-07-18T08:33:00Z</cp:lastPrinted>
  <dcterms:created xsi:type="dcterms:W3CDTF">2011-03-02T13:25:00Z</dcterms:created>
  <dcterms:modified xsi:type="dcterms:W3CDTF">2024-09-16T01:11:00Z</dcterms:modified>
</cp:coreProperties>
</file>