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F5" w:rsidRPr="00572510" w:rsidRDefault="00F465F5" w:rsidP="00F465F5">
      <w:pPr>
        <w:ind w:firstLine="709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572510">
        <w:rPr>
          <w:rFonts w:ascii="Times New Roman" w:hAnsi="Times New Roman"/>
          <w:b/>
          <w:sz w:val="27"/>
          <w:szCs w:val="27"/>
          <w:lang w:val="ru-RU"/>
        </w:rPr>
        <w:t>Заявка</w:t>
      </w:r>
    </w:p>
    <w:p w:rsidR="00F465F5" w:rsidRDefault="002A45D3" w:rsidP="00F465F5">
      <w:pPr>
        <w:ind w:firstLine="709"/>
        <w:jc w:val="center"/>
        <w:rPr>
          <w:rFonts w:ascii="Times New Roman" w:hAnsi="Times New Roman"/>
          <w:sz w:val="27"/>
          <w:szCs w:val="27"/>
          <w:lang w:val="ru-RU"/>
        </w:rPr>
      </w:pPr>
      <w:r w:rsidRPr="00572510">
        <w:rPr>
          <w:rFonts w:ascii="Times New Roman" w:hAnsi="Times New Roman"/>
          <w:sz w:val="27"/>
          <w:szCs w:val="27"/>
          <w:lang w:val="ru-RU"/>
        </w:rPr>
        <w:t xml:space="preserve">муниципального бюджетного общеобразовательного учреждения средней общеобразовательной школы № </w:t>
      </w:r>
      <w:r w:rsidR="009F1537">
        <w:rPr>
          <w:rFonts w:ascii="Times New Roman" w:hAnsi="Times New Roman"/>
          <w:sz w:val="27"/>
          <w:szCs w:val="27"/>
          <w:lang w:val="ru-RU"/>
        </w:rPr>
        <w:t>72</w:t>
      </w:r>
      <w:r w:rsidR="00FA7046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F465F5" w:rsidRPr="00572510">
        <w:rPr>
          <w:rFonts w:ascii="Times New Roman" w:hAnsi="Times New Roman"/>
          <w:sz w:val="27"/>
          <w:szCs w:val="27"/>
          <w:lang w:val="ru-RU"/>
        </w:rPr>
        <w:t>на участие в конкурсе на соискание статуса в муниципальной инновационной инфраструктуре</w:t>
      </w:r>
    </w:p>
    <w:p w:rsidR="00FA7046" w:rsidRPr="00572510" w:rsidRDefault="00FA7046" w:rsidP="00F465F5">
      <w:pPr>
        <w:ind w:firstLine="709"/>
        <w:jc w:val="center"/>
        <w:rPr>
          <w:rFonts w:ascii="Times New Roman" w:hAnsi="Times New Roman"/>
          <w:sz w:val="27"/>
          <w:szCs w:val="27"/>
          <w:lang w:val="ru-RU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3659"/>
        <w:gridCol w:w="5393"/>
      </w:tblGrid>
      <w:tr w:rsidR="00F465F5" w:rsidRPr="00572510" w:rsidTr="006506E6">
        <w:tc>
          <w:tcPr>
            <w:tcW w:w="854" w:type="dxa"/>
          </w:tcPr>
          <w:p w:rsidR="00F465F5" w:rsidRPr="00572510" w:rsidRDefault="00F465F5" w:rsidP="006506E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2510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3827" w:type="dxa"/>
          </w:tcPr>
          <w:p w:rsidR="00F465F5" w:rsidRPr="009F1537" w:rsidRDefault="009F1537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Параметры информации</w:t>
            </w:r>
          </w:p>
        </w:tc>
        <w:tc>
          <w:tcPr>
            <w:tcW w:w="5667" w:type="dxa"/>
          </w:tcPr>
          <w:p w:rsidR="00F465F5" w:rsidRPr="009F1537" w:rsidRDefault="009F1537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Содержание информации</w:t>
            </w:r>
          </w:p>
        </w:tc>
      </w:tr>
      <w:tr w:rsidR="00F465F5" w:rsidRPr="00572510" w:rsidTr="006506E6">
        <w:trPr>
          <w:trHeight w:val="660"/>
        </w:trPr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F465F5" w:rsidRPr="009F1537" w:rsidRDefault="009F1537" w:rsidP="009F1537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Данные</w:t>
            </w:r>
            <w:r w:rsidR="00F465F5" w:rsidRPr="0057251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об</w:t>
            </w:r>
            <w:r w:rsidR="00F465F5" w:rsidRPr="0057251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образовательной организации</w:t>
            </w:r>
          </w:p>
        </w:tc>
      </w:tr>
      <w:tr w:rsidR="00F465F5" w:rsidRPr="00572510" w:rsidTr="006506E6">
        <w:tc>
          <w:tcPr>
            <w:tcW w:w="854" w:type="dxa"/>
          </w:tcPr>
          <w:p w:rsidR="00F465F5" w:rsidRPr="00572510" w:rsidRDefault="00F465F5" w:rsidP="006506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27" w:type="dxa"/>
          </w:tcPr>
          <w:p w:rsidR="00F465F5" w:rsidRPr="00572510" w:rsidRDefault="00F465F5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Район, в котором находится образовательная организация</w:t>
            </w:r>
          </w:p>
        </w:tc>
        <w:tc>
          <w:tcPr>
            <w:tcW w:w="5667" w:type="dxa"/>
          </w:tcPr>
          <w:p w:rsidR="00F465F5" w:rsidRPr="00572510" w:rsidRDefault="00F465F5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г. Хабаровск, Индустриальный район</w:t>
            </w:r>
          </w:p>
        </w:tc>
      </w:tr>
      <w:tr w:rsidR="00F465F5" w:rsidRPr="006375D4" w:rsidTr="006506E6">
        <w:tc>
          <w:tcPr>
            <w:tcW w:w="854" w:type="dxa"/>
          </w:tcPr>
          <w:p w:rsidR="00F465F5" w:rsidRPr="00572510" w:rsidRDefault="00F465F5" w:rsidP="006506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827" w:type="dxa"/>
          </w:tcPr>
          <w:p w:rsidR="00F465F5" w:rsidRPr="00572510" w:rsidRDefault="00F465F5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Полное наименование обр</w:t>
            </w: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а</w:t>
            </w: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зовательной организации</w:t>
            </w:r>
          </w:p>
        </w:tc>
        <w:tc>
          <w:tcPr>
            <w:tcW w:w="5667" w:type="dxa"/>
          </w:tcPr>
          <w:p w:rsidR="00F465F5" w:rsidRPr="00572510" w:rsidRDefault="00F465F5" w:rsidP="009F1537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Муниципальное бюджетное общеобразов</w:t>
            </w: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а</w:t>
            </w: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тельное учреждение средняя общеобразов</w:t>
            </w: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а</w:t>
            </w: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тельная школа № </w:t>
            </w:r>
            <w:r w:rsidR="009F1537">
              <w:rPr>
                <w:rFonts w:ascii="Times New Roman" w:hAnsi="Times New Roman"/>
                <w:sz w:val="27"/>
                <w:szCs w:val="27"/>
                <w:lang w:val="ru-RU"/>
              </w:rPr>
              <w:t>72</w:t>
            </w:r>
          </w:p>
        </w:tc>
      </w:tr>
      <w:tr w:rsidR="00F465F5" w:rsidRPr="00572510" w:rsidTr="006506E6">
        <w:tc>
          <w:tcPr>
            <w:tcW w:w="854" w:type="dxa"/>
          </w:tcPr>
          <w:p w:rsidR="00F465F5" w:rsidRPr="00572510" w:rsidRDefault="00F465F5" w:rsidP="006506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827" w:type="dxa"/>
          </w:tcPr>
          <w:p w:rsidR="00F465F5" w:rsidRPr="00572510" w:rsidRDefault="00F465F5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Вид образовательной </w:t>
            </w:r>
          </w:p>
          <w:p w:rsidR="00F465F5" w:rsidRPr="00572510" w:rsidRDefault="00F465F5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организации (выбрать)</w:t>
            </w:r>
          </w:p>
        </w:tc>
        <w:tc>
          <w:tcPr>
            <w:tcW w:w="5667" w:type="dxa"/>
          </w:tcPr>
          <w:p w:rsidR="00F465F5" w:rsidRPr="00572510" w:rsidRDefault="00F465F5" w:rsidP="006506E6">
            <w:pPr>
              <w:jc w:val="both"/>
              <w:rPr>
                <w:rFonts w:ascii="Times New Roman" w:hAnsi="Times New Roman"/>
                <w:color w:val="FF0000"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- средняя общеобразовательная школа</w:t>
            </w:r>
          </w:p>
          <w:p w:rsidR="00F465F5" w:rsidRPr="00572510" w:rsidRDefault="00F465F5" w:rsidP="006506E6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F465F5" w:rsidRPr="00572510" w:rsidTr="006506E6">
        <w:tc>
          <w:tcPr>
            <w:tcW w:w="854" w:type="dxa"/>
          </w:tcPr>
          <w:p w:rsidR="00F465F5" w:rsidRPr="00572510" w:rsidRDefault="00F465F5" w:rsidP="006506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827" w:type="dxa"/>
          </w:tcPr>
          <w:p w:rsidR="00F465F5" w:rsidRPr="009F1537" w:rsidRDefault="009F1537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Количество учащихся</w:t>
            </w:r>
          </w:p>
        </w:tc>
        <w:tc>
          <w:tcPr>
            <w:tcW w:w="5667" w:type="dxa"/>
          </w:tcPr>
          <w:p w:rsidR="00F465F5" w:rsidRPr="00572510" w:rsidRDefault="00F465F5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От </w:t>
            </w:r>
            <w:r w:rsidR="009F1537">
              <w:rPr>
                <w:rFonts w:ascii="Times New Roman" w:hAnsi="Times New Roman"/>
                <w:sz w:val="27"/>
                <w:szCs w:val="27"/>
                <w:lang w:val="ru-RU"/>
              </w:rPr>
              <w:t>1000</w:t>
            </w: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до </w:t>
            </w:r>
            <w:r w:rsidR="006A3803">
              <w:rPr>
                <w:rFonts w:ascii="Times New Roman" w:hAnsi="Times New Roman"/>
                <w:sz w:val="27"/>
                <w:szCs w:val="27"/>
                <w:lang w:val="ru-RU"/>
              </w:rPr>
              <w:t>1200</w:t>
            </w:r>
          </w:p>
          <w:p w:rsidR="00F465F5" w:rsidRPr="00572510" w:rsidRDefault="00F465F5" w:rsidP="006506E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465F5" w:rsidRPr="00572510" w:rsidTr="006506E6">
        <w:tc>
          <w:tcPr>
            <w:tcW w:w="854" w:type="dxa"/>
          </w:tcPr>
          <w:p w:rsidR="00F465F5" w:rsidRPr="00572510" w:rsidRDefault="00F465F5" w:rsidP="006506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27" w:type="dxa"/>
          </w:tcPr>
          <w:p w:rsidR="00F465F5" w:rsidRPr="00572510" w:rsidRDefault="009F1537" w:rsidP="006506E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Адрес образовательной</w:t>
            </w:r>
            <w:r w:rsidR="00F465F5" w:rsidRPr="00572510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F465F5" w:rsidRPr="00572510" w:rsidRDefault="009F1537" w:rsidP="006506E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организации</w:t>
            </w:r>
            <w:r w:rsidR="00F465F5" w:rsidRPr="00572510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5667" w:type="dxa"/>
          </w:tcPr>
          <w:p w:rsidR="00F465F5" w:rsidRPr="00572510" w:rsidRDefault="006A3803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6A3803">
              <w:rPr>
                <w:rFonts w:ascii="Times New Roman" w:hAnsi="Times New Roman"/>
                <w:sz w:val="27"/>
                <w:szCs w:val="27"/>
                <w:lang w:val="ru-RU"/>
              </w:rPr>
              <w:t>680015, г. Хабаровск, ул. Архангельская, 50</w:t>
            </w:r>
          </w:p>
        </w:tc>
      </w:tr>
      <w:tr w:rsidR="00F465F5" w:rsidRPr="00572510" w:rsidTr="006506E6">
        <w:tc>
          <w:tcPr>
            <w:tcW w:w="854" w:type="dxa"/>
          </w:tcPr>
          <w:p w:rsidR="00F465F5" w:rsidRPr="00572510" w:rsidRDefault="00F465F5" w:rsidP="006506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827" w:type="dxa"/>
          </w:tcPr>
          <w:p w:rsidR="00F465F5" w:rsidRPr="00572510" w:rsidRDefault="00F465F5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Тел/факс</w:t>
            </w:r>
          </w:p>
        </w:tc>
        <w:tc>
          <w:tcPr>
            <w:tcW w:w="5667" w:type="dxa"/>
          </w:tcPr>
          <w:p w:rsidR="00F465F5" w:rsidRPr="00572510" w:rsidRDefault="006A3803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6A3803">
              <w:rPr>
                <w:rFonts w:ascii="Times New Roman" w:hAnsi="Times New Roman"/>
                <w:sz w:val="27"/>
                <w:szCs w:val="27"/>
                <w:lang w:val="ru-RU"/>
              </w:rPr>
              <w:t>(4212)53-63-61</w:t>
            </w:r>
          </w:p>
        </w:tc>
      </w:tr>
      <w:tr w:rsidR="00F465F5" w:rsidRPr="00572510" w:rsidTr="006506E6">
        <w:tc>
          <w:tcPr>
            <w:tcW w:w="854" w:type="dxa"/>
          </w:tcPr>
          <w:p w:rsidR="00F465F5" w:rsidRPr="00572510" w:rsidRDefault="00F465F5" w:rsidP="006506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827" w:type="dxa"/>
          </w:tcPr>
          <w:p w:rsidR="00F465F5" w:rsidRPr="00572510" w:rsidRDefault="00F465F5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sz w:val="27"/>
                <w:szCs w:val="27"/>
              </w:rPr>
              <w:t>e</w:t>
            </w: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-</w:t>
            </w:r>
            <w:r w:rsidRPr="00572510">
              <w:rPr>
                <w:rFonts w:ascii="Times New Roman" w:hAnsi="Times New Roman"/>
                <w:sz w:val="27"/>
                <w:szCs w:val="27"/>
              </w:rPr>
              <w:t>mail</w:t>
            </w:r>
          </w:p>
        </w:tc>
        <w:tc>
          <w:tcPr>
            <w:tcW w:w="5667" w:type="dxa"/>
          </w:tcPr>
          <w:p w:rsidR="00F465F5" w:rsidRPr="00572510" w:rsidRDefault="006A3803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6A3803">
              <w:rPr>
                <w:rFonts w:ascii="Times New Roman" w:hAnsi="Times New Roman"/>
                <w:sz w:val="27"/>
                <w:szCs w:val="27"/>
                <w:lang w:val="ru-RU"/>
              </w:rPr>
              <w:t>khb_s72@edu.27.ru</w:t>
            </w:r>
          </w:p>
        </w:tc>
      </w:tr>
      <w:tr w:rsidR="00F465F5" w:rsidRPr="009F1537" w:rsidTr="006506E6">
        <w:trPr>
          <w:trHeight w:val="413"/>
        </w:trPr>
        <w:tc>
          <w:tcPr>
            <w:tcW w:w="854" w:type="dxa"/>
            <w:tcBorders>
              <w:bottom w:val="single" w:sz="4" w:space="0" w:color="auto"/>
            </w:tcBorders>
          </w:tcPr>
          <w:p w:rsidR="00F465F5" w:rsidRPr="00572510" w:rsidRDefault="00F465F5" w:rsidP="006506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465F5" w:rsidRPr="00572510" w:rsidRDefault="00F465F5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sz w:val="27"/>
                <w:szCs w:val="27"/>
              </w:rPr>
              <w:t>Web</w:t>
            </w: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-</w:t>
            </w:r>
            <w:r w:rsidRPr="00572510">
              <w:rPr>
                <w:rFonts w:ascii="Times New Roman" w:hAnsi="Times New Roman"/>
                <w:sz w:val="27"/>
                <w:szCs w:val="27"/>
              </w:rPr>
              <w:t>site</w:t>
            </w:r>
          </w:p>
        </w:tc>
        <w:tc>
          <w:tcPr>
            <w:tcW w:w="5667" w:type="dxa"/>
            <w:tcBorders>
              <w:bottom w:val="single" w:sz="4" w:space="0" w:color="auto"/>
            </w:tcBorders>
          </w:tcPr>
          <w:p w:rsidR="00F465F5" w:rsidRPr="00572510" w:rsidRDefault="006A3803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6A3803">
              <w:rPr>
                <w:rFonts w:ascii="Times New Roman" w:hAnsi="Times New Roman"/>
                <w:sz w:val="27"/>
                <w:szCs w:val="27"/>
                <w:lang w:val="ru-RU"/>
              </w:rPr>
              <w:t>http://school-72-khb.ru/</w:t>
            </w:r>
          </w:p>
        </w:tc>
      </w:tr>
      <w:tr w:rsidR="00F465F5" w:rsidRPr="00572510" w:rsidTr="006506E6">
        <w:trPr>
          <w:trHeight w:val="363"/>
        </w:trPr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:rsidR="00F465F5" w:rsidRPr="00572510" w:rsidRDefault="00F465F5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Сущностные характеристики инновационной деятельности</w:t>
            </w:r>
          </w:p>
        </w:tc>
      </w:tr>
      <w:tr w:rsidR="00F465F5" w:rsidRPr="009F1537" w:rsidTr="006506E6">
        <w:tc>
          <w:tcPr>
            <w:tcW w:w="854" w:type="dxa"/>
          </w:tcPr>
          <w:p w:rsidR="00F465F5" w:rsidRPr="00572510" w:rsidRDefault="00F465F5" w:rsidP="006506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827" w:type="dxa"/>
          </w:tcPr>
          <w:p w:rsidR="00F465F5" w:rsidRPr="00572510" w:rsidRDefault="00F465F5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Название проекта </w:t>
            </w:r>
          </w:p>
          <w:p w:rsidR="00F465F5" w:rsidRPr="00572510" w:rsidRDefault="00F465F5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(программы)</w:t>
            </w:r>
          </w:p>
        </w:tc>
        <w:tc>
          <w:tcPr>
            <w:tcW w:w="5667" w:type="dxa"/>
          </w:tcPr>
          <w:p w:rsidR="00F465F5" w:rsidRPr="00572510" w:rsidRDefault="00F465F5" w:rsidP="00F838A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506E6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="006375D4" w:rsidRPr="006375D4">
              <w:rPr>
                <w:rFonts w:ascii="Times New Roman" w:hAnsi="Times New Roman"/>
                <w:sz w:val="27"/>
                <w:szCs w:val="27"/>
                <w:lang w:val="ru-RU"/>
              </w:rPr>
              <w:t>Волонтеры как будущие профессион</w:t>
            </w:r>
            <w:r w:rsidR="006375D4" w:rsidRPr="006375D4">
              <w:rPr>
                <w:rFonts w:ascii="Times New Roman" w:hAnsi="Times New Roman"/>
                <w:sz w:val="27"/>
                <w:szCs w:val="27"/>
                <w:lang w:val="ru-RU"/>
              </w:rPr>
              <w:t>а</w:t>
            </w:r>
            <w:r w:rsidR="006375D4">
              <w:rPr>
                <w:rFonts w:ascii="Times New Roman" w:hAnsi="Times New Roman"/>
                <w:sz w:val="27"/>
                <w:szCs w:val="27"/>
                <w:lang w:val="ru-RU"/>
              </w:rPr>
              <w:t>лы</w:t>
            </w:r>
            <w:r w:rsidR="006506E6" w:rsidRPr="006506E6"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</w:p>
        </w:tc>
      </w:tr>
      <w:tr w:rsidR="00F465F5" w:rsidRPr="009F1537" w:rsidTr="006506E6">
        <w:tc>
          <w:tcPr>
            <w:tcW w:w="854" w:type="dxa"/>
          </w:tcPr>
          <w:p w:rsidR="00F465F5" w:rsidRPr="00572510" w:rsidRDefault="00F465F5" w:rsidP="006506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827" w:type="dxa"/>
          </w:tcPr>
          <w:p w:rsidR="00F465F5" w:rsidRPr="00572510" w:rsidRDefault="00BC3E7B" w:rsidP="00BC3E7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Руководитель проекта</w:t>
            </w:r>
            <w:r w:rsidR="00F465F5" w:rsidRPr="00572510">
              <w:rPr>
                <w:rFonts w:ascii="Times New Roman" w:hAnsi="Times New Roman"/>
                <w:sz w:val="27"/>
                <w:szCs w:val="27"/>
              </w:rPr>
              <w:t xml:space="preserve"> (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пр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граммы</w:t>
            </w:r>
            <w:r w:rsidR="00F465F5" w:rsidRPr="00572510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5667" w:type="dxa"/>
          </w:tcPr>
          <w:p w:rsidR="00F465F5" w:rsidRPr="00572510" w:rsidRDefault="00F465F5" w:rsidP="009F1537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Анненкова Елена Николаевна</w:t>
            </w:r>
            <w:r w:rsidR="009F153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, </w:t>
            </w: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директор</w:t>
            </w:r>
          </w:p>
        </w:tc>
      </w:tr>
      <w:tr w:rsidR="00F465F5" w:rsidRPr="006375D4" w:rsidTr="006506E6">
        <w:tc>
          <w:tcPr>
            <w:tcW w:w="854" w:type="dxa"/>
          </w:tcPr>
          <w:p w:rsidR="00F465F5" w:rsidRPr="00572510" w:rsidRDefault="00F465F5" w:rsidP="006506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827" w:type="dxa"/>
          </w:tcPr>
          <w:p w:rsidR="00F465F5" w:rsidRPr="00572510" w:rsidRDefault="00F465F5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Научный руководитель (должность, имеющиеся зн</w:t>
            </w: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а</w:t>
            </w: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ния и награды)</w:t>
            </w:r>
          </w:p>
        </w:tc>
        <w:tc>
          <w:tcPr>
            <w:tcW w:w="5667" w:type="dxa"/>
          </w:tcPr>
          <w:p w:rsidR="009F1537" w:rsidRPr="00572510" w:rsidRDefault="009F1537" w:rsidP="009F1537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Кибирев Андрей Александрович</w:t>
            </w:r>
            <w:r w:rsidR="00F465F5" w:rsidRPr="00572510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ст. мет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дист центра системных инноваций ХК ИРО, почетный работник образования РФ</w:t>
            </w:r>
          </w:p>
          <w:p w:rsidR="00F465F5" w:rsidRPr="00572510" w:rsidRDefault="00F465F5" w:rsidP="00F465F5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F465F5" w:rsidRPr="009F1537" w:rsidTr="006506E6">
        <w:tc>
          <w:tcPr>
            <w:tcW w:w="854" w:type="dxa"/>
          </w:tcPr>
          <w:p w:rsidR="00F465F5" w:rsidRPr="00572510" w:rsidRDefault="00F465F5" w:rsidP="006506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827" w:type="dxa"/>
          </w:tcPr>
          <w:p w:rsidR="00F465F5" w:rsidRPr="009F1537" w:rsidRDefault="009F1537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Координатор проекта</w:t>
            </w:r>
          </w:p>
        </w:tc>
        <w:tc>
          <w:tcPr>
            <w:tcW w:w="5667" w:type="dxa"/>
          </w:tcPr>
          <w:p w:rsidR="00F465F5" w:rsidRPr="00572510" w:rsidRDefault="00F465F5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F465F5" w:rsidRPr="009F1537" w:rsidTr="006506E6">
        <w:tc>
          <w:tcPr>
            <w:tcW w:w="854" w:type="dxa"/>
          </w:tcPr>
          <w:p w:rsidR="00F465F5" w:rsidRPr="00572510" w:rsidRDefault="00F465F5" w:rsidP="006506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827" w:type="dxa"/>
          </w:tcPr>
          <w:p w:rsidR="00F465F5" w:rsidRPr="00572510" w:rsidRDefault="009F1537" w:rsidP="006506E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Участники проекта</w:t>
            </w:r>
            <w:r w:rsidR="00F465F5" w:rsidRPr="00572510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5667" w:type="dxa"/>
          </w:tcPr>
          <w:p w:rsidR="00F465F5" w:rsidRPr="00572510" w:rsidRDefault="00F465F5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Ученики, педагоги и родители</w:t>
            </w:r>
          </w:p>
          <w:p w:rsidR="00F465F5" w:rsidRDefault="00F465F5" w:rsidP="009F1537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МБОУ СОШ № </w:t>
            </w:r>
            <w:r w:rsidR="009F1537">
              <w:rPr>
                <w:rFonts w:ascii="Times New Roman" w:hAnsi="Times New Roman"/>
                <w:sz w:val="27"/>
                <w:szCs w:val="27"/>
                <w:lang w:val="ru-RU"/>
              </w:rPr>
              <w:t>72</w:t>
            </w:r>
          </w:p>
          <w:p w:rsidR="009F1537" w:rsidRPr="00572510" w:rsidRDefault="009F1537" w:rsidP="009F1537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F465F5" w:rsidRPr="006506E6" w:rsidTr="006506E6">
        <w:trPr>
          <w:trHeight w:val="400"/>
        </w:trPr>
        <w:tc>
          <w:tcPr>
            <w:tcW w:w="854" w:type="dxa"/>
            <w:tcBorders>
              <w:bottom w:val="single" w:sz="4" w:space="0" w:color="auto"/>
            </w:tcBorders>
          </w:tcPr>
          <w:p w:rsidR="00F465F5" w:rsidRPr="00572510" w:rsidRDefault="00F465F5" w:rsidP="006506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465F5" w:rsidRPr="009F1537" w:rsidRDefault="009F1537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Социальные партнеры</w:t>
            </w:r>
          </w:p>
        </w:tc>
        <w:tc>
          <w:tcPr>
            <w:tcW w:w="5667" w:type="dxa"/>
            <w:tcBorders>
              <w:bottom w:val="single" w:sz="4" w:space="0" w:color="auto"/>
            </w:tcBorders>
          </w:tcPr>
          <w:p w:rsidR="00F465F5" w:rsidRPr="009F1537" w:rsidRDefault="00F465F5" w:rsidP="00F465F5">
            <w:pPr>
              <w:shd w:val="clear" w:color="auto" w:fill="FFFFFF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9F1537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Заключены договоры о </w:t>
            </w:r>
            <w:r w:rsidR="009F1537" w:rsidRPr="009F1537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совместной деятел</w:t>
            </w:r>
            <w:r w:rsidR="009F1537" w:rsidRPr="009F1537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ь</w:t>
            </w:r>
            <w:r w:rsidR="009F1537" w:rsidRPr="009F1537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ности:</w:t>
            </w:r>
            <w:r w:rsidRPr="009F1537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</w:t>
            </w:r>
          </w:p>
          <w:p w:rsidR="00F465F5" w:rsidRPr="006506E6" w:rsidRDefault="006506E6" w:rsidP="006506E6">
            <w:pPr>
              <w:shd w:val="clear" w:color="auto" w:fill="FFFFFF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6506E6">
              <w:rPr>
                <w:rFonts w:ascii="Times New Roman" w:hAnsi="Times New Roman"/>
                <w:sz w:val="27"/>
                <w:szCs w:val="27"/>
                <w:lang w:val="ru-RU"/>
              </w:rPr>
              <w:t>-КГА ПОУ «Хабаровский технологический колледж» (28.09.2018)</w:t>
            </w:r>
          </w:p>
          <w:p w:rsidR="006506E6" w:rsidRPr="006506E6" w:rsidRDefault="006506E6" w:rsidP="006506E6">
            <w:pPr>
              <w:shd w:val="clear" w:color="auto" w:fill="FFFFFF"/>
              <w:rPr>
                <w:rFonts w:ascii="Times New Roman" w:hAnsi="Times New Roman"/>
                <w:color w:val="FF0000"/>
                <w:sz w:val="27"/>
                <w:szCs w:val="27"/>
                <w:lang w:val="ru-RU"/>
              </w:rPr>
            </w:pPr>
            <w:r w:rsidRPr="006506E6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- КГБ ПОУ ХТГИПП </w:t>
            </w:r>
            <w:r w:rsidR="00CF0F7E" w:rsidRPr="006506E6">
              <w:rPr>
                <w:rFonts w:ascii="Times New Roman" w:hAnsi="Times New Roman"/>
                <w:sz w:val="27"/>
                <w:szCs w:val="27"/>
                <w:lang w:val="ru-RU"/>
              </w:rPr>
              <w:t>(</w:t>
            </w:r>
            <w:r w:rsidRPr="006506E6">
              <w:rPr>
                <w:rFonts w:ascii="Times New Roman" w:hAnsi="Times New Roman"/>
                <w:sz w:val="27"/>
                <w:szCs w:val="27"/>
                <w:lang w:val="ru-RU"/>
              </w:rPr>
              <w:t>17.09.2018)</w:t>
            </w:r>
          </w:p>
        </w:tc>
      </w:tr>
      <w:tr w:rsidR="00F465F5" w:rsidRPr="006375D4" w:rsidTr="006506E6">
        <w:trPr>
          <w:trHeight w:val="351"/>
        </w:trPr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:rsidR="00F465F5" w:rsidRPr="00572510" w:rsidRDefault="00F465F5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Данные о масштабе инновационной работы</w:t>
            </w:r>
          </w:p>
        </w:tc>
      </w:tr>
      <w:tr w:rsidR="00F465F5" w:rsidRPr="006375D4" w:rsidTr="006506E6">
        <w:tc>
          <w:tcPr>
            <w:tcW w:w="854" w:type="dxa"/>
          </w:tcPr>
          <w:p w:rsidR="00F465F5" w:rsidRPr="00572510" w:rsidRDefault="00F465F5" w:rsidP="006506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827" w:type="dxa"/>
          </w:tcPr>
          <w:p w:rsidR="00F465F5" w:rsidRPr="00572510" w:rsidRDefault="00F465F5" w:rsidP="006506E6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Краткая аннотация проекта (программы), размещённая на сайте образовательной о</w:t>
            </w: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р</w:t>
            </w: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ганизации, краткое обосн</w:t>
            </w: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о</w:t>
            </w: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вание значимости проекта для развития муниципальной системы образования г. Х</w:t>
            </w: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а</w:t>
            </w: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баровска</w:t>
            </w:r>
          </w:p>
        </w:tc>
        <w:tc>
          <w:tcPr>
            <w:tcW w:w="5667" w:type="dxa"/>
          </w:tcPr>
          <w:p w:rsidR="00F838AC" w:rsidRPr="00F838AC" w:rsidRDefault="00F838AC" w:rsidP="00F838AC">
            <w:pPr>
              <w:pStyle w:val="1"/>
              <w:jc w:val="both"/>
              <w:rPr>
                <w:sz w:val="27"/>
                <w:szCs w:val="27"/>
              </w:rPr>
            </w:pPr>
            <w:r w:rsidRPr="00F838AC">
              <w:rPr>
                <w:sz w:val="27"/>
                <w:szCs w:val="27"/>
              </w:rPr>
              <w:lastRenderedPageBreak/>
              <w:t>Проект «</w:t>
            </w:r>
            <w:r w:rsidR="006375D4" w:rsidRPr="006375D4">
              <w:rPr>
                <w:sz w:val="27"/>
                <w:szCs w:val="27"/>
              </w:rPr>
              <w:t>Волонтеры как будущие профес</w:t>
            </w:r>
            <w:r w:rsidR="006375D4">
              <w:rPr>
                <w:sz w:val="27"/>
                <w:szCs w:val="27"/>
              </w:rPr>
              <w:t>с</w:t>
            </w:r>
            <w:r w:rsidR="006375D4">
              <w:rPr>
                <w:sz w:val="27"/>
                <w:szCs w:val="27"/>
              </w:rPr>
              <w:t>и</w:t>
            </w:r>
            <w:r w:rsidR="006375D4">
              <w:rPr>
                <w:sz w:val="27"/>
                <w:szCs w:val="27"/>
              </w:rPr>
              <w:t>оналы</w:t>
            </w:r>
            <w:r w:rsidR="00A56D9C">
              <w:rPr>
                <w:sz w:val="27"/>
                <w:szCs w:val="27"/>
              </w:rPr>
              <w:t>»</w:t>
            </w:r>
            <w:r w:rsidRPr="00F838AC">
              <w:rPr>
                <w:sz w:val="27"/>
                <w:szCs w:val="27"/>
              </w:rPr>
              <w:t xml:space="preserve"> реализуется в форме событийно-ролевой игры «</w:t>
            </w:r>
            <w:r w:rsidR="006B1F25">
              <w:rPr>
                <w:sz w:val="27"/>
                <w:szCs w:val="27"/>
              </w:rPr>
              <w:t>Агентство</w:t>
            </w:r>
            <w:r w:rsidRPr="00F838AC">
              <w:rPr>
                <w:sz w:val="27"/>
                <w:szCs w:val="27"/>
              </w:rPr>
              <w:t xml:space="preserve"> добр</w:t>
            </w:r>
            <w:r w:rsidR="00C05763">
              <w:rPr>
                <w:sz w:val="27"/>
                <w:szCs w:val="27"/>
              </w:rPr>
              <w:t>ых</w:t>
            </w:r>
            <w:r w:rsidRPr="00F838AC">
              <w:rPr>
                <w:sz w:val="27"/>
                <w:szCs w:val="27"/>
              </w:rPr>
              <w:t xml:space="preserve"> </w:t>
            </w:r>
            <w:r w:rsidR="00C05763">
              <w:rPr>
                <w:sz w:val="27"/>
                <w:szCs w:val="27"/>
              </w:rPr>
              <w:t>дел</w:t>
            </w:r>
            <w:r w:rsidRPr="00F838AC">
              <w:rPr>
                <w:sz w:val="27"/>
                <w:szCs w:val="27"/>
              </w:rPr>
              <w:t>», в процессе которой обуча</w:t>
            </w:r>
            <w:r w:rsidRPr="00F838AC">
              <w:rPr>
                <w:sz w:val="27"/>
                <w:szCs w:val="27"/>
              </w:rPr>
              <w:t>ю</w:t>
            </w:r>
            <w:r w:rsidRPr="00F838AC">
              <w:rPr>
                <w:sz w:val="27"/>
                <w:szCs w:val="27"/>
              </w:rPr>
              <w:t xml:space="preserve">щиеся 7-9 классов </w:t>
            </w:r>
            <w:r w:rsidRPr="00F838AC">
              <w:rPr>
                <w:sz w:val="27"/>
                <w:szCs w:val="27"/>
              </w:rPr>
              <w:lastRenderedPageBreak/>
              <w:t>осуществляя волонте</w:t>
            </w:r>
            <w:r w:rsidRPr="00F838AC">
              <w:rPr>
                <w:sz w:val="27"/>
                <w:szCs w:val="27"/>
              </w:rPr>
              <w:t>р</w:t>
            </w:r>
            <w:r w:rsidRPr="00F838AC">
              <w:rPr>
                <w:sz w:val="27"/>
                <w:szCs w:val="27"/>
              </w:rPr>
              <w:t xml:space="preserve">скую </w:t>
            </w:r>
            <w:r w:rsidR="00A56D9C" w:rsidRPr="00F838AC">
              <w:rPr>
                <w:sz w:val="27"/>
                <w:szCs w:val="27"/>
              </w:rPr>
              <w:t>деятельность,</w:t>
            </w:r>
            <w:r w:rsidRPr="00F838AC">
              <w:rPr>
                <w:sz w:val="27"/>
                <w:szCs w:val="27"/>
              </w:rPr>
              <w:t xml:space="preserve"> готовят себя к профессиональному будущ</w:t>
            </w:r>
            <w:r w:rsidRPr="00F838AC">
              <w:rPr>
                <w:sz w:val="27"/>
                <w:szCs w:val="27"/>
              </w:rPr>
              <w:t>е</w:t>
            </w:r>
            <w:r w:rsidRPr="00F838AC">
              <w:rPr>
                <w:sz w:val="27"/>
                <w:szCs w:val="27"/>
              </w:rPr>
              <w:t xml:space="preserve">му. </w:t>
            </w:r>
            <w:r w:rsidR="00C05763">
              <w:rPr>
                <w:sz w:val="27"/>
                <w:szCs w:val="27"/>
              </w:rPr>
              <w:t>Создавая</w:t>
            </w:r>
            <w:r w:rsidRPr="00F838AC">
              <w:rPr>
                <w:sz w:val="27"/>
                <w:szCs w:val="27"/>
              </w:rPr>
              <w:t xml:space="preserve"> </w:t>
            </w:r>
            <w:r w:rsidR="006B1F25">
              <w:rPr>
                <w:sz w:val="27"/>
                <w:szCs w:val="27"/>
              </w:rPr>
              <w:t xml:space="preserve">игровые </w:t>
            </w:r>
            <w:r w:rsidRPr="00F838AC">
              <w:rPr>
                <w:sz w:val="27"/>
                <w:szCs w:val="27"/>
              </w:rPr>
              <w:t>сюжеты</w:t>
            </w:r>
            <w:r w:rsidR="006B1F25">
              <w:rPr>
                <w:sz w:val="27"/>
                <w:szCs w:val="27"/>
              </w:rPr>
              <w:t>,</w:t>
            </w:r>
            <w:r w:rsidRPr="00F838AC">
              <w:rPr>
                <w:sz w:val="27"/>
                <w:szCs w:val="27"/>
              </w:rPr>
              <w:t xml:space="preserve"> воспроизв</w:t>
            </w:r>
            <w:r w:rsidRPr="00F838AC">
              <w:rPr>
                <w:sz w:val="27"/>
                <w:szCs w:val="27"/>
              </w:rPr>
              <w:t>о</w:t>
            </w:r>
            <w:r w:rsidRPr="00F838AC">
              <w:rPr>
                <w:sz w:val="27"/>
                <w:szCs w:val="27"/>
              </w:rPr>
              <w:t>дящ</w:t>
            </w:r>
            <w:r w:rsidR="006B1F25">
              <w:rPr>
                <w:sz w:val="27"/>
                <w:szCs w:val="27"/>
              </w:rPr>
              <w:t>ие</w:t>
            </w:r>
            <w:r w:rsidRPr="00F838AC">
              <w:rPr>
                <w:sz w:val="27"/>
                <w:szCs w:val="27"/>
              </w:rPr>
              <w:t xml:space="preserve"> жизненные ситуации, учащиеся </w:t>
            </w:r>
            <w:r>
              <w:rPr>
                <w:sz w:val="27"/>
                <w:szCs w:val="27"/>
              </w:rPr>
              <w:t>ре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лиз</w:t>
            </w:r>
            <w:r w:rsidR="00BC3E7B">
              <w:rPr>
                <w:sz w:val="27"/>
                <w:szCs w:val="27"/>
              </w:rPr>
              <w:t>уют</w:t>
            </w:r>
            <w:r>
              <w:rPr>
                <w:sz w:val="27"/>
                <w:szCs w:val="27"/>
              </w:rPr>
              <w:t xml:space="preserve"> их в различных </w:t>
            </w:r>
            <w:r w:rsidR="000B047C">
              <w:rPr>
                <w:sz w:val="27"/>
                <w:szCs w:val="27"/>
              </w:rPr>
              <w:t>практиках</w:t>
            </w:r>
            <w:r>
              <w:rPr>
                <w:sz w:val="27"/>
                <w:szCs w:val="27"/>
              </w:rPr>
              <w:t>. В пр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цессе</w:t>
            </w:r>
            <w:r w:rsidR="00AD3095">
              <w:rPr>
                <w:sz w:val="27"/>
                <w:szCs w:val="27"/>
              </w:rPr>
              <w:t xml:space="preserve"> проектирования и реализации своих идей они нараб</w:t>
            </w:r>
            <w:r w:rsidR="00BC3E7B">
              <w:rPr>
                <w:sz w:val="27"/>
                <w:szCs w:val="27"/>
              </w:rPr>
              <w:t>атывают</w:t>
            </w:r>
            <w:r w:rsidRPr="00F838AC">
              <w:rPr>
                <w:sz w:val="27"/>
                <w:szCs w:val="27"/>
              </w:rPr>
              <w:t xml:space="preserve"> личностный опыт, осв</w:t>
            </w:r>
            <w:r w:rsidR="00BC3E7B">
              <w:rPr>
                <w:sz w:val="27"/>
                <w:szCs w:val="27"/>
              </w:rPr>
              <w:t>аивают</w:t>
            </w:r>
            <w:r w:rsidRPr="00F838AC">
              <w:rPr>
                <w:sz w:val="27"/>
                <w:szCs w:val="27"/>
              </w:rPr>
              <w:t xml:space="preserve"> мягкие (</w:t>
            </w:r>
            <w:proofErr w:type="spellStart"/>
            <w:r w:rsidRPr="00F838AC">
              <w:rPr>
                <w:sz w:val="27"/>
                <w:szCs w:val="27"/>
              </w:rPr>
              <w:t>Soft</w:t>
            </w:r>
            <w:proofErr w:type="spellEnd"/>
            <w:r w:rsidRPr="00F838AC">
              <w:rPr>
                <w:sz w:val="27"/>
                <w:szCs w:val="27"/>
              </w:rPr>
              <w:t xml:space="preserve"> </w:t>
            </w:r>
            <w:proofErr w:type="spellStart"/>
            <w:r w:rsidRPr="00F838AC">
              <w:rPr>
                <w:sz w:val="27"/>
                <w:szCs w:val="27"/>
              </w:rPr>
              <w:t>Skills</w:t>
            </w:r>
            <w:proofErr w:type="spellEnd"/>
            <w:r w:rsidRPr="00F838AC">
              <w:rPr>
                <w:sz w:val="27"/>
                <w:szCs w:val="27"/>
              </w:rPr>
              <w:t>) и жесткие (</w:t>
            </w:r>
            <w:proofErr w:type="spellStart"/>
            <w:r w:rsidRPr="00F838AC">
              <w:rPr>
                <w:sz w:val="27"/>
                <w:szCs w:val="27"/>
              </w:rPr>
              <w:t>Hard</w:t>
            </w:r>
            <w:proofErr w:type="spellEnd"/>
            <w:r w:rsidRPr="00F838AC">
              <w:rPr>
                <w:sz w:val="27"/>
                <w:szCs w:val="27"/>
              </w:rPr>
              <w:t xml:space="preserve"> </w:t>
            </w:r>
            <w:proofErr w:type="spellStart"/>
            <w:r w:rsidRPr="00F838AC">
              <w:rPr>
                <w:sz w:val="27"/>
                <w:szCs w:val="27"/>
              </w:rPr>
              <w:t>Skills</w:t>
            </w:r>
            <w:proofErr w:type="spellEnd"/>
            <w:r w:rsidRPr="00F838AC">
              <w:rPr>
                <w:sz w:val="27"/>
                <w:szCs w:val="27"/>
              </w:rPr>
              <w:t xml:space="preserve">) компетенции. </w:t>
            </w:r>
          </w:p>
          <w:p w:rsidR="00F838AC" w:rsidRPr="00F838AC" w:rsidRDefault="00F838AC" w:rsidP="00F838AC">
            <w:pPr>
              <w:pStyle w:val="1"/>
              <w:jc w:val="both"/>
              <w:rPr>
                <w:sz w:val="27"/>
                <w:szCs w:val="27"/>
              </w:rPr>
            </w:pPr>
            <w:r w:rsidRPr="00F838AC">
              <w:rPr>
                <w:sz w:val="27"/>
                <w:szCs w:val="27"/>
              </w:rPr>
              <w:t xml:space="preserve">У </w:t>
            </w:r>
            <w:r w:rsidR="00AD3095">
              <w:rPr>
                <w:sz w:val="27"/>
                <w:szCs w:val="27"/>
              </w:rPr>
              <w:t xml:space="preserve">участников образовательных отношений </w:t>
            </w:r>
            <w:r w:rsidRPr="00F838AC">
              <w:rPr>
                <w:sz w:val="27"/>
                <w:szCs w:val="27"/>
              </w:rPr>
              <w:t xml:space="preserve">школы № 72 есть два </w:t>
            </w:r>
            <w:r w:rsidR="00BC3E7B">
              <w:rPr>
                <w:sz w:val="27"/>
                <w:szCs w:val="27"/>
              </w:rPr>
              <w:t xml:space="preserve">постоянных </w:t>
            </w:r>
            <w:r w:rsidRPr="00F838AC">
              <w:rPr>
                <w:sz w:val="27"/>
                <w:szCs w:val="27"/>
              </w:rPr>
              <w:t>партнера (</w:t>
            </w:r>
            <w:r w:rsidR="006A3803" w:rsidRPr="00A56D9C">
              <w:rPr>
                <w:sz w:val="27"/>
                <w:szCs w:val="27"/>
              </w:rPr>
              <w:t>МАДОУ «Д</w:t>
            </w:r>
            <w:r w:rsidRPr="00A56D9C">
              <w:rPr>
                <w:sz w:val="27"/>
                <w:szCs w:val="27"/>
              </w:rPr>
              <w:t>етский сад</w:t>
            </w:r>
            <w:r w:rsidR="006A3803" w:rsidRPr="00A56D9C">
              <w:rPr>
                <w:sz w:val="27"/>
                <w:szCs w:val="27"/>
              </w:rPr>
              <w:t>»</w:t>
            </w:r>
            <w:r w:rsidRPr="00A56D9C">
              <w:rPr>
                <w:sz w:val="27"/>
                <w:szCs w:val="27"/>
              </w:rPr>
              <w:t xml:space="preserve"> </w:t>
            </w:r>
            <w:r w:rsidR="006A3803" w:rsidRPr="00A56D9C">
              <w:rPr>
                <w:sz w:val="27"/>
                <w:szCs w:val="27"/>
              </w:rPr>
              <w:t>№41</w:t>
            </w:r>
            <w:r w:rsidR="00B85E26" w:rsidRPr="00A56D9C">
              <w:rPr>
                <w:sz w:val="27"/>
                <w:szCs w:val="27"/>
              </w:rPr>
              <w:t xml:space="preserve"> и КГА ОУДО «Центр развития творчества детей»</w:t>
            </w:r>
            <w:r w:rsidRPr="00A56D9C">
              <w:rPr>
                <w:sz w:val="27"/>
                <w:szCs w:val="27"/>
              </w:rPr>
              <w:t>)</w:t>
            </w:r>
            <w:r w:rsidRPr="00B85E26">
              <w:rPr>
                <w:color w:val="FF0000"/>
                <w:sz w:val="27"/>
                <w:szCs w:val="27"/>
              </w:rPr>
              <w:t xml:space="preserve"> </w:t>
            </w:r>
            <w:r w:rsidRPr="00F838AC">
              <w:rPr>
                <w:sz w:val="27"/>
                <w:szCs w:val="27"/>
              </w:rPr>
              <w:t>с кот</w:t>
            </w:r>
            <w:r w:rsidRPr="00F838AC">
              <w:rPr>
                <w:sz w:val="27"/>
                <w:szCs w:val="27"/>
              </w:rPr>
              <w:t>о</w:t>
            </w:r>
            <w:r w:rsidRPr="00F838AC">
              <w:rPr>
                <w:sz w:val="27"/>
                <w:szCs w:val="27"/>
              </w:rPr>
              <w:t xml:space="preserve">рыми </w:t>
            </w:r>
            <w:r w:rsidR="00AD3095">
              <w:rPr>
                <w:sz w:val="27"/>
                <w:szCs w:val="27"/>
              </w:rPr>
              <w:t xml:space="preserve">их </w:t>
            </w:r>
            <w:r w:rsidRPr="00F838AC">
              <w:rPr>
                <w:sz w:val="27"/>
                <w:szCs w:val="27"/>
              </w:rPr>
              <w:t>связыва</w:t>
            </w:r>
            <w:r w:rsidR="00AD3095">
              <w:rPr>
                <w:sz w:val="27"/>
                <w:szCs w:val="27"/>
              </w:rPr>
              <w:t>е</w:t>
            </w:r>
            <w:r w:rsidRPr="00F838AC">
              <w:rPr>
                <w:sz w:val="27"/>
                <w:szCs w:val="27"/>
              </w:rPr>
              <w:t>т совместная деятел</w:t>
            </w:r>
            <w:r w:rsidRPr="00F838AC">
              <w:rPr>
                <w:sz w:val="27"/>
                <w:szCs w:val="27"/>
              </w:rPr>
              <w:t>ь</w:t>
            </w:r>
            <w:r w:rsidRPr="00F838AC">
              <w:rPr>
                <w:sz w:val="27"/>
                <w:szCs w:val="27"/>
              </w:rPr>
              <w:t>ность. Эти организации в процессе реализ</w:t>
            </w:r>
            <w:r w:rsidRPr="00F838AC">
              <w:rPr>
                <w:sz w:val="27"/>
                <w:szCs w:val="27"/>
              </w:rPr>
              <w:t>а</w:t>
            </w:r>
            <w:r w:rsidRPr="00F838AC">
              <w:rPr>
                <w:sz w:val="27"/>
                <w:szCs w:val="27"/>
              </w:rPr>
              <w:t>ции проекта стан</w:t>
            </w:r>
            <w:r w:rsidR="00BC3E7B">
              <w:rPr>
                <w:sz w:val="27"/>
                <w:szCs w:val="27"/>
              </w:rPr>
              <w:t>овятся</w:t>
            </w:r>
            <w:r w:rsidRPr="00F838AC">
              <w:rPr>
                <w:sz w:val="27"/>
                <w:szCs w:val="27"/>
              </w:rPr>
              <w:t xml:space="preserve"> основными ресур</w:t>
            </w:r>
            <w:r w:rsidRPr="00F838AC">
              <w:rPr>
                <w:sz w:val="27"/>
                <w:szCs w:val="27"/>
              </w:rPr>
              <w:t>с</w:t>
            </w:r>
            <w:r w:rsidRPr="00F838AC">
              <w:rPr>
                <w:sz w:val="27"/>
                <w:szCs w:val="27"/>
              </w:rPr>
              <w:t>н</w:t>
            </w:r>
            <w:r w:rsidR="00AD3095">
              <w:rPr>
                <w:sz w:val="27"/>
                <w:szCs w:val="27"/>
              </w:rPr>
              <w:t>о-деятельностными площадками, на кот</w:t>
            </w:r>
            <w:r w:rsidR="00AD3095">
              <w:rPr>
                <w:sz w:val="27"/>
                <w:szCs w:val="27"/>
              </w:rPr>
              <w:t>о</w:t>
            </w:r>
            <w:r w:rsidR="00AD3095">
              <w:rPr>
                <w:sz w:val="27"/>
                <w:szCs w:val="27"/>
              </w:rPr>
              <w:t>рых</w:t>
            </w:r>
            <w:r w:rsidRPr="00F838AC">
              <w:rPr>
                <w:sz w:val="27"/>
                <w:szCs w:val="27"/>
              </w:rPr>
              <w:t xml:space="preserve"> </w:t>
            </w:r>
            <w:r w:rsidR="00BC3E7B" w:rsidRPr="00F838AC">
              <w:rPr>
                <w:sz w:val="27"/>
                <w:szCs w:val="27"/>
              </w:rPr>
              <w:t>обучающиеся реализуют</w:t>
            </w:r>
            <w:r w:rsidR="00AD3095">
              <w:rPr>
                <w:sz w:val="27"/>
                <w:szCs w:val="27"/>
              </w:rPr>
              <w:t xml:space="preserve"> свои мини-проекты, прокачива</w:t>
            </w:r>
            <w:r w:rsidR="00BC3E7B">
              <w:rPr>
                <w:sz w:val="27"/>
                <w:szCs w:val="27"/>
              </w:rPr>
              <w:t>ют</w:t>
            </w:r>
            <w:r w:rsidR="00AD3095">
              <w:rPr>
                <w:sz w:val="27"/>
                <w:szCs w:val="27"/>
              </w:rPr>
              <w:t xml:space="preserve"> навыки будущего </w:t>
            </w:r>
            <w:r w:rsidRPr="00F838AC">
              <w:rPr>
                <w:sz w:val="27"/>
                <w:szCs w:val="27"/>
              </w:rPr>
              <w:t>(оценка и анализ информации, эмпатия и эмоциональный интеллект, сотрудничество и работа в команде, адаптивность и ги</w:t>
            </w:r>
            <w:r w:rsidRPr="00F838AC">
              <w:rPr>
                <w:sz w:val="27"/>
                <w:szCs w:val="27"/>
              </w:rPr>
              <w:t>б</w:t>
            </w:r>
            <w:r w:rsidRPr="00F838AC">
              <w:rPr>
                <w:sz w:val="27"/>
                <w:szCs w:val="27"/>
              </w:rPr>
              <w:t xml:space="preserve">кость). </w:t>
            </w:r>
            <w:r w:rsidR="00AD3095">
              <w:rPr>
                <w:sz w:val="27"/>
                <w:szCs w:val="27"/>
              </w:rPr>
              <w:t>В</w:t>
            </w:r>
            <w:r w:rsidRPr="00F838AC">
              <w:rPr>
                <w:sz w:val="27"/>
                <w:szCs w:val="27"/>
              </w:rPr>
              <w:t xml:space="preserve"> рамках Проекта также </w:t>
            </w:r>
            <w:r w:rsidR="00BC3E7B">
              <w:rPr>
                <w:sz w:val="27"/>
                <w:szCs w:val="27"/>
              </w:rPr>
              <w:t>проводятся</w:t>
            </w:r>
            <w:r w:rsidRPr="00F838AC">
              <w:rPr>
                <w:sz w:val="27"/>
                <w:szCs w:val="27"/>
              </w:rPr>
              <w:t xml:space="preserve"> детско-взрослые курсы, пройдя через кот</w:t>
            </w:r>
            <w:r w:rsidRPr="00F838AC">
              <w:rPr>
                <w:sz w:val="27"/>
                <w:szCs w:val="27"/>
              </w:rPr>
              <w:t>о</w:t>
            </w:r>
            <w:r w:rsidRPr="00F838AC">
              <w:rPr>
                <w:sz w:val="27"/>
                <w:szCs w:val="27"/>
              </w:rPr>
              <w:t xml:space="preserve">рые участники (обучающиеся и педагоги) </w:t>
            </w:r>
            <w:r w:rsidR="003C4B39">
              <w:rPr>
                <w:sz w:val="27"/>
                <w:szCs w:val="27"/>
              </w:rPr>
              <w:t>на</w:t>
            </w:r>
            <w:r w:rsidR="00BC3E7B" w:rsidRPr="00F838AC">
              <w:rPr>
                <w:sz w:val="27"/>
                <w:szCs w:val="27"/>
              </w:rPr>
              <w:t>учатся</w:t>
            </w:r>
            <w:r w:rsidRPr="00F838AC">
              <w:rPr>
                <w:sz w:val="27"/>
                <w:szCs w:val="27"/>
              </w:rPr>
              <w:t>:</w:t>
            </w:r>
          </w:p>
          <w:p w:rsidR="00F838AC" w:rsidRPr="00F838AC" w:rsidRDefault="00F838AC" w:rsidP="00F838AC">
            <w:pPr>
              <w:pStyle w:val="1"/>
              <w:jc w:val="both"/>
              <w:rPr>
                <w:sz w:val="27"/>
                <w:szCs w:val="27"/>
              </w:rPr>
            </w:pPr>
            <w:r w:rsidRPr="00F838AC">
              <w:rPr>
                <w:sz w:val="27"/>
                <w:szCs w:val="27"/>
              </w:rPr>
              <w:t xml:space="preserve">- самоопределяться, работать в различных форматах (индивидуально, в парах, в малых группах, в кругу, в аквариуме), проводить рефлексию, давать и принимать обратную связь; </w:t>
            </w:r>
          </w:p>
          <w:p w:rsidR="00F838AC" w:rsidRPr="00F838AC" w:rsidRDefault="00F838AC" w:rsidP="00F838AC">
            <w:pPr>
              <w:pStyle w:val="1"/>
              <w:jc w:val="both"/>
              <w:rPr>
                <w:sz w:val="27"/>
                <w:szCs w:val="27"/>
              </w:rPr>
            </w:pPr>
            <w:r w:rsidRPr="00F838AC">
              <w:rPr>
                <w:sz w:val="27"/>
                <w:szCs w:val="27"/>
              </w:rPr>
              <w:t>- работать в команде, проявлять социальный интерес, креативное и критическое мышл</w:t>
            </w:r>
            <w:r w:rsidRPr="00F838AC">
              <w:rPr>
                <w:sz w:val="27"/>
                <w:szCs w:val="27"/>
              </w:rPr>
              <w:t>е</w:t>
            </w:r>
            <w:r w:rsidRPr="00F838AC">
              <w:rPr>
                <w:sz w:val="27"/>
                <w:szCs w:val="27"/>
              </w:rPr>
              <w:t>ние, управлять конфликтами, убеждать, находить подход к людям, лидировать, о</w:t>
            </w:r>
            <w:r w:rsidRPr="00F838AC">
              <w:rPr>
                <w:sz w:val="27"/>
                <w:szCs w:val="27"/>
              </w:rPr>
              <w:t>р</w:t>
            </w:r>
            <w:r w:rsidRPr="00F838AC">
              <w:rPr>
                <w:sz w:val="27"/>
                <w:szCs w:val="27"/>
              </w:rPr>
              <w:t>ганизовывать межличностное общение, в</w:t>
            </w:r>
            <w:r w:rsidRPr="00F838AC">
              <w:rPr>
                <w:sz w:val="27"/>
                <w:szCs w:val="27"/>
              </w:rPr>
              <w:t>е</w:t>
            </w:r>
            <w:r w:rsidRPr="00F838AC">
              <w:rPr>
                <w:sz w:val="27"/>
                <w:szCs w:val="27"/>
              </w:rPr>
              <w:t>сти переговоры, создавать творческие соц</w:t>
            </w:r>
            <w:r w:rsidRPr="00F838AC">
              <w:rPr>
                <w:sz w:val="27"/>
                <w:szCs w:val="27"/>
              </w:rPr>
              <w:t>и</w:t>
            </w:r>
            <w:r w:rsidRPr="00F838AC">
              <w:rPr>
                <w:sz w:val="27"/>
                <w:szCs w:val="27"/>
              </w:rPr>
              <w:t>ально-ориентированные продукты.</w:t>
            </w:r>
          </w:p>
          <w:p w:rsidR="00F465F5" w:rsidRDefault="00F838AC" w:rsidP="00BC3E7B">
            <w:pPr>
              <w:pStyle w:val="1"/>
              <w:jc w:val="both"/>
              <w:rPr>
                <w:sz w:val="27"/>
                <w:szCs w:val="27"/>
              </w:rPr>
            </w:pPr>
            <w:r w:rsidRPr="00F838AC">
              <w:rPr>
                <w:sz w:val="27"/>
                <w:szCs w:val="27"/>
              </w:rPr>
              <w:t xml:space="preserve">На </w:t>
            </w:r>
            <w:r w:rsidR="00EF3D56">
              <w:rPr>
                <w:sz w:val="27"/>
                <w:szCs w:val="27"/>
              </w:rPr>
              <w:t xml:space="preserve">этих </w:t>
            </w:r>
            <w:r w:rsidRPr="00F838AC">
              <w:rPr>
                <w:sz w:val="27"/>
                <w:szCs w:val="27"/>
              </w:rPr>
              <w:t xml:space="preserve">курсах участники через совместное обучение с использованием современных образовательных технологий «открытое пространство», «мировое кафе», «стрелка планирования» </w:t>
            </w:r>
            <w:r w:rsidR="00A56D9C">
              <w:rPr>
                <w:sz w:val="27"/>
                <w:szCs w:val="27"/>
              </w:rPr>
              <w:t xml:space="preserve">будут </w:t>
            </w:r>
            <w:r w:rsidRPr="00F838AC">
              <w:rPr>
                <w:sz w:val="27"/>
                <w:szCs w:val="27"/>
              </w:rPr>
              <w:t>разрабатыва</w:t>
            </w:r>
            <w:r w:rsidR="00A56D9C">
              <w:rPr>
                <w:sz w:val="27"/>
                <w:szCs w:val="27"/>
              </w:rPr>
              <w:t>ть</w:t>
            </w:r>
            <w:r w:rsidRPr="00F838AC">
              <w:rPr>
                <w:sz w:val="27"/>
                <w:szCs w:val="27"/>
              </w:rPr>
              <w:t xml:space="preserve"> мини-проекты, направленные на решение акт</w:t>
            </w:r>
            <w:r w:rsidRPr="00F838AC">
              <w:rPr>
                <w:sz w:val="27"/>
                <w:szCs w:val="27"/>
              </w:rPr>
              <w:t>у</w:t>
            </w:r>
            <w:r w:rsidRPr="00F838AC">
              <w:rPr>
                <w:sz w:val="27"/>
                <w:szCs w:val="27"/>
              </w:rPr>
              <w:t>альных проблем местного сообщества, по</w:t>
            </w:r>
            <w:r w:rsidRPr="00F838AC">
              <w:rPr>
                <w:sz w:val="27"/>
                <w:szCs w:val="27"/>
              </w:rPr>
              <w:t>д</w:t>
            </w:r>
            <w:r w:rsidRPr="00F838AC">
              <w:rPr>
                <w:sz w:val="27"/>
                <w:szCs w:val="27"/>
              </w:rPr>
              <w:t>гот</w:t>
            </w:r>
            <w:r w:rsidR="00BC3E7B">
              <w:rPr>
                <w:sz w:val="27"/>
                <w:szCs w:val="27"/>
              </w:rPr>
              <w:t>авлив</w:t>
            </w:r>
            <w:r w:rsidR="00A56D9C">
              <w:rPr>
                <w:sz w:val="27"/>
                <w:szCs w:val="27"/>
              </w:rPr>
              <w:t>ать</w:t>
            </w:r>
            <w:r w:rsidRPr="00F838AC">
              <w:rPr>
                <w:sz w:val="27"/>
                <w:szCs w:val="27"/>
              </w:rPr>
              <w:t xml:space="preserve"> и реализ</w:t>
            </w:r>
            <w:r w:rsidR="00A56D9C">
              <w:rPr>
                <w:sz w:val="27"/>
                <w:szCs w:val="27"/>
              </w:rPr>
              <w:t xml:space="preserve">овывать </w:t>
            </w:r>
            <w:r w:rsidR="00EF3D56">
              <w:rPr>
                <w:sz w:val="27"/>
                <w:szCs w:val="27"/>
              </w:rPr>
              <w:t>социально-</w:t>
            </w:r>
            <w:r w:rsidR="00EF3D56">
              <w:rPr>
                <w:sz w:val="27"/>
                <w:szCs w:val="27"/>
              </w:rPr>
              <w:lastRenderedPageBreak/>
              <w:t>полезные</w:t>
            </w:r>
            <w:r w:rsidRPr="00F838AC">
              <w:rPr>
                <w:sz w:val="27"/>
                <w:szCs w:val="27"/>
              </w:rPr>
              <w:t xml:space="preserve"> дел</w:t>
            </w:r>
            <w:r w:rsidR="00BC3E7B">
              <w:rPr>
                <w:sz w:val="27"/>
                <w:szCs w:val="27"/>
              </w:rPr>
              <w:t>а</w:t>
            </w:r>
            <w:r w:rsidRPr="00F838AC">
              <w:rPr>
                <w:sz w:val="27"/>
                <w:szCs w:val="27"/>
              </w:rPr>
              <w:t>, превраща</w:t>
            </w:r>
            <w:r w:rsidR="00BC3E7B">
              <w:rPr>
                <w:sz w:val="27"/>
                <w:szCs w:val="27"/>
              </w:rPr>
              <w:t>я</w:t>
            </w:r>
            <w:r w:rsidRPr="00F838AC">
              <w:rPr>
                <w:sz w:val="27"/>
                <w:szCs w:val="27"/>
              </w:rPr>
              <w:t xml:space="preserve"> их в </w:t>
            </w:r>
            <w:r w:rsidR="00AD3095">
              <w:rPr>
                <w:sz w:val="27"/>
                <w:szCs w:val="27"/>
              </w:rPr>
              <w:t>личностно-</w:t>
            </w:r>
            <w:r w:rsidRPr="00F838AC">
              <w:rPr>
                <w:sz w:val="27"/>
                <w:szCs w:val="27"/>
              </w:rPr>
              <w:t>значимые события</w:t>
            </w:r>
            <w:r w:rsidR="00AD3095">
              <w:rPr>
                <w:sz w:val="27"/>
                <w:szCs w:val="27"/>
              </w:rPr>
              <w:t>.</w:t>
            </w:r>
          </w:p>
          <w:p w:rsidR="00BC3E7B" w:rsidRPr="00572510" w:rsidRDefault="00BC3E7B" w:rsidP="00444D73">
            <w:pPr>
              <w:pStyle w:val="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Реализация данного Проекта позволит </w:t>
            </w:r>
            <w:r w:rsidR="00444D73">
              <w:rPr>
                <w:sz w:val="27"/>
                <w:szCs w:val="27"/>
              </w:rPr>
              <w:t>ра</w:t>
            </w:r>
            <w:r w:rsidR="00444D73">
              <w:rPr>
                <w:sz w:val="27"/>
                <w:szCs w:val="27"/>
              </w:rPr>
              <w:t>з</w:t>
            </w:r>
            <w:r w:rsidR="00444D73">
              <w:rPr>
                <w:sz w:val="27"/>
                <w:szCs w:val="27"/>
              </w:rPr>
              <w:t xml:space="preserve">работать и реализовать </w:t>
            </w:r>
            <w:r>
              <w:rPr>
                <w:sz w:val="27"/>
                <w:szCs w:val="27"/>
              </w:rPr>
              <w:t xml:space="preserve">образовательную практику </w:t>
            </w:r>
            <w:r w:rsidR="00444D73">
              <w:rPr>
                <w:sz w:val="27"/>
                <w:szCs w:val="27"/>
              </w:rPr>
              <w:t xml:space="preserve">по </w:t>
            </w:r>
            <w:r>
              <w:rPr>
                <w:sz w:val="27"/>
                <w:szCs w:val="27"/>
              </w:rPr>
              <w:t>организации внеурочной де</w:t>
            </w:r>
            <w:r>
              <w:rPr>
                <w:sz w:val="27"/>
                <w:szCs w:val="27"/>
              </w:rPr>
              <w:t>я</w:t>
            </w:r>
            <w:r>
              <w:rPr>
                <w:sz w:val="27"/>
                <w:szCs w:val="27"/>
              </w:rPr>
              <w:t>тельности</w:t>
            </w:r>
            <w:r w:rsidR="00444D73">
              <w:rPr>
                <w:sz w:val="27"/>
                <w:szCs w:val="27"/>
              </w:rPr>
              <w:t xml:space="preserve">, которая позволит выпускнику основной </w:t>
            </w:r>
            <w:r w:rsidR="00444D73" w:rsidRPr="00444D73">
              <w:rPr>
                <w:sz w:val="27"/>
                <w:szCs w:val="27"/>
              </w:rPr>
              <w:t xml:space="preserve">школы сформировать ключевые навыки жизненного и профессионального самоопределения, </w:t>
            </w:r>
            <w:r w:rsidR="00444D73">
              <w:rPr>
                <w:sz w:val="27"/>
                <w:szCs w:val="27"/>
              </w:rPr>
              <w:t xml:space="preserve">а именно </w:t>
            </w:r>
            <w:r w:rsidR="00444D73" w:rsidRPr="00444D73">
              <w:rPr>
                <w:sz w:val="27"/>
                <w:szCs w:val="27"/>
              </w:rPr>
              <w:t>способность осознанно с</w:t>
            </w:r>
            <w:r w:rsidR="00444D73">
              <w:rPr>
                <w:sz w:val="27"/>
                <w:szCs w:val="27"/>
              </w:rPr>
              <w:t>о</w:t>
            </w:r>
            <w:r w:rsidR="00444D73" w:rsidRPr="00444D73">
              <w:rPr>
                <w:sz w:val="27"/>
                <w:szCs w:val="27"/>
              </w:rPr>
              <w:t>вершать выборы в течение жизни в значимых сферах жизнедеятельн</w:t>
            </w:r>
            <w:r w:rsidR="00444D73" w:rsidRPr="00444D73">
              <w:rPr>
                <w:sz w:val="27"/>
                <w:szCs w:val="27"/>
              </w:rPr>
              <w:t>о</w:t>
            </w:r>
            <w:r w:rsidR="00444D73" w:rsidRPr="00444D73">
              <w:rPr>
                <w:sz w:val="27"/>
                <w:szCs w:val="27"/>
              </w:rPr>
              <w:t>сти</w:t>
            </w:r>
            <w:r w:rsidR="00444D73">
              <w:rPr>
                <w:sz w:val="27"/>
                <w:szCs w:val="27"/>
              </w:rPr>
              <w:t xml:space="preserve"> для реализации </w:t>
            </w:r>
            <w:r w:rsidR="00A56D9C">
              <w:rPr>
                <w:sz w:val="27"/>
                <w:szCs w:val="27"/>
              </w:rPr>
              <w:t xml:space="preserve">своего </w:t>
            </w:r>
            <w:r w:rsidR="00444D73">
              <w:rPr>
                <w:sz w:val="27"/>
                <w:szCs w:val="27"/>
              </w:rPr>
              <w:t>личностного п</w:t>
            </w:r>
            <w:r w:rsidR="00444D73">
              <w:rPr>
                <w:sz w:val="27"/>
                <w:szCs w:val="27"/>
              </w:rPr>
              <w:t>о</w:t>
            </w:r>
            <w:r w:rsidR="00444D73">
              <w:rPr>
                <w:sz w:val="27"/>
                <w:szCs w:val="27"/>
              </w:rPr>
              <w:t>тенциала во благо других людей</w:t>
            </w:r>
            <w:r w:rsidR="00444D73" w:rsidRPr="00444D73">
              <w:rPr>
                <w:sz w:val="27"/>
                <w:szCs w:val="27"/>
              </w:rPr>
              <w:t>.</w:t>
            </w:r>
            <w:r w:rsidR="00444D73">
              <w:rPr>
                <w:sz w:val="27"/>
                <w:szCs w:val="27"/>
              </w:rPr>
              <w:t xml:space="preserve"> </w:t>
            </w:r>
          </w:p>
        </w:tc>
      </w:tr>
      <w:tr w:rsidR="00F465F5" w:rsidRPr="006375D4" w:rsidTr="006506E6">
        <w:tc>
          <w:tcPr>
            <w:tcW w:w="854" w:type="dxa"/>
          </w:tcPr>
          <w:p w:rsidR="00F465F5" w:rsidRPr="00572510" w:rsidRDefault="00F465F5" w:rsidP="006506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827" w:type="dxa"/>
          </w:tcPr>
          <w:p w:rsidR="00F465F5" w:rsidRPr="00572510" w:rsidRDefault="00F465F5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Приказ о присвоении статуса инновационного учреждения</w:t>
            </w:r>
          </w:p>
        </w:tc>
        <w:tc>
          <w:tcPr>
            <w:tcW w:w="5667" w:type="dxa"/>
          </w:tcPr>
          <w:p w:rsidR="00F465F5" w:rsidRPr="00572510" w:rsidRDefault="00F465F5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F465F5" w:rsidRPr="006375D4" w:rsidTr="002A45D3">
        <w:trPr>
          <w:trHeight w:val="1031"/>
        </w:trPr>
        <w:tc>
          <w:tcPr>
            <w:tcW w:w="854" w:type="dxa"/>
          </w:tcPr>
          <w:p w:rsidR="00F465F5" w:rsidRPr="00572510" w:rsidRDefault="00F465F5" w:rsidP="006506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827" w:type="dxa"/>
          </w:tcPr>
          <w:p w:rsidR="00F465F5" w:rsidRPr="00572510" w:rsidRDefault="00F465F5" w:rsidP="006506E6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Ступень обучения, на кот</w:t>
            </w: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о</w:t>
            </w: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рой осуществляется иннов</w:t>
            </w: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а</w:t>
            </w: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ция</w:t>
            </w:r>
          </w:p>
        </w:tc>
        <w:tc>
          <w:tcPr>
            <w:tcW w:w="5667" w:type="dxa"/>
          </w:tcPr>
          <w:p w:rsidR="00F465F5" w:rsidRDefault="00F465F5" w:rsidP="006506E6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Общеобразовательная школа </w:t>
            </w:r>
          </w:p>
          <w:p w:rsidR="00EF3D56" w:rsidRPr="00572510" w:rsidRDefault="00EF3D56" w:rsidP="006506E6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- дошкольное образование и начальная шк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ла (обучающиеся, которые получают услуги от  «Агентства добрых дел») </w:t>
            </w:r>
          </w:p>
          <w:p w:rsidR="00F465F5" w:rsidRDefault="00F465F5" w:rsidP="00EF3D56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- </w:t>
            </w:r>
            <w:r w:rsidR="00EF3D56">
              <w:rPr>
                <w:rFonts w:ascii="Times New Roman" w:hAnsi="Times New Roman"/>
                <w:sz w:val="27"/>
                <w:szCs w:val="27"/>
                <w:lang w:val="ru-RU"/>
              </w:rPr>
              <w:t>основная</w:t>
            </w: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школа;</w:t>
            </w:r>
          </w:p>
          <w:p w:rsidR="00EF3D56" w:rsidRPr="00572510" w:rsidRDefault="00EF3D56" w:rsidP="00EF3D56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- дополнительное образование детей</w:t>
            </w:r>
          </w:p>
        </w:tc>
      </w:tr>
      <w:tr w:rsidR="00F465F5" w:rsidRPr="006375D4" w:rsidTr="006506E6">
        <w:tc>
          <w:tcPr>
            <w:tcW w:w="854" w:type="dxa"/>
          </w:tcPr>
          <w:p w:rsidR="00F465F5" w:rsidRPr="00572510" w:rsidRDefault="00F465F5" w:rsidP="006506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827" w:type="dxa"/>
          </w:tcPr>
          <w:p w:rsidR="00F465F5" w:rsidRPr="00572510" w:rsidRDefault="00F465F5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Ключевая идея, цель, задачи предлагаемого проекта (пр</w:t>
            </w: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о</w:t>
            </w: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граммы)</w:t>
            </w:r>
          </w:p>
        </w:tc>
        <w:tc>
          <w:tcPr>
            <w:tcW w:w="5667" w:type="dxa"/>
          </w:tcPr>
          <w:p w:rsidR="00444D73" w:rsidRPr="00444D73" w:rsidRDefault="00444D73" w:rsidP="00D63E69">
            <w:pPr>
              <w:ind w:firstLine="608"/>
              <w:jc w:val="both"/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</w:pPr>
            <w:r w:rsidRPr="00D63E69">
              <w:rPr>
                <w:rFonts w:ascii="Times New Roman" w:hAnsi="Times New Roman"/>
                <w:b/>
                <w:iCs/>
                <w:sz w:val="27"/>
                <w:szCs w:val="27"/>
                <w:shd w:val="clear" w:color="auto" w:fill="FFFFFF"/>
                <w:lang w:val="ru-RU"/>
              </w:rPr>
              <w:t xml:space="preserve">Идея </w:t>
            </w:r>
            <w:r w:rsidRPr="00444D73"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Проекта</w:t>
            </w:r>
            <w:r w:rsidR="00D63E69"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 xml:space="preserve">: </w:t>
            </w:r>
            <w:r w:rsidRPr="00444D73"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через поиск решений актуальных проблем местного сообщества пробудить интерес у обучающихся к ра</w:t>
            </w:r>
            <w:r w:rsidRPr="00444D73"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з</w:t>
            </w:r>
            <w:r w:rsidRPr="00444D73"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личным сферам профессиональной деятел</w:t>
            </w:r>
            <w:r w:rsidRPr="00444D73"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ь</w:t>
            </w:r>
            <w:r w:rsidRPr="00444D73"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 xml:space="preserve">ности, включить их в реальный или игровой производственный процесс. </w:t>
            </w:r>
            <w:r w:rsidR="00D63E69"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Осуществляя</w:t>
            </w:r>
            <w:r w:rsidR="00A56D9C"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 xml:space="preserve"> волонтерск</w:t>
            </w:r>
            <w:r w:rsidR="00D63E69"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ую</w:t>
            </w:r>
            <w:r w:rsidR="00A56D9C"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 xml:space="preserve"> деятельность обучающиеся будут нарабатывать необходимые социал</w:t>
            </w:r>
            <w:r w:rsidR="00A56D9C"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ь</w:t>
            </w:r>
            <w:r w:rsidR="00A56D9C"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ные и профессиональные навыки, прокл</w:t>
            </w:r>
            <w:r w:rsidR="00A56D9C"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а</w:t>
            </w:r>
            <w:r w:rsidR="00A56D9C"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дывать дорогу в свое профессиональное б</w:t>
            </w:r>
            <w:r w:rsidR="00A56D9C"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у</w:t>
            </w:r>
            <w:r w:rsidR="00A56D9C"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 xml:space="preserve">дущее.  </w:t>
            </w:r>
            <w:r w:rsidRPr="00444D73"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 xml:space="preserve">  </w:t>
            </w:r>
          </w:p>
          <w:p w:rsidR="00F465F5" w:rsidRPr="00444D73" w:rsidRDefault="00F465F5" w:rsidP="00F465F5">
            <w:pPr>
              <w:tabs>
                <w:tab w:val="left" w:pos="851"/>
              </w:tabs>
              <w:ind w:firstLine="540"/>
              <w:jc w:val="both"/>
              <w:rPr>
                <w:rStyle w:val="apple-converted-space"/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</w:pPr>
            <w:r w:rsidRPr="00572510">
              <w:rPr>
                <w:rFonts w:ascii="Times New Roman" w:hAnsi="Times New Roman"/>
                <w:b/>
                <w:iCs/>
                <w:sz w:val="27"/>
                <w:szCs w:val="27"/>
                <w:shd w:val="clear" w:color="auto" w:fill="FFFFFF"/>
                <w:lang w:val="ru-RU"/>
              </w:rPr>
              <w:t>Цель</w:t>
            </w:r>
            <w:r w:rsidRPr="00572510">
              <w:rPr>
                <w:rStyle w:val="apple-converted-space"/>
                <w:rFonts w:ascii="Times New Roman" w:hAnsi="Times New Roman"/>
                <w:b/>
                <w:iCs/>
                <w:sz w:val="27"/>
                <w:szCs w:val="27"/>
                <w:shd w:val="clear" w:color="auto" w:fill="FFFFFF"/>
              </w:rPr>
              <w:t> </w:t>
            </w:r>
            <w:r w:rsidRPr="00572510">
              <w:rPr>
                <w:rStyle w:val="apple-converted-space"/>
                <w:rFonts w:ascii="Times New Roman" w:hAnsi="Times New Roman"/>
                <w:b/>
                <w:iCs/>
                <w:sz w:val="27"/>
                <w:szCs w:val="27"/>
                <w:shd w:val="clear" w:color="auto" w:fill="FFFFFF"/>
                <w:lang w:val="ru-RU"/>
              </w:rPr>
              <w:t xml:space="preserve">– </w:t>
            </w:r>
            <w:r w:rsidR="00B85E26">
              <w:rPr>
                <w:rStyle w:val="apple-converted-space"/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а</w:t>
            </w:r>
            <w:r w:rsidR="00444D73" w:rsidRPr="00444D73">
              <w:rPr>
                <w:rStyle w:val="apple-converted-space"/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 xml:space="preserve">ктуализация </w:t>
            </w:r>
            <w:r w:rsidR="00444D73">
              <w:rPr>
                <w:rStyle w:val="apple-converted-space"/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профессионал</w:t>
            </w:r>
            <w:r w:rsidR="00444D73">
              <w:rPr>
                <w:rStyle w:val="apple-converted-space"/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ь</w:t>
            </w:r>
            <w:r w:rsidR="00444D73">
              <w:rPr>
                <w:rStyle w:val="apple-converted-space"/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 xml:space="preserve">ного самоопределения </w:t>
            </w:r>
            <w:r w:rsidR="00E03C04">
              <w:rPr>
                <w:rStyle w:val="apple-converted-space"/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 xml:space="preserve">и формирование навыков будущего у </w:t>
            </w:r>
            <w:r w:rsidR="00444D73">
              <w:rPr>
                <w:rStyle w:val="apple-converted-space"/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обучающихся 7-9 кла</w:t>
            </w:r>
            <w:r w:rsidR="00444D73">
              <w:rPr>
                <w:rStyle w:val="apple-converted-space"/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с</w:t>
            </w:r>
            <w:r w:rsidR="00444D73">
              <w:rPr>
                <w:rStyle w:val="apple-converted-space"/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 xml:space="preserve">сов МОУ СОШ № 72 посредством </w:t>
            </w:r>
            <w:r w:rsidR="00D45BBF">
              <w:rPr>
                <w:rStyle w:val="apple-converted-space"/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 xml:space="preserve">их </w:t>
            </w:r>
            <w:r w:rsidR="00444D73">
              <w:rPr>
                <w:rStyle w:val="apple-converted-space"/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вкл</w:t>
            </w:r>
            <w:r w:rsidR="00444D73">
              <w:rPr>
                <w:rStyle w:val="apple-converted-space"/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ю</w:t>
            </w:r>
            <w:r w:rsidR="00444D73">
              <w:rPr>
                <w:rStyle w:val="apple-converted-space"/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 xml:space="preserve">чения </w:t>
            </w:r>
            <w:r w:rsidR="00D45BBF">
              <w:rPr>
                <w:rStyle w:val="apple-converted-space"/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 xml:space="preserve">в </w:t>
            </w:r>
            <w:r w:rsidR="00444D73">
              <w:rPr>
                <w:rStyle w:val="apple-converted-space"/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различные виды предпрофесси</w:t>
            </w:r>
            <w:r w:rsidR="00444D73">
              <w:rPr>
                <w:rStyle w:val="apple-converted-space"/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о</w:t>
            </w:r>
            <w:r w:rsidR="00444D73">
              <w:rPr>
                <w:rStyle w:val="apple-converted-space"/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 xml:space="preserve">нальной самореализации, </w:t>
            </w:r>
            <w:r w:rsidR="00D93960">
              <w:rPr>
                <w:rStyle w:val="apple-converted-space"/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освоение</w:t>
            </w:r>
            <w:r w:rsidR="00D45BBF">
              <w:rPr>
                <w:rStyle w:val="apple-converted-space"/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 xml:space="preserve"> соц</w:t>
            </w:r>
            <w:r w:rsidR="00D45BBF">
              <w:rPr>
                <w:rStyle w:val="apple-converted-space"/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и</w:t>
            </w:r>
            <w:r w:rsidR="00D45BBF">
              <w:rPr>
                <w:rStyle w:val="apple-converted-space"/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альных</w:t>
            </w:r>
            <w:r w:rsidR="00D93960">
              <w:rPr>
                <w:rStyle w:val="apple-converted-space"/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 xml:space="preserve"> ролей </w:t>
            </w:r>
            <w:r w:rsidR="00D45BBF">
              <w:rPr>
                <w:rStyle w:val="apple-converted-space"/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и профессиональных фун</w:t>
            </w:r>
            <w:r w:rsidR="00D45BBF">
              <w:rPr>
                <w:rStyle w:val="apple-converted-space"/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к</w:t>
            </w:r>
            <w:r w:rsidR="00D45BBF">
              <w:rPr>
                <w:rStyle w:val="apple-converted-space"/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 xml:space="preserve">ций. </w:t>
            </w:r>
            <w:r w:rsidR="00444D73">
              <w:rPr>
                <w:rStyle w:val="apple-converted-space"/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 xml:space="preserve">   </w:t>
            </w:r>
          </w:p>
          <w:p w:rsidR="00F465F5" w:rsidRPr="00572510" w:rsidRDefault="00F465F5" w:rsidP="00F465F5">
            <w:pPr>
              <w:tabs>
                <w:tab w:val="left" w:pos="851"/>
              </w:tabs>
              <w:ind w:firstLine="540"/>
              <w:jc w:val="both"/>
              <w:rPr>
                <w:rFonts w:ascii="Times New Roman" w:hAnsi="Times New Roman"/>
                <w:b/>
                <w:iCs/>
                <w:sz w:val="27"/>
                <w:szCs w:val="27"/>
                <w:shd w:val="clear" w:color="auto" w:fill="FFFFFF"/>
                <w:lang w:val="ru-RU"/>
              </w:rPr>
            </w:pPr>
            <w:r w:rsidRPr="00572510">
              <w:rPr>
                <w:rFonts w:ascii="Times New Roman" w:hAnsi="Times New Roman"/>
                <w:b/>
                <w:iCs/>
                <w:sz w:val="27"/>
                <w:szCs w:val="27"/>
                <w:shd w:val="clear" w:color="auto" w:fill="FFFFFF"/>
                <w:lang w:val="ru-RU"/>
              </w:rPr>
              <w:t>Задачи</w:t>
            </w:r>
            <w:r w:rsidR="00D45BBF">
              <w:rPr>
                <w:rFonts w:ascii="Times New Roman" w:hAnsi="Times New Roman"/>
                <w:b/>
                <w:iCs/>
                <w:sz w:val="27"/>
                <w:szCs w:val="27"/>
                <w:shd w:val="clear" w:color="auto" w:fill="FFFFFF"/>
                <w:lang w:val="ru-RU"/>
              </w:rPr>
              <w:t xml:space="preserve"> (как этапы организации де</w:t>
            </w:r>
            <w:r w:rsidR="00D45BBF">
              <w:rPr>
                <w:rFonts w:ascii="Times New Roman" w:hAnsi="Times New Roman"/>
                <w:b/>
                <w:iCs/>
                <w:sz w:val="27"/>
                <w:szCs w:val="27"/>
                <w:shd w:val="clear" w:color="auto" w:fill="FFFFFF"/>
                <w:lang w:val="ru-RU"/>
              </w:rPr>
              <w:t>я</w:t>
            </w:r>
            <w:r w:rsidR="00D45BBF">
              <w:rPr>
                <w:rFonts w:ascii="Times New Roman" w:hAnsi="Times New Roman"/>
                <w:b/>
                <w:iCs/>
                <w:sz w:val="27"/>
                <w:szCs w:val="27"/>
                <w:shd w:val="clear" w:color="auto" w:fill="FFFFFF"/>
                <w:lang w:val="ru-RU"/>
              </w:rPr>
              <w:t>тельности)</w:t>
            </w:r>
            <w:r w:rsidRPr="00572510">
              <w:rPr>
                <w:rFonts w:ascii="Times New Roman" w:hAnsi="Times New Roman"/>
                <w:b/>
                <w:iCs/>
                <w:sz w:val="27"/>
                <w:szCs w:val="27"/>
                <w:shd w:val="clear" w:color="auto" w:fill="FFFFFF"/>
                <w:lang w:val="ru-RU"/>
              </w:rPr>
              <w:t>:</w:t>
            </w:r>
          </w:p>
          <w:p w:rsidR="00F465F5" w:rsidRDefault="00F465F5" w:rsidP="00C05763">
            <w:pPr>
              <w:tabs>
                <w:tab w:val="left" w:pos="851"/>
              </w:tabs>
              <w:jc w:val="both"/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</w:pPr>
            <w:r w:rsidRPr="00572510"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 xml:space="preserve">1.  </w:t>
            </w:r>
            <w:r w:rsidR="00EF3D56"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Информирование и мотивирование об</w:t>
            </w:r>
            <w:r w:rsidR="00EF3D56"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у</w:t>
            </w:r>
            <w:r w:rsidR="00EF3D56"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чающихся 7-9 классов, их родителей на уч</w:t>
            </w:r>
            <w:r w:rsidR="00EF3D56"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а</w:t>
            </w:r>
            <w:r w:rsidR="00EF3D56"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стие в мероприятиях Проекта</w:t>
            </w:r>
            <w:r w:rsidR="001937F2"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.</w:t>
            </w:r>
          </w:p>
          <w:p w:rsidR="00EF3D56" w:rsidRDefault="00EF3D56" w:rsidP="00E03C04">
            <w:pPr>
              <w:tabs>
                <w:tab w:val="left" w:pos="851"/>
              </w:tabs>
              <w:jc w:val="both"/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2. Практико-</w:t>
            </w:r>
            <w:r w:rsidR="00E03C04"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 xml:space="preserve">ориентированное обучение </w:t>
            </w:r>
            <w:r w:rsidR="00E03C04"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lastRenderedPageBreak/>
              <w:t>обучающихся и педагогов по освоению с</w:t>
            </w:r>
            <w:r w:rsidR="00E03C04"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о</w:t>
            </w:r>
            <w:r w:rsidR="00E03C04"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циальных и профессиональных навыков с наработкой идей и сценариев, направленных на реализацию социально-значимых дел.</w:t>
            </w:r>
            <w:r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 xml:space="preserve"> </w:t>
            </w:r>
          </w:p>
          <w:p w:rsidR="00E03C04" w:rsidRDefault="00E03C04" w:rsidP="00E03C04">
            <w:pPr>
              <w:tabs>
                <w:tab w:val="left" w:pos="851"/>
              </w:tabs>
              <w:jc w:val="both"/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3. Реализация социально-значимых дел на различных образовательных и произво</w:t>
            </w:r>
            <w:r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д</w:t>
            </w:r>
            <w:r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 xml:space="preserve">ственных площадках. </w:t>
            </w:r>
          </w:p>
          <w:p w:rsidR="00E03C04" w:rsidRDefault="00E03C04" w:rsidP="00E03C04">
            <w:pPr>
              <w:tabs>
                <w:tab w:val="left" w:pos="851"/>
              </w:tabs>
              <w:jc w:val="both"/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4. Продвижение социально-значимой де</w:t>
            </w:r>
            <w:r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я</w:t>
            </w:r>
            <w:r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 xml:space="preserve">тельности </w:t>
            </w:r>
            <w:r w:rsidR="001937F2"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 xml:space="preserve">по Проекту </w:t>
            </w:r>
            <w:r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в СМИ, социальных сетях</w:t>
            </w:r>
            <w:r w:rsidR="001937F2"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, во время образовательных и др. м</w:t>
            </w:r>
            <w:r w:rsidR="001937F2"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е</w:t>
            </w:r>
            <w:r w:rsidR="001937F2"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 xml:space="preserve">роприятий. </w:t>
            </w:r>
          </w:p>
          <w:p w:rsidR="00E03C04" w:rsidRPr="00572510" w:rsidRDefault="00E03C04" w:rsidP="001937F2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5. Разработка продуктов инновационной д</w:t>
            </w:r>
            <w:r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е</w:t>
            </w:r>
            <w:r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>ятельности «под ключ</w:t>
            </w:r>
            <w:r w:rsidR="001937F2">
              <w:rPr>
                <w:rFonts w:ascii="Times New Roman" w:hAnsi="Times New Roman"/>
                <w:iCs/>
                <w:sz w:val="27"/>
                <w:szCs w:val="27"/>
                <w:shd w:val="clear" w:color="auto" w:fill="FFFFFF"/>
                <w:lang w:val="ru-RU"/>
              </w:rPr>
              <w:t xml:space="preserve">». </w:t>
            </w:r>
          </w:p>
        </w:tc>
      </w:tr>
      <w:tr w:rsidR="00F465F5" w:rsidRPr="006375D4" w:rsidTr="006506E6">
        <w:tc>
          <w:tcPr>
            <w:tcW w:w="854" w:type="dxa"/>
          </w:tcPr>
          <w:p w:rsidR="00F465F5" w:rsidRPr="00572510" w:rsidRDefault="00F465F5" w:rsidP="006506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827" w:type="dxa"/>
          </w:tcPr>
          <w:p w:rsidR="00F465F5" w:rsidRPr="009F1537" w:rsidRDefault="009F1537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Источники</w:t>
            </w:r>
          </w:p>
        </w:tc>
        <w:tc>
          <w:tcPr>
            <w:tcW w:w="5667" w:type="dxa"/>
          </w:tcPr>
          <w:p w:rsidR="00F465F5" w:rsidRPr="00572510" w:rsidRDefault="00F465F5" w:rsidP="006506E6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Прикладные исследования</w:t>
            </w:r>
          </w:p>
          <w:p w:rsidR="00F465F5" w:rsidRPr="00572510" w:rsidRDefault="00F465F5" w:rsidP="006506E6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Передовой педагогический опыт</w:t>
            </w:r>
          </w:p>
        </w:tc>
      </w:tr>
      <w:tr w:rsidR="00F465F5" w:rsidRPr="006375D4" w:rsidTr="006506E6">
        <w:tc>
          <w:tcPr>
            <w:tcW w:w="854" w:type="dxa"/>
          </w:tcPr>
          <w:p w:rsidR="00F465F5" w:rsidRPr="00572510" w:rsidRDefault="00F465F5" w:rsidP="006506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827" w:type="dxa"/>
          </w:tcPr>
          <w:p w:rsidR="00F465F5" w:rsidRPr="009F1537" w:rsidRDefault="009F1537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Ресурсное обеспечение</w:t>
            </w:r>
          </w:p>
        </w:tc>
        <w:tc>
          <w:tcPr>
            <w:tcW w:w="5667" w:type="dxa"/>
          </w:tcPr>
          <w:p w:rsidR="00F465F5" w:rsidRPr="00572510" w:rsidRDefault="00F465F5" w:rsidP="00F465F5">
            <w:pPr>
              <w:rPr>
                <w:rFonts w:ascii="Times New Roman" w:hAnsi="Times New Roman"/>
                <w:i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i/>
                <w:sz w:val="27"/>
                <w:szCs w:val="27"/>
                <w:lang w:val="ru-RU"/>
              </w:rPr>
              <w:t>Кадровые ресурсы:</w:t>
            </w:r>
          </w:p>
          <w:p w:rsidR="00F465F5" w:rsidRPr="00572510" w:rsidRDefault="00F465F5" w:rsidP="00D93960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92B28">
              <w:rPr>
                <w:rFonts w:ascii="Times New Roman" w:hAnsi="Times New Roman"/>
                <w:sz w:val="27"/>
                <w:szCs w:val="27"/>
                <w:lang w:val="ru-RU"/>
              </w:rPr>
              <w:t>Педагоги-</w:t>
            </w:r>
            <w:r w:rsidR="00AB3B21" w:rsidRPr="00892B28">
              <w:rPr>
                <w:rFonts w:ascii="Times New Roman" w:hAnsi="Times New Roman"/>
                <w:sz w:val="27"/>
                <w:szCs w:val="27"/>
                <w:lang w:val="ru-RU"/>
              </w:rPr>
              <w:t>предметники начальной</w:t>
            </w:r>
            <w:r w:rsidRPr="00892B28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и осно</w:t>
            </w:r>
            <w:r w:rsidRPr="00892B28">
              <w:rPr>
                <w:rFonts w:ascii="Times New Roman" w:hAnsi="Times New Roman"/>
                <w:sz w:val="27"/>
                <w:szCs w:val="27"/>
                <w:lang w:val="ru-RU"/>
              </w:rPr>
              <w:t>в</w:t>
            </w:r>
            <w:r w:rsidRPr="00892B28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ной школы, всего </w:t>
            </w:r>
            <w:r w:rsidR="00C05763" w:rsidRPr="00892B28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– </w:t>
            </w:r>
            <w:r w:rsidR="00892B28" w:rsidRPr="00892B28">
              <w:rPr>
                <w:rFonts w:ascii="Times New Roman" w:hAnsi="Times New Roman"/>
                <w:sz w:val="27"/>
                <w:szCs w:val="27"/>
                <w:lang w:val="ru-RU"/>
              </w:rPr>
              <w:t>46</w:t>
            </w:r>
            <w:r w:rsidR="00C05763" w:rsidRPr="00892B28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Pr="00892B28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чел., из них </w:t>
            </w:r>
            <w:r w:rsidR="00C05763" w:rsidRPr="00892B28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– </w:t>
            </w:r>
            <w:r w:rsidR="00892B28" w:rsidRPr="00892B28">
              <w:rPr>
                <w:rFonts w:ascii="Times New Roman" w:hAnsi="Times New Roman"/>
                <w:sz w:val="27"/>
                <w:szCs w:val="27"/>
                <w:lang w:val="ru-RU"/>
              </w:rPr>
              <w:t>3</w:t>
            </w:r>
            <w:r w:rsidR="00C05763" w:rsidRPr="00892B28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Pr="00892B28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чел. высшей квалификационной категории, </w:t>
            </w:r>
            <w:r w:rsidR="00892B28" w:rsidRPr="00892B28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17 </w:t>
            </w:r>
            <w:r w:rsidR="00CF0F7E">
              <w:rPr>
                <w:rFonts w:ascii="Times New Roman" w:hAnsi="Times New Roman"/>
                <w:sz w:val="27"/>
                <w:szCs w:val="27"/>
                <w:lang w:val="ru-RU"/>
              </w:rPr>
              <w:t>чел. –1</w:t>
            </w:r>
            <w:r w:rsidRPr="00892B28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квалификационной категории,  </w:t>
            </w:r>
            <w:r w:rsidR="00892B28" w:rsidRPr="00892B28">
              <w:rPr>
                <w:rFonts w:ascii="Times New Roman" w:hAnsi="Times New Roman"/>
                <w:sz w:val="27"/>
                <w:szCs w:val="27"/>
                <w:lang w:val="ru-RU"/>
              </w:rPr>
              <w:t>17</w:t>
            </w:r>
            <w:r w:rsidRPr="00892B28">
              <w:rPr>
                <w:rFonts w:ascii="Times New Roman" w:hAnsi="Times New Roman"/>
                <w:sz w:val="27"/>
                <w:szCs w:val="27"/>
                <w:lang w:val="ru-RU"/>
              </w:rPr>
              <w:t>чел. – СЗД, 1- педагог-психолог, 1 соц.</w:t>
            </w:r>
            <w:r w:rsidR="00AB3B21" w:rsidRPr="00892B28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892B28" w:rsidRPr="00892B28">
              <w:rPr>
                <w:rFonts w:ascii="Times New Roman" w:hAnsi="Times New Roman"/>
                <w:sz w:val="27"/>
                <w:szCs w:val="27"/>
                <w:lang w:val="ru-RU"/>
              </w:rPr>
              <w:t>педагог,</w:t>
            </w:r>
            <w:r w:rsidR="00892B28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1 – воспитатель ГПД</w:t>
            </w:r>
          </w:p>
          <w:p w:rsidR="00F465F5" w:rsidRPr="00572510" w:rsidRDefault="00F465F5" w:rsidP="00D93960">
            <w:pPr>
              <w:jc w:val="both"/>
              <w:rPr>
                <w:rFonts w:ascii="Times New Roman" w:hAnsi="Times New Roman"/>
                <w:i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i/>
                <w:sz w:val="27"/>
                <w:szCs w:val="27"/>
                <w:lang w:val="ru-RU"/>
              </w:rPr>
              <w:t>Материальные ресурсы:</w:t>
            </w:r>
          </w:p>
          <w:p w:rsidR="00F465F5" w:rsidRPr="00572510" w:rsidRDefault="00892B28" w:rsidP="00D93960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F465F5" w:rsidRPr="0057251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7 </w:t>
            </w:r>
            <w:r w:rsidR="00F465F5" w:rsidRPr="00892B28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интерактивных досок,  </w:t>
            </w:r>
            <w:r w:rsidRPr="00892B28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2 </w:t>
            </w:r>
            <w:r w:rsidR="00F465F5" w:rsidRPr="00892B28">
              <w:rPr>
                <w:rFonts w:ascii="Times New Roman" w:hAnsi="Times New Roman"/>
                <w:sz w:val="27"/>
                <w:szCs w:val="27"/>
                <w:lang w:val="ru-RU"/>
              </w:rPr>
              <w:t>компьютерны</w:t>
            </w:r>
            <w:r w:rsidRPr="00892B28">
              <w:rPr>
                <w:rFonts w:ascii="Times New Roman" w:hAnsi="Times New Roman"/>
                <w:sz w:val="27"/>
                <w:szCs w:val="27"/>
                <w:lang w:val="ru-RU"/>
              </w:rPr>
              <w:t>х</w:t>
            </w:r>
            <w:r w:rsidR="00F465F5" w:rsidRPr="00892B28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класс</w:t>
            </w:r>
            <w:r w:rsidRPr="00892B28">
              <w:rPr>
                <w:rFonts w:ascii="Times New Roman" w:hAnsi="Times New Roman"/>
                <w:sz w:val="27"/>
                <w:szCs w:val="27"/>
                <w:lang w:val="ru-RU"/>
              </w:rPr>
              <w:t>а</w:t>
            </w:r>
            <w:r w:rsidR="00F465F5" w:rsidRPr="00892B28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на </w:t>
            </w:r>
            <w:r w:rsidRPr="00892B28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10 и </w:t>
            </w:r>
            <w:r w:rsidR="00F465F5" w:rsidRPr="00892B28">
              <w:rPr>
                <w:rFonts w:ascii="Times New Roman" w:hAnsi="Times New Roman"/>
                <w:sz w:val="27"/>
                <w:szCs w:val="27"/>
                <w:lang w:val="ru-RU"/>
              </w:rPr>
              <w:t>12 мест с выходом в инте</w:t>
            </w:r>
            <w:r w:rsidR="00F465F5" w:rsidRPr="00892B28">
              <w:rPr>
                <w:rFonts w:ascii="Times New Roman" w:hAnsi="Times New Roman"/>
                <w:sz w:val="27"/>
                <w:szCs w:val="27"/>
                <w:lang w:val="ru-RU"/>
              </w:rPr>
              <w:t>р</w:t>
            </w:r>
            <w:r w:rsidR="00F465F5" w:rsidRPr="00892B28">
              <w:rPr>
                <w:rFonts w:ascii="Times New Roman" w:hAnsi="Times New Roman"/>
                <w:sz w:val="27"/>
                <w:szCs w:val="27"/>
                <w:lang w:val="ru-RU"/>
              </w:rPr>
              <w:t>нет, локальная сеть,</w:t>
            </w:r>
            <w:r w:rsidRPr="00892B28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21</w:t>
            </w:r>
            <w:r w:rsidR="00F465F5" w:rsidRPr="00892B28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учебны</w:t>
            </w:r>
            <w:r w:rsidRPr="00892B28">
              <w:rPr>
                <w:rFonts w:ascii="Times New Roman" w:hAnsi="Times New Roman"/>
                <w:sz w:val="27"/>
                <w:szCs w:val="27"/>
                <w:lang w:val="ru-RU"/>
              </w:rPr>
              <w:t>й</w:t>
            </w:r>
            <w:r w:rsidR="00F465F5" w:rsidRPr="00892B28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кабинет оснаще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н</w:t>
            </w:r>
            <w:r w:rsidR="00F465F5" w:rsidRPr="00892B28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проекторами и компьютерной те</w:t>
            </w:r>
            <w:r w:rsidR="00F465F5" w:rsidRPr="00892B28">
              <w:rPr>
                <w:rFonts w:ascii="Times New Roman" w:hAnsi="Times New Roman"/>
                <w:sz w:val="27"/>
                <w:szCs w:val="27"/>
                <w:lang w:val="ru-RU"/>
              </w:rPr>
              <w:t>х</w:t>
            </w:r>
            <w:r w:rsidR="00F465F5" w:rsidRPr="00892B28">
              <w:rPr>
                <w:rFonts w:ascii="Times New Roman" w:hAnsi="Times New Roman"/>
                <w:sz w:val="27"/>
                <w:szCs w:val="27"/>
                <w:lang w:val="ru-RU"/>
              </w:rPr>
              <w:t>никой,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2</w:t>
            </w:r>
            <w:r w:rsidR="00F465F5" w:rsidRPr="00892B28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спортивны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х</w:t>
            </w:r>
            <w:r w:rsidR="00F465F5" w:rsidRPr="00892B28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зал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а</w:t>
            </w:r>
            <w:r w:rsidR="00F465F5" w:rsidRPr="00892B28">
              <w:rPr>
                <w:rFonts w:ascii="Times New Roman" w:hAnsi="Times New Roman"/>
                <w:sz w:val="27"/>
                <w:szCs w:val="27"/>
                <w:lang w:val="ru-RU"/>
              </w:rPr>
              <w:t>, читальный зал и фонды школьной библиотеки.</w:t>
            </w:r>
          </w:p>
          <w:p w:rsidR="00F465F5" w:rsidRDefault="00F465F5" w:rsidP="00D93960">
            <w:pPr>
              <w:jc w:val="both"/>
              <w:rPr>
                <w:rFonts w:ascii="Times New Roman" w:hAnsi="Times New Roman"/>
                <w:i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i/>
                <w:sz w:val="27"/>
                <w:szCs w:val="27"/>
                <w:lang w:val="ru-RU"/>
              </w:rPr>
              <w:t>Финансовые ресурсы:</w:t>
            </w:r>
          </w:p>
          <w:p w:rsidR="00C05763" w:rsidRPr="00C05763" w:rsidRDefault="00C05763" w:rsidP="00D93960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C05763">
              <w:rPr>
                <w:rFonts w:ascii="Times New Roman" w:hAnsi="Times New Roman"/>
                <w:sz w:val="27"/>
                <w:szCs w:val="27"/>
                <w:lang w:val="ru-RU"/>
              </w:rPr>
              <w:t>Бюджетное финансирование</w:t>
            </w:r>
          </w:p>
          <w:p w:rsidR="00F465F5" w:rsidRPr="00572510" w:rsidRDefault="00F465F5" w:rsidP="00D93960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Добровольная спонсорская помощь, допо</w:t>
            </w: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л</w:t>
            </w: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нительные платные услуги.</w:t>
            </w:r>
          </w:p>
        </w:tc>
      </w:tr>
      <w:tr w:rsidR="00F465F5" w:rsidRPr="006375D4" w:rsidTr="006506E6">
        <w:tc>
          <w:tcPr>
            <w:tcW w:w="854" w:type="dxa"/>
          </w:tcPr>
          <w:p w:rsidR="00F465F5" w:rsidRPr="00572510" w:rsidRDefault="00F465F5" w:rsidP="006506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827" w:type="dxa"/>
          </w:tcPr>
          <w:p w:rsidR="00F465F5" w:rsidRPr="00AB3B21" w:rsidRDefault="00AB3B21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Ожидаемые результаты</w:t>
            </w:r>
          </w:p>
        </w:tc>
        <w:tc>
          <w:tcPr>
            <w:tcW w:w="5667" w:type="dxa"/>
          </w:tcPr>
          <w:p w:rsidR="00FE4B06" w:rsidRDefault="00FE4B06" w:rsidP="00FE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1937F2">
              <w:rPr>
                <w:rFonts w:ascii="Times New Roman" w:hAnsi="Times New Roman"/>
                <w:sz w:val="27"/>
                <w:szCs w:val="27"/>
                <w:u w:val="single"/>
                <w:lang w:val="ru-RU"/>
              </w:rPr>
              <w:t xml:space="preserve">Образовательные 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(социальные и личнос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т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ные) результаты. В процессе </w:t>
            </w:r>
            <w:r w:rsidR="004D1BFE">
              <w:rPr>
                <w:rFonts w:ascii="Times New Roman" w:hAnsi="Times New Roman"/>
                <w:sz w:val="27"/>
                <w:szCs w:val="27"/>
                <w:lang w:val="ru-RU"/>
              </w:rPr>
              <w:t>реализации Проекта,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обучающиеся научатся:</w:t>
            </w:r>
          </w:p>
          <w:p w:rsidR="00FE4B06" w:rsidRPr="00FE4B06" w:rsidRDefault="00FE4B06" w:rsidP="00FE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- </w:t>
            </w:r>
            <w:r w:rsidRPr="00FE4B06">
              <w:rPr>
                <w:rFonts w:ascii="Times New Roman" w:hAnsi="Times New Roman"/>
                <w:sz w:val="27"/>
                <w:szCs w:val="27"/>
                <w:lang w:val="ru-RU"/>
              </w:rPr>
              <w:t>осознавать свои желания, соотносить их с интересами и желаниями других людей, с</w:t>
            </w:r>
            <w:r w:rsidRPr="00FE4B06">
              <w:rPr>
                <w:rFonts w:ascii="Times New Roman" w:hAnsi="Times New Roman"/>
                <w:sz w:val="27"/>
                <w:szCs w:val="27"/>
                <w:lang w:val="ru-RU"/>
              </w:rPr>
              <w:t>о</w:t>
            </w:r>
            <w:r w:rsidRPr="00FE4B06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циально-правовыми нормами; </w:t>
            </w:r>
          </w:p>
          <w:p w:rsidR="00FE4B06" w:rsidRPr="00FE4B06" w:rsidRDefault="00FE4B06" w:rsidP="00FE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FE4B06">
              <w:rPr>
                <w:rFonts w:ascii="Times New Roman" w:hAnsi="Times New Roman"/>
                <w:sz w:val="27"/>
                <w:szCs w:val="27"/>
                <w:lang w:val="ru-RU"/>
              </w:rPr>
              <w:t>- превращать свои интересы в склонности, т.е. пробовать свои силы в дел</w:t>
            </w:r>
            <w:r w:rsidR="003C4B39">
              <w:rPr>
                <w:rFonts w:ascii="Times New Roman" w:hAnsi="Times New Roman"/>
                <w:sz w:val="27"/>
                <w:szCs w:val="27"/>
                <w:lang w:val="ru-RU"/>
              </w:rPr>
              <w:t>ах</w:t>
            </w:r>
            <w:r w:rsidRPr="00FE4B06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, </w:t>
            </w:r>
            <w:proofErr w:type="gramStart"/>
            <w:r w:rsidRPr="00FE4B06">
              <w:rPr>
                <w:rFonts w:ascii="Times New Roman" w:hAnsi="Times New Roman"/>
                <w:sz w:val="27"/>
                <w:szCs w:val="27"/>
                <w:lang w:val="ru-RU"/>
              </w:rPr>
              <w:t>которое</w:t>
            </w:r>
            <w:proofErr w:type="gramEnd"/>
            <w:r w:rsidRPr="00FE4B06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3C4B39">
              <w:rPr>
                <w:rFonts w:ascii="Times New Roman" w:hAnsi="Times New Roman"/>
                <w:sz w:val="27"/>
                <w:szCs w:val="27"/>
                <w:lang w:val="ru-RU"/>
              </w:rPr>
              <w:t>им</w:t>
            </w:r>
            <w:r w:rsidRPr="00FE4B06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больше нрав</w:t>
            </w:r>
            <w:r w:rsidR="003C4B39">
              <w:rPr>
                <w:rFonts w:ascii="Times New Roman" w:hAnsi="Times New Roman"/>
                <w:sz w:val="27"/>
                <w:szCs w:val="27"/>
                <w:lang w:val="ru-RU"/>
              </w:rPr>
              <w:t>я</w:t>
            </w:r>
            <w:r w:rsidRPr="00FE4B06">
              <w:rPr>
                <w:rFonts w:ascii="Times New Roman" w:hAnsi="Times New Roman"/>
                <w:sz w:val="27"/>
                <w:szCs w:val="27"/>
                <w:lang w:val="ru-RU"/>
              </w:rPr>
              <w:t>тся и подход</w:t>
            </w:r>
            <w:r w:rsidR="003C4B39">
              <w:rPr>
                <w:rFonts w:ascii="Times New Roman" w:hAnsi="Times New Roman"/>
                <w:sz w:val="27"/>
                <w:szCs w:val="27"/>
                <w:lang w:val="ru-RU"/>
              </w:rPr>
              <w:t>я</w:t>
            </w:r>
            <w:r w:rsidRPr="00FE4B06">
              <w:rPr>
                <w:rFonts w:ascii="Times New Roman" w:hAnsi="Times New Roman"/>
                <w:sz w:val="27"/>
                <w:szCs w:val="27"/>
                <w:lang w:val="ru-RU"/>
              </w:rPr>
              <w:t>т;</w:t>
            </w:r>
          </w:p>
          <w:p w:rsidR="00FE4B06" w:rsidRPr="00FE4B06" w:rsidRDefault="00FE4B06" w:rsidP="00FE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FE4B06">
              <w:rPr>
                <w:rFonts w:ascii="Times New Roman" w:hAnsi="Times New Roman"/>
                <w:sz w:val="27"/>
                <w:szCs w:val="27"/>
                <w:lang w:val="ru-RU"/>
              </w:rPr>
              <w:t>- развивать способности и формировать умения в привлекательных для себя и зн</w:t>
            </w:r>
            <w:r w:rsidRPr="00FE4B06">
              <w:rPr>
                <w:rFonts w:ascii="Times New Roman" w:hAnsi="Times New Roman"/>
                <w:sz w:val="27"/>
                <w:szCs w:val="27"/>
                <w:lang w:val="ru-RU"/>
              </w:rPr>
              <w:t>а</w:t>
            </w:r>
            <w:r w:rsidRPr="00FE4B06">
              <w:rPr>
                <w:rFonts w:ascii="Times New Roman" w:hAnsi="Times New Roman"/>
                <w:sz w:val="27"/>
                <w:szCs w:val="27"/>
                <w:lang w:val="ru-RU"/>
              </w:rPr>
              <w:t>чимых для общества сферах деятельности;</w:t>
            </w:r>
          </w:p>
          <w:p w:rsidR="00FE4B06" w:rsidRPr="00FE4B06" w:rsidRDefault="00FE4B06" w:rsidP="00FE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FE4B06">
              <w:rPr>
                <w:rFonts w:ascii="Times New Roman" w:hAnsi="Times New Roman"/>
                <w:sz w:val="27"/>
                <w:szCs w:val="27"/>
                <w:lang w:val="ru-RU"/>
              </w:rPr>
              <w:t>- совершать личностны</w:t>
            </w:r>
            <w:r w:rsidR="003C4B39">
              <w:rPr>
                <w:rFonts w:ascii="Times New Roman" w:hAnsi="Times New Roman"/>
                <w:sz w:val="27"/>
                <w:szCs w:val="27"/>
                <w:lang w:val="ru-RU"/>
              </w:rPr>
              <w:t>е</w:t>
            </w:r>
            <w:r w:rsidRPr="00FE4B06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выбор</w:t>
            </w:r>
            <w:r w:rsidR="003C4B39">
              <w:rPr>
                <w:rFonts w:ascii="Times New Roman" w:hAnsi="Times New Roman"/>
                <w:sz w:val="27"/>
                <w:szCs w:val="27"/>
                <w:lang w:val="ru-RU"/>
              </w:rPr>
              <w:t>ы</w:t>
            </w:r>
            <w:r w:rsidRPr="00FE4B06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на основе </w:t>
            </w:r>
            <w:r w:rsidRPr="00FE4B06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 xml:space="preserve">анализа своих возможностей и ограничений, интересов и способностей;   </w:t>
            </w:r>
          </w:p>
          <w:p w:rsidR="00F465F5" w:rsidRDefault="00FE4B06" w:rsidP="00FE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FE4B06">
              <w:rPr>
                <w:rFonts w:ascii="Times New Roman" w:hAnsi="Times New Roman"/>
                <w:sz w:val="27"/>
                <w:szCs w:val="27"/>
                <w:lang w:val="ru-RU"/>
              </w:rPr>
              <w:t>- действовать со - ответственно, т.е. осозн</w:t>
            </w:r>
            <w:r w:rsidRPr="00FE4B06">
              <w:rPr>
                <w:rFonts w:ascii="Times New Roman" w:hAnsi="Times New Roman"/>
                <w:sz w:val="27"/>
                <w:szCs w:val="27"/>
                <w:lang w:val="ru-RU"/>
              </w:rPr>
              <w:t>а</w:t>
            </w:r>
            <w:r w:rsidRPr="00FE4B06">
              <w:rPr>
                <w:rFonts w:ascii="Times New Roman" w:hAnsi="Times New Roman"/>
                <w:sz w:val="27"/>
                <w:szCs w:val="27"/>
                <w:lang w:val="ru-RU"/>
              </w:rPr>
              <w:t>вая свою ответственность и последствия выбора.</w:t>
            </w:r>
          </w:p>
          <w:p w:rsidR="00FE4B06" w:rsidRDefault="00FE4B06" w:rsidP="00FE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1937F2">
              <w:rPr>
                <w:rFonts w:ascii="Times New Roman" w:hAnsi="Times New Roman"/>
                <w:sz w:val="27"/>
                <w:szCs w:val="27"/>
                <w:u w:val="single"/>
                <w:lang w:val="ru-RU"/>
              </w:rPr>
              <w:t>Непосредственные результаты деятельн</w:t>
            </w:r>
            <w:r w:rsidRPr="001937F2">
              <w:rPr>
                <w:rFonts w:ascii="Times New Roman" w:hAnsi="Times New Roman"/>
                <w:sz w:val="27"/>
                <w:szCs w:val="27"/>
                <w:u w:val="single"/>
                <w:lang w:val="ru-RU"/>
              </w:rPr>
              <w:t>о</w:t>
            </w:r>
            <w:r w:rsidRPr="001937F2">
              <w:rPr>
                <w:rFonts w:ascii="Times New Roman" w:hAnsi="Times New Roman"/>
                <w:sz w:val="27"/>
                <w:szCs w:val="27"/>
                <w:u w:val="single"/>
                <w:lang w:val="ru-RU"/>
              </w:rPr>
              <w:t>сти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:</w:t>
            </w:r>
          </w:p>
          <w:p w:rsidR="00FE4B06" w:rsidRDefault="004D1BFE" w:rsidP="004D1B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- р</w:t>
            </w:r>
            <w:r w:rsidR="00FE4B06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азработана и апробирована </w:t>
            </w:r>
            <w:r w:rsidRPr="004D1BFE">
              <w:rPr>
                <w:rFonts w:ascii="Times New Roman" w:hAnsi="Times New Roman"/>
                <w:sz w:val="27"/>
                <w:szCs w:val="27"/>
                <w:lang w:val="ru-RU"/>
              </w:rPr>
              <w:t>практика профориентационной деятельности, напра</w:t>
            </w:r>
            <w:r w:rsidRPr="004D1BFE">
              <w:rPr>
                <w:rFonts w:ascii="Times New Roman" w:hAnsi="Times New Roman"/>
                <w:sz w:val="27"/>
                <w:szCs w:val="27"/>
                <w:lang w:val="ru-RU"/>
              </w:rPr>
              <w:t>в</w:t>
            </w:r>
            <w:r w:rsidRPr="004D1BFE">
              <w:rPr>
                <w:rFonts w:ascii="Times New Roman" w:hAnsi="Times New Roman"/>
                <w:sz w:val="27"/>
                <w:szCs w:val="27"/>
                <w:lang w:val="ru-RU"/>
              </w:rPr>
              <w:t>ленная на создание образовательной среды для профессионального самоопределения обучаю</w:t>
            </w:r>
            <w:r w:rsidR="002C4FE1">
              <w:rPr>
                <w:rFonts w:ascii="Times New Roman" w:hAnsi="Times New Roman"/>
                <w:sz w:val="27"/>
                <w:szCs w:val="27"/>
                <w:lang w:val="ru-RU"/>
              </w:rPr>
              <w:t>щихся;</w:t>
            </w:r>
            <w:r w:rsidRPr="004D1BFE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</w:p>
          <w:p w:rsidR="004D1BFE" w:rsidRPr="00572510" w:rsidRDefault="004D1BFE" w:rsidP="00D93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- </w:t>
            </w:r>
            <w:r w:rsidR="002C4FE1">
              <w:rPr>
                <w:rFonts w:ascii="Times New Roman" w:hAnsi="Times New Roman"/>
                <w:sz w:val="27"/>
                <w:szCs w:val="27"/>
                <w:lang w:val="ru-RU"/>
              </w:rPr>
              <w:t>предложена дорожная карта диссеминации П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рактики</w:t>
            </w:r>
            <w:r w:rsidR="002C4FE1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D93960">
              <w:rPr>
                <w:rFonts w:ascii="Times New Roman" w:hAnsi="Times New Roman"/>
                <w:sz w:val="27"/>
                <w:szCs w:val="27"/>
                <w:lang w:val="ru-RU"/>
              </w:rPr>
              <w:t>апробированных</w:t>
            </w:r>
            <w:r w:rsidR="002C4FE1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технологий и продуктов инновационной деятельности.</w:t>
            </w:r>
          </w:p>
        </w:tc>
      </w:tr>
      <w:tr w:rsidR="00F465F5" w:rsidRPr="006375D4" w:rsidTr="006506E6">
        <w:tc>
          <w:tcPr>
            <w:tcW w:w="854" w:type="dxa"/>
          </w:tcPr>
          <w:p w:rsidR="00F465F5" w:rsidRPr="00572510" w:rsidRDefault="00F465F5" w:rsidP="006506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827" w:type="dxa"/>
          </w:tcPr>
          <w:p w:rsidR="00F465F5" w:rsidRPr="00572510" w:rsidRDefault="00F465F5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Риски</w:t>
            </w:r>
          </w:p>
        </w:tc>
        <w:tc>
          <w:tcPr>
            <w:tcW w:w="5667" w:type="dxa"/>
          </w:tcPr>
          <w:p w:rsidR="00F465F5" w:rsidRDefault="00AC59A0" w:rsidP="00AC59A0">
            <w:pPr>
              <w:pStyle w:val="a6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- </w:t>
            </w:r>
            <w:r w:rsidR="002C4FE1" w:rsidRPr="002C4FE1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Ограниченные возможности 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микрорайона «Пятая площадка» для проведения </w:t>
            </w:r>
            <w:r w:rsidR="002C4FE1" w:rsidRPr="002C4FE1">
              <w:rPr>
                <w:rFonts w:ascii="Times New Roman" w:hAnsi="Times New Roman"/>
                <w:sz w:val="27"/>
                <w:szCs w:val="27"/>
                <w:lang w:val="ru-RU"/>
              </w:rPr>
              <w:t>профе</w:t>
            </w:r>
            <w:r w:rsidR="002C4FE1" w:rsidRPr="002C4FE1">
              <w:rPr>
                <w:rFonts w:ascii="Times New Roman" w:hAnsi="Times New Roman"/>
                <w:sz w:val="27"/>
                <w:szCs w:val="27"/>
                <w:lang w:val="ru-RU"/>
              </w:rPr>
              <w:t>с</w:t>
            </w:r>
            <w:r w:rsidR="002C4FE1" w:rsidRPr="002C4FE1">
              <w:rPr>
                <w:rFonts w:ascii="Times New Roman" w:hAnsi="Times New Roman"/>
                <w:sz w:val="27"/>
                <w:szCs w:val="27"/>
                <w:lang w:val="ru-RU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иональных проб из-за малого числа </w:t>
            </w:r>
            <w:r w:rsidR="002C4FE1" w:rsidRPr="002C4FE1">
              <w:rPr>
                <w:rFonts w:ascii="Times New Roman" w:hAnsi="Times New Roman"/>
                <w:sz w:val="27"/>
                <w:szCs w:val="27"/>
                <w:lang w:val="ru-RU"/>
              </w:rPr>
              <w:t>пре</w:t>
            </w:r>
            <w:r w:rsidR="002C4FE1" w:rsidRPr="002C4FE1">
              <w:rPr>
                <w:rFonts w:ascii="Times New Roman" w:hAnsi="Times New Roman"/>
                <w:sz w:val="27"/>
                <w:szCs w:val="27"/>
                <w:lang w:val="ru-RU"/>
              </w:rPr>
              <w:t>д</w:t>
            </w:r>
            <w:r w:rsidR="002C4FE1" w:rsidRPr="002C4FE1">
              <w:rPr>
                <w:rFonts w:ascii="Times New Roman" w:hAnsi="Times New Roman"/>
                <w:sz w:val="27"/>
                <w:szCs w:val="27"/>
                <w:lang w:val="ru-RU"/>
              </w:rPr>
              <w:t>приятий.</w:t>
            </w:r>
          </w:p>
          <w:p w:rsidR="00AC59A0" w:rsidRDefault="00AC59A0" w:rsidP="00AC59A0">
            <w:pPr>
              <w:pStyle w:val="a6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-  Представления о том, что родители об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у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чающихся, проживая в спальном районе не захотят проявлять </w:t>
            </w:r>
            <w:r w:rsidR="00A42FEB">
              <w:rPr>
                <w:rFonts w:ascii="Times New Roman" w:hAnsi="Times New Roman"/>
                <w:sz w:val="27"/>
                <w:szCs w:val="27"/>
                <w:lang w:val="ru-RU"/>
              </w:rPr>
              <w:t>сверхнормативную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а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тивность</w:t>
            </w:r>
            <w:r w:rsidR="00A42FEB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</w:p>
          <w:p w:rsidR="00AC59A0" w:rsidRDefault="00AC59A0" w:rsidP="00AC59A0">
            <w:pPr>
              <w:pStyle w:val="a6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Способы минимизации рисков:</w:t>
            </w:r>
          </w:p>
          <w:p w:rsidR="00AC59A0" w:rsidRDefault="00AC59A0" w:rsidP="00AC59A0">
            <w:pPr>
              <w:pStyle w:val="a6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- поиск партнеров (предприятия, организ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ции) за пределами микрорайона, внедрение корпоративного наставничества</w:t>
            </w:r>
          </w:p>
          <w:p w:rsidR="00AC59A0" w:rsidRPr="00572510" w:rsidRDefault="00AC59A0" w:rsidP="00A42FEB">
            <w:pPr>
              <w:pStyle w:val="a6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- мотивирование родителей, включение их </w:t>
            </w:r>
            <w:r w:rsidR="00A42FE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образовательную деятельность (</w:t>
            </w:r>
            <w:r w:rsidR="00A42FEB">
              <w:rPr>
                <w:rFonts w:ascii="Times New Roman" w:hAnsi="Times New Roman"/>
                <w:sz w:val="27"/>
                <w:szCs w:val="27"/>
                <w:lang w:val="ru-RU"/>
              </w:rPr>
              <w:t>экскурсии на предприятия, мастер-классы,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A42FEB">
              <w:rPr>
                <w:rFonts w:ascii="Times New Roman" w:hAnsi="Times New Roman"/>
                <w:sz w:val="27"/>
                <w:szCs w:val="27"/>
                <w:lang w:val="ru-RU"/>
              </w:rPr>
              <w:t>дни проф</w:t>
            </w:r>
            <w:r w:rsidR="00A42FEB">
              <w:rPr>
                <w:rFonts w:ascii="Times New Roman" w:hAnsi="Times New Roman"/>
                <w:sz w:val="27"/>
                <w:szCs w:val="27"/>
                <w:lang w:val="ru-RU"/>
              </w:rPr>
              <w:t>о</w:t>
            </w:r>
            <w:r w:rsidR="00A42FE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риентации, 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профессиональны</w:t>
            </w:r>
            <w:r w:rsidR="00A42FEB">
              <w:rPr>
                <w:rFonts w:ascii="Times New Roman" w:hAnsi="Times New Roman"/>
                <w:sz w:val="27"/>
                <w:szCs w:val="27"/>
                <w:lang w:val="ru-RU"/>
              </w:rPr>
              <w:t>е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проб</w:t>
            </w:r>
            <w:r w:rsidR="00A42FEB">
              <w:rPr>
                <w:rFonts w:ascii="Times New Roman" w:hAnsi="Times New Roman"/>
                <w:sz w:val="27"/>
                <w:szCs w:val="27"/>
                <w:lang w:val="ru-RU"/>
              </w:rPr>
              <w:t>ы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, пр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дюсирование</w:t>
            </w:r>
            <w:r w:rsidR="00A42FE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детских талантов).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</w:p>
        </w:tc>
      </w:tr>
      <w:tr w:rsidR="00F465F5" w:rsidRPr="006375D4" w:rsidTr="006506E6">
        <w:tc>
          <w:tcPr>
            <w:tcW w:w="854" w:type="dxa"/>
          </w:tcPr>
          <w:p w:rsidR="00F465F5" w:rsidRPr="00572510" w:rsidRDefault="00A42FEB" w:rsidP="006506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</w:t>
            </w:r>
          </w:p>
        </w:tc>
        <w:tc>
          <w:tcPr>
            <w:tcW w:w="3827" w:type="dxa"/>
          </w:tcPr>
          <w:p w:rsidR="00F465F5" w:rsidRPr="00572510" w:rsidRDefault="00F465F5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Продукты</w:t>
            </w:r>
          </w:p>
        </w:tc>
        <w:tc>
          <w:tcPr>
            <w:tcW w:w="5667" w:type="dxa"/>
          </w:tcPr>
          <w:p w:rsidR="002C4FE1" w:rsidRPr="002C4FE1" w:rsidRDefault="002C4FE1" w:rsidP="003C4B39">
            <w:pPr>
              <w:pStyle w:val="a6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- Р</w:t>
            </w:r>
            <w:r w:rsidRPr="002C4FE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абочая программа детско-взрослых ку</w:t>
            </w:r>
            <w:r w:rsidRPr="002C4FE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р</w:t>
            </w:r>
            <w:r w:rsidRPr="002C4FE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сов по развитию навыков будущего, вкл</w:t>
            </w:r>
            <w:r w:rsidRPr="002C4FE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ю</w:t>
            </w:r>
            <w:r w:rsidRPr="002C4FE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чающая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учебно-методический комплект</w:t>
            </w:r>
            <w:r w:rsidR="00D93960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.</w:t>
            </w:r>
            <w:r w:rsidRPr="002C4FE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</w:t>
            </w:r>
          </w:p>
          <w:p w:rsidR="00F465F5" w:rsidRDefault="00CF0F7E" w:rsidP="00CF0F7E">
            <w:pPr>
              <w:pStyle w:val="a6"/>
              <w:jc w:val="left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-</w:t>
            </w:r>
            <w:r w:rsidR="002C4FE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М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етодика профессионально-</w:t>
            </w:r>
            <w:r w:rsidR="002C4FE1" w:rsidRPr="002C4FE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ориентированного Портфолио </w:t>
            </w:r>
            <w:proofErr w:type="gramStart"/>
            <w:r w:rsidR="002C4FE1" w:rsidRPr="002C4FE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обучающег</w:t>
            </w:r>
            <w:r w:rsidR="002C4FE1" w:rsidRPr="002C4FE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о</w:t>
            </w:r>
            <w:r w:rsidR="002C4FE1" w:rsidRPr="002C4FE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ся</w:t>
            </w:r>
            <w:proofErr w:type="gramEnd"/>
            <w:r w:rsidR="00D93960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с использованием социальных сетей.</w:t>
            </w:r>
          </w:p>
          <w:p w:rsidR="002C4FE1" w:rsidRPr="002C4FE1" w:rsidRDefault="002C4FE1" w:rsidP="003C4B39">
            <w:pPr>
              <w:pStyle w:val="a6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- Индивидуальные образовательные мар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ш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руты обучающихся, ориентированные на выбор </w:t>
            </w:r>
            <w:r w:rsidR="003C4B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вида и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уровня </w:t>
            </w:r>
            <w:r w:rsidR="003C4B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проф.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образования</w:t>
            </w:r>
            <w:r w:rsidR="003C4B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сфер профессиональной самореализации.</w:t>
            </w:r>
          </w:p>
        </w:tc>
      </w:tr>
      <w:tr w:rsidR="00F465F5" w:rsidRPr="006375D4" w:rsidTr="006506E6">
        <w:tc>
          <w:tcPr>
            <w:tcW w:w="854" w:type="dxa"/>
          </w:tcPr>
          <w:p w:rsidR="00F465F5" w:rsidRPr="00572510" w:rsidRDefault="00F465F5" w:rsidP="006506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827" w:type="dxa"/>
          </w:tcPr>
          <w:p w:rsidR="00F465F5" w:rsidRPr="002C4FE1" w:rsidRDefault="00AB3B21" w:rsidP="00AB3B21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Рекомендации по использ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ванию продукта</w:t>
            </w:r>
          </w:p>
        </w:tc>
        <w:tc>
          <w:tcPr>
            <w:tcW w:w="5667" w:type="dxa"/>
          </w:tcPr>
          <w:p w:rsidR="00F465F5" w:rsidRDefault="00F465F5" w:rsidP="003C4B39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Материалы могут использоваться педагог</w:t>
            </w: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а</w:t>
            </w: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ми ОО при организации занятий </w:t>
            </w:r>
            <w:r w:rsidR="003C4B39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в рамках </w:t>
            </w: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внеурочной деятельности, </w:t>
            </w:r>
            <w:r w:rsidR="00A42FEB">
              <w:rPr>
                <w:rFonts w:ascii="Times New Roman" w:hAnsi="Times New Roman"/>
                <w:sz w:val="27"/>
                <w:szCs w:val="27"/>
                <w:lang w:val="ru-RU"/>
              </w:rPr>
              <w:t>трудовых и в</w:t>
            </w:r>
            <w:r w:rsidR="00A42FEB">
              <w:rPr>
                <w:rFonts w:ascii="Times New Roman" w:hAnsi="Times New Roman"/>
                <w:sz w:val="27"/>
                <w:szCs w:val="27"/>
                <w:lang w:val="ru-RU"/>
              </w:rPr>
              <w:t>о</w:t>
            </w:r>
            <w:r w:rsidR="00A42FEB">
              <w:rPr>
                <w:rFonts w:ascii="Times New Roman" w:hAnsi="Times New Roman"/>
                <w:sz w:val="27"/>
                <w:szCs w:val="27"/>
                <w:lang w:val="ru-RU"/>
              </w:rPr>
              <w:t>лонтерских отрядов, выстраивании партне</w:t>
            </w:r>
            <w:r w:rsidR="00A42FEB">
              <w:rPr>
                <w:rFonts w:ascii="Times New Roman" w:hAnsi="Times New Roman"/>
                <w:sz w:val="27"/>
                <w:szCs w:val="27"/>
                <w:lang w:val="ru-RU"/>
              </w:rPr>
              <w:t>р</w:t>
            </w:r>
            <w:r w:rsidR="00A42FEB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ских договорных отношений не только с о</w:t>
            </w:r>
            <w:r w:rsidR="00A42FEB">
              <w:rPr>
                <w:rFonts w:ascii="Times New Roman" w:hAnsi="Times New Roman"/>
                <w:sz w:val="27"/>
                <w:szCs w:val="27"/>
                <w:lang w:val="ru-RU"/>
              </w:rPr>
              <w:t>р</w:t>
            </w:r>
            <w:r w:rsidR="00A42FEB">
              <w:rPr>
                <w:rFonts w:ascii="Times New Roman" w:hAnsi="Times New Roman"/>
                <w:sz w:val="27"/>
                <w:szCs w:val="27"/>
                <w:lang w:val="ru-RU"/>
              </w:rPr>
              <w:t>ганизациями среднего и высшего професс</w:t>
            </w:r>
            <w:r w:rsidR="00A42FEB">
              <w:rPr>
                <w:rFonts w:ascii="Times New Roman" w:hAnsi="Times New Roman"/>
                <w:sz w:val="27"/>
                <w:szCs w:val="27"/>
                <w:lang w:val="ru-RU"/>
              </w:rPr>
              <w:t>и</w:t>
            </w:r>
            <w:r w:rsidR="00A42FEB">
              <w:rPr>
                <w:rFonts w:ascii="Times New Roman" w:hAnsi="Times New Roman"/>
                <w:sz w:val="27"/>
                <w:szCs w:val="27"/>
                <w:lang w:val="ru-RU"/>
              </w:rPr>
              <w:t>онального образования, но и с предприят</w:t>
            </w:r>
            <w:r w:rsidR="00A42FEB">
              <w:rPr>
                <w:rFonts w:ascii="Times New Roman" w:hAnsi="Times New Roman"/>
                <w:sz w:val="27"/>
                <w:szCs w:val="27"/>
                <w:lang w:val="ru-RU"/>
              </w:rPr>
              <w:t>и</w:t>
            </w:r>
            <w:r w:rsidR="00A42FEB">
              <w:rPr>
                <w:rFonts w:ascii="Times New Roman" w:hAnsi="Times New Roman"/>
                <w:sz w:val="27"/>
                <w:szCs w:val="27"/>
                <w:lang w:val="ru-RU"/>
              </w:rPr>
              <w:t>ями и НКО.</w:t>
            </w:r>
          </w:p>
          <w:p w:rsidR="00A42FEB" w:rsidRPr="00572510" w:rsidRDefault="00A42FEB" w:rsidP="003C4B39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Проведение стажировок с передачей опыта, технологий, методических материалов и н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е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обходимой документации </w:t>
            </w:r>
            <w:r w:rsidR="00CB677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другим ОО. </w:t>
            </w:r>
          </w:p>
        </w:tc>
      </w:tr>
      <w:tr w:rsidR="00F465F5" w:rsidRPr="00572510" w:rsidTr="006506E6">
        <w:tc>
          <w:tcPr>
            <w:tcW w:w="10348" w:type="dxa"/>
            <w:gridSpan w:val="3"/>
            <w:tcBorders>
              <w:right w:val="nil"/>
            </w:tcBorders>
          </w:tcPr>
          <w:p w:rsidR="00F465F5" w:rsidRPr="00572510" w:rsidRDefault="00F465F5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gramStart"/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 xml:space="preserve">Данные о связях с другими учреждениями (сетевое взаимодействие, </w:t>
            </w:r>
            <w:proofErr w:type="gramEnd"/>
          </w:p>
          <w:p w:rsidR="00F465F5" w:rsidRPr="00572510" w:rsidRDefault="00F465F5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совместные программы)</w:t>
            </w:r>
          </w:p>
        </w:tc>
      </w:tr>
      <w:tr w:rsidR="00F465F5" w:rsidRPr="006506E6" w:rsidTr="006506E6">
        <w:tc>
          <w:tcPr>
            <w:tcW w:w="854" w:type="dxa"/>
          </w:tcPr>
          <w:p w:rsidR="00F465F5" w:rsidRPr="00572510" w:rsidRDefault="00F465F5" w:rsidP="006506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827" w:type="dxa"/>
          </w:tcPr>
          <w:p w:rsidR="00F465F5" w:rsidRPr="00572510" w:rsidRDefault="00F465F5" w:rsidP="006506E6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72510">
              <w:rPr>
                <w:rFonts w:ascii="Times New Roman" w:hAnsi="Times New Roman"/>
                <w:sz w:val="27"/>
                <w:szCs w:val="27"/>
                <w:lang w:val="ru-RU"/>
              </w:rPr>
              <w:t>Партнёрство в рамках данной инновационной деятельности</w:t>
            </w:r>
          </w:p>
        </w:tc>
        <w:tc>
          <w:tcPr>
            <w:tcW w:w="5667" w:type="dxa"/>
          </w:tcPr>
          <w:p w:rsidR="00B85E26" w:rsidRDefault="00B85E26" w:rsidP="00B85E26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- </w:t>
            </w:r>
            <w:r w:rsidRPr="00B85E26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МАДОУ «Детский сад» №41 </w:t>
            </w:r>
          </w:p>
          <w:p w:rsidR="00F465F5" w:rsidRDefault="00B85E26" w:rsidP="00B85E26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- </w:t>
            </w:r>
            <w:r w:rsidRPr="00B85E26">
              <w:rPr>
                <w:rFonts w:ascii="Times New Roman" w:hAnsi="Times New Roman"/>
                <w:sz w:val="27"/>
                <w:szCs w:val="27"/>
                <w:lang w:val="ru-RU"/>
              </w:rPr>
              <w:t>КГА ОУДО «Ц</w:t>
            </w:r>
            <w:r w:rsidR="006506E6">
              <w:rPr>
                <w:rFonts w:ascii="Times New Roman" w:hAnsi="Times New Roman"/>
                <w:sz w:val="27"/>
                <w:szCs w:val="27"/>
                <w:lang w:val="ru-RU"/>
              </w:rPr>
              <w:t>ентр развития творчества детей»</w:t>
            </w:r>
          </w:p>
          <w:p w:rsidR="00B85E26" w:rsidRDefault="00B85E26" w:rsidP="006506E6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6506E6">
              <w:rPr>
                <w:rFonts w:ascii="Times New Roman" w:hAnsi="Times New Roman"/>
                <w:sz w:val="27"/>
                <w:szCs w:val="27"/>
                <w:lang w:val="ru-RU"/>
              </w:rPr>
              <w:t>-</w:t>
            </w:r>
            <w:r w:rsidR="006506E6" w:rsidRPr="006506E6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Мун</w:t>
            </w:r>
            <w:r w:rsidR="006506E6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иципальное казенное учреждение </w:t>
            </w:r>
            <w:r w:rsidR="006506E6" w:rsidRPr="006506E6">
              <w:rPr>
                <w:rFonts w:ascii="Times New Roman" w:hAnsi="Times New Roman"/>
                <w:sz w:val="27"/>
                <w:szCs w:val="27"/>
                <w:lang w:val="ru-RU"/>
              </w:rPr>
              <w:t>Цент</w:t>
            </w:r>
            <w:r w:rsidR="006506E6">
              <w:rPr>
                <w:rFonts w:ascii="Times New Roman" w:hAnsi="Times New Roman"/>
                <w:sz w:val="27"/>
                <w:szCs w:val="27"/>
                <w:lang w:val="ru-RU"/>
              </w:rPr>
              <w:t>р работы с населением «Доверие»</w:t>
            </w:r>
          </w:p>
          <w:p w:rsidR="006506E6" w:rsidRDefault="006506E6" w:rsidP="006506E6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«Дальневосточная генерирующая компания, Хабаровская ТЭЦ -1»</w:t>
            </w:r>
          </w:p>
          <w:p w:rsidR="006506E6" w:rsidRDefault="006506E6" w:rsidP="006506E6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- </w:t>
            </w:r>
            <w:r w:rsidRPr="006506E6">
              <w:rPr>
                <w:rFonts w:ascii="Times New Roman" w:hAnsi="Times New Roman"/>
                <w:sz w:val="27"/>
                <w:szCs w:val="27"/>
                <w:lang w:val="ru-RU"/>
              </w:rPr>
              <w:t>КГБУЗ «ГКБ №11»</w:t>
            </w:r>
          </w:p>
          <w:p w:rsidR="006506E6" w:rsidRPr="006506E6" w:rsidRDefault="006506E6" w:rsidP="006506E6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-МЧС, ПЧ -30</w:t>
            </w:r>
          </w:p>
        </w:tc>
      </w:tr>
    </w:tbl>
    <w:p w:rsidR="00572510" w:rsidRDefault="00572510" w:rsidP="002A45D3">
      <w:pPr>
        <w:rPr>
          <w:rFonts w:ascii="Times New Roman" w:hAnsi="Times New Roman"/>
          <w:sz w:val="27"/>
          <w:szCs w:val="27"/>
          <w:lang w:val="ru-RU"/>
        </w:rPr>
      </w:pPr>
    </w:p>
    <w:p w:rsidR="002A45D3" w:rsidRPr="00572510" w:rsidRDefault="002A45D3" w:rsidP="002A45D3">
      <w:pPr>
        <w:rPr>
          <w:sz w:val="27"/>
          <w:szCs w:val="27"/>
          <w:lang w:val="ru-RU"/>
        </w:rPr>
      </w:pPr>
      <w:r w:rsidRPr="00572510">
        <w:rPr>
          <w:rFonts w:ascii="Times New Roman" w:hAnsi="Times New Roman"/>
          <w:sz w:val="27"/>
          <w:szCs w:val="27"/>
          <w:lang w:val="ru-RU"/>
        </w:rPr>
        <w:t xml:space="preserve">Директор МБОУ СОШ № </w:t>
      </w:r>
      <w:r w:rsidR="00AB3B21">
        <w:rPr>
          <w:rFonts w:ascii="Times New Roman" w:hAnsi="Times New Roman"/>
          <w:sz w:val="27"/>
          <w:szCs w:val="27"/>
          <w:lang w:val="ru-RU"/>
        </w:rPr>
        <w:t>72</w:t>
      </w:r>
      <w:r w:rsidRPr="00572510">
        <w:rPr>
          <w:rFonts w:ascii="Times New Roman" w:hAnsi="Times New Roman"/>
          <w:sz w:val="27"/>
          <w:szCs w:val="27"/>
          <w:lang w:val="ru-RU"/>
        </w:rPr>
        <w:t xml:space="preserve">                                       </w:t>
      </w:r>
      <w:r w:rsidR="00AB3B21">
        <w:rPr>
          <w:rFonts w:ascii="Times New Roman" w:hAnsi="Times New Roman"/>
          <w:sz w:val="27"/>
          <w:szCs w:val="27"/>
          <w:lang w:val="ru-RU"/>
        </w:rPr>
        <w:t xml:space="preserve">               Е. Н. </w:t>
      </w:r>
      <w:r w:rsidR="00AB3B21" w:rsidRPr="00AB3B21">
        <w:rPr>
          <w:rFonts w:ascii="Times New Roman" w:hAnsi="Times New Roman"/>
          <w:sz w:val="27"/>
          <w:szCs w:val="27"/>
          <w:lang w:val="ru-RU"/>
        </w:rPr>
        <w:t xml:space="preserve">Анненкова </w:t>
      </w:r>
    </w:p>
    <w:p w:rsidR="002A45D3" w:rsidRPr="00572510" w:rsidRDefault="002A45D3" w:rsidP="00F465F5">
      <w:pPr>
        <w:ind w:hanging="142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2A45D3" w:rsidRDefault="002A45D3" w:rsidP="00F465F5">
      <w:pPr>
        <w:ind w:hanging="142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AB3B21" w:rsidRDefault="00AB3B21" w:rsidP="00F465F5">
      <w:pPr>
        <w:ind w:hanging="142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AB3B21" w:rsidRDefault="00AB3B21" w:rsidP="00F465F5">
      <w:pPr>
        <w:ind w:hanging="142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AB3B21" w:rsidRDefault="00AB3B21" w:rsidP="00F465F5">
      <w:pPr>
        <w:ind w:hanging="142"/>
        <w:jc w:val="center"/>
        <w:rPr>
          <w:rFonts w:ascii="Times New Roman" w:hAnsi="Times New Roman"/>
          <w:sz w:val="27"/>
          <w:szCs w:val="27"/>
          <w:lang w:val="ru-RU"/>
        </w:rPr>
      </w:pPr>
      <w:bookmarkStart w:id="0" w:name="_GoBack"/>
      <w:bookmarkEnd w:id="0"/>
    </w:p>
    <w:p w:rsidR="00AB3B21" w:rsidRDefault="00AB3B21" w:rsidP="00F465F5">
      <w:pPr>
        <w:ind w:hanging="142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AB3B21" w:rsidRDefault="00AB3B21" w:rsidP="00F465F5">
      <w:pPr>
        <w:ind w:hanging="142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AB3B21" w:rsidRPr="00572510" w:rsidRDefault="00AB3B21" w:rsidP="00F465F5">
      <w:pPr>
        <w:ind w:hanging="142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2A45D3" w:rsidRDefault="002A45D3" w:rsidP="00572510">
      <w:pPr>
        <w:rPr>
          <w:rFonts w:ascii="Times New Roman" w:hAnsi="Times New Roman"/>
          <w:sz w:val="27"/>
          <w:szCs w:val="27"/>
          <w:lang w:val="ru-RU"/>
        </w:rPr>
      </w:pPr>
    </w:p>
    <w:p w:rsidR="00AB3B21" w:rsidRDefault="00AB3B21" w:rsidP="00572510">
      <w:pPr>
        <w:rPr>
          <w:rFonts w:ascii="Times New Roman" w:hAnsi="Times New Roman"/>
          <w:sz w:val="27"/>
          <w:szCs w:val="27"/>
          <w:lang w:val="ru-RU"/>
        </w:rPr>
      </w:pPr>
    </w:p>
    <w:p w:rsidR="006506E6" w:rsidRDefault="006506E6" w:rsidP="00572510">
      <w:pPr>
        <w:rPr>
          <w:rFonts w:ascii="Times New Roman" w:hAnsi="Times New Roman"/>
          <w:sz w:val="27"/>
          <w:szCs w:val="27"/>
          <w:lang w:val="ru-RU"/>
        </w:rPr>
      </w:pPr>
    </w:p>
    <w:p w:rsidR="006506E6" w:rsidRDefault="006506E6" w:rsidP="00572510">
      <w:pPr>
        <w:rPr>
          <w:rFonts w:ascii="Times New Roman" w:hAnsi="Times New Roman"/>
          <w:sz w:val="27"/>
          <w:szCs w:val="27"/>
          <w:lang w:val="ru-RU"/>
        </w:rPr>
      </w:pPr>
    </w:p>
    <w:p w:rsidR="006506E6" w:rsidRDefault="006506E6" w:rsidP="00572510">
      <w:pPr>
        <w:rPr>
          <w:rFonts w:ascii="Times New Roman" w:hAnsi="Times New Roman"/>
          <w:sz w:val="27"/>
          <w:szCs w:val="27"/>
          <w:lang w:val="ru-RU"/>
        </w:rPr>
      </w:pPr>
    </w:p>
    <w:p w:rsidR="006506E6" w:rsidRDefault="006506E6" w:rsidP="00572510">
      <w:pPr>
        <w:rPr>
          <w:rFonts w:ascii="Times New Roman" w:hAnsi="Times New Roman"/>
          <w:sz w:val="27"/>
          <w:szCs w:val="27"/>
          <w:lang w:val="ru-RU"/>
        </w:rPr>
      </w:pPr>
    </w:p>
    <w:p w:rsidR="006506E6" w:rsidRDefault="006506E6" w:rsidP="00572510">
      <w:pPr>
        <w:rPr>
          <w:rFonts w:ascii="Times New Roman" w:hAnsi="Times New Roman"/>
          <w:sz w:val="27"/>
          <w:szCs w:val="27"/>
          <w:lang w:val="ru-RU"/>
        </w:rPr>
      </w:pPr>
    </w:p>
    <w:p w:rsidR="006506E6" w:rsidRDefault="006506E6" w:rsidP="00572510">
      <w:pPr>
        <w:rPr>
          <w:rFonts w:ascii="Times New Roman" w:hAnsi="Times New Roman"/>
          <w:sz w:val="27"/>
          <w:szCs w:val="27"/>
          <w:lang w:val="ru-RU"/>
        </w:rPr>
      </w:pPr>
    </w:p>
    <w:p w:rsidR="006506E6" w:rsidRDefault="006506E6" w:rsidP="00572510">
      <w:pPr>
        <w:rPr>
          <w:rFonts w:ascii="Times New Roman" w:hAnsi="Times New Roman"/>
          <w:sz w:val="27"/>
          <w:szCs w:val="27"/>
          <w:lang w:val="ru-RU"/>
        </w:rPr>
      </w:pPr>
    </w:p>
    <w:p w:rsidR="006506E6" w:rsidRDefault="006506E6" w:rsidP="00572510">
      <w:pPr>
        <w:rPr>
          <w:rFonts w:ascii="Times New Roman" w:hAnsi="Times New Roman"/>
          <w:sz w:val="27"/>
          <w:szCs w:val="27"/>
          <w:lang w:val="ru-RU"/>
        </w:rPr>
      </w:pPr>
    </w:p>
    <w:p w:rsidR="006506E6" w:rsidRDefault="006506E6" w:rsidP="00572510">
      <w:pPr>
        <w:rPr>
          <w:rFonts w:ascii="Times New Roman" w:hAnsi="Times New Roman"/>
          <w:sz w:val="27"/>
          <w:szCs w:val="27"/>
          <w:lang w:val="ru-RU"/>
        </w:rPr>
      </w:pPr>
    </w:p>
    <w:p w:rsidR="006506E6" w:rsidRDefault="006506E6" w:rsidP="00572510">
      <w:pPr>
        <w:rPr>
          <w:rFonts w:ascii="Times New Roman" w:hAnsi="Times New Roman"/>
          <w:sz w:val="27"/>
          <w:szCs w:val="27"/>
          <w:lang w:val="ru-RU"/>
        </w:rPr>
      </w:pPr>
    </w:p>
    <w:p w:rsidR="006506E6" w:rsidRDefault="006506E6" w:rsidP="00572510">
      <w:pPr>
        <w:rPr>
          <w:rFonts w:ascii="Times New Roman" w:hAnsi="Times New Roman"/>
          <w:sz w:val="27"/>
          <w:szCs w:val="27"/>
          <w:lang w:val="ru-RU"/>
        </w:rPr>
      </w:pPr>
    </w:p>
    <w:p w:rsidR="006506E6" w:rsidRDefault="006506E6" w:rsidP="00572510">
      <w:pPr>
        <w:rPr>
          <w:rFonts w:ascii="Times New Roman" w:hAnsi="Times New Roman"/>
          <w:sz w:val="27"/>
          <w:szCs w:val="27"/>
          <w:lang w:val="ru-RU"/>
        </w:rPr>
      </w:pPr>
    </w:p>
    <w:p w:rsidR="006506E6" w:rsidRDefault="006506E6" w:rsidP="00572510">
      <w:pPr>
        <w:rPr>
          <w:rFonts w:ascii="Times New Roman" w:hAnsi="Times New Roman"/>
          <w:sz w:val="27"/>
          <w:szCs w:val="27"/>
          <w:lang w:val="ru-RU"/>
        </w:rPr>
      </w:pPr>
    </w:p>
    <w:p w:rsidR="006506E6" w:rsidRDefault="006506E6" w:rsidP="00572510">
      <w:pPr>
        <w:rPr>
          <w:rFonts w:ascii="Times New Roman" w:hAnsi="Times New Roman"/>
          <w:sz w:val="27"/>
          <w:szCs w:val="27"/>
          <w:lang w:val="ru-RU"/>
        </w:rPr>
      </w:pPr>
    </w:p>
    <w:p w:rsidR="006506E6" w:rsidRDefault="006506E6" w:rsidP="00572510">
      <w:pPr>
        <w:rPr>
          <w:rFonts w:ascii="Times New Roman" w:hAnsi="Times New Roman"/>
          <w:sz w:val="27"/>
          <w:szCs w:val="27"/>
          <w:lang w:val="ru-RU"/>
        </w:rPr>
      </w:pPr>
    </w:p>
    <w:p w:rsidR="006506E6" w:rsidRDefault="006506E6" w:rsidP="00572510">
      <w:pPr>
        <w:rPr>
          <w:rFonts w:ascii="Times New Roman" w:hAnsi="Times New Roman"/>
          <w:sz w:val="27"/>
          <w:szCs w:val="27"/>
          <w:lang w:val="ru-RU"/>
        </w:rPr>
      </w:pPr>
    </w:p>
    <w:p w:rsidR="006506E6" w:rsidRPr="00572510" w:rsidRDefault="006506E6" w:rsidP="00572510">
      <w:pPr>
        <w:rPr>
          <w:rFonts w:ascii="Times New Roman" w:hAnsi="Times New Roman"/>
          <w:sz w:val="27"/>
          <w:szCs w:val="27"/>
          <w:lang w:val="ru-RU"/>
        </w:rPr>
      </w:pPr>
    </w:p>
    <w:p w:rsidR="002A45D3" w:rsidRPr="00572510" w:rsidRDefault="002A45D3" w:rsidP="00F465F5">
      <w:pPr>
        <w:ind w:hanging="142"/>
        <w:jc w:val="center"/>
        <w:rPr>
          <w:rFonts w:ascii="Times New Roman" w:hAnsi="Times New Roman"/>
          <w:sz w:val="27"/>
          <w:szCs w:val="27"/>
          <w:lang w:val="ru-RU"/>
        </w:rPr>
      </w:pPr>
    </w:p>
    <w:sectPr w:rsidR="002A45D3" w:rsidRPr="00572510" w:rsidSect="00B3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7F8"/>
    <w:multiLevelType w:val="hybridMultilevel"/>
    <w:tmpl w:val="E626C034"/>
    <w:lvl w:ilvl="0" w:tplc="D59EB4C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56F7F"/>
    <w:multiLevelType w:val="hybridMultilevel"/>
    <w:tmpl w:val="CEA4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D1F27"/>
    <w:multiLevelType w:val="hybridMultilevel"/>
    <w:tmpl w:val="CEA4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E02CF"/>
    <w:multiLevelType w:val="hybridMultilevel"/>
    <w:tmpl w:val="CEA4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F4D4F"/>
    <w:multiLevelType w:val="hybridMultilevel"/>
    <w:tmpl w:val="3E3E1D1E"/>
    <w:lvl w:ilvl="0" w:tplc="8B78FB2A">
      <w:numFmt w:val="bullet"/>
      <w:lvlText w:val="—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DC7AED"/>
    <w:multiLevelType w:val="hybridMultilevel"/>
    <w:tmpl w:val="733ADC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7E374C5B"/>
    <w:multiLevelType w:val="hybridMultilevel"/>
    <w:tmpl w:val="3FE0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90B32"/>
    <w:rsid w:val="000062E2"/>
    <w:rsid w:val="00020D9A"/>
    <w:rsid w:val="000B047C"/>
    <w:rsid w:val="001937F2"/>
    <w:rsid w:val="002A45D3"/>
    <w:rsid w:val="002C4FE1"/>
    <w:rsid w:val="003C4B39"/>
    <w:rsid w:val="00444D73"/>
    <w:rsid w:val="00456BB1"/>
    <w:rsid w:val="004B550D"/>
    <w:rsid w:val="004D1BFE"/>
    <w:rsid w:val="004D7ED6"/>
    <w:rsid w:val="00570AC6"/>
    <w:rsid w:val="00572510"/>
    <w:rsid w:val="005B387B"/>
    <w:rsid w:val="006375D4"/>
    <w:rsid w:val="006506E6"/>
    <w:rsid w:val="006A3803"/>
    <w:rsid w:val="006B1F25"/>
    <w:rsid w:val="007F4F7D"/>
    <w:rsid w:val="00892B28"/>
    <w:rsid w:val="009A5302"/>
    <w:rsid w:val="009F1537"/>
    <w:rsid w:val="00A42FEB"/>
    <w:rsid w:val="00A56D9C"/>
    <w:rsid w:val="00AB3B21"/>
    <w:rsid w:val="00AC59A0"/>
    <w:rsid w:val="00AD3095"/>
    <w:rsid w:val="00B31BF9"/>
    <w:rsid w:val="00B47446"/>
    <w:rsid w:val="00B85E26"/>
    <w:rsid w:val="00BC3E7B"/>
    <w:rsid w:val="00C05763"/>
    <w:rsid w:val="00C90B32"/>
    <w:rsid w:val="00CB677D"/>
    <w:rsid w:val="00CF0F7E"/>
    <w:rsid w:val="00D45BBF"/>
    <w:rsid w:val="00D63E69"/>
    <w:rsid w:val="00D93960"/>
    <w:rsid w:val="00E03C04"/>
    <w:rsid w:val="00EF3D56"/>
    <w:rsid w:val="00F465F5"/>
    <w:rsid w:val="00F838AC"/>
    <w:rsid w:val="00F95117"/>
    <w:rsid w:val="00FA7046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F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65F5"/>
    <w:pPr>
      <w:ind w:firstLine="709"/>
      <w:jc w:val="both"/>
    </w:pPr>
    <w:rPr>
      <w:rFonts w:eastAsia="Calibri"/>
      <w:sz w:val="28"/>
      <w:szCs w:val="20"/>
      <w:lang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F465F5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F465F5"/>
    <w:rPr>
      <w:rFonts w:cs="Times New Roman"/>
    </w:rPr>
  </w:style>
  <w:style w:type="paragraph" w:customStyle="1" w:styleId="1">
    <w:name w:val="Обычный1"/>
    <w:rsid w:val="00F465F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465F5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F465F5"/>
    <w:pPr>
      <w:jc w:val="both"/>
    </w:pPr>
    <w:rPr>
      <w:sz w:val="20"/>
      <w:szCs w:val="20"/>
    </w:rPr>
  </w:style>
  <w:style w:type="character" w:customStyle="1" w:styleId="a7">
    <w:name w:val="Без интервала Знак"/>
    <w:link w:val="a6"/>
    <w:uiPriority w:val="1"/>
    <w:rsid w:val="00F465F5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2A45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5D3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F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65F5"/>
    <w:pPr>
      <w:ind w:firstLine="709"/>
      <w:jc w:val="both"/>
    </w:pPr>
    <w:rPr>
      <w:rFonts w:eastAsia="Calibri"/>
      <w:sz w:val="28"/>
      <w:szCs w:val="20"/>
      <w:lang w:val="x-none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F465F5"/>
    <w:rPr>
      <w:rFonts w:ascii="Calibri" w:eastAsia="Calibri" w:hAnsi="Calibri" w:cs="Times New Roman"/>
      <w:sz w:val="28"/>
      <w:szCs w:val="20"/>
      <w:lang w:val="x-none" w:eastAsia="ru-RU"/>
    </w:rPr>
  </w:style>
  <w:style w:type="character" w:customStyle="1" w:styleId="apple-converted-space">
    <w:name w:val="apple-converted-space"/>
    <w:rsid w:val="00F465F5"/>
    <w:rPr>
      <w:rFonts w:cs="Times New Roman"/>
    </w:rPr>
  </w:style>
  <w:style w:type="paragraph" w:customStyle="1" w:styleId="1">
    <w:name w:val="Обычный1"/>
    <w:rsid w:val="00F465F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465F5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F465F5"/>
    <w:pPr>
      <w:jc w:val="both"/>
    </w:pPr>
    <w:rPr>
      <w:sz w:val="20"/>
      <w:szCs w:val="20"/>
    </w:rPr>
  </w:style>
  <w:style w:type="character" w:customStyle="1" w:styleId="a7">
    <w:name w:val="Без интервала Знак"/>
    <w:link w:val="a6"/>
    <w:uiPriority w:val="1"/>
    <w:rsid w:val="00F465F5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2A45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5D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ACDB3-B019-4797-AC6C-82EDCC32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21</cp:revision>
  <cp:lastPrinted>2018-10-02T04:29:00Z</cp:lastPrinted>
  <dcterms:created xsi:type="dcterms:W3CDTF">2018-08-14T04:31:00Z</dcterms:created>
  <dcterms:modified xsi:type="dcterms:W3CDTF">2018-10-08T01:23:00Z</dcterms:modified>
</cp:coreProperties>
</file>