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F45" w:rsidRPr="00785821" w:rsidRDefault="007D348F" w:rsidP="00F7466E">
      <w:pPr>
        <w:ind w:firstLine="426"/>
        <w:jc w:val="center"/>
        <w:rPr>
          <w:b/>
          <w:i/>
          <w:sz w:val="36"/>
          <w:szCs w:val="36"/>
        </w:rPr>
      </w:pPr>
      <w:r w:rsidRPr="00785821">
        <w:rPr>
          <w:b/>
          <w:i/>
          <w:sz w:val="36"/>
          <w:szCs w:val="36"/>
        </w:rPr>
        <w:t>Анализ работы</w:t>
      </w:r>
    </w:p>
    <w:p w:rsidR="00F7466E" w:rsidRPr="00785821" w:rsidRDefault="00F7466E" w:rsidP="00F7466E">
      <w:pPr>
        <w:ind w:firstLine="426"/>
        <w:jc w:val="center"/>
        <w:rPr>
          <w:b/>
          <w:i/>
          <w:sz w:val="36"/>
          <w:szCs w:val="36"/>
        </w:rPr>
      </w:pPr>
      <w:r w:rsidRPr="00785821">
        <w:rPr>
          <w:b/>
          <w:i/>
          <w:sz w:val="36"/>
          <w:szCs w:val="36"/>
        </w:rPr>
        <w:t>муниципального бюджетного общеобразовательного учреждения средней общеобразовательной школы № 72</w:t>
      </w:r>
    </w:p>
    <w:p w:rsidR="00F7466E" w:rsidRPr="00785821" w:rsidRDefault="00F7466E" w:rsidP="00F7466E">
      <w:pPr>
        <w:ind w:firstLine="426"/>
        <w:jc w:val="center"/>
        <w:rPr>
          <w:b/>
          <w:i/>
          <w:sz w:val="36"/>
          <w:szCs w:val="36"/>
        </w:rPr>
      </w:pPr>
      <w:r w:rsidRPr="00785821">
        <w:rPr>
          <w:b/>
          <w:i/>
          <w:sz w:val="36"/>
          <w:szCs w:val="36"/>
        </w:rPr>
        <w:t>за 202</w:t>
      </w:r>
      <w:r w:rsidR="007D348F" w:rsidRPr="00785821">
        <w:rPr>
          <w:b/>
          <w:i/>
          <w:sz w:val="36"/>
          <w:szCs w:val="36"/>
        </w:rPr>
        <w:t>3</w:t>
      </w:r>
      <w:r w:rsidRPr="00785821">
        <w:rPr>
          <w:b/>
          <w:i/>
          <w:sz w:val="36"/>
          <w:szCs w:val="36"/>
        </w:rPr>
        <w:t xml:space="preserve"> – 202</w:t>
      </w:r>
      <w:r w:rsidR="007D348F" w:rsidRPr="00785821">
        <w:rPr>
          <w:b/>
          <w:i/>
          <w:sz w:val="36"/>
          <w:szCs w:val="36"/>
        </w:rPr>
        <w:t>4</w:t>
      </w:r>
      <w:r w:rsidRPr="00785821">
        <w:rPr>
          <w:b/>
          <w:i/>
          <w:sz w:val="36"/>
          <w:szCs w:val="36"/>
        </w:rPr>
        <w:t xml:space="preserve"> учебный год</w:t>
      </w:r>
    </w:p>
    <w:p w:rsidR="00190430" w:rsidRPr="008830E0" w:rsidRDefault="00190430" w:rsidP="008830E0">
      <w:pPr>
        <w:spacing w:line="276" w:lineRule="auto"/>
        <w:jc w:val="center"/>
        <w:rPr>
          <w:b/>
          <w:sz w:val="28"/>
          <w:szCs w:val="28"/>
        </w:rPr>
      </w:pPr>
    </w:p>
    <w:p w:rsidR="007D3A6E" w:rsidRPr="0092036B" w:rsidRDefault="00E906C0" w:rsidP="00190430">
      <w:pPr>
        <w:pStyle w:val="a8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</w:rPr>
      </w:pPr>
      <w:r w:rsidRPr="0092036B">
        <w:rPr>
          <w:color w:val="000000"/>
        </w:rPr>
        <w:t xml:space="preserve"> </w:t>
      </w:r>
      <w:r w:rsidR="007D3A6E" w:rsidRPr="0092036B">
        <w:rPr>
          <w:color w:val="000000"/>
        </w:rPr>
        <w:t xml:space="preserve"> В школе </w:t>
      </w:r>
      <w:r w:rsidR="007D799A">
        <w:rPr>
          <w:color w:val="000000"/>
        </w:rPr>
        <w:t xml:space="preserve">на 1 сентября 2023 года </w:t>
      </w:r>
      <w:r w:rsidR="007D3A6E" w:rsidRPr="0092036B">
        <w:rPr>
          <w:color w:val="000000"/>
        </w:rPr>
        <w:t>об</w:t>
      </w:r>
      <w:r w:rsidR="00B1364A" w:rsidRPr="0092036B">
        <w:rPr>
          <w:color w:val="000000"/>
        </w:rPr>
        <w:t>уча</w:t>
      </w:r>
      <w:r w:rsidR="007D799A">
        <w:rPr>
          <w:color w:val="000000"/>
        </w:rPr>
        <w:t>лось</w:t>
      </w:r>
      <w:r w:rsidR="00B1364A" w:rsidRPr="0092036B">
        <w:rPr>
          <w:color w:val="000000"/>
        </w:rPr>
        <w:t xml:space="preserve"> 4</w:t>
      </w:r>
      <w:r w:rsidR="0092036B" w:rsidRPr="0092036B">
        <w:rPr>
          <w:color w:val="000000"/>
        </w:rPr>
        <w:t>3</w:t>
      </w:r>
      <w:r w:rsidR="00B1364A" w:rsidRPr="0092036B">
        <w:rPr>
          <w:color w:val="000000"/>
        </w:rPr>
        <w:t xml:space="preserve"> класса со средней на</w:t>
      </w:r>
      <w:r w:rsidR="007D3A6E" w:rsidRPr="0092036B">
        <w:rPr>
          <w:color w:val="000000"/>
        </w:rPr>
        <w:t xml:space="preserve">полняемостью классов </w:t>
      </w:r>
      <w:r w:rsidR="00C51091" w:rsidRPr="0092036B">
        <w:rPr>
          <w:color w:val="000000"/>
        </w:rPr>
        <w:t>29</w:t>
      </w:r>
      <w:r w:rsidR="007D3A6E" w:rsidRPr="0092036B">
        <w:rPr>
          <w:color w:val="000000"/>
        </w:rPr>
        <w:t xml:space="preserve"> человек. </w:t>
      </w:r>
      <w:r w:rsidR="007D799A">
        <w:rPr>
          <w:color w:val="000000"/>
        </w:rPr>
        <w:t>На конец учебного 2024 го</w:t>
      </w:r>
      <w:r w:rsidR="009D6575">
        <w:rPr>
          <w:color w:val="000000"/>
        </w:rPr>
        <w:t>да, в результате реорганизации (</w:t>
      </w:r>
      <w:r w:rsidR="007D799A">
        <w:rPr>
          <w:color w:val="000000"/>
        </w:rPr>
        <w:t>нехватк</w:t>
      </w:r>
      <w:r w:rsidR="00764861">
        <w:rPr>
          <w:color w:val="000000"/>
        </w:rPr>
        <w:t>а</w:t>
      </w:r>
      <w:r w:rsidR="007D799A">
        <w:rPr>
          <w:color w:val="000000"/>
        </w:rPr>
        <w:t xml:space="preserve"> учителей начальной школы</w:t>
      </w:r>
      <w:r w:rsidR="009D6575">
        <w:rPr>
          <w:color w:val="000000"/>
        </w:rPr>
        <w:t xml:space="preserve">), осталось 41 класс. </w:t>
      </w:r>
      <w:r w:rsidR="007D3A6E" w:rsidRPr="0092036B">
        <w:rPr>
          <w:color w:val="000000"/>
        </w:rPr>
        <w:t xml:space="preserve">Обучение в школе ведется в две смены, организована классно – урочная система обучения с 1 по 11 классы. </w:t>
      </w:r>
    </w:p>
    <w:p w:rsidR="00F408F4" w:rsidRDefault="00F408F4" w:rsidP="00F408F4">
      <w:pPr>
        <w:rPr>
          <w:b/>
        </w:rPr>
      </w:pPr>
      <w:r>
        <w:rPr>
          <w:b/>
        </w:rPr>
        <w:t xml:space="preserve">Таблица 1. </w:t>
      </w:r>
      <w:r w:rsidRPr="00A74040">
        <w:rPr>
          <w:b/>
        </w:rPr>
        <w:t>Количество обучающихся (на 01.09.202</w:t>
      </w:r>
      <w:r>
        <w:rPr>
          <w:b/>
        </w:rPr>
        <w:t>3</w:t>
      </w:r>
      <w:r w:rsidRPr="00A74040">
        <w:rPr>
          <w:b/>
        </w:rPr>
        <w:t>)</w:t>
      </w:r>
    </w:p>
    <w:p w:rsidR="00F408F4" w:rsidRPr="00082C2D" w:rsidRDefault="00F408F4" w:rsidP="00190430">
      <w:pPr>
        <w:pStyle w:val="a8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i/>
          <w:color w:val="000000"/>
        </w:rPr>
      </w:pPr>
    </w:p>
    <w:tbl>
      <w:tblPr>
        <w:tblpPr w:leftFromText="180" w:rightFromText="180" w:vertAnchor="text" w:horzAnchor="margin" w:tblpY="50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7D3A6E" w:rsidRPr="0086454E" w:rsidTr="007C2127">
        <w:tc>
          <w:tcPr>
            <w:tcW w:w="1250" w:type="pct"/>
            <w:shd w:val="clear" w:color="auto" w:fill="C6D9F1" w:themeFill="text2" w:themeFillTint="33"/>
          </w:tcPr>
          <w:p w:rsidR="007D3A6E" w:rsidRPr="0086454E" w:rsidRDefault="003F06A0" w:rsidP="003F06A0">
            <w:pPr>
              <w:pStyle w:val="a5"/>
              <w:keepNext/>
              <w:ind w:right="-143"/>
              <w:jc w:val="center"/>
            </w:pPr>
            <w:r w:rsidRPr="0086454E">
              <w:t>Уровень начального общего образования</w:t>
            </w:r>
          </w:p>
        </w:tc>
        <w:tc>
          <w:tcPr>
            <w:tcW w:w="1250" w:type="pct"/>
            <w:shd w:val="clear" w:color="auto" w:fill="C6D9F1" w:themeFill="text2" w:themeFillTint="33"/>
          </w:tcPr>
          <w:p w:rsidR="007D3A6E" w:rsidRPr="0086454E" w:rsidRDefault="003F06A0" w:rsidP="007D3A6E">
            <w:pPr>
              <w:keepNext/>
              <w:jc w:val="center"/>
            </w:pPr>
            <w:r w:rsidRPr="0086454E">
              <w:t>Уровень основного общего образования</w:t>
            </w:r>
          </w:p>
        </w:tc>
        <w:tc>
          <w:tcPr>
            <w:tcW w:w="1250" w:type="pct"/>
            <w:shd w:val="clear" w:color="auto" w:fill="C6D9F1" w:themeFill="text2" w:themeFillTint="33"/>
          </w:tcPr>
          <w:p w:rsidR="007D3A6E" w:rsidRPr="0086454E" w:rsidRDefault="003F06A0" w:rsidP="007D3A6E">
            <w:pPr>
              <w:keepNext/>
              <w:jc w:val="center"/>
            </w:pPr>
            <w:r w:rsidRPr="0086454E">
              <w:t>Уровень среднего общего образования</w:t>
            </w:r>
          </w:p>
        </w:tc>
        <w:tc>
          <w:tcPr>
            <w:tcW w:w="1250" w:type="pct"/>
            <w:shd w:val="clear" w:color="auto" w:fill="C6D9F1" w:themeFill="text2" w:themeFillTint="33"/>
          </w:tcPr>
          <w:p w:rsidR="007D3A6E" w:rsidRPr="0086454E" w:rsidRDefault="007D3A6E" w:rsidP="007D3A6E">
            <w:pPr>
              <w:pStyle w:val="a5"/>
              <w:keepNext/>
              <w:ind w:right="-143"/>
              <w:jc w:val="center"/>
            </w:pPr>
            <w:r w:rsidRPr="0086454E">
              <w:t>Всего</w:t>
            </w:r>
          </w:p>
        </w:tc>
      </w:tr>
      <w:tr w:rsidR="007D3A6E" w:rsidRPr="0086454E" w:rsidTr="007C2127">
        <w:tc>
          <w:tcPr>
            <w:tcW w:w="1250" w:type="pct"/>
            <w:shd w:val="clear" w:color="auto" w:fill="DAEEF3" w:themeFill="accent5" w:themeFillTint="33"/>
          </w:tcPr>
          <w:p w:rsidR="007D3A6E" w:rsidRPr="0086454E" w:rsidRDefault="0086454E" w:rsidP="00C51091">
            <w:pPr>
              <w:pStyle w:val="a5"/>
              <w:keepNext/>
              <w:ind w:right="-143"/>
              <w:jc w:val="center"/>
            </w:pPr>
            <w:r w:rsidRPr="0086454E">
              <w:t>603</w:t>
            </w:r>
          </w:p>
        </w:tc>
        <w:tc>
          <w:tcPr>
            <w:tcW w:w="1250" w:type="pct"/>
            <w:shd w:val="clear" w:color="auto" w:fill="DAEEF3" w:themeFill="accent5" w:themeFillTint="33"/>
          </w:tcPr>
          <w:p w:rsidR="007D3A6E" w:rsidRPr="0086454E" w:rsidRDefault="0086454E" w:rsidP="007D3A6E">
            <w:pPr>
              <w:pStyle w:val="a5"/>
              <w:keepNext/>
              <w:ind w:right="-143"/>
              <w:jc w:val="center"/>
            </w:pPr>
            <w:r w:rsidRPr="0086454E">
              <w:t>651</w:t>
            </w:r>
          </w:p>
        </w:tc>
        <w:tc>
          <w:tcPr>
            <w:tcW w:w="1250" w:type="pct"/>
            <w:shd w:val="clear" w:color="auto" w:fill="DAEEF3" w:themeFill="accent5" w:themeFillTint="33"/>
          </w:tcPr>
          <w:p w:rsidR="007D3A6E" w:rsidRPr="0086454E" w:rsidRDefault="0086454E" w:rsidP="007D3A6E">
            <w:pPr>
              <w:pStyle w:val="a5"/>
              <w:keepNext/>
              <w:ind w:right="-143"/>
              <w:jc w:val="center"/>
            </w:pPr>
            <w:r w:rsidRPr="0086454E">
              <w:t>40</w:t>
            </w:r>
          </w:p>
        </w:tc>
        <w:tc>
          <w:tcPr>
            <w:tcW w:w="1250" w:type="pct"/>
            <w:shd w:val="clear" w:color="auto" w:fill="DAEEF3" w:themeFill="accent5" w:themeFillTint="33"/>
          </w:tcPr>
          <w:p w:rsidR="007D3A6E" w:rsidRPr="0086454E" w:rsidRDefault="007D3A6E" w:rsidP="00DD7F77">
            <w:pPr>
              <w:pStyle w:val="a5"/>
              <w:keepNext/>
              <w:ind w:right="-143"/>
              <w:jc w:val="center"/>
            </w:pPr>
            <w:r w:rsidRPr="0086454E">
              <w:t>12</w:t>
            </w:r>
            <w:r w:rsidR="0086454E" w:rsidRPr="0086454E">
              <w:t>94</w:t>
            </w:r>
          </w:p>
        </w:tc>
      </w:tr>
    </w:tbl>
    <w:p w:rsidR="00DD7F77" w:rsidRDefault="00DD7F77" w:rsidP="00FE403D">
      <w:pPr>
        <w:rPr>
          <w:b/>
        </w:rPr>
      </w:pPr>
    </w:p>
    <w:p w:rsidR="00F408F4" w:rsidRDefault="00F408F4" w:rsidP="00FE403D">
      <w:pPr>
        <w:rPr>
          <w:b/>
        </w:rPr>
      </w:pPr>
    </w:p>
    <w:p w:rsidR="00FE403D" w:rsidRDefault="003F06A0" w:rsidP="00FE403D">
      <w:pPr>
        <w:rPr>
          <w:b/>
        </w:rPr>
      </w:pPr>
      <w:r>
        <w:rPr>
          <w:b/>
        </w:rPr>
        <w:t xml:space="preserve"> Таблица 2. </w:t>
      </w:r>
      <w:r w:rsidR="007D3A6E" w:rsidRPr="00A74040">
        <w:rPr>
          <w:b/>
        </w:rPr>
        <w:t>Общее количество классов (на 01.09.202</w:t>
      </w:r>
      <w:r w:rsidR="0086454E">
        <w:rPr>
          <w:b/>
        </w:rPr>
        <w:t>3</w:t>
      </w:r>
      <w:r w:rsidR="007D3A6E" w:rsidRPr="00A74040">
        <w:rPr>
          <w:b/>
        </w:rPr>
        <w:t>)</w:t>
      </w:r>
    </w:p>
    <w:p w:rsidR="007D799A" w:rsidRPr="00F02F06" w:rsidRDefault="007D799A" w:rsidP="00FE403D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3F06A0" w:rsidRPr="0086454E" w:rsidTr="007C2127">
        <w:tc>
          <w:tcPr>
            <w:tcW w:w="1250" w:type="pct"/>
            <w:shd w:val="clear" w:color="auto" w:fill="C6D9F1" w:themeFill="text2" w:themeFillTint="33"/>
          </w:tcPr>
          <w:p w:rsidR="003F06A0" w:rsidRPr="0086454E" w:rsidRDefault="003F06A0" w:rsidP="003F06A0">
            <w:pPr>
              <w:pStyle w:val="a5"/>
              <w:keepNext/>
              <w:ind w:right="-143"/>
              <w:jc w:val="center"/>
            </w:pPr>
            <w:r w:rsidRPr="0086454E">
              <w:t>Уровень начального общего образования</w:t>
            </w:r>
          </w:p>
        </w:tc>
        <w:tc>
          <w:tcPr>
            <w:tcW w:w="1250" w:type="pct"/>
            <w:shd w:val="clear" w:color="auto" w:fill="C6D9F1" w:themeFill="text2" w:themeFillTint="33"/>
          </w:tcPr>
          <w:p w:rsidR="003F06A0" w:rsidRPr="0086454E" w:rsidRDefault="003F06A0" w:rsidP="003F06A0">
            <w:pPr>
              <w:keepNext/>
              <w:jc w:val="center"/>
            </w:pPr>
            <w:r w:rsidRPr="0086454E">
              <w:t>Уровень основного общего образования</w:t>
            </w:r>
          </w:p>
        </w:tc>
        <w:tc>
          <w:tcPr>
            <w:tcW w:w="1250" w:type="pct"/>
            <w:shd w:val="clear" w:color="auto" w:fill="C6D9F1" w:themeFill="text2" w:themeFillTint="33"/>
          </w:tcPr>
          <w:p w:rsidR="003F06A0" w:rsidRPr="0086454E" w:rsidRDefault="003F06A0" w:rsidP="003F06A0">
            <w:pPr>
              <w:keepNext/>
              <w:jc w:val="center"/>
            </w:pPr>
            <w:r w:rsidRPr="0086454E">
              <w:t>Уровень среднего общего образования</w:t>
            </w:r>
          </w:p>
        </w:tc>
        <w:tc>
          <w:tcPr>
            <w:tcW w:w="1250" w:type="pct"/>
            <w:shd w:val="clear" w:color="auto" w:fill="C6D9F1" w:themeFill="text2" w:themeFillTint="33"/>
          </w:tcPr>
          <w:p w:rsidR="003F06A0" w:rsidRPr="0086454E" w:rsidRDefault="003F06A0" w:rsidP="003F06A0">
            <w:pPr>
              <w:pStyle w:val="a5"/>
              <w:keepNext/>
              <w:ind w:right="-143"/>
              <w:jc w:val="center"/>
            </w:pPr>
            <w:r w:rsidRPr="0086454E">
              <w:t>Всего</w:t>
            </w:r>
          </w:p>
        </w:tc>
      </w:tr>
      <w:tr w:rsidR="007D3A6E" w:rsidRPr="0086454E" w:rsidTr="007C2127">
        <w:tc>
          <w:tcPr>
            <w:tcW w:w="1250" w:type="pct"/>
            <w:shd w:val="clear" w:color="auto" w:fill="DAEEF3" w:themeFill="accent5" w:themeFillTint="33"/>
          </w:tcPr>
          <w:p w:rsidR="007D3A6E" w:rsidRPr="0086454E" w:rsidRDefault="0086454E" w:rsidP="002F68C1">
            <w:pPr>
              <w:pStyle w:val="a5"/>
              <w:keepNext/>
              <w:ind w:right="-143"/>
              <w:jc w:val="center"/>
            </w:pPr>
            <w:r w:rsidRPr="0086454E">
              <w:t>20</w:t>
            </w:r>
            <w:r w:rsidR="002F68C1">
              <w:t>, на конец года 18.</w:t>
            </w:r>
          </w:p>
        </w:tc>
        <w:tc>
          <w:tcPr>
            <w:tcW w:w="1250" w:type="pct"/>
            <w:shd w:val="clear" w:color="auto" w:fill="DAEEF3" w:themeFill="accent5" w:themeFillTint="33"/>
          </w:tcPr>
          <w:p w:rsidR="007D3A6E" w:rsidRPr="0086454E" w:rsidRDefault="007D3A6E" w:rsidP="007D3A6E">
            <w:pPr>
              <w:pStyle w:val="a5"/>
              <w:keepNext/>
              <w:ind w:right="-143"/>
              <w:jc w:val="center"/>
            </w:pPr>
            <w:r w:rsidRPr="0086454E">
              <w:t>21</w:t>
            </w:r>
          </w:p>
        </w:tc>
        <w:tc>
          <w:tcPr>
            <w:tcW w:w="1250" w:type="pct"/>
            <w:shd w:val="clear" w:color="auto" w:fill="DAEEF3" w:themeFill="accent5" w:themeFillTint="33"/>
          </w:tcPr>
          <w:p w:rsidR="007D3A6E" w:rsidRPr="0086454E" w:rsidRDefault="0086454E" w:rsidP="007D3A6E">
            <w:pPr>
              <w:pStyle w:val="a5"/>
              <w:keepNext/>
              <w:ind w:right="-143"/>
              <w:jc w:val="center"/>
            </w:pPr>
            <w:r w:rsidRPr="0086454E">
              <w:t>2</w:t>
            </w:r>
          </w:p>
        </w:tc>
        <w:tc>
          <w:tcPr>
            <w:tcW w:w="1250" w:type="pct"/>
            <w:shd w:val="clear" w:color="auto" w:fill="DAEEF3" w:themeFill="accent5" w:themeFillTint="33"/>
          </w:tcPr>
          <w:p w:rsidR="007D3A6E" w:rsidRPr="0086454E" w:rsidRDefault="007D3A6E" w:rsidP="007D3A6E">
            <w:pPr>
              <w:pStyle w:val="a5"/>
              <w:keepNext/>
              <w:ind w:right="-143"/>
              <w:jc w:val="center"/>
            </w:pPr>
            <w:r w:rsidRPr="0086454E">
              <w:t>43</w:t>
            </w:r>
            <w:r w:rsidR="002F68C1">
              <w:t>, на конец года 41.</w:t>
            </w:r>
          </w:p>
        </w:tc>
      </w:tr>
    </w:tbl>
    <w:p w:rsidR="00DD7F77" w:rsidRDefault="007D3A6E" w:rsidP="00FE403D">
      <w:pPr>
        <w:keepNext/>
        <w:tabs>
          <w:tab w:val="left" w:pos="993"/>
        </w:tabs>
        <w:autoSpaceDE w:val="0"/>
        <w:autoSpaceDN w:val="0"/>
        <w:adjustRightInd w:val="0"/>
        <w:rPr>
          <w:b/>
        </w:rPr>
      </w:pPr>
      <w:r w:rsidRPr="00A74040">
        <w:rPr>
          <w:b/>
        </w:rPr>
        <w:t xml:space="preserve"> </w:t>
      </w:r>
    </w:p>
    <w:p w:rsidR="00FE403D" w:rsidRDefault="003F06A0" w:rsidP="00FE403D">
      <w:pPr>
        <w:keepNext/>
        <w:tabs>
          <w:tab w:val="left" w:pos="993"/>
        </w:tabs>
        <w:autoSpaceDE w:val="0"/>
        <w:autoSpaceDN w:val="0"/>
        <w:adjustRightInd w:val="0"/>
        <w:rPr>
          <w:b/>
        </w:rPr>
      </w:pPr>
      <w:r>
        <w:rPr>
          <w:b/>
        </w:rPr>
        <w:t xml:space="preserve">Таблица 3. </w:t>
      </w:r>
      <w:r w:rsidR="007D3A6E" w:rsidRPr="00A74040">
        <w:rPr>
          <w:b/>
        </w:rPr>
        <w:t xml:space="preserve">Динамика контингента обучающихся в течение последних </w:t>
      </w:r>
      <w:r w:rsidR="00DD7F77">
        <w:rPr>
          <w:b/>
        </w:rPr>
        <w:t>четырех</w:t>
      </w:r>
      <w:r w:rsidR="007D3A6E" w:rsidRPr="00A74040">
        <w:rPr>
          <w:b/>
        </w:rPr>
        <w:t xml:space="preserve"> лет</w:t>
      </w:r>
    </w:p>
    <w:p w:rsidR="007D799A" w:rsidRPr="00DD7F77" w:rsidRDefault="007D799A" w:rsidP="00FE403D">
      <w:pPr>
        <w:keepNext/>
        <w:tabs>
          <w:tab w:val="left" w:pos="993"/>
        </w:tabs>
        <w:autoSpaceDE w:val="0"/>
        <w:autoSpaceDN w:val="0"/>
        <w:adjustRightInd w:val="0"/>
        <w:rPr>
          <w:b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5"/>
        <w:gridCol w:w="1546"/>
        <w:gridCol w:w="1674"/>
        <w:gridCol w:w="1514"/>
        <w:gridCol w:w="1514"/>
      </w:tblGrid>
      <w:tr w:rsidR="0086454E" w:rsidRPr="00B87429" w:rsidTr="007C2127">
        <w:tc>
          <w:tcPr>
            <w:tcW w:w="1645" w:type="pct"/>
            <w:shd w:val="clear" w:color="auto" w:fill="C6D9F1" w:themeFill="text2" w:themeFillTint="33"/>
          </w:tcPr>
          <w:p w:rsidR="0086454E" w:rsidRPr="00B87429" w:rsidRDefault="0086454E" w:rsidP="007D3A6E">
            <w:pPr>
              <w:keepNext/>
            </w:pPr>
            <w:r w:rsidRPr="00B87429">
              <w:t>Год</w:t>
            </w:r>
          </w:p>
        </w:tc>
        <w:tc>
          <w:tcPr>
            <w:tcW w:w="830" w:type="pct"/>
            <w:shd w:val="clear" w:color="auto" w:fill="C6D9F1" w:themeFill="text2" w:themeFillTint="33"/>
          </w:tcPr>
          <w:p w:rsidR="0086454E" w:rsidRPr="00B87429" w:rsidRDefault="0086454E" w:rsidP="007D3A6E">
            <w:pPr>
              <w:keepNext/>
              <w:jc w:val="center"/>
            </w:pPr>
            <w:r w:rsidRPr="00B87429">
              <w:t>2020-2021</w:t>
            </w:r>
          </w:p>
        </w:tc>
        <w:tc>
          <w:tcPr>
            <w:tcW w:w="899" w:type="pct"/>
            <w:shd w:val="clear" w:color="auto" w:fill="C6D9F1" w:themeFill="text2" w:themeFillTint="33"/>
          </w:tcPr>
          <w:p w:rsidR="0086454E" w:rsidRPr="00B87429" w:rsidRDefault="0086454E" w:rsidP="007D3A6E">
            <w:pPr>
              <w:keepNext/>
              <w:jc w:val="center"/>
            </w:pPr>
            <w:r w:rsidRPr="00B87429">
              <w:t>2021-2022</w:t>
            </w:r>
          </w:p>
        </w:tc>
        <w:tc>
          <w:tcPr>
            <w:tcW w:w="813" w:type="pct"/>
            <w:shd w:val="clear" w:color="auto" w:fill="C6D9F1" w:themeFill="text2" w:themeFillTint="33"/>
          </w:tcPr>
          <w:p w:rsidR="0086454E" w:rsidRPr="00B87429" w:rsidRDefault="0086454E" w:rsidP="007D3A6E">
            <w:pPr>
              <w:keepNext/>
              <w:jc w:val="center"/>
            </w:pPr>
            <w:r w:rsidRPr="00B87429">
              <w:t>2022-2023</w:t>
            </w:r>
          </w:p>
        </w:tc>
        <w:tc>
          <w:tcPr>
            <w:tcW w:w="813" w:type="pct"/>
            <w:shd w:val="clear" w:color="auto" w:fill="C6D9F1" w:themeFill="text2" w:themeFillTint="33"/>
          </w:tcPr>
          <w:p w:rsidR="0086454E" w:rsidRPr="00B87429" w:rsidRDefault="0086454E" w:rsidP="007D3A6E">
            <w:pPr>
              <w:keepNext/>
              <w:jc w:val="center"/>
            </w:pPr>
            <w:r w:rsidRPr="00B87429">
              <w:t>2023-2024</w:t>
            </w:r>
          </w:p>
        </w:tc>
      </w:tr>
      <w:tr w:rsidR="0086454E" w:rsidRPr="00B87429" w:rsidTr="00785821">
        <w:tc>
          <w:tcPr>
            <w:tcW w:w="1645" w:type="pct"/>
            <w:shd w:val="clear" w:color="auto" w:fill="DAEEF3" w:themeFill="accent5" w:themeFillTint="33"/>
          </w:tcPr>
          <w:p w:rsidR="0086454E" w:rsidRPr="00B87429" w:rsidRDefault="0086454E" w:rsidP="007D3A6E">
            <w:pPr>
              <w:keepNext/>
            </w:pPr>
            <w:r w:rsidRPr="00B87429">
              <w:t>Количество учеников (начало - конец года)</w:t>
            </w:r>
          </w:p>
        </w:tc>
        <w:tc>
          <w:tcPr>
            <w:tcW w:w="830" w:type="pct"/>
            <w:shd w:val="clear" w:color="auto" w:fill="DAEEF3" w:themeFill="accent5" w:themeFillTint="33"/>
          </w:tcPr>
          <w:p w:rsidR="0086454E" w:rsidRPr="00B87429" w:rsidRDefault="0086454E" w:rsidP="00DD7F77">
            <w:pPr>
              <w:keepNext/>
              <w:jc w:val="center"/>
            </w:pPr>
            <w:r w:rsidRPr="00B87429">
              <w:t xml:space="preserve"> 1235-1206</w:t>
            </w:r>
          </w:p>
        </w:tc>
        <w:tc>
          <w:tcPr>
            <w:tcW w:w="899" w:type="pct"/>
            <w:shd w:val="clear" w:color="auto" w:fill="DAEEF3" w:themeFill="accent5" w:themeFillTint="33"/>
          </w:tcPr>
          <w:p w:rsidR="0086454E" w:rsidRPr="00B87429" w:rsidRDefault="0086454E" w:rsidP="00DD7F77">
            <w:pPr>
              <w:keepNext/>
              <w:jc w:val="center"/>
            </w:pPr>
            <w:r w:rsidRPr="00B87429">
              <w:t>1226-1221</w:t>
            </w:r>
          </w:p>
        </w:tc>
        <w:tc>
          <w:tcPr>
            <w:tcW w:w="813" w:type="pct"/>
            <w:shd w:val="clear" w:color="auto" w:fill="DAEEF3" w:themeFill="accent5" w:themeFillTint="33"/>
          </w:tcPr>
          <w:p w:rsidR="0086454E" w:rsidRPr="00B87429" w:rsidRDefault="0086454E" w:rsidP="00DD7F77">
            <w:pPr>
              <w:keepNext/>
              <w:jc w:val="center"/>
            </w:pPr>
            <w:r w:rsidRPr="00B87429">
              <w:t>1258-1265</w:t>
            </w:r>
          </w:p>
        </w:tc>
        <w:tc>
          <w:tcPr>
            <w:tcW w:w="813" w:type="pct"/>
            <w:shd w:val="clear" w:color="auto" w:fill="DAEEF3" w:themeFill="accent5" w:themeFillTint="33"/>
          </w:tcPr>
          <w:p w:rsidR="0086454E" w:rsidRPr="00B87429" w:rsidRDefault="0086454E" w:rsidP="00DD7F77">
            <w:pPr>
              <w:keepNext/>
              <w:jc w:val="center"/>
            </w:pPr>
            <w:r w:rsidRPr="00B87429">
              <w:t>1294-1283</w:t>
            </w:r>
          </w:p>
        </w:tc>
      </w:tr>
      <w:tr w:rsidR="0086454E" w:rsidRPr="00B87429" w:rsidTr="0086454E">
        <w:tc>
          <w:tcPr>
            <w:tcW w:w="1645" w:type="pct"/>
            <w:shd w:val="clear" w:color="auto" w:fill="DAEEF3" w:themeFill="accent5" w:themeFillTint="33"/>
          </w:tcPr>
          <w:p w:rsidR="0086454E" w:rsidRPr="00B87429" w:rsidRDefault="0086454E" w:rsidP="007D3A6E">
            <w:pPr>
              <w:keepNext/>
            </w:pPr>
            <w:r w:rsidRPr="00B87429">
              <w:t>Количество классов</w:t>
            </w:r>
          </w:p>
        </w:tc>
        <w:tc>
          <w:tcPr>
            <w:tcW w:w="830" w:type="pct"/>
            <w:shd w:val="clear" w:color="auto" w:fill="DAEEF3" w:themeFill="accent5" w:themeFillTint="33"/>
          </w:tcPr>
          <w:p w:rsidR="0086454E" w:rsidRPr="00B87429" w:rsidRDefault="0086454E" w:rsidP="007D3A6E">
            <w:pPr>
              <w:keepNext/>
              <w:jc w:val="center"/>
            </w:pPr>
            <w:r w:rsidRPr="00B87429">
              <w:t>43</w:t>
            </w:r>
          </w:p>
        </w:tc>
        <w:tc>
          <w:tcPr>
            <w:tcW w:w="899" w:type="pct"/>
            <w:shd w:val="clear" w:color="auto" w:fill="DAEEF3" w:themeFill="accent5" w:themeFillTint="33"/>
          </w:tcPr>
          <w:p w:rsidR="0086454E" w:rsidRPr="00B87429" w:rsidRDefault="0086454E" w:rsidP="007D3A6E">
            <w:pPr>
              <w:keepNext/>
              <w:jc w:val="center"/>
            </w:pPr>
            <w:r w:rsidRPr="00B87429">
              <w:t>43</w:t>
            </w:r>
          </w:p>
        </w:tc>
        <w:tc>
          <w:tcPr>
            <w:tcW w:w="813" w:type="pct"/>
            <w:shd w:val="clear" w:color="auto" w:fill="DAEEF3" w:themeFill="accent5" w:themeFillTint="33"/>
          </w:tcPr>
          <w:p w:rsidR="0086454E" w:rsidRPr="00B87429" w:rsidRDefault="0086454E" w:rsidP="00DD7F77">
            <w:pPr>
              <w:keepNext/>
              <w:jc w:val="center"/>
            </w:pPr>
            <w:r w:rsidRPr="00B87429">
              <w:t>43</w:t>
            </w:r>
          </w:p>
        </w:tc>
        <w:tc>
          <w:tcPr>
            <w:tcW w:w="813" w:type="pct"/>
            <w:shd w:val="clear" w:color="auto" w:fill="DAEEF3" w:themeFill="accent5" w:themeFillTint="33"/>
          </w:tcPr>
          <w:p w:rsidR="0086454E" w:rsidRPr="002F68C1" w:rsidRDefault="00B87429" w:rsidP="00DD7F77">
            <w:pPr>
              <w:keepNext/>
              <w:jc w:val="center"/>
            </w:pPr>
            <w:r w:rsidRPr="00B87429">
              <w:rPr>
                <w:lang w:val="en-US"/>
              </w:rPr>
              <w:t>43</w:t>
            </w:r>
            <w:r w:rsidR="002F68C1">
              <w:t>, на конец года 41.</w:t>
            </w:r>
          </w:p>
        </w:tc>
      </w:tr>
    </w:tbl>
    <w:p w:rsidR="007D3A6E" w:rsidRDefault="007D3A6E" w:rsidP="007D3A6E">
      <w:pPr>
        <w:pStyle w:val="a3"/>
        <w:keepNext/>
        <w:tabs>
          <w:tab w:val="left" w:pos="993"/>
        </w:tabs>
        <w:ind w:left="0"/>
        <w:jc w:val="both"/>
      </w:pPr>
    </w:p>
    <w:p w:rsidR="009B4D03" w:rsidRPr="009B4D03" w:rsidRDefault="009B4D03" w:rsidP="009B4D03">
      <w:pPr>
        <w:widowControl w:val="0"/>
        <w:autoSpaceDE w:val="0"/>
        <w:autoSpaceDN w:val="0"/>
        <w:ind w:left="515"/>
        <w:outlineLvl w:val="0"/>
        <w:rPr>
          <w:b/>
          <w:bCs/>
          <w:lang w:eastAsia="en-US"/>
        </w:rPr>
      </w:pPr>
      <w:r w:rsidRPr="009B4D03">
        <w:rPr>
          <w:b/>
          <w:bCs/>
          <w:lang w:eastAsia="en-US"/>
        </w:rPr>
        <w:t>Таблица</w:t>
      </w:r>
      <w:r w:rsidRPr="009B4D03">
        <w:rPr>
          <w:b/>
          <w:bCs/>
          <w:spacing w:val="-2"/>
          <w:lang w:eastAsia="en-US"/>
        </w:rPr>
        <w:t xml:space="preserve"> </w:t>
      </w:r>
      <w:r>
        <w:rPr>
          <w:b/>
          <w:bCs/>
          <w:lang w:eastAsia="en-US"/>
        </w:rPr>
        <w:t>4</w:t>
      </w:r>
      <w:bookmarkStart w:id="0" w:name="_GoBack"/>
      <w:bookmarkEnd w:id="0"/>
      <w:r w:rsidRPr="009B4D03">
        <w:rPr>
          <w:b/>
          <w:bCs/>
          <w:lang w:eastAsia="en-US"/>
        </w:rPr>
        <w:t>.</w:t>
      </w:r>
      <w:r w:rsidRPr="009B4D03">
        <w:rPr>
          <w:b/>
          <w:bCs/>
          <w:spacing w:val="-1"/>
          <w:lang w:eastAsia="en-US"/>
        </w:rPr>
        <w:t xml:space="preserve"> </w:t>
      </w:r>
      <w:r w:rsidRPr="009B4D03">
        <w:rPr>
          <w:b/>
          <w:bCs/>
          <w:lang w:eastAsia="en-US"/>
        </w:rPr>
        <w:t>Движение</w:t>
      </w:r>
      <w:r w:rsidRPr="009B4D03">
        <w:rPr>
          <w:b/>
          <w:bCs/>
          <w:spacing w:val="-4"/>
          <w:lang w:eastAsia="en-US"/>
        </w:rPr>
        <w:t xml:space="preserve"> </w:t>
      </w:r>
      <w:r w:rsidRPr="009B4D03">
        <w:rPr>
          <w:b/>
          <w:bCs/>
          <w:lang w:eastAsia="en-US"/>
        </w:rPr>
        <w:t>обучающихся</w:t>
      </w:r>
      <w:r w:rsidRPr="009B4D03">
        <w:rPr>
          <w:b/>
          <w:bCs/>
          <w:spacing w:val="-1"/>
          <w:lang w:eastAsia="en-US"/>
        </w:rPr>
        <w:t xml:space="preserve"> </w:t>
      </w:r>
      <w:r w:rsidRPr="009B4D03">
        <w:rPr>
          <w:b/>
          <w:bCs/>
          <w:lang w:eastAsia="en-US"/>
        </w:rPr>
        <w:t>по</w:t>
      </w:r>
      <w:r w:rsidRPr="009B4D03">
        <w:rPr>
          <w:b/>
          <w:bCs/>
          <w:spacing w:val="-2"/>
          <w:lang w:eastAsia="en-US"/>
        </w:rPr>
        <w:t xml:space="preserve"> </w:t>
      </w:r>
      <w:r w:rsidRPr="009B4D03">
        <w:rPr>
          <w:b/>
          <w:bCs/>
          <w:lang w:eastAsia="en-US"/>
        </w:rPr>
        <w:t>уровням обучения</w:t>
      </w:r>
    </w:p>
    <w:p w:rsidR="009B4D03" w:rsidRPr="009B4D03" w:rsidRDefault="009B4D03" w:rsidP="009B4D03">
      <w:pPr>
        <w:widowControl w:val="0"/>
        <w:autoSpaceDE w:val="0"/>
        <w:autoSpaceDN w:val="0"/>
        <w:spacing w:before="2"/>
        <w:rPr>
          <w:b/>
          <w:lang w:eastAsia="en-US"/>
        </w:rPr>
      </w:pPr>
    </w:p>
    <w:tbl>
      <w:tblPr>
        <w:tblStyle w:val="TableNormal"/>
        <w:tblW w:w="0" w:type="auto"/>
        <w:tblInd w:w="3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31"/>
        <w:gridCol w:w="1946"/>
        <w:gridCol w:w="1931"/>
        <w:gridCol w:w="1911"/>
      </w:tblGrid>
      <w:tr w:rsidR="009B4D03" w:rsidRPr="009B4D03" w:rsidTr="00A612F2">
        <w:trPr>
          <w:trHeight w:val="1220"/>
        </w:trPr>
        <w:tc>
          <w:tcPr>
            <w:tcW w:w="1916" w:type="dxa"/>
          </w:tcPr>
          <w:p w:rsidR="009B4D03" w:rsidRPr="009B4D03" w:rsidRDefault="009B4D03" w:rsidP="009B4D03">
            <w:pPr>
              <w:spacing w:before="56" w:line="242" w:lineRule="auto"/>
              <w:ind w:left="472" w:right="400" w:firstLine="35"/>
              <w:jc w:val="center"/>
              <w:rPr>
                <w:b/>
                <w:szCs w:val="22"/>
                <w:lang w:eastAsia="en-US"/>
              </w:rPr>
            </w:pPr>
            <w:proofErr w:type="spellStart"/>
            <w:r w:rsidRPr="009B4D03">
              <w:rPr>
                <w:b/>
                <w:szCs w:val="22"/>
                <w:lang w:eastAsia="en-US"/>
              </w:rPr>
              <w:t>Уровни</w:t>
            </w:r>
            <w:proofErr w:type="spellEnd"/>
          </w:p>
        </w:tc>
        <w:tc>
          <w:tcPr>
            <w:tcW w:w="1931" w:type="dxa"/>
          </w:tcPr>
          <w:p w:rsidR="009B4D03" w:rsidRPr="009B4D03" w:rsidRDefault="009B4D03" w:rsidP="009B4D03">
            <w:pPr>
              <w:spacing w:before="56" w:line="242" w:lineRule="auto"/>
              <w:ind w:left="77" w:right="4" w:firstLine="570"/>
              <w:jc w:val="center"/>
              <w:rPr>
                <w:b/>
                <w:szCs w:val="22"/>
                <w:lang w:val="ru-RU" w:eastAsia="en-US"/>
              </w:rPr>
            </w:pPr>
            <w:r w:rsidRPr="009B4D03">
              <w:rPr>
                <w:b/>
                <w:szCs w:val="22"/>
                <w:lang w:val="ru-RU" w:eastAsia="en-US"/>
              </w:rPr>
              <w:t>Число</w:t>
            </w:r>
            <w:r w:rsidRPr="009B4D03">
              <w:rPr>
                <w:b/>
                <w:spacing w:val="1"/>
                <w:szCs w:val="22"/>
                <w:lang w:val="ru-RU" w:eastAsia="en-US"/>
              </w:rPr>
              <w:t xml:space="preserve"> </w:t>
            </w:r>
            <w:r w:rsidRPr="009B4D03">
              <w:rPr>
                <w:b/>
                <w:szCs w:val="22"/>
                <w:lang w:val="ru-RU" w:eastAsia="en-US"/>
              </w:rPr>
              <w:t>обучающихся на</w:t>
            </w:r>
            <w:r w:rsidRPr="009B4D03">
              <w:rPr>
                <w:b/>
                <w:spacing w:val="-57"/>
                <w:szCs w:val="22"/>
                <w:lang w:val="ru-RU" w:eastAsia="en-US"/>
              </w:rPr>
              <w:t xml:space="preserve"> </w:t>
            </w:r>
            <w:r w:rsidRPr="009B4D03">
              <w:rPr>
                <w:b/>
                <w:szCs w:val="22"/>
                <w:lang w:val="ru-RU" w:eastAsia="en-US"/>
              </w:rPr>
              <w:t>начало 2023-2024</w:t>
            </w:r>
            <w:r w:rsidRPr="009B4D03">
              <w:rPr>
                <w:b/>
                <w:spacing w:val="-11"/>
                <w:szCs w:val="22"/>
                <w:lang w:val="ru-RU" w:eastAsia="en-US"/>
              </w:rPr>
              <w:t xml:space="preserve"> </w:t>
            </w:r>
            <w:r w:rsidRPr="009B4D03">
              <w:rPr>
                <w:b/>
                <w:szCs w:val="22"/>
                <w:lang w:val="ru-RU" w:eastAsia="en-US"/>
              </w:rPr>
              <w:t>года</w:t>
            </w:r>
          </w:p>
        </w:tc>
        <w:tc>
          <w:tcPr>
            <w:tcW w:w="1946" w:type="dxa"/>
          </w:tcPr>
          <w:p w:rsidR="009B4D03" w:rsidRPr="009B4D03" w:rsidRDefault="009B4D03" w:rsidP="009B4D03">
            <w:pPr>
              <w:spacing w:before="56"/>
              <w:ind w:left="481"/>
              <w:jc w:val="center"/>
              <w:rPr>
                <w:b/>
                <w:szCs w:val="22"/>
                <w:lang w:eastAsia="en-US"/>
              </w:rPr>
            </w:pPr>
            <w:proofErr w:type="spellStart"/>
            <w:r w:rsidRPr="009B4D03">
              <w:rPr>
                <w:b/>
                <w:szCs w:val="22"/>
                <w:lang w:eastAsia="en-US"/>
              </w:rPr>
              <w:t>Прибыло</w:t>
            </w:r>
            <w:proofErr w:type="spellEnd"/>
          </w:p>
        </w:tc>
        <w:tc>
          <w:tcPr>
            <w:tcW w:w="1931" w:type="dxa"/>
          </w:tcPr>
          <w:p w:rsidR="009B4D03" w:rsidRPr="009B4D03" w:rsidRDefault="009B4D03" w:rsidP="009B4D03">
            <w:pPr>
              <w:spacing w:before="56"/>
              <w:ind w:left="508" w:right="458"/>
              <w:jc w:val="center"/>
              <w:rPr>
                <w:b/>
                <w:szCs w:val="22"/>
                <w:lang w:eastAsia="en-US"/>
              </w:rPr>
            </w:pPr>
            <w:proofErr w:type="spellStart"/>
            <w:r w:rsidRPr="009B4D03">
              <w:rPr>
                <w:b/>
                <w:szCs w:val="22"/>
                <w:lang w:eastAsia="en-US"/>
              </w:rPr>
              <w:t>Выбыло</w:t>
            </w:r>
            <w:proofErr w:type="spellEnd"/>
          </w:p>
        </w:tc>
        <w:tc>
          <w:tcPr>
            <w:tcW w:w="1911" w:type="dxa"/>
          </w:tcPr>
          <w:p w:rsidR="009B4D03" w:rsidRPr="009B4D03" w:rsidRDefault="009B4D03" w:rsidP="009B4D03">
            <w:pPr>
              <w:spacing w:before="56"/>
              <w:ind w:left="200" w:right="199"/>
              <w:jc w:val="center"/>
              <w:rPr>
                <w:b/>
                <w:szCs w:val="22"/>
                <w:lang w:val="ru-RU" w:eastAsia="en-US"/>
              </w:rPr>
            </w:pPr>
            <w:r w:rsidRPr="009B4D03">
              <w:rPr>
                <w:b/>
                <w:szCs w:val="22"/>
                <w:lang w:val="ru-RU" w:eastAsia="en-US"/>
              </w:rPr>
              <w:t>Число</w:t>
            </w:r>
            <w:r w:rsidRPr="009B4D03">
              <w:rPr>
                <w:b/>
                <w:spacing w:val="1"/>
                <w:szCs w:val="22"/>
                <w:lang w:val="ru-RU" w:eastAsia="en-US"/>
              </w:rPr>
              <w:t xml:space="preserve"> </w:t>
            </w:r>
            <w:r w:rsidRPr="009B4D03">
              <w:rPr>
                <w:b/>
                <w:spacing w:val="-1"/>
                <w:szCs w:val="22"/>
                <w:lang w:val="ru-RU" w:eastAsia="en-US"/>
              </w:rPr>
              <w:t>обучающихся</w:t>
            </w:r>
            <w:r w:rsidRPr="009B4D03">
              <w:rPr>
                <w:b/>
                <w:spacing w:val="-57"/>
                <w:szCs w:val="22"/>
                <w:lang w:val="ru-RU" w:eastAsia="en-US"/>
              </w:rPr>
              <w:t xml:space="preserve"> </w:t>
            </w:r>
            <w:r w:rsidRPr="009B4D03">
              <w:rPr>
                <w:b/>
                <w:szCs w:val="22"/>
                <w:lang w:val="ru-RU" w:eastAsia="en-US"/>
              </w:rPr>
              <w:t>на конец</w:t>
            </w:r>
            <w:r w:rsidRPr="009B4D03">
              <w:rPr>
                <w:b/>
                <w:spacing w:val="1"/>
                <w:szCs w:val="22"/>
                <w:lang w:val="ru-RU" w:eastAsia="en-US"/>
              </w:rPr>
              <w:t xml:space="preserve"> </w:t>
            </w:r>
            <w:r w:rsidRPr="009B4D03">
              <w:rPr>
                <w:b/>
                <w:szCs w:val="22"/>
                <w:lang w:val="ru-RU" w:eastAsia="en-US"/>
              </w:rPr>
              <w:t>2023-2024 года</w:t>
            </w:r>
          </w:p>
        </w:tc>
      </w:tr>
      <w:tr w:rsidR="009B4D03" w:rsidRPr="009B4D03" w:rsidTr="00A612F2">
        <w:trPr>
          <w:trHeight w:val="335"/>
        </w:trPr>
        <w:tc>
          <w:tcPr>
            <w:tcW w:w="1916" w:type="dxa"/>
          </w:tcPr>
          <w:p w:rsidR="009B4D03" w:rsidRPr="009B4D03" w:rsidRDefault="009B4D03" w:rsidP="009B4D03">
            <w:pPr>
              <w:spacing w:before="1"/>
              <w:ind w:left="462" w:right="415"/>
              <w:jc w:val="center"/>
              <w:rPr>
                <w:szCs w:val="22"/>
                <w:lang w:eastAsia="en-US"/>
              </w:rPr>
            </w:pPr>
            <w:proofErr w:type="spellStart"/>
            <w:r w:rsidRPr="009B4D03">
              <w:rPr>
                <w:szCs w:val="22"/>
                <w:lang w:eastAsia="en-US"/>
              </w:rPr>
              <w:t>Уровень</w:t>
            </w:r>
            <w:proofErr w:type="spellEnd"/>
            <w:r w:rsidRPr="009B4D03">
              <w:rPr>
                <w:szCs w:val="22"/>
                <w:lang w:eastAsia="en-US"/>
              </w:rPr>
              <w:t xml:space="preserve"> НОО</w:t>
            </w:r>
          </w:p>
        </w:tc>
        <w:tc>
          <w:tcPr>
            <w:tcW w:w="1931" w:type="dxa"/>
          </w:tcPr>
          <w:p w:rsidR="009B4D03" w:rsidRPr="009B4D03" w:rsidRDefault="009B4D03" w:rsidP="009B4D03">
            <w:pPr>
              <w:spacing w:before="1"/>
              <w:ind w:left="802"/>
              <w:rPr>
                <w:szCs w:val="22"/>
                <w:lang w:eastAsia="en-US"/>
              </w:rPr>
            </w:pPr>
            <w:r w:rsidRPr="009B4D03">
              <w:rPr>
                <w:szCs w:val="22"/>
                <w:lang w:eastAsia="en-US"/>
              </w:rPr>
              <w:t>603</w:t>
            </w:r>
          </w:p>
        </w:tc>
        <w:tc>
          <w:tcPr>
            <w:tcW w:w="1946" w:type="dxa"/>
          </w:tcPr>
          <w:p w:rsidR="009B4D03" w:rsidRPr="009B4D03" w:rsidRDefault="009B4D03" w:rsidP="009B4D03">
            <w:pPr>
              <w:spacing w:before="1"/>
              <w:ind w:left="56"/>
              <w:jc w:val="center"/>
              <w:rPr>
                <w:szCs w:val="22"/>
                <w:lang w:eastAsia="en-US"/>
              </w:rPr>
            </w:pPr>
            <w:r w:rsidRPr="009B4D03">
              <w:rPr>
                <w:szCs w:val="22"/>
                <w:lang w:eastAsia="en-US"/>
              </w:rPr>
              <w:t>68</w:t>
            </w:r>
          </w:p>
        </w:tc>
        <w:tc>
          <w:tcPr>
            <w:tcW w:w="1931" w:type="dxa"/>
          </w:tcPr>
          <w:p w:rsidR="009B4D03" w:rsidRPr="009B4D03" w:rsidRDefault="009B4D03" w:rsidP="009B4D03">
            <w:pPr>
              <w:spacing w:before="1"/>
              <w:ind w:left="505" w:right="458"/>
              <w:jc w:val="center"/>
              <w:rPr>
                <w:szCs w:val="22"/>
                <w:lang w:eastAsia="en-US"/>
              </w:rPr>
            </w:pPr>
            <w:r w:rsidRPr="009B4D03">
              <w:rPr>
                <w:szCs w:val="22"/>
                <w:lang w:eastAsia="en-US"/>
              </w:rPr>
              <w:t>72</w:t>
            </w:r>
          </w:p>
        </w:tc>
        <w:tc>
          <w:tcPr>
            <w:tcW w:w="1911" w:type="dxa"/>
          </w:tcPr>
          <w:p w:rsidR="009B4D03" w:rsidRPr="009B4D03" w:rsidRDefault="009B4D03" w:rsidP="009B4D03">
            <w:pPr>
              <w:spacing w:before="1"/>
              <w:ind w:left="196" w:right="199"/>
              <w:jc w:val="center"/>
              <w:rPr>
                <w:szCs w:val="22"/>
                <w:lang w:eastAsia="en-US"/>
              </w:rPr>
            </w:pPr>
            <w:r w:rsidRPr="009B4D03">
              <w:rPr>
                <w:szCs w:val="22"/>
                <w:lang w:eastAsia="en-US"/>
              </w:rPr>
              <w:t>599</w:t>
            </w:r>
          </w:p>
        </w:tc>
      </w:tr>
      <w:tr w:rsidR="009B4D03" w:rsidRPr="009B4D03" w:rsidTr="00A612F2">
        <w:trPr>
          <w:trHeight w:val="330"/>
        </w:trPr>
        <w:tc>
          <w:tcPr>
            <w:tcW w:w="1916" w:type="dxa"/>
          </w:tcPr>
          <w:p w:rsidR="009B4D03" w:rsidRPr="009B4D03" w:rsidRDefault="009B4D03" w:rsidP="009B4D03">
            <w:pPr>
              <w:spacing w:before="1"/>
              <w:ind w:left="462" w:right="415"/>
              <w:jc w:val="center"/>
              <w:rPr>
                <w:szCs w:val="22"/>
                <w:lang w:eastAsia="en-US"/>
              </w:rPr>
            </w:pPr>
            <w:proofErr w:type="spellStart"/>
            <w:r w:rsidRPr="009B4D03">
              <w:rPr>
                <w:szCs w:val="22"/>
                <w:lang w:eastAsia="en-US"/>
              </w:rPr>
              <w:t>Уровень</w:t>
            </w:r>
            <w:proofErr w:type="spellEnd"/>
            <w:r w:rsidRPr="009B4D03">
              <w:rPr>
                <w:szCs w:val="22"/>
                <w:lang w:eastAsia="en-US"/>
              </w:rPr>
              <w:t xml:space="preserve"> ООО</w:t>
            </w:r>
          </w:p>
        </w:tc>
        <w:tc>
          <w:tcPr>
            <w:tcW w:w="1931" w:type="dxa"/>
          </w:tcPr>
          <w:p w:rsidR="009B4D03" w:rsidRPr="009B4D03" w:rsidRDefault="009B4D03" w:rsidP="009B4D03">
            <w:pPr>
              <w:spacing w:before="1"/>
              <w:ind w:left="802"/>
              <w:rPr>
                <w:szCs w:val="22"/>
                <w:lang w:eastAsia="en-US"/>
              </w:rPr>
            </w:pPr>
            <w:r w:rsidRPr="009B4D03">
              <w:rPr>
                <w:szCs w:val="22"/>
                <w:lang w:eastAsia="en-US"/>
              </w:rPr>
              <w:t>651</w:t>
            </w:r>
          </w:p>
        </w:tc>
        <w:tc>
          <w:tcPr>
            <w:tcW w:w="1946" w:type="dxa"/>
          </w:tcPr>
          <w:p w:rsidR="009B4D03" w:rsidRPr="009B4D03" w:rsidRDefault="009B4D03" w:rsidP="009B4D03">
            <w:pPr>
              <w:spacing w:before="1"/>
              <w:ind w:left="851" w:right="800"/>
              <w:jc w:val="center"/>
              <w:rPr>
                <w:szCs w:val="22"/>
                <w:lang w:eastAsia="en-US"/>
              </w:rPr>
            </w:pPr>
            <w:r w:rsidRPr="009B4D03">
              <w:rPr>
                <w:szCs w:val="22"/>
                <w:lang w:eastAsia="en-US"/>
              </w:rPr>
              <w:t>14</w:t>
            </w:r>
          </w:p>
        </w:tc>
        <w:tc>
          <w:tcPr>
            <w:tcW w:w="1931" w:type="dxa"/>
          </w:tcPr>
          <w:p w:rsidR="009B4D03" w:rsidRPr="009B4D03" w:rsidRDefault="009B4D03" w:rsidP="009B4D03">
            <w:pPr>
              <w:spacing w:before="1"/>
              <w:ind w:left="47"/>
              <w:jc w:val="center"/>
              <w:rPr>
                <w:szCs w:val="22"/>
                <w:lang w:eastAsia="en-US"/>
              </w:rPr>
            </w:pPr>
            <w:r w:rsidRPr="009B4D03">
              <w:rPr>
                <w:szCs w:val="22"/>
                <w:lang w:eastAsia="en-US"/>
              </w:rPr>
              <w:t>18</w:t>
            </w:r>
          </w:p>
        </w:tc>
        <w:tc>
          <w:tcPr>
            <w:tcW w:w="1911" w:type="dxa"/>
          </w:tcPr>
          <w:p w:rsidR="009B4D03" w:rsidRPr="009B4D03" w:rsidRDefault="009B4D03" w:rsidP="009B4D03">
            <w:pPr>
              <w:spacing w:before="1"/>
              <w:ind w:left="196" w:right="199"/>
              <w:jc w:val="center"/>
              <w:rPr>
                <w:szCs w:val="22"/>
                <w:lang w:eastAsia="en-US"/>
              </w:rPr>
            </w:pPr>
            <w:r w:rsidRPr="009B4D03">
              <w:rPr>
                <w:szCs w:val="22"/>
                <w:lang w:eastAsia="en-US"/>
              </w:rPr>
              <w:t>647</w:t>
            </w:r>
          </w:p>
        </w:tc>
      </w:tr>
      <w:tr w:rsidR="009B4D03" w:rsidRPr="009B4D03" w:rsidTr="00A612F2">
        <w:trPr>
          <w:trHeight w:val="335"/>
        </w:trPr>
        <w:tc>
          <w:tcPr>
            <w:tcW w:w="1916" w:type="dxa"/>
          </w:tcPr>
          <w:p w:rsidR="009B4D03" w:rsidRPr="009B4D03" w:rsidRDefault="009B4D03" w:rsidP="009B4D03">
            <w:pPr>
              <w:spacing w:before="1"/>
              <w:ind w:left="462" w:right="415"/>
              <w:jc w:val="center"/>
              <w:rPr>
                <w:szCs w:val="22"/>
                <w:lang w:eastAsia="en-US"/>
              </w:rPr>
            </w:pPr>
            <w:proofErr w:type="spellStart"/>
            <w:r w:rsidRPr="009B4D03">
              <w:rPr>
                <w:szCs w:val="22"/>
                <w:lang w:eastAsia="en-US"/>
              </w:rPr>
              <w:t>Уровень</w:t>
            </w:r>
            <w:proofErr w:type="spellEnd"/>
            <w:r w:rsidRPr="009B4D03">
              <w:rPr>
                <w:szCs w:val="22"/>
                <w:lang w:eastAsia="en-US"/>
              </w:rPr>
              <w:t xml:space="preserve"> СОО</w:t>
            </w:r>
          </w:p>
        </w:tc>
        <w:tc>
          <w:tcPr>
            <w:tcW w:w="1931" w:type="dxa"/>
          </w:tcPr>
          <w:p w:rsidR="009B4D03" w:rsidRPr="009B4D03" w:rsidRDefault="009B4D03" w:rsidP="009B4D03">
            <w:pPr>
              <w:spacing w:before="1"/>
              <w:ind w:left="506" w:right="458"/>
              <w:jc w:val="center"/>
              <w:rPr>
                <w:szCs w:val="22"/>
                <w:lang w:eastAsia="en-US"/>
              </w:rPr>
            </w:pPr>
            <w:r w:rsidRPr="009B4D03">
              <w:rPr>
                <w:szCs w:val="22"/>
                <w:lang w:eastAsia="en-US"/>
              </w:rPr>
              <w:t>40</w:t>
            </w:r>
          </w:p>
        </w:tc>
        <w:tc>
          <w:tcPr>
            <w:tcW w:w="1946" w:type="dxa"/>
          </w:tcPr>
          <w:p w:rsidR="009B4D03" w:rsidRPr="009B4D03" w:rsidRDefault="009B4D03" w:rsidP="009B4D03">
            <w:pPr>
              <w:spacing w:before="1"/>
              <w:ind w:left="53"/>
              <w:jc w:val="center"/>
              <w:rPr>
                <w:szCs w:val="22"/>
                <w:lang w:eastAsia="en-US"/>
              </w:rPr>
            </w:pPr>
            <w:r w:rsidRPr="009B4D03">
              <w:rPr>
                <w:szCs w:val="22"/>
                <w:lang w:eastAsia="en-US"/>
              </w:rPr>
              <w:t>0</w:t>
            </w:r>
          </w:p>
        </w:tc>
        <w:tc>
          <w:tcPr>
            <w:tcW w:w="1931" w:type="dxa"/>
          </w:tcPr>
          <w:p w:rsidR="009B4D03" w:rsidRPr="009B4D03" w:rsidRDefault="009B4D03" w:rsidP="009B4D03">
            <w:pPr>
              <w:spacing w:before="1"/>
              <w:ind w:left="47"/>
              <w:jc w:val="center"/>
              <w:rPr>
                <w:szCs w:val="22"/>
                <w:lang w:eastAsia="en-US"/>
              </w:rPr>
            </w:pPr>
            <w:r w:rsidRPr="009B4D03">
              <w:rPr>
                <w:szCs w:val="22"/>
                <w:lang w:eastAsia="en-US"/>
              </w:rPr>
              <w:t>3</w:t>
            </w:r>
          </w:p>
        </w:tc>
        <w:tc>
          <w:tcPr>
            <w:tcW w:w="1911" w:type="dxa"/>
          </w:tcPr>
          <w:p w:rsidR="009B4D03" w:rsidRPr="009B4D03" w:rsidRDefault="009B4D03" w:rsidP="009B4D03">
            <w:pPr>
              <w:spacing w:before="1"/>
              <w:ind w:left="196" w:right="199"/>
              <w:jc w:val="center"/>
              <w:rPr>
                <w:szCs w:val="22"/>
                <w:lang w:eastAsia="en-US"/>
              </w:rPr>
            </w:pPr>
            <w:r w:rsidRPr="009B4D03">
              <w:rPr>
                <w:szCs w:val="22"/>
                <w:lang w:eastAsia="en-US"/>
              </w:rPr>
              <w:t>37</w:t>
            </w:r>
          </w:p>
        </w:tc>
      </w:tr>
      <w:tr w:rsidR="009B4D03" w:rsidRPr="009B4D03" w:rsidTr="00A612F2">
        <w:trPr>
          <w:trHeight w:val="335"/>
        </w:trPr>
        <w:tc>
          <w:tcPr>
            <w:tcW w:w="1916" w:type="dxa"/>
          </w:tcPr>
          <w:p w:rsidR="009B4D03" w:rsidRPr="009B4D03" w:rsidRDefault="009B4D03" w:rsidP="009B4D03">
            <w:pPr>
              <w:ind w:left="462" w:right="414"/>
              <w:jc w:val="center"/>
              <w:rPr>
                <w:szCs w:val="22"/>
                <w:lang w:eastAsia="en-US"/>
              </w:rPr>
            </w:pPr>
            <w:proofErr w:type="spellStart"/>
            <w:r w:rsidRPr="009B4D03">
              <w:rPr>
                <w:szCs w:val="22"/>
                <w:lang w:eastAsia="en-US"/>
              </w:rPr>
              <w:lastRenderedPageBreak/>
              <w:t>Итого</w:t>
            </w:r>
            <w:proofErr w:type="spellEnd"/>
          </w:p>
        </w:tc>
        <w:tc>
          <w:tcPr>
            <w:tcW w:w="1931" w:type="dxa"/>
          </w:tcPr>
          <w:p w:rsidR="009B4D03" w:rsidRPr="009B4D03" w:rsidRDefault="009B4D03" w:rsidP="009B4D03">
            <w:pPr>
              <w:ind w:left="742"/>
              <w:rPr>
                <w:szCs w:val="22"/>
                <w:lang w:eastAsia="en-US"/>
              </w:rPr>
            </w:pPr>
            <w:r w:rsidRPr="009B4D03">
              <w:rPr>
                <w:szCs w:val="22"/>
                <w:lang w:eastAsia="en-US"/>
              </w:rPr>
              <w:t>1294</w:t>
            </w:r>
          </w:p>
        </w:tc>
        <w:tc>
          <w:tcPr>
            <w:tcW w:w="1946" w:type="dxa"/>
          </w:tcPr>
          <w:p w:rsidR="009B4D03" w:rsidRPr="009B4D03" w:rsidRDefault="009B4D03" w:rsidP="009B4D03">
            <w:pPr>
              <w:ind w:left="851" w:right="800"/>
              <w:jc w:val="center"/>
              <w:rPr>
                <w:szCs w:val="22"/>
                <w:lang w:eastAsia="en-US"/>
              </w:rPr>
            </w:pPr>
            <w:r w:rsidRPr="009B4D03">
              <w:rPr>
                <w:szCs w:val="22"/>
                <w:lang w:eastAsia="en-US"/>
              </w:rPr>
              <w:t>82</w:t>
            </w:r>
          </w:p>
        </w:tc>
        <w:tc>
          <w:tcPr>
            <w:tcW w:w="1931" w:type="dxa"/>
          </w:tcPr>
          <w:p w:rsidR="009B4D03" w:rsidRPr="009B4D03" w:rsidRDefault="009B4D03" w:rsidP="009B4D03">
            <w:pPr>
              <w:ind w:left="505" w:right="458"/>
              <w:jc w:val="center"/>
              <w:rPr>
                <w:szCs w:val="22"/>
                <w:lang w:eastAsia="en-US"/>
              </w:rPr>
            </w:pPr>
            <w:r w:rsidRPr="009B4D03">
              <w:rPr>
                <w:szCs w:val="22"/>
                <w:lang w:eastAsia="en-US"/>
              </w:rPr>
              <w:t>93</w:t>
            </w:r>
          </w:p>
        </w:tc>
        <w:tc>
          <w:tcPr>
            <w:tcW w:w="1911" w:type="dxa"/>
          </w:tcPr>
          <w:p w:rsidR="009B4D03" w:rsidRPr="009B4D03" w:rsidRDefault="009B4D03" w:rsidP="009B4D03">
            <w:pPr>
              <w:ind w:left="196" w:right="199"/>
              <w:jc w:val="center"/>
              <w:rPr>
                <w:szCs w:val="22"/>
                <w:lang w:eastAsia="en-US"/>
              </w:rPr>
            </w:pPr>
            <w:r w:rsidRPr="009B4D03">
              <w:rPr>
                <w:szCs w:val="22"/>
                <w:lang w:eastAsia="en-US"/>
              </w:rPr>
              <w:t>1283</w:t>
            </w:r>
          </w:p>
        </w:tc>
      </w:tr>
    </w:tbl>
    <w:p w:rsidR="009B4D03" w:rsidRDefault="009B4D03" w:rsidP="007D3A6E">
      <w:pPr>
        <w:pStyle w:val="a3"/>
        <w:keepNext/>
        <w:tabs>
          <w:tab w:val="left" w:pos="993"/>
        </w:tabs>
        <w:ind w:left="0"/>
        <w:jc w:val="both"/>
      </w:pPr>
    </w:p>
    <w:p w:rsidR="007D3A6E" w:rsidRPr="004C3F5B" w:rsidRDefault="007D3A6E" w:rsidP="007D3A6E">
      <w:pPr>
        <w:pStyle w:val="a8"/>
        <w:shd w:val="clear" w:color="auto" w:fill="FFFFFF"/>
        <w:spacing w:before="0" w:beforeAutospacing="0" w:after="0" w:afterAutospacing="0" w:line="276" w:lineRule="auto"/>
        <w:jc w:val="both"/>
      </w:pPr>
      <w:r w:rsidRPr="004C3F5B">
        <w:rPr>
          <w:b/>
          <w:u w:val="single"/>
        </w:rPr>
        <w:t>Вывод</w:t>
      </w:r>
      <w:r w:rsidRPr="004C3F5B">
        <w:rPr>
          <w:b/>
        </w:rPr>
        <w:t>:</w:t>
      </w:r>
      <w:r w:rsidRPr="004C3F5B">
        <w:t xml:space="preserve"> </w:t>
      </w:r>
      <w:r w:rsidR="00E906C0" w:rsidRPr="004C3F5B">
        <w:rPr>
          <w:color w:val="000000"/>
        </w:rPr>
        <w:t>Численность школьников МБОУ СОШ № 72 на конец 202</w:t>
      </w:r>
      <w:r w:rsidR="004C3F5B" w:rsidRPr="004C3F5B">
        <w:rPr>
          <w:color w:val="000000"/>
        </w:rPr>
        <w:t>3</w:t>
      </w:r>
      <w:r w:rsidR="00E906C0" w:rsidRPr="004C3F5B">
        <w:rPr>
          <w:color w:val="000000"/>
        </w:rPr>
        <w:t>/202</w:t>
      </w:r>
      <w:r w:rsidR="004C3F5B" w:rsidRPr="004C3F5B">
        <w:rPr>
          <w:color w:val="000000"/>
        </w:rPr>
        <w:t>4</w:t>
      </w:r>
      <w:r w:rsidR="00E906C0" w:rsidRPr="004C3F5B">
        <w:rPr>
          <w:color w:val="000000"/>
        </w:rPr>
        <w:t xml:space="preserve"> </w:t>
      </w:r>
      <w:r w:rsidR="004C3F5B" w:rsidRPr="004C3F5B">
        <w:rPr>
          <w:color w:val="000000"/>
        </w:rPr>
        <w:t>года составляет</w:t>
      </w:r>
      <w:r w:rsidR="00E906C0" w:rsidRPr="004C3F5B">
        <w:rPr>
          <w:color w:val="000000"/>
        </w:rPr>
        <w:t xml:space="preserve"> – </w:t>
      </w:r>
      <w:r w:rsidR="004C3F5B" w:rsidRPr="004C3F5B">
        <w:rPr>
          <w:b/>
          <w:color w:val="000000"/>
        </w:rPr>
        <w:t>1283 человека</w:t>
      </w:r>
      <w:r w:rsidR="00E906C0" w:rsidRPr="004C3F5B">
        <w:rPr>
          <w:b/>
          <w:color w:val="000000"/>
        </w:rPr>
        <w:t xml:space="preserve">. </w:t>
      </w:r>
      <w:r w:rsidR="00E906C0" w:rsidRPr="004C3F5B">
        <w:rPr>
          <w:color w:val="000000"/>
        </w:rPr>
        <w:t xml:space="preserve"> На начало учебного года количество школьников по ОО составляло 12</w:t>
      </w:r>
      <w:r w:rsidR="004C3F5B" w:rsidRPr="004C3F5B">
        <w:rPr>
          <w:color w:val="000000"/>
        </w:rPr>
        <w:t>94</w:t>
      </w:r>
      <w:r w:rsidR="00E906C0" w:rsidRPr="004C3F5B">
        <w:rPr>
          <w:color w:val="000000"/>
        </w:rPr>
        <w:t xml:space="preserve"> человек. В течение года выбыл</w:t>
      </w:r>
      <w:r w:rsidR="004C3F5B" w:rsidRPr="004C3F5B">
        <w:rPr>
          <w:color w:val="000000"/>
        </w:rPr>
        <w:t>о</w:t>
      </w:r>
      <w:r w:rsidR="00E906C0" w:rsidRPr="004C3F5B">
        <w:rPr>
          <w:color w:val="000000"/>
        </w:rPr>
        <w:t xml:space="preserve"> </w:t>
      </w:r>
      <w:r w:rsidR="004C3F5B" w:rsidRPr="004C3F5B">
        <w:rPr>
          <w:color w:val="000000"/>
        </w:rPr>
        <w:t>93</w:t>
      </w:r>
      <w:r w:rsidR="00E906C0" w:rsidRPr="004C3F5B">
        <w:rPr>
          <w:color w:val="000000"/>
        </w:rPr>
        <w:t xml:space="preserve"> </w:t>
      </w:r>
      <w:r w:rsidR="00A771F0" w:rsidRPr="004C3F5B">
        <w:rPr>
          <w:color w:val="000000"/>
        </w:rPr>
        <w:t>учеников</w:t>
      </w:r>
      <w:r w:rsidR="00E906C0" w:rsidRPr="004C3F5B">
        <w:rPr>
          <w:color w:val="000000"/>
        </w:rPr>
        <w:t xml:space="preserve">, прибыло – </w:t>
      </w:r>
      <w:r w:rsidR="004C3F5B" w:rsidRPr="004C3F5B">
        <w:rPr>
          <w:color w:val="000000"/>
        </w:rPr>
        <w:t>82</w:t>
      </w:r>
      <w:r w:rsidR="00E906C0" w:rsidRPr="004C3F5B">
        <w:rPr>
          <w:color w:val="000000"/>
        </w:rPr>
        <w:t xml:space="preserve"> чел</w:t>
      </w:r>
      <w:r w:rsidR="00A771F0" w:rsidRPr="004C3F5B">
        <w:rPr>
          <w:color w:val="000000"/>
        </w:rPr>
        <w:t>овек</w:t>
      </w:r>
      <w:r w:rsidR="004C3F5B" w:rsidRPr="004C3F5B">
        <w:rPr>
          <w:color w:val="000000"/>
        </w:rPr>
        <w:t>а</w:t>
      </w:r>
      <w:r w:rsidR="00E906C0" w:rsidRPr="004C3F5B">
        <w:rPr>
          <w:color w:val="000000"/>
        </w:rPr>
        <w:t xml:space="preserve">. Таким образом, на всех </w:t>
      </w:r>
      <w:r w:rsidR="004C3F5B" w:rsidRPr="004C3F5B">
        <w:rPr>
          <w:color w:val="000000"/>
        </w:rPr>
        <w:t>уровнях</w:t>
      </w:r>
      <w:r w:rsidR="00E906C0" w:rsidRPr="004C3F5B">
        <w:rPr>
          <w:color w:val="000000"/>
        </w:rPr>
        <w:t xml:space="preserve"> наблюдается </w:t>
      </w:r>
      <w:r w:rsidR="004C3F5B" w:rsidRPr="004C3F5B">
        <w:rPr>
          <w:color w:val="000000"/>
        </w:rPr>
        <w:t>рост состава</w:t>
      </w:r>
      <w:r w:rsidR="00E906C0" w:rsidRPr="004C3F5B">
        <w:rPr>
          <w:color w:val="000000"/>
        </w:rPr>
        <w:t xml:space="preserve"> обучающихся</w:t>
      </w:r>
      <w:r w:rsidR="00DD7F77" w:rsidRPr="004C3F5B">
        <w:rPr>
          <w:color w:val="000000"/>
        </w:rPr>
        <w:t>.</w:t>
      </w:r>
      <w:r w:rsidR="00E906C0" w:rsidRPr="004C3F5B">
        <w:rPr>
          <w:color w:val="000000"/>
        </w:rPr>
        <w:t xml:space="preserve"> </w:t>
      </w:r>
      <w:r w:rsidR="003F06A0" w:rsidRPr="004C3F5B">
        <w:rPr>
          <w:color w:val="000000"/>
        </w:rPr>
        <w:t xml:space="preserve">На протяжении последних 3-х лет </w:t>
      </w:r>
      <w:r w:rsidR="003F06A0" w:rsidRPr="004C3F5B">
        <w:t>в</w:t>
      </w:r>
      <w:r w:rsidRPr="004C3F5B">
        <w:t xml:space="preserve"> школе</w:t>
      </w:r>
      <w:r w:rsidR="003F06A0" w:rsidRPr="004C3F5B">
        <w:t xml:space="preserve"> наблюдается стабильное количество классов - </w:t>
      </w:r>
      <w:r w:rsidRPr="004C3F5B">
        <w:t xml:space="preserve">  43 класса</w:t>
      </w:r>
      <w:r w:rsidR="003F06A0" w:rsidRPr="004C3F5B">
        <w:t>,</w:t>
      </w:r>
      <w:r w:rsidRPr="004C3F5B">
        <w:t xml:space="preserve"> со средней наполняемостью классов </w:t>
      </w:r>
      <w:r w:rsidR="00DD7F77" w:rsidRPr="004C3F5B">
        <w:t xml:space="preserve">более </w:t>
      </w:r>
      <w:r w:rsidRPr="004C3F5B">
        <w:t>29 человек</w:t>
      </w:r>
      <w:r w:rsidR="00A771F0" w:rsidRPr="004C3F5B">
        <w:t xml:space="preserve"> (больше, чем в прошлом и предыдущие годы)</w:t>
      </w:r>
      <w:r w:rsidR="002F68C1">
        <w:t>, но из-за дефицита учителей начальных классов пришлось расформировать2 класса).</w:t>
      </w:r>
    </w:p>
    <w:p w:rsidR="00B17785" w:rsidRDefault="00B17785" w:rsidP="00B17785">
      <w:pPr>
        <w:jc w:val="center"/>
        <w:rPr>
          <w:b/>
          <w:sz w:val="28"/>
          <w:szCs w:val="28"/>
        </w:rPr>
      </w:pPr>
    </w:p>
    <w:p w:rsidR="004314B6" w:rsidRPr="008E5B55" w:rsidRDefault="004314B6" w:rsidP="004314B6">
      <w:pPr>
        <w:suppressAutoHyphens/>
        <w:rPr>
          <w:b/>
          <w:bCs/>
        </w:rPr>
      </w:pPr>
    </w:p>
    <w:p w:rsidR="008505EA" w:rsidRPr="008E5B55" w:rsidRDefault="008505EA" w:rsidP="00B543E4">
      <w:pPr>
        <w:pStyle w:val="a3"/>
        <w:suppressAutoHyphens/>
        <w:ind w:left="0" w:firstLine="502"/>
        <w:contextualSpacing w:val="0"/>
        <w:jc w:val="center"/>
      </w:pPr>
      <w:r w:rsidRPr="008E5B55">
        <w:rPr>
          <w:b/>
          <w:bCs/>
        </w:rPr>
        <w:t>РЕЗУЛЬТАТЫ ОБРАЗОВАТЕЛЬНОЙ ДЕЯТЕЛЬНОСТИ</w:t>
      </w:r>
    </w:p>
    <w:p w:rsidR="00B17785" w:rsidRPr="008E5B55" w:rsidRDefault="00B17785" w:rsidP="008505EA">
      <w:pPr>
        <w:pStyle w:val="a3"/>
        <w:suppressAutoHyphens/>
        <w:ind w:left="0" w:firstLine="502"/>
        <w:contextualSpacing w:val="0"/>
        <w:jc w:val="both"/>
      </w:pPr>
    </w:p>
    <w:p w:rsidR="008505EA" w:rsidRPr="008E5B55" w:rsidRDefault="008505EA" w:rsidP="008505EA">
      <w:pPr>
        <w:pStyle w:val="a3"/>
        <w:suppressAutoHyphens/>
        <w:ind w:left="0" w:firstLine="502"/>
        <w:contextualSpacing w:val="0"/>
        <w:jc w:val="both"/>
      </w:pPr>
      <w:r w:rsidRPr="008E5B55">
        <w:t xml:space="preserve">Мониторинг качества образования и образовательных достижений, проводимый в школе, основан на реализации следующих принципов: </w:t>
      </w:r>
    </w:p>
    <w:p w:rsidR="008505EA" w:rsidRPr="008E5B55" w:rsidRDefault="008505EA" w:rsidP="005914CD">
      <w:pPr>
        <w:pStyle w:val="a3"/>
        <w:numPr>
          <w:ilvl w:val="0"/>
          <w:numId w:val="1"/>
        </w:numPr>
        <w:suppressAutoHyphens/>
        <w:contextualSpacing w:val="0"/>
        <w:jc w:val="both"/>
      </w:pPr>
      <w:r w:rsidRPr="008E5B55">
        <w:t>открытости и доступности информации о состоянии и качестве образования;</w:t>
      </w:r>
    </w:p>
    <w:p w:rsidR="008505EA" w:rsidRPr="008E5B55" w:rsidRDefault="008505EA" w:rsidP="005914CD">
      <w:pPr>
        <w:pStyle w:val="a3"/>
        <w:numPr>
          <w:ilvl w:val="0"/>
          <w:numId w:val="1"/>
        </w:numPr>
        <w:suppressAutoHyphens/>
        <w:contextualSpacing w:val="0"/>
        <w:jc w:val="both"/>
      </w:pPr>
      <w:r w:rsidRPr="008E5B55">
        <w:t>обсуждение содержания, процедуры, средств мониторинговых исследований.</w:t>
      </w:r>
    </w:p>
    <w:p w:rsidR="008505EA" w:rsidRPr="008E5B55" w:rsidRDefault="008505EA" w:rsidP="008505EA">
      <w:pPr>
        <w:pStyle w:val="a3"/>
        <w:suppressAutoHyphens/>
        <w:ind w:left="0"/>
        <w:contextualSpacing w:val="0"/>
        <w:jc w:val="both"/>
      </w:pPr>
      <w:r w:rsidRPr="008E5B55">
        <w:t>В системе отслеживается уровень обученности и качества знаний по всем предметам, по четвертям и году, определяется успешность педагога  в конкретном классе, выявляется резерв повышения качества.</w:t>
      </w:r>
    </w:p>
    <w:p w:rsidR="008505EA" w:rsidRPr="008E5B55" w:rsidRDefault="008505EA" w:rsidP="008505EA">
      <w:pPr>
        <w:pStyle w:val="a3"/>
        <w:suppressAutoHyphens/>
        <w:ind w:left="0" w:firstLine="709"/>
        <w:contextualSpacing w:val="0"/>
        <w:jc w:val="both"/>
      </w:pPr>
      <w:r w:rsidRPr="008E5B55">
        <w:t>Результаты мониторинга образовательных</w:t>
      </w:r>
      <w:r w:rsidR="004C3F5B" w:rsidRPr="008E5B55">
        <w:t xml:space="preserve"> достижений, проведенного в 2023 – 2024</w:t>
      </w:r>
      <w:r w:rsidRPr="008E5B55">
        <w:t xml:space="preserve"> году, показывает нестабильность качества знаний обучающихся.</w:t>
      </w:r>
    </w:p>
    <w:p w:rsidR="008505EA" w:rsidRPr="008E5B55" w:rsidRDefault="008505EA" w:rsidP="008505EA">
      <w:pPr>
        <w:pStyle w:val="a3"/>
        <w:suppressAutoHyphens/>
        <w:ind w:left="0" w:firstLine="709"/>
        <w:contextualSpacing w:val="0"/>
        <w:jc w:val="center"/>
      </w:pPr>
    </w:p>
    <w:p w:rsidR="008505EA" w:rsidRPr="008E5B55" w:rsidRDefault="00B543E4" w:rsidP="00B543E4">
      <w:pPr>
        <w:suppressAutoHyphens/>
      </w:pPr>
      <w:r w:rsidRPr="008E5B55">
        <w:rPr>
          <w:b/>
        </w:rPr>
        <w:t xml:space="preserve">Таблица 5. </w:t>
      </w:r>
      <w:r w:rsidR="008505EA" w:rsidRPr="008E5B55">
        <w:rPr>
          <w:b/>
        </w:rPr>
        <w:t>Ка</w:t>
      </w:r>
      <w:r w:rsidR="004C3F5B" w:rsidRPr="008E5B55">
        <w:rPr>
          <w:b/>
        </w:rPr>
        <w:t>чество знаний по четвертям (2023</w:t>
      </w:r>
      <w:r w:rsidR="008505EA" w:rsidRPr="008E5B55">
        <w:rPr>
          <w:b/>
        </w:rPr>
        <w:t xml:space="preserve"> -</w:t>
      </w:r>
      <w:r w:rsidR="004C3F5B" w:rsidRPr="008E5B55">
        <w:rPr>
          <w:b/>
        </w:rPr>
        <w:t>2024</w:t>
      </w:r>
      <w:r w:rsidR="008505EA" w:rsidRPr="008E5B55">
        <w:rPr>
          <w:b/>
        </w:rPr>
        <w:t xml:space="preserve"> год</w:t>
      </w:r>
      <w:r w:rsidR="00CB7A22" w:rsidRPr="008E5B55">
        <w:rPr>
          <w:b/>
        </w:rPr>
        <w:t>,</w:t>
      </w:r>
      <w:r w:rsidR="008505EA" w:rsidRPr="008E5B55">
        <w:rPr>
          <w:b/>
        </w:rPr>
        <w:t xml:space="preserve"> в %)</w:t>
      </w:r>
    </w:p>
    <w:tbl>
      <w:tblPr>
        <w:tblpPr w:leftFromText="180" w:rightFromText="180" w:vertAnchor="text" w:horzAnchor="margin" w:tblpY="51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9"/>
        <w:gridCol w:w="1590"/>
        <w:gridCol w:w="1591"/>
        <w:gridCol w:w="1591"/>
        <w:gridCol w:w="1103"/>
        <w:gridCol w:w="1001"/>
      </w:tblGrid>
      <w:tr w:rsidR="008505EA" w:rsidRPr="008E5B55" w:rsidTr="007C2127"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505EA" w:rsidRPr="008E5B55" w:rsidRDefault="008505EA" w:rsidP="008C3F84">
            <w:pPr>
              <w:keepNext/>
              <w:jc w:val="center"/>
            </w:pPr>
            <w:r w:rsidRPr="008E5B55">
              <w:t xml:space="preserve">Уровень </w:t>
            </w:r>
          </w:p>
          <w:p w:rsidR="008505EA" w:rsidRPr="008E5B55" w:rsidRDefault="008505EA" w:rsidP="008C3F84">
            <w:pPr>
              <w:keepNext/>
              <w:jc w:val="center"/>
            </w:pPr>
            <w:r w:rsidRPr="008E5B55">
              <w:t>обучения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505EA" w:rsidRPr="008E5B55" w:rsidRDefault="008505EA" w:rsidP="008C3F84">
            <w:pPr>
              <w:keepNext/>
              <w:jc w:val="center"/>
            </w:pPr>
            <w:r w:rsidRPr="008E5B55">
              <w:rPr>
                <w:lang w:val="en-US"/>
              </w:rPr>
              <w:t>I</w:t>
            </w:r>
            <w:r w:rsidRPr="008E5B55">
              <w:t xml:space="preserve"> </w:t>
            </w:r>
          </w:p>
          <w:p w:rsidR="008505EA" w:rsidRPr="008E5B55" w:rsidRDefault="00394E58" w:rsidP="008C3F84">
            <w:pPr>
              <w:keepNext/>
              <w:jc w:val="center"/>
            </w:pPr>
            <w:r w:rsidRPr="008E5B55">
              <w:t>Ч</w:t>
            </w:r>
            <w:r w:rsidR="008505EA" w:rsidRPr="008E5B55">
              <w:t>етверть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505EA" w:rsidRPr="008E5B55" w:rsidRDefault="008505EA" w:rsidP="008C3F84">
            <w:pPr>
              <w:keepNext/>
              <w:jc w:val="center"/>
              <w:rPr>
                <w:lang w:val="en-US"/>
              </w:rPr>
            </w:pPr>
            <w:r w:rsidRPr="008E5B55">
              <w:rPr>
                <w:lang w:val="en-US"/>
              </w:rPr>
              <w:t>II</w:t>
            </w:r>
          </w:p>
          <w:p w:rsidR="008505EA" w:rsidRPr="008E5B55" w:rsidRDefault="008505EA" w:rsidP="008C3F84">
            <w:pPr>
              <w:keepNext/>
              <w:jc w:val="center"/>
              <w:rPr>
                <w:lang w:val="en-US"/>
              </w:rPr>
            </w:pPr>
            <w:r w:rsidRPr="008E5B55">
              <w:t xml:space="preserve"> четверть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505EA" w:rsidRPr="008E5B55" w:rsidRDefault="008505EA" w:rsidP="008C3F84">
            <w:pPr>
              <w:keepNext/>
              <w:jc w:val="center"/>
            </w:pPr>
            <w:r w:rsidRPr="008E5B55">
              <w:rPr>
                <w:lang w:val="en-US"/>
              </w:rPr>
              <w:t>III</w:t>
            </w:r>
            <w:r w:rsidRPr="008E5B55">
              <w:t xml:space="preserve"> </w:t>
            </w:r>
          </w:p>
          <w:p w:rsidR="008505EA" w:rsidRPr="008E5B55" w:rsidRDefault="008505EA" w:rsidP="008C3F84">
            <w:pPr>
              <w:keepNext/>
              <w:jc w:val="center"/>
              <w:rPr>
                <w:lang w:val="en-US"/>
              </w:rPr>
            </w:pPr>
            <w:r w:rsidRPr="008E5B55">
              <w:t>четверть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505EA" w:rsidRPr="008E5B55" w:rsidRDefault="008505EA" w:rsidP="008C3F84">
            <w:pPr>
              <w:keepNext/>
              <w:jc w:val="center"/>
            </w:pPr>
            <w:r w:rsidRPr="008E5B55">
              <w:rPr>
                <w:lang w:val="en-US"/>
              </w:rPr>
              <w:t>IV</w:t>
            </w:r>
            <w:r w:rsidRPr="008E5B55">
              <w:t xml:space="preserve"> четверть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505EA" w:rsidRPr="008E5B55" w:rsidRDefault="008505EA" w:rsidP="008C3F84">
            <w:pPr>
              <w:keepNext/>
              <w:jc w:val="center"/>
            </w:pPr>
            <w:r w:rsidRPr="008E5B55">
              <w:t>Год</w:t>
            </w:r>
          </w:p>
        </w:tc>
      </w:tr>
      <w:tr w:rsidR="008505EA" w:rsidRPr="008E5B55" w:rsidTr="007C2127"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8505EA" w:rsidRPr="008E5B55" w:rsidRDefault="00B543E4" w:rsidP="008C3F84">
            <w:pPr>
              <w:keepNext/>
            </w:pPr>
            <w:r w:rsidRPr="008E5B55">
              <w:t>Начальное общее образование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4C3F5B" w:rsidP="008C3F84">
            <w:pPr>
              <w:keepNext/>
              <w:jc w:val="center"/>
            </w:pPr>
            <w:r w:rsidRPr="008E5B55">
              <w:t>52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4C3F5B" w:rsidP="008C3F84">
            <w:pPr>
              <w:keepNext/>
              <w:jc w:val="center"/>
            </w:pPr>
            <w:r w:rsidRPr="008E5B55">
              <w:t>56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4C3F5B" w:rsidP="008C3F84">
            <w:pPr>
              <w:keepNext/>
              <w:jc w:val="center"/>
            </w:pPr>
            <w:r w:rsidRPr="008E5B55">
              <w:t>57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8E5B55" w:rsidP="008C3F84">
            <w:pPr>
              <w:keepNext/>
              <w:jc w:val="center"/>
            </w:pPr>
            <w:r w:rsidRPr="008E5B55">
              <w:t>53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4C3F5B" w:rsidP="008C3F84">
            <w:pPr>
              <w:keepNext/>
              <w:jc w:val="center"/>
            </w:pPr>
            <w:r w:rsidRPr="008E5B55">
              <w:t>59</w:t>
            </w:r>
          </w:p>
        </w:tc>
      </w:tr>
      <w:tr w:rsidR="008505EA" w:rsidRPr="008E5B55" w:rsidTr="007C2127"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8505EA" w:rsidRPr="008E5B55" w:rsidRDefault="00B543E4" w:rsidP="008C3F84">
            <w:pPr>
              <w:keepNext/>
            </w:pPr>
            <w:r w:rsidRPr="008E5B55">
              <w:t>Основное общее образование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4C3F5B" w:rsidP="008C3F84">
            <w:pPr>
              <w:keepNext/>
              <w:jc w:val="center"/>
            </w:pPr>
            <w:r w:rsidRPr="008E5B55">
              <w:t>26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4C3F5B" w:rsidP="008C3F84">
            <w:pPr>
              <w:keepNext/>
              <w:jc w:val="center"/>
            </w:pPr>
            <w:r w:rsidRPr="008E5B55">
              <w:t>29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4C3F5B" w:rsidP="008C3F84">
            <w:pPr>
              <w:keepNext/>
              <w:jc w:val="center"/>
            </w:pPr>
            <w:r w:rsidRPr="008E5B55">
              <w:t>30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8E5B55" w:rsidP="008C3F84">
            <w:pPr>
              <w:keepNext/>
              <w:jc w:val="center"/>
            </w:pPr>
            <w:r w:rsidRPr="008E5B55">
              <w:t>24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4C3F5B" w:rsidP="008C3F84">
            <w:pPr>
              <w:keepNext/>
              <w:jc w:val="center"/>
            </w:pPr>
            <w:r w:rsidRPr="008E5B55">
              <w:t>33</w:t>
            </w:r>
          </w:p>
        </w:tc>
      </w:tr>
      <w:tr w:rsidR="008505EA" w:rsidRPr="008E5B55" w:rsidTr="007C2127"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8505EA" w:rsidRPr="008E5B55" w:rsidRDefault="00B543E4" w:rsidP="008C3F84">
            <w:pPr>
              <w:keepNext/>
            </w:pPr>
            <w:r w:rsidRPr="008E5B55">
              <w:t>Среднее общее образование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8505EA" w:rsidP="008C3F84">
            <w:pPr>
              <w:keepNext/>
              <w:jc w:val="center"/>
            </w:pPr>
            <w:r w:rsidRPr="008E5B55">
              <w:t>-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4C3F5B" w:rsidP="008C3F84">
            <w:pPr>
              <w:keepNext/>
              <w:jc w:val="center"/>
            </w:pPr>
            <w:r w:rsidRPr="008E5B55">
              <w:t>34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8505EA" w:rsidP="008C3F84">
            <w:pPr>
              <w:keepNext/>
              <w:jc w:val="center"/>
            </w:pPr>
            <w:r w:rsidRPr="008E5B55"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8E5B55" w:rsidP="008C3F84">
            <w:pPr>
              <w:keepNext/>
              <w:jc w:val="center"/>
            </w:pPr>
            <w:r w:rsidRPr="008E5B55">
              <w:t>22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4C3F5B" w:rsidP="008C3F84">
            <w:pPr>
              <w:keepNext/>
              <w:jc w:val="center"/>
            </w:pPr>
            <w:r w:rsidRPr="008E5B55">
              <w:t>40</w:t>
            </w:r>
          </w:p>
        </w:tc>
      </w:tr>
      <w:tr w:rsidR="008505EA" w:rsidRPr="008E5B55" w:rsidTr="007C2127"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8505EA" w:rsidRPr="008E5B55" w:rsidRDefault="008505EA" w:rsidP="008C3F84">
            <w:pPr>
              <w:keepNext/>
            </w:pPr>
            <w:r w:rsidRPr="008E5B55">
              <w:t>Итого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4C3F5B" w:rsidP="008C3F84">
            <w:pPr>
              <w:keepNext/>
              <w:jc w:val="center"/>
            </w:pPr>
            <w:r w:rsidRPr="008E5B55">
              <w:t>39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4C3F5B" w:rsidP="008C3F84">
            <w:pPr>
              <w:keepNext/>
              <w:jc w:val="center"/>
            </w:pPr>
            <w:r w:rsidRPr="008E5B55">
              <w:t>40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4C3F5B" w:rsidP="008C3F84">
            <w:pPr>
              <w:keepNext/>
              <w:jc w:val="center"/>
            </w:pPr>
            <w:r w:rsidRPr="008E5B55">
              <w:t>44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8505EA" w:rsidP="008C3F84">
            <w:pPr>
              <w:keepNext/>
              <w:jc w:val="center"/>
            </w:pPr>
            <w:r w:rsidRPr="008E5B55">
              <w:t>35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505EA" w:rsidRPr="008E5B55" w:rsidRDefault="004C3F5B" w:rsidP="008C3F84">
            <w:pPr>
              <w:keepNext/>
              <w:jc w:val="center"/>
            </w:pPr>
            <w:r w:rsidRPr="008E5B55">
              <w:t>44</w:t>
            </w:r>
          </w:p>
        </w:tc>
      </w:tr>
    </w:tbl>
    <w:p w:rsidR="008505EA" w:rsidRPr="008E5B55" w:rsidRDefault="008505EA" w:rsidP="00F93649">
      <w:pPr>
        <w:keepNext/>
        <w:jc w:val="both"/>
      </w:pPr>
    </w:p>
    <w:p w:rsidR="008505EA" w:rsidRPr="008E5B55" w:rsidRDefault="008505EA" w:rsidP="008505EA">
      <w:pPr>
        <w:keepNext/>
        <w:ind w:firstLine="708"/>
        <w:jc w:val="both"/>
        <w:rPr>
          <w:bCs/>
        </w:rPr>
      </w:pPr>
      <w:r w:rsidRPr="008E5B55">
        <w:t>Итоговый мониторинг образовательных достижений свидетельствует, что самое низкое качество по школе наблюдается в четвертой четверти, самое высокое в третьей четверти. К концу года качество по образов</w:t>
      </w:r>
      <w:r w:rsidR="008E5B55" w:rsidRPr="008E5B55">
        <w:t>ательной организации достигло 44</w:t>
      </w:r>
      <w:r w:rsidR="00B543E4" w:rsidRPr="008E5B55">
        <w:t xml:space="preserve">%, таким образом, плановые показатели качества образования по итогам учебного года – 45%, не достигнуты. </w:t>
      </w:r>
      <w:r w:rsidRPr="008E5B55">
        <w:t>Причины снижения качества</w:t>
      </w:r>
      <w:r w:rsidRPr="008E5B55">
        <w:rPr>
          <w:bCs/>
        </w:rPr>
        <w:t xml:space="preserve">: </w:t>
      </w:r>
    </w:p>
    <w:p w:rsidR="008505EA" w:rsidRPr="008E5B55" w:rsidRDefault="008505EA" w:rsidP="005914CD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color w:val="000000"/>
          <w:szCs w:val="22"/>
        </w:rPr>
      </w:pPr>
      <w:r w:rsidRPr="008E5B55">
        <w:rPr>
          <w:color w:val="000000"/>
          <w:szCs w:val="22"/>
        </w:rPr>
        <w:t>слабо поставленная учебная мотивация и воспитательная работа отдельными классными руководителями с классом;</w:t>
      </w:r>
    </w:p>
    <w:p w:rsidR="008505EA" w:rsidRPr="008E5B55" w:rsidRDefault="008505EA" w:rsidP="005914CD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color w:val="000000"/>
          <w:szCs w:val="22"/>
        </w:rPr>
      </w:pPr>
      <w:r w:rsidRPr="008E5B55">
        <w:rPr>
          <w:color w:val="000000"/>
          <w:szCs w:val="22"/>
        </w:rPr>
        <w:t>недостаточная работа с родителями;</w:t>
      </w:r>
    </w:p>
    <w:p w:rsidR="008505EA" w:rsidRPr="008E5B55" w:rsidRDefault="008505EA" w:rsidP="005914CD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color w:val="000000"/>
          <w:szCs w:val="22"/>
        </w:rPr>
      </w:pPr>
      <w:r w:rsidRPr="008E5B55">
        <w:rPr>
          <w:color w:val="000000"/>
          <w:szCs w:val="22"/>
        </w:rPr>
        <w:t>отсутствие должной связи с учителями - предметниками;</w:t>
      </w:r>
    </w:p>
    <w:p w:rsidR="008505EA" w:rsidRPr="008E5B55" w:rsidRDefault="008505EA" w:rsidP="005914CD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color w:val="000000"/>
          <w:szCs w:val="22"/>
        </w:rPr>
      </w:pPr>
      <w:r w:rsidRPr="008E5B55">
        <w:rPr>
          <w:color w:val="000000"/>
          <w:szCs w:val="22"/>
        </w:rPr>
        <w:t>отсутствие индивидуальной работы учителя-предметника с учащимися;</w:t>
      </w:r>
    </w:p>
    <w:p w:rsidR="008505EA" w:rsidRPr="008E5B55" w:rsidRDefault="008505EA" w:rsidP="005914CD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color w:val="000000"/>
          <w:szCs w:val="22"/>
        </w:rPr>
      </w:pPr>
      <w:r w:rsidRPr="008E5B55">
        <w:rPr>
          <w:color w:val="000000"/>
          <w:szCs w:val="22"/>
        </w:rPr>
        <w:t xml:space="preserve">несвоевременное заполнение оценок в </w:t>
      </w:r>
      <w:proofErr w:type="spellStart"/>
      <w:r w:rsidR="00B543E4" w:rsidRPr="008E5B55">
        <w:rPr>
          <w:color w:val="000000"/>
          <w:szCs w:val="22"/>
        </w:rPr>
        <w:t>Д</w:t>
      </w:r>
      <w:r w:rsidRPr="008E5B55">
        <w:rPr>
          <w:color w:val="000000"/>
          <w:szCs w:val="22"/>
        </w:rPr>
        <w:t>невник.ру</w:t>
      </w:r>
      <w:proofErr w:type="spellEnd"/>
      <w:r w:rsidRPr="008E5B55">
        <w:rPr>
          <w:color w:val="000000"/>
          <w:szCs w:val="22"/>
        </w:rPr>
        <w:t>;</w:t>
      </w:r>
    </w:p>
    <w:p w:rsidR="008505EA" w:rsidRPr="008E5B55" w:rsidRDefault="008505EA" w:rsidP="005914CD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color w:val="000000"/>
          <w:szCs w:val="22"/>
        </w:rPr>
      </w:pPr>
      <w:r w:rsidRPr="008E5B55">
        <w:rPr>
          <w:color w:val="000000"/>
          <w:szCs w:val="22"/>
        </w:rPr>
        <w:t>несвоевременное проведение предварительной аттестации;</w:t>
      </w:r>
    </w:p>
    <w:p w:rsidR="008505EA" w:rsidRPr="008E5B55" w:rsidRDefault="008505EA" w:rsidP="005914CD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color w:val="000000"/>
          <w:szCs w:val="22"/>
        </w:rPr>
      </w:pPr>
      <w:r w:rsidRPr="008E5B55">
        <w:rPr>
          <w:color w:val="000000"/>
          <w:szCs w:val="22"/>
        </w:rPr>
        <w:t>отсутствие дифференцированн</w:t>
      </w:r>
      <w:r w:rsidR="00B543E4" w:rsidRPr="008E5B55">
        <w:rPr>
          <w:color w:val="000000"/>
          <w:szCs w:val="22"/>
        </w:rPr>
        <w:t>ого подхода в обучении у многих учителей;</w:t>
      </w:r>
    </w:p>
    <w:p w:rsidR="008505EA" w:rsidRPr="008E5B55" w:rsidRDefault="008505EA" w:rsidP="005914CD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color w:val="000000"/>
          <w:szCs w:val="22"/>
        </w:rPr>
      </w:pPr>
      <w:r w:rsidRPr="008E5B55">
        <w:rPr>
          <w:color w:val="000000"/>
          <w:szCs w:val="22"/>
        </w:rPr>
        <w:t>бесконтрольность детей в семье, влияние социальных, экономических факторов;</w:t>
      </w:r>
    </w:p>
    <w:p w:rsidR="008505EA" w:rsidRPr="008E5B55" w:rsidRDefault="008505EA" w:rsidP="005914CD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color w:val="000000"/>
          <w:szCs w:val="22"/>
        </w:rPr>
      </w:pPr>
      <w:r w:rsidRPr="008E5B55">
        <w:rPr>
          <w:color w:val="000000"/>
          <w:szCs w:val="22"/>
        </w:rPr>
        <w:t>высокий процент заболевших детей.</w:t>
      </w:r>
    </w:p>
    <w:p w:rsidR="00B543E4" w:rsidRPr="00082C2D" w:rsidRDefault="00B543E4" w:rsidP="00B543E4">
      <w:pPr>
        <w:keepNext/>
        <w:rPr>
          <w:b/>
          <w:bCs/>
          <w:i/>
          <w:szCs w:val="22"/>
        </w:rPr>
      </w:pPr>
    </w:p>
    <w:p w:rsidR="008505EA" w:rsidRDefault="00B543E4" w:rsidP="00B543E4">
      <w:pPr>
        <w:keepNext/>
        <w:rPr>
          <w:b/>
          <w:bCs/>
          <w:szCs w:val="22"/>
        </w:rPr>
      </w:pPr>
      <w:r w:rsidRPr="0092036B">
        <w:rPr>
          <w:b/>
          <w:bCs/>
          <w:szCs w:val="22"/>
        </w:rPr>
        <w:t xml:space="preserve">Таблица 6. </w:t>
      </w:r>
      <w:r w:rsidR="008505EA" w:rsidRPr="0092036B">
        <w:rPr>
          <w:b/>
          <w:bCs/>
          <w:szCs w:val="22"/>
        </w:rPr>
        <w:t xml:space="preserve">Итоги успеваемости </w:t>
      </w:r>
      <w:r w:rsidR="00CB7A22" w:rsidRPr="0092036B">
        <w:rPr>
          <w:b/>
          <w:bCs/>
          <w:szCs w:val="22"/>
        </w:rPr>
        <w:t>на уровне начального общего образования</w:t>
      </w:r>
    </w:p>
    <w:p w:rsidR="0092036B" w:rsidRPr="0092036B" w:rsidRDefault="0092036B" w:rsidP="00B543E4">
      <w:pPr>
        <w:keepNext/>
        <w:rPr>
          <w:b/>
          <w:bCs/>
          <w:szCs w:val="22"/>
        </w:rPr>
      </w:pPr>
    </w:p>
    <w:tbl>
      <w:tblPr>
        <w:tblW w:w="1000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709"/>
        <w:gridCol w:w="680"/>
        <w:gridCol w:w="709"/>
        <w:gridCol w:w="879"/>
        <w:gridCol w:w="680"/>
        <w:gridCol w:w="709"/>
        <w:gridCol w:w="879"/>
        <w:gridCol w:w="1276"/>
        <w:gridCol w:w="708"/>
        <w:gridCol w:w="851"/>
        <w:gridCol w:w="1105"/>
      </w:tblGrid>
      <w:tr w:rsidR="008505EA" w:rsidRPr="00082C2D" w:rsidTr="007C2127">
        <w:trPr>
          <w:trHeight w:val="700"/>
        </w:trPr>
        <w:tc>
          <w:tcPr>
            <w:tcW w:w="823" w:type="dxa"/>
            <w:shd w:val="clear" w:color="auto" w:fill="C6D9F1" w:themeFill="text2" w:themeFillTint="33"/>
          </w:tcPr>
          <w:p w:rsidR="008505EA" w:rsidRPr="007C2127" w:rsidRDefault="008505EA" w:rsidP="008C3F84">
            <w:pPr>
              <w:rPr>
                <w:rFonts w:eastAsia="Calibri"/>
                <w:b/>
                <w:lang w:eastAsia="en-US"/>
              </w:rPr>
            </w:pPr>
            <w:r w:rsidRPr="007C2127">
              <w:rPr>
                <w:rFonts w:eastAsia="Calibri"/>
                <w:b/>
                <w:sz w:val="22"/>
                <w:szCs w:val="22"/>
                <w:lang w:eastAsia="en-US"/>
              </w:rPr>
              <w:t>Класс</w:t>
            </w:r>
          </w:p>
          <w:p w:rsidR="008505EA" w:rsidRPr="007C2127" w:rsidRDefault="008505EA" w:rsidP="008C3F84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8505EA" w:rsidRPr="007C2127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7C2127">
              <w:rPr>
                <w:rFonts w:eastAsia="Calibri"/>
                <w:b/>
                <w:sz w:val="22"/>
                <w:szCs w:val="22"/>
                <w:lang w:eastAsia="en-US"/>
              </w:rPr>
              <w:t>На начало года</w:t>
            </w:r>
          </w:p>
        </w:tc>
        <w:tc>
          <w:tcPr>
            <w:tcW w:w="680" w:type="dxa"/>
            <w:shd w:val="clear" w:color="auto" w:fill="C6D9F1" w:themeFill="text2" w:themeFillTint="33"/>
          </w:tcPr>
          <w:p w:rsidR="008505EA" w:rsidRPr="007C2127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7C2127">
              <w:rPr>
                <w:rFonts w:eastAsia="Calibri"/>
                <w:b/>
                <w:sz w:val="22"/>
                <w:szCs w:val="22"/>
                <w:lang w:eastAsia="en-US"/>
              </w:rPr>
              <w:t>Выбыло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8505EA" w:rsidRPr="007C2127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7C2127">
              <w:rPr>
                <w:rFonts w:eastAsia="Calibri"/>
                <w:b/>
                <w:sz w:val="22"/>
                <w:szCs w:val="22"/>
                <w:lang w:eastAsia="en-US"/>
              </w:rPr>
              <w:t>Прибыло</w:t>
            </w:r>
          </w:p>
        </w:tc>
        <w:tc>
          <w:tcPr>
            <w:tcW w:w="879" w:type="dxa"/>
            <w:shd w:val="clear" w:color="auto" w:fill="C6D9F1" w:themeFill="text2" w:themeFillTint="33"/>
          </w:tcPr>
          <w:p w:rsidR="008505EA" w:rsidRPr="007C2127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7C2127">
              <w:rPr>
                <w:rFonts w:eastAsia="Calibri"/>
                <w:b/>
                <w:sz w:val="22"/>
                <w:szCs w:val="22"/>
                <w:lang w:eastAsia="en-US"/>
              </w:rPr>
              <w:t>На конец</w:t>
            </w:r>
          </w:p>
          <w:p w:rsidR="008505EA" w:rsidRPr="007C2127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7C2127">
              <w:rPr>
                <w:rFonts w:eastAsia="Calibri"/>
                <w:b/>
                <w:sz w:val="22"/>
                <w:szCs w:val="22"/>
                <w:lang w:eastAsia="en-US"/>
              </w:rPr>
              <w:t>года</w:t>
            </w:r>
          </w:p>
        </w:tc>
        <w:tc>
          <w:tcPr>
            <w:tcW w:w="680" w:type="dxa"/>
            <w:shd w:val="clear" w:color="auto" w:fill="C6D9F1" w:themeFill="text2" w:themeFillTint="33"/>
          </w:tcPr>
          <w:p w:rsidR="008505EA" w:rsidRPr="007C2127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7C2127">
              <w:rPr>
                <w:rFonts w:eastAsia="Calibri"/>
                <w:b/>
                <w:sz w:val="22"/>
                <w:szCs w:val="22"/>
                <w:lang w:eastAsia="en-US"/>
              </w:rPr>
              <w:t>Отличники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8505EA" w:rsidRPr="007C2127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7C2127">
              <w:rPr>
                <w:rFonts w:eastAsia="Calibri"/>
                <w:b/>
                <w:sz w:val="22"/>
                <w:szCs w:val="22"/>
                <w:lang w:eastAsia="en-US"/>
              </w:rPr>
              <w:t>«4» и «5»</w:t>
            </w:r>
          </w:p>
          <w:p w:rsidR="008505EA" w:rsidRPr="007C2127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9" w:type="dxa"/>
            <w:shd w:val="clear" w:color="auto" w:fill="C6D9F1" w:themeFill="text2" w:themeFillTint="33"/>
          </w:tcPr>
          <w:p w:rsidR="008505EA" w:rsidRPr="007C2127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7C2127">
              <w:rPr>
                <w:rFonts w:eastAsia="Calibri"/>
                <w:b/>
                <w:sz w:val="22"/>
                <w:szCs w:val="22"/>
                <w:lang w:eastAsia="en-US"/>
              </w:rPr>
              <w:t>% качества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8505EA" w:rsidRPr="007C2127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7C2127">
              <w:rPr>
                <w:rFonts w:eastAsia="Calibri"/>
                <w:b/>
                <w:sz w:val="22"/>
                <w:szCs w:val="22"/>
                <w:lang w:eastAsia="en-US"/>
              </w:rPr>
              <w:t>С одной «3»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:rsidR="008505EA" w:rsidRPr="007C2127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7C2127">
              <w:rPr>
                <w:rFonts w:eastAsia="Calibri"/>
                <w:b/>
                <w:sz w:val="22"/>
                <w:szCs w:val="22"/>
                <w:lang w:eastAsia="en-US"/>
              </w:rPr>
              <w:t>Неуспевающие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8505EA" w:rsidRPr="007C2127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7C2127">
              <w:rPr>
                <w:rFonts w:eastAsia="Calibri"/>
                <w:b/>
                <w:sz w:val="22"/>
                <w:szCs w:val="22"/>
                <w:lang w:eastAsia="en-US"/>
              </w:rPr>
              <w:t>% успеваемости</w:t>
            </w:r>
          </w:p>
        </w:tc>
        <w:tc>
          <w:tcPr>
            <w:tcW w:w="1105" w:type="dxa"/>
            <w:shd w:val="clear" w:color="auto" w:fill="C6D9F1" w:themeFill="text2" w:themeFillTint="33"/>
          </w:tcPr>
          <w:p w:rsidR="008505EA" w:rsidRPr="007C2127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7C2127">
              <w:rPr>
                <w:rFonts w:eastAsia="Calibri"/>
                <w:b/>
                <w:sz w:val="22"/>
                <w:szCs w:val="22"/>
                <w:lang w:eastAsia="en-US"/>
              </w:rPr>
              <w:t>Классный руководитель</w:t>
            </w:r>
          </w:p>
          <w:p w:rsidR="008505EA" w:rsidRPr="007C2127" w:rsidRDefault="008505EA" w:rsidP="008C3F84">
            <w:pPr>
              <w:tabs>
                <w:tab w:val="left" w:pos="1485"/>
              </w:tabs>
              <w:ind w:right="1039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8505EA" w:rsidRPr="00082C2D" w:rsidTr="007C2127">
        <w:tc>
          <w:tcPr>
            <w:tcW w:w="823" w:type="dxa"/>
            <w:shd w:val="clear" w:color="auto" w:fill="DAEEF3" w:themeFill="accent5" w:themeFillTint="33"/>
          </w:tcPr>
          <w:p w:rsidR="008505EA" w:rsidRPr="008E5B55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8E5B55">
              <w:rPr>
                <w:rFonts w:eastAsia="Calibri"/>
                <w:lang w:eastAsia="en-US"/>
              </w:rPr>
              <w:t>2А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8E5B55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8E5B55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8E5B55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8E5B5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8E5B55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8E5B55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8E5B55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8E5B55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8E5B55" w:rsidRDefault="008E5B55" w:rsidP="008C3F84">
            <w:pPr>
              <w:jc w:val="center"/>
              <w:rPr>
                <w:rFonts w:eastAsia="Calibri"/>
                <w:lang w:eastAsia="en-US"/>
              </w:rPr>
            </w:pPr>
            <w:r w:rsidRPr="008E5B5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8E5B55" w:rsidRDefault="008E5B55" w:rsidP="008C3F84">
            <w:pPr>
              <w:jc w:val="center"/>
              <w:rPr>
                <w:rFonts w:eastAsia="Calibri"/>
                <w:lang w:eastAsia="en-US"/>
              </w:rPr>
            </w:pPr>
            <w:r w:rsidRPr="008E5B55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8E5B55" w:rsidRDefault="008E5B55" w:rsidP="008C3F84">
            <w:pPr>
              <w:jc w:val="center"/>
              <w:rPr>
                <w:rFonts w:eastAsia="Calibri"/>
                <w:lang w:eastAsia="en-US"/>
              </w:rPr>
            </w:pPr>
            <w:r w:rsidRPr="008E5B55">
              <w:rPr>
                <w:rFonts w:eastAsia="Calibri"/>
                <w:lang w:eastAsia="en-US"/>
              </w:rPr>
              <w:t>64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8E5B55" w:rsidRDefault="008E5B55" w:rsidP="008C3F84">
            <w:pPr>
              <w:jc w:val="center"/>
              <w:rPr>
                <w:rFonts w:eastAsia="Calibri"/>
                <w:lang w:eastAsia="en-US"/>
              </w:rPr>
            </w:pPr>
            <w:r w:rsidRPr="008E5B55">
              <w:rPr>
                <w:rFonts w:eastAsia="Calibri"/>
                <w:lang w:eastAsia="en-US"/>
              </w:rPr>
              <w:t xml:space="preserve">5-русский язык, 1- </w:t>
            </w:r>
            <w:proofErr w:type="spellStart"/>
            <w:r w:rsidRPr="008E5B55">
              <w:rPr>
                <w:rFonts w:eastAsia="Calibri"/>
                <w:lang w:eastAsia="en-US"/>
              </w:rPr>
              <w:t>матем</w:t>
            </w:r>
            <w:proofErr w:type="spellEnd"/>
            <w:r w:rsidRPr="008E5B5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8E5B55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8E5B55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8E5B55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8E5B55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8E5B55" w:rsidRDefault="008E5B55" w:rsidP="008C3F84">
            <w:pPr>
              <w:rPr>
                <w:rFonts w:eastAsia="Calibri"/>
                <w:lang w:eastAsia="en-US"/>
              </w:rPr>
            </w:pPr>
            <w:proofErr w:type="spellStart"/>
            <w:r w:rsidRPr="008E5B55">
              <w:rPr>
                <w:rFonts w:eastAsia="Calibri"/>
                <w:lang w:eastAsia="en-US"/>
              </w:rPr>
              <w:t>Пересыпкинская</w:t>
            </w:r>
            <w:proofErr w:type="spellEnd"/>
            <w:r w:rsidRPr="008E5B55">
              <w:rPr>
                <w:rFonts w:eastAsia="Calibri"/>
                <w:lang w:eastAsia="en-US"/>
              </w:rPr>
              <w:t xml:space="preserve"> Е.А.</w:t>
            </w:r>
          </w:p>
        </w:tc>
      </w:tr>
      <w:tr w:rsidR="008505EA" w:rsidRPr="00082C2D" w:rsidTr="007C2127">
        <w:tc>
          <w:tcPr>
            <w:tcW w:w="823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2Б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70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1-русский, 2-матем.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Тарасова А.Н.</w:t>
            </w:r>
          </w:p>
        </w:tc>
      </w:tr>
      <w:tr w:rsidR="008505EA" w:rsidRPr="00082C2D" w:rsidTr="007C2127">
        <w:tc>
          <w:tcPr>
            <w:tcW w:w="823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2В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56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0D6846" w:rsidRDefault="000D6846" w:rsidP="000D6846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7-рус.яз.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Буторина И.В.</w:t>
            </w:r>
          </w:p>
        </w:tc>
      </w:tr>
      <w:tr w:rsidR="008505EA" w:rsidRPr="00082C2D" w:rsidTr="007C2127">
        <w:tc>
          <w:tcPr>
            <w:tcW w:w="823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2Г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65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0D6846" w:rsidRDefault="000D6846" w:rsidP="000D6846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Баскова А.А.</w:t>
            </w:r>
          </w:p>
        </w:tc>
      </w:tr>
      <w:tr w:rsidR="008505EA" w:rsidRPr="00082C2D" w:rsidTr="007C2127">
        <w:tc>
          <w:tcPr>
            <w:tcW w:w="823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2Д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66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3-матем.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rPr>
                <w:rFonts w:eastAsia="Calibri"/>
                <w:lang w:eastAsia="en-US"/>
              </w:rPr>
            </w:pPr>
            <w:r w:rsidRPr="000D6846">
              <w:rPr>
                <w:rFonts w:eastAsia="Calibri"/>
                <w:lang w:eastAsia="en-US"/>
              </w:rPr>
              <w:t>Баскова А.А.</w:t>
            </w:r>
          </w:p>
        </w:tc>
      </w:tr>
      <w:tr w:rsidR="008505EA" w:rsidRPr="00082C2D" w:rsidTr="00B543E4">
        <w:tc>
          <w:tcPr>
            <w:tcW w:w="823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0D6846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0D6846">
              <w:rPr>
                <w:rFonts w:eastAsia="Calibri"/>
                <w:b/>
                <w:lang w:eastAsia="en-US"/>
              </w:rPr>
              <w:t>164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0D6846">
              <w:rPr>
                <w:rFonts w:eastAsia="Calibri"/>
                <w:b/>
                <w:lang w:eastAsia="en-US"/>
              </w:rPr>
              <w:t>7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0D6846"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0D6846">
              <w:rPr>
                <w:rFonts w:eastAsia="Calibri"/>
                <w:b/>
                <w:lang w:eastAsia="en-US"/>
              </w:rPr>
              <w:t>163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0D6846">
              <w:rPr>
                <w:rFonts w:eastAsia="Calibri"/>
                <w:b/>
                <w:lang w:eastAsia="en-US"/>
              </w:rPr>
              <w:t>12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0D6846">
              <w:rPr>
                <w:rFonts w:eastAsia="Calibri"/>
                <w:b/>
                <w:lang w:eastAsia="en-US"/>
              </w:rPr>
              <w:t>92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0D6846">
              <w:rPr>
                <w:rFonts w:eastAsia="Calibri"/>
                <w:b/>
                <w:lang w:eastAsia="en-US"/>
              </w:rPr>
              <w:t>64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0D6846" w:rsidRDefault="000D6846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0D6846">
              <w:rPr>
                <w:rFonts w:eastAsia="Calibri"/>
                <w:b/>
                <w:lang w:eastAsia="en-US"/>
              </w:rPr>
              <w:t>19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0D6846">
              <w:rPr>
                <w:rFonts w:eastAsia="Calibri"/>
                <w:b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0D6846">
              <w:rPr>
                <w:rFonts w:eastAsia="Calibri"/>
                <w:b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0D6846" w:rsidRDefault="008505EA" w:rsidP="008C3F8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8505EA" w:rsidRPr="00082C2D" w:rsidTr="007C2127">
        <w:tc>
          <w:tcPr>
            <w:tcW w:w="823" w:type="dxa"/>
            <w:shd w:val="clear" w:color="auto" w:fill="DAEEF3" w:themeFill="accent5" w:themeFillTint="33"/>
          </w:tcPr>
          <w:p w:rsidR="008505EA" w:rsidRPr="008B4D48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3А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8B4D48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8B4D48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8B4D48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8B4D48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8B4D48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8B4D48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8B4D48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85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8B4D48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1-рус.яз.,</w:t>
            </w:r>
          </w:p>
          <w:p w:rsidR="008505EA" w:rsidRPr="008B4D48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1-матем</w:t>
            </w:r>
            <w:r w:rsidR="008505EA" w:rsidRPr="008B4D4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8B4D48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8B4D48" w:rsidRDefault="008505EA" w:rsidP="008C3F84">
            <w:pPr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8B4D48" w:rsidRDefault="008B4D48" w:rsidP="008C3F84">
            <w:pPr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Юрченко Т.В.</w:t>
            </w:r>
          </w:p>
        </w:tc>
      </w:tr>
      <w:tr w:rsidR="008505EA" w:rsidRPr="00082C2D" w:rsidTr="007C2127">
        <w:tc>
          <w:tcPr>
            <w:tcW w:w="823" w:type="dxa"/>
            <w:shd w:val="clear" w:color="auto" w:fill="DAEEF3" w:themeFill="accent5" w:themeFillTint="33"/>
          </w:tcPr>
          <w:p w:rsidR="008505EA" w:rsidRPr="008B4D48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3Б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8B4D48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8B4D48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8B4D48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8B4D48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8B4D48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8B4D48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8B4D48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8B4D48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 xml:space="preserve">2-рус. </w:t>
            </w:r>
            <w:proofErr w:type="spellStart"/>
            <w:r w:rsidRPr="008B4D48">
              <w:rPr>
                <w:rFonts w:eastAsia="Calibri"/>
                <w:lang w:eastAsia="en-US"/>
              </w:rPr>
              <w:t>яз</w:t>
            </w:r>
            <w:proofErr w:type="spellEnd"/>
            <w:r w:rsidR="008505EA" w:rsidRPr="008B4D48">
              <w:rPr>
                <w:rFonts w:eastAsia="Calibri"/>
                <w:lang w:eastAsia="en-US"/>
              </w:rPr>
              <w:t>,</w:t>
            </w:r>
          </w:p>
          <w:p w:rsidR="008505EA" w:rsidRPr="008B4D48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1-матем.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8B4D48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8B4D48" w:rsidRDefault="008505EA" w:rsidP="008C3F84">
            <w:pPr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8B4D48" w:rsidRDefault="008B4D48" w:rsidP="008C3F84">
            <w:pPr>
              <w:rPr>
                <w:rFonts w:eastAsia="Calibri"/>
                <w:lang w:eastAsia="en-US"/>
              </w:rPr>
            </w:pPr>
            <w:r w:rsidRPr="008B4D48">
              <w:rPr>
                <w:rFonts w:eastAsia="Calibri"/>
                <w:lang w:eastAsia="en-US"/>
              </w:rPr>
              <w:t>Малыхина Н.А.</w:t>
            </w:r>
          </w:p>
        </w:tc>
      </w:tr>
      <w:tr w:rsidR="008505EA" w:rsidRPr="00082C2D" w:rsidTr="007C2127">
        <w:tc>
          <w:tcPr>
            <w:tcW w:w="823" w:type="dxa"/>
            <w:shd w:val="clear" w:color="auto" w:fill="DAEEF3" w:themeFill="accent5" w:themeFillTint="33"/>
          </w:tcPr>
          <w:p w:rsidR="008505EA" w:rsidRPr="00A3578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3В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578C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A3578C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578C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A3578C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A3578C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578C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A3578C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55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A3578C" w:rsidRDefault="008B4D48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1-рус</w:t>
            </w:r>
            <w:r w:rsidR="008505EA" w:rsidRPr="00A3578C">
              <w:rPr>
                <w:rFonts w:eastAsia="Calibri"/>
                <w:lang w:eastAsia="en-US"/>
              </w:rPr>
              <w:t>.яз.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A3578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A3578C" w:rsidRDefault="008505EA" w:rsidP="008C3F84">
            <w:pPr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A3578C" w:rsidRDefault="008B4D48" w:rsidP="008C3F84">
            <w:pPr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Меликова Е.В.</w:t>
            </w:r>
          </w:p>
        </w:tc>
      </w:tr>
      <w:tr w:rsidR="008505EA" w:rsidRPr="00082C2D" w:rsidTr="007C2127">
        <w:tc>
          <w:tcPr>
            <w:tcW w:w="823" w:type="dxa"/>
            <w:shd w:val="clear" w:color="auto" w:fill="DAEEF3" w:themeFill="accent5" w:themeFillTint="33"/>
          </w:tcPr>
          <w:p w:rsidR="008505EA" w:rsidRPr="00A3578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3Г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578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1-матем</w:t>
            </w:r>
            <w:r w:rsidR="008505EA" w:rsidRPr="00A3578C">
              <w:rPr>
                <w:rFonts w:eastAsia="Calibri"/>
                <w:lang w:eastAsia="en-US"/>
              </w:rPr>
              <w:t>.,</w:t>
            </w:r>
          </w:p>
          <w:p w:rsidR="008505EA" w:rsidRPr="00A3578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1-рус.яз.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A3578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A3578C" w:rsidRDefault="008505EA" w:rsidP="008C3F84">
            <w:pPr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rPr>
                <w:rFonts w:eastAsia="Calibri"/>
                <w:lang w:eastAsia="en-US"/>
              </w:rPr>
            </w:pPr>
            <w:proofErr w:type="spellStart"/>
            <w:r w:rsidRPr="00A3578C">
              <w:rPr>
                <w:rFonts w:eastAsia="Calibri"/>
                <w:lang w:eastAsia="en-US"/>
              </w:rPr>
              <w:t>Абеленцева</w:t>
            </w:r>
            <w:proofErr w:type="spellEnd"/>
            <w:r w:rsidRPr="00A3578C">
              <w:rPr>
                <w:rFonts w:eastAsia="Calibri"/>
                <w:lang w:eastAsia="en-US"/>
              </w:rPr>
              <w:t xml:space="preserve"> Т.А.</w:t>
            </w:r>
          </w:p>
        </w:tc>
      </w:tr>
      <w:tr w:rsidR="008505EA" w:rsidRPr="00082C2D" w:rsidTr="007C2127">
        <w:tc>
          <w:tcPr>
            <w:tcW w:w="823" w:type="dxa"/>
            <w:shd w:val="clear" w:color="auto" w:fill="DAEEF3" w:themeFill="accent5" w:themeFillTint="33"/>
          </w:tcPr>
          <w:p w:rsidR="008505EA" w:rsidRPr="00A3578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3Д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578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58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2</w:t>
            </w:r>
            <w:r w:rsidR="008505EA" w:rsidRPr="00A3578C">
              <w:rPr>
                <w:rFonts w:eastAsia="Calibri"/>
                <w:lang w:eastAsia="en-US"/>
              </w:rPr>
              <w:t>-матем.</w:t>
            </w:r>
            <w:r w:rsidRPr="00A3578C">
              <w:rPr>
                <w:rFonts w:eastAsia="Calibri"/>
                <w:lang w:eastAsia="en-US"/>
              </w:rPr>
              <w:t>, 2-рус.яз.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A3578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A3578C" w:rsidRDefault="008505EA" w:rsidP="008C3F84">
            <w:pPr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rPr>
                <w:rFonts w:eastAsia="Calibri"/>
                <w:lang w:eastAsia="en-US"/>
              </w:rPr>
            </w:pPr>
            <w:r w:rsidRPr="00A3578C">
              <w:rPr>
                <w:rFonts w:eastAsia="Calibri"/>
                <w:lang w:eastAsia="en-US"/>
              </w:rPr>
              <w:t>Швец И.В.</w:t>
            </w:r>
          </w:p>
        </w:tc>
      </w:tr>
      <w:tr w:rsidR="008505EA" w:rsidRPr="00082C2D" w:rsidTr="00B543E4">
        <w:tc>
          <w:tcPr>
            <w:tcW w:w="823" w:type="dxa"/>
            <w:shd w:val="clear" w:color="auto" w:fill="DAEEF3" w:themeFill="accent5" w:themeFillTint="33"/>
          </w:tcPr>
          <w:p w:rsidR="008505EA" w:rsidRPr="00A3578C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578C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578C">
              <w:rPr>
                <w:rFonts w:eastAsia="Calibri"/>
                <w:b/>
                <w:lang w:eastAsia="en-US"/>
              </w:rPr>
              <w:t>154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A3578C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578C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578C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578C">
              <w:rPr>
                <w:rFonts w:eastAsia="Calibri"/>
                <w:b/>
                <w:lang w:eastAsia="en-US"/>
              </w:rPr>
              <w:t>157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578C">
              <w:rPr>
                <w:rFonts w:eastAsia="Calibri"/>
                <w:b/>
                <w:lang w:eastAsia="en-US"/>
              </w:rPr>
              <w:t>7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578C">
              <w:rPr>
                <w:rFonts w:eastAsia="Calibri"/>
                <w:b/>
                <w:lang w:eastAsia="en-US"/>
              </w:rPr>
              <w:t>84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578C">
              <w:rPr>
                <w:rFonts w:eastAsia="Calibri"/>
                <w:b/>
                <w:lang w:eastAsia="en-US"/>
              </w:rPr>
              <w:t>57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A3578C" w:rsidRDefault="00A3578C" w:rsidP="008C3F84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3578C">
              <w:rPr>
                <w:rFonts w:eastAsia="Calibri"/>
                <w:b/>
                <w:color w:val="000000" w:themeColor="text1"/>
                <w:lang w:eastAsia="en-US"/>
              </w:rPr>
              <w:t>12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A3578C" w:rsidRDefault="008505EA" w:rsidP="008C3F84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3578C">
              <w:rPr>
                <w:rFonts w:eastAsia="Calibri"/>
                <w:b/>
                <w:color w:val="000000" w:themeColor="text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A3578C" w:rsidRDefault="008505EA" w:rsidP="008C3F84">
            <w:pPr>
              <w:jc w:val="center"/>
              <w:rPr>
                <w:rFonts w:eastAsia="Calibri"/>
                <w:b/>
                <w:color w:val="FF0000"/>
                <w:lang w:eastAsia="en-US"/>
              </w:rPr>
            </w:pPr>
            <w:r w:rsidRPr="00A3578C">
              <w:rPr>
                <w:rFonts w:eastAsia="Calibri"/>
                <w:b/>
                <w:color w:val="000000" w:themeColor="text1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A3578C" w:rsidRDefault="008505EA" w:rsidP="008C3F84">
            <w:pPr>
              <w:jc w:val="center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8505EA" w:rsidRPr="00082C2D" w:rsidTr="007C2127">
        <w:tc>
          <w:tcPr>
            <w:tcW w:w="823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4 А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9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1</w:t>
            </w:r>
            <w:r w:rsidR="008505EA" w:rsidRPr="00FB6A2A">
              <w:rPr>
                <w:rFonts w:eastAsia="Calibri"/>
                <w:lang w:eastAsia="en-US"/>
              </w:rPr>
              <w:t>-рус.яз.</w:t>
            </w:r>
            <w:r w:rsidRPr="00FB6A2A">
              <w:rPr>
                <w:rFonts w:eastAsia="Calibri"/>
                <w:lang w:eastAsia="en-US"/>
              </w:rPr>
              <w:t>, 1-матем., 1-</w:t>
            </w:r>
            <w:proofErr w:type="gramStart"/>
            <w:r w:rsidRPr="00FB6A2A">
              <w:rPr>
                <w:rFonts w:eastAsia="Calibri"/>
                <w:lang w:eastAsia="en-US"/>
              </w:rPr>
              <w:t>англ.яз</w:t>
            </w:r>
            <w:proofErr w:type="gramEnd"/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Симакова Е.А.</w:t>
            </w:r>
          </w:p>
        </w:tc>
      </w:tr>
      <w:tr w:rsidR="008505EA" w:rsidRPr="00082C2D" w:rsidTr="007C2127">
        <w:tc>
          <w:tcPr>
            <w:tcW w:w="823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4 Б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58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2</w:t>
            </w:r>
            <w:r w:rsidR="008505EA" w:rsidRPr="00FB6A2A">
              <w:rPr>
                <w:rFonts w:eastAsia="Calibri"/>
                <w:lang w:eastAsia="en-US"/>
              </w:rPr>
              <w:t>-матем.</w:t>
            </w:r>
            <w:r w:rsidRPr="00FB6A2A">
              <w:rPr>
                <w:rFonts w:eastAsia="Calibri"/>
                <w:lang w:eastAsia="en-US"/>
              </w:rPr>
              <w:t>, 1-рус.яз., 1-</w:t>
            </w:r>
            <w:proofErr w:type="gramStart"/>
            <w:r w:rsidRPr="00FB6A2A">
              <w:rPr>
                <w:rFonts w:eastAsia="Calibri"/>
                <w:lang w:eastAsia="en-US"/>
              </w:rPr>
              <w:t>англ.яз</w:t>
            </w:r>
            <w:proofErr w:type="gramEnd"/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rPr>
                <w:rFonts w:eastAsia="Calibri"/>
                <w:lang w:eastAsia="en-US"/>
              </w:rPr>
            </w:pPr>
            <w:proofErr w:type="spellStart"/>
            <w:r w:rsidRPr="00FB6A2A">
              <w:rPr>
                <w:rFonts w:eastAsia="Calibri"/>
                <w:lang w:eastAsia="en-US"/>
              </w:rPr>
              <w:t>Хриптукова</w:t>
            </w:r>
            <w:proofErr w:type="spellEnd"/>
            <w:r w:rsidRPr="00FB6A2A">
              <w:rPr>
                <w:rFonts w:eastAsia="Calibri"/>
                <w:lang w:eastAsia="en-US"/>
              </w:rPr>
              <w:t xml:space="preserve"> Т.В.</w:t>
            </w:r>
          </w:p>
        </w:tc>
      </w:tr>
      <w:tr w:rsidR="008505EA" w:rsidRPr="00082C2D" w:rsidTr="007C2127">
        <w:tc>
          <w:tcPr>
            <w:tcW w:w="823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4 Г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61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FB6A2A" w:rsidRDefault="00FB6A2A" w:rsidP="00FB6A2A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2-англ.яз.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Симакова Е.А.</w:t>
            </w:r>
          </w:p>
        </w:tc>
      </w:tr>
      <w:tr w:rsidR="008505EA" w:rsidRPr="00082C2D" w:rsidTr="007C2127">
        <w:tc>
          <w:tcPr>
            <w:tcW w:w="823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4 Д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4</w:t>
            </w:r>
            <w:r w:rsidR="008505EA" w:rsidRPr="00FB6A2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1-матем.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rPr>
                <w:rFonts w:eastAsia="Calibri"/>
                <w:lang w:eastAsia="en-US"/>
              </w:rPr>
            </w:pPr>
            <w:proofErr w:type="spellStart"/>
            <w:r w:rsidRPr="00FB6A2A">
              <w:rPr>
                <w:rFonts w:eastAsia="Calibri"/>
                <w:lang w:eastAsia="en-US"/>
              </w:rPr>
              <w:t>Пересыпкинская</w:t>
            </w:r>
            <w:proofErr w:type="spellEnd"/>
            <w:r w:rsidRPr="00FB6A2A">
              <w:rPr>
                <w:rFonts w:eastAsia="Calibri"/>
                <w:lang w:eastAsia="en-US"/>
              </w:rPr>
              <w:t xml:space="preserve"> Е.А.</w:t>
            </w:r>
          </w:p>
        </w:tc>
      </w:tr>
      <w:tr w:rsidR="008505EA" w:rsidRPr="00082C2D" w:rsidTr="00B543E4">
        <w:tc>
          <w:tcPr>
            <w:tcW w:w="823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146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29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2</w:t>
            </w:r>
            <w:r w:rsidR="00FB6A2A" w:rsidRPr="00FB6A2A">
              <w:rPr>
                <w:rFonts w:eastAsia="Calibri"/>
                <w:b/>
                <w:lang w:eastAsia="en-US"/>
              </w:rPr>
              <w:t>7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144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12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68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56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FB6A2A" w:rsidRDefault="00FB6A2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10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FB6A2A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8505EA" w:rsidRPr="00082C2D" w:rsidTr="007C2127">
        <w:tc>
          <w:tcPr>
            <w:tcW w:w="823" w:type="dxa"/>
            <w:shd w:val="clear" w:color="auto" w:fill="DAEEF3" w:themeFill="accent5" w:themeFillTint="33"/>
          </w:tcPr>
          <w:p w:rsidR="008505EA" w:rsidRPr="00FB6A2A" w:rsidRDefault="00CB7A22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ВСЕГО</w:t>
            </w:r>
          </w:p>
          <w:p w:rsidR="008505EA" w:rsidRPr="00FB6A2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FB6A2A" w:rsidRDefault="00FB6A2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464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FB6A2A" w:rsidRDefault="00FB6A2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38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FB6A2A" w:rsidRDefault="00FB6A2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38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FB6A2A" w:rsidRDefault="00FB6A2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464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FB6A2A" w:rsidRDefault="00FB6A2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31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FB6A2A" w:rsidRDefault="00FB6A2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24</w:t>
            </w:r>
            <w:r w:rsidR="008505EA" w:rsidRPr="00FB6A2A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FB6A2A" w:rsidRDefault="00FB6A2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59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FB6A2A" w:rsidRDefault="00FB6A2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31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FB6A2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FB6A2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FB6A2A">
              <w:rPr>
                <w:rFonts w:eastAsia="Calibri"/>
                <w:b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FB6A2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92669A" w:rsidRDefault="0092669A" w:rsidP="00B543E4">
      <w:pPr>
        <w:spacing w:line="276" w:lineRule="auto"/>
        <w:rPr>
          <w:rFonts w:eastAsia="Calibri"/>
          <w:b/>
          <w:i/>
          <w:lang w:eastAsia="en-US"/>
        </w:rPr>
      </w:pPr>
    </w:p>
    <w:p w:rsidR="0092669A" w:rsidRDefault="0092669A" w:rsidP="00B543E4">
      <w:pPr>
        <w:spacing w:line="276" w:lineRule="auto"/>
        <w:rPr>
          <w:rFonts w:eastAsia="Calibri"/>
          <w:b/>
          <w:i/>
          <w:lang w:eastAsia="en-US"/>
        </w:rPr>
      </w:pPr>
    </w:p>
    <w:p w:rsidR="008505EA" w:rsidRPr="0092036B" w:rsidRDefault="00C32BD6" w:rsidP="00B543E4">
      <w:pPr>
        <w:spacing w:line="276" w:lineRule="auto"/>
        <w:rPr>
          <w:rFonts w:eastAsia="Calibri"/>
          <w:b/>
          <w:lang w:eastAsia="en-US"/>
        </w:rPr>
      </w:pPr>
      <w:r w:rsidRPr="0092036B">
        <w:rPr>
          <w:rFonts w:eastAsia="Calibri"/>
          <w:b/>
          <w:lang w:eastAsia="en-US"/>
        </w:rPr>
        <w:lastRenderedPageBreak/>
        <w:t xml:space="preserve">Таблица 7. </w:t>
      </w:r>
      <w:r w:rsidR="008505EA" w:rsidRPr="0092036B">
        <w:rPr>
          <w:rFonts w:eastAsia="Calibri"/>
          <w:b/>
          <w:lang w:eastAsia="en-US"/>
        </w:rPr>
        <w:t xml:space="preserve">Итоги успеваемости </w:t>
      </w:r>
      <w:r w:rsidR="00CB7A22" w:rsidRPr="0092036B">
        <w:rPr>
          <w:rFonts w:eastAsia="Calibri"/>
          <w:b/>
          <w:lang w:eastAsia="en-US"/>
        </w:rPr>
        <w:t>на уровне основного общего и среднего общего образования</w:t>
      </w:r>
    </w:p>
    <w:tbl>
      <w:tblPr>
        <w:tblW w:w="1000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709"/>
        <w:gridCol w:w="567"/>
        <w:gridCol w:w="709"/>
        <w:gridCol w:w="709"/>
        <w:gridCol w:w="680"/>
        <w:gridCol w:w="709"/>
        <w:gridCol w:w="879"/>
        <w:gridCol w:w="1276"/>
        <w:gridCol w:w="708"/>
        <w:gridCol w:w="851"/>
        <w:gridCol w:w="1105"/>
      </w:tblGrid>
      <w:tr w:rsidR="008505EA" w:rsidRPr="00082C2D" w:rsidTr="007C2127">
        <w:trPr>
          <w:trHeight w:val="700"/>
        </w:trPr>
        <w:tc>
          <w:tcPr>
            <w:tcW w:w="1106" w:type="dxa"/>
            <w:shd w:val="clear" w:color="auto" w:fill="C6D9F1" w:themeFill="text2" w:themeFillTint="33"/>
          </w:tcPr>
          <w:p w:rsidR="008505EA" w:rsidRPr="009A345D" w:rsidRDefault="008505EA" w:rsidP="008C3F84">
            <w:pPr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sz w:val="22"/>
                <w:szCs w:val="22"/>
                <w:lang w:eastAsia="en-US"/>
              </w:rPr>
              <w:t>Класс</w:t>
            </w:r>
          </w:p>
          <w:p w:rsidR="008505EA" w:rsidRPr="009A345D" w:rsidRDefault="008505EA" w:rsidP="008C3F84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sz w:val="22"/>
                <w:szCs w:val="22"/>
                <w:lang w:eastAsia="en-US"/>
              </w:rPr>
              <w:t>На начало года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sz w:val="22"/>
                <w:szCs w:val="22"/>
                <w:lang w:eastAsia="en-US"/>
              </w:rPr>
              <w:t>Выбыло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sz w:val="22"/>
                <w:szCs w:val="22"/>
                <w:lang w:eastAsia="en-US"/>
              </w:rPr>
              <w:t>Прибыло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sz w:val="22"/>
                <w:szCs w:val="22"/>
                <w:lang w:eastAsia="en-US"/>
              </w:rPr>
              <w:t>На конец</w:t>
            </w:r>
          </w:p>
          <w:p w:rsidR="008505EA" w:rsidRPr="009A345D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sz w:val="22"/>
                <w:szCs w:val="22"/>
                <w:lang w:eastAsia="en-US"/>
              </w:rPr>
              <w:t>года</w:t>
            </w:r>
          </w:p>
        </w:tc>
        <w:tc>
          <w:tcPr>
            <w:tcW w:w="680" w:type="dxa"/>
            <w:shd w:val="clear" w:color="auto" w:fill="C6D9F1" w:themeFill="text2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sz w:val="22"/>
                <w:szCs w:val="22"/>
                <w:lang w:eastAsia="en-US"/>
              </w:rPr>
              <w:t>Отличники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sz w:val="22"/>
                <w:szCs w:val="22"/>
                <w:lang w:eastAsia="en-US"/>
              </w:rPr>
              <w:t>«4» и «5»</w:t>
            </w:r>
          </w:p>
          <w:p w:rsidR="008505EA" w:rsidRPr="009A345D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9" w:type="dxa"/>
            <w:shd w:val="clear" w:color="auto" w:fill="C6D9F1" w:themeFill="text2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sz w:val="22"/>
                <w:szCs w:val="22"/>
                <w:lang w:eastAsia="en-US"/>
              </w:rPr>
              <w:t>% качества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sz w:val="22"/>
                <w:szCs w:val="22"/>
                <w:lang w:eastAsia="en-US"/>
              </w:rPr>
              <w:t>С одной «3»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sz w:val="22"/>
                <w:szCs w:val="22"/>
                <w:lang w:eastAsia="en-US"/>
              </w:rPr>
              <w:t>Неуспевающие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sz w:val="22"/>
                <w:szCs w:val="22"/>
                <w:lang w:eastAsia="en-US"/>
              </w:rPr>
              <w:t>% успеваемости</w:t>
            </w:r>
          </w:p>
        </w:tc>
        <w:tc>
          <w:tcPr>
            <w:tcW w:w="1105" w:type="dxa"/>
            <w:shd w:val="clear" w:color="auto" w:fill="C6D9F1" w:themeFill="text2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sz w:val="22"/>
                <w:szCs w:val="22"/>
                <w:lang w:eastAsia="en-US"/>
              </w:rPr>
              <w:t>Классный руководитель</w:t>
            </w:r>
          </w:p>
          <w:p w:rsidR="008505EA" w:rsidRPr="009A345D" w:rsidRDefault="008505EA" w:rsidP="008C3F84">
            <w:pPr>
              <w:tabs>
                <w:tab w:val="left" w:pos="1485"/>
              </w:tabs>
              <w:ind w:right="1039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5А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val="en-US" w:eastAsia="en-US"/>
              </w:rPr>
              <w:t>2</w:t>
            </w:r>
            <w:r w:rsidR="008505EA" w:rsidRPr="009A345D">
              <w:rPr>
                <w:rFonts w:eastAsia="Calibri"/>
                <w:lang w:val="en-US" w:eastAsia="en-US"/>
              </w:rPr>
              <w:t>-</w:t>
            </w:r>
            <w:proofErr w:type="spellStart"/>
            <w:r w:rsidR="008505EA" w:rsidRPr="009A345D">
              <w:rPr>
                <w:rFonts w:eastAsia="Calibri"/>
                <w:lang w:eastAsia="en-US"/>
              </w:rPr>
              <w:t>матем</w:t>
            </w:r>
            <w:proofErr w:type="spellEnd"/>
            <w:r w:rsidR="008505EA" w:rsidRPr="009A345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rPr>
                <w:rFonts w:eastAsia="Calibri"/>
                <w:lang w:eastAsia="en-US"/>
              </w:rPr>
            </w:pPr>
            <w:proofErr w:type="spellStart"/>
            <w:r w:rsidRPr="009A345D">
              <w:rPr>
                <w:rFonts w:eastAsia="Calibri"/>
                <w:lang w:eastAsia="en-US"/>
              </w:rPr>
              <w:t>Рослякова</w:t>
            </w:r>
            <w:proofErr w:type="spellEnd"/>
            <w:r w:rsidRPr="009A345D">
              <w:rPr>
                <w:rFonts w:eastAsia="Calibri"/>
                <w:lang w:eastAsia="en-US"/>
              </w:rPr>
              <w:t xml:space="preserve"> А.И.</w:t>
            </w: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5Б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9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rPr>
                <w:rFonts w:eastAsia="Calibri"/>
                <w:lang w:eastAsia="en-US"/>
              </w:rPr>
            </w:pPr>
            <w:proofErr w:type="spellStart"/>
            <w:r w:rsidRPr="009A345D">
              <w:rPr>
                <w:rFonts w:eastAsia="Calibri"/>
                <w:lang w:eastAsia="en-US"/>
              </w:rPr>
              <w:t>Багрий</w:t>
            </w:r>
            <w:proofErr w:type="spellEnd"/>
            <w:r w:rsidRPr="009A345D">
              <w:rPr>
                <w:rFonts w:eastAsia="Calibri"/>
                <w:lang w:eastAsia="en-US"/>
              </w:rPr>
              <w:t xml:space="preserve"> И.Н.</w:t>
            </w: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5В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67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3-матем.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Старкова Е.А.</w:t>
            </w: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5Г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1</w:t>
            </w:r>
            <w:r w:rsidR="008505EA" w:rsidRPr="009A345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1</w:t>
            </w:r>
            <w:r w:rsidR="008505EA" w:rsidRPr="009A345D">
              <w:rPr>
                <w:rFonts w:eastAsia="Calibri"/>
                <w:lang w:eastAsia="en-US"/>
              </w:rPr>
              <w:t>-матем.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rPr>
                <w:rFonts w:eastAsia="Calibri"/>
                <w:lang w:eastAsia="en-US"/>
              </w:rPr>
            </w:pPr>
            <w:r w:rsidRPr="009A345D">
              <w:rPr>
                <w:rFonts w:eastAsia="Calibri"/>
                <w:lang w:eastAsia="en-US"/>
              </w:rPr>
              <w:t>Полянская Е.В.</w:t>
            </w:r>
          </w:p>
        </w:tc>
      </w:tr>
      <w:tr w:rsidR="008505EA" w:rsidRPr="00082C2D" w:rsidTr="002D3E2C">
        <w:tc>
          <w:tcPr>
            <w:tcW w:w="1106" w:type="dxa"/>
            <w:shd w:val="clear" w:color="auto" w:fill="DAEEF3" w:themeFill="accent5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lang w:eastAsia="en-US"/>
              </w:rPr>
              <w:t>131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lang w:eastAsia="en-US"/>
              </w:rPr>
              <w:t>134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lang w:eastAsia="en-US"/>
              </w:rPr>
              <w:t>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lang w:eastAsia="en-US"/>
              </w:rPr>
              <w:t>45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lang w:eastAsia="en-US"/>
              </w:rPr>
              <w:t>40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9A345D" w:rsidRDefault="009A345D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9A345D">
              <w:rPr>
                <w:rFonts w:eastAsia="Calibri"/>
                <w:b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9A345D" w:rsidRDefault="008505EA" w:rsidP="008C3F8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CD669E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CD669E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CD669E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CD669E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CD669E" w:rsidRDefault="009A345D" w:rsidP="008C3F84">
            <w:pPr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Фирсова Л.Н.</w:t>
            </w: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CD669E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CD669E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CD669E" w:rsidRDefault="009A345D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9A345D" w:rsidRPr="00CD669E" w:rsidRDefault="009A345D" w:rsidP="009A345D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0</w:t>
            </w:r>
          </w:p>
          <w:p w:rsidR="008505EA" w:rsidRPr="00CD669E" w:rsidRDefault="008505EA" w:rsidP="008C3F84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CD669E" w:rsidRDefault="009A345D" w:rsidP="008C3F84">
            <w:pPr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Тарасова А.Н.</w:t>
            </w: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6В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47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1-рус.яз.</w:t>
            </w:r>
            <w:r w:rsidR="00085C98" w:rsidRPr="00CD669E">
              <w:rPr>
                <w:rFonts w:eastAsia="Calibri"/>
                <w:lang w:eastAsia="en-US"/>
              </w:rPr>
              <w:t>, 1-матем.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rPr>
                <w:rFonts w:eastAsia="Calibri"/>
                <w:lang w:eastAsia="en-US"/>
              </w:rPr>
            </w:pPr>
            <w:proofErr w:type="spellStart"/>
            <w:r w:rsidRPr="00CD669E">
              <w:rPr>
                <w:rFonts w:eastAsia="Calibri"/>
                <w:lang w:eastAsia="en-US"/>
              </w:rPr>
              <w:t>Разворотнева</w:t>
            </w:r>
            <w:proofErr w:type="spellEnd"/>
            <w:r w:rsidRPr="00CD669E">
              <w:rPr>
                <w:rFonts w:eastAsia="Calibri"/>
                <w:lang w:eastAsia="en-US"/>
              </w:rPr>
              <w:t xml:space="preserve"> Е.Г.</w:t>
            </w: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6Г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2-матем.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rPr>
                <w:rFonts w:eastAsia="Calibri"/>
                <w:lang w:eastAsia="en-US"/>
              </w:rPr>
            </w:pPr>
            <w:proofErr w:type="spellStart"/>
            <w:r w:rsidRPr="00CD669E">
              <w:rPr>
                <w:rFonts w:eastAsia="Calibri"/>
                <w:lang w:eastAsia="en-US"/>
              </w:rPr>
              <w:t>Хриптукова</w:t>
            </w:r>
            <w:proofErr w:type="spellEnd"/>
            <w:r w:rsidRPr="00CD669E">
              <w:rPr>
                <w:rFonts w:eastAsia="Calibri"/>
                <w:lang w:eastAsia="en-US"/>
              </w:rPr>
              <w:t xml:space="preserve"> Т.В.</w:t>
            </w: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6Д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085C98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CD669E" w:rsidRDefault="00F27836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7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CD669E" w:rsidRDefault="00F27836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CD669E" w:rsidRDefault="00D0142F" w:rsidP="008C3F84">
            <w:pPr>
              <w:rPr>
                <w:rFonts w:eastAsia="Calibri"/>
                <w:lang w:val="en-US" w:eastAsia="en-US"/>
              </w:rPr>
            </w:pPr>
            <w:r w:rsidRPr="00CD669E">
              <w:rPr>
                <w:rFonts w:eastAsia="Calibri"/>
                <w:lang w:val="en-US" w:eastAsia="en-US"/>
              </w:rPr>
              <w:t>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CD669E" w:rsidRDefault="00D0142F" w:rsidP="008C3F84">
            <w:pPr>
              <w:rPr>
                <w:rFonts w:eastAsia="Calibri"/>
                <w:lang w:eastAsia="en-US"/>
              </w:rPr>
            </w:pPr>
            <w:r w:rsidRPr="00CD669E">
              <w:rPr>
                <w:rFonts w:eastAsia="Calibri"/>
                <w:lang w:eastAsia="en-US"/>
              </w:rPr>
              <w:t>Малкова Н.М.</w:t>
            </w:r>
          </w:p>
        </w:tc>
      </w:tr>
      <w:tr w:rsidR="008505EA" w:rsidRPr="00082C2D" w:rsidTr="002D3E2C">
        <w:tc>
          <w:tcPr>
            <w:tcW w:w="1106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CD669E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D0142F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CD669E">
              <w:rPr>
                <w:rFonts w:eastAsia="Calibri"/>
                <w:b/>
                <w:lang w:eastAsia="en-US"/>
              </w:rPr>
              <w:t>156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CD669E"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D0142F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CD669E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D0142F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CD669E">
              <w:rPr>
                <w:rFonts w:eastAsia="Calibri"/>
                <w:b/>
                <w:lang w:eastAsia="en-US"/>
              </w:rPr>
              <w:t>152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CD669E" w:rsidRDefault="00D0142F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CD669E">
              <w:rPr>
                <w:rFonts w:eastAsia="Calibri"/>
                <w:b/>
                <w:lang w:eastAsia="en-US"/>
              </w:rPr>
              <w:t>12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CD669E" w:rsidRDefault="00D0142F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CD669E">
              <w:rPr>
                <w:rFonts w:eastAsia="Calibri"/>
                <w:b/>
                <w:lang w:eastAsia="en-US"/>
              </w:rPr>
              <w:t>48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CD669E" w:rsidRDefault="00D0142F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CD669E">
              <w:rPr>
                <w:rFonts w:eastAsia="Calibri"/>
                <w:b/>
                <w:lang w:eastAsia="en-US"/>
              </w:rPr>
              <w:t>40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CD669E">
              <w:rPr>
                <w:rFonts w:eastAsia="Calibri"/>
                <w:b/>
                <w:color w:val="000000" w:themeColor="text1"/>
                <w:lang w:eastAsia="en-US"/>
              </w:rPr>
              <w:t>12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CD669E">
              <w:rPr>
                <w:rFonts w:eastAsia="Calibri"/>
                <w:b/>
                <w:color w:val="000000" w:themeColor="text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b/>
                <w:color w:val="FF0000"/>
                <w:lang w:eastAsia="en-US"/>
              </w:rPr>
            </w:pPr>
            <w:r w:rsidRPr="00CD669E">
              <w:rPr>
                <w:rFonts w:eastAsia="Calibri"/>
                <w:b/>
                <w:color w:val="000000" w:themeColor="text1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CD669E" w:rsidRDefault="008505EA" w:rsidP="008C3F84">
            <w:pPr>
              <w:jc w:val="center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CD669E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EE580C" w:rsidRDefault="00CD669E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CD669E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CD669E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EE580C" w:rsidRDefault="00CD669E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EE580C" w:rsidRDefault="00CD669E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EE580C" w:rsidRDefault="00CD669E" w:rsidP="008C3F84">
            <w:pPr>
              <w:rPr>
                <w:rFonts w:eastAsia="Calibri"/>
                <w:lang w:val="en-US" w:eastAsia="en-US"/>
              </w:rPr>
            </w:pPr>
            <w:proofErr w:type="spellStart"/>
            <w:r w:rsidRPr="00EE580C">
              <w:rPr>
                <w:rFonts w:eastAsia="Calibri"/>
                <w:lang w:eastAsia="en-US"/>
              </w:rPr>
              <w:t>Шиповалова</w:t>
            </w:r>
            <w:proofErr w:type="spellEnd"/>
            <w:r w:rsidRPr="00EE580C">
              <w:rPr>
                <w:rFonts w:eastAsia="Calibri"/>
                <w:lang w:eastAsia="en-US"/>
              </w:rPr>
              <w:t xml:space="preserve"> Т</w:t>
            </w:r>
            <w:r w:rsidRPr="00EE580C">
              <w:rPr>
                <w:rFonts w:eastAsia="Calibri"/>
                <w:lang w:val="en-US" w:eastAsia="en-US"/>
              </w:rPr>
              <w:t>.</w:t>
            </w:r>
            <w:r w:rsidRPr="00EE580C">
              <w:rPr>
                <w:rFonts w:eastAsia="Calibri"/>
                <w:lang w:eastAsia="en-US"/>
              </w:rPr>
              <w:t>В</w:t>
            </w:r>
            <w:r w:rsidRPr="00EE580C">
              <w:rPr>
                <w:rFonts w:eastAsia="Calibri"/>
                <w:lang w:val="en-US" w:eastAsia="en-US"/>
              </w:rPr>
              <w:t>.</w:t>
            </w: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7Б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CD669E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EE580C" w:rsidRDefault="00CD669E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CD669E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CD669E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EE580C" w:rsidRDefault="00CD669E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CD669E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6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EE580C" w:rsidRDefault="00CD669E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EE580C" w:rsidRDefault="00CD669E" w:rsidP="008C3F84">
            <w:pPr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Малкова Н.М</w:t>
            </w:r>
            <w:r w:rsidR="008505EA" w:rsidRPr="00EE580C">
              <w:rPr>
                <w:rFonts w:eastAsia="Calibri"/>
                <w:lang w:eastAsia="en-US"/>
              </w:rPr>
              <w:t>.</w:t>
            </w: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7В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331BEF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EE580C" w:rsidRDefault="00331BEF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331BEF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331BEF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331BEF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7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EE580C" w:rsidRDefault="00331BEF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EE580C" w:rsidRDefault="00331BEF" w:rsidP="008C3F84">
            <w:pPr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Соколова А.А.</w:t>
            </w: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7Г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331BEF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331BEF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331BEF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EE580C" w:rsidRDefault="00331BEF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331BEF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6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EE580C" w:rsidRDefault="00331BEF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EE580C" w:rsidRDefault="00331BEF" w:rsidP="008C3F84">
            <w:pPr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Симоненко И</w:t>
            </w:r>
            <w:r w:rsidR="008505EA" w:rsidRPr="00EE580C">
              <w:rPr>
                <w:rFonts w:eastAsia="Calibri"/>
                <w:lang w:eastAsia="en-US"/>
              </w:rPr>
              <w:t>.А.</w:t>
            </w:r>
          </w:p>
        </w:tc>
      </w:tr>
      <w:tr w:rsidR="008505EA" w:rsidRPr="00082C2D" w:rsidTr="002D3E2C">
        <w:tc>
          <w:tcPr>
            <w:tcW w:w="1106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EE580C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EE580C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EE580C">
              <w:rPr>
                <w:rFonts w:eastAsia="Calibri"/>
                <w:b/>
                <w:lang w:eastAsia="en-US"/>
              </w:rPr>
              <w:t>130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EE580C" w:rsidRDefault="00EE580C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EE580C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EE580C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EE580C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EE580C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EE580C">
              <w:rPr>
                <w:rFonts w:eastAsia="Calibri"/>
                <w:b/>
                <w:lang w:eastAsia="en-US"/>
              </w:rPr>
              <w:t>12</w:t>
            </w:r>
            <w:r w:rsidR="008505EA" w:rsidRPr="00EE580C">
              <w:rPr>
                <w:rFonts w:eastAsia="Calibri"/>
                <w:b/>
                <w:lang w:eastAsia="en-US"/>
              </w:rPr>
              <w:t>8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EE580C" w:rsidRDefault="00EE580C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EE580C"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EE580C" w:rsidRDefault="00EE580C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EE580C">
              <w:rPr>
                <w:rFonts w:eastAsia="Calibri"/>
                <w:b/>
                <w:lang w:eastAsia="en-US"/>
              </w:rPr>
              <w:t>30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EE580C">
              <w:rPr>
                <w:rFonts w:eastAsia="Calibri"/>
                <w:b/>
                <w:lang w:eastAsia="en-US"/>
              </w:rPr>
              <w:t>28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EE580C">
              <w:rPr>
                <w:rFonts w:eastAsia="Calibri"/>
                <w:b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EE580C">
              <w:rPr>
                <w:rFonts w:eastAsia="Calibri"/>
                <w:b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EE580C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EE580C" w:rsidRDefault="008505EA" w:rsidP="008C3F8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EE580C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113F41" w:rsidRDefault="00EE580C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113F41" w:rsidRDefault="00EE580C" w:rsidP="008C3F84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113F41">
              <w:rPr>
                <w:rFonts w:eastAsia="Calibri"/>
                <w:lang w:eastAsia="en-US"/>
              </w:rPr>
              <w:t>Дадочкина</w:t>
            </w:r>
            <w:proofErr w:type="spellEnd"/>
            <w:r w:rsidRPr="00113F41">
              <w:rPr>
                <w:rFonts w:eastAsia="Calibri"/>
                <w:lang w:eastAsia="en-US"/>
              </w:rPr>
              <w:t xml:space="preserve"> Т.Н.</w:t>
            </w: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9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113F41" w:rsidRDefault="00113F41" w:rsidP="00113F41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Силина Н</w:t>
            </w:r>
            <w:r w:rsidR="008505EA" w:rsidRPr="00113F41">
              <w:rPr>
                <w:rFonts w:eastAsia="Calibri"/>
                <w:lang w:eastAsia="en-US"/>
              </w:rPr>
              <w:t>.А.</w:t>
            </w: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8В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Старкова Е</w:t>
            </w:r>
            <w:r w:rsidR="008505EA" w:rsidRPr="00113F41">
              <w:rPr>
                <w:rFonts w:eastAsia="Calibri"/>
                <w:lang w:eastAsia="en-US"/>
              </w:rPr>
              <w:t>.А.</w:t>
            </w: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8Г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Баскова А.А.</w:t>
            </w:r>
          </w:p>
        </w:tc>
      </w:tr>
      <w:tr w:rsidR="008505EA" w:rsidRPr="00082C2D" w:rsidTr="002D3E2C">
        <w:tc>
          <w:tcPr>
            <w:tcW w:w="1106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113F41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113F41">
              <w:rPr>
                <w:rFonts w:eastAsia="Calibri"/>
                <w:b/>
                <w:lang w:eastAsia="en-US"/>
              </w:rPr>
              <w:t>118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113F41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113F41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113F41">
              <w:rPr>
                <w:rFonts w:eastAsia="Calibri"/>
                <w:b/>
                <w:lang w:eastAsia="en-US"/>
              </w:rPr>
              <w:t>117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113F41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113F41">
              <w:rPr>
                <w:rFonts w:eastAsia="Calibri"/>
                <w:b/>
                <w:lang w:eastAsia="en-US"/>
              </w:rPr>
              <w:t>28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113F41">
              <w:rPr>
                <w:rFonts w:eastAsia="Calibri"/>
                <w:b/>
                <w:lang w:eastAsia="en-US"/>
              </w:rPr>
              <w:t>25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113F41" w:rsidRDefault="00113F41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113F41">
              <w:rPr>
                <w:rFonts w:eastAsia="Calibri"/>
                <w:b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113F41">
              <w:rPr>
                <w:rFonts w:eastAsia="Calibri"/>
                <w:b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113F41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113F41" w:rsidRDefault="008505EA" w:rsidP="008C3F8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DB718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9А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DB718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DB718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DB718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DB718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DB718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DB718E" w:rsidRDefault="00B20FD0" w:rsidP="008C3F84">
            <w:pPr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Струкова Л.В</w:t>
            </w:r>
            <w:r w:rsidR="008505EA" w:rsidRPr="00DB718E">
              <w:rPr>
                <w:rFonts w:eastAsia="Calibri"/>
                <w:lang w:eastAsia="en-US"/>
              </w:rPr>
              <w:t>.</w:t>
            </w: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DB718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lastRenderedPageBreak/>
              <w:t>9Б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DB718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DB718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DB718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7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1-рус</w:t>
            </w:r>
            <w:r w:rsidR="008505EA" w:rsidRPr="00DB718E">
              <w:rPr>
                <w:rFonts w:eastAsia="Calibri"/>
                <w:lang w:eastAsia="en-US"/>
              </w:rPr>
              <w:t>.</w:t>
            </w:r>
            <w:r w:rsidRPr="00DB718E">
              <w:rPr>
                <w:rFonts w:eastAsia="Calibri"/>
                <w:lang w:eastAsia="en-US"/>
              </w:rPr>
              <w:t>яз., 1-алгебра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DB718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DB718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DB718E" w:rsidRDefault="00B20FD0" w:rsidP="008C3F84">
            <w:pPr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Баскова А</w:t>
            </w:r>
            <w:r w:rsidR="008505EA" w:rsidRPr="00DB718E">
              <w:rPr>
                <w:rFonts w:eastAsia="Calibri"/>
                <w:lang w:eastAsia="en-US"/>
              </w:rPr>
              <w:t>.А.</w:t>
            </w: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DB718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9В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DB718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DB718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DB718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2</w:t>
            </w:r>
            <w:r w:rsidR="00B20FD0" w:rsidRPr="00DB718E">
              <w:rPr>
                <w:rFonts w:eastAsia="Calibri"/>
                <w:lang w:eastAsia="en-US"/>
              </w:rPr>
              <w:t>9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5</w:t>
            </w:r>
            <w:r w:rsidR="008505EA" w:rsidRPr="00DB718E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DB718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DB718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DB718E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DB718E" w:rsidRDefault="00B20FD0" w:rsidP="008C3F84">
            <w:pPr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Соколова А</w:t>
            </w:r>
            <w:r w:rsidR="008505EA" w:rsidRPr="00DB718E">
              <w:rPr>
                <w:rFonts w:eastAsia="Calibri"/>
                <w:lang w:eastAsia="en-US"/>
              </w:rPr>
              <w:t>.А.</w:t>
            </w:r>
          </w:p>
        </w:tc>
      </w:tr>
      <w:tr w:rsidR="00B20FD0" w:rsidRPr="00082C2D" w:rsidTr="007C2127">
        <w:tc>
          <w:tcPr>
            <w:tcW w:w="1106" w:type="dxa"/>
            <w:shd w:val="clear" w:color="auto" w:fill="DAEEF3" w:themeFill="accent5" w:themeFillTint="33"/>
          </w:tcPr>
          <w:p w:rsidR="00B20FD0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9Г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B20FD0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B20FD0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B20FD0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B20FD0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B20FD0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B20FD0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4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B20FD0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B20FD0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B20FD0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B20FD0" w:rsidRPr="00DB718E" w:rsidRDefault="00B20FD0" w:rsidP="008C3F84">
            <w:pPr>
              <w:jc w:val="center"/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B20FD0" w:rsidRPr="00DB718E" w:rsidRDefault="00DB718E" w:rsidP="008C3F84">
            <w:pPr>
              <w:rPr>
                <w:rFonts w:eastAsia="Calibri"/>
                <w:lang w:eastAsia="en-US"/>
              </w:rPr>
            </w:pPr>
            <w:r w:rsidRPr="00DB718E">
              <w:rPr>
                <w:rFonts w:eastAsia="Calibri"/>
                <w:lang w:eastAsia="en-US"/>
              </w:rPr>
              <w:t>Симоненко И.А.</w:t>
            </w:r>
          </w:p>
        </w:tc>
      </w:tr>
      <w:tr w:rsidR="008505EA" w:rsidRPr="00082C2D" w:rsidTr="002D3E2C">
        <w:tc>
          <w:tcPr>
            <w:tcW w:w="1106" w:type="dxa"/>
            <w:shd w:val="clear" w:color="auto" w:fill="DAEEF3" w:themeFill="accent5" w:themeFillTint="33"/>
          </w:tcPr>
          <w:p w:rsidR="008505EA" w:rsidRPr="0051489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51489A"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51489A" w:rsidRDefault="00DB718E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51489A">
              <w:rPr>
                <w:rFonts w:eastAsia="Calibri"/>
                <w:b/>
                <w:lang w:eastAsia="en-US"/>
              </w:rPr>
              <w:t>116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51489A" w:rsidRDefault="00DB718E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51489A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51489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51489A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51489A" w:rsidRDefault="00DB718E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51489A">
              <w:rPr>
                <w:rFonts w:eastAsia="Calibri"/>
                <w:b/>
                <w:lang w:eastAsia="en-US"/>
              </w:rPr>
              <w:t>116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51489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51489A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51489A" w:rsidRDefault="00DB718E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51489A">
              <w:rPr>
                <w:rFonts w:eastAsia="Calibri"/>
                <w:b/>
                <w:lang w:eastAsia="en-US"/>
              </w:rPr>
              <w:t>29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51489A" w:rsidRDefault="00DB718E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51489A">
              <w:rPr>
                <w:rFonts w:eastAsia="Calibri"/>
                <w:b/>
                <w:lang w:eastAsia="en-US"/>
              </w:rPr>
              <w:t>29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51489A" w:rsidRDefault="00DB718E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51489A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51489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51489A">
              <w:rPr>
                <w:rFonts w:eastAsia="Calibri"/>
                <w:b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51489A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51489A">
              <w:rPr>
                <w:rFonts w:eastAsia="Calibri"/>
                <w:b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51489A" w:rsidRDefault="008505EA" w:rsidP="008C3F8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C32BD6" w:rsidRPr="00A33320" w:rsidRDefault="00CB7A22" w:rsidP="00C32BD6">
            <w:pPr>
              <w:rPr>
                <w:rFonts w:eastAsia="Calibri"/>
                <w:b/>
                <w:szCs w:val="16"/>
                <w:lang w:eastAsia="en-US"/>
              </w:rPr>
            </w:pPr>
            <w:r w:rsidRPr="00A33320">
              <w:rPr>
                <w:rFonts w:eastAsia="Calibri"/>
                <w:b/>
                <w:szCs w:val="16"/>
                <w:lang w:eastAsia="en-US"/>
              </w:rPr>
              <w:t>ВСЕГО</w:t>
            </w:r>
          </w:p>
          <w:p w:rsidR="008505EA" w:rsidRPr="00A33320" w:rsidRDefault="00C32BD6" w:rsidP="008C3F84">
            <w:pPr>
              <w:jc w:val="center"/>
              <w:rPr>
                <w:rFonts w:eastAsia="Calibri"/>
                <w:b/>
                <w:szCs w:val="20"/>
                <w:lang w:eastAsia="en-US"/>
              </w:rPr>
            </w:pPr>
            <w:r w:rsidRPr="00A33320">
              <w:rPr>
                <w:rFonts w:eastAsia="Calibri"/>
                <w:b/>
                <w:szCs w:val="20"/>
                <w:lang w:eastAsia="en-US"/>
              </w:rPr>
              <w:t xml:space="preserve">5-9 </w:t>
            </w:r>
            <w:proofErr w:type="spellStart"/>
            <w:r w:rsidRPr="00A33320">
              <w:rPr>
                <w:rFonts w:eastAsia="Calibri"/>
                <w:b/>
                <w:szCs w:val="20"/>
                <w:lang w:eastAsia="en-US"/>
              </w:rPr>
              <w:t>кл</w:t>
            </w:r>
            <w:proofErr w:type="spellEnd"/>
          </w:p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A33320" w:rsidRDefault="00FD4A23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651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A33320" w:rsidRDefault="00FD4A23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18</w:t>
            </w:r>
          </w:p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A33320" w:rsidRDefault="00FD4A23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14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A33320" w:rsidRDefault="00FD4A23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647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A33320" w:rsidRDefault="0051489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33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A33320" w:rsidRDefault="0051489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180</w:t>
            </w:r>
          </w:p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A33320" w:rsidRDefault="0051489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33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A33320" w:rsidRDefault="0051489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20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0</w:t>
            </w:r>
          </w:p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100%</w:t>
            </w:r>
          </w:p>
          <w:p w:rsidR="008505EA" w:rsidRPr="00A33320" w:rsidRDefault="008505EA" w:rsidP="008C3F8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3320" w:rsidRDefault="0051489A" w:rsidP="008C3F84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3320" w:rsidRDefault="0051489A" w:rsidP="008C3F84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3320" w:rsidRDefault="0051489A" w:rsidP="008C3F84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A33320" w:rsidRDefault="0051489A" w:rsidP="008C3F84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7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A33320" w:rsidRDefault="0051489A" w:rsidP="008C3F84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A33320" w:rsidRDefault="0051489A" w:rsidP="008C3F84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A33320" w:rsidRDefault="0051489A" w:rsidP="008C3F84">
            <w:pPr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Силина Н.А.</w:t>
            </w:r>
          </w:p>
        </w:tc>
      </w:tr>
      <w:tr w:rsidR="008505EA" w:rsidRPr="00082C2D" w:rsidTr="007C2127">
        <w:tc>
          <w:tcPr>
            <w:tcW w:w="1106" w:type="dxa"/>
            <w:shd w:val="clear" w:color="auto" w:fill="DAEEF3" w:themeFill="accent5" w:themeFillTint="33"/>
          </w:tcPr>
          <w:p w:rsidR="008505EA" w:rsidRPr="00A33320" w:rsidRDefault="0051489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11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3320" w:rsidRDefault="0051489A" w:rsidP="008C3F84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3320" w:rsidRDefault="0051489A" w:rsidP="008C3F84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A33320" w:rsidRDefault="0051489A" w:rsidP="008C3F84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3320" w:rsidRDefault="0051489A" w:rsidP="008C3F84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A33320" w:rsidRDefault="0051489A" w:rsidP="008C3F84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A33320" w:rsidRDefault="0051489A" w:rsidP="0051489A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A33320" w:rsidRDefault="0051489A" w:rsidP="008C3F84">
            <w:pPr>
              <w:rPr>
                <w:rFonts w:eastAsia="Calibri"/>
                <w:lang w:eastAsia="en-US"/>
              </w:rPr>
            </w:pPr>
            <w:r w:rsidRPr="00A33320">
              <w:rPr>
                <w:rFonts w:eastAsia="Calibri"/>
                <w:lang w:eastAsia="en-US"/>
              </w:rPr>
              <w:t xml:space="preserve">Дмитриченко С.Ю. </w:t>
            </w:r>
          </w:p>
        </w:tc>
      </w:tr>
      <w:tr w:rsidR="008505EA" w:rsidRPr="00082C2D" w:rsidTr="002D3E2C">
        <w:trPr>
          <w:trHeight w:val="841"/>
        </w:trPr>
        <w:tc>
          <w:tcPr>
            <w:tcW w:w="1106" w:type="dxa"/>
            <w:shd w:val="clear" w:color="auto" w:fill="DAEEF3" w:themeFill="accent5" w:themeFillTint="33"/>
          </w:tcPr>
          <w:p w:rsidR="00CB7A22" w:rsidRPr="00A33320" w:rsidRDefault="00CB7A22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sz w:val="22"/>
                <w:lang w:eastAsia="en-US"/>
              </w:rPr>
              <w:t>ВСЕГО</w:t>
            </w:r>
          </w:p>
          <w:p w:rsidR="008505EA" w:rsidRPr="00A33320" w:rsidRDefault="00C32BD6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 xml:space="preserve">10-11 </w:t>
            </w:r>
            <w:proofErr w:type="spellStart"/>
            <w:r w:rsidRPr="00A33320">
              <w:rPr>
                <w:rFonts w:eastAsia="Calibri"/>
                <w:b/>
                <w:lang w:eastAsia="en-US"/>
              </w:rPr>
              <w:t>кл</w:t>
            </w:r>
            <w:proofErr w:type="spellEnd"/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3320" w:rsidRDefault="0051489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40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3320" w:rsidRDefault="0051489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3320" w:rsidRDefault="0051489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3</w:t>
            </w:r>
            <w:r w:rsidR="008505EA" w:rsidRPr="00A33320">
              <w:rPr>
                <w:rFonts w:eastAsia="Calibri"/>
                <w:b/>
                <w:lang w:eastAsia="en-US"/>
              </w:rPr>
              <w:t>7</w:t>
            </w:r>
          </w:p>
        </w:tc>
        <w:tc>
          <w:tcPr>
            <w:tcW w:w="680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1</w:t>
            </w:r>
            <w:r w:rsidR="0051489A" w:rsidRPr="00A33320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8505EA" w:rsidRPr="00A33320" w:rsidRDefault="0051489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40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7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  <w:r w:rsidRPr="00A33320">
              <w:rPr>
                <w:rFonts w:eastAsia="Calibri"/>
                <w:b/>
                <w:lang w:eastAsia="en-US"/>
              </w:rPr>
              <w:t>100%</w:t>
            </w:r>
          </w:p>
        </w:tc>
        <w:tc>
          <w:tcPr>
            <w:tcW w:w="1105" w:type="dxa"/>
            <w:shd w:val="clear" w:color="auto" w:fill="DAEEF3" w:themeFill="accent5" w:themeFillTint="33"/>
          </w:tcPr>
          <w:p w:rsidR="008505EA" w:rsidRPr="00A33320" w:rsidRDefault="008505EA" w:rsidP="008C3F8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8505EA" w:rsidRPr="00082C2D" w:rsidRDefault="008505EA" w:rsidP="008505EA">
      <w:pPr>
        <w:keepNext/>
        <w:jc w:val="both"/>
        <w:rPr>
          <w:b/>
          <w:bCs/>
          <w:i/>
        </w:rPr>
      </w:pPr>
    </w:p>
    <w:p w:rsidR="008505EA" w:rsidRPr="00850E46" w:rsidRDefault="008505EA" w:rsidP="008505EA">
      <w:pPr>
        <w:tabs>
          <w:tab w:val="right" w:pos="10063"/>
        </w:tabs>
        <w:spacing w:line="276" w:lineRule="auto"/>
        <w:rPr>
          <w:rFonts w:eastAsia="Calibri"/>
          <w:lang w:eastAsia="en-US"/>
        </w:rPr>
      </w:pPr>
      <w:r w:rsidRPr="00850E46">
        <w:rPr>
          <w:rFonts w:eastAsia="Calibri"/>
          <w:lang w:eastAsia="en-US"/>
        </w:rPr>
        <w:t>Из данных таблицы видно, что самые высокое качество знаний:</w:t>
      </w:r>
      <w:r w:rsidRPr="00850E46">
        <w:rPr>
          <w:rFonts w:eastAsia="Calibri"/>
          <w:lang w:eastAsia="en-US"/>
        </w:rPr>
        <w:tab/>
      </w:r>
    </w:p>
    <w:p w:rsidR="008505EA" w:rsidRPr="00850E46" w:rsidRDefault="00C32BD6" w:rsidP="008505EA">
      <w:pPr>
        <w:spacing w:line="276" w:lineRule="auto"/>
        <w:rPr>
          <w:rFonts w:eastAsia="Calibri"/>
          <w:u w:val="single"/>
          <w:lang w:eastAsia="en-US"/>
        </w:rPr>
      </w:pPr>
      <w:r w:rsidRPr="00850E46">
        <w:rPr>
          <w:rFonts w:eastAsia="Calibri"/>
          <w:u w:val="single"/>
          <w:lang w:eastAsia="en-US"/>
        </w:rPr>
        <w:t>Начальное общее образование</w:t>
      </w:r>
      <w:r w:rsidR="008505EA" w:rsidRPr="00850E46">
        <w:rPr>
          <w:rFonts w:eastAsia="Calibri"/>
          <w:u w:val="single"/>
          <w:lang w:eastAsia="en-US"/>
        </w:rPr>
        <w:t>:</w:t>
      </w:r>
    </w:p>
    <w:p w:rsidR="008505EA" w:rsidRPr="00850E46" w:rsidRDefault="00A33320" w:rsidP="008505EA">
      <w:pPr>
        <w:spacing w:line="276" w:lineRule="auto"/>
        <w:rPr>
          <w:rFonts w:eastAsia="Calibri"/>
          <w:lang w:eastAsia="en-US"/>
        </w:rPr>
      </w:pPr>
      <w:r w:rsidRPr="00850E46">
        <w:rPr>
          <w:rFonts w:eastAsia="Calibri"/>
          <w:lang w:eastAsia="en-US"/>
        </w:rPr>
        <w:t>2 Б класс – 7</w:t>
      </w:r>
      <w:r w:rsidR="008505EA" w:rsidRPr="00850E46">
        <w:rPr>
          <w:rFonts w:eastAsia="Calibri"/>
          <w:lang w:eastAsia="en-US"/>
        </w:rPr>
        <w:t xml:space="preserve">0 % (классный руководитель   </w:t>
      </w:r>
      <w:r w:rsidRPr="00850E46">
        <w:rPr>
          <w:rFonts w:eastAsia="Calibri"/>
          <w:lang w:eastAsia="en-US"/>
        </w:rPr>
        <w:t>Тарасова А</w:t>
      </w:r>
      <w:r w:rsidR="00947921" w:rsidRPr="00850E46">
        <w:rPr>
          <w:rFonts w:eastAsia="Calibri"/>
          <w:lang w:eastAsia="en-US"/>
        </w:rPr>
        <w:t>.</w:t>
      </w:r>
      <w:r w:rsidRPr="00850E46">
        <w:rPr>
          <w:rFonts w:eastAsia="Calibri"/>
          <w:lang w:eastAsia="en-US"/>
        </w:rPr>
        <w:t>Н.</w:t>
      </w:r>
      <w:r w:rsidR="008505EA" w:rsidRPr="00850E46">
        <w:rPr>
          <w:rFonts w:eastAsia="Calibri"/>
          <w:lang w:eastAsia="en-US"/>
        </w:rPr>
        <w:t>)</w:t>
      </w:r>
    </w:p>
    <w:p w:rsidR="008505EA" w:rsidRPr="00850E46" w:rsidRDefault="00A33320" w:rsidP="008505EA">
      <w:pPr>
        <w:spacing w:line="276" w:lineRule="auto"/>
        <w:rPr>
          <w:rFonts w:eastAsia="Calibri"/>
          <w:lang w:eastAsia="en-US"/>
        </w:rPr>
      </w:pPr>
      <w:r w:rsidRPr="00850E46">
        <w:rPr>
          <w:rFonts w:eastAsia="Calibri"/>
          <w:lang w:eastAsia="en-US"/>
        </w:rPr>
        <w:t>3 А класс – 85</w:t>
      </w:r>
      <w:r w:rsidR="008505EA" w:rsidRPr="00850E46">
        <w:rPr>
          <w:rFonts w:eastAsia="Calibri"/>
          <w:lang w:eastAsia="en-US"/>
        </w:rPr>
        <w:t xml:space="preserve"> % (классный руководитель   </w:t>
      </w:r>
      <w:r w:rsidRPr="00850E46">
        <w:rPr>
          <w:rFonts w:eastAsia="Calibri"/>
          <w:lang w:eastAsia="en-US"/>
        </w:rPr>
        <w:t>Юрченко Т.В.)</w:t>
      </w:r>
    </w:p>
    <w:p w:rsidR="00C32BD6" w:rsidRPr="00850E46" w:rsidRDefault="00730E07" w:rsidP="00C32BD6">
      <w:pPr>
        <w:spacing w:after="200" w:line="276" w:lineRule="auto"/>
        <w:rPr>
          <w:rFonts w:eastAsia="Calibri"/>
          <w:lang w:eastAsia="en-US"/>
        </w:rPr>
      </w:pPr>
      <w:r w:rsidRPr="00850E46">
        <w:rPr>
          <w:rFonts w:eastAsia="Calibri"/>
          <w:lang w:eastAsia="en-US"/>
        </w:rPr>
        <w:t>4 Г</w:t>
      </w:r>
      <w:r w:rsidR="008505EA" w:rsidRPr="00850E46">
        <w:rPr>
          <w:rFonts w:eastAsia="Calibri"/>
          <w:lang w:eastAsia="en-US"/>
        </w:rPr>
        <w:t xml:space="preserve"> класс </w:t>
      </w:r>
      <w:r w:rsidRPr="00850E46">
        <w:rPr>
          <w:rFonts w:eastAsia="Calibri"/>
          <w:lang w:eastAsia="en-US"/>
        </w:rPr>
        <w:t>– 61</w:t>
      </w:r>
      <w:r w:rsidR="008505EA" w:rsidRPr="00850E46">
        <w:rPr>
          <w:rFonts w:eastAsia="Calibri"/>
          <w:lang w:eastAsia="en-US"/>
        </w:rPr>
        <w:t xml:space="preserve"> % (классный руководитель   </w:t>
      </w:r>
      <w:r w:rsidRPr="00850E46">
        <w:rPr>
          <w:rFonts w:eastAsia="Calibri"/>
          <w:lang w:eastAsia="en-US"/>
        </w:rPr>
        <w:t>Симакова Е</w:t>
      </w:r>
      <w:r w:rsidR="008505EA" w:rsidRPr="00850E46">
        <w:rPr>
          <w:rFonts w:eastAsia="Calibri"/>
          <w:lang w:eastAsia="en-US"/>
        </w:rPr>
        <w:t>.</w:t>
      </w:r>
      <w:r w:rsidRPr="00850E46">
        <w:rPr>
          <w:rFonts w:eastAsia="Calibri"/>
          <w:lang w:eastAsia="en-US"/>
        </w:rPr>
        <w:t>А.</w:t>
      </w:r>
      <w:r w:rsidR="008505EA" w:rsidRPr="00850E46">
        <w:rPr>
          <w:rFonts w:eastAsia="Calibri"/>
          <w:lang w:eastAsia="en-US"/>
        </w:rPr>
        <w:t>)</w:t>
      </w:r>
    </w:p>
    <w:p w:rsidR="008505EA" w:rsidRPr="00850E46" w:rsidRDefault="00C32BD6" w:rsidP="00C32BD6">
      <w:pPr>
        <w:spacing w:after="200" w:line="276" w:lineRule="auto"/>
        <w:rPr>
          <w:rFonts w:eastAsia="Calibri"/>
          <w:lang w:eastAsia="en-US"/>
        </w:rPr>
      </w:pPr>
      <w:r w:rsidRPr="00850E46">
        <w:rPr>
          <w:rFonts w:eastAsia="Calibri"/>
          <w:u w:val="single"/>
          <w:lang w:eastAsia="en-US"/>
        </w:rPr>
        <w:t>Основное общее образование</w:t>
      </w:r>
      <w:r w:rsidR="008505EA" w:rsidRPr="00850E46">
        <w:rPr>
          <w:rFonts w:eastAsia="Calibri"/>
          <w:lang w:eastAsia="en-US"/>
        </w:rPr>
        <w:t>:</w:t>
      </w:r>
    </w:p>
    <w:p w:rsidR="008505EA" w:rsidRPr="00850E46" w:rsidRDefault="00850E46" w:rsidP="008505EA">
      <w:pPr>
        <w:spacing w:line="276" w:lineRule="auto"/>
        <w:rPr>
          <w:rFonts w:eastAsia="Calibri"/>
          <w:lang w:eastAsia="en-US"/>
        </w:rPr>
      </w:pPr>
      <w:proofErr w:type="gramStart"/>
      <w:r w:rsidRPr="00850E46">
        <w:rPr>
          <w:rFonts w:eastAsia="Calibri"/>
          <w:lang w:eastAsia="en-US"/>
        </w:rPr>
        <w:t>5 В</w:t>
      </w:r>
      <w:proofErr w:type="gramEnd"/>
      <w:r w:rsidRPr="00850E46">
        <w:rPr>
          <w:rFonts w:eastAsia="Calibri"/>
          <w:lang w:eastAsia="en-US"/>
        </w:rPr>
        <w:t xml:space="preserve"> класс – 67</w:t>
      </w:r>
      <w:r w:rsidR="008505EA" w:rsidRPr="00850E46">
        <w:rPr>
          <w:rFonts w:eastAsia="Calibri"/>
          <w:lang w:eastAsia="en-US"/>
        </w:rPr>
        <w:t xml:space="preserve"> % (классный руководитель   </w:t>
      </w:r>
      <w:r w:rsidRPr="00850E46">
        <w:rPr>
          <w:rFonts w:eastAsia="Calibri"/>
          <w:lang w:eastAsia="en-US"/>
        </w:rPr>
        <w:t>Старкова Е.А</w:t>
      </w:r>
      <w:r w:rsidR="008505EA" w:rsidRPr="00850E46">
        <w:rPr>
          <w:rFonts w:eastAsia="Calibri"/>
          <w:lang w:eastAsia="en-US"/>
        </w:rPr>
        <w:t>.)</w:t>
      </w:r>
    </w:p>
    <w:p w:rsidR="008505EA" w:rsidRPr="00850E46" w:rsidRDefault="00850E46" w:rsidP="008505EA">
      <w:pPr>
        <w:spacing w:line="276" w:lineRule="auto"/>
        <w:rPr>
          <w:rFonts w:eastAsia="Calibri"/>
          <w:lang w:eastAsia="en-US"/>
        </w:rPr>
      </w:pPr>
      <w:r w:rsidRPr="00850E46">
        <w:rPr>
          <w:rFonts w:eastAsia="Calibri"/>
          <w:lang w:eastAsia="en-US"/>
        </w:rPr>
        <w:t>6 Б класс – 53</w:t>
      </w:r>
      <w:r w:rsidR="008505EA" w:rsidRPr="00850E46">
        <w:rPr>
          <w:rFonts w:eastAsia="Calibri"/>
          <w:lang w:eastAsia="en-US"/>
        </w:rPr>
        <w:t xml:space="preserve"> % (классны</w:t>
      </w:r>
      <w:r w:rsidRPr="00850E46">
        <w:rPr>
          <w:rFonts w:eastAsia="Calibri"/>
          <w:lang w:eastAsia="en-US"/>
        </w:rPr>
        <w:t>й руководитель   Тарасова А.Н.</w:t>
      </w:r>
      <w:r w:rsidR="008505EA" w:rsidRPr="00850E46">
        <w:rPr>
          <w:rFonts w:eastAsia="Calibri"/>
          <w:lang w:eastAsia="en-US"/>
        </w:rPr>
        <w:t>)</w:t>
      </w:r>
    </w:p>
    <w:p w:rsidR="008505EA" w:rsidRPr="00850E46" w:rsidRDefault="00850E46" w:rsidP="008505EA">
      <w:pPr>
        <w:spacing w:line="276" w:lineRule="auto"/>
        <w:rPr>
          <w:rFonts w:eastAsia="Calibri"/>
          <w:lang w:eastAsia="en-US"/>
        </w:rPr>
      </w:pPr>
      <w:r w:rsidRPr="00850E46">
        <w:rPr>
          <w:rFonts w:eastAsia="Calibri"/>
          <w:lang w:eastAsia="en-US"/>
        </w:rPr>
        <w:t>7 А класс – 45</w:t>
      </w:r>
      <w:r w:rsidR="008505EA" w:rsidRPr="00850E46">
        <w:rPr>
          <w:rFonts w:eastAsia="Calibri"/>
          <w:lang w:eastAsia="en-US"/>
        </w:rPr>
        <w:t xml:space="preserve"> % (классный руководитель   </w:t>
      </w:r>
      <w:proofErr w:type="spellStart"/>
      <w:r w:rsidRPr="00850E46">
        <w:rPr>
          <w:rFonts w:eastAsia="Calibri"/>
          <w:lang w:eastAsia="en-US"/>
        </w:rPr>
        <w:t>Шиповалова</w:t>
      </w:r>
      <w:proofErr w:type="spellEnd"/>
      <w:r w:rsidRPr="00850E46">
        <w:rPr>
          <w:rFonts w:eastAsia="Calibri"/>
          <w:lang w:eastAsia="en-US"/>
        </w:rPr>
        <w:t xml:space="preserve"> </w:t>
      </w:r>
      <w:proofErr w:type="gramStart"/>
      <w:r w:rsidRPr="00850E46">
        <w:rPr>
          <w:rFonts w:eastAsia="Calibri"/>
          <w:lang w:eastAsia="en-US"/>
        </w:rPr>
        <w:t>Т</w:t>
      </w:r>
      <w:r w:rsidR="008505EA" w:rsidRPr="00850E46">
        <w:rPr>
          <w:rFonts w:eastAsia="Calibri"/>
          <w:lang w:eastAsia="en-US"/>
        </w:rPr>
        <w:t>.</w:t>
      </w:r>
      <w:r w:rsidRPr="00850E46">
        <w:rPr>
          <w:rFonts w:eastAsia="Calibri"/>
          <w:lang w:eastAsia="en-US"/>
        </w:rPr>
        <w:t xml:space="preserve">В. </w:t>
      </w:r>
      <w:r w:rsidR="008505EA" w:rsidRPr="00850E46">
        <w:rPr>
          <w:rFonts w:eastAsia="Calibri"/>
          <w:lang w:eastAsia="en-US"/>
        </w:rPr>
        <w:t>)</w:t>
      </w:r>
      <w:proofErr w:type="gramEnd"/>
    </w:p>
    <w:p w:rsidR="008505EA" w:rsidRPr="00850E46" w:rsidRDefault="00850E46" w:rsidP="008505EA">
      <w:pPr>
        <w:spacing w:line="276" w:lineRule="auto"/>
        <w:rPr>
          <w:rFonts w:eastAsia="Calibri"/>
          <w:lang w:eastAsia="en-US"/>
        </w:rPr>
      </w:pPr>
      <w:r w:rsidRPr="00850E46">
        <w:rPr>
          <w:rFonts w:eastAsia="Calibri"/>
          <w:lang w:eastAsia="en-US"/>
        </w:rPr>
        <w:t>8 А</w:t>
      </w:r>
      <w:r w:rsidR="008505EA" w:rsidRPr="00850E46">
        <w:rPr>
          <w:rFonts w:eastAsia="Calibri"/>
          <w:lang w:eastAsia="en-US"/>
        </w:rPr>
        <w:t xml:space="preserve"> класс –</w:t>
      </w:r>
      <w:r w:rsidRPr="00850E46">
        <w:rPr>
          <w:rFonts w:eastAsia="Calibri"/>
          <w:lang w:eastAsia="en-US"/>
        </w:rPr>
        <w:t xml:space="preserve"> 34</w:t>
      </w:r>
      <w:r w:rsidR="008505EA" w:rsidRPr="00850E46">
        <w:rPr>
          <w:rFonts w:eastAsia="Calibri"/>
          <w:lang w:eastAsia="en-US"/>
        </w:rPr>
        <w:t xml:space="preserve"> % (классный руководитель </w:t>
      </w:r>
      <w:proofErr w:type="spellStart"/>
      <w:r w:rsidRPr="00850E46">
        <w:rPr>
          <w:rFonts w:eastAsia="Calibri"/>
          <w:lang w:eastAsia="en-US"/>
        </w:rPr>
        <w:t>Дадочкина</w:t>
      </w:r>
      <w:proofErr w:type="spellEnd"/>
      <w:r w:rsidRPr="00850E46">
        <w:rPr>
          <w:rFonts w:eastAsia="Calibri"/>
          <w:lang w:eastAsia="en-US"/>
        </w:rPr>
        <w:t xml:space="preserve"> Т.Н</w:t>
      </w:r>
      <w:r w:rsidR="008505EA" w:rsidRPr="00850E46">
        <w:rPr>
          <w:rFonts w:eastAsia="Calibri"/>
          <w:lang w:eastAsia="en-US"/>
        </w:rPr>
        <w:t>.)</w:t>
      </w:r>
    </w:p>
    <w:p w:rsidR="00850E46" w:rsidRPr="00850E46" w:rsidRDefault="00850E46" w:rsidP="008505EA">
      <w:pPr>
        <w:spacing w:line="276" w:lineRule="auto"/>
        <w:rPr>
          <w:rFonts w:eastAsia="Calibri"/>
          <w:u w:val="single"/>
          <w:lang w:eastAsia="en-US"/>
        </w:rPr>
      </w:pPr>
    </w:p>
    <w:p w:rsidR="008505EA" w:rsidRPr="00850E46" w:rsidRDefault="00947921" w:rsidP="008505EA">
      <w:pPr>
        <w:spacing w:after="200" w:line="276" w:lineRule="auto"/>
        <w:rPr>
          <w:rFonts w:eastAsia="Calibri"/>
          <w:lang w:eastAsia="en-US"/>
        </w:rPr>
      </w:pPr>
      <w:r w:rsidRPr="00850E46">
        <w:rPr>
          <w:rFonts w:eastAsia="Calibri"/>
          <w:lang w:eastAsia="en-US"/>
        </w:rPr>
        <w:tab/>
      </w:r>
      <w:r w:rsidR="008505EA" w:rsidRPr="00850E46">
        <w:rPr>
          <w:rFonts w:eastAsia="Calibri"/>
          <w:lang w:eastAsia="en-US"/>
        </w:rPr>
        <w:t>В целом, качество знаний п</w:t>
      </w:r>
      <w:r w:rsidR="00850E46" w:rsidRPr="00850E46">
        <w:rPr>
          <w:rFonts w:eastAsia="Calibri"/>
          <w:lang w:eastAsia="en-US"/>
        </w:rPr>
        <w:t>о ОО на конец года составило: 44</w:t>
      </w:r>
      <w:r w:rsidR="008505EA" w:rsidRPr="00850E46">
        <w:rPr>
          <w:rFonts w:eastAsia="Calibri"/>
          <w:lang w:eastAsia="en-US"/>
        </w:rPr>
        <w:t xml:space="preserve"> </w:t>
      </w:r>
      <w:r w:rsidR="008505EA" w:rsidRPr="00850E46">
        <w:rPr>
          <w:rFonts w:eastAsia="Calibri"/>
          <w:b/>
          <w:lang w:eastAsia="en-US"/>
        </w:rPr>
        <w:t>%, что</w:t>
      </w:r>
      <w:r w:rsidR="008505EA" w:rsidRPr="00850E46">
        <w:rPr>
          <w:rFonts w:eastAsia="Calibri"/>
          <w:lang w:eastAsia="en-US"/>
        </w:rPr>
        <w:t xml:space="preserve"> н</w:t>
      </w:r>
      <w:r w:rsidR="00850E46" w:rsidRPr="00850E46">
        <w:rPr>
          <w:rFonts w:eastAsia="Calibri"/>
          <w:lang w:eastAsia="en-US"/>
        </w:rPr>
        <w:t>а 1</w:t>
      </w:r>
      <w:r w:rsidR="008505EA" w:rsidRPr="00850E46">
        <w:rPr>
          <w:rFonts w:eastAsia="Calibri"/>
          <w:lang w:eastAsia="en-US"/>
        </w:rPr>
        <w:t xml:space="preserve"> % </w:t>
      </w:r>
      <w:r w:rsidR="00850E46" w:rsidRPr="00850E46">
        <w:rPr>
          <w:rFonts w:eastAsia="Calibri"/>
          <w:lang w:eastAsia="en-US"/>
        </w:rPr>
        <w:t>выше</w:t>
      </w:r>
      <w:r w:rsidR="008505EA" w:rsidRPr="00850E46">
        <w:rPr>
          <w:rFonts w:eastAsia="Calibri"/>
          <w:lang w:eastAsia="en-US"/>
        </w:rPr>
        <w:t xml:space="preserve"> результатов прошлого учебного года.</w:t>
      </w:r>
    </w:p>
    <w:p w:rsidR="008505EA" w:rsidRPr="00850E46" w:rsidRDefault="008505EA" w:rsidP="008505EA">
      <w:pPr>
        <w:spacing w:before="100" w:beforeAutospacing="1" w:after="100" w:afterAutospacing="1"/>
        <w:jc w:val="center"/>
        <w:rPr>
          <w:b/>
        </w:rPr>
      </w:pPr>
      <w:r w:rsidRPr="00850E46">
        <w:rPr>
          <w:b/>
        </w:rPr>
        <w:t>Причины снижения качества:</w:t>
      </w:r>
    </w:p>
    <w:p w:rsidR="008505EA" w:rsidRPr="00850E46" w:rsidRDefault="008505EA" w:rsidP="005914CD">
      <w:pPr>
        <w:pStyle w:val="a3"/>
        <w:numPr>
          <w:ilvl w:val="0"/>
          <w:numId w:val="2"/>
        </w:numPr>
        <w:spacing w:before="100" w:beforeAutospacing="1" w:after="100" w:afterAutospacing="1" w:line="276" w:lineRule="auto"/>
      </w:pPr>
      <w:r w:rsidRPr="00850E46">
        <w:t>Пропуски занятий, как по болезни, так и без уважительных причин;</w:t>
      </w:r>
    </w:p>
    <w:p w:rsidR="008505EA" w:rsidRPr="00850E46" w:rsidRDefault="008505EA" w:rsidP="005914CD">
      <w:pPr>
        <w:pStyle w:val="a3"/>
        <w:numPr>
          <w:ilvl w:val="0"/>
          <w:numId w:val="2"/>
        </w:numPr>
        <w:spacing w:before="100" w:beforeAutospacing="1" w:after="100" w:afterAutospacing="1" w:line="276" w:lineRule="auto"/>
        <w:ind w:left="0" w:firstLine="360"/>
        <w:jc w:val="both"/>
      </w:pPr>
      <w:r w:rsidRPr="00850E46">
        <w:t xml:space="preserve">Слабый контроль за посещаемостью и со стороны родителей, и со стороны классных руководителей; </w:t>
      </w:r>
    </w:p>
    <w:p w:rsidR="008505EA" w:rsidRPr="00850E46" w:rsidRDefault="008505EA" w:rsidP="005914CD">
      <w:pPr>
        <w:numPr>
          <w:ilvl w:val="0"/>
          <w:numId w:val="2"/>
        </w:numPr>
        <w:spacing w:before="100" w:beforeAutospacing="1" w:after="100" w:afterAutospacing="1" w:line="276" w:lineRule="auto"/>
        <w:ind w:left="0" w:firstLine="360"/>
        <w:contextualSpacing/>
        <w:jc w:val="both"/>
      </w:pPr>
      <w:r w:rsidRPr="00850E46">
        <w:rPr>
          <w:rFonts w:eastAsia="Calibri"/>
          <w:color w:val="000000"/>
          <w:sz w:val="23"/>
          <w:szCs w:val="23"/>
          <w:shd w:val="clear" w:color="auto" w:fill="FFFFFF"/>
          <w:lang w:eastAsia="en-US"/>
        </w:rPr>
        <w:t>Недостаточная работа классных руководителей и учителей-предметников по предупреждению снижения качества знаний обучающихся, несвоевременное информирование учащихся и родителей о текущей успеваемости;</w:t>
      </w:r>
    </w:p>
    <w:p w:rsidR="008505EA" w:rsidRPr="00850E46" w:rsidRDefault="008505EA" w:rsidP="005914CD">
      <w:pPr>
        <w:numPr>
          <w:ilvl w:val="0"/>
          <w:numId w:val="2"/>
        </w:numPr>
        <w:spacing w:before="100" w:beforeAutospacing="1" w:after="100" w:afterAutospacing="1" w:line="276" w:lineRule="auto"/>
        <w:ind w:left="0" w:firstLine="360"/>
        <w:contextualSpacing/>
        <w:jc w:val="both"/>
      </w:pPr>
      <w:r w:rsidRPr="00850E46">
        <w:rPr>
          <w:rFonts w:eastAsia="Calibri"/>
          <w:color w:val="000000"/>
          <w:sz w:val="23"/>
          <w:szCs w:val="23"/>
          <w:shd w:val="clear" w:color="auto" w:fill="FFFFFF"/>
          <w:lang w:eastAsia="en-US"/>
        </w:rPr>
        <w:t xml:space="preserve">Несвоевременное выставление оценок в </w:t>
      </w:r>
      <w:proofErr w:type="spellStart"/>
      <w:r w:rsidR="00C32BD6" w:rsidRPr="00850E46">
        <w:rPr>
          <w:rFonts w:eastAsia="Calibri"/>
          <w:color w:val="000000"/>
          <w:sz w:val="23"/>
          <w:szCs w:val="23"/>
          <w:shd w:val="clear" w:color="auto" w:fill="FFFFFF"/>
          <w:lang w:eastAsia="en-US"/>
        </w:rPr>
        <w:t>Д</w:t>
      </w:r>
      <w:r w:rsidRPr="00850E46">
        <w:rPr>
          <w:rFonts w:eastAsia="Calibri"/>
          <w:color w:val="000000"/>
          <w:sz w:val="23"/>
          <w:szCs w:val="23"/>
          <w:shd w:val="clear" w:color="auto" w:fill="FFFFFF"/>
          <w:lang w:eastAsia="en-US"/>
        </w:rPr>
        <w:t>невник.ру</w:t>
      </w:r>
      <w:proofErr w:type="spellEnd"/>
      <w:r w:rsidRPr="00850E46">
        <w:rPr>
          <w:rFonts w:eastAsia="Calibri"/>
          <w:color w:val="000000"/>
          <w:sz w:val="23"/>
          <w:szCs w:val="23"/>
          <w:shd w:val="clear" w:color="auto" w:fill="FFFFFF"/>
          <w:lang w:eastAsia="en-US"/>
        </w:rPr>
        <w:t>, несвоевременное проведение промежуточной аттестации;</w:t>
      </w:r>
    </w:p>
    <w:p w:rsidR="008505EA" w:rsidRPr="00850E46" w:rsidRDefault="008505EA" w:rsidP="005914CD">
      <w:pPr>
        <w:numPr>
          <w:ilvl w:val="0"/>
          <w:numId w:val="2"/>
        </w:numPr>
        <w:spacing w:before="100" w:beforeAutospacing="1" w:after="100" w:afterAutospacing="1" w:line="276" w:lineRule="auto"/>
        <w:ind w:left="0" w:firstLine="360"/>
        <w:contextualSpacing/>
        <w:jc w:val="both"/>
      </w:pPr>
      <w:r w:rsidRPr="00850E46">
        <w:rPr>
          <w:rFonts w:eastAsia="Calibri"/>
          <w:color w:val="000000"/>
          <w:sz w:val="23"/>
          <w:szCs w:val="23"/>
          <w:shd w:val="clear" w:color="auto" w:fill="FFFFFF"/>
          <w:lang w:eastAsia="en-US"/>
        </w:rPr>
        <w:t>Недостаточная работа учителей-предметников по предупреждению качества знаний (индивидуальная работа, консультации, разнообразие форм и методов работы на уроках);</w:t>
      </w:r>
    </w:p>
    <w:p w:rsidR="008505EA" w:rsidRPr="00850E46" w:rsidRDefault="008505EA" w:rsidP="005914CD">
      <w:pPr>
        <w:numPr>
          <w:ilvl w:val="0"/>
          <w:numId w:val="2"/>
        </w:numPr>
        <w:spacing w:before="100" w:beforeAutospacing="1" w:after="100" w:afterAutospacing="1" w:line="276" w:lineRule="auto"/>
        <w:ind w:left="0" w:firstLine="360"/>
        <w:contextualSpacing/>
        <w:jc w:val="both"/>
        <w:rPr>
          <w:rFonts w:eastAsia="Calibri"/>
          <w:color w:val="000000"/>
          <w:sz w:val="23"/>
          <w:szCs w:val="23"/>
          <w:shd w:val="clear" w:color="auto" w:fill="FFFFFF"/>
          <w:lang w:eastAsia="en-US"/>
        </w:rPr>
      </w:pPr>
      <w:r w:rsidRPr="00850E46">
        <w:lastRenderedPageBreak/>
        <w:t xml:space="preserve">Отсутствие единства требований к ответу </w:t>
      </w:r>
      <w:r w:rsidR="00C32BD6" w:rsidRPr="00850E46">
        <w:t>обучающихся</w:t>
      </w:r>
      <w:r w:rsidRPr="00850E46">
        <w:t xml:space="preserve"> со стороны учительского состава;</w:t>
      </w:r>
    </w:p>
    <w:p w:rsidR="0001617B" w:rsidRPr="00850E46" w:rsidRDefault="008505EA" w:rsidP="005914CD">
      <w:pPr>
        <w:numPr>
          <w:ilvl w:val="0"/>
          <w:numId w:val="2"/>
        </w:numPr>
        <w:spacing w:before="100" w:beforeAutospacing="1" w:after="100" w:afterAutospacing="1" w:line="276" w:lineRule="auto"/>
        <w:ind w:left="0" w:firstLine="360"/>
        <w:contextualSpacing/>
      </w:pPr>
      <w:r w:rsidRPr="00850E46">
        <w:t>Преобладание пассивных форм (фронтальная, коллективная) обучения ребят над активными (групповая, проектная, системно- деятельностная, лабораторная работа на предметах гуманитарного цикла, дискуссия, интерактивное и интегрированное обучение).</w:t>
      </w:r>
    </w:p>
    <w:p w:rsidR="00947921" w:rsidRPr="00850E46" w:rsidRDefault="00947921" w:rsidP="00947921">
      <w:pPr>
        <w:spacing w:before="100" w:beforeAutospacing="1" w:after="100" w:afterAutospacing="1" w:line="276" w:lineRule="auto"/>
        <w:ind w:left="360"/>
        <w:contextualSpacing/>
      </w:pPr>
    </w:p>
    <w:p w:rsidR="0001617B" w:rsidRPr="00850E46" w:rsidRDefault="0001617B" w:rsidP="00947921">
      <w:pPr>
        <w:spacing w:line="276" w:lineRule="auto"/>
        <w:jc w:val="center"/>
        <w:rPr>
          <w:b/>
          <w:bCs/>
        </w:rPr>
      </w:pPr>
      <w:r w:rsidRPr="00850E46">
        <w:rPr>
          <w:b/>
          <w:bCs/>
        </w:rPr>
        <w:t>Перспективные задачи на новый 202</w:t>
      </w:r>
      <w:r w:rsidR="00F408F4">
        <w:rPr>
          <w:b/>
          <w:bCs/>
        </w:rPr>
        <w:t>4</w:t>
      </w:r>
      <w:r w:rsidRPr="00850E46">
        <w:rPr>
          <w:b/>
          <w:bCs/>
        </w:rPr>
        <w:t>-202</w:t>
      </w:r>
      <w:r w:rsidR="00F408F4">
        <w:rPr>
          <w:b/>
          <w:bCs/>
        </w:rPr>
        <w:t>5</w:t>
      </w:r>
      <w:r w:rsidRPr="00850E46">
        <w:rPr>
          <w:b/>
          <w:bCs/>
        </w:rPr>
        <w:t xml:space="preserve"> учебный год:</w:t>
      </w:r>
    </w:p>
    <w:p w:rsidR="0001617B" w:rsidRPr="00850E46" w:rsidRDefault="0001617B" w:rsidP="0001617B">
      <w:pPr>
        <w:spacing w:before="100" w:beforeAutospacing="1" w:after="100" w:afterAutospacing="1" w:line="276" w:lineRule="auto"/>
        <w:ind w:left="720"/>
        <w:contextualSpacing/>
      </w:pPr>
    </w:p>
    <w:p w:rsidR="008505EA" w:rsidRPr="00850E46" w:rsidRDefault="008505EA" w:rsidP="0001617B">
      <w:pPr>
        <w:spacing w:before="100" w:beforeAutospacing="1" w:line="276" w:lineRule="auto"/>
        <w:ind w:left="720"/>
        <w:contextualSpacing/>
      </w:pPr>
      <w:r w:rsidRPr="00850E46">
        <w:rPr>
          <w:u w:val="single"/>
        </w:rPr>
        <w:t>Учителям-предметникам</w:t>
      </w:r>
      <w:r w:rsidRPr="00850E46">
        <w:t>:</w:t>
      </w:r>
    </w:p>
    <w:p w:rsidR="008505EA" w:rsidRPr="00850E46" w:rsidRDefault="008505EA" w:rsidP="005914CD">
      <w:pPr>
        <w:pStyle w:val="a7"/>
        <w:numPr>
          <w:ilvl w:val="0"/>
          <w:numId w:val="3"/>
        </w:numPr>
        <w:spacing w:line="276" w:lineRule="auto"/>
        <w:ind w:left="0" w:firstLine="360"/>
        <w:rPr>
          <w:rFonts w:ascii="Times New Roman" w:hAnsi="Times New Roman"/>
          <w:sz w:val="24"/>
          <w:szCs w:val="24"/>
        </w:rPr>
      </w:pPr>
      <w:r w:rsidRPr="00850E46">
        <w:rPr>
          <w:rFonts w:ascii="Times New Roman" w:eastAsia="+mn-ea" w:hAnsi="Times New Roman"/>
          <w:color w:val="000000"/>
          <w:kern w:val="24"/>
          <w:sz w:val="24"/>
          <w:szCs w:val="24"/>
        </w:rPr>
        <w:t xml:space="preserve">Усилить работу с одаренными и высокомотивированными детьми: привлекать их к участию в олимпиадах, предметных неделях, работе над проектами. </w:t>
      </w:r>
    </w:p>
    <w:p w:rsidR="008505EA" w:rsidRPr="00850E46" w:rsidRDefault="008505EA" w:rsidP="005914CD">
      <w:pPr>
        <w:pStyle w:val="a7"/>
        <w:numPr>
          <w:ilvl w:val="0"/>
          <w:numId w:val="3"/>
        </w:numPr>
        <w:spacing w:line="276" w:lineRule="auto"/>
        <w:ind w:left="0" w:firstLine="360"/>
        <w:rPr>
          <w:rFonts w:ascii="Times New Roman" w:hAnsi="Times New Roman"/>
          <w:sz w:val="24"/>
          <w:szCs w:val="24"/>
        </w:rPr>
      </w:pPr>
      <w:r w:rsidRPr="00850E46">
        <w:rPr>
          <w:rFonts w:ascii="Times New Roman" w:eastAsia="+mn-ea" w:hAnsi="Times New Roman"/>
          <w:color w:val="000000"/>
          <w:kern w:val="24"/>
          <w:sz w:val="24"/>
          <w:szCs w:val="24"/>
        </w:rPr>
        <w:t>Усилить индивидуальную и консультативную работу с обучающимися, имеющими одну «3», а также имеющим трудности в освоении учебного материала.</w:t>
      </w:r>
    </w:p>
    <w:p w:rsidR="008505EA" w:rsidRPr="00850E46" w:rsidRDefault="008505EA" w:rsidP="005914CD">
      <w:pPr>
        <w:pStyle w:val="a7"/>
        <w:numPr>
          <w:ilvl w:val="0"/>
          <w:numId w:val="3"/>
        </w:numPr>
        <w:spacing w:line="276" w:lineRule="auto"/>
        <w:ind w:left="0" w:firstLine="360"/>
        <w:rPr>
          <w:rFonts w:ascii="Times New Roman" w:eastAsia="+mn-ea" w:hAnsi="Times New Roman"/>
          <w:color w:val="000000"/>
          <w:kern w:val="24"/>
          <w:sz w:val="24"/>
          <w:szCs w:val="24"/>
        </w:rPr>
      </w:pPr>
      <w:r w:rsidRPr="00850E46">
        <w:rPr>
          <w:rFonts w:ascii="Times New Roman" w:eastAsia="+mn-ea" w:hAnsi="Times New Roman"/>
          <w:color w:val="000000"/>
          <w:kern w:val="24"/>
          <w:sz w:val="24"/>
          <w:szCs w:val="24"/>
        </w:rPr>
        <w:t>Проводить консультаций для учащихся, имеющих пробелы и испытывающих трудности в освоении отдельных тем, в том числе и по новым предметам.</w:t>
      </w:r>
    </w:p>
    <w:p w:rsidR="008505EA" w:rsidRPr="00850E46" w:rsidRDefault="008505EA" w:rsidP="005914CD">
      <w:pPr>
        <w:pStyle w:val="a7"/>
        <w:numPr>
          <w:ilvl w:val="0"/>
          <w:numId w:val="3"/>
        </w:numPr>
        <w:spacing w:line="276" w:lineRule="auto"/>
        <w:ind w:left="0" w:firstLine="360"/>
        <w:rPr>
          <w:rFonts w:ascii="Times New Roman" w:hAnsi="Times New Roman"/>
          <w:sz w:val="24"/>
          <w:szCs w:val="24"/>
        </w:rPr>
      </w:pPr>
      <w:r w:rsidRPr="00850E46">
        <w:rPr>
          <w:rFonts w:ascii="Times New Roman" w:eastAsia="+mn-ea" w:hAnsi="Times New Roman"/>
          <w:color w:val="000000"/>
          <w:kern w:val="24"/>
          <w:sz w:val="24"/>
          <w:szCs w:val="24"/>
        </w:rPr>
        <w:t>А</w:t>
      </w:r>
      <w:r w:rsidRPr="00850E46">
        <w:rPr>
          <w:rFonts w:ascii="Times New Roman" w:hAnsi="Times New Roman"/>
          <w:sz w:val="24"/>
          <w:szCs w:val="24"/>
        </w:rPr>
        <w:t>ктивизировать работу над повышением качества обучения и степени обученности учащихся, грамотно строить методическую работу по предупреждению различных ошибок, учащихся с целью повышения качества обучения, проводить постоянный тренинг по предупреждению ошибок, продолжать внедрение в практику приемов преподавания, способствующих развитию логического мышления, уделять особое внимание целенаправленному повторению ключевых тем курса, предусмотренных государственной программой.</w:t>
      </w:r>
    </w:p>
    <w:p w:rsidR="008505EA" w:rsidRPr="00850E46" w:rsidRDefault="008505EA" w:rsidP="008505EA">
      <w:pPr>
        <w:pStyle w:val="a7"/>
        <w:rPr>
          <w:rFonts w:ascii="Times New Roman" w:hAnsi="Times New Roman"/>
          <w:sz w:val="24"/>
          <w:szCs w:val="24"/>
        </w:rPr>
      </w:pPr>
    </w:p>
    <w:p w:rsidR="008505EA" w:rsidRPr="00850E46" w:rsidRDefault="008505EA" w:rsidP="0001617B">
      <w:pPr>
        <w:pStyle w:val="a7"/>
        <w:rPr>
          <w:rFonts w:ascii="Times New Roman" w:hAnsi="Times New Roman"/>
          <w:sz w:val="24"/>
          <w:szCs w:val="24"/>
        </w:rPr>
      </w:pPr>
      <w:r w:rsidRPr="00850E46">
        <w:rPr>
          <w:rFonts w:ascii="Times New Roman" w:hAnsi="Times New Roman"/>
          <w:sz w:val="24"/>
          <w:szCs w:val="24"/>
          <w:u w:val="single"/>
        </w:rPr>
        <w:t>Классным руководителям</w:t>
      </w:r>
      <w:r w:rsidRPr="00850E46">
        <w:rPr>
          <w:rFonts w:ascii="Times New Roman" w:hAnsi="Times New Roman"/>
          <w:sz w:val="24"/>
          <w:szCs w:val="24"/>
        </w:rPr>
        <w:t>:</w:t>
      </w:r>
    </w:p>
    <w:p w:rsidR="008505EA" w:rsidRPr="00850E46" w:rsidRDefault="008505EA" w:rsidP="005914CD">
      <w:pPr>
        <w:pStyle w:val="a7"/>
        <w:numPr>
          <w:ilvl w:val="0"/>
          <w:numId w:val="4"/>
        </w:numPr>
        <w:spacing w:line="276" w:lineRule="auto"/>
        <w:ind w:left="0" w:firstLine="360"/>
        <w:rPr>
          <w:rFonts w:ascii="Times New Roman" w:hAnsi="Times New Roman"/>
          <w:sz w:val="24"/>
          <w:szCs w:val="24"/>
        </w:rPr>
      </w:pPr>
      <w:r w:rsidRPr="00850E46">
        <w:rPr>
          <w:rFonts w:ascii="Times New Roman" w:hAnsi="Times New Roman"/>
          <w:sz w:val="24"/>
          <w:szCs w:val="24"/>
        </w:rPr>
        <w:t>Вести разъяснительную, просветительскую или профилактическую работу с обучающимися и родителями с целью повышения мотивации к обучению.</w:t>
      </w:r>
    </w:p>
    <w:p w:rsidR="008505EA" w:rsidRPr="00850E46" w:rsidRDefault="008505EA" w:rsidP="005914CD">
      <w:pPr>
        <w:pStyle w:val="a7"/>
        <w:numPr>
          <w:ilvl w:val="0"/>
          <w:numId w:val="4"/>
        </w:numPr>
        <w:spacing w:line="276" w:lineRule="auto"/>
        <w:ind w:left="0" w:firstLine="360"/>
        <w:rPr>
          <w:rFonts w:ascii="Times New Roman" w:hAnsi="Times New Roman"/>
          <w:sz w:val="24"/>
          <w:szCs w:val="24"/>
        </w:rPr>
      </w:pPr>
      <w:r w:rsidRPr="00850E46">
        <w:rPr>
          <w:rFonts w:ascii="Times New Roman" w:hAnsi="Times New Roman"/>
          <w:sz w:val="24"/>
          <w:szCs w:val="24"/>
        </w:rPr>
        <w:t>Проводить систематическую профилактическую работу с обучающимися, склонными к пропускам уроков без уважительной причины.</w:t>
      </w:r>
    </w:p>
    <w:p w:rsidR="008505EA" w:rsidRPr="00850E46" w:rsidRDefault="008505EA" w:rsidP="005914CD">
      <w:pPr>
        <w:pStyle w:val="a7"/>
        <w:numPr>
          <w:ilvl w:val="0"/>
          <w:numId w:val="4"/>
        </w:numPr>
        <w:spacing w:line="276" w:lineRule="auto"/>
        <w:ind w:left="0" w:firstLine="360"/>
        <w:rPr>
          <w:rFonts w:ascii="Times New Roman" w:hAnsi="Times New Roman"/>
          <w:sz w:val="24"/>
          <w:szCs w:val="24"/>
        </w:rPr>
      </w:pPr>
      <w:r w:rsidRPr="00850E46">
        <w:rPr>
          <w:rFonts w:ascii="Times New Roman" w:hAnsi="Times New Roman"/>
          <w:sz w:val="24"/>
          <w:szCs w:val="24"/>
        </w:rPr>
        <w:t>Совместно с учителями- предметниками вести работу по построению индивидуального графика ликвидации пробелов обучающимися, имеющими пропуски.</w:t>
      </w:r>
    </w:p>
    <w:p w:rsidR="008505EA" w:rsidRPr="00850E46" w:rsidRDefault="008505EA" w:rsidP="005914CD">
      <w:pPr>
        <w:pStyle w:val="a7"/>
        <w:numPr>
          <w:ilvl w:val="0"/>
          <w:numId w:val="4"/>
        </w:numPr>
        <w:spacing w:line="276" w:lineRule="auto"/>
        <w:ind w:left="0" w:firstLine="360"/>
        <w:rPr>
          <w:rFonts w:ascii="Times New Roman" w:hAnsi="Times New Roman"/>
          <w:sz w:val="24"/>
          <w:szCs w:val="24"/>
        </w:rPr>
      </w:pPr>
      <w:r w:rsidRPr="00850E46">
        <w:rPr>
          <w:rFonts w:ascii="Times New Roman" w:hAnsi="Times New Roman"/>
          <w:sz w:val="24"/>
          <w:szCs w:val="24"/>
        </w:rPr>
        <w:t xml:space="preserve">Проводить предварительный анализ успеваемости учащихся, прилагать в журналы списки учащихся, претендующих на оценки «4» и «5» по итогам текущей четверти для предотвращения снижения качества обучения и наличия учащихся, имеющих по итогам четверти одну «4» или «3». </w:t>
      </w:r>
    </w:p>
    <w:p w:rsidR="008505EA" w:rsidRPr="00850E46" w:rsidRDefault="008505EA" w:rsidP="00C22854">
      <w:pPr>
        <w:suppressAutoHyphens/>
        <w:jc w:val="both"/>
        <w:rPr>
          <w:b/>
          <w:bCs/>
          <w:sz w:val="22"/>
          <w:szCs w:val="22"/>
        </w:rPr>
      </w:pPr>
    </w:p>
    <w:p w:rsidR="00131565" w:rsidRPr="00082C2D" w:rsidRDefault="00131565" w:rsidP="009F7EE9">
      <w:pPr>
        <w:jc w:val="center"/>
        <w:rPr>
          <w:b/>
          <w:i/>
          <w:szCs w:val="28"/>
        </w:rPr>
      </w:pPr>
    </w:p>
    <w:p w:rsidR="005621E3" w:rsidRPr="00082C2D" w:rsidRDefault="009B0D51" w:rsidP="009B0D51">
      <w:pPr>
        <w:shd w:val="clear" w:color="auto" w:fill="FFFFFF" w:themeFill="background1"/>
        <w:spacing w:line="276" w:lineRule="auto"/>
        <w:jc w:val="center"/>
        <w:rPr>
          <w:b/>
          <w:i/>
          <w:szCs w:val="28"/>
        </w:rPr>
      </w:pPr>
      <w:proofErr w:type="gramStart"/>
      <w:r w:rsidRPr="00082C2D">
        <w:rPr>
          <w:b/>
          <w:i/>
          <w:szCs w:val="28"/>
        </w:rPr>
        <w:t xml:space="preserve">АНАЛИЗ </w:t>
      </w:r>
      <w:r w:rsidR="005621E3" w:rsidRPr="00082C2D">
        <w:rPr>
          <w:b/>
          <w:i/>
          <w:szCs w:val="28"/>
        </w:rPr>
        <w:t xml:space="preserve"> </w:t>
      </w:r>
      <w:r w:rsidRPr="00082C2D">
        <w:rPr>
          <w:b/>
          <w:i/>
          <w:szCs w:val="28"/>
        </w:rPr>
        <w:t>РЕЗУЛЬТАТОВ</w:t>
      </w:r>
      <w:proofErr w:type="gramEnd"/>
      <w:r w:rsidR="005621E3" w:rsidRPr="00082C2D">
        <w:rPr>
          <w:b/>
          <w:i/>
          <w:szCs w:val="28"/>
        </w:rPr>
        <w:t xml:space="preserve"> </w:t>
      </w:r>
      <w:r w:rsidRPr="00082C2D">
        <w:rPr>
          <w:b/>
          <w:i/>
          <w:szCs w:val="28"/>
        </w:rPr>
        <w:t xml:space="preserve"> ГОСУДАРСТВЕННОЙ </w:t>
      </w:r>
    </w:p>
    <w:p w:rsidR="000561B2" w:rsidRPr="00082C2D" w:rsidRDefault="009B0D51" w:rsidP="009B0D51">
      <w:pPr>
        <w:shd w:val="clear" w:color="auto" w:fill="FFFFFF" w:themeFill="background1"/>
        <w:spacing w:line="276" w:lineRule="auto"/>
        <w:jc w:val="center"/>
        <w:rPr>
          <w:b/>
          <w:i/>
          <w:sz w:val="28"/>
          <w:szCs w:val="28"/>
        </w:rPr>
      </w:pPr>
      <w:r w:rsidRPr="00082C2D">
        <w:rPr>
          <w:b/>
          <w:i/>
          <w:szCs w:val="28"/>
        </w:rPr>
        <w:t>ИТОГОВОЙ АТТЕСТАЦИИ (ГИА</w:t>
      </w:r>
      <w:r w:rsidR="000561B2" w:rsidRPr="00082C2D">
        <w:rPr>
          <w:b/>
          <w:i/>
          <w:sz w:val="28"/>
          <w:szCs w:val="28"/>
        </w:rPr>
        <w:t xml:space="preserve">) </w:t>
      </w:r>
    </w:p>
    <w:p w:rsidR="000561B2" w:rsidRPr="00394E58" w:rsidRDefault="000561B2" w:rsidP="002B4F28">
      <w:pPr>
        <w:shd w:val="clear" w:color="auto" w:fill="FFFFFF" w:themeFill="background1"/>
        <w:spacing w:line="276" w:lineRule="auto"/>
        <w:ind w:right="141"/>
        <w:jc w:val="both"/>
      </w:pPr>
      <w:r w:rsidRPr="00082C2D">
        <w:rPr>
          <w:i/>
        </w:rPr>
        <w:t xml:space="preserve">     </w:t>
      </w:r>
      <w:r w:rsidR="005621E3" w:rsidRPr="00082C2D">
        <w:rPr>
          <w:i/>
        </w:rPr>
        <w:tab/>
      </w:r>
      <w:r w:rsidRPr="00394E58">
        <w:t xml:space="preserve">Приказом Министерства просвещения Российской Федерации, Федеральной службы по надзору в сфере образования и науки от 22.02.2023 № 131/274 </w:t>
      </w:r>
      <w:r w:rsidR="009B0D51" w:rsidRPr="00394E58">
        <w:t>«</w:t>
      </w:r>
      <w:r w:rsidRPr="00394E58">
        <w:t>Об утверждении особенностей проведения государственной итоговой аттестации по образовательным программам основного общего и среднего общего образования, формы проведения ГИА и условий допуска к ней с</w:t>
      </w:r>
      <w:r w:rsidR="009B0D51" w:rsidRPr="00394E58">
        <w:t xml:space="preserve"> 2022 по 2026 года»</w:t>
      </w:r>
      <w:r w:rsidR="002B4F28" w:rsidRPr="00394E58">
        <w:t xml:space="preserve"> определено: «</w:t>
      </w:r>
      <w:r w:rsidRPr="00394E58">
        <w:t xml:space="preserve">Итоговая аттестация в 9 классах проводится в формах основного государственного экзамена (ОГЭ) или государственного выпускного экзамена (ГВЭ). Участники ОГЭ сдавали четыре </w:t>
      </w:r>
      <w:r w:rsidRPr="00394E58">
        <w:lastRenderedPageBreak/>
        <w:t xml:space="preserve">предмета: два обязательных (математика и русский язык) и два по выбору. Участники ГВЭ сдавали два предмета: математика и русский язык. </w:t>
      </w:r>
    </w:p>
    <w:p w:rsidR="000561B2" w:rsidRPr="00394E58" w:rsidRDefault="005621E3" w:rsidP="000561B2">
      <w:pPr>
        <w:shd w:val="clear" w:color="auto" w:fill="FFFFFF" w:themeFill="background1"/>
        <w:spacing w:line="276" w:lineRule="auto"/>
        <w:ind w:left="8" w:right="141" w:firstLine="352"/>
        <w:jc w:val="both"/>
      </w:pPr>
      <w:r w:rsidRPr="00394E58">
        <w:tab/>
      </w:r>
      <w:r w:rsidR="000561B2" w:rsidRPr="00394E58">
        <w:t>Основная цель государственной итоговой аттестации: получение объективной информации о состоянии качества образования, выявление и определение уровня освоения обучающимися учебной программы в рамках основной и средней школы, повышение ответственности учителей-предметников за результаты труда.</w:t>
      </w:r>
    </w:p>
    <w:p w:rsidR="000561B2" w:rsidRPr="00394E58" w:rsidRDefault="005621E3" w:rsidP="000561B2">
      <w:pPr>
        <w:shd w:val="clear" w:color="auto" w:fill="FFFFFF" w:themeFill="background1"/>
        <w:spacing w:line="276" w:lineRule="auto"/>
        <w:ind w:left="8" w:right="141" w:firstLine="352"/>
        <w:jc w:val="both"/>
      </w:pPr>
      <w:r w:rsidRPr="00394E58">
        <w:tab/>
      </w:r>
      <w:r w:rsidR="000561B2" w:rsidRPr="00394E58">
        <w:t>В 202</w:t>
      </w:r>
      <w:r w:rsidR="00394E58" w:rsidRPr="00394E58">
        <w:t>3</w:t>
      </w:r>
      <w:r w:rsidR="000561B2" w:rsidRPr="00394E58">
        <w:t>-202</w:t>
      </w:r>
      <w:r w:rsidR="00394E58" w:rsidRPr="00394E58">
        <w:t>4</w:t>
      </w:r>
      <w:r w:rsidR="000561B2" w:rsidRPr="00394E58">
        <w:t xml:space="preserve"> учебном году подготовка к проведению государственной итоговой аттестации в форме ЕГЭ/ОГЭ организована и проведена по плану в соответствии с требованиями нормативных документов Министерства Просвещения РФ, писем, методических рекомендаций и приказов Рособрнадзора, Министерства образования и науки Хабаровского края, а также документов управления образования г. Хабаровска.</w:t>
      </w:r>
    </w:p>
    <w:p w:rsidR="000561B2" w:rsidRPr="00394E58" w:rsidRDefault="000561B2" w:rsidP="005621E3">
      <w:pPr>
        <w:shd w:val="clear" w:color="auto" w:fill="FFFFFF" w:themeFill="background1"/>
        <w:tabs>
          <w:tab w:val="left" w:pos="8"/>
        </w:tabs>
        <w:spacing w:line="276" w:lineRule="auto"/>
        <w:ind w:left="8" w:right="141"/>
        <w:jc w:val="both"/>
        <w:rPr>
          <w:rFonts w:eastAsiaTheme="minorEastAsia"/>
        </w:rPr>
      </w:pPr>
      <w:r w:rsidRPr="00394E58">
        <w:t xml:space="preserve">    </w:t>
      </w:r>
      <w:r w:rsidR="005621E3" w:rsidRPr="00394E58">
        <w:tab/>
      </w:r>
      <w:r w:rsidRPr="00394E58">
        <w:t>Обучающиеся, родители, педагогический коллектив были ознакомлены с нормативно-правовой базой, особенностями и порядком проведения экзаменов в форме единого государственного экзамена (ЕГЭ) и основного государственного экзамена (ОГЭ) на инструктивно-методических совещаниях, родительских собраниях, индивидуальных консультациях.</w:t>
      </w:r>
    </w:p>
    <w:p w:rsidR="000561B2" w:rsidRPr="00394E58" w:rsidRDefault="000561B2" w:rsidP="005621E3">
      <w:pPr>
        <w:shd w:val="clear" w:color="auto" w:fill="FFFFFF" w:themeFill="background1"/>
        <w:tabs>
          <w:tab w:val="left" w:pos="709"/>
        </w:tabs>
        <w:spacing w:line="276" w:lineRule="auto"/>
        <w:ind w:left="8" w:right="141"/>
        <w:jc w:val="both"/>
        <w:rPr>
          <w:rFonts w:eastAsiaTheme="minorEastAsia"/>
        </w:rPr>
      </w:pPr>
      <w:r w:rsidRPr="00082C2D">
        <w:rPr>
          <w:i/>
        </w:rPr>
        <w:t xml:space="preserve">      </w:t>
      </w:r>
      <w:r w:rsidR="005621E3" w:rsidRPr="00082C2D">
        <w:rPr>
          <w:i/>
        </w:rPr>
        <w:tab/>
      </w:r>
      <w:r w:rsidRPr="00394E58">
        <w:t>В начале 202</w:t>
      </w:r>
      <w:r w:rsidR="00394E58" w:rsidRPr="00394E58">
        <w:t>3</w:t>
      </w:r>
      <w:r w:rsidRPr="00394E58">
        <w:t>-202</w:t>
      </w:r>
      <w:r w:rsidR="00394E58" w:rsidRPr="00394E58">
        <w:t>4</w:t>
      </w:r>
      <w:r w:rsidRPr="00394E58">
        <w:t xml:space="preserve"> учебного года сформирована база данных по учащимся 9-х, 11-х классов школы, которая уточнялась в течение года.  В школе была создана информационная среда по подготовке и проведению ГИА, оформлены стенды для родителей и обучающихся «ЕГЭ – 202</w:t>
      </w:r>
      <w:r w:rsidR="00394E58" w:rsidRPr="00394E58">
        <w:t>4</w:t>
      </w:r>
      <w:r w:rsidRPr="00394E58">
        <w:t>», «ОГЭ-202</w:t>
      </w:r>
      <w:r w:rsidR="00394E58" w:rsidRPr="00394E58">
        <w:t>4</w:t>
      </w:r>
      <w:r w:rsidRPr="00394E58">
        <w:t>» в предметных кабинетах и в холле школы. На сайте образовательного учреждения функционировал раздел «Государственная итоговая аттестация».</w:t>
      </w:r>
    </w:p>
    <w:p w:rsidR="000561B2" w:rsidRPr="00394E58" w:rsidRDefault="000561B2" w:rsidP="000561B2">
      <w:pPr>
        <w:shd w:val="clear" w:color="auto" w:fill="FFFFFF" w:themeFill="background1"/>
        <w:spacing w:line="276" w:lineRule="auto"/>
        <w:ind w:left="6" w:right="141"/>
        <w:jc w:val="both"/>
        <w:rPr>
          <w:rFonts w:eastAsiaTheme="minorEastAsia"/>
        </w:rPr>
      </w:pPr>
      <w:r w:rsidRPr="00394E58">
        <w:t xml:space="preserve">    </w:t>
      </w:r>
      <w:r w:rsidR="005621E3" w:rsidRPr="00394E58">
        <w:tab/>
      </w:r>
      <w:r w:rsidRPr="00394E58">
        <w:t>Проводилась систематические инструктажи выпускников по следующим направлениям:</w:t>
      </w:r>
    </w:p>
    <w:p w:rsidR="000561B2" w:rsidRPr="00394E58" w:rsidRDefault="000561B2" w:rsidP="000561B2">
      <w:pPr>
        <w:shd w:val="clear" w:color="auto" w:fill="FFFFFF" w:themeFill="background1"/>
        <w:tabs>
          <w:tab w:val="left" w:pos="1506"/>
        </w:tabs>
        <w:spacing w:line="276" w:lineRule="auto"/>
        <w:ind w:right="141"/>
        <w:jc w:val="both"/>
        <w:rPr>
          <w:rFonts w:eastAsia="Symbol"/>
        </w:rPr>
      </w:pPr>
      <w:r w:rsidRPr="00394E58">
        <w:t>-  информационная готовность;</w:t>
      </w:r>
    </w:p>
    <w:p w:rsidR="000561B2" w:rsidRPr="00394E58" w:rsidRDefault="000561B2" w:rsidP="000561B2">
      <w:pPr>
        <w:shd w:val="clear" w:color="auto" w:fill="FFFFFF" w:themeFill="background1"/>
        <w:tabs>
          <w:tab w:val="left" w:pos="1506"/>
        </w:tabs>
        <w:spacing w:line="276" w:lineRule="auto"/>
        <w:ind w:right="141"/>
        <w:jc w:val="both"/>
        <w:rPr>
          <w:rFonts w:eastAsia="Symbol"/>
        </w:rPr>
      </w:pPr>
      <w:r w:rsidRPr="00394E58">
        <w:t xml:space="preserve">-  предметная готовность (качество подготовки по предметам, умения работать с </w:t>
      </w:r>
      <w:proofErr w:type="spellStart"/>
      <w:proofErr w:type="gramStart"/>
      <w:r w:rsidRPr="00394E58">
        <w:t>КИМами</w:t>
      </w:r>
      <w:proofErr w:type="spellEnd"/>
      <w:r w:rsidRPr="00394E58">
        <w:t>,  демоверсиями</w:t>
      </w:r>
      <w:proofErr w:type="gramEnd"/>
      <w:r w:rsidRPr="00394E58">
        <w:t>);</w:t>
      </w:r>
    </w:p>
    <w:p w:rsidR="009B0D51" w:rsidRPr="00394E58" w:rsidRDefault="000561B2" w:rsidP="009B0D51">
      <w:pPr>
        <w:shd w:val="clear" w:color="auto" w:fill="FFFFFF" w:themeFill="background1"/>
        <w:tabs>
          <w:tab w:val="left" w:pos="1506"/>
        </w:tabs>
        <w:spacing w:line="276" w:lineRule="auto"/>
        <w:ind w:right="141"/>
        <w:jc w:val="both"/>
      </w:pPr>
      <w:r w:rsidRPr="00394E58">
        <w:t>- психологическая готовность (внутренняя настроенность на экзамены, ориентированность на целесообразные действия, использование возможностей личности для успешных действий в ситуации сдачи экзамена).</w:t>
      </w:r>
    </w:p>
    <w:p w:rsidR="000561B2" w:rsidRPr="00394E58" w:rsidRDefault="000561B2" w:rsidP="009B0D51">
      <w:pPr>
        <w:shd w:val="clear" w:color="auto" w:fill="FFFFFF" w:themeFill="background1"/>
        <w:tabs>
          <w:tab w:val="left" w:pos="1506"/>
        </w:tabs>
        <w:spacing w:line="276" w:lineRule="auto"/>
        <w:ind w:right="141" w:firstLine="567"/>
        <w:jc w:val="both"/>
      </w:pPr>
      <w:r w:rsidRPr="00394E58">
        <w:t xml:space="preserve">  В течение учебного года осуществлялось консультирование (индивидуальное и групповое) по предметам, выносимым на государственную итоговую аттестацию. При этом активно использовались INTERNET-ресурсы. Учителями - предметниками регулярно проводился анализ ошибок, допущенных обучающимися, реализовались планы ликвидации пробелов в знаниях, выявленных на диагностических работах в форме ЕГЭ и ОГЭ, оперативно корректировалось календарно-тематическое планирование рабочих программ учителей.</w:t>
      </w:r>
    </w:p>
    <w:p w:rsidR="000561B2" w:rsidRPr="00394E58" w:rsidRDefault="000561B2" w:rsidP="000561B2">
      <w:pPr>
        <w:shd w:val="clear" w:color="auto" w:fill="FFFFFF" w:themeFill="background1"/>
        <w:spacing w:line="276" w:lineRule="auto"/>
        <w:ind w:right="141"/>
        <w:jc w:val="both"/>
      </w:pPr>
      <w:r w:rsidRPr="00394E58">
        <w:t xml:space="preserve">        </w:t>
      </w:r>
      <w:r w:rsidR="005621E3" w:rsidRPr="00394E58">
        <w:tab/>
      </w:r>
      <w:r w:rsidRPr="00394E58">
        <w:t>В декабре и в марте проводились пробные экзамены по предметам по выбору и обязательным экзаменам. Регулярно классными руководителями выпускных классов велась работа с родителями: информирование о результатах диагностических работ, контрольных работ, административных работ, срезов, пробных ЕГЭ и ОГЭ и путях решения выявленных проблем.</w:t>
      </w:r>
    </w:p>
    <w:p w:rsidR="005621E3" w:rsidRPr="00082C2D" w:rsidRDefault="005621E3" w:rsidP="000561B2">
      <w:pPr>
        <w:shd w:val="clear" w:color="auto" w:fill="FFFFFF" w:themeFill="background1"/>
        <w:spacing w:line="276" w:lineRule="auto"/>
        <w:ind w:right="141"/>
        <w:jc w:val="both"/>
        <w:rPr>
          <w:i/>
        </w:rPr>
      </w:pPr>
    </w:p>
    <w:p w:rsidR="005621E3" w:rsidRPr="00394E58" w:rsidRDefault="00411EB4" w:rsidP="00411EB4">
      <w:pPr>
        <w:shd w:val="clear" w:color="auto" w:fill="FFFFFF" w:themeFill="background1"/>
        <w:spacing w:line="276" w:lineRule="auto"/>
        <w:ind w:right="141"/>
        <w:jc w:val="center"/>
        <w:rPr>
          <w:b/>
          <w:bCs/>
        </w:rPr>
      </w:pPr>
      <w:r w:rsidRPr="00394E58">
        <w:rPr>
          <w:b/>
          <w:bCs/>
        </w:rPr>
        <w:t xml:space="preserve">Анализ результатов государственной (итоговой) </w:t>
      </w:r>
    </w:p>
    <w:p w:rsidR="00411EB4" w:rsidRPr="00394E58" w:rsidRDefault="00411EB4" w:rsidP="00411EB4">
      <w:pPr>
        <w:shd w:val="clear" w:color="auto" w:fill="FFFFFF" w:themeFill="background1"/>
        <w:spacing w:line="276" w:lineRule="auto"/>
        <w:ind w:right="141"/>
        <w:jc w:val="center"/>
        <w:rPr>
          <w:b/>
          <w:bCs/>
        </w:rPr>
      </w:pPr>
      <w:r w:rsidRPr="00394E58">
        <w:rPr>
          <w:b/>
          <w:bCs/>
        </w:rPr>
        <w:t>аттестации выпускников</w:t>
      </w:r>
      <w:r w:rsidR="005621E3" w:rsidRPr="00394E58">
        <w:rPr>
          <w:b/>
          <w:bCs/>
        </w:rPr>
        <w:t xml:space="preserve"> </w:t>
      </w:r>
      <w:r w:rsidRPr="00394E58">
        <w:rPr>
          <w:b/>
          <w:bCs/>
        </w:rPr>
        <w:t xml:space="preserve">9-х классов </w:t>
      </w:r>
    </w:p>
    <w:p w:rsidR="005621E3" w:rsidRPr="00394E58" w:rsidRDefault="005621E3" w:rsidP="00411EB4">
      <w:pPr>
        <w:shd w:val="clear" w:color="auto" w:fill="FFFFFF" w:themeFill="background1"/>
        <w:spacing w:line="276" w:lineRule="auto"/>
        <w:ind w:right="141"/>
        <w:jc w:val="center"/>
        <w:rPr>
          <w:b/>
          <w:bCs/>
        </w:rPr>
      </w:pPr>
    </w:p>
    <w:p w:rsidR="00411EB4" w:rsidRPr="00394E58" w:rsidRDefault="00411EB4" w:rsidP="005621E3">
      <w:pPr>
        <w:shd w:val="clear" w:color="auto" w:fill="FFFFFF" w:themeFill="background1"/>
        <w:tabs>
          <w:tab w:val="left" w:pos="0"/>
          <w:tab w:val="left" w:pos="9781"/>
        </w:tabs>
        <w:spacing w:line="276" w:lineRule="auto"/>
        <w:ind w:right="141"/>
        <w:jc w:val="both"/>
      </w:pPr>
      <w:r w:rsidRPr="00394E58">
        <w:lastRenderedPageBreak/>
        <w:t xml:space="preserve">        </w:t>
      </w:r>
      <w:r w:rsidR="005621E3" w:rsidRPr="00394E58">
        <w:t xml:space="preserve">      </w:t>
      </w:r>
      <w:r w:rsidRPr="00394E58">
        <w:t>В ГИА-202</w:t>
      </w:r>
      <w:r w:rsidR="00394E58" w:rsidRPr="00394E58">
        <w:t>4</w:t>
      </w:r>
      <w:r w:rsidRPr="00394E58">
        <w:t xml:space="preserve"> по программам </w:t>
      </w:r>
      <w:r w:rsidRPr="00394E58">
        <w:rPr>
          <w:b/>
        </w:rPr>
        <w:t>основного общего образования</w:t>
      </w:r>
      <w:r w:rsidRPr="00394E58">
        <w:t xml:space="preserve"> приняли участие </w:t>
      </w:r>
      <w:r w:rsidR="00394E58" w:rsidRPr="00394E58">
        <w:t>116</w:t>
      </w:r>
      <w:r w:rsidRPr="00394E58">
        <w:t xml:space="preserve"> обучающихся 9-х классов. Из них </w:t>
      </w:r>
      <w:r w:rsidR="00394E58" w:rsidRPr="00394E58">
        <w:t>112</w:t>
      </w:r>
      <w:r w:rsidRPr="00394E58">
        <w:t xml:space="preserve"> человек в форме ОГЭ, 4 человека в форме ГВЭ. </w:t>
      </w:r>
    </w:p>
    <w:p w:rsidR="00411EB4" w:rsidRPr="00394E58" w:rsidRDefault="009B0D51" w:rsidP="00C41097">
      <w:pPr>
        <w:shd w:val="clear" w:color="auto" w:fill="FFFFFF" w:themeFill="background1"/>
        <w:spacing w:line="276" w:lineRule="auto"/>
        <w:ind w:left="8" w:right="320"/>
        <w:rPr>
          <w:b/>
          <w:bCs/>
        </w:rPr>
      </w:pPr>
      <w:r w:rsidRPr="00394E58">
        <w:rPr>
          <w:b/>
          <w:bCs/>
        </w:rPr>
        <w:t>Таблица 1</w:t>
      </w:r>
      <w:r w:rsidR="000A1ECF" w:rsidRPr="00394E58">
        <w:rPr>
          <w:b/>
          <w:bCs/>
        </w:rPr>
        <w:t>9</w:t>
      </w:r>
      <w:r w:rsidRPr="00394E58">
        <w:rPr>
          <w:b/>
          <w:bCs/>
        </w:rPr>
        <w:t xml:space="preserve">. </w:t>
      </w:r>
      <w:r w:rsidR="00411EB4" w:rsidRPr="00394E58">
        <w:rPr>
          <w:b/>
          <w:bCs/>
        </w:rPr>
        <w:t>Обязательные экзаменационные предметы ГИА - 202</w:t>
      </w:r>
      <w:r w:rsidR="00394E58" w:rsidRPr="00394E58">
        <w:rPr>
          <w:b/>
          <w:bCs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  <w:gridCol w:w="1754"/>
        <w:gridCol w:w="1835"/>
        <w:gridCol w:w="1754"/>
        <w:gridCol w:w="1836"/>
      </w:tblGrid>
      <w:tr w:rsidR="00411EB4" w:rsidRPr="00394E58" w:rsidTr="009B0D51">
        <w:tc>
          <w:tcPr>
            <w:tcW w:w="2373" w:type="dxa"/>
            <w:vMerge w:val="restart"/>
            <w:shd w:val="clear" w:color="auto" w:fill="DAEEF3" w:themeFill="accent5" w:themeFillTint="33"/>
          </w:tcPr>
          <w:p w:rsidR="00411EB4" w:rsidRPr="00394E58" w:rsidRDefault="00EB54AC" w:rsidP="00411EB4">
            <w:pPr>
              <w:jc w:val="center"/>
            </w:pPr>
            <w:r w:rsidRPr="00394E58">
              <w:t>П</w:t>
            </w:r>
            <w:r w:rsidR="00411EB4" w:rsidRPr="00394E58">
              <w:t>редмет</w:t>
            </w:r>
          </w:p>
        </w:tc>
        <w:tc>
          <w:tcPr>
            <w:tcW w:w="3828" w:type="dxa"/>
            <w:gridSpan w:val="2"/>
            <w:shd w:val="clear" w:color="auto" w:fill="DAEEF3" w:themeFill="accent5" w:themeFillTint="33"/>
          </w:tcPr>
          <w:p w:rsidR="00411EB4" w:rsidRPr="00394E58" w:rsidRDefault="00411EB4" w:rsidP="00411EB4">
            <w:pPr>
              <w:jc w:val="center"/>
            </w:pPr>
            <w:r w:rsidRPr="00394E58">
              <w:t>ОГЭ</w:t>
            </w:r>
          </w:p>
        </w:tc>
        <w:tc>
          <w:tcPr>
            <w:tcW w:w="3829" w:type="dxa"/>
            <w:gridSpan w:val="2"/>
            <w:shd w:val="clear" w:color="auto" w:fill="DAEEF3" w:themeFill="accent5" w:themeFillTint="33"/>
          </w:tcPr>
          <w:p w:rsidR="00411EB4" w:rsidRPr="00394E58" w:rsidRDefault="00411EB4" w:rsidP="00411EB4">
            <w:pPr>
              <w:jc w:val="center"/>
            </w:pPr>
            <w:r w:rsidRPr="00394E58">
              <w:t>ГВЭ</w:t>
            </w:r>
          </w:p>
        </w:tc>
      </w:tr>
      <w:tr w:rsidR="00411EB4" w:rsidRPr="00394E58" w:rsidTr="009B0D51">
        <w:tc>
          <w:tcPr>
            <w:tcW w:w="2373" w:type="dxa"/>
            <w:vMerge/>
            <w:shd w:val="clear" w:color="auto" w:fill="DBE5F1" w:themeFill="accent1" w:themeFillTint="33"/>
          </w:tcPr>
          <w:p w:rsidR="00411EB4" w:rsidRPr="00394E58" w:rsidRDefault="00411EB4" w:rsidP="00411EB4">
            <w:pPr>
              <w:jc w:val="center"/>
            </w:pPr>
          </w:p>
        </w:tc>
        <w:tc>
          <w:tcPr>
            <w:tcW w:w="1914" w:type="dxa"/>
            <w:shd w:val="clear" w:color="auto" w:fill="DAEEF3" w:themeFill="accent5" w:themeFillTint="33"/>
          </w:tcPr>
          <w:p w:rsidR="00411EB4" w:rsidRPr="00394E58" w:rsidRDefault="00411EB4" w:rsidP="00411EB4">
            <w:pPr>
              <w:jc w:val="center"/>
            </w:pPr>
            <w:r w:rsidRPr="00394E58">
              <w:t>Кол-во учащихся</w:t>
            </w:r>
          </w:p>
        </w:tc>
        <w:tc>
          <w:tcPr>
            <w:tcW w:w="1914" w:type="dxa"/>
            <w:shd w:val="clear" w:color="auto" w:fill="DAEEF3" w:themeFill="accent5" w:themeFillTint="33"/>
          </w:tcPr>
          <w:p w:rsidR="00411EB4" w:rsidRPr="00394E58" w:rsidRDefault="00411EB4" w:rsidP="00411EB4">
            <w:pPr>
              <w:jc w:val="center"/>
            </w:pPr>
            <w:r w:rsidRPr="00394E58">
              <w:t>% от общего кол-ва выпускников</w:t>
            </w:r>
          </w:p>
        </w:tc>
        <w:tc>
          <w:tcPr>
            <w:tcW w:w="1914" w:type="dxa"/>
            <w:shd w:val="clear" w:color="auto" w:fill="DAEEF3" w:themeFill="accent5" w:themeFillTint="33"/>
          </w:tcPr>
          <w:p w:rsidR="00411EB4" w:rsidRPr="00394E58" w:rsidRDefault="00411EB4" w:rsidP="00411EB4">
            <w:pPr>
              <w:jc w:val="center"/>
            </w:pPr>
            <w:r w:rsidRPr="00394E58">
              <w:t>Кол-во учащихся</w:t>
            </w:r>
          </w:p>
        </w:tc>
        <w:tc>
          <w:tcPr>
            <w:tcW w:w="1915" w:type="dxa"/>
            <w:shd w:val="clear" w:color="auto" w:fill="DAEEF3" w:themeFill="accent5" w:themeFillTint="33"/>
          </w:tcPr>
          <w:p w:rsidR="00411EB4" w:rsidRPr="00394E58" w:rsidRDefault="00411EB4" w:rsidP="00411EB4">
            <w:pPr>
              <w:jc w:val="center"/>
            </w:pPr>
            <w:r w:rsidRPr="00394E58">
              <w:t>% от общего кол-ва выпускников</w:t>
            </w:r>
          </w:p>
        </w:tc>
      </w:tr>
      <w:tr w:rsidR="00411EB4" w:rsidRPr="00394E58" w:rsidTr="002B4F28">
        <w:tc>
          <w:tcPr>
            <w:tcW w:w="2373" w:type="dxa"/>
            <w:shd w:val="clear" w:color="auto" w:fill="EAF1DD" w:themeFill="accent3" w:themeFillTint="33"/>
          </w:tcPr>
          <w:p w:rsidR="00411EB4" w:rsidRPr="00394E58" w:rsidRDefault="00411EB4" w:rsidP="00411EB4">
            <w:r w:rsidRPr="00394E58">
              <w:t>Русский язык</w:t>
            </w:r>
          </w:p>
        </w:tc>
        <w:tc>
          <w:tcPr>
            <w:tcW w:w="1914" w:type="dxa"/>
            <w:shd w:val="clear" w:color="auto" w:fill="EAF1DD" w:themeFill="accent3" w:themeFillTint="33"/>
          </w:tcPr>
          <w:p w:rsidR="00411EB4" w:rsidRPr="00394E58" w:rsidRDefault="00394E58" w:rsidP="00411EB4">
            <w:pPr>
              <w:jc w:val="center"/>
            </w:pPr>
            <w:r w:rsidRPr="00394E58">
              <w:t>112</w:t>
            </w:r>
          </w:p>
        </w:tc>
        <w:tc>
          <w:tcPr>
            <w:tcW w:w="1914" w:type="dxa"/>
            <w:shd w:val="clear" w:color="auto" w:fill="EAF1DD" w:themeFill="accent3" w:themeFillTint="33"/>
          </w:tcPr>
          <w:p w:rsidR="00411EB4" w:rsidRPr="00394E58" w:rsidRDefault="00411EB4" w:rsidP="00411EB4">
            <w:pPr>
              <w:jc w:val="center"/>
            </w:pPr>
            <w:r w:rsidRPr="00394E58">
              <w:t>9</w:t>
            </w:r>
            <w:r w:rsidR="00394E58" w:rsidRPr="00394E58">
              <w:t>7</w:t>
            </w:r>
            <w:r w:rsidRPr="00394E58">
              <w:t>%</w:t>
            </w:r>
          </w:p>
        </w:tc>
        <w:tc>
          <w:tcPr>
            <w:tcW w:w="1914" w:type="dxa"/>
            <w:shd w:val="clear" w:color="auto" w:fill="EAF1DD" w:themeFill="accent3" w:themeFillTint="33"/>
          </w:tcPr>
          <w:p w:rsidR="00411EB4" w:rsidRPr="00394E58" w:rsidRDefault="00411EB4" w:rsidP="00411EB4">
            <w:pPr>
              <w:jc w:val="center"/>
            </w:pPr>
            <w:r w:rsidRPr="00394E58">
              <w:t>4</w:t>
            </w:r>
          </w:p>
        </w:tc>
        <w:tc>
          <w:tcPr>
            <w:tcW w:w="1915" w:type="dxa"/>
            <w:shd w:val="clear" w:color="auto" w:fill="EAF1DD" w:themeFill="accent3" w:themeFillTint="33"/>
          </w:tcPr>
          <w:p w:rsidR="00411EB4" w:rsidRPr="00394E58" w:rsidRDefault="00394E58" w:rsidP="00411EB4">
            <w:pPr>
              <w:jc w:val="center"/>
            </w:pPr>
            <w:r w:rsidRPr="00394E58">
              <w:t>3</w:t>
            </w:r>
            <w:r w:rsidR="00411EB4" w:rsidRPr="00394E58">
              <w:t>%</w:t>
            </w:r>
          </w:p>
        </w:tc>
      </w:tr>
      <w:tr w:rsidR="00411EB4" w:rsidRPr="00394E58" w:rsidTr="002B4F28">
        <w:tc>
          <w:tcPr>
            <w:tcW w:w="2373" w:type="dxa"/>
            <w:shd w:val="clear" w:color="auto" w:fill="EAF1DD" w:themeFill="accent3" w:themeFillTint="33"/>
          </w:tcPr>
          <w:p w:rsidR="00411EB4" w:rsidRPr="00394E58" w:rsidRDefault="00411EB4" w:rsidP="00411EB4">
            <w:r w:rsidRPr="00394E58">
              <w:t>Математика</w:t>
            </w:r>
          </w:p>
        </w:tc>
        <w:tc>
          <w:tcPr>
            <w:tcW w:w="1914" w:type="dxa"/>
            <w:shd w:val="clear" w:color="auto" w:fill="EAF1DD" w:themeFill="accent3" w:themeFillTint="33"/>
          </w:tcPr>
          <w:p w:rsidR="00411EB4" w:rsidRPr="00394E58" w:rsidRDefault="00394E58" w:rsidP="00411EB4">
            <w:pPr>
              <w:jc w:val="center"/>
            </w:pPr>
            <w:r w:rsidRPr="00394E58">
              <w:t>112</w:t>
            </w:r>
          </w:p>
        </w:tc>
        <w:tc>
          <w:tcPr>
            <w:tcW w:w="1914" w:type="dxa"/>
            <w:shd w:val="clear" w:color="auto" w:fill="EAF1DD" w:themeFill="accent3" w:themeFillTint="33"/>
          </w:tcPr>
          <w:p w:rsidR="00411EB4" w:rsidRPr="00394E58" w:rsidRDefault="00411EB4" w:rsidP="00411EB4">
            <w:pPr>
              <w:jc w:val="center"/>
            </w:pPr>
            <w:r w:rsidRPr="00394E58">
              <w:t>9</w:t>
            </w:r>
            <w:r w:rsidR="00394E58" w:rsidRPr="00394E58">
              <w:t>7</w:t>
            </w:r>
            <w:r w:rsidRPr="00394E58">
              <w:t>%</w:t>
            </w:r>
          </w:p>
        </w:tc>
        <w:tc>
          <w:tcPr>
            <w:tcW w:w="1914" w:type="dxa"/>
            <w:shd w:val="clear" w:color="auto" w:fill="EAF1DD" w:themeFill="accent3" w:themeFillTint="33"/>
          </w:tcPr>
          <w:p w:rsidR="00411EB4" w:rsidRPr="00394E58" w:rsidRDefault="00411EB4" w:rsidP="00411EB4">
            <w:pPr>
              <w:jc w:val="center"/>
            </w:pPr>
            <w:r w:rsidRPr="00394E58">
              <w:t>4</w:t>
            </w:r>
          </w:p>
        </w:tc>
        <w:tc>
          <w:tcPr>
            <w:tcW w:w="1915" w:type="dxa"/>
            <w:shd w:val="clear" w:color="auto" w:fill="EAF1DD" w:themeFill="accent3" w:themeFillTint="33"/>
          </w:tcPr>
          <w:p w:rsidR="00411EB4" w:rsidRPr="00394E58" w:rsidRDefault="00394E58" w:rsidP="00411EB4">
            <w:pPr>
              <w:jc w:val="center"/>
            </w:pPr>
            <w:r w:rsidRPr="00394E58">
              <w:t>3</w:t>
            </w:r>
            <w:r w:rsidR="00411EB4" w:rsidRPr="00394E58">
              <w:t>%</w:t>
            </w:r>
          </w:p>
        </w:tc>
      </w:tr>
    </w:tbl>
    <w:p w:rsidR="00411EB4" w:rsidRPr="00394E58" w:rsidRDefault="00411EB4" w:rsidP="00411EB4">
      <w:pPr>
        <w:shd w:val="clear" w:color="auto" w:fill="FFFFFF" w:themeFill="background1"/>
        <w:spacing w:line="276" w:lineRule="auto"/>
        <w:ind w:right="141"/>
        <w:jc w:val="both"/>
        <w:rPr>
          <w:rFonts w:eastAsiaTheme="minorEastAsia"/>
          <w:b/>
        </w:rPr>
      </w:pPr>
    </w:p>
    <w:p w:rsidR="00411EB4" w:rsidRPr="00394E58" w:rsidRDefault="00C41097" w:rsidP="00C41097">
      <w:pPr>
        <w:shd w:val="clear" w:color="auto" w:fill="FFFFFF" w:themeFill="background1"/>
        <w:spacing w:line="276" w:lineRule="auto"/>
        <w:ind w:right="141"/>
        <w:rPr>
          <w:rFonts w:eastAsiaTheme="minorEastAsia"/>
          <w:b/>
        </w:rPr>
      </w:pPr>
      <w:r w:rsidRPr="00394E58">
        <w:rPr>
          <w:rFonts w:eastAsiaTheme="minorEastAsia"/>
          <w:b/>
        </w:rPr>
        <w:t xml:space="preserve">Таблица </w:t>
      </w:r>
      <w:r w:rsidR="000A1ECF" w:rsidRPr="00394E58">
        <w:rPr>
          <w:rFonts w:eastAsiaTheme="minorEastAsia"/>
          <w:b/>
        </w:rPr>
        <w:t>20</w:t>
      </w:r>
      <w:r w:rsidRPr="00394E58">
        <w:rPr>
          <w:rFonts w:eastAsiaTheme="minorEastAsia"/>
          <w:b/>
        </w:rPr>
        <w:t xml:space="preserve">. </w:t>
      </w:r>
      <w:r w:rsidR="00411EB4" w:rsidRPr="00394E58">
        <w:rPr>
          <w:rFonts w:eastAsiaTheme="minorEastAsia"/>
          <w:b/>
        </w:rPr>
        <w:t>Экзаменационные предметы по выбору ГИА – 202</w:t>
      </w:r>
      <w:r w:rsidR="00394E58" w:rsidRPr="00394E58">
        <w:rPr>
          <w:rFonts w:eastAsiaTheme="minorEastAsia"/>
          <w:b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3119"/>
        <w:gridCol w:w="3659"/>
      </w:tblGrid>
      <w:tr w:rsidR="00411EB4" w:rsidRPr="00394E58" w:rsidTr="009B0D51">
        <w:tc>
          <w:tcPr>
            <w:tcW w:w="2660" w:type="dxa"/>
            <w:vMerge w:val="restart"/>
            <w:shd w:val="clear" w:color="auto" w:fill="DAEEF3" w:themeFill="accent5" w:themeFillTint="33"/>
          </w:tcPr>
          <w:p w:rsidR="00411EB4" w:rsidRPr="00394E58" w:rsidRDefault="00411EB4" w:rsidP="00411EB4">
            <w:pPr>
              <w:jc w:val="center"/>
            </w:pPr>
            <w:r w:rsidRPr="00394E58">
              <w:t>Предмет</w:t>
            </w:r>
          </w:p>
        </w:tc>
        <w:tc>
          <w:tcPr>
            <w:tcW w:w="7371" w:type="dxa"/>
            <w:gridSpan w:val="2"/>
            <w:shd w:val="clear" w:color="auto" w:fill="DAEEF3" w:themeFill="accent5" w:themeFillTint="33"/>
          </w:tcPr>
          <w:p w:rsidR="00411EB4" w:rsidRPr="00394E58" w:rsidRDefault="00411EB4" w:rsidP="00411EB4">
            <w:pPr>
              <w:jc w:val="center"/>
            </w:pPr>
            <w:r w:rsidRPr="00394E58">
              <w:t>ОГЭ</w:t>
            </w:r>
          </w:p>
        </w:tc>
      </w:tr>
      <w:tr w:rsidR="00411EB4" w:rsidRPr="00394E58" w:rsidTr="009B0D51">
        <w:tc>
          <w:tcPr>
            <w:tcW w:w="2660" w:type="dxa"/>
            <w:vMerge/>
            <w:shd w:val="clear" w:color="auto" w:fill="DBE5F1" w:themeFill="accent1" w:themeFillTint="33"/>
          </w:tcPr>
          <w:p w:rsidR="00411EB4" w:rsidRPr="00394E58" w:rsidRDefault="00411EB4" w:rsidP="00411EB4">
            <w:pPr>
              <w:jc w:val="center"/>
            </w:pPr>
          </w:p>
        </w:tc>
        <w:tc>
          <w:tcPr>
            <w:tcW w:w="3402" w:type="dxa"/>
            <w:shd w:val="clear" w:color="auto" w:fill="DAEEF3" w:themeFill="accent5" w:themeFillTint="33"/>
          </w:tcPr>
          <w:p w:rsidR="00411EB4" w:rsidRPr="00394E58" w:rsidRDefault="00411EB4" w:rsidP="00411EB4">
            <w:pPr>
              <w:jc w:val="center"/>
            </w:pPr>
            <w:r w:rsidRPr="00394E58">
              <w:t>Кол – во учащихся</w:t>
            </w:r>
          </w:p>
        </w:tc>
        <w:tc>
          <w:tcPr>
            <w:tcW w:w="3969" w:type="dxa"/>
            <w:shd w:val="clear" w:color="auto" w:fill="DAEEF3" w:themeFill="accent5" w:themeFillTint="33"/>
          </w:tcPr>
          <w:p w:rsidR="00411EB4" w:rsidRPr="00394E58" w:rsidRDefault="00411EB4" w:rsidP="00411EB4">
            <w:pPr>
              <w:jc w:val="center"/>
            </w:pPr>
            <w:r w:rsidRPr="00394E58">
              <w:t>% от общего кол-ва выпускников</w:t>
            </w:r>
          </w:p>
        </w:tc>
      </w:tr>
      <w:tr w:rsidR="00411EB4" w:rsidRPr="00394E58" w:rsidTr="002B4F28">
        <w:tc>
          <w:tcPr>
            <w:tcW w:w="2660" w:type="dxa"/>
            <w:shd w:val="clear" w:color="auto" w:fill="EAF1DD" w:themeFill="accent3" w:themeFillTint="33"/>
          </w:tcPr>
          <w:p w:rsidR="00411EB4" w:rsidRPr="00394E58" w:rsidRDefault="00411EB4" w:rsidP="00411EB4">
            <w:r w:rsidRPr="00394E58">
              <w:t>Информатика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411EB4" w:rsidRPr="00394E58" w:rsidRDefault="00411EB4" w:rsidP="00411EB4">
            <w:pPr>
              <w:jc w:val="center"/>
            </w:pPr>
            <w:r w:rsidRPr="00394E58">
              <w:t>7</w:t>
            </w:r>
            <w:r w:rsidR="00394E58" w:rsidRPr="00394E58">
              <w:t>4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:rsidR="00411EB4" w:rsidRPr="00394E58" w:rsidRDefault="00394E58" w:rsidP="00411EB4">
            <w:pPr>
              <w:jc w:val="center"/>
            </w:pPr>
            <w:r w:rsidRPr="00394E58">
              <w:t>64</w:t>
            </w:r>
            <w:r w:rsidR="00411EB4" w:rsidRPr="00394E58">
              <w:t>%</w:t>
            </w:r>
          </w:p>
        </w:tc>
      </w:tr>
      <w:tr w:rsidR="00411EB4" w:rsidRPr="00394E58" w:rsidTr="002B4F28">
        <w:tc>
          <w:tcPr>
            <w:tcW w:w="2660" w:type="dxa"/>
            <w:shd w:val="clear" w:color="auto" w:fill="EAF1DD" w:themeFill="accent3" w:themeFillTint="33"/>
          </w:tcPr>
          <w:p w:rsidR="00411EB4" w:rsidRPr="00394E58" w:rsidRDefault="00411EB4" w:rsidP="00411EB4">
            <w:r w:rsidRPr="00394E58">
              <w:t>Физика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411EB4" w:rsidRPr="00394E58" w:rsidRDefault="00394E58" w:rsidP="00411EB4">
            <w:pPr>
              <w:jc w:val="center"/>
            </w:pPr>
            <w:r w:rsidRPr="00394E58">
              <w:t>36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:rsidR="00411EB4" w:rsidRPr="00394E58" w:rsidRDefault="00394E58" w:rsidP="00411EB4">
            <w:pPr>
              <w:jc w:val="center"/>
            </w:pPr>
            <w:r w:rsidRPr="00394E58">
              <w:t>31</w:t>
            </w:r>
            <w:r w:rsidR="00411EB4" w:rsidRPr="00394E58">
              <w:t>%</w:t>
            </w:r>
          </w:p>
        </w:tc>
      </w:tr>
      <w:tr w:rsidR="00411EB4" w:rsidRPr="00394E58" w:rsidTr="002B4F28">
        <w:tc>
          <w:tcPr>
            <w:tcW w:w="2660" w:type="dxa"/>
            <w:shd w:val="clear" w:color="auto" w:fill="EAF1DD" w:themeFill="accent3" w:themeFillTint="33"/>
          </w:tcPr>
          <w:p w:rsidR="00411EB4" w:rsidRPr="00394E58" w:rsidRDefault="00411EB4" w:rsidP="00411EB4">
            <w:r w:rsidRPr="00394E58">
              <w:t>География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411EB4" w:rsidRPr="00394E58" w:rsidRDefault="00394E58" w:rsidP="00411EB4">
            <w:pPr>
              <w:jc w:val="center"/>
            </w:pPr>
            <w:r w:rsidRPr="00394E58">
              <w:t>54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:rsidR="00411EB4" w:rsidRPr="00394E58" w:rsidRDefault="00394E58" w:rsidP="00411EB4">
            <w:pPr>
              <w:jc w:val="center"/>
            </w:pPr>
            <w:r w:rsidRPr="00394E58">
              <w:t>47</w:t>
            </w:r>
            <w:r w:rsidR="00411EB4" w:rsidRPr="00394E58">
              <w:t>%</w:t>
            </w:r>
          </w:p>
        </w:tc>
      </w:tr>
      <w:tr w:rsidR="00411EB4" w:rsidRPr="00394E58" w:rsidTr="002B4F28">
        <w:tc>
          <w:tcPr>
            <w:tcW w:w="2660" w:type="dxa"/>
            <w:shd w:val="clear" w:color="auto" w:fill="EAF1DD" w:themeFill="accent3" w:themeFillTint="33"/>
          </w:tcPr>
          <w:p w:rsidR="00411EB4" w:rsidRPr="00394E58" w:rsidRDefault="00411EB4" w:rsidP="00411EB4">
            <w:r w:rsidRPr="00394E58">
              <w:t>Обществознание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411EB4" w:rsidRPr="00394E58" w:rsidRDefault="00394E58" w:rsidP="00411EB4">
            <w:pPr>
              <w:jc w:val="center"/>
            </w:pPr>
            <w:r w:rsidRPr="00394E58">
              <w:t>59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:rsidR="00411EB4" w:rsidRPr="00394E58" w:rsidRDefault="00394E58" w:rsidP="00411EB4">
            <w:pPr>
              <w:jc w:val="center"/>
            </w:pPr>
            <w:r w:rsidRPr="00394E58">
              <w:t>51</w:t>
            </w:r>
            <w:r w:rsidR="00411EB4" w:rsidRPr="00394E58">
              <w:t>%</w:t>
            </w:r>
          </w:p>
        </w:tc>
      </w:tr>
      <w:tr w:rsidR="00411EB4" w:rsidRPr="00394E58" w:rsidTr="002B4F28">
        <w:tc>
          <w:tcPr>
            <w:tcW w:w="2660" w:type="dxa"/>
            <w:shd w:val="clear" w:color="auto" w:fill="EAF1DD" w:themeFill="accent3" w:themeFillTint="33"/>
          </w:tcPr>
          <w:p w:rsidR="00411EB4" w:rsidRPr="00394E58" w:rsidRDefault="00411EB4" w:rsidP="00411EB4">
            <w:r w:rsidRPr="00394E58">
              <w:t>Биология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411EB4" w:rsidRPr="00394E58" w:rsidRDefault="00394E58" w:rsidP="00411EB4">
            <w:pPr>
              <w:jc w:val="center"/>
            </w:pPr>
            <w:r w:rsidRPr="00394E58">
              <w:t>1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:rsidR="00411EB4" w:rsidRPr="00394E58" w:rsidRDefault="00394E58" w:rsidP="00411EB4">
            <w:pPr>
              <w:jc w:val="center"/>
            </w:pPr>
            <w:r w:rsidRPr="00394E58">
              <w:t>1</w:t>
            </w:r>
            <w:r w:rsidR="00411EB4" w:rsidRPr="00394E58">
              <w:t>%</w:t>
            </w:r>
          </w:p>
        </w:tc>
      </w:tr>
    </w:tbl>
    <w:p w:rsidR="00411EB4" w:rsidRDefault="00411EB4" w:rsidP="00C41097">
      <w:pPr>
        <w:shd w:val="clear" w:color="auto" w:fill="FFFFFF" w:themeFill="background1"/>
        <w:spacing w:line="276" w:lineRule="auto"/>
        <w:ind w:right="320" w:firstLine="708"/>
        <w:jc w:val="both"/>
      </w:pPr>
      <w:r w:rsidRPr="00394E58">
        <w:t>Задача по совершенствованию качества подготовки учащихся 9 класса к государственной итоговой аттестации, в основном, была решена, что показывают результаты ГИА - 202</w:t>
      </w:r>
      <w:r w:rsidR="00394E58" w:rsidRPr="00394E58">
        <w:t>4</w:t>
      </w:r>
      <w:r w:rsidRPr="00394E58">
        <w:t xml:space="preserve"> в форме ОГЭ/ГВЭ.</w:t>
      </w:r>
    </w:p>
    <w:p w:rsidR="00450393" w:rsidRPr="00394E58" w:rsidRDefault="00450393" w:rsidP="00C41097">
      <w:pPr>
        <w:shd w:val="clear" w:color="auto" w:fill="FFFFFF" w:themeFill="background1"/>
        <w:spacing w:line="276" w:lineRule="auto"/>
        <w:ind w:right="320" w:firstLine="708"/>
        <w:jc w:val="both"/>
        <w:rPr>
          <w:rFonts w:eastAsiaTheme="minorEastAsia"/>
        </w:rPr>
      </w:pPr>
    </w:p>
    <w:p w:rsidR="00411EB4" w:rsidRPr="00450393" w:rsidRDefault="00C41097" w:rsidP="00C41097">
      <w:pPr>
        <w:shd w:val="clear" w:color="auto" w:fill="FFFFFF" w:themeFill="background1"/>
        <w:spacing w:line="276" w:lineRule="auto"/>
        <w:ind w:right="141"/>
        <w:rPr>
          <w:rFonts w:eastAsiaTheme="minorEastAsia"/>
          <w:b/>
        </w:rPr>
      </w:pPr>
      <w:r w:rsidRPr="00450393">
        <w:rPr>
          <w:rFonts w:eastAsiaTheme="minorEastAsia"/>
          <w:b/>
        </w:rPr>
        <w:t xml:space="preserve">Таблица </w:t>
      </w:r>
      <w:r w:rsidR="000A1ECF" w:rsidRPr="00450393">
        <w:rPr>
          <w:rFonts w:eastAsiaTheme="minorEastAsia"/>
          <w:b/>
        </w:rPr>
        <w:t>21</w:t>
      </w:r>
      <w:r w:rsidRPr="00450393">
        <w:rPr>
          <w:rFonts w:eastAsiaTheme="minorEastAsia"/>
          <w:b/>
        </w:rPr>
        <w:t xml:space="preserve">. </w:t>
      </w:r>
      <w:r w:rsidR="00411EB4" w:rsidRPr="00450393">
        <w:rPr>
          <w:rFonts w:eastAsiaTheme="minorEastAsia"/>
          <w:b/>
        </w:rPr>
        <w:t>Результаты ГИА-9 в форме ОГЭ – предметы по выбору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2"/>
        <w:gridCol w:w="1012"/>
        <w:gridCol w:w="1176"/>
        <w:gridCol w:w="864"/>
        <w:gridCol w:w="865"/>
        <w:gridCol w:w="865"/>
        <w:gridCol w:w="884"/>
        <w:gridCol w:w="890"/>
        <w:gridCol w:w="956"/>
        <w:gridCol w:w="577"/>
      </w:tblGrid>
      <w:tr w:rsidR="00411EB4" w:rsidRPr="00450393" w:rsidTr="00C41097">
        <w:tc>
          <w:tcPr>
            <w:tcW w:w="1942" w:type="dxa"/>
            <w:vMerge w:val="restart"/>
            <w:shd w:val="clear" w:color="auto" w:fill="DAEEF3" w:themeFill="accent5" w:themeFillTint="33"/>
          </w:tcPr>
          <w:p w:rsidR="00411EB4" w:rsidRPr="00450393" w:rsidRDefault="00411EB4" w:rsidP="00411EB4">
            <w:pPr>
              <w:jc w:val="center"/>
            </w:pPr>
            <w:r w:rsidRPr="00450393">
              <w:t>Предмет</w:t>
            </w:r>
          </w:p>
        </w:tc>
        <w:tc>
          <w:tcPr>
            <w:tcW w:w="1012" w:type="dxa"/>
            <w:vMerge w:val="restart"/>
            <w:shd w:val="clear" w:color="auto" w:fill="DAEEF3" w:themeFill="accent5" w:themeFillTint="33"/>
          </w:tcPr>
          <w:p w:rsidR="00411EB4" w:rsidRPr="00450393" w:rsidRDefault="00411EB4" w:rsidP="00411EB4">
            <w:pPr>
              <w:jc w:val="center"/>
            </w:pPr>
            <w:r w:rsidRPr="00450393">
              <w:t>Всего сдавало ОГЭ</w:t>
            </w:r>
          </w:p>
        </w:tc>
        <w:tc>
          <w:tcPr>
            <w:tcW w:w="3770" w:type="dxa"/>
            <w:gridSpan w:val="4"/>
            <w:shd w:val="clear" w:color="auto" w:fill="DAEEF3" w:themeFill="accent5" w:themeFillTint="33"/>
          </w:tcPr>
          <w:p w:rsidR="00411EB4" w:rsidRPr="00450393" w:rsidRDefault="00411EB4" w:rsidP="00411EB4">
            <w:pPr>
              <w:jc w:val="center"/>
            </w:pPr>
            <w:r w:rsidRPr="00450393">
              <w:t>Получили оценку</w:t>
            </w:r>
          </w:p>
        </w:tc>
        <w:tc>
          <w:tcPr>
            <w:tcW w:w="3307" w:type="dxa"/>
            <w:gridSpan w:val="4"/>
            <w:shd w:val="clear" w:color="auto" w:fill="DAEEF3" w:themeFill="accent5" w:themeFillTint="33"/>
          </w:tcPr>
          <w:p w:rsidR="00411EB4" w:rsidRPr="00450393" w:rsidRDefault="00411EB4" w:rsidP="00411EB4">
            <w:pPr>
              <w:jc w:val="center"/>
            </w:pPr>
            <w:r w:rsidRPr="00450393">
              <w:t>Показатели</w:t>
            </w:r>
          </w:p>
        </w:tc>
      </w:tr>
      <w:tr w:rsidR="00411EB4" w:rsidRPr="00450393" w:rsidTr="00C41097">
        <w:tc>
          <w:tcPr>
            <w:tcW w:w="1942" w:type="dxa"/>
            <w:vMerge/>
            <w:shd w:val="clear" w:color="auto" w:fill="DBE5F1" w:themeFill="accent1" w:themeFillTint="33"/>
          </w:tcPr>
          <w:p w:rsidR="00411EB4" w:rsidRPr="00450393" w:rsidRDefault="00411EB4" w:rsidP="00411EB4">
            <w:pPr>
              <w:jc w:val="center"/>
            </w:pPr>
          </w:p>
        </w:tc>
        <w:tc>
          <w:tcPr>
            <w:tcW w:w="1012" w:type="dxa"/>
            <w:vMerge/>
            <w:shd w:val="clear" w:color="auto" w:fill="DBE5F1" w:themeFill="accent1" w:themeFillTint="33"/>
          </w:tcPr>
          <w:p w:rsidR="00411EB4" w:rsidRPr="00450393" w:rsidRDefault="00411EB4" w:rsidP="00411EB4">
            <w:pPr>
              <w:jc w:val="center"/>
            </w:pPr>
          </w:p>
        </w:tc>
        <w:tc>
          <w:tcPr>
            <w:tcW w:w="1176" w:type="dxa"/>
            <w:shd w:val="clear" w:color="auto" w:fill="DAEEF3" w:themeFill="accent5" w:themeFillTint="33"/>
          </w:tcPr>
          <w:p w:rsidR="00411EB4" w:rsidRPr="00450393" w:rsidRDefault="00411EB4" w:rsidP="00411EB4">
            <w:pPr>
              <w:jc w:val="center"/>
            </w:pPr>
            <w:r w:rsidRPr="00450393">
              <w:t>5</w:t>
            </w:r>
          </w:p>
        </w:tc>
        <w:tc>
          <w:tcPr>
            <w:tcW w:w="864" w:type="dxa"/>
            <w:shd w:val="clear" w:color="auto" w:fill="DAEEF3" w:themeFill="accent5" w:themeFillTint="33"/>
          </w:tcPr>
          <w:p w:rsidR="00411EB4" w:rsidRPr="00450393" w:rsidRDefault="00411EB4" w:rsidP="00411EB4">
            <w:pPr>
              <w:jc w:val="center"/>
            </w:pPr>
            <w:r w:rsidRPr="00450393">
              <w:t>4</w:t>
            </w:r>
          </w:p>
        </w:tc>
        <w:tc>
          <w:tcPr>
            <w:tcW w:w="865" w:type="dxa"/>
            <w:shd w:val="clear" w:color="auto" w:fill="DAEEF3" w:themeFill="accent5" w:themeFillTint="33"/>
          </w:tcPr>
          <w:p w:rsidR="00411EB4" w:rsidRPr="00450393" w:rsidRDefault="00411EB4" w:rsidP="00411EB4">
            <w:pPr>
              <w:jc w:val="center"/>
            </w:pPr>
            <w:r w:rsidRPr="00450393">
              <w:t>3</w:t>
            </w:r>
          </w:p>
        </w:tc>
        <w:tc>
          <w:tcPr>
            <w:tcW w:w="865" w:type="dxa"/>
            <w:shd w:val="clear" w:color="auto" w:fill="DAEEF3" w:themeFill="accent5" w:themeFillTint="33"/>
          </w:tcPr>
          <w:p w:rsidR="00411EB4" w:rsidRPr="00450393" w:rsidRDefault="00411EB4" w:rsidP="00411EB4">
            <w:pPr>
              <w:jc w:val="center"/>
            </w:pPr>
            <w:r w:rsidRPr="00450393">
              <w:t>2</w:t>
            </w:r>
          </w:p>
        </w:tc>
        <w:tc>
          <w:tcPr>
            <w:tcW w:w="884" w:type="dxa"/>
            <w:shd w:val="clear" w:color="auto" w:fill="DAEEF3" w:themeFill="accent5" w:themeFillTint="33"/>
          </w:tcPr>
          <w:p w:rsidR="00411EB4" w:rsidRPr="00450393" w:rsidRDefault="00411EB4" w:rsidP="00411EB4">
            <w:pPr>
              <w:jc w:val="center"/>
            </w:pPr>
            <w:r w:rsidRPr="00450393">
              <w:t>Ср. тест балл</w:t>
            </w:r>
          </w:p>
        </w:tc>
        <w:tc>
          <w:tcPr>
            <w:tcW w:w="890" w:type="dxa"/>
            <w:shd w:val="clear" w:color="auto" w:fill="DAEEF3" w:themeFill="accent5" w:themeFillTint="33"/>
          </w:tcPr>
          <w:p w:rsidR="00411EB4" w:rsidRPr="00450393" w:rsidRDefault="00411EB4" w:rsidP="00411EB4">
            <w:pPr>
              <w:jc w:val="center"/>
            </w:pPr>
            <w:r w:rsidRPr="00450393">
              <w:t xml:space="preserve">Ср. </w:t>
            </w:r>
            <w:proofErr w:type="spellStart"/>
            <w:r w:rsidRPr="00450393">
              <w:t>оцен</w:t>
            </w:r>
            <w:proofErr w:type="spellEnd"/>
            <w:r w:rsidRPr="00450393">
              <w:t>. балл</w:t>
            </w:r>
          </w:p>
        </w:tc>
        <w:tc>
          <w:tcPr>
            <w:tcW w:w="956" w:type="dxa"/>
            <w:shd w:val="clear" w:color="auto" w:fill="DAEEF3" w:themeFill="accent5" w:themeFillTint="33"/>
          </w:tcPr>
          <w:p w:rsidR="00411EB4" w:rsidRPr="00450393" w:rsidRDefault="00411EB4" w:rsidP="00411EB4">
            <w:pPr>
              <w:jc w:val="center"/>
            </w:pPr>
            <w:proofErr w:type="spellStart"/>
            <w:r w:rsidRPr="00450393">
              <w:t>Кач</w:t>
            </w:r>
            <w:proofErr w:type="spellEnd"/>
            <w:r w:rsidRPr="00450393">
              <w:t>-во %</w:t>
            </w:r>
          </w:p>
        </w:tc>
        <w:tc>
          <w:tcPr>
            <w:tcW w:w="577" w:type="dxa"/>
            <w:shd w:val="clear" w:color="auto" w:fill="DAEEF3" w:themeFill="accent5" w:themeFillTint="33"/>
          </w:tcPr>
          <w:p w:rsidR="00411EB4" w:rsidRPr="00450393" w:rsidRDefault="00411EB4" w:rsidP="00411EB4">
            <w:pPr>
              <w:jc w:val="center"/>
            </w:pPr>
            <w:r w:rsidRPr="00450393">
              <w:t>Успев. %</w:t>
            </w:r>
          </w:p>
        </w:tc>
      </w:tr>
      <w:tr w:rsidR="00411EB4" w:rsidRPr="00450393" w:rsidTr="009B0D51">
        <w:tc>
          <w:tcPr>
            <w:tcW w:w="1942" w:type="dxa"/>
            <w:shd w:val="clear" w:color="auto" w:fill="EAF1DD" w:themeFill="accent3" w:themeFillTint="33"/>
          </w:tcPr>
          <w:p w:rsidR="00411EB4" w:rsidRPr="00450393" w:rsidRDefault="00411EB4" w:rsidP="00411EB4">
            <w:r w:rsidRPr="00450393">
              <w:t xml:space="preserve">Информатика </w:t>
            </w:r>
          </w:p>
        </w:tc>
        <w:tc>
          <w:tcPr>
            <w:tcW w:w="1012" w:type="dxa"/>
            <w:shd w:val="clear" w:color="auto" w:fill="EAF1DD" w:themeFill="accent3" w:themeFillTint="33"/>
          </w:tcPr>
          <w:p w:rsidR="00411EB4" w:rsidRPr="00450393" w:rsidRDefault="00411EB4" w:rsidP="00411EB4">
            <w:pPr>
              <w:jc w:val="center"/>
              <w:rPr>
                <w:lang w:val="en-US"/>
              </w:rPr>
            </w:pPr>
            <w:r w:rsidRPr="00450393">
              <w:t>7</w:t>
            </w:r>
            <w:r w:rsidR="00A07B64" w:rsidRPr="00450393">
              <w:t>4</w:t>
            </w:r>
          </w:p>
        </w:tc>
        <w:tc>
          <w:tcPr>
            <w:tcW w:w="1176" w:type="dxa"/>
            <w:shd w:val="clear" w:color="auto" w:fill="EAF1DD" w:themeFill="accent3" w:themeFillTint="33"/>
          </w:tcPr>
          <w:p w:rsidR="00411EB4" w:rsidRPr="00450393" w:rsidRDefault="001332B8" w:rsidP="00411EB4">
            <w:pPr>
              <w:jc w:val="center"/>
            </w:pPr>
            <w:r w:rsidRPr="00450393">
              <w:t>3</w:t>
            </w:r>
          </w:p>
        </w:tc>
        <w:tc>
          <w:tcPr>
            <w:tcW w:w="864" w:type="dxa"/>
            <w:shd w:val="clear" w:color="auto" w:fill="EAF1DD" w:themeFill="accent3" w:themeFillTint="33"/>
          </w:tcPr>
          <w:p w:rsidR="00411EB4" w:rsidRPr="00450393" w:rsidRDefault="00411EB4" w:rsidP="00411EB4">
            <w:pPr>
              <w:jc w:val="center"/>
            </w:pPr>
            <w:r w:rsidRPr="00450393">
              <w:rPr>
                <w:lang w:val="en-US"/>
              </w:rPr>
              <w:t>1</w:t>
            </w:r>
            <w:r w:rsidR="001332B8" w:rsidRPr="00450393">
              <w:t>7</w:t>
            </w:r>
          </w:p>
        </w:tc>
        <w:tc>
          <w:tcPr>
            <w:tcW w:w="865" w:type="dxa"/>
            <w:shd w:val="clear" w:color="auto" w:fill="EAF1DD" w:themeFill="accent3" w:themeFillTint="33"/>
          </w:tcPr>
          <w:p w:rsidR="00411EB4" w:rsidRPr="00450393" w:rsidRDefault="00411EB4" w:rsidP="00411EB4">
            <w:pPr>
              <w:jc w:val="center"/>
            </w:pPr>
            <w:r w:rsidRPr="00450393">
              <w:rPr>
                <w:lang w:val="en-US"/>
              </w:rPr>
              <w:t>5</w:t>
            </w:r>
            <w:r w:rsidR="001332B8" w:rsidRPr="00450393">
              <w:t>4</w:t>
            </w:r>
          </w:p>
        </w:tc>
        <w:tc>
          <w:tcPr>
            <w:tcW w:w="865" w:type="dxa"/>
            <w:shd w:val="clear" w:color="auto" w:fill="EAF1DD" w:themeFill="accent3" w:themeFillTint="33"/>
          </w:tcPr>
          <w:p w:rsidR="00411EB4" w:rsidRPr="00450393" w:rsidRDefault="002112FA" w:rsidP="00411EB4">
            <w:pPr>
              <w:jc w:val="center"/>
            </w:pPr>
            <w:r w:rsidRPr="00450393">
              <w:t>0</w:t>
            </w:r>
          </w:p>
        </w:tc>
        <w:tc>
          <w:tcPr>
            <w:tcW w:w="884" w:type="dxa"/>
            <w:shd w:val="clear" w:color="auto" w:fill="EAF1DD" w:themeFill="accent3" w:themeFillTint="33"/>
          </w:tcPr>
          <w:p w:rsidR="00411EB4" w:rsidRPr="00450393" w:rsidRDefault="00450393" w:rsidP="00411EB4">
            <w:pPr>
              <w:jc w:val="center"/>
            </w:pPr>
            <w:r w:rsidRPr="00450393">
              <w:t>10</w:t>
            </w:r>
          </w:p>
        </w:tc>
        <w:tc>
          <w:tcPr>
            <w:tcW w:w="890" w:type="dxa"/>
            <w:shd w:val="clear" w:color="auto" w:fill="EAF1DD" w:themeFill="accent3" w:themeFillTint="33"/>
          </w:tcPr>
          <w:p w:rsidR="00411EB4" w:rsidRPr="00450393" w:rsidRDefault="001332B8" w:rsidP="00411EB4">
            <w:pPr>
              <w:jc w:val="center"/>
            </w:pPr>
            <w:r w:rsidRPr="00450393">
              <w:t>3,3</w:t>
            </w:r>
          </w:p>
        </w:tc>
        <w:tc>
          <w:tcPr>
            <w:tcW w:w="956" w:type="dxa"/>
            <w:shd w:val="clear" w:color="auto" w:fill="EAF1DD" w:themeFill="accent3" w:themeFillTint="33"/>
          </w:tcPr>
          <w:p w:rsidR="00411EB4" w:rsidRPr="00450393" w:rsidRDefault="001332B8" w:rsidP="00411EB4">
            <w:pPr>
              <w:jc w:val="center"/>
            </w:pPr>
            <w:r w:rsidRPr="00450393">
              <w:t>27%</w:t>
            </w:r>
          </w:p>
        </w:tc>
        <w:tc>
          <w:tcPr>
            <w:tcW w:w="577" w:type="dxa"/>
            <w:shd w:val="clear" w:color="auto" w:fill="EAF1DD" w:themeFill="accent3" w:themeFillTint="33"/>
          </w:tcPr>
          <w:p w:rsidR="00411EB4" w:rsidRPr="00450393" w:rsidRDefault="001332B8" w:rsidP="00411EB4">
            <w:pPr>
              <w:jc w:val="center"/>
            </w:pPr>
            <w:r w:rsidRPr="00450393">
              <w:t>100</w:t>
            </w:r>
          </w:p>
        </w:tc>
      </w:tr>
      <w:tr w:rsidR="00411EB4" w:rsidRPr="00450393" w:rsidTr="009B0D51">
        <w:tc>
          <w:tcPr>
            <w:tcW w:w="1942" w:type="dxa"/>
            <w:shd w:val="clear" w:color="auto" w:fill="EAF1DD" w:themeFill="accent3" w:themeFillTint="33"/>
          </w:tcPr>
          <w:p w:rsidR="00411EB4" w:rsidRPr="00450393" w:rsidRDefault="00411EB4" w:rsidP="00411EB4">
            <w:r w:rsidRPr="00450393">
              <w:t>Обществознание</w:t>
            </w:r>
          </w:p>
        </w:tc>
        <w:tc>
          <w:tcPr>
            <w:tcW w:w="1012" w:type="dxa"/>
            <w:shd w:val="clear" w:color="auto" w:fill="EAF1DD" w:themeFill="accent3" w:themeFillTint="33"/>
          </w:tcPr>
          <w:p w:rsidR="00411EB4" w:rsidRPr="00450393" w:rsidRDefault="00A07B64" w:rsidP="00411EB4">
            <w:pPr>
              <w:jc w:val="center"/>
            </w:pPr>
            <w:r w:rsidRPr="00450393">
              <w:t>59</w:t>
            </w:r>
          </w:p>
        </w:tc>
        <w:tc>
          <w:tcPr>
            <w:tcW w:w="1176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0</w:t>
            </w:r>
          </w:p>
        </w:tc>
        <w:tc>
          <w:tcPr>
            <w:tcW w:w="864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18</w:t>
            </w:r>
          </w:p>
        </w:tc>
        <w:tc>
          <w:tcPr>
            <w:tcW w:w="865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39</w:t>
            </w:r>
          </w:p>
        </w:tc>
        <w:tc>
          <w:tcPr>
            <w:tcW w:w="865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2</w:t>
            </w:r>
          </w:p>
        </w:tc>
        <w:tc>
          <w:tcPr>
            <w:tcW w:w="884" w:type="dxa"/>
            <w:shd w:val="clear" w:color="auto" w:fill="EAF1DD" w:themeFill="accent3" w:themeFillTint="33"/>
          </w:tcPr>
          <w:p w:rsidR="00411EB4" w:rsidRPr="00450393" w:rsidRDefault="00742024" w:rsidP="00411EB4">
            <w:pPr>
              <w:jc w:val="center"/>
            </w:pPr>
            <w:r w:rsidRPr="00450393">
              <w:t>20</w:t>
            </w:r>
          </w:p>
        </w:tc>
        <w:tc>
          <w:tcPr>
            <w:tcW w:w="890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3,3</w:t>
            </w:r>
          </w:p>
        </w:tc>
        <w:tc>
          <w:tcPr>
            <w:tcW w:w="956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31%</w:t>
            </w:r>
          </w:p>
        </w:tc>
        <w:tc>
          <w:tcPr>
            <w:tcW w:w="577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97</w:t>
            </w:r>
          </w:p>
        </w:tc>
      </w:tr>
      <w:tr w:rsidR="00411EB4" w:rsidRPr="00450393" w:rsidTr="009B0D51">
        <w:tc>
          <w:tcPr>
            <w:tcW w:w="1942" w:type="dxa"/>
            <w:shd w:val="clear" w:color="auto" w:fill="EAF1DD" w:themeFill="accent3" w:themeFillTint="33"/>
          </w:tcPr>
          <w:p w:rsidR="00411EB4" w:rsidRPr="00450393" w:rsidRDefault="00411EB4" w:rsidP="00411EB4">
            <w:r w:rsidRPr="00450393">
              <w:t>География</w:t>
            </w:r>
          </w:p>
        </w:tc>
        <w:tc>
          <w:tcPr>
            <w:tcW w:w="1012" w:type="dxa"/>
            <w:shd w:val="clear" w:color="auto" w:fill="EAF1DD" w:themeFill="accent3" w:themeFillTint="33"/>
          </w:tcPr>
          <w:p w:rsidR="00411EB4" w:rsidRPr="00450393" w:rsidRDefault="00C24969" w:rsidP="00411EB4">
            <w:pPr>
              <w:jc w:val="center"/>
              <w:rPr>
                <w:lang w:val="en-US"/>
              </w:rPr>
            </w:pPr>
            <w:r w:rsidRPr="00450393">
              <w:rPr>
                <w:lang w:val="en-US"/>
              </w:rPr>
              <w:t>54</w:t>
            </w:r>
          </w:p>
        </w:tc>
        <w:tc>
          <w:tcPr>
            <w:tcW w:w="1176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13</w:t>
            </w:r>
          </w:p>
        </w:tc>
        <w:tc>
          <w:tcPr>
            <w:tcW w:w="864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20</w:t>
            </w:r>
          </w:p>
        </w:tc>
        <w:tc>
          <w:tcPr>
            <w:tcW w:w="865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20</w:t>
            </w:r>
          </w:p>
        </w:tc>
        <w:tc>
          <w:tcPr>
            <w:tcW w:w="865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1</w:t>
            </w:r>
          </w:p>
        </w:tc>
        <w:tc>
          <w:tcPr>
            <w:tcW w:w="884" w:type="dxa"/>
            <w:shd w:val="clear" w:color="auto" w:fill="EAF1DD" w:themeFill="accent3" w:themeFillTint="33"/>
          </w:tcPr>
          <w:p w:rsidR="00411EB4" w:rsidRPr="00450393" w:rsidRDefault="00450393" w:rsidP="00411EB4">
            <w:pPr>
              <w:jc w:val="center"/>
            </w:pPr>
            <w:r w:rsidRPr="00450393">
              <w:t>20</w:t>
            </w:r>
          </w:p>
        </w:tc>
        <w:tc>
          <w:tcPr>
            <w:tcW w:w="890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3,8</w:t>
            </w:r>
          </w:p>
        </w:tc>
        <w:tc>
          <w:tcPr>
            <w:tcW w:w="956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61%</w:t>
            </w:r>
          </w:p>
        </w:tc>
        <w:tc>
          <w:tcPr>
            <w:tcW w:w="577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98</w:t>
            </w:r>
          </w:p>
        </w:tc>
      </w:tr>
      <w:tr w:rsidR="00411EB4" w:rsidRPr="00450393" w:rsidTr="009B0D51">
        <w:tc>
          <w:tcPr>
            <w:tcW w:w="1942" w:type="dxa"/>
            <w:shd w:val="clear" w:color="auto" w:fill="EAF1DD" w:themeFill="accent3" w:themeFillTint="33"/>
          </w:tcPr>
          <w:p w:rsidR="00411EB4" w:rsidRPr="00450393" w:rsidRDefault="00C24969" w:rsidP="00411EB4">
            <w:r w:rsidRPr="00450393">
              <w:t>История</w:t>
            </w:r>
          </w:p>
        </w:tc>
        <w:tc>
          <w:tcPr>
            <w:tcW w:w="1012" w:type="dxa"/>
            <w:shd w:val="clear" w:color="auto" w:fill="EAF1DD" w:themeFill="accent3" w:themeFillTint="33"/>
          </w:tcPr>
          <w:p w:rsidR="00411EB4" w:rsidRPr="00450393" w:rsidRDefault="00C24969" w:rsidP="00411EB4">
            <w:pPr>
              <w:jc w:val="center"/>
              <w:rPr>
                <w:lang w:val="en-US"/>
              </w:rPr>
            </w:pPr>
            <w:r w:rsidRPr="00450393">
              <w:rPr>
                <w:lang w:val="en-US"/>
              </w:rPr>
              <w:t>1</w:t>
            </w:r>
          </w:p>
        </w:tc>
        <w:tc>
          <w:tcPr>
            <w:tcW w:w="1176" w:type="dxa"/>
            <w:shd w:val="clear" w:color="auto" w:fill="EAF1DD" w:themeFill="accent3" w:themeFillTint="33"/>
          </w:tcPr>
          <w:p w:rsidR="00411EB4" w:rsidRPr="00450393" w:rsidRDefault="00411EB4" w:rsidP="00411EB4">
            <w:pPr>
              <w:jc w:val="center"/>
            </w:pPr>
            <w:r w:rsidRPr="00450393">
              <w:t>0</w:t>
            </w:r>
          </w:p>
        </w:tc>
        <w:tc>
          <w:tcPr>
            <w:tcW w:w="864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1</w:t>
            </w:r>
          </w:p>
        </w:tc>
        <w:tc>
          <w:tcPr>
            <w:tcW w:w="865" w:type="dxa"/>
            <w:shd w:val="clear" w:color="auto" w:fill="EAF1DD" w:themeFill="accent3" w:themeFillTint="33"/>
          </w:tcPr>
          <w:p w:rsidR="00411EB4" w:rsidRPr="00450393" w:rsidRDefault="00411EB4" w:rsidP="00411EB4">
            <w:pPr>
              <w:jc w:val="center"/>
            </w:pPr>
            <w:r w:rsidRPr="00450393">
              <w:t>0</w:t>
            </w:r>
          </w:p>
        </w:tc>
        <w:tc>
          <w:tcPr>
            <w:tcW w:w="865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0</w:t>
            </w:r>
          </w:p>
        </w:tc>
        <w:tc>
          <w:tcPr>
            <w:tcW w:w="884" w:type="dxa"/>
            <w:shd w:val="clear" w:color="auto" w:fill="EAF1DD" w:themeFill="accent3" w:themeFillTint="33"/>
          </w:tcPr>
          <w:p w:rsidR="00411EB4" w:rsidRPr="00450393" w:rsidRDefault="00450393" w:rsidP="00411EB4">
            <w:pPr>
              <w:jc w:val="center"/>
            </w:pPr>
            <w:r w:rsidRPr="00450393">
              <w:t>27</w:t>
            </w:r>
          </w:p>
        </w:tc>
        <w:tc>
          <w:tcPr>
            <w:tcW w:w="890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4</w:t>
            </w:r>
          </w:p>
        </w:tc>
        <w:tc>
          <w:tcPr>
            <w:tcW w:w="956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100%</w:t>
            </w:r>
          </w:p>
        </w:tc>
        <w:tc>
          <w:tcPr>
            <w:tcW w:w="577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100</w:t>
            </w:r>
          </w:p>
        </w:tc>
      </w:tr>
      <w:tr w:rsidR="00411EB4" w:rsidRPr="00450393" w:rsidTr="009B0D51">
        <w:tc>
          <w:tcPr>
            <w:tcW w:w="1942" w:type="dxa"/>
            <w:shd w:val="clear" w:color="auto" w:fill="EAF1DD" w:themeFill="accent3" w:themeFillTint="33"/>
          </w:tcPr>
          <w:p w:rsidR="00411EB4" w:rsidRPr="00450393" w:rsidRDefault="00411EB4" w:rsidP="00411EB4">
            <w:r w:rsidRPr="00450393">
              <w:t>Физика</w:t>
            </w:r>
          </w:p>
        </w:tc>
        <w:tc>
          <w:tcPr>
            <w:tcW w:w="1012" w:type="dxa"/>
            <w:shd w:val="clear" w:color="auto" w:fill="EAF1DD" w:themeFill="accent3" w:themeFillTint="33"/>
          </w:tcPr>
          <w:p w:rsidR="00411EB4" w:rsidRPr="00450393" w:rsidRDefault="00411EB4" w:rsidP="00411EB4">
            <w:pPr>
              <w:jc w:val="center"/>
              <w:rPr>
                <w:lang w:val="en-US"/>
              </w:rPr>
            </w:pPr>
            <w:r w:rsidRPr="00450393">
              <w:rPr>
                <w:lang w:val="en-US"/>
              </w:rPr>
              <w:t>36</w:t>
            </w:r>
          </w:p>
        </w:tc>
        <w:tc>
          <w:tcPr>
            <w:tcW w:w="1176" w:type="dxa"/>
            <w:shd w:val="clear" w:color="auto" w:fill="EAF1DD" w:themeFill="accent3" w:themeFillTint="33"/>
          </w:tcPr>
          <w:p w:rsidR="00411EB4" w:rsidRPr="00450393" w:rsidRDefault="00411EB4" w:rsidP="00411EB4">
            <w:pPr>
              <w:jc w:val="center"/>
            </w:pPr>
            <w:r w:rsidRPr="00450393">
              <w:t>0</w:t>
            </w:r>
          </w:p>
        </w:tc>
        <w:tc>
          <w:tcPr>
            <w:tcW w:w="864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11</w:t>
            </w:r>
          </w:p>
        </w:tc>
        <w:tc>
          <w:tcPr>
            <w:tcW w:w="865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25</w:t>
            </w:r>
          </w:p>
        </w:tc>
        <w:tc>
          <w:tcPr>
            <w:tcW w:w="865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0</w:t>
            </w:r>
          </w:p>
        </w:tc>
        <w:tc>
          <w:tcPr>
            <w:tcW w:w="884" w:type="dxa"/>
            <w:shd w:val="clear" w:color="auto" w:fill="EAF1DD" w:themeFill="accent3" w:themeFillTint="33"/>
          </w:tcPr>
          <w:p w:rsidR="00411EB4" w:rsidRPr="00450393" w:rsidRDefault="00450393" w:rsidP="00411EB4">
            <w:pPr>
              <w:jc w:val="center"/>
            </w:pPr>
            <w:r w:rsidRPr="00450393">
              <w:t>18</w:t>
            </w:r>
          </w:p>
        </w:tc>
        <w:tc>
          <w:tcPr>
            <w:tcW w:w="890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3,3</w:t>
            </w:r>
          </w:p>
        </w:tc>
        <w:tc>
          <w:tcPr>
            <w:tcW w:w="956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31%</w:t>
            </w:r>
          </w:p>
        </w:tc>
        <w:tc>
          <w:tcPr>
            <w:tcW w:w="577" w:type="dxa"/>
            <w:shd w:val="clear" w:color="auto" w:fill="EAF1DD" w:themeFill="accent3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100</w:t>
            </w:r>
          </w:p>
        </w:tc>
      </w:tr>
      <w:tr w:rsidR="00411EB4" w:rsidRPr="00450393" w:rsidTr="00C41097">
        <w:tc>
          <w:tcPr>
            <w:tcW w:w="1942" w:type="dxa"/>
            <w:shd w:val="clear" w:color="auto" w:fill="DAEEF3" w:themeFill="accent5" w:themeFillTint="33"/>
          </w:tcPr>
          <w:p w:rsidR="00411EB4" w:rsidRPr="00450393" w:rsidRDefault="00411EB4" w:rsidP="00411EB4">
            <w:r w:rsidRPr="00450393">
              <w:t>ИТОГО</w:t>
            </w:r>
          </w:p>
        </w:tc>
        <w:tc>
          <w:tcPr>
            <w:tcW w:w="1012" w:type="dxa"/>
            <w:shd w:val="clear" w:color="auto" w:fill="DAEEF3" w:themeFill="accent5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224</w:t>
            </w:r>
          </w:p>
        </w:tc>
        <w:tc>
          <w:tcPr>
            <w:tcW w:w="1176" w:type="dxa"/>
            <w:shd w:val="clear" w:color="auto" w:fill="DAEEF3" w:themeFill="accent5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16</w:t>
            </w:r>
          </w:p>
        </w:tc>
        <w:tc>
          <w:tcPr>
            <w:tcW w:w="864" w:type="dxa"/>
            <w:shd w:val="clear" w:color="auto" w:fill="DAEEF3" w:themeFill="accent5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67</w:t>
            </w:r>
          </w:p>
        </w:tc>
        <w:tc>
          <w:tcPr>
            <w:tcW w:w="865" w:type="dxa"/>
            <w:shd w:val="clear" w:color="auto" w:fill="DAEEF3" w:themeFill="accent5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138</w:t>
            </w:r>
          </w:p>
        </w:tc>
        <w:tc>
          <w:tcPr>
            <w:tcW w:w="865" w:type="dxa"/>
            <w:shd w:val="clear" w:color="auto" w:fill="DAEEF3" w:themeFill="accent5" w:themeFillTint="33"/>
          </w:tcPr>
          <w:p w:rsidR="00411EB4" w:rsidRPr="00450393" w:rsidRDefault="003A58EB" w:rsidP="00411EB4">
            <w:pPr>
              <w:jc w:val="center"/>
            </w:pPr>
            <w:r w:rsidRPr="00450393">
              <w:t>3</w:t>
            </w:r>
          </w:p>
        </w:tc>
        <w:tc>
          <w:tcPr>
            <w:tcW w:w="884" w:type="dxa"/>
            <w:shd w:val="clear" w:color="auto" w:fill="DAEEF3" w:themeFill="accent5" w:themeFillTint="33"/>
          </w:tcPr>
          <w:p w:rsidR="00411EB4" w:rsidRPr="00450393" w:rsidRDefault="00450393" w:rsidP="002112FA">
            <w:r w:rsidRPr="00450393">
              <w:t xml:space="preserve">   </w:t>
            </w:r>
            <w:r w:rsidR="002A65F3">
              <w:t xml:space="preserve"> 19</w:t>
            </w:r>
          </w:p>
        </w:tc>
        <w:tc>
          <w:tcPr>
            <w:tcW w:w="890" w:type="dxa"/>
            <w:shd w:val="clear" w:color="auto" w:fill="DAEEF3" w:themeFill="accent5" w:themeFillTint="33"/>
          </w:tcPr>
          <w:p w:rsidR="00411EB4" w:rsidRPr="00450393" w:rsidRDefault="00450393" w:rsidP="00411EB4">
            <w:pPr>
              <w:jc w:val="center"/>
            </w:pPr>
            <w:r w:rsidRPr="00450393">
              <w:t>3,5</w:t>
            </w:r>
          </w:p>
        </w:tc>
        <w:tc>
          <w:tcPr>
            <w:tcW w:w="956" w:type="dxa"/>
            <w:shd w:val="clear" w:color="auto" w:fill="DAEEF3" w:themeFill="accent5" w:themeFillTint="33"/>
          </w:tcPr>
          <w:p w:rsidR="00411EB4" w:rsidRPr="00450393" w:rsidRDefault="00450393" w:rsidP="00411EB4">
            <w:pPr>
              <w:jc w:val="center"/>
            </w:pPr>
            <w:r w:rsidRPr="00450393">
              <w:t>50%</w:t>
            </w:r>
          </w:p>
        </w:tc>
        <w:tc>
          <w:tcPr>
            <w:tcW w:w="577" w:type="dxa"/>
            <w:shd w:val="clear" w:color="auto" w:fill="DAEEF3" w:themeFill="accent5" w:themeFillTint="33"/>
          </w:tcPr>
          <w:p w:rsidR="00411EB4" w:rsidRPr="00450393" w:rsidRDefault="00450393" w:rsidP="00411EB4">
            <w:pPr>
              <w:jc w:val="center"/>
            </w:pPr>
            <w:r w:rsidRPr="00450393">
              <w:t>99</w:t>
            </w:r>
          </w:p>
        </w:tc>
      </w:tr>
    </w:tbl>
    <w:p w:rsidR="00411EB4" w:rsidRPr="00450393" w:rsidRDefault="00411EB4" w:rsidP="00411EB4">
      <w:pPr>
        <w:shd w:val="clear" w:color="auto" w:fill="FFFFFF" w:themeFill="background1"/>
        <w:spacing w:line="276" w:lineRule="auto"/>
        <w:ind w:right="141"/>
        <w:jc w:val="both"/>
        <w:rPr>
          <w:rFonts w:eastAsiaTheme="minorEastAsia"/>
        </w:rPr>
      </w:pPr>
    </w:p>
    <w:p w:rsidR="001B1E44" w:rsidRPr="00082C2D" w:rsidRDefault="001B1E44" w:rsidP="00C41097">
      <w:pPr>
        <w:shd w:val="clear" w:color="auto" w:fill="FFFFFF" w:themeFill="background1"/>
        <w:spacing w:line="276" w:lineRule="auto"/>
        <w:ind w:right="141"/>
        <w:rPr>
          <w:rFonts w:eastAsiaTheme="minorEastAsia"/>
          <w:b/>
          <w:i/>
        </w:rPr>
      </w:pPr>
    </w:p>
    <w:p w:rsidR="001B1E44" w:rsidRPr="00C24969" w:rsidRDefault="00C41097" w:rsidP="00C41097">
      <w:pPr>
        <w:shd w:val="clear" w:color="auto" w:fill="FFFFFF" w:themeFill="background1"/>
        <w:spacing w:line="276" w:lineRule="auto"/>
        <w:ind w:right="141"/>
        <w:rPr>
          <w:rFonts w:eastAsiaTheme="minorEastAsia"/>
          <w:b/>
        </w:rPr>
      </w:pPr>
      <w:r w:rsidRPr="00C24969">
        <w:rPr>
          <w:rFonts w:eastAsiaTheme="minorEastAsia"/>
          <w:b/>
        </w:rPr>
        <w:t xml:space="preserve">Таблица </w:t>
      </w:r>
      <w:r w:rsidR="00F93649" w:rsidRPr="00C24969">
        <w:rPr>
          <w:rFonts w:eastAsiaTheme="minorEastAsia"/>
          <w:b/>
        </w:rPr>
        <w:t>2</w:t>
      </w:r>
      <w:r w:rsidR="000A1ECF" w:rsidRPr="00C24969">
        <w:rPr>
          <w:rFonts w:eastAsiaTheme="minorEastAsia"/>
          <w:b/>
        </w:rPr>
        <w:t>2</w:t>
      </w:r>
      <w:r w:rsidRPr="00C24969">
        <w:rPr>
          <w:rFonts w:eastAsiaTheme="minorEastAsia"/>
          <w:b/>
        </w:rPr>
        <w:t xml:space="preserve">. </w:t>
      </w:r>
      <w:r w:rsidR="00411EB4" w:rsidRPr="00C24969">
        <w:rPr>
          <w:rFonts w:eastAsiaTheme="minorEastAsia"/>
          <w:b/>
        </w:rPr>
        <w:t>Результаты ГИА-9 в форме ОГЭ – обязательные предметы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417"/>
        <w:gridCol w:w="709"/>
        <w:gridCol w:w="709"/>
        <w:gridCol w:w="708"/>
        <w:gridCol w:w="709"/>
        <w:gridCol w:w="851"/>
        <w:gridCol w:w="850"/>
        <w:gridCol w:w="1134"/>
        <w:gridCol w:w="709"/>
      </w:tblGrid>
      <w:tr w:rsidR="00411EB4" w:rsidRPr="00C24969" w:rsidTr="00C41097">
        <w:tc>
          <w:tcPr>
            <w:tcW w:w="2269" w:type="dxa"/>
            <w:vMerge w:val="restart"/>
            <w:shd w:val="clear" w:color="auto" w:fill="DAEEF3" w:themeFill="accent5" w:themeFillTint="33"/>
          </w:tcPr>
          <w:p w:rsidR="00411EB4" w:rsidRPr="00C24969" w:rsidRDefault="00411EB4" w:rsidP="00411EB4">
            <w:pPr>
              <w:jc w:val="center"/>
            </w:pPr>
            <w:r w:rsidRPr="00C24969">
              <w:t>Предмет</w:t>
            </w:r>
          </w:p>
        </w:tc>
        <w:tc>
          <w:tcPr>
            <w:tcW w:w="1417" w:type="dxa"/>
            <w:vMerge w:val="restart"/>
            <w:shd w:val="clear" w:color="auto" w:fill="DAEEF3" w:themeFill="accent5" w:themeFillTint="33"/>
          </w:tcPr>
          <w:p w:rsidR="00411EB4" w:rsidRPr="00C24969" w:rsidRDefault="00411EB4" w:rsidP="00411EB4">
            <w:pPr>
              <w:jc w:val="center"/>
            </w:pPr>
            <w:r w:rsidRPr="00C24969">
              <w:t>Всего сдавало ОГЭ</w:t>
            </w:r>
          </w:p>
        </w:tc>
        <w:tc>
          <w:tcPr>
            <w:tcW w:w="2835" w:type="dxa"/>
            <w:gridSpan w:val="4"/>
            <w:shd w:val="clear" w:color="auto" w:fill="DAEEF3" w:themeFill="accent5" w:themeFillTint="33"/>
          </w:tcPr>
          <w:p w:rsidR="00411EB4" w:rsidRPr="00C24969" w:rsidRDefault="00411EB4" w:rsidP="00411EB4">
            <w:pPr>
              <w:jc w:val="center"/>
            </w:pPr>
            <w:r w:rsidRPr="00C24969">
              <w:t>Получили оценку</w:t>
            </w:r>
          </w:p>
        </w:tc>
        <w:tc>
          <w:tcPr>
            <w:tcW w:w="3544" w:type="dxa"/>
            <w:gridSpan w:val="4"/>
            <w:shd w:val="clear" w:color="auto" w:fill="DAEEF3" w:themeFill="accent5" w:themeFillTint="33"/>
          </w:tcPr>
          <w:p w:rsidR="00411EB4" w:rsidRPr="00C24969" w:rsidRDefault="00411EB4" w:rsidP="00411EB4">
            <w:pPr>
              <w:jc w:val="center"/>
            </w:pPr>
            <w:r w:rsidRPr="00C24969">
              <w:t>Показатели</w:t>
            </w:r>
          </w:p>
        </w:tc>
      </w:tr>
      <w:tr w:rsidR="00411EB4" w:rsidRPr="00C24969" w:rsidTr="00C41097">
        <w:tc>
          <w:tcPr>
            <w:tcW w:w="2269" w:type="dxa"/>
            <w:vMerge/>
            <w:shd w:val="clear" w:color="auto" w:fill="DBE5F1" w:themeFill="accent1" w:themeFillTint="33"/>
          </w:tcPr>
          <w:p w:rsidR="00411EB4" w:rsidRPr="00C24969" w:rsidRDefault="00411EB4" w:rsidP="00411EB4">
            <w:pPr>
              <w:jc w:val="center"/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:rsidR="00411EB4" w:rsidRPr="00C24969" w:rsidRDefault="00411EB4" w:rsidP="00411EB4">
            <w:pPr>
              <w:jc w:val="center"/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411EB4" w:rsidRPr="00C24969" w:rsidRDefault="00411EB4" w:rsidP="00411EB4">
            <w:pPr>
              <w:jc w:val="center"/>
            </w:pPr>
            <w:r w:rsidRPr="00C24969">
              <w:t>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411EB4" w:rsidRPr="00C24969" w:rsidRDefault="00411EB4" w:rsidP="00411EB4">
            <w:pPr>
              <w:jc w:val="center"/>
            </w:pPr>
            <w:r w:rsidRPr="00C24969">
              <w:t>4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411EB4" w:rsidRPr="00C24969" w:rsidRDefault="00411EB4" w:rsidP="00411EB4">
            <w:pPr>
              <w:jc w:val="center"/>
            </w:pPr>
            <w:r w:rsidRPr="00C24969"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411EB4" w:rsidRPr="00C24969" w:rsidRDefault="00411EB4" w:rsidP="00411EB4">
            <w:pPr>
              <w:jc w:val="center"/>
            </w:pPr>
            <w:r w:rsidRPr="00C24969">
              <w:t>2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411EB4" w:rsidRPr="00C24969" w:rsidRDefault="00411EB4" w:rsidP="00411EB4">
            <w:pPr>
              <w:jc w:val="center"/>
            </w:pPr>
            <w:r w:rsidRPr="00C24969">
              <w:t>Ср. тест балл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411EB4" w:rsidRPr="00C24969" w:rsidRDefault="00411EB4" w:rsidP="00411EB4">
            <w:pPr>
              <w:jc w:val="center"/>
            </w:pPr>
            <w:r w:rsidRPr="00C24969">
              <w:t xml:space="preserve">Ср. </w:t>
            </w:r>
            <w:proofErr w:type="spellStart"/>
            <w:r w:rsidRPr="00C24969">
              <w:t>оцен</w:t>
            </w:r>
            <w:proofErr w:type="spellEnd"/>
            <w:r w:rsidRPr="00C24969">
              <w:t>. Балл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11EB4" w:rsidRPr="00C24969" w:rsidRDefault="00411EB4" w:rsidP="00411EB4">
            <w:pPr>
              <w:jc w:val="center"/>
            </w:pPr>
            <w:proofErr w:type="spellStart"/>
            <w:r w:rsidRPr="00C24969">
              <w:t>Кач</w:t>
            </w:r>
            <w:proofErr w:type="spellEnd"/>
            <w:r w:rsidRPr="00C24969">
              <w:t>-во %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411EB4" w:rsidRPr="00C24969" w:rsidRDefault="00411EB4" w:rsidP="00411EB4">
            <w:pPr>
              <w:jc w:val="center"/>
            </w:pPr>
            <w:r w:rsidRPr="00C24969">
              <w:t>Успев. %</w:t>
            </w:r>
          </w:p>
        </w:tc>
      </w:tr>
      <w:tr w:rsidR="00411EB4" w:rsidRPr="00C24969" w:rsidTr="00C41097">
        <w:tc>
          <w:tcPr>
            <w:tcW w:w="2269" w:type="dxa"/>
            <w:shd w:val="clear" w:color="auto" w:fill="EAF1DD" w:themeFill="accent3" w:themeFillTint="33"/>
          </w:tcPr>
          <w:p w:rsidR="00411EB4" w:rsidRPr="00C24969" w:rsidRDefault="00411EB4" w:rsidP="00411EB4">
            <w:r w:rsidRPr="00C24969">
              <w:t>Русский язык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411EB4" w:rsidRPr="00C24969" w:rsidRDefault="0038101E" w:rsidP="00411EB4">
            <w:pPr>
              <w:jc w:val="center"/>
            </w:pPr>
            <w:r w:rsidRPr="00C24969">
              <w:t>112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C24969" w:rsidRDefault="0038101E" w:rsidP="00411EB4">
            <w:r w:rsidRPr="00C24969">
              <w:t xml:space="preserve">   </w:t>
            </w:r>
            <w:r w:rsidR="00C24969" w:rsidRPr="00C24969">
              <w:rPr>
                <w:lang w:val="en-US"/>
              </w:rPr>
              <w:t>26</w:t>
            </w:r>
            <w:r w:rsidRPr="00C24969">
              <w:t xml:space="preserve"> 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C24969" w:rsidRDefault="00C24969" w:rsidP="00411EB4">
            <w:pPr>
              <w:jc w:val="center"/>
              <w:rPr>
                <w:lang w:val="en-US"/>
              </w:rPr>
            </w:pPr>
            <w:r w:rsidRPr="00C24969">
              <w:rPr>
                <w:lang w:val="en-US"/>
              </w:rPr>
              <w:t>30</w:t>
            </w:r>
          </w:p>
        </w:tc>
        <w:tc>
          <w:tcPr>
            <w:tcW w:w="708" w:type="dxa"/>
            <w:shd w:val="clear" w:color="auto" w:fill="EAF1DD" w:themeFill="accent3" w:themeFillTint="33"/>
          </w:tcPr>
          <w:p w:rsidR="00411EB4" w:rsidRPr="00C24969" w:rsidRDefault="00C24969" w:rsidP="00411EB4">
            <w:pPr>
              <w:jc w:val="center"/>
              <w:rPr>
                <w:lang w:val="en-US"/>
              </w:rPr>
            </w:pPr>
            <w:r w:rsidRPr="00C24969">
              <w:rPr>
                <w:lang w:val="en-US"/>
              </w:rPr>
              <w:t>51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C24969" w:rsidRDefault="00C24969" w:rsidP="00411EB4">
            <w:pPr>
              <w:jc w:val="center"/>
              <w:rPr>
                <w:lang w:val="en-US"/>
              </w:rPr>
            </w:pPr>
            <w:r w:rsidRPr="00C24969">
              <w:rPr>
                <w:lang w:val="en-US"/>
              </w:rPr>
              <w:t>5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411EB4" w:rsidRPr="00C24969" w:rsidRDefault="00C24969" w:rsidP="00411EB4">
            <w:pPr>
              <w:jc w:val="center"/>
              <w:rPr>
                <w:lang w:val="en-US"/>
              </w:rPr>
            </w:pPr>
            <w:r w:rsidRPr="00C24969">
              <w:rPr>
                <w:lang w:val="en-US"/>
              </w:rPr>
              <w:t>25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C24969" w:rsidRDefault="00C24969" w:rsidP="00411EB4">
            <w:pPr>
              <w:jc w:val="center"/>
              <w:rPr>
                <w:lang w:val="en-US"/>
              </w:rPr>
            </w:pPr>
            <w:r w:rsidRPr="00C24969">
              <w:rPr>
                <w:lang w:val="en-US"/>
              </w:rPr>
              <w:t>3,7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C24969" w:rsidRDefault="00C24969" w:rsidP="00411EB4">
            <w:pPr>
              <w:jc w:val="center"/>
              <w:rPr>
                <w:lang w:val="en-US"/>
              </w:rPr>
            </w:pPr>
            <w:r w:rsidRPr="00C24969">
              <w:rPr>
                <w:lang w:val="en-US"/>
              </w:rPr>
              <w:t>50%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C24969" w:rsidRDefault="00C24969" w:rsidP="00411EB4">
            <w:pPr>
              <w:jc w:val="center"/>
              <w:rPr>
                <w:lang w:val="en-US"/>
              </w:rPr>
            </w:pPr>
            <w:r w:rsidRPr="00C24969">
              <w:rPr>
                <w:lang w:val="en-US"/>
              </w:rPr>
              <w:t>96%</w:t>
            </w:r>
          </w:p>
        </w:tc>
      </w:tr>
      <w:tr w:rsidR="00411EB4" w:rsidRPr="00C24969" w:rsidTr="00C41097">
        <w:tc>
          <w:tcPr>
            <w:tcW w:w="2269" w:type="dxa"/>
            <w:shd w:val="clear" w:color="auto" w:fill="EAF1DD" w:themeFill="accent3" w:themeFillTint="33"/>
          </w:tcPr>
          <w:p w:rsidR="00411EB4" w:rsidRPr="00C24969" w:rsidRDefault="00411EB4" w:rsidP="00411EB4">
            <w:r w:rsidRPr="00C24969">
              <w:t>Математика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411EB4" w:rsidRPr="00C24969" w:rsidRDefault="0038101E" w:rsidP="00411EB4">
            <w:pPr>
              <w:jc w:val="center"/>
            </w:pPr>
            <w:r w:rsidRPr="00C24969">
              <w:t>112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C24969" w:rsidRDefault="0038101E" w:rsidP="00411EB4">
            <w:pPr>
              <w:jc w:val="center"/>
            </w:pPr>
            <w:r w:rsidRPr="00C24969">
              <w:t>1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C24969" w:rsidRDefault="0038101E" w:rsidP="00411EB4">
            <w:pPr>
              <w:jc w:val="center"/>
            </w:pPr>
            <w:r w:rsidRPr="00C24969">
              <w:t>43</w:t>
            </w:r>
          </w:p>
        </w:tc>
        <w:tc>
          <w:tcPr>
            <w:tcW w:w="708" w:type="dxa"/>
            <w:shd w:val="clear" w:color="auto" w:fill="EAF1DD" w:themeFill="accent3" w:themeFillTint="33"/>
          </w:tcPr>
          <w:p w:rsidR="00411EB4" w:rsidRPr="00C24969" w:rsidRDefault="0038101E" w:rsidP="00411EB4">
            <w:pPr>
              <w:jc w:val="center"/>
            </w:pPr>
            <w:r w:rsidRPr="00C24969">
              <w:t>67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C24969" w:rsidRDefault="0038101E" w:rsidP="00411EB4">
            <w:pPr>
              <w:jc w:val="center"/>
            </w:pPr>
            <w:r w:rsidRPr="00C24969">
              <w:t>1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411EB4" w:rsidRPr="00C24969" w:rsidRDefault="0038101E" w:rsidP="00411EB4">
            <w:pPr>
              <w:jc w:val="center"/>
            </w:pPr>
            <w:r w:rsidRPr="00C24969">
              <w:t>14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C24969" w:rsidRDefault="00C24969" w:rsidP="00411EB4">
            <w:pPr>
              <w:jc w:val="center"/>
              <w:rPr>
                <w:lang w:val="en-US"/>
              </w:rPr>
            </w:pPr>
            <w:r w:rsidRPr="00C24969">
              <w:rPr>
                <w:lang w:val="en-US"/>
              </w:rPr>
              <w:t>3,4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C24969" w:rsidRDefault="00C24969" w:rsidP="00411EB4">
            <w:pPr>
              <w:jc w:val="center"/>
              <w:rPr>
                <w:lang w:val="en-US"/>
              </w:rPr>
            </w:pPr>
            <w:r w:rsidRPr="00C24969">
              <w:rPr>
                <w:lang w:val="en-US"/>
              </w:rPr>
              <w:t>39%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C24969" w:rsidRDefault="00C24969" w:rsidP="00411EB4">
            <w:pPr>
              <w:jc w:val="center"/>
              <w:rPr>
                <w:lang w:val="en-US"/>
              </w:rPr>
            </w:pPr>
            <w:r w:rsidRPr="00C24969">
              <w:rPr>
                <w:lang w:val="en-US"/>
              </w:rPr>
              <w:t>99%</w:t>
            </w:r>
          </w:p>
        </w:tc>
      </w:tr>
      <w:tr w:rsidR="00411EB4" w:rsidRPr="00C24969" w:rsidTr="00C41097">
        <w:tc>
          <w:tcPr>
            <w:tcW w:w="2269" w:type="dxa"/>
            <w:shd w:val="clear" w:color="auto" w:fill="DAEEF3" w:themeFill="accent5" w:themeFillTint="33"/>
          </w:tcPr>
          <w:p w:rsidR="00411EB4" w:rsidRPr="00C24969" w:rsidRDefault="00411EB4" w:rsidP="00411EB4">
            <w:r w:rsidRPr="00C24969">
              <w:t>ИТОГО</w:t>
            </w:r>
          </w:p>
        </w:tc>
        <w:tc>
          <w:tcPr>
            <w:tcW w:w="1417" w:type="dxa"/>
            <w:shd w:val="clear" w:color="auto" w:fill="DAEEF3" w:themeFill="accent5" w:themeFillTint="33"/>
          </w:tcPr>
          <w:p w:rsidR="00411EB4" w:rsidRPr="00C24969" w:rsidRDefault="0038101E" w:rsidP="00411EB4">
            <w:pPr>
              <w:jc w:val="center"/>
            </w:pPr>
            <w:r w:rsidRPr="00C24969">
              <w:t>224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411EB4" w:rsidRPr="00C24969" w:rsidRDefault="00C24969" w:rsidP="00411EB4">
            <w:pPr>
              <w:jc w:val="center"/>
              <w:rPr>
                <w:lang w:val="en-US"/>
              </w:rPr>
            </w:pPr>
            <w:r w:rsidRPr="00C24969">
              <w:rPr>
                <w:lang w:val="en-US"/>
              </w:rPr>
              <w:t>27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411EB4" w:rsidRPr="00C24969" w:rsidRDefault="00C24969" w:rsidP="00411EB4">
            <w:pPr>
              <w:jc w:val="center"/>
              <w:rPr>
                <w:lang w:val="en-US"/>
              </w:rPr>
            </w:pPr>
            <w:r w:rsidRPr="00C24969">
              <w:rPr>
                <w:lang w:val="en-US"/>
              </w:rPr>
              <w:t>73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411EB4" w:rsidRPr="00C24969" w:rsidRDefault="00C24969" w:rsidP="00411EB4">
            <w:pPr>
              <w:jc w:val="center"/>
              <w:rPr>
                <w:lang w:val="en-US"/>
              </w:rPr>
            </w:pPr>
            <w:r w:rsidRPr="00C24969">
              <w:rPr>
                <w:lang w:val="en-US"/>
              </w:rPr>
              <w:t>118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411EB4" w:rsidRPr="00C24969" w:rsidRDefault="00C24969" w:rsidP="00411EB4">
            <w:pPr>
              <w:jc w:val="center"/>
              <w:rPr>
                <w:lang w:val="en-US"/>
              </w:rPr>
            </w:pPr>
            <w:r w:rsidRPr="00C24969">
              <w:rPr>
                <w:lang w:val="en-US"/>
              </w:rPr>
              <w:t>6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411EB4" w:rsidRPr="00C24969" w:rsidRDefault="00C24969" w:rsidP="00411EB4">
            <w:pPr>
              <w:jc w:val="center"/>
              <w:rPr>
                <w:lang w:val="en-US"/>
              </w:rPr>
            </w:pPr>
            <w:r w:rsidRPr="00C24969">
              <w:rPr>
                <w:lang w:val="en-US"/>
              </w:rPr>
              <w:t>20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411EB4" w:rsidRPr="00C24969" w:rsidRDefault="00C24969" w:rsidP="00411EB4">
            <w:pPr>
              <w:jc w:val="center"/>
              <w:rPr>
                <w:lang w:val="en-US"/>
              </w:rPr>
            </w:pPr>
            <w:r w:rsidRPr="00C24969">
              <w:rPr>
                <w:lang w:val="en-US"/>
              </w:rPr>
              <w:t>3,5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11EB4" w:rsidRPr="00C24969" w:rsidRDefault="00C24969" w:rsidP="00411EB4">
            <w:pPr>
              <w:jc w:val="center"/>
              <w:rPr>
                <w:lang w:val="en-US"/>
              </w:rPr>
            </w:pPr>
            <w:r w:rsidRPr="00C24969">
              <w:rPr>
                <w:lang w:val="en-US"/>
              </w:rPr>
              <w:t>45%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411EB4" w:rsidRPr="00C24969" w:rsidRDefault="00C24969" w:rsidP="00411EB4">
            <w:pPr>
              <w:jc w:val="center"/>
              <w:rPr>
                <w:lang w:val="en-US"/>
              </w:rPr>
            </w:pPr>
            <w:r w:rsidRPr="00C24969">
              <w:rPr>
                <w:lang w:val="en-US"/>
              </w:rPr>
              <w:t>97%</w:t>
            </w:r>
          </w:p>
        </w:tc>
      </w:tr>
    </w:tbl>
    <w:p w:rsidR="001B1E44" w:rsidRPr="00082C2D" w:rsidRDefault="001B1E44" w:rsidP="00C41097">
      <w:pPr>
        <w:shd w:val="clear" w:color="auto" w:fill="FFFFFF" w:themeFill="background1"/>
        <w:spacing w:line="276" w:lineRule="auto"/>
        <w:ind w:right="141" w:firstLine="708"/>
        <w:jc w:val="both"/>
        <w:rPr>
          <w:rFonts w:eastAsiaTheme="minorEastAsia"/>
          <w:i/>
        </w:rPr>
      </w:pPr>
    </w:p>
    <w:p w:rsidR="00F7466E" w:rsidRPr="00082C2D" w:rsidRDefault="00F7466E" w:rsidP="00F7466E">
      <w:pPr>
        <w:shd w:val="clear" w:color="auto" w:fill="FFFFFF" w:themeFill="background1"/>
        <w:spacing w:line="276" w:lineRule="auto"/>
        <w:ind w:right="141"/>
        <w:rPr>
          <w:rFonts w:eastAsiaTheme="minorEastAsia"/>
          <w:b/>
          <w:i/>
          <w:sz w:val="20"/>
          <w:szCs w:val="20"/>
        </w:rPr>
      </w:pPr>
    </w:p>
    <w:p w:rsidR="00F7466E" w:rsidRPr="00A87DE8" w:rsidRDefault="00F7466E" w:rsidP="00F7466E">
      <w:pPr>
        <w:shd w:val="clear" w:color="auto" w:fill="FFFFFF" w:themeFill="background1"/>
        <w:spacing w:line="276" w:lineRule="auto"/>
        <w:ind w:right="141"/>
        <w:rPr>
          <w:rFonts w:eastAsiaTheme="minorEastAsia"/>
          <w:b/>
        </w:rPr>
      </w:pPr>
      <w:r w:rsidRPr="00A87DE8">
        <w:rPr>
          <w:rFonts w:eastAsiaTheme="minorEastAsia"/>
          <w:b/>
        </w:rPr>
        <w:t>Таблица 23. Результаты ГИА-9 в форме ГВЭ – обязательные предметы</w:t>
      </w:r>
    </w:p>
    <w:p w:rsidR="00F7466E" w:rsidRPr="00A87DE8" w:rsidRDefault="00F7466E" w:rsidP="00F7466E">
      <w:pPr>
        <w:shd w:val="clear" w:color="auto" w:fill="FFFFFF" w:themeFill="background1"/>
        <w:spacing w:line="276" w:lineRule="auto"/>
        <w:ind w:right="141" w:firstLine="708"/>
        <w:rPr>
          <w:sz w:val="20"/>
          <w:szCs w:val="20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134"/>
        <w:gridCol w:w="708"/>
        <w:gridCol w:w="851"/>
        <w:gridCol w:w="709"/>
        <w:gridCol w:w="567"/>
        <w:gridCol w:w="992"/>
        <w:gridCol w:w="850"/>
        <w:gridCol w:w="709"/>
        <w:gridCol w:w="1134"/>
      </w:tblGrid>
      <w:tr w:rsidR="00F7466E" w:rsidRPr="00A87DE8" w:rsidTr="00F7466E">
        <w:tc>
          <w:tcPr>
            <w:tcW w:w="2269" w:type="dxa"/>
            <w:vMerge w:val="restart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Предмет</w:t>
            </w:r>
          </w:p>
        </w:tc>
        <w:tc>
          <w:tcPr>
            <w:tcW w:w="1134" w:type="dxa"/>
            <w:vMerge w:val="restart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Всего сдавало ОГЭ</w:t>
            </w:r>
          </w:p>
        </w:tc>
        <w:tc>
          <w:tcPr>
            <w:tcW w:w="2835" w:type="dxa"/>
            <w:gridSpan w:val="4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Получили оценку</w:t>
            </w:r>
          </w:p>
        </w:tc>
        <w:tc>
          <w:tcPr>
            <w:tcW w:w="3685" w:type="dxa"/>
            <w:gridSpan w:val="4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Показатели</w:t>
            </w:r>
          </w:p>
        </w:tc>
      </w:tr>
      <w:tr w:rsidR="00F7466E" w:rsidRPr="00A87DE8" w:rsidTr="00F7466E">
        <w:tc>
          <w:tcPr>
            <w:tcW w:w="2269" w:type="dxa"/>
            <w:vMerge/>
            <w:shd w:val="clear" w:color="auto" w:fill="DBE5F1" w:themeFill="accent1" w:themeFillTint="33"/>
          </w:tcPr>
          <w:p w:rsidR="00F7466E" w:rsidRPr="00A87DE8" w:rsidRDefault="00F7466E" w:rsidP="00F7466E">
            <w:pPr>
              <w:jc w:val="center"/>
            </w:pPr>
          </w:p>
        </w:tc>
        <w:tc>
          <w:tcPr>
            <w:tcW w:w="1134" w:type="dxa"/>
            <w:vMerge/>
            <w:shd w:val="clear" w:color="auto" w:fill="DBE5F1" w:themeFill="accent1" w:themeFillTint="33"/>
          </w:tcPr>
          <w:p w:rsidR="00F7466E" w:rsidRPr="00A87DE8" w:rsidRDefault="00F7466E" w:rsidP="00F7466E">
            <w:pPr>
              <w:jc w:val="center"/>
            </w:pPr>
          </w:p>
        </w:tc>
        <w:tc>
          <w:tcPr>
            <w:tcW w:w="708" w:type="dxa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5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2</w:t>
            </w:r>
          </w:p>
        </w:tc>
        <w:tc>
          <w:tcPr>
            <w:tcW w:w="992" w:type="dxa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Ср. тест балл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 xml:space="preserve">Ср. </w:t>
            </w:r>
            <w:proofErr w:type="spellStart"/>
            <w:r w:rsidRPr="00A87DE8">
              <w:t>оцен</w:t>
            </w:r>
            <w:proofErr w:type="spellEnd"/>
            <w:r w:rsidRPr="00A87DE8">
              <w:t>. Балл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proofErr w:type="spellStart"/>
            <w:r w:rsidRPr="00A87DE8">
              <w:t>Кач</w:t>
            </w:r>
            <w:proofErr w:type="spellEnd"/>
            <w:r w:rsidRPr="00A87DE8">
              <w:t>-во %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Успев %</w:t>
            </w:r>
          </w:p>
        </w:tc>
      </w:tr>
      <w:tr w:rsidR="00F7466E" w:rsidRPr="00A87DE8" w:rsidTr="00F7466E">
        <w:tc>
          <w:tcPr>
            <w:tcW w:w="2269" w:type="dxa"/>
            <w:shd w:val="clear" w:color="auto" w:fill="EAF1DD" w:themeFill="accent3" w:themeFillTint="33"/>
          </w:tcPr>
          <w:p w:rsidR="00F7466E" w:rsidRPr="00A87DE8" w:rsidRDefault="00F7466E" w:rsidP="00F7466E">
            <w:r w:rsidRPr="00A87DE8">
              <w:t>Русский язык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4</w:t>
            </w:r>
          </w:p>
        </w:tc>
        <w:tc>
          <w:tcPr>
            <w:tcW w:w="708" w:type="dxa"/>
            <w:shd w:val="clear" w:color="auto" w:fill="EAF1DD" w:themeFill="accent3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0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1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3</w:t>
            </w:r>
          </w:p>
        </w:tc>
        <w:tc>
          <w:tcPr>
            <w:tcW w:w="567" w:type="dxa"/>
            <w:shd w:val="clear" w:color="auto" w:fill="EAF1DD" w:themeFill="accent3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0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Нет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3,25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25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100</w:t>
            </w:r>
          </w:p>
        </w:tc>
      </w:tr>
      <w:tr w:rsidR="00F7466E" w:rsidRPr="00A87DE8" w:rsidTr="00F7466E">
        <w:tc>
          <w:tcPr>
            <w:tcW w:w="2269" w:type="dxa"/>
            <w:shd w:val="clear" w:color="auto" w:fill="EAF1DD" w:themeFill="accent3" w:themeFillTint="33"/>
          </w:tcPr>
          <w:p w:rsidR="00F7466E" w:rsidRPr="00A87DE8" w:rsidRDefault="00F7466E" w:rsidP="00F7466E">
            <w:r w:rsidRPr="00A87DE8">
              <w:t>Математика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4</w:t>
            </w:r>
          </w:p>
        </w:tc>
        <w:tc>
          <w:tcPr>
            <w:tcW w:w="708" w:type="dxa"/>
            <w:shd w:val="clear" w:color="auto" w:fill="EAF1DD" w:themeFill="accent3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0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0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4</w:t>
            </w:r>
          </w:p>
        </w:tc>
        <w:tc>
          <w:tcPr>
            <w:tcW w:w="567" w:type="dxa"/>
            <w:shd w:val="clear" w:color="auto" w:fill="EAF1DD" w:themeFill="accent3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0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Нет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3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0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100</w:t>
            </w:r>
          </w:p>
        </w:tc>
      </w:tr>
      <w:tr w:rsidR="00F7466E" w:rsidRPr="00A87DE8" w:rsidTr="00F7466E">
        <w:tc>
          <w:tcPr>
            <w:tcW w:w="2269" w:type="dxa"/>
            <w:shd w:val="clear" w:color="auto" w:fill="DAEEF3" w:themeFill="accent5" w:themeFillTint="33"/>
          </w:tcPr>
          <w:p w:rsidR="00F7466E" w:rsidRPr="00A87DE8" w:rsidRDefault="00F7466E" w:rsidP="00F7466E">
            <w:r w:rsidRPr="00A87DE8">
              <w:t>ИТОГО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8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0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7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0</w:t>
            </w:r>
          </w:p>
        </w:tc>
        <w:tc>
          <w:tcPr>
            <w:tcW w:w="992" w:type="dxa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t>Нет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  <w:rPr>
                <w:lang w:val="en-US"/>
              </w:rPr>
            </w:pPr>
            <w:r w:rsidRPr="00A87DE8">
              <w:rPr>
                <w:lang w:val="en-US"/>
              </w:rPr>
              <w:t>3,125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rPr>
                <w:lang w:val="en-US"/>
              </w:rPr>
              <w:t>12,5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F7466E" w:rsidRPr="00A87DE8" w:rsidRDefault="00F7466E" w:rsidP="00F7466E">
            <w:pPr>
              <w:jc w:val="center"/>
            </w:pPr>
            <w:r w:rsidRPr="00A87DE8">
              <w:rPr>
                <w:lang w:val="en-US"/>
              </w:rPr>
              <w:t>100</w:t>
            </w:r>
          </w:p>
        </w:tc>
      </w:tr>
    </w:tbl>
    <w:p w:rsidR="00E82049" w:rsidRPr="00E82049" w:rsidRDefault="00E82049" w:rsidP="00C41097">
      <w:pPr>
        <w:keepNext/>
        <w:spacing w:line="276" w:lineRule="auto"/>
      </w:pPr>
    </w:p>
    <w:p w:rsidR="00E82049" w:rsidRPr="00E82049" w:rsidRDefault="00E82049" w:rsidP="00E82049">
      <w:pPr>
        <w:shd w:val="clear" w:color="auto" w:fill="FFFFFF" w:themeFill="background1"/>
        <w:spacing w:line="276" w:lineRule="auto"/>
        <w:ind w:right="141" w:firstLine="708"/>
        <w:jc w:val="both"/>
        <w:rPr>
          <w:rFonts w:eastAsiaTheme="minorEastAsia"/>
          <w:b/>
        </w:rPr>
      </w:pPr>
      <w:r w:rsidRPr="00E82049">
        <w:t>Не выдержали ОГЭ в основные сроки и получили неудовлетворительный результат 10 обучающихся: русский язык – 9 человек, физика – 1 человек, обществознание – 3 человека, география – 5 человек, информатика – 1 человек, математика – 4 человека. Эти ученики пересдавали экзамены в резервные сроки в ию</w:t>
      </w:r>
      <w:r>
        <w:t>ле</w:t>
      </w:r>
      <w:r w:rsidRPr="00E82049">
        <w:t>. Не все ученики успешно пересдали и получили аттестаты об основном образовании.</w:t>
      </w:r>
    </w:p>
    <w:p w:rsidR="00E82049" w:rsidRPr="00E82049" w:rsidRDefault="00E82049" w:rsidP="00E82049">
      <w:pPr>
        <w:shd w:val="clear" w:color="auto" w:fill="FFFFFF" w:themeFill="background1"/>
        <w:spacing w:line="276" w:lineRule="auto"/>
        <w:ind w:right="141" w:firstLine="708"/>
        <w:jc w:val="both"/>
      </w:pPr>
      <w:r w:rsidRPr="00E82049">
        <w:t>Неодинаковы результаты ОГЭ в разных классах. Сравним результаты по обязательным к сдаче предметам в параллели.</w:t>
      </w:r>
    </w:p>
    <w:p w:rsidR="00E82049" w:rsidRDefault="00E82049" w:rsidP="00C41097">
      <w:pPr>
        <w:keepNext/>
        <w:spacing w:line="276" w:lineRule="auto"/>
        <w:rPr>
          <w:b/>
        </w:rPr>
      </w:pPr>
    </w:p>
    <w:p w:rsidR="00411EB4" w:rsidRPr="00A87DE8" w:rsidRDefault="00C41097" w:rsidP="00C41097">
      <w:pPr>
        <w:keepNext/>
        <w:spacing w:line="276" w:lineRule="auto"/>
        <w:rPr>
          <w:b/>
        </w:rPr>
      </w:pPr>
      <w:r w:rsidRPr="00A87DE8">
        <w:rPr>
          <w:b/>
        </w:rPr>
        <w:t>Таблица 2</w:t>
      </w:r>
      <w:r w:rsidR="000A1ECF" w:rsidRPr="00A87DE8">
        <w:rPr>
          <w:b/>
        </w:rPr>
        <w:t>4</w:t>
      </w:r>
      <w:r w:rsidRPr="00A87DE8">
        <w:rPr>
          <w:b/>
        </w:rPr>
        <w:t xml:space="preserve">. </w:t>
      </w:r>
      <w:r w:rsidR="00411EB4" w:rsidRPr="00A87DE8">
        <w:rPr>
          <w:b/>
        </w:rPr>
        <w:t>Результаты ГИА-9 по классам</w:t>
      </w:r>
    </w:p>
    <w:tbl>
      <w:tblPr>
        <w:tblW w:w="526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1548"/>
        <w:gridCol w:w="772"/>
        <w:gridCol w:w="644"/>
        <w:gridCol w:w="774"/>
        <w:gridCol w:w="902"/>
        <w:gridCol w:w="902"/>
        <w:gridCol w:w="2064"/>
        <w:gridCol w:w="1725"/>
      </w:tblGrid>
      <w:tr w:rsidR="00411EB4" w:rsidRPr="00A87DE8" w:rsidTr="007D551B">
        <w:trPr>
          <w:trHeight w:val="1269"/>
        </w:trPr>
        <w:tc>
          <w:tcPr>
            <w:tcW w:w="261" w:type="pct"/>
            <w:shd w:val="clear" w:color="auto" w:fill="DAEEF3" w:themeFill="accent5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lastRenderedPageBreak/>
              <w:t>Класс</w:t>
            </w:r>
          </w:p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DAEEF3" w:themeFill="accent5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Предмет</w:t>
            </w:r>
          </w:p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392" w:type="pct"/>
            <w:shd w:val="clear" w:color="auto" w:fill="DAEEF3" w:themeFill="accent5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Кол-во учеников</w:t>
            </w:r>
          </w:p>
        </w:tc>
        <w:tc>
          <w:tcPr>
            <w:tcW w:w="327" w:type="pct"/>
            <w:shd w:val="clear" w:color="auto" w:fill="DAEEF3" w:themeFill="accent5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 xml:space="preserve">Ср </w:t>
            </w:r>
          </w:p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балл</w:t>
            </w:r>
          </w:p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393" w:type="pct"/>
            <w:shd w:val="clear" w:color="auto" w:fill="DAEEF3" w:themeFill="accent5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proofErr w:type="spellStart"/>
            <w:r w:rsidRPr="00A87DE8">
              <w:t>Усп-ть</w:t>
            </w:r>
            <w:proofErr w:type="spellEnd"/>
          </w:p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%</w:t>
            </w:r>
          </w:p>
        </w:tc>
        <w:tc>
          <w:tcPr>
            <w:tcW w:w="458" w:type="pct"/>
            <w:shd w:val="clear" w:color="auto" w:fill="DAEEF3" w:themeFill="accent5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proofErr w:type="spellStart"/>
            <w:r w:rsidRPr="00A87DE8">
              <w:t>Кач</w:t>
            </w:r>
            <w:proofErr w:type="spellEnd"/>
            <w:r w:rsidRPr="00A87DE8">
              <w:t>-во</w:t>
            </w:r>
          </w:p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 xml:space="preserve"> %</w:t>
            </w:r>
          </w:p>
        </w:tc>
        <w:tc>
          <w:tcPr>
            <w:tcW w:w="458" w:type="pct"/>
            <w:shd w:val="clear" w:color="auto" w:fill="DAEEF3" w:themeFill="accent5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 xml:space="preserve">Степ. </w:t>
            </w:r>
            <w:proofErr w:type="spellStart"/>
            <w:r w:rsidRPr="00A87DE8">
              <w:t>обуч</w:t>
            </w:r>
            <w:proofErr w:type="spellEnd"/>
          </w:p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%</w:t>
            </w:r>
          </w:p>
        </w:tc>
        <w:tc>
          <w:tcPr>
            <w:tcW w:w="1048" w:type="pct"/>
            <w:shd w:val="clear" w:color="auto" w:fill="DAEEF3" w:themeFill="accent5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Учитель-предметник</w:t>
            </w:r>
          </w:p>
        </w:tc>
        <w:tc>
          <w:tcPr>
            <w:tcW w:w="876" w:type="pct"/>
            <w:shd w:val="clear" w:color="auto" w:fill="DAEEF3" w:themeFill="accent5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Классный рук-ль</w:t>
            </w:r>
          </w:p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</w:tr>
      <w:tr w:rsidR="00411EB4" w:rsidRPr="00A87DE8" w:rsidTr="00C41097">
        <w:trPr>
          <w:trHeight w:val="319"/>
        </w:trPr>
        <w:tc>
          <w:tcPr>
            <w:tcW w:w="261" w:type="pct"/>
            <w:vMerge w:val="restar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</w:pPr>
            <w:r w:rsidRPr="00A87DE8">
              <w:t>9А</w:t>
            </w: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Русский язык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30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774C5E" w:rsidP="00411EB4">
            <w:pPr>
              <w:keepNext/>
              <w:spacing w:line="276" w:lineRule="auto"/>
              <w:jc w:val="center"/>
            </w:pPr>
            <w:r w:rsidRPr="00A87DE8">
              <w:t>3,5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774C5E" w:rsidP="00411EB4">
            <w:pPr>
              <w:keepNext/>
              <w:spacing w:line="276" w:lineRule="auto"/>
              <w:jc w:val="center"/>
            </w:pPr>
            <w:r w:rsidRPr="00A87DE8">
              <w:t>100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774C5E" w:rsidP="00411EB4">
            <w:pPr>
              <w:keepNext/>
              <w:spacing w:line="276" w:lineRule="auto"/>
              <w:jc w:val="center"/>
              <w:rPr>
                <w:lang w:val="en-US"/>
              </w:rPr>
            </w:pPr>
            <w:r w:rsidRPr="00A87DE8">
              <w:t>40</w:t>
            </w:r>
            <w:r w:rsidR="00411EB4" w:rsidRPr="00A87DE8">
              <w:rPr>
                <w:lang w:val="en-US"/>
              </w:rPr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774C5E" w:rsidP="00411EB4">
            <w:pPr>
              <w:keepNext/>
              <w:spacing w:line="276" w:lineRule="auto"/>
              <w:jc w:val="center"/>
              <w:rPr>
                <w:lang w:val="en-US"/>
              </w:rPr>
            </w:pPr>
            <w:r w:rsidRPr="00A87DE8">
              <w:t>50</w:t>
            </w:r>
            <w:r w:rsidR="00411EB4" w:rsidRPr="00A87DE8">
              <w:rPr>
                <w:lang w:val="en-US"/>
              </w:rPr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2112FA" w:rsidP="00411EB4">
            <w:pPr>
              <w:keepNext/>
              <w:spacing w:line="276" w:lineRule="auto"/>
              <w:jc w:val="center"/>
            </w:pPr>
            <w:proofErr w:type="spellStart"/>
            <w:r w:rsidRPr="00A87DE8">
              <w:t>Олесик</w:t>
            </w:r>
            <w:proofErr w:type="spellEnd"/>
            <w:r w:rsidRPr="00A87DE8">
              <w:t xml:space="preserve"> Т.А.</w:t>
            </w:r>
          </w:p>
        </w:tc>
        <w:tc>
          <w:tcPr>
            <w:tcW w:w="876" w:type="pct"/>
            <w:vMerge w:val="restart"/>
            <w:shd w:val="clear" w:color="auto" w:fill="EAF1DD" w:themeFill="accent3" w:themeFillTint="33"/>
          </w:tcPr>
          <w:p w:rsidR="00411EB4" w:rsidRPr="00A87DE8" w:rsidRDefault="002112FA" w:rsidP="00411EB4">
            <w:pPr>
              <w:keepNext/>
              <w:spacing w:line="276" w:lineRule="auto"/>
              <w:jc w:val="center"/>
            </w:pPr>
            <w:r w:rsidRPr="00A87DE8">
              <w:t>Струкова Л.В.</w:t>
            </w:r>
          </w:p>
        </w:tc>
      </w:tr>
      <w:tr w:rsidR="00411EB4" w:rsidRPr="00A87DE8" w:rsidTr="00C41097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Математика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30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FE13A9" w:rsidP="00411EB4">
            <w:pPr>
              <w:keepNext/>
              <w:spacing w:line="276" w:lineRule="auto"/>
              <w:jc w:val="center"/>
            </w:pPr>
            <w:r w:rsidRPr="00A87DE8">
              <w:t>3,2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FE13A9" w:rsidP="00411EB4">
            <w:pPr>
              <w:keepNext/>
              <w:spacing w:line="276" w:lineRule="auto"/>
              <w:jc w:val="center"/>
            </w:pPr>
            <w:r w:rsidRPr="00A87DE8">
              <w:t>23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FE13A9" w:rsidP="00411EB4">
            <w:pPr>
              <w:keepNext/>
              <w:spacing w:line="276" w:lineRule="auto"/>
              <w:jc w:val="center"/>
            </w:pPr>
            <w:r w:rsidRPr="00A87DE8">
              <w:t>43</w:t>
            </w:r>
            <w:r w:rsidR="00411EB4" w:rsidRPr="00A87DE8"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С</w:t>
            </w:r>
            <w:r w:rsidR="00FE13A9" w:rsidRPr="00A87DE8">
              <w:t>околова</w:t>
            </w:r>
            <w:r w:rsidRPr="00A87DE8">
              <w:t xml:space="preserve"> </w:t>
            </w:r>
            <w:r w:rsidR="00FE13A9" w:rsidRPr="00A87DE8">
              <w:t>А</w:t>
            </w:r>
            <w:r w:rsidRPr="00A87DE8">
              <w:t>.А.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</w:tr>
      <w:tr w:rsidR="00411EB4" w:rsidRPr="00A87DE8" w:rsidTr="00C41097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215A7D">
            <w:pPr>
              <w:keepNext/>
              <w:spacing w:line="276" w:lineRule="auto"/>
              <w:jc w:val="center"/>
            </w:pPr>
            <w:r w:rsidRPr="00A87DE8">
              <w:t>География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215A7D" w:rsidP="00215A7D">
            <w:pPr>
              <w:keepNext/>
              <w:spacing w:line="276" w:lineRule="auto"/>
              <w:jc w:val="center"/>
            </w:pPr>
            <w:r w:rsidRPr="00A87DE8">
              <w:t>17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215A7D" w:rsidP="00215A7D">
            <w:pPr>
              <w:keepNext/>
              <w:spacing w:line="276" w:lineRule="auto"/>
              <w:jc w:val="center"/>
            </w:pPr>
            <w:r w:rsidRPr="00A87DE8">
              <w:t>3,</w:t>
            </w:r>
            <w:r w:rsidR="00BB38E9" w:rsidRPr="00A87DE8">
              <w:t>7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411EB4" w:rsidP="00215A7D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215A7D" w:rsidP="00215A7D">
            <w:pPr>
              <w:keepNext/>
              <w:spacing w:line="276" w:lineRule="auto"/>
              <w:jc w:val="center"/>
            </w:pPr>
            <w:r w:rsidRPr="00A87DE8">
              <w:t>47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215A7D" w:rsidP="00215A7D">
            <w:pPr>
              <w:keepNext/>
              <w:spacing w:line="276" w:lineRule="auto"/>
              <w:jc w:val="center"/>
            </w:pPr>
            <w:r w:rsidRPr="00A87DE8">
              <w:t>56</w:t>
            </w:r>
            <w:r w:rsidR="00411EB4" w:rsidRPr="00A87DE8"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215A7D" w:rsidP="00215A7D">
            <w:pPr>
              <w:keepNext/>
              <w:spacing w:line="276" w:lineRule="auto"/>
              <w:jc w:val="center"/>
            </w:pPr>
            <w:proofErr w:type="spellStart"/>
            <w:r w:rsidRPr="00A87DE8">
              <w:t>Борухова</w:t>
            </w:r>
            <w:proofErr w:type="spellEnd"/>
            <w:r w:rsidRPr="00A87DE8">
              <w:t xml:space="preserve"> Н.П.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</w:tr>
      <w:tr w:rsidR="00411EB4" w:rsidRPr="00A87DE8" w:rsidTr="00C41097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Обществознание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1</w:t>
            </w:r>
            <w:r w:rsidR="00BB38E9" w:rsidRPr="00A87DE8">
              <w:t>9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3,</w:t>
            </w:r>
            <w:r w:rsidR="00BB38E9" w:rsidRPr="00A87DE8">
              <w:t>4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BB38E9" w:rsidP="00411EB4">
            <w:pPr>
              <w:keepNext/>
              <w:spacing w:line="276" w:lineRule="auto"/>
              <w:jc w:val="center"/>
            </w:pPr>
            <w:r w:rsidRPr="00A87DE8">
              <w:t>37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BB38E9" w:rsidP="00411EB4">
            <w:pPr>
              <w:keepNext/>
              <w:spacing w:line="276" w:lineRule="auto"/>
              <w:jc w:val="center"/>
            </w:pPr>
            <w:r w:rsidRPr="00A87DE8">
              <w:t>46</w:t>
            </w:r>
            <w:r w:rsidR="00411EB4" w:rsidRPr="00A87DE8"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BB38E9" w:rsidP="00411EB4">
            <w:pPr>
              <w:keepNext/>
              <w:spacing w:line="276" w:lineRule="auto"/>
              <w:jc w:val="center"/>
            </w:pPr>
            <w:r w:rsidRPr="00A87DE8">
              <w:t>Симоненко</w:t>
            </w:r>
            <w:r w:rsidR="00411EB4" w:rsidRPr="00A87DE8">
              <w:t xml:space="preserve"> </w:t>
            </w:r>
            <w:r w:rsidRPr="00A87DE8">
              <w:t>И</w:t>
            </w:r>
            <w:r w:rsidR="00411EB4" w:rsidRPr="00A87DE8">
              <w:t>.</w:t>
            </w:r>
            <w:r w:rsidRPr="00A87DE8">
              <w:t>А</w:t>
            </w:r>
            <w:r w:rsidR="00411EB4" w:rsidRPr="00A87DE8">
              <w:t>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</w:tr>
      <w:tr w:rsidR="00411EB4" w:rsidRPr="00A87DE8" w:rsidTr="00C41097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FE13A9">
            <w:pPr>
              <w:keepNext/>
              <w:spacing w:line="276" w:lineRule="auto"/>
              <w:jc w:val="center"/>
            </w:pPr>
            <w:r w:rsidRPr="00A87DE8">
              <w:t>Физика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215A7D" w:rsidP="00FE13A9">
            <w:pPr>
              <w:keepNext/>
              <w:spacing w:line="276" w:lineRule="auto"/>
              <w:jc w:val="center"/>
            </w:pPr>
            <w:r w:rsidRPr="00A87DE8">
              <w:t>7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FE13A9" w:rsidP="00FE13A9">
            <w:pPr>
              <w:keepNext/>
              <w:spacing w:line="276" w:lineRule="auto"/>
              <w:jc w:val="center"/>
            </w:pPr>
            <w:r w:rsidRPr="00A87DE8">
              <w:t>3,4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FE13A9" w:rsidP="00FE13A9">
            <w:pPr>
              <w:keepNext/>
              <w:spacing w:line="276" w:lineRule="auto"/>
              <w:jc w:val="center"/>
            </w:pPr>
            <w:r w:rsidRPr="00A87DE8">
              <w:t>100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FE13A9" w:rsidP="00FE13A9">
            <w:pPr>
              <w:keepNext/>
              <w:spacing w:line="276" w:lineRule="auto"/>
              <w:jc w:val="center"/>
            </w:pPr>
            <w:r w:rsidRPr="00A87DE8">
              <w:t>43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FE13A9" w:rsidP="00FE13A9">
            <w:pPr>
              <w:keepNext/>
              <w:spacing w:line="276" w:lineRule="auto"/>
              <w:jc w:val="center"/>
            </w:pPr>
            <w:r w:rsidRPr="00A87DE8">
              <w:t>48</w:t>
            </w:r>
            <w:r w:rsidR="00411EB4" w:rsidRPr="00A87DE8"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411EB4" w:rsidP="00FE13A9">
            <w:pPr>
              <w:keepNext/>
              <w:spacing w:line="276" w:lineRule="auto"/>
              <w:jc w:val="center"/>
            </w:pPr>
            <w:r w:rsidRPr="00A87DE8">
              <w:t>Дмитриченко С.Ю.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</w:tr>
      <w:tr w:rsidR="00411EB4" w:rsidRPr="00A87DE8" w:rsidTr="00C41097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rPr>
                <w:sz w:val="22"/>
              </w:rPr>
              <w:t>Информатика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BB38E9" w:rsidP="00411EB4">
            <w:pPr>
              <w:keepNext/>
              <w:spacing w:line="276" w:lineRule="auto"/>
              <w:jc w:val="center"/>
            </w:pPr>
            <w:r w:rsidRPr="00A87DE8">
              <w:t>17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3,</w:t>
            </w:r>
            <w:r w:rsidR="00BB38E9" w:rsidRPr="00A87DE8">
              <w:t>2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BB38E9" w:rsidP="00411EB4">
            <w:pPr>
              <w:keepNext/>
              <w:spacing w:line="276" w:lineRule="auto"/>
              <w:jc w:val="center"/>
            </w:pPr>
            <w:r w:rsidRPr="00A87DE8">
              <w:t>24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BB38E9" w:rsidP="00411EB4">
            <w:pPr>
              <w:keepNext/>
              <w:spacing w:line="276" w:lineRule="auto"/>
              <w:jc w:val="center"/>
            </w:pPr>
            <w:r w:rsidRPr="00A87DE8">
              <w:t>43</w:t>
            </w:r>
            <w:r w:rsidR="00411EB4" w:rsidRPr="00A87DE8"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Садовая Е.А.</w:t>
            </w:r>
          </w:p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proofErr w:type="spellStart"/>
            <w:r w:rsidRPr="00A87DE8">
              <w:t>Разворотнева</w:t>
            </w:r>
            <w:proofErr w:type="spellEnd"/>
            <w:r w:rsidRPr="00A87DE8">
              <w:t xml:space="preserve"> Е.Г.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</w:tr>
      <w:tr w:rsidR="00411EB4" w:rsidRPr="00A87DE8" w:rsidTr="00C41097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ИТОГО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1</w:t>
            </w:r>
            <w:r w:rsidR="00A87DE8" w:rsidRPr="00A87DE8">
              <w:t>2</w:t>
            </w:r>
            <w:r w:rsidR="00BB38E9" w:rsidRPr="00A87DE8">
              <w:t>0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3,</w:t>
            </w:r>
            <w:r w:rsidR="00BB38E9" w:rsidRPr="00A87DE8">
              <w:t>4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BB38E9" w:rsidP="00411EB4">
            <w:pPr>
              <w:keepNext/>
              <w:spacing w:line="276" w:lineRule="auto"/>
              <w:jc w:val="center"/>
            </w:pPr>
            <w:r w:rsidRPr="00A87DE8">
              <w:t>36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BB38E9" w:rsidP="00411EB4">
            <w:pPr>
              <w:keepNext/>
              <w:spacing w:line="276" w:lineRule="auto"/>
              <w:jc w:val="center"/>
            </w:pPr>
            <w:r w:rsidRPr="00A87DE8">
              <w:t>48</w:t>
            </w:r>
            <w:r w:rsidR="00411EB4" w:rsidRPr="00A87DE8"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  <w:rPr>
                <w:b/>
              </w:rPr>
            </w:pP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</w:tr>
      <w:tr w:rsidR="00411EB4" w:rsidRPr="00A87DE8" w:rsidTr="00C41097">
        <w:trPr>
          <w:trHeight w:val="319"/>
        </w:trPr>
        <w:tc>
          <w:tcPr>
            <w:tcW w:w="261" w:type="pct"/>
            <w:vMerge w:val="restar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9 Б</w:t>
            </w: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Русский язык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774C5E" w:rsidP="00411EB4">
            <w:pPr>
              <w:keepNext/>
              <w:spacing w:line="276" w:lineRule="auto"/>
              <w:jc w:val="center"/>
            </w:pPr>
            <w:r w:rsidRPr="00A87DE8">
              <w:t>28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774C5E" w:rsidP="00411EB4">
            <w:pPr>
              <w:keepNext/>
              <w:spacing w:line="276" w:lineRule="auto"/>
              <w:jc w:val="center"/>
            </w:pPr>
            <w:r w:rsidRPr="00A87DE8">
              <w:t>3,7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774C5E" w:rsidP="00411EB4">
            <w:pPr>
              <w:keepNext/>
              <w:spacing w:line="276" w:lineRule="auto"/>
              <w:jc w:val="center"/>
            </w:pPr>
            <w:r w:rsidRPr="00A87DE8">
              <w:t>96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774C5E" w:rsidP="00411EB4">
            <w:pPr>
              <w:keepNext/>
              <w:spacing w:line="276" w:lineRule="auto"/>
              <w:jc w:val="center"/>
            </w:pPr>
            <w:r w:rsidRPr="00A87DE8">
              <w:t>50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774C5E" w:rsidP="00411EB4">
            <w:pPr>
              <w:keepNext/>
              <w:spacing w:line="276" w:lineRule="auto"/>
              <w:jc w:val="center"/>
            </w:pPr>
            <w:r w:rsidRPr="00A87DE8">
              <w:t>57</w:t>
            </w:r>
            <w:r w:rsidR="00411EB4" w:rsidRPr="00A87DE8"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proofErr w:type="spellStart"/>
            <w:r w:rsidRPr="00A87DE8">
              <w:t>Олесик</w:t>
            </w:r>
            <w:proofErr w:type="spellEnd"/>
            <w:r w:rsidRPr="00A87DE8">
              <w:t xml:space="preserve"> Т.А.</w:t>
            </w:r>
          </w:p>
        </w:tc>
        <w:tc>
          <w:tcPr>
            <w:tcW w:w="876" w:type="pct"/>
            <w:vMerge w:val="restart"/>
            <w:shd w:val="clear" w:color="auto" w:fill="EAF1DD" w:themeFill="accent3" w:themeFillTint="33"/>
          </w:tcPr>
          <w:p w:rsidR="00411EB4" w:rsidRPr="00A87DE8" w:rsidRDefault="00426E1B" w:rsidP="00411EB4">
            <w:pPr>
              <w:keepNext/>
              <w:spacing w:line="276" w:lineRule="auto"/>
              <w:jc w:val="center"/>
            </w:pPr>
            <w:r w:rsidRPr="00A87DE8">
              <w:t>Баскова А.А.</w:t>
            </w:r>
          </w:p>
        </w:tc>
      </w:tr>
      <w:tr w:rsidR="00411EB4" w:rsidRPr="00A87DE8" w:rsidTr="00C41097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Математика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2C703A" w:rsidP="00411EB4">
            <w:pPr>
              <w:keepNext/>
              <w:spacing w:line="276" w:lineRule="auto"/>
              <w:jc w:val="center"/>
            </w:pPr>
            <w:r w:rsidRPr="00A87DE8">
              <w:t>28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rPr>
                <w:lang w:val="en-US"/>
              </w:rPr>
              <w:t>3,</w:t>
            </w:r>
            <w:r w:rsidR="002C703A" w:rsidRPr="00A87DE8">
              <w:t>4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rPr>
                <w:lang w:val="en-US"/>
              </w:rPr>
              <w:t>3</w:t>
            </w:r>
            <w:r w:rsidR="002C703A" w:rsidRPr="00A87DE8">
              <w:t>9</w:t>
            </w:r>
            <w:r w:rsidRPr="00A87DE8">
              <w:rPr>
                <w:lang w:val="en-US"/>
              </w:rPr>
              <w:t>,</w:t>
            </w:r>
            <w:r w:rsidR="002C703A" w:rsidRPr="00A87DE8">
              <w:t>3</w:t>
            </w:r>
            <w:r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4</w:t>
            </w:r>
            <w:r w:rsidR="002C703A" w:rsidRPr="00A87DE8">
              <w:t>7</w:t>
            </w:r>
            <w:r w:rsidRPr="00A87DE8"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2C703A" w:rsidP="00411EB4">
            <w:pPr>
              <w:keepNext/>
              <w:spacing w:line="276" w:lineRule="auto"/>
              <w:jc w:val="center"/>
            </w:pPr>
            <w:r w:rsidRPr="00A87DE8">
              <w:t>Соколова А.А.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</w:tr>
      <w:tr w:rsidR="00411EB4" w:rsidRPr="00A87DE8" w:rsidTr="00C41097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География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2C703A" w:rsidP="00411EB4">
            <w:pPr>
              <w:keepNext/>
              <w:spacing w:line="276" w:lineRule="auto"/>
              <w:jc w:val="center"/>
            </w:pPr>
            <w:r w:rsidRPr="00A87DE8">
              <w:t>8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4,</w:t>
            </w:r>
            <w:r w:rsidR="002C703A" w:rsidRPr="00A87DE8">
              <w:t>0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2C703A" w:rsidP="00411EB4">
            <w:pPr>
              <w:keepNext/>
              <w:spacing w:line="276" w:lineRule="auto"/>
              <w:jc w:val="center"/>
            </w:pPr>
            <w:r w:rsidRPr="00A87DE8">
              <w:t>75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6</w:t>
            </w:r>
            <w:r w:rsidR="002C703A" w:rsidRPr="00A87DE8">
              <w:t>6</w:t>
            </w:r>
            <w:r w:rsidRPr="00A87DE8"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2C703A" w:rsidP="00411EB4">
            <w:pPr>
              <w:keepNext/>
              <w:spacing w:line="276" w:lineRule="auto"/>
              <w:jc w:val="center"/>
            </w:pPr>
            <w:proofErr w:type="spellStart"/>
            <w:r w:rsidRPr="00A87DE8">
              <w:t>Борухова</w:t>
            </w:r>
            <w:proofErr w:type="spellEnd"/>
            <w:r w:rsidRPr="00A87DE8">
              <w:t xml:space="preserve"> Н.П.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</w:tr>
      <w:tr w:rsidR="00411EB4" w:rsidRPr="00A87DE8" w:rsidTr="00C41097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Обществознание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A87DE8" w:rsidP="00411EB4">
            <w:pPr>
              <w:keepNext/>
              <w:spacing w:line="276" w:lineRule="auto"/>
              <w:jc w:val="center"/>
            </w:pPr>
            <w:r w:rsidRPr="00A87DE8">
              <w:t>12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A87DE8" w:rsidP="00411EB4">
            <w:pPr>
              <w:keepNext/>
              <w:spacing w:line="276" w:lineRule="auto"/>
              <w:jc w:val="center"/>
            </w:pPr>
            <w:r w:rsidRPr="00A87DE8">
              <w:t>3,4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A87DE8" w:rsidP="00411EB4">
            <w:pPr>
              <w:keepNext/>
              <w:spacing w:line="276" w:lineRule="auto"/>
              <w:jc w:val="center"/>
            </w:pPr>
            <w:r w:rsidRPr="00A87DE8">
              <w:t>41</w:t>
            </w:r>
            <w:r w:rsidR="00411EB4" w:rsidRPr="00A87DE8">
              <w:t>,7%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A87DE8" w:rsidP="00411EB4">
            <w:pPr>
              <w:keepNext/>
              <w:spacing w:line="276" w:lineRule="auto"/>
              <w:jc w:val="center"/>
            </w:pPr>
            <w:r w:rsidRPr="00A87DE8">
              <w:t>47</w:t>
            </w:r>
            <w:r w:rsidR="00411EB4" w:rsidRPr="00A87DE8">
              <w:t>,</w:t>
            </w:r>
            <w:r w:rsidRPr="00A87DE8">
              <w:t>7</w:t>
            </w:r>
            <w:r w:rsidR="00411EB4" w:rsidRPr="00A87DE8"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A87DE8" w:rsidP="00411EB4">
            <w:pPr>
              <w:keepNext/>
              <w:spacing w:line="276" w:lineRule="auto"/>
              <w:jc w:val="center"/>
            </w:pPr>
            <w:r w:rsidRPr="00A87DE8">
              <w:t>Симоненко И.А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</w:tr>
      <w:tr w:rsidR="00411EB4" w:rsidRPr="00A87DE8" w:rsidTr="00C41097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Физика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A87DE8" w:rsidP="00411EB4">
            <w:pPr>
              <w:keepNext/>
              <w:spacing w:line="276" w:lineRule="auto"/>
              <w:jc w:val="center"/>
            </w:pPr>
            <w:r w:rsidRPr="00A87DE8">
              <w:t>18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A87DE8" w:rsidP="00411EB4">
            <w:pPr>
              <w:keepNext/>
              <w:spacing w:line="276" w:lineRule="auto"/>
              <w:jc w:val="center"/>
            </w:pPr>
            <w:r w:rsidRPr="00A87DE8">
              <w:t>3,3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A87DE8" w:rsidP="00411EB4">
            <w:pPr>
              <w:keepNext/>
              <w:spacing w:line="276" w:lineRule="auto"/>
              <w:jc w:val="center"/>
            </w:pPr>
            <w:r w:rsidRPr="00A87DE8">
              <w:t>33,3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4</w:t>
            </w:r>
            <w:r w:rsidR="00A87DE8" w:rsidRPr="00A87DE8">
              <w:t>5</w:t>
            </w:r>
            <w:r w:rsidRPr="00A87DE8">
              <w:t>,</w:t>
            </w:r>
            <w:r w:rsidR="00A87DE8" w:rsidRPr="00A87DE8">
              <w:t>3</w:t>
            </w:r>
            <w:r w:rsidRPr="00A87DE8"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Дмитриченко С.Ю.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</w:tr>
      <w:tr w:rsidR="00411EB4" w:rsidRPr="00A87DE8" w:rsidTr="00C41097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rPr>
                <w:sz w:val="22"/>
              </w:rPr>
              <w:t>Информатика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A87DE8" w:rsidP="00411EB4">
            <w:pPr>
              <w:keepNext/>
              <w:spacing w:line="276" w:lineRule="auto"/>
              <w:jc w:val="center"/>
            </w:pPr>
            <w:r w:rsidRPr="00A87DE8">
              <w:t>16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A87DE8" w:rsidP="00411EB4">
            <w:pPr>
              <w:keepNext/>
              <w:spacing w:line="276" w:lineRule="auto"/>
              <w:jc w:val="center"/>
            </w:pPr>
            <w:r w:rsidRPr="00A87DE8">
              <w:t>3,3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A87DE8" w:rsidP="00411EB4">
            <w:pPr>
              <w:keepNext/>
              <w:spacing w:line="276" w:lineRule="auto"/>
              <w:jc w:val="center"/>
            </w:pPr>
            <w:r w:rsidRPr="00A87DE8">
              <w:t>2</w:t>
            </w:r>
            <w:r w:rsidR="00411EB4" w:rsidRPr="00A87DE8">
              <w:t>5%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4</w:t>
            </w:r>
            <w:r w:rsidR="00A87DE8" w:rsidRPr="00A87DE8">
              <w:t>5</w:t>
            </w:r>
            <w:r w:rsidRPr="00A87DE8">
              <w:t>,</w:t>
            </w:r>
            <w:r w:rsidR="00A87DE8" w:rsidRPr="00A87DE8">
              <w:t>3</w:t>
            </w:r>
            <w:r w:rsidRPr="00A87DE8"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Садовая Е.А.</w:t>
            </w:r>
          </w:p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proofErr w:type="spellStart"/>
            <w:r w:rsidRPr="00A87DE8">
              <w:t>Разворотнева</w:t>
            </w:r>
            <w:proofErr w:type="spellEnd"/>
            <w:r w:rsidRPr="00A87DE8">
              <w:t xml:space="preserve"> Е.Г.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</w:tr>
      <w:tr w:rsidR="00411EB4" w:rsidRPr="00A87DE8" w:rsidTr="00C41097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ИТОГО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A87DE8" w:rsidP="00411EB4">
            <w:pPr>
              <w:keepNext/>
              <w:spacing w:line="276" w:lineRule="auto"/>
              <w:jc w:val="center"/>
            </w:pPr>
            <w:r w:rsidRPr="00A87DE8">
              <w:t>112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A87DE8" w:rsidP="00411EB4">
            <w:pPr>
              <w:keepNext/>
              <w:spacing w:line="276" w:lineRule="auto"/>
              <w:jc w:val="center"/>
            </w:pPr>
            <w:r w:rsidRPr="00A87DE8">
              <w:t>3,5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A87DE8" w:rsidP="00411EB4">
            <w:pPr>
              <w:keepNext/>
              <w:spacing w:line="276" w:lineRule="auto"/>
              <w:jc w:val="center"/>
            </w:pPr>
            <w:r w:rsidRPr="00A87DE8">
              <w:t>44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A87DE8" w:rsidP="00411EB4">
            <w:pPr>
              <w:keepNext/>
              <w:spacing w:line="276" w:lineRule="auto"/>
              <w:jc w:val="center"/>
            </w:pPr>
            <w:r w:rsidRPr="00A87DE8">
              <w:t>51,4</w:t>
            </w:r>
            <w:r w:rsidR="00411EB4" w:rsidRPr="00A87DE8"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  <w:rPr>
                <w:b/>
              </w:rPr>
            </w:pP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  <w:rPr>
                <w:b/>
              </w:rPr>
            </w:pPr>
          </w:p>
        </w:tc>
      </w:tr>
      <w:tr w:rsidR="00411EB4" w:rsidRPr="00A87DE8" w:rsidTr="00C41097">
        <w:trPr>
          <w:trHeight w:val="319"/>
        </w:trPr>
        <w:tc>
          <w:tcPr>
            <w:tcW w:w="261" w:type="pct"/>
            <w:vMerge w:val="restar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9В</w:t>
            </w: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Русский язык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774C5E" w:rsidP="00774C5E">
            <w:pPr>
              <w:keepNext/>
              <w:spacing w:line="276" w:lineRule="auto"/>
            </w:pPr>
            <w:r w:rsidRPr="00A87DE8">
              <w:t xml:space="preserve">   29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774C5E" w:rsidP="00411EB4">
            <w:pPr>
              <w:keepNext/>
              <w:spacing w:line="276" w:lineRule="auto"/>
              <w:jc w:val="center"/>
            </w:pPr>
            <w:r w:rsidRPr="00A87DE8">
              <w:t>4,1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724656" w:rsidP="00411EB4">
            <w:pPr>
              <w:keepNext/>
              <w:spacing w:line="276" w:lineRule="auto"/>
              <w:jc w:val="center"/>
            </w:pPr>
            <w:r w:rsidRPr="00A87DE8">
              <w:t>97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774C5E" w:rsidP="00411EB4">
            <w:pPr>
              <w:keepNext/>
              <w:spacing w:line="276" w:lineRule="auto"/>
              <w:jc w:val="center"/>
            </w:pPr>
            <w:r w:rsidRPr="00A87DE8">
              <w:t>65,5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774C5E" w:rsidP="00411EB4">
            <w:pPr>
              <w:keepNext/>
              <w:spacing w:line="276" w:lineRule="auto"/>
              <w:jc w:val="center"/>
            </w:pPr>
            <w:r w:rsidRPr="00A87DE8">
              <w:t>69,2</w:t>
            </w:r>
            <w:r w:rsidR="00411EB4" w:rsidRPr="00A87DE8"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proofErr w:type="spellStart"/>
            <w:r w:rsidRPr="00A87DE8">
              <w:t>Олесик</w:t>
            </w:r>
            <w:proofErr w:type="spellEnd"/>
            <w:r w:rsidRPr="00A87DE8">
              <w:t xml:space="preserve"> Т.А.</w:t>
            </w:r>
          </w:p>
        </w:tc>
        <w:tc>
          <w:tcPr>
            <w:tcW w:w="876" w:type="pct"/>
            <w:vMerge w:val="restart"/>
            <w:shd w:val="clear" w:color="auto" w:fill="EAF1DD" w:themeFill="accent3" w:themeFillTint="33"/>
          </w:tcPr>
          <w:p w:rsidR="00411EB4" w:rsidRPr="00A87DE8" w:rsidRDefault="00A87DE8" w:rsidP="00411EB4">
            <w:pPr>
              <w:keepNext/>
              <w:spacing w:line="276" w:lineRule="auto"/>
              <w:jc w:val="center"/>
            </w:pPr>
            <w:r w:rsidRPr="00A87DE8">
              <w:t>Соколова А.А.</w:t>
            </w:r>
          </w:p>
        </w:tc>
      </w:tr>
      <w:tr w:rsidR="00411EB4" w:rsidRPr="00A87DE8" w:rsidTr="00C41097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Математика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724656" w:rsidP="00411EB4">
            <w:pPr>
              <w:keepNext/>
              <w:spacing w:line="276" w:lineRule="auto"/>
              <w:jc w:val="center"/>
            </w:pPr>
            <w:r w:rsidRPr="00A87DE8">
              <w:t>29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724656" w:rsidP="00411EB4">
            <w:pPr>
              <w:keepNext/>
              <w:spacing w:line="276" w:lineRule="auto"/>
              <w:jc w:val="center"/>
            </w:pPr>
            <w:r w:rsidRPr="00A87DE8">
              <w:t>3,7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724656" w:rsidP="00411EB4">
            <w:pPr>
              <w:keepNext/>
              <w:spacing w:line="276" w:lineRule="auto"/>
              <w:jc w:val="center"/>
            </w:pPr>
            <w:r w:rsidRPr="00A87DE8">
              <w:t>68,9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724656" w:rsidP="00411EB4">
            <w:pPr>
              <w:keepNext/>
              <w:spacing w:line="276" w:lineRule="auto"/>
              <w:jc w:val="center"/>
            </w:pPr>
            <w:r w:rsidRPr="00A87DE8">
              <w:t>56,5</w:t>
            </w:r>
            <w:r w:rsidR="00411EB4" w:rsidRPr="00A87DE8"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724656" w:rsidP="00411EB4">
            <w:pPr>
              <w:keepNext/>
              <w:spacing w:line="276" w:lineRule="auto"/>
              <w:jc w:val="center"/>
            </w:pPr>
            <w:r w:rsidRPr="00A87DE8">
              <w:t>Соколова А.А.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</w:tr>
      <w:tr w:rsidR="00411EB4" w:rsidRPr="00A87DE8" w:rsidTr="00C41097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География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DE20C0" w:rsidP="00411EB4">
            <w:pPr>
              <w:keepNext/>
              <w:spacing w:line="276" w:lineRule="auto"/>
              <w:jc w:val="center"/>
            </w:pPr>
            <w:r w:rsidRPr="00A87DE8">
              <w:t>14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DE20C0" w:rsidP="00411EB4">
            <w:pPr>
              <w:keepNext/>
              <w:spacing w:line="276" w:lineRule="auto"/>
              <w:jc w:val="center"/>
            </w:pPr>
            <w:r w:rsidRPr="00A87DE8">
              <w:t>4,3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DE20C0" w:rsidP="00411EB4">
            <w:pPr>
              <w:keepNext/>
              <w:spacing w:line="276" w:lineRule="auto"/>
              <w:jc w:val="center"/>
            </w:pPr>
            <w:r w:rsidRPr="00A87DE8">
              <w:t>92</w:t>
            </w:r>
            <w:r w:rsidR="00411EB4" w:rsidRPr="00A87DE8">
              <w:t>,</w:t>
            </w:r>
            <w:r w:rsidRPr="00A87DE8">
              <w:t>8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DE20C0" w:rsidP="00411EB4">
            <w:pPr>
              <w:keepNext/>
              <w:spacing w:line="276" w:lineRule="auto"/>
              <w:jc w:val="center"/>
            </w:pPr>
            <w:r w:rsidRPr="00A87DE8">
              <w:t>74</w:t>
            </w:r>
            <w:r w:rsidR="00411EB4" w:rsidRPr="00A87DE8">
              <w:t>,7%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DE20C0" w:rsidP="00411EB4">
            <w:pPr>
              <w:keepNext/>
              <w:spacing w:line="276" w:lineRule="auto"/>
              <w:jc w:val="center"/>
            </w:pPr>
            <w:proofErr w:type="spellStart"/>
            <w:r w:rsidRPr="00A87DE8">
              <w:t>Борухова</w:t>
            </w:r>
            <w:proofErr w:type="spellEnd"/>
            <w:r w:rsidRPr="00A87DE8">
              <w:t xml:space="preserve"> Н.П.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</w:tr>
      <w:tr w:rsidR="00411EB4" w:rsidRPr="00A87DE8" w:rsidTr="00C41097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Обществознание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724656" w:rsidP="00411EB4">
            <w:pPr>
              <w:keepNext/>
              <w:spacing w:line="276" w:lineRule="auto"/>
              <w:jc w:val="center"/>
            </w:pPr>
            <w:r w:rsidRPr="00A87DE8">
              <w:t>11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724656" w:rsidP="00411EB4">
            <w:pPr>
              <w:keepNext/>
              <w:spacing w:line="276" w:lineRule="auto"/>
              <w:jc w:val="center"/>
            </w:pPr>
            <w:r w:rsidRPr="00A87DE8">
              <w:t>3,1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724656" w:rsidP="00411EB4">
            <w:pPr>
              <w:keepNext/>
              <w:spacing w:line="276" w:lineRule="auto"/>
              <w:jc w:val="center"/>
            </w:pPr>
            <w:r w:rsidRPr="00A87DE8">
              <w:t>91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724656" w:rsidP="00411EB4">
            <w:pPr>
              <w:keepNext/>
              <w:spacing w:line="276" w:lineRule="auto"/>
              <w:jc w:val="center"/>
            </w:pPr>
            <w:r w:rsidRPr="00A87DE8">
              <w:t>18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724656" w:rsidP="00411EB4">
            <w:pPr>
              <w:keepNext/>
              <w:spacing w:line="276" w:lineRule="auto"/>
              <w:jc w:val="center"/>
            </w:pPr>
            <w:r w:rsidRPr="00A87DE8">
              <w:t>39</w:t>
            </w:r>
            <w:r w:rsidR="00411EB4" w:rsidRPr="00A87DE8">
              <w:t>,</w:t>
            </w:r>
            <w:r w:rsidRPr="00A87DE8">
              <w:t>2</w:t>
            </w:r>
            <w:r w:rsidR="00411EB4" w:rsidRPr="00A87DE8"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724656" w:rsidP="00411EB4">
            <w:pPr>
              <w:keepNext/>
              <w:spacing w:line="276" w:lineRule="auto"/>
              <w:jc w:val="center"/>
            </w:pPr>
            <w:r w:rsidRPr="00A87DE8">
              <w:t>Симоненко И.А.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</w:tr>
      <w:tr w:rsidR="00411EB4" w:rsidRPr="00A87DE8" w:rsidTr="00C41097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Физика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724656" w:rsidP="00411EB4">
            <w:pPr>
              <w:keepNext/>
              <w:spacing w:line="276" w:lineRule="auto"/>
              <w:jc w:val="center"/>
            </w:pPr>
            <w:r w:rsidRPr="00A87DE8">
              <w:t>5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DE20C0" w:rsidP="00411EB4">
            <w:pPr>
              <w:keepNext/>
              <w:spacing w:line="276" w:lineRule="auto"/>
              <w:jc w:val="center"/>
            </w:pPr>
            <w:r w:rsidRPr="00A87DE8">
              <w:t>3,2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DE20C0" w:rsidP="00411EB4">
            <w:pPr>
              <w:keepNext/>
              <w:spacing w:line="276" w:lineRule="auto"/>
              <w:jc w:val="center"/>
            </w:pPr>
            <w:r w:rsidRPr="00A87DE8">
              <w:t>20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DE20C0" w:rsidP="00411EB4">
            <w:pPr>
              <w:keepNext/>
              <w:spacing w:line="276" w:lineRule="auto"/>
              <w:jc w:val="center"/>
            </w:pPr>
            <w:r w:rsidRPr="00A87DE8">
              <w:t>41</w:t>
            </w:r>
            <w:r w:rsidR="00411EB4" w:rsidRPr="00A87DE8">
              <w:t>,</w:t>
            </w:r>
            <w:r w:rsidRPr="00A87DE8">
              <w:t>6</w:t>
            </w:r>
            <w:r w:rsidR="00411EB4" w:rsidRPr="00A87DE8"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DE20C0" w:rsidP="00411EB4">
            <w:pPr>
              <w:keepNext/>
              <w:spacing w:line="276" w:lineRule="auto"/>
              <w:jc w:val="center"/>
            </w:pPr>
            <w:r w:rsidRPr="00A87DE8">
              <w:t>Соколова А.А.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</w:tr>
      <w:tr w:rsidR="00411EB4" w:rsidRPr="00A87DE8" w:rsidTr="00C41097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rPr>
                <w:sz w:val="22"/>
              </w:rPr>
              <w:t>Информатика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DE20C0" w:rsidP="00411EB4">
            <w:pPr>
              <w:keepNext/>
              <w:spacing w:line="276" w:lineRule="auto"/>
              <w:jc w:val="center"/>
            </w:pPr>
            <w:r w:rsidRPr="00A87DE8">
              <w:t>23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DE20C0" w:rsidP="00411EB4">
            <w:pPr>
              <w:keepNext/>
              <w:spacing w:line="276" w:lineRule="auto"/>
              <w:jc w:val="center"/>
            </w:pPr>
            <w:r w:rsidRPr="00A87DE8">
              <w:t>3,7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DE20C0" w:rsidP="00411EB4">
            <w:pPr>
              <w:keepNext/>
              <w:spacing w:line="276" w:lineRule="auto"/>
              <w:jc w:val="center"/>
            </w:pPr>
            <w:r w:rsidRPr="00A87DE8">
              <w:t>52</w:t>
            </w:r>
            <w:r w:rsidR="00411EB4" w:rsidRPr="00A87DE8">
              <w:t>,</w:t>
            </w:r>
            <w:r w:rsidRPr="00A87DE8">
              <w:t>2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5</w:t>
            </w:r>
            <w:r w:rsidR="00DE20C0" w:rsidRPr="00A87DE8">
              <w:t>5</w:t>
            </w:r>
            <w:r w:rsidRPr="00A87DE8">
              <w:t>,</w:t>
            </w:r>
            <w:r w:rsidR="00DE20C0" w:rsidRPr="00A87DE8">
              <w:t>3</w:t>
            </w:r>
            <w:r w:rsidRPr="00A87DE8"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Садовая Е.А.</w:t>
            </w:r>
          </w:p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proofErr w:type="spellStart"/>
            <w:r w:rsidRPr="00A87DE8">
              <w:t>Разворотнева</w:t>
            </w:r>
            <w:proofErr w:type="spellEnd"/>
            <w:r w:rsidRPr="00A87DE8">
              <w:t xml:space="preserve"> Е.Г.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</w:tr>
      <w:tr w:rsidR="00AD36CD" w:rsidRPr="00A87DE8" w:rsidTr="00C41097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AD36CD" w:rsidRPr="00A87DE8" w:rsidRDefault="00AD36CD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AD36CD" w:rsidRPr="00A87DE8" w:rsidRDefault="00AD36CD" w:rsidP="00411EB4">
            <w:pPr>
              <w:keepNext/>
              <w:spacing w:line="276" w:lineRule="auto"/>
              <w:jc w:val="center"/>
            </w:pPr>
            <w:r w:rsidRPr="00A87DE8">
              <w:rPr>
                <w:sz w:val="22"/>
              </w:rPr>
              <w:t>История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AD36CD" w:rsidRPr="00A87DE8" w:rsidRDefault="00DE20C0" w:rsidP="00411EB4">
            <w:pPr>
              <w:keepNext/>
              <w:spacing w:line="276" w:lineRule="auto"/>
              <w:jc w:val="center"/>
            </w:pPr>
            <w:r w:rsidRPr="00A87DE8">
              <w:t>1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AD36CD" w:rsidRPr="00A87DE8" w:rsidRDefault="00DE20C0" w:rsidP="00411EB4">
            <w:pPr>
              <w:keepNext/>
              <w:spacing w:line="276" w:lineRule="auto"/>
              <w:jc w:val="center"/>
            </w:pPr>
            <w:r w:rsidRPr="00A87DE8">
              <w:t>4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AD36CD" w:rsidRPr="00A87DE8" w:rsidRDefault="00DE20C0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AD36CD" w:rsidRPr="00A87DE8" w:rsidRDefault="00DE20C0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AD36CD" w:rsidRPr="00A87DE8" w:rsidRDefault="00DE20C0" w:rsidP="00411EB4">
            <w:pPr>
              <w:keepNext/>
              <w:spacing w:line="276" w:lineRule="auto"/>
              <w:jc w:val="center"/>
            </w:pPr>
            <w:r w:rsidRPr="00A87DE8">
              <w:t>64%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AD36CD" w:rsidRPr="00A87DE8" w:rsidRDefault="00DE20C0" w:rsidP="00411EB4">
            <w:pPr>
              <w:keepNext/>
              <w:spacing w:line="276" w:lineRule="auto"/>
              <w:jc w:val="center"/>
            </w:pPr>
            <w:r w:rsidRPr="00A87DE8">
              <w:t>Симоненко И.А.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AD36CD" w:rsidRPr="00A87DE8" w:rsidRDefault="00AD36CD" w:rsidP="00411EB4">
            <w:pPr>
              <w:keepNext/>
              <w:spacing w:line="276" w:lineRule="auto"/>
              <w:jc w:val="center"/>
            </w:pPr>
          </w:p>
        </w:tc>
      </w:tr>
      <w:tr w:rsidR="00411EB4" w:rsidRPr="00A87DE8" w:rsidTr="00C41097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</w:pPr>
            <w:r w:rsidRPr="00A87DE8">
              <w:t>ИТОГО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411EB4" w:rsidRPr="00A87DE8" w:rsidRDefault="00DE20C0" w:rsidP="00411EB4">
            <w:pPr>
              <w:keepNext/>
              <w:spacing w:line="276" w:lineRule="auto"/>
              <w:jc w:val="center"/>
            </w:pPr>
            <w:r w:rsidRPr="00A87DE8">
              <w:t>112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411EB4" w:rsidRPr="00A87DE8" w:rsidRDefault="00DE20C0" w:rsidP="00411EB4">
            <w:pPr>
              <w:keepNext/>
              <w:spacing w:line="276" w:lineRule="auto"/>
              <w:jc w:val="center"/>
            </w:pPr>
            <w:r w:rsidRPr="00A87DE8">
              <w:t>3,7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411EB4" w:rsidRPr="00A87DE8" w:rsidRDefault="002C703A" w:rsidP="00411EB4">
            <w:pPr>
              <w:keepNext/>
              <w:spacing w:line="276" w:lineRule="auto"/>
              <w:jc w:val="center"/>
            </w:pPr>
            <w:r w:rsidRPr="00A87DE8">
              <w:t>98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2C703A" w:rsidP="00411EB4">
            <w:pPr>
              <w:keepNext/>
              <w:spacing w:line="276" w:lineRule="auto"/>
              <w:jc w:val="center"/>
            </w:pPr>
            <w:r w:rsidRPr="00A87DE8">
              <w:t>59,6</w:t>
            </w:r>
            <w:r w:rsidR="00411EB4" w:rsidRPr="00A87DE8">
              <w:t>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411EB4" w:rsidRPr="00A87DE8" w:rsidRDefault="002C703A" w:rsidP="00411EB4">
            <w:pPr>
              <w:keepNext/>
              <w:spacing w:line="276" w:lineRule="auto"/>
              <w:jc w:val="center"/>
            </w:pPr>
            <w:r w:rsidRPr="00A87DE8">
              <w:t>57</w:t>
            </w:r>
            <w:r w:rsidR="00411EB4" w:rsidRPr="00A87DE8">
              <w:t>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  <w:rPr>
                <w:b/>
              </w:rPr>
            </w:pP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411EB4" w:rsidRPr="00A87DE8" w:rsidRDefault="00411EB4" w:rsidP="00411EB4">
            <w:pPr>
              <w:keepNext/>
              <w:spacing w:line="276" w:lineRule="auto"/>
              <w:jc w:val="center"/>
              <w:rPr>
                <w:b/>
              </w:rPr>
            </w:pPr>
          </w:p>
        </w:tc>
      </w:tr>
      <w:tr w:rsidR="00774C5E" w:rsidRPr="00A87DE8" w:rsidTr="00C41097">
        <w:trPr>
          <w:trHeight w:val="328"/>
        </w:trPr>
        <w:tc>
          <w:tcPr>
            <w:tcW w:w="261" w:type="pct"/>
            <w:shd w:val="clear" w:color="auto" w:fill="EAF1DD" w:themeFill="accent3" w:themeFillTint="33"/>
          </w:tcPr>
          <w:p w:rsidR="00774C5E" w:rsidRPr="00A87DE8" w:rsidRDefault="00BB38E9" w:rsidP="00411EB4">
            <w:pPr>
              <w:keepNext/>
              <w:spacing w:line="276" w:lineRule="auto"/>
              <w:jc w:val="center"/>
            </w:pPr>
            <w:r w:rsidRPr="00A87DE8">
              <w:t>9 Г</w:t>
            </w:r>
          </w:p>
        </w:tc>
        <w:tc>
          <w:tcPr>
            <w:tcW w:w="786" w:type="pct"/>
            <w:shd w:val="clear" w:color="auto" w:fill="EAF1DD" w:themeFill="accent3" w:themeFillTint="33"/>
          </w:tcPr>
          <w:p w:rsidR="00774C5E" w:rsidRPr="00A87DE8" w:rsidRDefault="00774C5E" w:rsidP="00411EB4">
            <w:pPr>
              <w:keepNext/>
              <w:spacing w:line="276" w:lineRule="auto"/>
              <w:jc w:val="center"/>
            </w:pPr>
            <w:r w:rsidRPr="00A87DE8">
              <w:t>Русский язык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774C5E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29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774C5E" w:rsidRPr="00A87DE8" w:rsidRDefault="00426E1B" w:rsidP="00411EB4">
            <w:pPr>
              <w:keepNext/>
              <w:spacing w:line="276" w:lineRule="auto"/>
              <w:jc w:val="center"/>
            </w:pPr>
            <w:r w:rsidRPr="00A87DE8">
              <w:t>3,5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774C5E" w:rsidRPr="00A87DE8" w:rsidRDefault="00426E1B" w:rsidP="00411EB4">
            <w:pPr>
              <w:keepNext/>
              <w:spacing w:line="276" w:lineRule="auto"/>
              <w:jc w:val="center"/>
            </w:pPr>
            <w:r w:rsidRPr="00A87DE8">
              <w:t>89%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774C5E" w:rsidRPr="00A87DE8" w:rsidRDefault="00426E1B" w:rsidP="00411EB4">
            <w:pPr>
              <w:keepNext/>
              <w:spacing w:line="276" w:lineRule="auto"/>
              <w:jc w:val="center"/>
            </w:pPr>
            <w:r w:rsidRPr="00A87DE8">
              <w:t>45%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774C5E" w:rsidRPr="00A87DE8" w:rsidRDefault="00426E1B" w:rsidP="00411EB4">
            <w:pPr>
              <w:keepNext/>
              <w:spacing w:line="276" w:lineRule="auto"/>
              <w:jc w:val="center"/>
            </w:pPr>
            <w:r w:rsidRPr="00A87DE8">
              <w:t>53,9%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774C5E" w:rsidRPr="00A87DE8" w:rsidRDefault="00426E1B" w:rsidP="00411EB4">
            <w:pPr>
              <w:keepNext/>
              <w:spacing w:line="276" w:lineRule="auto"/>
              <w:jc w:val="center"/>
            </w:pPr>
            <w:proofErr w:type="spellStart"/>
            <w:r w:rsidRPr="00A87DE8">
              <w:t>Олесик</w:t>
            </w:r>
            <w:proofErr w:type="spellEnd"/>
            <w:r w:rsidRPr="00A87DE8">
              <w:t xml:space="preserve"> Т.А.</w:t>
            </w:r>
          </w:p>
        </w:tc>
        <w:tc>
          <w:tcPr>
            <w:tcW w:w="876" w:type="pct"/>
            <w:shd w:val="clear" w:color="auto" w:fill="EAF1DD" w:themeFill="accent3" w:themeFillTint="33"/>
          </w:tcPr>
          <w:p w:rsidR="00774C5E" w:rsidRPr="00A87DE8" w:rsidRDefault="00774C5E" w:rsidP="00411EB4">
            <w:pPr>
              <w:keepNext/>
              <w:spacing w:line="276" w:lineRule="auto"/>
              <w:jc w:val="center"/>
              <w:rPr>
                <w:b/>
              </w:rPr>
            </w:pPr>
          </w:p>
        </w:tc>
      </w:tr>
      <w:tr w:rsidR="00774C5E" w:rsidRPr="00A87DE8" w:rsidTr="00C41097">
        <w:trPr>
          <w:trHeight w:val="328"/>
        </w:trPr>
        <w:tc>
          <w:tcPr>
            <w:tcW w:w="261" w:type="pct"/>
            <w:shd w:val="clear" w:color="auto" w:fill="EAF1DD" w:themeFill="accent3" w:themeFillTint="33"/>
          </w:tcPr>
          <w:p w:rsidR="00774C5E" w:rsidRPr="00A87DE8" w:rsidRDefault="00774C5E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774C5E" w:rsidRPr="00A87DE8" w:rsidRDefault="00774C5E" w:rsidP="00411EB4">
            <w:pPr>
              <w:keepNext/>
              <w:spacing w:line="276" w:lineRule="auto"/>
              <w:jc w:val="center"/>
            </w:pPr>
            <w:r w:rsidRPr="00A87DE8">
              <w:t>Математика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774C5E" w:rsidRPr="00A87DE8" w:rsidRDefault="00426E1B" w:rsidP="00411EB4">
            <w:pPr>
              <w:keepNext/>
              <w:spacing w:line="276" w:lineRule="auto"/>
              <w:jc w:val="center"/>
            </w:pPr>
            <w:r w:rsidRPr="00A87DE8">
              <w:t>29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774C5E" w:rsidRPr="00A87DE8" w:rsidRDefault="00426E1B" w:rsidP="00411EB4">
            <w:pPr>
              <w:keepNext/>
              <w:spacing w:line="276" w:lineRule="auto"/>
              <w:jc w:val="center"/>
            </w:pPr>
            <w:r w:rsidRPr="00A87DE8">
              <w:t>3,3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774C5E" w:rsidRPr="00A87DE8" w:rsidRDefault="00426E1B" w:rsidP="00411EB4">
            <w:pPr>
              <w:keepNext/>
              <w:spacing w:line="276" w:lineRule="auto"/>
              <w:jc w:val="center"/>
            </w:pPr>
            <w:r w:rsidRPr="00A87DE8">
              <w:t>97%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774C5E" w:rsidRPr="00A87DE8" w:rsidRDefault="00426E1B" w:rsidP="00411EB4">
            <w:pPr>
              <w:keepNext/>
              <w:spacing w:line="276" w:lineRule="auto"/>
              <w:jc w:val="center"/>
            </w:pPr>
            <w:r w:rsidRPr="00A87DE8">
              <w:t>31%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774C5E" w:rsidRPr="00A87DE8" w:rsidRDefault="00426E1B" w:rsidP="00411EB4">
            <w:pPr>
              <w:keepNext/>
              <w:spacing w:line="276" w:lineRule="auto"/>
              <w:jc w:val="center"/>
            </w:pPr>
            <w:r w:rsidRPr="00A87DE8">
              <w:t>44%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774C5E" w:rsidRPr="00A87DE8" w:rsidRDefault="00426E1B" w:rsidP="00411EB4">
            <w:pPr>
              <w:keepNext/>
              <w:spacing w:line="276" w:lineRule="auto"/>
              <w:jc w:val="center"/>
            </w:pPr>
            <w:r w:rsidRPr="00A87DE8">
              <w:t>Соколова А.А.</w:t>
            </w:r>
          </w:p>
        </w:tc>
        <w:tc>
          <w:tcPr>
            <w:tcW w:w="876" w:type="pct"/>
            <w:shd w:val="clear" w:color="auto" w:fill="EAF1DD" w:themeFill="accent3" w:themeFillTint="33"/>
          </w:tcPr>
          <w:p w:rsidR="00774C5E" w:rsidRPr="00A87DE8" w:rsidRDefault="00774C5E" w:rsidP="00411EB4">
            <w:pPr>
              <w:keepNext/>
              <w:spacing w:line="276" w:lineRule="auto"/>
              <w:jc w:val="center"/>
              <w:rPr>
                <w:b/>
              </w:rPr>
            </w:pPr>
          </w:p>
        </w:tc>
      </w:tr>
      <w:tr w:rsidR="00774C5E" w:rsidRPr="00A87DE8" w:rsidTr="00C41097">
        <w:trPr>
          <w:trHeight w:val="328"/>
        </w:trPr>
        <w:tc>
          <w:tcPr>
            <w:tcW w:w="261" w:type="pct"/>
            <w:shd w:val="clear" w:color="auto" w:fill="EAF1DD" w:themeFill="accent3" w:themeFillTint="33"/>
          </w:tcPr>
          <w:p w:rsidR="00774C5E" w:rsidRPr="00A87DE8" w:rsidRDefault="00774C5E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774C5E" w:rsidRPr="00A87DE8" w:rsidRDefault="00AD36CD" w:rsidP="00411EB4">
            <w:pPr>
              <w:keepNext/>
              <w:spacing w:line="276" w:lineRule="auto"/>
              <w:jc w:val="center"/>
            </w:pPr>
            <w:r w:rsidRPr="00A87DE8">
              <w:t>География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774C5E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1</w:t>
            </w:r>
            <w:r w:rsidR="002C703A" w:rsidRPr="00A87DE8">
              <w:t>5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774C5E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3,7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774C5E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774C5E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42%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774C5E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56,7%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774C5E" w:rsidRPr="00A87DE8" w:rsidRDefault="004443B3" w:rsidP="00411EB4">
            <w:pPr>
              <w:keepNext/>
              <w:spacing w:line="276" w:lineRule="auto"/>
              <w:jc w:val="center"/>
            </w:pPr>
            <w:proofErr w:type="spellStart"/>
            <w:r w:rsidRPr="00A87DE8">
              <w:t>Борухова</w:t>
            </w:r>
            <w:proofErr w:type="spellEnd"/>
            <w:r w:rsidRPr="00A87DE8">
              <w:t xml:space="preserve"> Н.П.</w:t>
            </w:r>
          </w:p>
        </w:tc>
        <w:tc>
          <w:tcPr>
            <w:tcW w:w="876" w:type="pct"/>
            <w:shd w:val="clear" w:color="auto" w:fill="EAF1DD" w:themeFill="accent3" w:themeFillTint="33"/>
          </w:tcPr>
          <w:p w:rsidR="00774C5E" w:rsidRPr="00A87DE8" w:rsidRDefault="00774C5E" w:rsidP="00411EB4">
            <w:pPr>
              <w:keepNext/>
              <w:spacing w:line="276" w:lineRule="auto"/>
              <w:jc w:val="center"/>
              <w:rPr>
                <w:b/>
              </w:rPr>
            </w:pPr>
          </w:p>
        </w:tc>
      </w:tr>
      <w:tr w:rsidR="00AD36CD" w:rsidRPr="00A87DE8" w:rsidTr="00C41097">
        <w:trPr>
          <w:trHeight w:val="328"/>
        </w:trPr>
        <w:tc>
          <w:tcPr>
            <w:tcW w:w="261" w:type="pct"/>
            <w:shd w:val="clear" w:color="auto" w:fill="EAF1DD" w:themeFill="accent3" w:themeFillTint="33"/>
          </w:tcPr>
          <w:p w:rsidR="00AD36CD" w:rsidRPr="00A87DE8" w:rsidRDefault="00AD36CD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AD36CD" w:rsidRPr="00A87DE8" w:rsidRDefault="00AD36CD" w:rsidP="00411EB4">
            <w:pPr>
              <w:keepNext/>
              <w:spacing w:line="276" w:lineRule="auto"/>
              <w:jc w:val="center"/>
            </w:pPr>
            <w:r w:rsidRPr="00A87DE8">
              <w:t>Обществознание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AD36CD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17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AD36CD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3,2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AD36CD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AD36CD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29%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AD36CD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43,1%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AD36CD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Симоненко И.А.</w:t>
            </w:r>
          </w:p>
        </w:tc>
        <w:tc>
          <w:tcPr>
            <w:tcW w:w="876" w:type="pct"/>
            <w:shd w:val="clear" w:color="auto" w:fill="EAF1DD" w:themeFill="accent3" w:themeFillTint="33"/>
          </w:tcPr>
          <w:p w:rsidR="00AD36CD" w:rsidRPr="00A87DE8" w:rsidRDefault="00AD36CD" w:rsidP="00411EB4">
            <w:pPr>
              <w:keepNext/>
              <w:spacing w:line="276" w:lineRule="auto"/>
              <w:jc w:val="center"/>
              <w:rPr>
                <w:b/>
              </w:rPr>
            </w:pPr>
          </w:p>
        </w:tc>
      </w:tr>
      <w:tr w:rsidR="00AD36CD" w:rsidRPr="00A87DE8" w:rsidTr="00C41097">
        <w:trPr>
          <w:trHeight w:val="328"/>
        </w:trPr>
        <w:tc>
          <w:tcPr>
            <w:tcW w:w="261" w:type="pct"/>
            <w:shd w:val="clear" w:color="auto" w:fill="EAF1DD" w:themeFill="accent3" w:themeFillTint="33"/>
          </w:tcPr>
          <w:p w:rsidR="00AD36CD" w:rsidRPr="00A87DE8" w:rsidRDefault="00AD36CD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AD36CD" w:rsidRPr="00A87DE8" w:rsidRDefault="00AD36CD" w:rsidP="00411EB4">
            <w:pPr>
              <w:keepNext/>
              <w:spacing w:line="276" w:lineRule="auto"/>
              <w:jc w:val="center"/>
            </w:pPr>
            <w:r w:rsidRPr="00A87DE8">
              <w:t>Физика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AD36CD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5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AD36CD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3,2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AD36CD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AD36CD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20%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AD36CD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41,6%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AD36CD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Дмитриченко С.Ю.</w:t>
            </w:r>
          </w:p>
        </w:tc>
        <w:tc>
          <w:tcPr>
            <w:tcW w:w="876" w:type="pct"/>
            <w:shd w:val="clear" w:color="auto" w:fill="EAF1DD" w:themeFill="accent3" w:themeFillTint="33"/>
          </w:tcPr>
          <w:p w:rsidR="00AD36CD" w:rsidRPr="00A87DE8" w:rsidRDefault="00AD36CD" w:rsidP="00411EB4">
            <w:pPr>
              <w:keepNext/>
              <w:spacing w:line="276" w:lineRule="auto"/>
              <w:jc w:val="center"/>
              <w:rPr>
                <w:b/>
              </w:rPr>
            </w:pPr>
          </w:p>
        </w:tc>
      </w:tr>
      <w:tr w:rsidR="00AD36CD" w:rsidRPr="00A87DE8" w:rsidTr="00C41097">
        <w:trPr>
          <w:trHeight w:val="328"/>
        </w:trPr>
        <w:tc>
          <w:tcPr>
            <w:tcW w:w="261" w:type="pct"/>
            <w:shd w:val="clear" w:color="auto" w:fill="EAF1DD" w:themeFill="accent3" w:themeFillTint="33"/>
          </w:tcPr>
          <w:p w:rsidR="00AD36CD" w:rsidRPr="00A87DE8" w:rsidRDefault="00AD36CD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AD36CD" w:rsidRPr="00A87DE8" w:rsidRDefault="00AD36CD" w:rsidP="00411EB4">
            <w:pPr>
              <w:keepNext/>
              <w:spacing w:line="276" w:lineRule="auto"/>
              <w:jc w:val="center"/>
            </w:pPr>
            <w:r w:rsidRPr="00A87DE8">
              <w:t>Информатика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AD36CD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17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AD36CD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3,2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AD36CD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AD36CD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18%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AD36CD" w:rsidRPr="00A87DE8" w:rsidRDefault="004443B3" w:rsidP="00411EB4">
            <w:pPr>
              <w:keepNext/>
              <w:spacing w:line="276" w:lineRule="auto"/>
              <w:jc w:val="center"/>
            </w:pPr>
            <w:r w:rsidRPr="00A87DE8">
              <w:t>40,9%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AD36CD" w:rsidRPr="00A87DE8" w:rsidRDefault="004443B3" w:rsidP="00411EB4">
            <w:pPr>
              <w:keepNext/>
              <w:spacing w:line="276" w:lineRule="auto"/>
              <w:jc w:val="center"/>
            </w:pPr>
            <w:proofErr w:type="spellStart"/>
            <w:r w:rsidRPr="00A87DE8">
              <w:t>Разворотнева</w:t>
            </w:r>
            <w:proofErr w:type="spellEnd"/>
            <w:r w:rsidRPr="00A87DE8">
              <w:t xml:space="preserve"> Е.Г., Садовая Е.А.</w:t>
            </w:r>
          </w:p>
        </w:tc>
        <w:tc>
          <w:tcPr>
            <w:tcW w:w="876" w:type="pct"/>
            <w:shd w:val="clear" w:color="auto" w:fill="EAF1DD" w:themeFill="accent3" w:themeFillTint="33"/>
          </w:tcPr>
          <w:p w:rsidR="00AD36CD" w:rsidRPr="00A87DE8" w:rsidRDefault="00AD36CD" w:rsidP="00411EB4">
            <w:pPr>
              <w:keepNext/>
              <w:spacing w:line="276" w:lineRule="auto"/>
              <w:jc w:val="center"/>
              <w:rPr>
                <w:b/>
              </w:rPr>
            </w:pPr>
          </w:p>
        </w:tc>
      </w:tr>
      <w:tr w:rsidR="00AD36CD" w:rsidRPr="00A87DE8" w:rsidTr="00C41097">
        <w:trPr>
          <w:trHeight w:val="328"/>
        </w:trPr>
        <w:tc>
          <w:tcPr>
            <w:tcW w:w="261" w:type="pct"/>
            <w:shd w:val="clear" w:color="auto" w:fill="EAF1DD" w:themeFill="accent3" w:themeFillTint="33"/>
          </w:tcPr>
          <w:p w:rsidR="00AD36CD" w:rsidRPr="00A87DE8" w:rsidRDefault="00AD36CD" w:rsidP="00411EB4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AD36CD" w:rsidRPr="00A87DE8" w:rsidRDefault="00AD36CD" w:rsidP="00411EB4">
            <w:pPr>
              <w:keepNext/>
              <w:spacing w:line="276" w:lineRule="auto"/>
              <w:jc w:val="center"/>
            </w:pPr>
            <w:r w:rsidRPr="00A87DE8">
              <w:t>ИТОГО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AD36CD" w:rsidRPr="00A87DE8" w:rsidRDefault="00426E1B" w:rsidP="00411EB4">
            <w:pPr>
              <w:keepNext/>
              <w:spacing w:line="276" w:lineRule="auto"/>
              <w:jc w:val="center"/>
            </w:pPr>
            <w:r w:rsidRPr="00A87DE8">
              <w:t>1</w:t>
            </w:r>
            <w:r w:rsidR="002C703A" w:rsidRPr="00A87DE8">
              <w:t>12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AD36CD" w:rsidRPr="00A87DE8" w:rsidRDefault="00426E1B" w:rsidP="00411EB4">
            <w:pPr>
              <w:keepNext/>
              <w:spacing w:line="276" w:lineRule="auto"/>
              <w:jc w:val="center"/>
            </w:pPr>
            <w:r w:rsidRPr="00A87DE8">
              <w:t>3,4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AD36CD" w:rsidRPr="00A87DE8" w:rsidRDefault="00426E1B" w:rsidP="00411EB4">
            <w:pPr>
              <w:keepNext/>
              <w:spacing w:line="276" w:lineRule="auto"/>
              <w:jc w:val="center"/>
            </w:pPr>
            <w:r w:rsidRPr="00A87DE8">
              <w:t>100%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AD36CD" w:rsidRPr="00A87DE8" w:rsidRDefault="00426E1B" w:rsidP="00411EB4">
            <w:pPr>
              <w:keepNext/>
              <w:spacing w:line="276" w:lineRule="auto"/>
              <w:jc w:val="center"/>
            </w:pPr>
            <w:r w:rsidRPr="00A87DE8">
              <w:t>31%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AD36CD" w:rsidRPr="00A87DE8" w:rsidRDefault="00426E1B" w:rsidP="00411EB4">
            <w:pPr>
              <w:keepNext/>
              <w:spacing w:line="276" w:lineRule="auto"/>
              <w:jc w:val="center"/>
            </w:pPr>
            <w:r w:rsidRPr="00A87DE8">
              <w:t>46,7%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AD36CD" w:rsidRPr="00A87DE8" w:rsidRDefault="00AD36CD" w:rsidP="00411EB4">
            <w:pPr>
              <w:keepNext/>
              <w:spacing w:line="276" w:lineRule="auto"/>
              <w:jc w:val="center"/>
              <w:rPr>
                <w:b/>
              </w:rPr>
            </w:pPr>
          </w:p>
        </w:tc>
        <w:tc>
          <w:tcPr>
            <w:tcW w:w="876" w:type="pct"/>
            <w:shd w:val="clear" w:color="auto" w:fill="EAF1DD" w:themeFill="accent3" w:themeFillTint="33"/>
          </w:tcPr>
          <w:p w:rsidR="00AD36CD" w:rsidRPr="00A87DE8" w:rsidRDefault="00AD36CD" w:rsidP="00411EB4">
            <w:pPr>
              <w:keepNext/>
              <w:spacing w:line="276" w:lineRule="auto"/>
              <w:jc w:val="center"/>
              <w:rPr>
                <w:b/>
              </w:rPr>
            </w:pPr>
          </w:p>
        </w:tc>
      </w:tr>
    </w:tbl>
    <w:p w:rsidR="00411EB4" w:rsidRPr="00A87DE8" w:rsidRDefault="00411EB4" w:rsidP="00411EB4">
      <w:pPr>
        <w:keepNext/>
        <w:spacing w:line="276" w:lineRule="auto"/>
        <w:jc w:val="center"/>
      </w:pPr>
    </w:p>
    <w:p w:rsidR="00411EB4" w:rsidRPr="00A87DE8" w:rsidRDefault="00411EB4" w:rsidP="00C41097">
      <w:pPr>
        <w:keepNext/>
        <w:spacing w:line="276" w:lineRule="auto"/>
        <w:ind w:firstLine="708"/>
        <w:jc w:val="both"/>
      </w:pPr>
      <w:r w:rsidRPr="00A87DE8">
        <w:t xml:space="preserve">Сравнительный анализ показывает, что средний балл во </w:t>
      </w:r>
      <w:r w:rsidR="00A87DE8" w:rsidRPr="00A87DE8">
        <w:t>9А, 9Б, 9Г</w:t>
      </w:r>
      <w:r w:rsidRPr="00A87DE8">
        <w:t xml:space="preserve"> классах одинаковый, самое высокое качество в </w:t>
      </w:r>
      <w:proofErr w:type="gramStart"/>
      <w:r w:rsidRPr="00A87DE8">
        <w:t xml:space="preserve">9 </w:t>
      </w:r>
      <w:r w:rsidR="00A87DE8" w:rsidRPr="00A87DE8">
        <w:t>В</w:t>
      </w:r>
      <w:proofErr w:type="gramEnd"/>
      <w:r w:rsidRPr="00A87DE8">
        <w:t xml:space="preserve"> классе.</w:t>
      </w:r>
    </w:p>
    <w:p w:rsidR="00411EB4" w:rsidRPr="00082C2D" w:rsidRDefault="00411EB4" w:rsidP="00C80E09">
      <w:pPr>
        <w:keepNext/>
        <w:spacing w:line="276" w:lineRule="auto"/>
        <w:ind w:firstLine="708"/>
        <w:jc w:val="both"/>
        <w:rPr>
          <w:i/>
        </w:rPr>
      </w:pPr>
      <w:r w:rsidRPr="00A87DE8">
        <w:t>Одной из важных задач современного образования является постоянная работа образовательных организаций над повышением качества знаний</w:t>
      </w:r>
      <w:r w:rsidR="008E089E" w:rsidRPr="00082C2D">
        <w:rPr>
          <w:i/>
        </w:rPr>
        <w:t xml:space="preserve">. </w:t>
      </w:r>
    </w:p>
    <w:p w:rsidR="00411EB4" w:rsidRPr="00FF530D" w:rsidRDefault="00C41097" w:rsidP="00C41097">
      <w:pPr>
        <w:keepNext/>
        <w:spacing w:line="276" w:lineRule="auto"/>
        <w:rPr>
          <w:b/>
        </w:rPr>
      </w:pPr>
      <w:r w:rsidRPr="00FF530D">
        <w:rPr>
          <w:b/>
        </w:rPr>
        <w:t>Таблица 2</w:t>
      </w:r>
      <w:r w:rsidR="000A1ECF" w:rsidRPr="00FF530D">
        <w:rPr>
          <w:b/>
        </w:rPr>
        <w:t>5</w:t>
      </w:r>
      <w:r w:rsidRPr="00FF530D">
        <w:rPr>
          <w:b/>
        </w:rPr>
        <w:t xml:space="preserve">. </w:t>
      </w:r>
      <w:r w:rsidR="00411EB4" w:rsidRPr="00FF530D">
        <w:rPr>
          <w:b/>
        </w:rPr>
        <w:t>Сравнительный анализ результатов ГИА-9 за 5 лет</w:t>
      </w:r>
    </w:p>
    <w:tbl>
      <w:tblPr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792"/>
        <w:gridCol w:w="705"/>
        <w:gridCol w:w="879"/>
        <w:gridCol w:w="791"/>
        <w:gridCol w:w="791"/>
        <w:gridCol w:w="791"/>
        <w:gridCol w:w="791"/>
        <w:gridCol w:w="879"/>
        <w:gridCol w:w="815"/>
        <w:gridCol w:w="696"/>
      </w:tblGrid>
      <w:tr w:rsidR="00411EB4" w:rsidRPr="00FF530D" w:rsidTr="007D551B">
        <w:trPr>
          <w:trHeight w:val="326"/>
        </w:trPr>
        <w:tc>
          <w:tcPr>
            <w:tcW w:w="2123" w:type="dxa"/>
            <w:vMerge w:val="restart"/>
            <w:shd w:val="clear" w:color="auto" w:fill="DAEEF3" w:themeFill="accent5" w:themeFillTint="33"/>
          </w:tcPr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Предмет</w:t>
            </w:r>
          </w:p>
        </w:tc>
        <w:tc>
          <w:tcPr>
            <w:tcW w:w="3958" w:type="dxa"/>
            <w:gridSpan w:val="5"/>
            <w:shd w:val="clear" w:color="auto" w:fill="DAEEF3" w:themeFill="accent5" w:themeFillTint="33"/>
          </w:tcPr>
          <w:p w:rsidR="00411EB4" w:rsidRPr="00FF530D" w:rsidRDefault="00411EB4" w:rsidP="00411EB4">
            <w:pPr>
              <w:spacing w:line="276" w:lineRule="auto"/>
              <w:jc w:val="center"/>
            </w:pPr>
            <w:r w:rsidRPr="00FF530D">
              <w:t>Всего сдавало</w:t>
            </w:r>
          </w:p>
        </w:tc>
        <w:tc>
          <w:tcPr>
            <w:tcW w:w="3972" w:type="dxa"/>
            <w:gridSpan w:val="5"/>
            <w:shd w:val="clear" w:color="auto" w:fill="DAEEF3" w:themeFill="accent5" w:themeFillTint="33"/>
          </w:tcPr>
          <w:p w:rsidR="00411EB4" w:rsidRPr="00FF530D" w:rsidRDefault="00411EB4" w:rsidP="00411EB4">
            <w:pPr>
              <w:spacing w:line="276" w:lineRule="auto"/>
              <w:jc w:val="center"/>
            </w:pPr>
            <w:r w:rsidRPr="00FF530D">
              <w:t>Качество знаний, %</w:t>
            </w:r>
          </w:p>
        </w:tc>
      </w:tr>
      <w:tr w:rsidR="00411EB4" w:rsidRPr="00FF530D" w:rsidTr="007D551B">
        <w:trPr>
          <w:trHeight w:val="149"/>
        </w:trPr>
        <w:tc>
          <w:tcPr>
            <w:tcW w:w="2123" w:type="dxa"/>
            <w:vMerge/>
            <w:shd w:val="clear" w:color="auto" w:fill="DBE5F1" w:themeFill="accent1" w:themeFillTint="33"/>
          </w:tcPr>
          <w:p w:rsidR="00411EB4" w:rsidRPr="00FF530D" w:rsidRDefault="00411EB4" w:rsidP="00411EB4">
            <w:pPr>
              <w:spacing w:line="276" w:lineRule="auto"/>
              <w:jc w:val="both"/>
            </w:pPr>
          </w:p>
        </w:tc>
        <w:tc>
          <w:tcPr>
            <w:tcW w:w="792" w:type="dxa"/>
            <w:shd w:val="clear" w:color="auto" w:fill="DAEEF3" w:themeFill="accent5" w:themeFillTint="33"/>
          </w:tcPr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201</w:t>
            </w:r>
            <w:r w:rsidR="00242409" w:rsidRPr="00FF530D">
              <w:t>9</w:t>
            </w:r>
          </w:p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</w:t>
            </w:r>
            <w:r w:rsidR="00242409" w:rsidRPr="00FF530D">
              <w:t>20</w:t>
            </w:r>
          </w:p>
        </w:tc>
        <w:tc>
          <w:tcPr>
            <w:tcW w:w="705" w:type="dxa"/>
            <w:shd w:val="clear" w:color="auto" w:fill="DAEEF3" w:themeFill="accent5" w:themeFillTint="33"/>
          </w:tcPr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</w:t>
            </w:r>
            <w:r w:rsidR="00242409" w:rsidRPr="00FF530D">
              <w:t>20</w:t>
            </w:r>
          </w:p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202</w:t>
            </w:r>
            <w:r w:rsidR="00242409" w:rsidRPr="00FF530D">
              <w:t>1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202</w:t>
            </w:r>
            <w:r w:rsidR="00242409" w:rsidRPr="00FF530D">
              <w:t>1</w:t>
            </w:r>
          </w:p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202</w:t>
            </w:r>
            <w:r w:rsidR="00242409" w:rsidRPr="00FF530D">
              <w:t>2</w:t>
            </w:r>
          </w:p>
        </w:tc>
        <w:tc>
          <w:tcPr>
            <w:tcW w:w="791" w:type="dxa"/>
            <w:shd w:val="clear" w:color="auto" w:fill="DAEEF3" w:themeFill="accent5" w:themeFillTint="33"/>
          </w:tcPr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202</w:t>
            </w:r>
            <w:r w:rsidR="00242409" w:rsidRPr="00FF530D">
              <w:t>2</w:t>
            </w:r>
          </w:p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202</w:t>
            </w:r>
            <w:r w:rsidR="00242409" w:rsidRPr="00FF530D">
              <w:t>3</w:t>
            </w:r>
          </w:p>
        </w:tc>
        <w:tc>
          <w:tcPr>
            <w:tcW w:w="791" w:type="dxa"/>
            <w:shd w:val="clear" w:color="auto" w:fill="DAEEF3" w:themeFill="accent5" w:themeFillTint="33"/>
          </w:tcPr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202</w:t>
            </w:r>
            <w:r w:rsidR="00242409" w:rsidRPr="00FF530D">
              <w:t>3</w:t>
            </w:r>
          </w:p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202</w:t>
            </w:r>
            <w:r w:rsidR="00242409" w:rsidRPr="00FF530D">
              <w:t>4</w:t>
            </w:r>
          </w:p>
        </w:tc>
        <w:tc>
          <w:tcPr>
            <w:tcW w:w="791" w:type="dxa"/>
            <w:shd w:val="clear" w:color="auto" w:fill="DAEEF3" w:themeFill="accent5" w:themeFillTint="33"/>
          </w:tcPr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201</w:t>
            </w:r>
            <w:r w:rsidR="00EA3658" w:rsidRPr="00FF530D">
              <w:t>9</w:t>
            </w:r>
          </w:p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</w:t>
            </w:r>
            <w:r w:rsidR="00EA3658" w:rsidRPr="00FF530D">
              <w:t>20</w:t>
            </w:r>
          </w:p>
        </w:tc>
        <w:tc>
          <w:tcPr>
            <w:tcW w:w="791" w:type="dxa"/>
            <w:shd w:val="clear" w:color="auto" w:fill="DAEEF3" w:themeFill="accent5" w:themeFillTint="33"/>
          </w:tcPr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</w:t>
            </w:r>
            <w:r w:rsidR="00EA3658" w:rsidRPr="00FF530D">
              <w:t>20</w:t>
            </w:r>
          </w:p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202</w:t>
            </w:r>
            <w:r w:rsidR="00EA3658" w:rsidRPr="00FF530D">
              <w:t>1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202</w:t>
            </w:r>
            <w:r w:rsidR="00EA3658" w:rsidRPr="00FF530D">
              <w:t>1</w:t>
            </w:r>
          </w:p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202</w:t>
            </w:r>
            <w:r w:rsidR="00EA3658" w:rsidRPr="00FF530D">
              <w:t>2</w:t>
            </w:r>
          </w:p>
        </w:tc>
        <w:tc>
          <w:tcPr>
            <w:tcW w:w="815" w:type="dxa"/>
            <w:shd w:val="clear" w:color="auto" w:fill="DAEEF3" w:themeFill="accent5" w:themeFillTint="33"/>
          </w:tcPr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202</w:t>
            </w:r>
            <w:r w:rsidR="00EA3658" w:rsidRPr="00FF530D">
              <w:t>2</w:t>
            </w:r>
          </w:p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202</w:t>
            </w:r>
            <w:r w:rsidR="00EA3658" w:rsidRPr="00FF530D">
              <w:t>3</w:t>
            </w:r>
          </w:p>
        </w:tc>
        <w:tc>
          <w:tcPr>
            <w:tcW w:w="696" w:type="dxa"/>
            <w:shd w:val="clear" w:color="auto" w:fill="DAEEF3" w:themeFill="accent5" w:themeFillTint="33"/>
          </w:tcPr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202</w:t>
            </w:r>
            <w:r w:rsidR="00EA3658" w:rsidRPr="00FF530D">
              <w:t>3</w:t>
            </w:r>
          </w:p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202</w:t>
            </w:r>
            <w:r w:rsidR="00EA3658" w:rsidRPr="00FF530D">
              <w:t>4</w:t>
            </w:r>
          </w:p>
        </w:tc>
      </w:tr>
      <w:tr w:rsidR="00EA3658" w:rsidRPr="00FF530D" w:rsidTr="00FF530D">
        <w:trPr>
          <w:trHeight w:val="310"/>
        </w:trPr>
        <w:tc>
          <w:tcPr>
            <w:tcW w:w="2123" w:type="dxa"/>
            <w:shd w:val="clear" w:color="auto" w:fill="EAF1DD" w:themeFill="accent3" w:themeFillTint="33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Русский язык</w:t>
            </w:r>
          </w:p>
        </w:tc>
        <w:tc>
          <w:tcPr>
            <w:tcW w:w="792" w:type="dxa"/>
            <w:vMerge w:val="restart"/>
            <w:shd w:val="clear" w:color="auto" w:fill="EEECE1" w:themeFill="background2"/>
            <w:textDirection w:val="btLr"/>
          </w:tcPr>
          <w:p w:rsidR="00EA3658" w:rsidRPr="00FF530D" w:rsidRDefault="00EA3658" w:rsidP="00242409">
            <w:pPr>
              <w:spacing w:line="276" w:lineRule="auto"/>
              <w:ind w:left="113" w:right="113"/>
              <w:jc w:val="both"/>
            </w:pPr>
            <w:r w:rsidRPr="00FF530D">
              <w:t>Не проводилась</w:t>
            </w:r>
          </w:p>
        </w:tc>
        <w:tc>
          <w:tcPr>
            <w:tcW w:w="705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 xml:space="preserve">127      </w:t>
            </w:r>
          </w:p>
        </w:tc>
        <w:tc>
          <w:tcPr>
            <w:tcW w:w="879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106</w:t>
            </w: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94</w:t>
            </w: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116</w:t>
            </w:r>
          </w:p>
        </w:tc>
        <w:tc>
          <w:tcPr>
            <w:tcW w:w="791" w:type="dxa"/>
            <w:vMerge w:val="restart"/>
            <w:shd w:val="clear" w:color="auto" w:fill="EEECE1" w:themeFill="background2"/>
            <w:textDirection w:val="btLr"/>
          </w:tcPr>
          <w:p w:rsidR="00EA3658" w:rsidRPr="00FF530D" w:rsidRDefault="00EA3658" w:rsidP="00EA3658">
            <w:pPr>
              <w:spacing w:line="276" w:lineRule="auto"/>
              <w:ind w:left="113" w:right="113"/>
              <w:jc w:val="both"/>
            </w:pPr>
            <w:r w:rsidRPr="00FF530D">
              <w:t>Не проводилась</w:t>
            </w: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 xml:space="preserve">60      </w:t>
            </w:r>
          </w:p>
        </w:tc>
        <w:tc>
          <w:tcPr>
            <w:tcW w:w="879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65,7</w:t>
            </w:r>
          </w:p>
        </w:tc>
        <w:tc>
          <w:tcPr>
            <w:tcW w:w="815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55</w:t>
            </w:r>
          </w:p>
        </w:tc>
        <w:tc>
          <w:tcPr>
            <w:tcW w:w="696" w:type="dxa"/>
            <w:shd w:val="clear" w:color="auto" w:fill="EEECE1" w:themeFill="background2"/>
          </w:tcPr>
          <w:p w:rsidR="00EA3658" w:rsidRPr="00FF530D" w:rsidRDefault="00FF530D" w:rsidP="00411EB4">
            <w:pPr>
              <w:spacing w:line="276" w:lineRule="auto"/>
              <w:jc w:val="both"/>
            </w:pPr>
            <w:r w:rsidRPr="00FF530D">
              <w:t>50</w:t>
            </w:r>
          </w:p>
        </w:tc>
      </w:tr>
      <w:tr w:rsidR="00EA3658" w:rsidRPr="00FF530D" w:rsidTr="00FF530D">
        <w:trPr>
          <w:trHeight w:val="326"/>
        </w:trPr>
        <w:tc>
          <w:tcPr>
            <w:tcW w:w="2123" w:type="dxa"/>
            <w:shd w:val="clear" w:color="auto" w:fill="EAF1DD" w:themeFill="accent3" w:themeFillTint="33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Математика</w:t>
            </w:r>
          </w:p>
        </w:tc>
        <w:tc>
          <w:tcPr>
            <w:tcW w:w="792" w:type="dxa"/>
            <w:vMerge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</w:p>
        </w:tc>
        <w:tc>
          <w:tcPr>
            <w:tcW w:w="705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127</w:t>
            </w:r>
          </w:p>
        </w:tc>
        <w:tc>
          <w:tcPr>
            <w:tcW w:w="879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106</w:t>
            </w: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94</w:t>
            </w: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116</w:t>
            </w:r>
          </w:p>
        </w:tc>
        <w:tc>
          <w:tcPr>
            <w:tcW w:w="791" w:type="dxa"/>
            <w:vMerge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38</w:t>
            </w:r>
          </w:p>
        </w:tc>
        <w:tc>
          <w:tcPr>
            <w:tcW w:w="879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35,3</w:t>
            </w:r>
          </w:p>
        </w:tc>
        <w:tc>
          <w:tcPr>
            <w:tcW w:w="815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30</w:t>
            </w:r>
          </w:p>
        </w:tc>
        <w:tc>
          <w:tcPr>
            <w:tcW w:w="696" w:type="dxa"/>
            <w:shd w:val="clear" w:color="auto" w:fill="EEECE1" w:themeFill="background2"/>
          </w:tcPr>
          <w:p w:rsidR="00EA3658" w:rsidRPr="00FF530D" w:rsidRDefault="00FF530D" w:rsidP="00411EB4">
            <w:pPr>
              <w:spacing w:line="276" w:lineRule="auto"/>
              <w:jc w:val="both"/>
            </w:pPr>
            <w:r w:rsidRPr="00FF530D">
              <w:t>39</w:t>
            </w:r>
          </w:p>
        </w:tc>
      </w:tr>
      <w:tr w:rsidR="00EA3658" w:rsidRPr="00FF530D" w:rsidTr="00FF530D">
        <w:trPr>
          <w:trHeight w:val="326"/>
        </w:trPr>
        <w:tc>
          <w:tcPr>
            <w:tcW w:w="2123" w:type="dxa"/>
            <w:shd w:val="clear" w:color="auto" w:fill="EAF1DD" w:themeFill="accent3" w:themeFillTint="33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Информатика</w:t>
            </w:r>
          </w:p>
        </w:tc>
        <w:tc>
          <w:tcPr>
            <w:tcW w:w="792" w:type="dxa"/>
            <w:vMerge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</w:p>
        </w:tc>
        <w:tc>
          <w:tcPr>
            <w:tcW w:w="705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16</w:t>
            </w:r>
          </w:p>
        </w:tc>
        <w:tc>
          <w:tcPr>
            <w:tcW w:w="879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56</w:t>
            </w: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73</w:t>
            </w: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rPr>
                <w:lang w:val="en-US"/>
              </w:rPr>
              <w:t>7</w:t>
            </w:r>
            <w:r w:rsidRPr="00FF530D">
              <w:t>4</w:t>
            </w:r>
          </w:p>
        </w:tc>
        <w:tc>
          <w:tcPr>
            <w:tcW w:w="791" w:type="dxa"/>
            <w:vMerge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44</w:t>
            </w:r>
          </w:p>
        </w:tc>
        <w:tc>
          <w:tcPr>
            <w:tcW w:w="879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14,3</w:t>
            </w:r>
          </w:p>
        </w:tc>
        <w:tc>
          <w:tcPr>
            <w:tcW w:w="815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29</w:t>
            </w:r>
          </w:p>
        </w:tc>
        <w:tc>
          <w:tcPr>
            <w:tcW w:w="696" w:type="dxa"/>
            <w:shd w:val="clear" w:color="auto" w:fill="EEECE1" w:themeFill="background2"/>
          </w:tcPr>
          <w:p w:rsidR="00EA3658" w:rsidRPr="00FF530D" w:rsidRDefault="00FF530D" w:rsidP="00411EB4">
            <w:pPr>
              <w:spacing w:line="276" w:lineRule="auto"/>
              <w:jc w:val="both"/>
            </w:pPr>
            <w:r w:rsidRPr="00FF530D">
              <w:t>27</w:t>
            </w:r>
          </w:p>
        </w:tc>
      </w:tr>
      <w:tr w:rsidR="00EA3658" w:rsidRPr="00FF530D" w:rsidTr="00FF530D">
        <w:trPr>
          <w:trHeight w:val="326"/>
        </w:trPr>
        <w:tc>
          <w:tcPr>
            <w:tcW w:w="2123" w:type="dxa"/>
            <w:shd w:val="clear" w:color="auto" w:fill="EAF1DD" w:themeFill="accent3" w:themeFillTint="33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Обществознание</w:t>
            </w:r>
          </w:p>
        </w:tc>
        <w:tc>
          <w:tcPr>
            <w:tcW w:w="792" w:type="dxa"/>
            <w:vMerge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</w:p>
        </w:tc>
        <w:tc>
          <w:tcPr>
            <w:tcW w:w="705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76</w:t>
            </w:r>
          </w:p>
        </w:tc>
        <w:tc>
          <w:tcPr>
            <w:tcW w:w="879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51</w:t>
            </w: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33</w:t>
            </w: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59</w:t>
            </w:r>
          </w:p>
        </w:tc>
        <w:tc>
          <w:tcPr>
            <w:tcW w:w="791" w:type="dxa"/>
            <w:vMerge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53</w:t>
            </w:r>
          </w:p>
        </w:tc>
        <w:tc>
          <w:tcPr>
            <w:tcW w:w="879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49</w:t>
            </w:r>
          </w:p>
        </w:tc>
        <w:tc>
          <w:tcPr>
            <w:tcW w:w="815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76</w:t>
            </w:r>
          </w:p>
        </w:tc>
        <w:tc>
          <w:tcPr>
            <w:tcW w:w="696" w:type="dxa"/>
            <w:shd w:val="clear" w:color="auto" w:fill="EEECE1" w:themeFill="background2"/>
          </w:tcPr>
          <w:p w:rsidR="00EA3658" w:rsidRPr="00FF530D" w:rsidRDefault="00FF530D" w:rsidP="00411EB4">
            <w:pPr>
              <w:spacing w:line="276" w:lineRule="auto"/>
              <w:jc w:val="both"/>
            </w:pPr>
            <w:r w:rsidRPr="00FF530D">
              <w:t>31</w:t>
            </w:r>
          </w:p>
        </w:tc>
      </w:tr>
      <w:tr w:rsidR="00EA3658" w:rsidRPr="00FF530D" w:rsidTr="00FF530D">
        <w:trPr>
          <w:trHeight w:val="326"/>
        </w:trPr>
        <w:tc>
          <w:tcPr>
            <w:tcW w:w="2123" w:type="dxa"/>
            <w:shd w:val="clear" w:color="auto" w:fill="EAF1DD" w:themeFill="accent3" w:themeFillTint="33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Физика</w:t>
            </w:r>
          </w:p>
        </w:tc>
        <w:tc>
          <w:tcPr>
            <w:tcW w:w="792" w:type="dxa"/>
            <w:vMerge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</w:p>
        </w:tc>
        <w:tc>
          <w:tcPr>
            <w:tcW w:w="705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26</w:t>
            </w:r>
          </w:p>
        </w:tc>
        <w:tc>
          <w:tcPr>
            <w:tcW w:w="879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46</w:t>
            </w: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36</w:t>
            </w: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36</w:t>
            </w:r>
          </w:p>
        </w:tc>
        <w:tc>
          <w:tcPr>
            <w:tcW w:w="791" w:type="dxa"/>
            <w:vMerge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39</w:t>
            </w:r>
          </w:p>
        </w:tc>
        <w:tc>
          <w:tcPr>
            <w:tcW w:w="879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13</w:t>
            </w:r>
          </w:p>
        </w:tc>
        <w:tc>
          <w:tcPr>
            <w:tcW w:w="815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11</w:t>
            </w:r>
          </w:p>
        </w:tc>
        <w:tc>
          <w:tcPr>
            <w:tcW w:w="696" w:type="dxa"/>
            <w:shd w:val="clear" w:color="auto" w:fill="EEECE1" w:themeFill="background2"/>
          </w:tcPr>
          <w:p w:rsidR="00EA3658" w:rsidRPr="00FF530D" w:rsidRDefault="00FF530D" w:rsidP="00411EB4">
            <w:pPr>
              <w:spacing w:line="276" w:lineRule="auto"/>
              <w:jc w:val="both"/>
            </w:pPr>
            <w:r w:rsidRPr="00FF530D">
              <w:t>31</w:t>
            </w:r>
          </w:p>
        </w:tc>
      </w:tr>
      <w:tr w:rsidR="00EA3658" w:rsidRPr="00FF530D" w:rsidTr="00FF530D">
        <w:trPr>
          <w:trHeight w:val="310"/>
        </w:trPr>
        <w:tc>
          <w:tcPr>
            <w:tcW w:w="2123" w:type="dxa"/>
            <w:shd w:val="clear" w:color="auto" w:fill="EAF1DD" w:themeFill="accent3" w:themeFillTint="33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География</w:t>
            </w:r>
          </w:p>
        </w:tc>
        <w:tc>
          <w:tcPr>
            <w:tcW w:w="792" w:type="dxa"/>
            <w:vMerge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</w:p>
        </w:tc>
        <w:tc>
          <w:tcPr>
            <w:tcW w:w="705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5</w:t>
            </w:r>
          </w:p>
        </w:tc>
        <w:tc>
          <w:tcPr>
            <w:tcW w:w="879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45</w:t>
            </w: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37</w:t>
            </w: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54</w:t>
            </w:r>
          </w:p>
        </w:tc>
        <w:tc>
          <w:tcPr>
            <w:tcW w:w="791" w:type="dxa"/>
            <w:vMerge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60</w:t>
            </w:r>
          </w:p>
        </w:tc>
        <w:tc>
          <w:tcPr>
            <w:tcW w:w="879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37,8</w:t>
            </w:r>
          </w:p>
        </w:tc>
        <w:tc>
          <w:tcPr>
            <w:tcW w:w="815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76</w:t>
            </w:r>
          </w:p>
        </w:tc>
        <w:tc>
          <w:tcPr>
            <w:tcW w:w="696" w:type="dxa"/>
            <w:shd w:val="clear" w:color="auto" w:fill="EEECE1" w:themeFill="background2"/>
          </w:tcPr>
          <w:p w:rsidR="00EA3658" w:rsidRPr="00FF530D" w:rsidRDefault="00FF530D" w:rsidP="00411EB4">
            <w:pPr>
              <w:spacing w:line="276" w:lineRule="auto"/>
              <w:jc w:val="both"/>
            </w:pPr>
            <w:r w:rsidRPr="00FF530D">
              <w:t>61</w:t>
            </w:r>
          </w:p>
        </w:tc>
      </w:tr>
      <w:tr w:rsidR="00EA3658" w:rsidRPr="00FF530D" w:rsidTr="00FF530D">
        <w:trPr>
          <w:trHeight w:val="326"/>
        </w:trPr>
        <w:tc>
          <w:tcPr>
            <w:tcW w:w="2123" w:type="dxa"/>
            <w:shd w:val="clear" w:color="auto" w:fill="EAF1DD" w:themeFill="accent3" w:themeFillTint="33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Биология</w:t>
            </w:r>
          </w:p>
        </w:tc>
        <w:tc>
          <w:tcPr>
            <w:tcW w:w="792" w:type="dxa"/>
            <w:vMerge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</w:p>
        </w:tc>
        <w:tc>
          <w:tcPr>
            <w:tcW w:w="705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1</w:t>
            </w:r>
          </w:p>
        </w:tc>
        <w:tc>
          <w:tcPr>
            <w:tcW w:w="879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2</w:t>
            </w: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1</w:t>
            </w: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0</w:t>
            </w:r>
          </w:p>
        </w:tc>
        <w:tc>
          <w:tcPr>
            <w:tcW w:w="791" w:type="dxa"/>
            <w:vMerge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100</w:t>
            </w:r>
          </w:p>
        </w:tc>
        <w:tc>
          <w:tcPr>
            <w:tcW w:w="879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0</w:t>
            </w:r>
          </w:p>
        </w:tc>
        <w:tc>
          <w:tcPr>
            <w:tcW w:w="815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100</w:t>
            </w:r>
          </w:p>
        </w:tc>
        <w:tc>
          <w:tcPr>
            <w:tcW w:w="696" w:type="dxa"/>
            <w:shd w:val="clear" w:color="auto" w:fill="EEECE1" w:themeFill="background2"/>
          </w:tcPr>
          <w:p w:rsidR="00EA3658" w:rsidRPr="00FF530D" w:rsidRDefault="00FF530D" w:rsidP="00411EB4">
            <w:pPr>
              <w:spacing w:line="276" w:lineRule="auto"/>
              <w:jc w:val="both"/>
            </w:pPr>
            <w:r w:rsidRPr="00FF530D">
              <w:t>-</w:t>
            </w:r>
          </w:p>
        </w:tc>
      </w:tr>
      <w:tr w:rsidR="00EA3658" w:rsidRPr="00FF530D" w:rsidTr="00FF530D">
        <w:trPr>
          <w:trHeight w:val="326"/>
        </w:trPr>
        <w:tc>
          <w:tcPr>
            <w:tcW w:w="2123" w:type="dxa"/>
            <w:shd w:val="clear" w:color="auto" w:fill="EAF1DD" w:themeFill="accent3" w:themeFillTint="33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Английский язык</w:t>
            </w:r>
          </w:p>
        </w:tc>
        <w:tc>
          <w:tcPr>
            <w:tcW w:w="792" w:type="dxa"/>
            <w:vMerge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</w:p>
        </w:tc>
        <w:tc>
          <w:tcPr>
            <w:tcW w:w="705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0</w:t>
            </w:r>
          </w:p>
        </w:tc>
        <w:tc>
          <w:tcPr>
            <w:tcW w:w="879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4</w:t>
            </w: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0</w:t>
            </w: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0</w:t>
            </w:r>
          </w:p>
        </w:tc>
        <w:tc>
          <w:tcPr>
            <w:tcW w:w="791" w:type="dxa"/>
            <w:vMerge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</w:p>
        </w:tc>
        <w:tc>
          <w:tcPr>
            <w:tcW w:w="791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0</w:t>
            </w:r>
          </w:p>
        </w:tc>
        <w:tc>
          <w:tcPr>
            <w:tcW w:w="879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25</w:t>
            </w:r>
          </w:p>
        </w:tc>
        <w:tc>
          <w:tcPr>
            <w:tcW w:w="815" w:type="dxa"/>
            <w:shd w:val="clear" w:color="auto" w:fill="EEECE1" w:themeFill="background2"/>
          </w:tcPr>
          <w:p w:rsidR="00EA3658" w:rsidRPr="00FF530D" w:rsidRDefault="00EA3658" w:rsidP="00411EB4">
            <w:pPr>
              <w:spacing w:line="276" w:lineRule="auto"/>
              <w:jc w:val="both"/>
            </w:pPr>
            <w:r w:rsidRPr="00FF530D">
              <w:t>0</w:t>
            </w:r>
          </w:p>
        </w:tc>
        <w:tc>
          <w:tcPr>
            <w:tcW w:w="696" w:type="dxa"/>
            <w:shd w:val="clear" w:color="auto" w:fill="EEECE1" w:themeFill="background2"/>
          </w:tcPr>
          <w:p w:rsidR="00EA3658" w:rsidRPr="00FF530D" w:rsidRDefault="00FF530D" w:rsidP="00411EB4">
            <w:pPr>
              <w:spacing w:line="276" w:lineRule="auto"/>
              <w:jc w:val="both"/>
            </w:pPr>
            <w:r w:rsidRPr="00FF530D">
              <w:t>-</w:t>
            </w:r>
          </w:p>
        </w:tc>
      </w:tr>
      <w:tr w:rsidR="00411EB4" w:rsidRPr="00FF530D" w:rsidTr="00FF530D">
        <w:trPr>
          <w:trHeight w:val="341"/>
        </w:trPr>
        <w:tc>
          <w:tcPr>
            <w:tcW w:w="2123" w:type="dxa"/>
            <w:shd w:val="clear" w:color="auto" w:fill="DAEEF3" w:themeFill="accent5" w:themeFillTint="33"/>
          </w:tcPr>
          <w:p w:rsidR="00411EB4" w:rsidRPr="00FF530D" w:rsidRDefault="00411EB4" w:rsidP="00411EB4">
            <w:pPr>
              <w:spacing w:line="276" w:lineRule="auto"/>
              <w:jc w:val="both"/>
            </w:pPr>
            <w:r w:rsidRPr="00FF530D">
              <w:t>ИТОГО</w:t>
            </w:r>
          </w:p>
        </w:tc>
        <w:tc>
          <w:tcPr>
            <w:tcW w:w="792" w:type="dxa"/>
            <w:shd w:val="clear" w:color="auto" w:fill="DAEEF3" w:themeFill="accent5" w:themeFillTint="33"/>
          </w:tcPr>
          <w:p w:rsidR="00411EB4" w:rsidRPr="00FF530D" w:rsidRDefault="00411EB4" w:rsidP="00411EB4">
            <w:pPr>
              <w:spacing w:line="276" w:lineRule="auto"/>
              <w:jc w:val="both"/>
            </w:pPr>
          </w:p>
        </w:tc>
        <w:tc>
          <w:tcPr>
            <w:tcW w:w="705" w:type="dxa"/>
            <w:shd w:val="clear" w:color="auto" w:fill="DAEEF3" w:themeFill="accent5" w:themeFillTint="33"/>
          </w:tcPr>
          <w:p w:rsidR="00411EB4" w:rsidRPr="00FF530D" w:rsidRDefault="00242409" w:rsidP="00411EB4">
            <w:pPr>
              <w:spacing w:line="276" w:lineRule="auto"/>
              <w:jc w:val="both"/>
            </w:pPr>
            <w:r w:rsidRPr="00FF530D">
              <w:t>378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411EB4" w:rsidRPr="00FF530D" w:rsidRDefault="00242409" w:rsidP="00411EB4">
            <w:pPr>
              <w:spacing w:line="276" w:lineRule="auto"/>
              <w:jc w:val="both"/>
            </w:pPr>
            <w:r w:rsidRPr="00FF530D">
              <w:t>416</w:t>
            </w:r>
          </w:p>
        </w:tc>
        <w:tc>
          <w:tcPr>
            <w:tcW w:w="791" w:type="dxa"/>
            <w:shd w:val="clear" w:color="auto" w:fill="DAEEF3" w:themeFill="accent5" w:themeFillTint="33"/>
          </w:tcPr>
          <w:p w:rsidR="00411EB4" w:rsidRPr="00FF530D" w:rsidRDefault="00242409" w:rsidP="00411EB4">
            <w:pPr>
              <w:spacing w:line="276" w:lineRule="auto"/>
              <w:jc w:val="both"/>
            </w:pPr>
            <w:r w:rsidRPr="00FF530D">
              <w:t>368</w:t>
            </w:r>
          </w:p>
        </w:tc>
        <w:tc>
          <w:tcPr>
            <w:tcW w:w="791" w:type="dxa"/>
            <w:shd w:val="clear" w:color="auto" w:fill="DAEEF3" w:themeFill="accent5" w:themeFillTint="33"/>
          </w:tcPr>
          <w:p w:rsidR="00411EB4" w:rsidRPr="00FF530D" w:rsidRDefault="00F33E0D" w:rsidP="00411EB4">
            <w:pPr>
              <w:spacing w:line="276" w:lineRule="auto"/>
              <w:jc w:val="both"/>
            </w:pPr>
            <w:r w:rsidRPr="00FF530D">
              <w:t>456</w:t>
            </w:r>
          </w:p>
        </w:tc>
        <w:tc>
          <w:tcPr>
            <w:tcW w:w="791" w:type="dxa"/>
            <w:shd w:val="clear" w:color="auto" w:fill="DAEEF3" w:themeFill="accent5" w:themeFillTint="33"/>
          </w:tcPr>
          <w:p w:rsidR="00411EB4" w:rsidRPr="00FF530D" w:rsidRDefault="00411EB4" w:rsidP="00411EB4">
            <w:pPr>
              <w:spacing w:line="276" w:lineRule="auto"/>
              <w:jc w:val="both"/>
            </w:pPr>
          </w:p>
        </w:tc>
        <w:tc>
          <w:tcPr>
            <w:tcW w:w="791" w:type="dxa"/>
            <w:shd w:val="clear" w:color="auto" w:fill="DAEEF3" w:themeFill="accent5" w:themeFillTint="33"/>
          </w:tcPr>
          <w:p w:rsidR="00411EB4" w:rsidRPr="00FF530D" w:rsidRDefault="00EA3658" w:rsidP="00411EB4">
            <w:pPr>
              <w:spacing w:line="276" w:lineRule="auto"/>
              <w:jc w:val="both"/>
            </w:pPr>
            <w:r w:rsidRPr="00FF530D">
              <w:t>56</w:t>
            </w:r>
          </w:p>
        </w:tc>
        <w:tc>
          <w:tcPr>
            <w:tcW w:w="879" w:type="dxa"/>
            <w:shd w:val="clear" w:color="auto" w:fill="DAEEF3" w:themeFill="accent5" w:themeFillTint="33"/>
          </w:tcPr>
          <w:p w:rsidR="00411EB4" w:rsidRPr="00FF530D" w:rsidRDefault="00EA3658" w:rsidP="00411EB4">
            <w:pPr>
              <w:spacing w:line="276" w:lineRule="auto"/>
              <w:jc w:val="both"/>
            </w:pPr>
            <w:r w:rsidRPr="00FF530D">
              <w:t>34,3</w:t>
            </w:r>
          </w:p>
        </w:tc>
        <w:tc>
          <w:tcPr>
            <w:tcW w:w="815" w:type="dxa"/>
            <w:shd w:val="clear" w:color="auto" w:fill="DAEEF3" w:themeFill="accent5" w:themeFillTint="33"/>
          </w:tcPr>
          <w:p w:rsidR="00411EB4" w:rsidRPr="00FF530D" w:rsidRDefault="00EA3658" w:rsidP="00411EB4">
            <w:pPr>
              <w:spacing w:line="276" w:lineRule="auto"/>
              <w:jc w:val="both"/>
            </w:pPr>
            <w:r w:rsidRPr="00FF530D">
              <w:t>53,8</w:t>
            </w:r>
          </w:p>
        </w:tc>
        <w:tc>
          <w:tcPr>
            <w:tcW w:w="696" w:type="dxa"/>
            <w:shd w:val="clear" w:color="auto" w:fill="DAEEF3" w:themeFill="accent5" w:themeFillTint="33"/>
          </w:tcPr>
          <w:p w:rsidR="00411EB4" w:rsidRPr="00FF530D" w:rsidRDefault="00411EB4" w:rsidP="00411EB4">
            <w:pPr>
              <w:spacing w:line="276" w:lineRule="auto"/>
              <w:jc w:val="both"/>
            </w:pPr>
          </w:p>
        </w:tc>
      </w:tr>
    </w:tbl>
    <w:p w:rsidR="00411EB4" w:rsidRPr="00E82049" w:rsidRDefault="00411EB4" w:rsidP="00411EB4">
      <w:pPr>
        <w:spacing w:line="276" w:lineRule="auto"/>
        <w:jc w:val="both"/>
      </w:pPr>
    </w:p>
    <w:p w:rsidR="00411EB4" w:rsidRPr="00E82049" w:rsidRDefault="00411EB4" w:rsidP="00C80E09">
      <w:pPr>
        <w:spacing w:line="276" w:lineRule="auto"/>
        <w:ind w:firstLine="708"/>
        <w:jc w:val="both"/>
      </w:pPr>
      <w:r w:rsidRPr="00E82049">
        <w:t xml:space="preserve">Как видно из приведенной таблицы качество знаний девятиклассников на ГИА (по сравнению с предыдущей аттестацией) </w:t>
      </w:r>
      <w:r w:rsidR="00621F2B" w:rsidRPr="00E82049">
        <w:t>ухудшилось по следующим предметам: п</w:t>
      </w:r>
      <w:r w:rsidRPr="00E82049">
        <w:t>о информатике (</w:t>
      </w:r>
      <w:r w:rsidR="00621F2B" w:rsidRPr="00E82049">
        <w:t>-2</w:t>
      </w:r>
      <w:r w:rsidRPr="00E82049">
        <w:t xml:space="preserve"> %), по обществознанию (</w:t>
      </w:r>
      <w:r w:rsidR="00621F2B" w:rsidRPr="00E82049">
        <w:t>-45</w:t>
      </w:r>
      <w:r w:rsidRPr="00E82049">
        <w:t xml:space="preserve"> %), по географии (</w:t>
      </w:r>
      <w:r w:rsidR="00621F2B" w:rsidRPr="00E82049">
        <w:t>-15</w:t>
      </w:r>
      <w:r w:rsidRPr="00E82049">
        <w:t xml:space="preserve"> %), русскому языку (-</w:t>
      </w:r>
      <w:r w:rsidR="00621F2B" w:rsidRPr="00E82049">
        <w:t>5</w:t>
      </w:r>
      <w:r w:rsidRPr="00E82049">
        <w:t>%)</w:t>
      </w:r>
      <w:r w:rsidR="00621F2B" w:rsidRPr="00E82049">
        <w:t xml:space="preserve"> и улучшилось по математике (+9 %), </w:t>
      </w:r>
      <w:r w:rsidR="00E82049" w:rsidRPr="00E82049">
        <w:t xml:space="preserve">по физике (+20 %). </w:t>
      </w:r>
      <w:r w:rsidRPr="00E82049">
        <w:t xml:space="preserve">Причины понижения качества различны: это и слабое владение обучающимися теоретическим материалом, недостаточная самоподготовка обучающихся, низкая мотивационная готовность к обучению, слабый контроль со стороны родителей, слабые навыки самоконтроля, недооценка своих возможностей при выборе предмета и др. </w:t>
      </w:r>
    </w:p>
    <w:p w:rsidR="00411EB4" w:rsidRPr="00A07B64" w:rsidRDefault="00411EB4" w:rsidP="00411EB4">
      <w:pPr>
        <w:spacing w:line="276" w:lineRule="auto"/>
        <w:jc w:val="both"/>
      </w:pPr>
      <w:r w:rsidRPr="00082C2D">
        <w:rPr>
          <w:i/>
        </w:rPr>
        <w:lastRenderedPageBreak/>
        <w:t xml:space="preserve">    </w:t>
      </w:r>
      <w:r w:rsidRPr="00A07B64">
        <w:t>В целом, анализ результатов показывает, что девятиклассники имеют достаточный уровень подготовки. Большинство из них готовы к практической деятельности, продолжению образования. Это, безусловно, обусловлено большой работой педагогов: регулярным проведением консультаций, организацией индивидуальной работы, проведением тренировочных и диагностических работ.  В июле 202</w:t>
      </w:r>
      <w:r w:rsidR="00A07B64" w:rsidRPr="00A07B64">
        <w:t>4</w:t>
      </w:r>
      <w:r w:rsidRPr="00A07B64">
        <w:t xml:space="preserve"> года из </w:t>
      </w:r>
      <w:r w:rsidR="00A07B64" w:rsidRPr="00A07B64">
        <w:t>116</w:t>
      </w:r>
      <w:r w:rsidRPr="00A07B64">
        <w:t xml:space="preserve"> выпускников аттестат получили </w:t>
      </w:r>
      <w:r w:rsidR="00A07B64" w:rsidRPr="00A07B64">
        <w:t>110</w:t>
      </w:r>
      <w:r w:rsidRPr="00A07B64">
        <w:t xml:space="preserve">, из них </w:t>
      </w:r>
      <w:r w:rsidR="00A07B64" w:rsidRPr="00A07B64">
        <w:t>5</w:t>
      </w:r>
      <w:r w:rsidRPr="00A07B64">
        <w:t xml:space="preserve"> аттестат</w:t>
      </w:r>
      <w:r w:rsidR="00A07B64" w:rsidRPr="00A07B64">
        <w:t>ов</w:t>
      </w:r>
      <w:r w:rsidRPr="00A07B64">
        <w:t xml:space="preserve"> особого образца.</w:t>
      </w:r>
      <w:r w:rsidR="00A07B64">
        <w:t xml:space="preserve"> 6 выпускников повторно не справились с государственной итоговой аттестацией и будут сдавать экзамены </w:t>
      </w:r>
      <w:r w:rsidR="00384791">
        <w:t>осенью.</w:t>
      </w:r>
      <w:r w:rsidRPr="00A07B64">
        <w:t xml:space="preserve"> </w:t>
      </w:r>
    </w:p>
    <w:p w:rsidR="005621E3" w:rsidRPr="00082C2D" w:rsidRDefault="005621E3" w:rsidP="00411EB4">
      <w:pPr>
        <w:spacing w:line="276" w:lineRule="auto"/>
        <w:jc w:val="both"/>
        <w:rPr>
          <w:i/>
        </w:rPr>
      </w:pPr>
    </w:p>
    <w:p w:rsidR="00411EB4" w:rsidRPr="00A07B64" w:rsidRDefault="007D551B" w:rsidP="007D551B">
      <w:pPr>
        <w:spacing w:line="276" w:lineRule="auto"/>
        <w:rPr>
          <w:b/>
        </w:rPr>
      </w:pPr>
      <w:r w:rsidRPr="00A07B64">
        <w:rPr>
          <w:b/>
        </w:rPr>
        <w:t>Таблица 2</w:t>
      </w:r>
      <w:r w:rsidR="000A1ECF" w:rsidRPr="00A07B64">
        <w:rPr>
          <w:b/>
        </w:rPr>
        <w:t>6</w:t>
      </w:r>
      <w:r w:rsidRPr="00A07B64">
        <w:rPr>
          <w:b/>
        </w:rPr>
        <w:t>.</w:t>
      </w:r>
      <w:r w:rsidRPr="00A07B64">
        <w:t xml:space="preserve"> </w:t>
      </w:r>
      <w:r w:rsidR="00411EB4" w:rsidRPr="00A07B64">
        <w:rPr>
          <w:b/>
        </w:rPr>
        <w:t xml:space="preserve">Получение аттестатов особого образца выпускниками 9 классов за </w:t>
      </w:r>
      <w:r w:rsidR="00A07B64" w:rsidRPr="00A07B64">
        <w:rPr>
          <w:b/>
        </w:rPr>
        <w:t>4</w:t>
      </w:r>
      <w:r w:rsidR="00411EB4" w:rsidRPr="00A07B64">
        <w:rPr>
          <w:b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4"/>
        <w:gridCol w:w="2299"/>
        <w:gridCol w:w="2296"/>
        <w:gridCol w:w="2296"/>
      </w:tblGrid>
      <w:tr w:rsidR="00A07B64" w:rsidRPr="00A07B64" w:rsidTr="0038101E">
        <w:tc>
          <w:tcPr>
            <w:tcW w:w="2473" w:type="dxa"/>
            <w:shd w:val="clear" w:color="auto" w:fill="DAEEF3" w:themeFill="accent5" w:themeFillTint="33"/>
          </w:tcPr>
          <w:p w:rsidR="00A07B64" w:rsidRPr="00A07B64" w:rsidRDefault="00A07B64" w:rsidP="00411EB4">
            <w:pPr>
              <w:spacing w:line="276" w:lineRule="auto"/>
              <w:jc w:val="center"/>
            </w:pPr>
            <w:r w:rsidRPr="00A07B64">
              <w:t>2020-2021</w:t>
            </w:r>
          </w:p>
        </w:tc>
        <w:tc>
          <w:tcPr>
            <w:tcW w:w="2315" w:type="dxa"/>
            <w:shd w:val="clear" w:color="auto" w:fill="DAEEF3" w:themeFill="accent5" w:themeFillTint="33"/>
          </w:tcPr>
          <w:p w:rsidR="00A07B64" w:rsidRPr="00A07B64" w:rsidRDefault="00A07B64" w:rsidP="00411EB4">
            <w:pPr>
              <w:spacing w:line="276" w:lineRule="auto"/>
              <w:jc w:val="center"/>
            </w:pPr>
            <w:r w:rsidRPr="00A07B64">
              <w:t>2021-2022</w:t>
            </w:r>
          </w:p>
        </w:tc>
        <w:tc>
          <w:tcPr>
            <w:tcW w:w="2312" w:type="dxa"/>
            <w:shd w:val="clear" w:color="auto" w:fill="DAEEF3" w:themeFill="accent5" w:themeFillTint="33"/>
          </w:tcPr>
          <w:p w:rsidR="00A07B64" w:rsidRPr="00A07B64" w:rsidRDefault="00A07B64" w:rsidP="00411EB4">
            <w:pPr>
              <w:spacing w:line="276" w:lineRule="auto"/>
              <w:jc w:val="center"/>
            </w:pPr>
            <w:r w:rsidRPr="00A07B64">
              <w:t>2022-2023</w:t>
            </w:r>
          </w:p>
        </w:tc>
        <w:tc>
          <w:tcPr>
            <w:tcW w:w="2312" w:type="dxa"/>
            <w:shd w:val="clear" w:color="auto" w:fill="DAEEF3" w:themeFill="accent5" w:themeFillTint="33"/>
          </w:tcPr>
          <w:p w:rsidR="00A07B64" w:rsidRPr="00A07B64" w:rsidRDefault="00A07B64" w:rsidP="00411EB4">
            <w:pPr>
              <w:spacing w:line="276" w:lineRule="auto"/>
              <w:jc w:val="center"/>
            </w:pPr>
            <w:r w:rsidRPr="00A07B64">
              <w:t>2023-2024</w:t>
            </w:r>
          </w:p>
        </w:tc>
      </w:tr>
      <w:tr w:rsidR="00A07B64" w:rsidRPr="00A07B64" w:rsidTr="0038101E">
        <w:tc>
          <w:tcPr>
            <w:tcW w:w="2473" w:type="dxa"/>
            <w:shd w:val="clear" w:color="auto" w:fill="EAF1DD" w:themeFill="accent3" w:themeFillTint="33"/>
          </w:tcPr>
          <w:p w:rsidR="00A07B64" w:rsidRPr="00A07B64" w:rsidRDefault="00A07B64" w:rsidP="00411EB4">
            <w:pPr>
              <w:spacing w:line="276" w:lineRule="auto"/>
              <w:jc w:val="center"/>
            </w:pPr>
            <w:r w:rsidRPr="00A07B64">
              <w:t>5</w:t>
            </w:r>
          </w:p>
        </w:tc>
        <w:tc>
          <w:tcPr>
            <w:tcW w:w="2315" w:type="dxa"/>
            <w:shd w:val="clear" w:color="auto" w:fill="EAF1DD" w:themeFill="accent3" w:themeFillTint="33"/>
          </w:tcPr>
          <w:p w:rsidR="00A07B64" w:rsidRPr="00A07B64" w:rsidRDefault="00A07B64" w:rsidP="00411EB4">
            <w:pPr>
              <w:spacing w:line="276" w:lineRule="auto"/>
              <w:jc w:val="center"/>
            </w:pPr>
            <w:r w:rsidRPr="00A07B64">
              <w:t>1</w:t>
            </w:r>
          </w:p>
        </w:tc>
        <w:tc>
          <w:tcPr>
            <w:tcW w:w="2312" w:type="dxa"/>
            <w:shd w:val="clear" w:color="auto" w:fill="EAF1DD" w:themeFill="accent3" w:themeFillTint="33"/>
          </w:tcPr>
          <w:p w:rsidR="00A07B64" w:rsidRPr="00A07B64" w:rsidRDefault="00A07B64" w:rsidP="00411EB4">
            <w:pPr>
              <w:spacing w:line="276" w:lineRule="auto"/>
              <w:jc w:val="center"/>
            </w:pPr>
            <w:r w:rsidRPr="00A07B64">
              <w:t>4</w:t>
            </w:r>
          </w:p>
        </w:tc>
        <w:tc>
          <w:tcPr>
            <w:tcW w:w="2312" w:type="dxa"/>
            <w:shd w:val="clear" w:color="auto" w:fill="EAF1DD" w:themeFill="accent3" w:themeFillTint="33"/>
          </w:tcPr>
          <w:p w:rsidR="00A07B64" w:rsidRPr="00A07B64" w:rsidRDefault="00A07B64" w:rsidP="00411EB4">
            <w:pPr>
              <w:spacing w:line="276" w:lineRule="auto"/>
              <w:jc w:val="center"/>
            </w:pPr>
            <w:r w:rsidRPr="00A07B64">
              <w:t>5</w:t>
            </w:r>
          </w:p>
        </w:tc>
      </w:tr>
    </w:tbl>
    <w:p w:rsidR="00F7466E" w:rsidRPr="00082C2D" w:rsidRDefault="00F7466E" w:rsidP="00F7466E">
      <w:pPr>
        <w:spacing w:line="276" w:lineRule="auto"/>
        <w:rPr>
          <w:i/>
        </w:rPr>
      </w:pPr>
    </w:p>
    <w:p w:rsidR="005621E3" w:rsidRPr="00A50EE3" w:rsidRDefault="00411EB4" w:rsidP="00F7466E">
      <w:pPr>
        <w:spacing w:line="276" w:lineRule="auto"/>
        <w:jc w:val="center"/>
        <w:rPr>
          <w:b/>
          <w:bCs/>
        </w:rPr>
      </w:pPr>
      <w:r w:rsidRPr="00A50EE3">
        <w:rPr>
          <w:b/>
          <w:bCs/>
        </w:rPr>
        <w:t xml:space="preserve">Анализ результатов государственной (итоговой) </w:t>
      </w:r>
    </w:p>
    <w:p w:rsidR="00411EB4" w:rsidRPr="00A50EE3" w:rsidRDefault="00411EB4" w:rsidP="005621E3">
      <w:pPr>
        <w:spacing w:line="276" w:lineRule="auto"/>
        <w:jc w:val="center"/>
        <w:rPr>
          <w:b/>
          <w:bCs/>
        </w:rPr>
      </w:pPr>
      <w:r w:rsidRPr="00A50EE3">
        <w:rPr>
          <w:b/>
          <w:bCs/>
        </w:rPr>
        <w:t xml:space="preserve">аттестации </w:t>
      </w:r>
      <w:r w:rsidR="00A50EE3" w:rsidRPr="00A50EE3">
        <w:rPr>
          <w:b/>
          <w:bCs/>
        </w:rPr>
        <w:t>выпускников 11</w:t>
      </w:r>
      <w:r w:rsidRPr="00A50EE3">
        <w:rPr>
          <w:b/>
          <w:bCs/>
        </w:rPr>
        <w:t xml:space="preserve">-х </w:t>
      </w:r>
      <w:r w:rsidR="007D551B" w:rsidRPr="00A50EE3">
        <w:rPr>
          <w:b/>
          <w:bCs/>
        </w:rPr>
        <w:t xml:space="preserve">классов </w:t>
      </w:r>
    </w:p>
    <w:p w:rsidR="00411EB4" w:rsidRPr="00A50EE3" w:rsidRDefault="00411EB4" w:rsidP="00C80E09">
      <w:pPr>
        <w:spacing w:line="276" w:lineRule="auto"/>
        <w:ind w:right="-1"/>
        <w:jc w:val="both"/>
        <w:rPr>
          <w:bCs/>
        </w:rPr>
      </w:pPr>
      <w:r w:rsidRPr="00A50EE3">
        <w:rPr>
          <w:bCs/>
        </w:rPr>
        <w:t xml:space="preserve">        </w:t>
      </w:r>
      <w:r w:rsidR="005621E3" w:rsidRPr="00A50EE3">
        <w:rPr>
          <w:bCs/>
        </w:rPr>
        <w:tab/>
      </w:r>
      <w:r w:rsidRPr="00A50EE3">
        <w:rPr>
          <w:bCs/>
        </w:rPr>
        <w:t>В течение 202</w:t>
      </w:r>
      <w:r w:rsidR="00FE13A9" w:rsidRPr="00A50EE3">
        <w:rPr>
          <w:bCs/>
        </w:rPr>
        <w:t>3</w:t>
      </w:r>
      <w:r w:rsidRPr="00A50EE3">
        <w:rPr>
          <w:bCs/>
        </w:rPr>
        <w:t>/202</w:t>
      </w:r>
      <w:r w:rsidR="00FE13A9" w:rsidRPr="00A50EE3">
        <w:rPr>
          <w:bCs/>
        </w:rPr>
        <w:t>4</w:t>
      </w:r>
      <w:r w:rsidRPr="00A50EE3">
        <w:rPr>
          <w:bCs/>
        </w:rPr>
        <w:t xml:space="preserve"> учебного года в школе планомерно велась подготовка выпускников 11 класс</w:t>
      </w:r>
      <w:r w:rsidR="00A50EE3" w:rsidRPr="00A50EE3">
        <w:rPr>
          <w:bCs/>
        </w:rPr>
        <w:t>а</w:t>
      </w:r>
      <w:r w:rsidRPr="00A50EE3">
        <w:rPr>
          <w:bCs/>
        </w:rPr>
        <w:t xml:space="preserve"> к ЕГЭ: каждое полугодие проводились диагностические работы в формате ЕГЭ с целью выявления затруднений, предупреждения возможных ошибок во время ГИА; на уроках и элективных курсах разбирались упражнения, аналогичные заданиям КИМ итоговой аттестации, отрабатывались правила, проводился анализ выполненных заданий; результаты подготовки учащихся к ГИА доводились до сведения родителей. Дважды проводились пробные экзамены.</w:t>
      </w:r>
    </w:p>
    <w:p w:rsidR="00411EB4" w:rsidRPr="00A50EE3" w:rsidRDefault="00411EB4" w:rsidP="00C80E09">
      <w:pPr>
        <w:spacing w:line="276" w:lineRule="auto"/>
        <w:ind w:right="-1"/>
        <w:jc w:val="both"/>
        <w:rPr>
          <w:bCs/>
        </w:rPr>
      </w:pPr>
      <w:r w:rsidRPr="00A50EE3">
        <w:rPr>
          <w:bCs/>
        </w:rPr>
        <w:t xml:space="preserve">    </w:t>
      </w:r>
      <w:r w:rsidR="005621E3" w:rsidRPr="00A50EE3">
        <w:rPr>
          <w:bCs/>
        </w:rPr>
        <w:tab/>
      </w:r>
      <w:r w:rsidRPr="00A50EE3">
        <w:rPr>
          <w:bCs/>
        </w:rPr>
        <w:t xml:space="preserve"> В 11 класс</w:t>
      </w:r>
      <w:r w:rsidR="00A50EE3" w:rsidRPr="00A50EE3">
        <w:rPr>
          <w:bCs/>
        </w:rPr>
        <w:t>е</w:t>
      </w:r>
      <w:r w:rsidRPr="00A50EE3">
        <w:rPr>
          <w:bCs/>
        </w:rPr>
        <w:t xml:space="preserve"> в 202</w:t>
      </w:r>
      <w:r w:rsidR="00A50EE3" w:rsidRPr="00A50EE3">
        <w:rPr>
          <w:bCs/>
        </w:rPr>
        <w:t>3</w:t>
      </w:r>
      <w:r w:rsidRPr="00A50EE3">
        <w:rPr>
          <w:bCs/>
        </w:rPr>
        <w:t>/202</w:t>
      </w:r>
      <w:r w:rsidR="00A50EE3" w:rsidRPr="00A50EE3">
        <w:rPr>
          <w:bCs/>
        </w:rPr>
        <w:t>4</w:t>
      </w:r>
      <w:r w:rsidRPr="00A50EE3">
        <w:rPr>
          <w:bCs/>
        </w:rPr>
        <w:t xml:space="preserve"> учебном году обучалось </w:t>
      </w:r>
      <w:r w:rsidR="00A50EE3" w:rsidRPr="00A50EE3">
        <w:rPr>
          <w:bCs/>
        </w:rPr>
        <w:t>15</w:t>
      </w:r>
      <w:r w:rsidRPr="00A50EE3">
        <w:rPr>
          <w:bCs/>
        </w:rPr>
        <w:t xml:space="preserve"> учеников</w:t>
      </w:r>
      <w:r w:rsidR="00A50EE3" w:rsidRPr="00A50EE3">
        <w:rPr>
          <w:bCs/>
        </w:rPr>
        <w:t xml:space="preserve">. </w:t>
      </w:r>
      <w:r w:rsidRPr="00A50EE3">
        <w:rPr>
          <w:bCs/>
        </w:rPr>
        <w:t xml:space="preserve">Все одиннадцатиклассники были допущены к государственной итоговой аттестации в форме ЕГЭ. </w:t>
      </w:r>
    </w:p>
    <w:p w:rsidR="00411EB4" w:rsidRPr="00A50EE3" w:rsidRDefault="00C80E09" w:rsidP="00C80E09">
      <w:pPr>
        <w:spacing w:line="276" w:lineRule="auto"/>
        <w:ind w:right="141"/>
        <w:rPr>
          <w:b/>
          <w:bCs/>
        </w:rPr>
      </w:pPr>
      <w:r w:rsidRPr="00A50EE3">
        <w:rPr>
          <w:b/>
          <w:bCs/>
        </w:rPr>
        <w:t>Таблица 2</w:t>
      </w:r>
      <w:r w:rsidR="000A1ECF" w:rsidRPr="00A50EE3">
        <w:rPr>
          <w:b/>
          <w:bCs/>
        </w:rPr>
        <w:t>7</w:t>
      </w:r>
      <w:r w:rsidRPr="00A50EE3">
        <w:rPr>
          <w:b/>
          <w:bCs/>
        </w:rPr>
        <w:t xml:space="preserve">. </w:t>
      </w:r>
      <w:r w:rsidR="00411EB4" w:rsidRPr="00A50EE3">
        <w:rPr>
          <w:b/>
          <w:bCs/>
        </w:rPr>
        <w:t>Выбор экзаменов выпускниками 11-х классов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4392"/>
        <w:gridCol w:w="2058"/>
        <w:gridCol w:w="2211"/>
      </w:tblGrid>
      <w:tr w:rsidR="00411EB4" w:rsidRPr="00A50EE3" w:rsidTr="00C80E09">
        <w:tc>
          <w:tcPr>
            <w:tcW w:w="366" w:type="pct"/>
            <w:vMerge w:val="restart"/>
            <w:shd w:val="clear" w:color="auto" w:fill="DAEEF3" w:themeFill="accent5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№ п/п</w:t>
            </w:r>
          </w:p>
        </w:tc>
        <w:tc>
          <w:tcPr>
            <w:tcW w:w="2350" w:type="pct"/>
            <w:vMerge w:val="restart"/>
            <w:shd w:val="clear" w:color="auto" w:fill="DAEEF3" w:themeFill="accent5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</w:p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Предмет</w:t>
            </w:r>
          </w:p>
        </w:tc>
        <w:tc>
          <w:tcPr>
            <w:tcW w:w="2284" w:type="pct"/>
            <w:gridSpan w:val="2"/>
            <w:shd w:val="clear" w:color="auto" w:fill="DAEEF3" w:themeFill="accent5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ЕГЭ</w:t>
            </w:r>
          </w:p>
        </w:tc>
      </w:tr>
      <w:tr w:rsidR="00411EB4" w:rsidRPr="00A50EE3" w:rsidTr="00C80E09">
        <w:tc>
          <w:tcPr>
            <w:tcW w:w="366" w:type="pct"/>
            <w:vMerge/>
            <w:shd w:val="clear" w:color="auto" w:fill="DBE5F1" w:themeFill="accent1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</w:p>
        </w:tc>
        <w:tc>
          <w:tcPr>
            <w:tcW w:w="2350" w:type="pct"/>
            <w:vMerge/>
            <w:shd w:val="clear" w:color="auto" w:fill="DBE5F1" w:themeFill="accent1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</w:p>
        </w:tc>
        <w:tc>
          <w:tcPr>
            <w:tcW w:w="1101" w:type="pct"/>
            <w:shd w:val="clear" w:color="auto" w:fill="DAEEF3" w:themeFill="accent5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Кол-во учащихся</w:t>
            </w:r>
          </w:p>
        </w:tc>
        <w:tc>
          <w:tcPr>
            <w:tcW w:w="1183" w:type="pct"/>
            <w:shd w:val="clear" w:color="auto" w:fill="DAEEF3" w:themeFill="accent5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% от общего кол-ва выпускников</w:t>
            </w:r>
          </w:p>
        </w:tc>
      </w:tr>
      <w:tr w:rsidR="00411EB4" w:rsidRPr="00A50EE3" w:rsidTr="008E089E">
        <w:tc>
          <w:tcPr>
            <w:tcW w:w="366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1</w:t>
            </w:r>
          </w:p>
        </w:tc>
        <w:tc>
          <w:tcPr>
            <w:tcW w:w="2350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Русский язык</w:t>
            </w:r>
          </w:p>
        </w:tc>
        <w:tc>
          <w:tcPr>
            <w:tcW w:w="1101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15</w:t>
            </w:r>
          </w:p>
        </w:tc>
        <w:tc>
          <w:tcPr>
            <w:tcW w:w="1183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100%</w:t>
            </w:r>
          </w:p>
        </w:tc>
      </w:tr>
      <w:tr w:rsidR="00411EB4" w:rsidRPr="00A50EE3" w:rsidTr="008E089E">
        <w:tc>
          <w:tcPr>
            <w:tcW w:w="366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2</w:t>
            </w:r>
          </w:p>
        </w:tc>
        <w:tc>
          <w:tcPr>
            <w:tcW w:w="2350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Математика (база)</w:t>
            </w:r>
          </w:p>
        </w:tc>
        <w:tc>
          <w:tcPr>
            <w:tcW w:w="1101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14</w:t>
            </w:r>
          </w:p>
        </w:tc>
        <w:tc>
          <w:tcPr>
            <w:tcW w:w="1183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93</w:t>
            </w:r>
            <w:r w:rsidR="00411EB4" w:rsidRPr="00A50EE3">
              <w:rPr>
                <w:rFonts w:eastAsiaTheme="minorEastAsia"/>
              </w:rPr>
              <w:t>%</w:t>
            </w:r>
          </w:p>
        </w:tc>
      </w:tr>
      <w:tr w:rsidR="00411EB4" w:rsidRPr="00A50EE3" w:rsidTr="008E089E">
        <w:tc>
          <w:tcPr>
            <w:tcW w:w="366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3</w:t>
            </w:r>
          </w:p>
        </w:tc>
        <w:tc>
          <w:tcPr>
            <w:tcW w:w="2350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Математика (профиль)</w:t>
            </w:r>
          </w:p>
        </w:tc>
        <w:tc>
          <w:tcPr>
            <w:tcW w:w="1101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1</w:t>
            </w:r>
          </w:p>
        </w:tc>
        <w:tc>
          <w:tcPr>
            <w:tcW w:w="1183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7</w:t>
            </w:r>
            <w:r w:rsidR="00411EB4" w:rsidRPr="00A50EE3">
              <w:rPr>
                <w:rFonts w:eastAsiaTheme="minorEastAsia"/>
              </w:rPr>
              <w:t>%</w:t>
            </w:r>
          </w:p>
        </w:tc>
      </w:tr>
      <w:tr w:rsidR="00411EB4" w:rsidRPr="00A50EE3" w:rsidTr="008E089E">
        <w:tc>
          <w:tcPr>
            <w:tcW w:w="366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4</w:t>
            </w:r>
          </w:p>
        </w:tc>
        <w:tc>
          <w:tcPr>
            <w:tcW w:w="2350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Обществознание</w:t>
            </w:r>
          </w:p>
        </w:tc>
        <w:tc>
          <w:tcPr>
            <w:tcW w:w="1101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10</w:t>
            </w:r>
          </w:p>
        </w:tc>
        <w:tc>
          <w:tcPr>
            <w:tcW w:w="1183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67</w:t>
            </w:r>
            <w:r w:rsidR="00411EB4" w:rsidRPr="00A50EE3">
              <w:rPr>
                <w:rFonts w:eastAsiaTheme="minorEastAsia"/>
              </w:rPr>
              <w:t>%</w:t>
            </w:r>
          </w:p>
        </w:tc>
      </w:tr>
      <w:tr w:rsidR="00411EB4" w:rsidRPr="00A50EE3" w:rsidTr="008E089E">
        <w:tc>
          <w:tcPr>
            <w:tcW w:w="366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5</w:t>
            </w:r>
          </w:p>
        </w:tc>
        <w:tc>
          <w:tcPr>
            <w:tcW w:w="2350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Физика</w:t>
            </w:r>
          </w:p>
        </w:tc>
        <w:tc>
          <w:tcPr>
            <w:tcW w:w="1101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1</w:t>
            </w:r>
          </w:p>
        </w:tc>
        <w:tc>
          <w:tcPr>
            <w:tcW w:w="1183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7</w:t>
            </w:r>
            <w:r w:rsidR="00411EB4" w:rsidRPr="00A50EE3">
              <w:rPr>
                <w:rFonts w:eastAsiaTheme="minorEastAsia"/>
              </w:rPr>
              <w:t>%</w:t>
            </w:r>
          </w:p>
        </w:tc>
      </w:tr>
      <w:tr w:rsidR="00411EB4" w:rsidRPr="00A50EE3" w:rsidTr="008E089E">
        <w:tc>
          <w:tcPr>
            <w:tcW w:w="366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6</w:t>
            </w:r>
          </w:p>
        </w:tc>
        <w:tc>
          <w:tcPr>
            <w:tcW w:w="2350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Информатика</w:t>
            </w:r>
          </w:p>
        </w:tc>
        <w:tc>
          <w:tcPr>
            <w:tcW w:w="1101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0</w:t>
            </w:r>
          </w:p>
        </w:tc>
        <w:tc>
          <w:tcPr>
            <w:tcW w:w="1183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0</w:t>
            </w:r>
            <w:r w:rsidR="00411EB4" w:rsidRPr="00A50EE3">
              <w:rPr>
                <w:rFonts w:eastAsiaTheme="minorEastAsia"/>
              </w:rPr>
              <w:t>%</w:t>
            </w:r>
          </w:p>
        </w:tc>
      </w:tr>
      <w:tr w:rsidR="00411EB4" w:rsidRPr="00A50EE3" w:rsidTr="008E089E">
        <w:tc>
          <w:tcPr>
            <w:tcW w:w="366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7</w:t>
            </w:r>
          </w:p>
        </w:tc>
        <w:tc>
          <w:tcPr>
            <w:tcW w:w="2350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Литература</w:t>
            </w:r>
          </w:p>
        </w:tc>
        <w:tc>
          <w:tcPr>
            <w:tcW w:w="1101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3</w:t>
            </w:r>
          </w:p>
        </w:tc>
        <w:tc>
          <w:tcPr>
            <w:tcW w:w="1183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20</w:t>
            </w:r>
            <w:r w:rsidR="00411EB4" w:rsidRPr="00A50EE3">
              <w:rPr>
                <w:rFonts w:eastAsiaTheme="minorEastAsia"/>
              </w:rPr>
              <w:t>%</w:t>
            </w:r>
          </w:p>
        </w:tc>
      </w:tr>
      <w:tr w:rsidR="00E9018C" w:rsidRPr="00A50EE3" w:rsidTr="008E089E">
        <w:tc>
          <w:tcPr>
            <w:tcW w:w="366" w:type="pct"/>
            <w:shd w:val="clear" w:color="auto" w:fill="EAF1DD" w:themeFill="accent3" w:themeFillTint="33"/>
          </w:tcPr>
          <w:p w:rsidR="00E9018C" w:rsidRPr="00A50EE3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2350" w:type="pct"/>
            <w:shd w:val="clear" w:color="auto" w:fill="EAF1DD" w:themeFill="accent3" w:themeFillTint="33"/>
          </w:tcPr>
          <w:p w:rsidR="00E9018C" w:rsidRPr="00A50EE3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География</w:t>
            </w:r>
          </w:p>
        </w:tc>
        <w:tc>
          <w:tcPr>
            <w:tcW w:w="1101" w:type="pct"/>
            <w:shd w:val="clear" w:color="auto" w:fill="EAF1DD" w:themeFill="accent3" w:themeFillTint="33"/>
          </w:tcPr>
          <w:p w:rsidR="00E9018C" w:rsidRPr="00A50EE3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183" w:type="pct"/>
            <w:shd w:val="clear" w:color="auto" w:fill="EAF1DD" w:themeFill="accent3" w:themeFillTint="33"/>
          </w:tcPr>
          <w:p w:rsidR="00E9018C" w:rsidRPr="00A50EE3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7%</w:t>
            </w:r>
          </w:p>
        </w:tc>
      </w:tr>
      <w:tr w:rsidR="00411EB4" w:rsidRPr="00A50EE3" w:rsidTr="008E089E">
        <w:tc>
          <w:tcPr>
            <w:tcW w:w="366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9</w:t>
            </w:r>
          </w:p>
        </w:tc>
        <w:tc>
          <w:tcPr>
            <w:tcW w:w="2350" w:type="pct"/>
            <w:shd w:val="clear" w:color="auto" w:fill="EAF1DD" w:themeFill="accent3" w:themeFillTint="33"/>
          </w:tcPr>
          <w:p w:rsidR="00411EB4" w:rsidRPr="00A50EE3" w:rsidRDefault="00331E1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Английский язык</w:t>
            </w:r>
          </w:p>
        </w:tc>
        <w:tc>
          <w:tcPr>
            <w:tcW w:w="1101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0</w:t>
            </w:r>
          </w:p>
        </w:tc>
        <w:tc>
          <w:tcPr>
            <w:tcW w:w="1183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0</w:t>
            </w:r>
            <w:r w:rsidR="00411EB4" w:rsidRPr="00A50EE3">
              <w:rPr>
                <w:rFonts w:eastAsiaTheme="minorEastAsia"/>
              </w:rPr>
              <w:t>%</w:t>
            </w:r>
          </w:p>
        </w:tc>
      </w:tr>
      <w:tr w:rsidR="00411EB4" w:rsidRPr="00A50EE3" w:rsidTr="008E089E">
        <w:tc>
          <w:tcPr>
            <w:tcW w:w="366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10</w:t>
            </w:r>
          </w:p>
        </w:tc>
        <w:tc>
          <w:tcPr>
            <w:tcW w:w="2350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Биология</w:t>
            </w:r>
          </w:p>
        </w:tc>
        <w:tc>
          <w:tcPr>
            <w:tcW w:w="1101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3</w:t>
            </w:r>
          </w:p>
        </w:tc>
        <w:tc>
          <w:tcPr>
            <w:tcW w:w="1183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20</w:t>
            </w:r>
            <w:r w:rsidR="00411EB4" w:rsidRPr="00A50EE3">
              <w:rPr>
                <w:rFonts w:eastAsiaTheme="minorEastAsia"/>
              </w:rPr>
              <w:t>%</w:t>
            </w:r>
          </w:p>
        </w:tc>
      </w:tr>
      <w:tr w:rsidR="00411EB4" w:rsidRPr="00A50EE3" w:rsidTr="008E089E">
        <w:tc>
          <w:tcPr>
            <w:tcW w:w="366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11</w:t>
            </w:r>
          </w:p>
        </w:tc>
        <w:tc>
          <w:tcPr>
            <w:tcW w:w="2350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Химия</w:t>
            </w:r>
          </w:p>
        </w:tc>
        <w:tc>
          <w:tcPr>
            <w:tcW w:w="1101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2</w:t>
            </w:r>
          </w:p>
        </w:tc>
        <w:tc>
          <w:tcPr>
            <w:tcW w:w="1183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14</w:t>
            </w:r>
            <w:r w:rsidR="00411EB4" w:rsidRPr="00A50EE3">
              <w:rPr>
                <w:rFonts w:eastAsiaTheme="minorEastAsia"/>
              </w:rPr>
              <w:t>%</w:t>
            </w:r>
          </w:p>
        </w:tc>
      </w:tr>
      <w:tr w:rsidR="00411EB4" w:rsidRPr="00A50EE3" w:rsidTr="008E089E">
        <w:tc>
          <w:tcPr>
            <w:tcW w:w="366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12</w:t>
            </w:r>
          </w:p>
        </w:tc>
        <w:tc>
          <w:tcPr>
            <w:tcW w:w="2350" w:type="pct"/>
            <w:shd w:val="clear" w:color="auto" w:fill="EAF1DD" w:themeFill="accent3" w:themeFillTint="33"/>
          </w:tcPr>
          <w:p w:rsidR="00411EB4" w:rsidRPr="00A50EE3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История</w:t>
            </w:r>
          </w:p>
        </w:tc>
        <w:tc>
          <w:tcPr>
            <w:tcW w:w="1101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7</w:t>
            </w:r>
          </w:p>
        </w:tc>
        <w:tc>
          <w:tcPr>
            <w:tcW w:w="1183" w:type="pct"/>
            <w:shd w:val="clear" w:color="auto" w:fill="EAF1DD" w:themeFill="accent3" w:themeFillTint="33"/>
          </w:tcPr>
          <w:p w:rsidR="00411EB4" w:rsidRPr="00A50EE3" w:rsidRDefault="00A50EE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50EE3">
              <w:rPr>
                <w:rFonts w:eastAsiaTheme="minorEastAsia"/>
              </w:rPr>
              <w:t>47</w:t>
            </w:r>
            <w:r w:rsidR="00411EB4" w:rsidRPr="00A50EE3">
              <w:rPr>
                <w:rFonts w:eastAsiaTheme="minorEastAsia"/>
              </w:rPr>
              <w:t>%</w:t>
            </w:r>
          </w:p>
        </w:tc>
      </w:tr>
    </w:tbl>
    <w:p w:rsidR="00411EB4" w:rsidRPr="00082C2D" w:rsidRDefault="00411EB4" w:rsidP="00411EB4">
      <w:pPr>
        <w:spacing w:line="276" w:lineRule="auto"/>
        <w:ind w:right="141"/>
        <w:jc w:val="both"/>
        <w:rPr>
          <w:rFonts w:eastAsiaTheme="minorEastAsia"/>
          <w:i/>
        </w:rPr>
      </w:pPr>
    </w:p>
    <w:p w:rsidR="00411EB4" w:rsidRPr="00321F34" w:rsidRDefault="00411EB4" w:rsidP="00411EB4">
      <w:pPr>
        <w:spacing w:line="276" w:lineRule="auto"/>
        <w:ind w:right="141"/>
        <w:jc w:val="both"/>
        <w:rPr>
          <w:rFonts w:eastAsiaTheme="minorEastAsia"/>
        </w:rPr>
      </w:pPr>
      <w:r w:rsidRPr="00082C2D">
        <w:rPr>
          <w:rFonts w:eastAsiaTheme="minorEastAsia"/>
          <w:i/>
        </w:rPr>
        <w:t xml:space="preserve">   </w:t>
      </w:r>
      <w:r w:rsidR="005621E3" w:rsidRPr="00082C2D">
        <w:rPr>
          <w:rFonts w:eastAsiaTheme="minorEastAsia"/>
          <w:i/>
        </w:rPr>
        <w:tab/>
      </w:r>
      <w:r w:rsidRPr="00321F34">
        <w:rPr>
          <w:rFonts w:eastAsiaTheme="minorEastAsia"/>
        </w:rPr>
        <w:t>В ходе государственной итоговой аттестации 202</w:t>
      </w:r>
      <w:r w:rsidR="00BC4B8D" w:rsidRPr="00321F34">
        <w:rPr>
          <w:rFonts w:eastAsiaTheme="minorEastAsia"/>
        </w:rPr>
        <w:t>4</w:t>
      </w:r>
      <w:r w:rsidRPr="00321F34">
        <w:rPr>
          <w:rFonts w:eastAsiaTheme="minorEastAsia"/>
        </w:rPr>
        <w:t xml:space="preserve"> г. одиннадцатиклассники показали следующие результаты.</w:t>
      </w:r>
    </w:p>
    <w:p w:rsidR="00411EB4" w:rsidRPr="00082C2D" w:rsidRDefault="00C80E09" w:rsidP="00C80E09">
      <w:pPr>
        <w:spacing w:line="276" w:lineRule="auto"/>
        <w:ind w:left="180" w:right="520"/>
        <w:rPr>
          <w:b/>
          <w:bCs/>
          <w:i/>
        </w:rPr>
      </w:pPr>
      <w:r w:rsidRPr="00082C2D">
        <w:rPr>
          <w:b/>
          <w:bCs/>
          <w:i/>
        </w:rPr>
        <w:t>Таблица 2</w:t>
      </w:r>
      <w:r w:rsidR="000A1ECF" w:rsidRPr="00082C2D">
        <w:rPr>
          <w:b/>
          <w:bCs/>
          <w:i/>
        </w:rPr>
        <w:t>8</w:t>
      </w:r>
      <w:r w:rsidRPr="00082C2D">
        <w:rPr>
          <w:b/>
          <w:bCs/>
          <w:i/>
        </w:rPr>
        <w:t xml:space="preserve">. </w:t>
      </w:r>
      <w:r w:rsidR="00411EB4" w:rsidRPr="00082C2D">
        <w:rPr>
          <w:b/>
          <w:bCs/>
          <w:i/>
        </w:rPr>
        <w:t>Результаты ЕГЭ</w:t>
      </w:r>
      <w:r w:rsidRPr="00082C2D">
        <w:rPr>
          <w:b/>
          <w:bCs/>
          <w:i/>
        </w:rPr>
        <w:t xml:space="preserve"> по предм</w:t>
      </w:r>
      <w:r w:rsidR="00321F34">
        <w:rPr>
          <w:b/>
          <w:bCs/>
          <w:i/>
        </w:rPr>
        <w:t>е</w:t>
      </w:r>
      <w:r w:rsidRPr="00082C2D">
        <w:rPr>
          <w:b/>
          <w:bCs/>
          <w:i/>
        </w:rPr>
        <w:t>там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1843"/>
        <w:gridCol w:w="1134"/>
        <w:gridCol w:w="2410"/>
      </w:tblGrid>
      <w:tr w:rsidR="00411EB4" w:rsidRPr="00082C2D" w:rsidTr="00C80E09">
        <w:tc>
          <w:tcPr>
            <w:tcW w:w="675" w:type="dxa"/>
            <w:shd w:val="clear" w:color="auto" w:fill="DAEEF3" w:themeFill="accent5" w:themeFillTint="33"/>
          </w:tcPr>
          <w:p w:rsidR="00411EB4" w:rsidRPr="00082C2D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  <w:i/>
              </w:rPr>
            </w:pPr>
            <w:r w:rsidRPr="00082C2D">
              <w:rPr>
                <w:rFonts w:eastAsiaTheme="minorEastAsia"/>
                <w:i/>
              </w:rPr>
              <w:lastRenderedPageBreak/>
              <w:t>№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411EB4" w:rsidRPr="00082C2D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  <w:i/>
              </w:rPr>
            </w:pPr>
            <w:r w:rsidRPr="00082C2D">
              <w:rPr>
                <w:rFonts w:eastAsiaTheme="minorEastAsia"/>
                <w:i/>
              </w:rPr>
              <w:t>Предмет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11EB4" w:rsidRPr="00082C2D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  <w:i/>
              </w:rPr>
            </w:pPr>
            <w:r w:rsidRPr="00082C2D">
              <w:rPr>
                <w:rFonts w:eastAsiaTheme="minorEastAsia"/>
                <w:i/>
              </w:rPr>
              <w:t>Всего/чел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:rsidR="00411EB4" w:rsidRPr="00082C2D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  <w:i/>
              </w:rPr>
            </w:pPr>
            <w:r w:rsidRPr="00082C2D">
              <w:rPr>
                <w:rFonts w:eastAsiaTheme="minorEastAsia"/>
                <w:i/>
              </w:rPr>
              <w:t xml:space="preserve">Ниже </w:t>
            </w:r>
            <w:proofErr w:type="spellStart"/>
            <w:r w:rsidRPr="00082C2D">
              <w:rPr>
                <w:rFonts w:eastAsiaTheme="minorEastAsia"/>
                <w:i/>
              </w:rPr>
              <w:t>миним</w:t>
            </w:r>
            <w:proofErr w:type="spellEnd"/>
            <w:r w:rsidRPr="00082C2D">
              <w:rPr>
                <w:rFonts w:eastAsiaTheme="minorEastAsia"/>
                <w:i/>
              </w:rPr>
              <w:t xml:space="preserve">. </w:t>
            </w:r>
            <w:r w:rsidR="00A07B64" w:rsidRPr="00082C2D">
              <w:rPr>
                <w:rFonts w:eastAsiaTheme="minorEastAsia"/>
                <w:i/>
              </w:rPr>
              <w:t>П</w:t>
            </w:r>
            <w:r w:rsidRPr="00082C2D">
              <w:rPr>
                <w:rFonts w:eastAsiaTheme="minorEastAsia"/>
                <w:i/>
              </w:rPr>
              <w:t>орога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11EB4" w:rsidRPr="00082C2D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  <w:i/>
              </w:rPr>
            </w:pPr>
            <w:r w:rsidRPr="00082C2D">
              <w:rPr>
                <w:rFonts w:eastAsiaTheme="minorEastAsia"/>
                <w:i/>
              </w:rPr>
              <w:t>Ср. балл</w:t>
            </w:r>
          </w:p>
        </w:tc>
        <w:tc>
          <w:tcPr>
            <w:tcW w:w="2410" w:type="dxa"/>
            <w:shd w:val="clear" w:color="auto" w:fill="DAEEF3" w:themeFill="accent5" w:themeFillTint="33"/>
          </w:tcPr>
          <w:p w:rsidR="00411EB4" w:rsidRPr="00082C2D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  <w:i/>
              </w:rPr>
            </w:pPr>
            <w:r w:rsidRPr="00082C2D">
              <w:rPr>
                <w:rFonts w:eastAsiaTheme="minorEastAsia"/>
                <w:i/>
              </w:rPr>
              <w:t xml:space="preserve">Учитель </w:t>
            </w:r>
            <w:r w:rsidR="000E40DC">
              <w:rPr>
                <w:rFonts w:eastAsiaTheme="minorEastAsia"/>
                <w:i/>
              </w:rPr>
              <w:t>–</w:t>
            </w:r>
            <w:r w:rsidRPr="00082C2D">
              <w:rPr>
                <w:rFonts w:eastAsiaTheme="minorEastAsia"/>
                <w:i/>
              </w:rPr>
              <w:t xml:space="preserve"> предметник</w:t>
            </w:r>
          </w:p>
        </w:tc>
      </w:tr>
      <w:tr w:rsidR="00411EB4" w:rsidRPr="00082C2D" w:rsidTr="00C80E09">
        <w:tc>
          <w:tcPr>
            <w:tcW w:w="675" w:type="dxa"/>
            <w:shd w:val="clear" w:color="auto" w:fill="EAF1DD" w:themeFill="accent3" w:themeFillTint="33"/>
          </w:tcPr>
          <w:p w:rsidR="00411EB4" w:rsidRPr="00C61939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C61939">
              <w:rPr>
                <w:rFonts w:eastAsiaTheme="minorEastAsia"/>
              </w:rPr>
              <w:t>1.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411EB4" w:rsidRPr="00C61939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C61939">
              <w:rPr>
                <w:rFonts w:eastAsiaTheme="minorEastAsia"/>
              </w:rPr>
              <w:t>Русский язык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C61939" w:rsidRDefault="00321F3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C61939">
              <w:rPr>
                <w:rFonts w:eastAsiaTheme="minorEastAsia"/>
              </w:rPr>
              <w:t>15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411EB4" w:rsidRPr="00C61939" w:rsidRDefault="00321F3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C61939"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C61939" w:rsidRDefault="00C61939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C61939">
              <w:rPr>
                <w:rFonts w:eastAsiaTheme="minorEastAsia"/>
              </w:rPr>
              <w:t>59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411EB4" w:rsidRPr="00C61939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proofErr w:type="spellStart"/>
            <w:r w:rsidRPr="00C61939">
              <w:rPr>
                <w:rFonts w:eastAsiaTheme="minorEastAsia"/>
              </w:rPr>
              <w:t>Олесик</w:t>
            </w:r>
            <w:proofErr w:type="spellEnd"/>
            <w:r w:rsidRPr="00C61939">
              <w:rPr>
                <w:rFonts w:eastAsiaTheme="minorEastAsia"/>
              </w:rPr>
              <w:t xml:space="preserve"> Т.А</w:t>
            </w:r>
          </w:p>
        </w:tc>
      </w:tr>
      <w:tr w:rsidR="00411EB4" w:rsidRPr="00082C2D" w:rsidTr="00C80E09">
        <w:tc>
          <w:tcPr>
            <w:tcW w:w="675" w:type="dxa"/>
            <w:shd w:val="clear" w:color="auto" w:fill="EAF1DD" w:themeFill="accent3" w:themeFillTint="33"/>
          </w:tcPr>
          <w:p w:rsidR="00411EB4" w:rsidRPr="006843D9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6843D9">
              <w:rPr>
                <w:rFonts w:eastAsiaTheme="minorEastAsia"/>
              </w:rPr>
              <w:t>2.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411EB4" w:rsidRPr="006843D9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6843D9">
              <w:rPr>
                <w:rFonts w:eastAsiaTheme="minorEastAsia"/>
              </w:rPr>
              <w:t>Математика (база)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6843D9" w:rsidRDefault="00321F3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6843D9">
              <w:rPr>
                <w:rFonts w:eastAsiaTheme="minorEastAsia"/>
              </w:rPr>
              <w:t>14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411EB4" w:rsidRPr="006843D9" w:rsidRDefault="00321F3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6843D9">
              <w:rPr>
                <w:rFonts w:eastAsiaTheme="minorEastAsia"/>
              </w:rPr>
              <w:t>1(7%)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6843D9" w:rsidRDefault="00C61939" w:rsidP="00321F3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6843D9">
              <w:rPr>
                <w:rFonts w:eastAsiaTheme="minorEastAsia"/>
              </w:rPr>
              <w:t>4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411EB4" w:rsidRPr="006843D9" w:rsidRDefault="003A1D13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6843D9">
              <w:rPr>
                <w:rFonts w:eastAsiaTheme="minorEastAsia"/>
              </w:rPr>
              <w:t>Толстоногова Н.Н.</w:t>
            </w:r>
          </w:p>
        </w:tc>
      </w:tr>
      <w:tr w:rsidR="00411EB4" w:rsidRPr="00082C2D" w:rsidTr="00C80E09">
        <w:tc>
          <w:tcPr>
            <w:tcW w:w="675" w:type="dxa"/>
            <w:shd w:val="clear" w:color="auto" w:fill="EAF1DD" w:themeFill="accent3" w:themeFillTint="33"/>
          </w:tcPr>
          <w:p w:rsidR="00411EB4" w:rsidRPr="003A1D13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3A1D13">
              <w:rPr>
                <w:rFonts w:eastAsiaTheme="minorEastAsia"/>
              </w:rPr>
              <w:t>3.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411EB4" w:rsidRPr="003A1D13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3A1D13">
              <w:rPr>
                <w:rFonts w:eastAsiaTheme="minorEastAsia"/>
              </w:rPr>
              <w:t>Математика (профиль)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3A1D13" w:rsidRDefault="00321F3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3A1D13">
              <w:rPr>
                <w:rFonts w:eastAsiaTheme="minorEastAsia"/>
              </w:rPr>
              <w:t>1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411EB4" w:rsidRPr="003A1D13" w:rsidRDefault="00321F3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3A1D13"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3A1D13" w:rsidRDefault="00984FFB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3A1D13">
              <w:rPr>
                <w:rFonts w:eastAsiaTheme="minorEastAsia"/>
              </w:rPr>
              <w:t>70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411EB4" w:rsidRPr="003A1D13" w:rsidRDefault="00984FFB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3A1D13">
              <w:rPr>
                <w:rFonts w:eastAsiaTheme="minorEastAsia"/>
              </w:rPr>
              <w:t xml:space="preserve">Толстоногова Н.Н. </w:t>
            </w:r>
          </w:p>
        </w:tc>
      </w:tr>
      <w:tr w:rsidR="00411EB4" w:rsidRPr="00082C2D" w:rsidTr="00C80E09">
        <w:tc>
          <w:tcPr>
            <w:tcW w:w="675" w:type="dxa"/>
            <w:shd w:val="clear" w:color="auto" w:fill="EAF1DD" w:themeFill="accent3" w:themeFillTint="33"/>
          </w:tcPr>
          <w:p w:rsidR="00411EB4" w:rsidRPr="00E932CD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E932CD">
              <w:rPr>
                <w:rFonts w:eastAsiaTheme="minorEastAsia"/>
              </w:rPr>
              <w:t>4.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411EB4" w:rsidRPr="00E932CD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E932CD">
              <w:rPr>
                <w:rFonts w:eastAsiaTheme="minorEastAsia"/>
              </w:rPr>
              <w:t>Обществознание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E932CD" w:rsidRDefault="00321F3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E932CD">
              <w:rPr>
                <w:rFonts w:eastAsiaTheme="minorEastAsia"/>
              </w:rPr>
              <w:t>10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411EB4" w:rsidRPr="00E932CD" w:rsidRDefault="00321F3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E932CD">
              <w:rPr>
                <w:rFonts w:eastAsiaTheme="minorEastAsia"/>
              </w:rPr>
              <w:t>6 (60%)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E932CD" w:rsidRDefault="00E932CD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E932CD">
              <w:rPr>
                <w:rFonts w:eastAsiaTheme="minorEastAsia"/>
              </w:rPr>
              <w:t>41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411EB4" w:rsidRPr="00E932CD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E932CD">
              <w:rPr>
                <w:rFonts w:eastAsiaTheme="minorEastAsia"/>
              </w:rPr>
              <w:t>Малкова Н.М</w:t>
            </w:r>
          </w:p>
        </w:tc>
      </w:tr>
      <w:tr w:rsidR="00411EB4" w:rsidRPr="00082C2D" w:rsidTr="00C80E09">
        <w:tc>
          <w:tcPr>
            <w:tcW w:w="675" w:type="dxa"/>
            <w:shd w:val="clear" w:color="auto" w:fill="EAF1DD" w:themeFill="accent3" w:themeFillTint="33"/>
          </w:tcPr>
          <w:p w:rsidR="00411EB4" w:rsidRPr="00AC7EEE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AC7EEE">
              <w:rPr>
                <w:rFonts w:eastAsiaTheme="minorEastAsia"/>
              </w:rPr>
              <w:t>5.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411EB4" w:rsidRPr="00AC7EEE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AC7EEE">
              <w:rPr>
                <w:rFonts w:eastAsiaTheme="minorEastAsia"/>
              </w:rPr>
              <w:t>Физика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AC7EEE" w:rsidRDefault="00321F3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C7EEE">
              <w:rPr>
                <w:rFonts w:eastAsiaTheme="minorEastAsia"/>
              </w:rPr>
              <w:t>1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411EB4" w:rsidRPr="00AC7EEE" w:rsidRDefault="00321F3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C7EEE"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AC7EEE" w:rsidRDefault="00321F3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AC7EEE">
              <w:rPr>
                <w:rFonts w:eastAsiaTheme="minorEastAsia"/>
              </w:rPr>
              <w:t>62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411EB4" w:rsidRPr="00AC7EEE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AC7EEE">
              <w:rPr>
                <w:rFonts w:eastAsiaTheme="minorEastAsia"/>
              </w:rPr>
              <w:t>Дмитриченко С.Ю.</w:t>
            </w:r>
          </w:p>
        </w:tc>
      </w:tr>
      <w:tr w:rsidR="00411EB4" w:rsidRPr="00082C2D" w:rsidTr="00C80E09">
        <w:tc>
          <w:tcPr>
            <w:tcW w:w="675" w:type="dxa"/>
            <w:shd w:val="clear" w:color="auto" w:fill="EAF1DD" w:themeFill="accent3" w:themeFillTint="33"/>
          </w:tcPr>
          <w:p w:rsidR="00411EB4" w:rsidRPr="000C55F3" w:rsidRDefault="00321F3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C55F3">
              <w:rPr>
                <w:rFonts w:eastAsiaTheme="minorEastAsia"/>
              </w:rPr>
              <w:t>6</w:t>
            </w:r>
            <w:r w:rsidR="00411EB4" w:rsidRPr="000C55F3">
              <w:rPr>
                <w:rFonts w:eastAsiaTheme="minorEastAsia"/>
              </w:rPr>
              <w:t>.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411EB4" w:rsidRPr="000C55F3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C55F3">
              <w:rPr>
                <w:rFonts w:eastAsiaTheme="minorEastAsia"/>
              </w:rPr>
              <w:t>Литература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0C55F3" w:rsidRDefault="00321F3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C55F3">
              <w:rPr>
                <w:rFonts w:eastAsiaTheme="minorEastAsia"/>
              </w:rPr>
              <w:t>3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411EB4" w:rsidRPr="000C55F3" w:rsidRDefault="00321F3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C55F3"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0C55F3" w:rsidRDefault="000C55F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C55F3">
              <w:rPr>
                <w:rFonts w:eastAsiaTheme="minorEastAsia"/>
              </w:rPr>
              <w:t>55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411EB4" w:rsidRPr="000C55F3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proofErr w:type="spellStart"/>
            <w:r w:rsidRPr="000C55F3">
              <w:rPr>
                <w:rFonts w:eastAsiaTheme="minorEastAsia"/>
              </w:rPr>
              <w:t>Олесик</w:t>
            </w:r>
            <w:proofErr w:type="spellEnd"/>
            <w:r w:rsidRPr="000C55F3">
              <w:rPr>
                <w:rFonts w:eastAsiaTheme="minorEastAsia"/>
              </w:rPr>
              <w:t xml:space="preserve"> Т.А.</w:t>
            </w:r>
          </w:p>
        </w:tc>
      </w:tr>
      <w:tr w:rsidR="00411EB4" w:rsidRPr="00082C2D" w:rsidTr="00C80E09">
        <w:trPr>
          <w:trHeight w:val="376"/>
        </w:trPr>
        <w:tc>
          <w:tcPr>
            <w:tcW w:w="675" w:type="dxa"/>
            <w:shd w:val="clear" w:color="auto" w:fill="EAF1DD" w:themeFill="accent3" w:themeFillTint="33"/>
          </w:tcPr>
          <w:p w:rsidR="00411EB4" w:rsidRPr="000C55F3" w:rsidRDefault="00321F3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C55F3">
              <w:rPr>
                <w:rFonts w:eastAsiaTheme="minorEastAsia"/>
              </w:rPr>
              <w:t>7</w:t>
            </w:r>
            <w:r w:rsidR="00411EB4" w:rsidRPr="000C55F3">
              <w:rPr>
                <w:rFonts w:eastAsiaTheme="minorEastAsia"/>
              </w:rPr>
              <w:t>.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411EB4" w:rsidRPr="000C55F3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C55F3">
              <w:rPr>
                <w:rFonts w:eastAsiaTheme="minorEastAsia"/>
              </w:rPr>
              <w:t>История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0C55F3" w:rsidRDefault="00321F3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C55F3">
              <w:rPr>
                <w:rFonts w:eastAsiaTheme="minorEastAsia"/>
              </w:rPr>
              <w:t>7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411EB4" w:rsidRPr="000C55F3" w:rsidRDefault="000C55F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C55F3">
              <w:rPr>
                <w:rFonts w:eastAsiaTheme="minorEastAsia"/>
              </w:rPr>
              <w:t>4</w:t>
            </w:r>
            <w:r>
              <w:rPr>
                <w:rFonts w:eastAsiaTheme="minorEastAsia"/>
              </w:rPr>
              <w:t xml:space="preserve"> </w:t>
            </w:r>
            <w:r w:rsidRPr="000C55F3">
              <w:rPr>
                <w:rFonts w:eastAsiaTheme="minorEastAsia"/>
              </w:rPr>
              <w:t>(57%)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0C55F3" w:rsidRDefault="000C55F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C55F3">
              <w:rPr>
                <w:rFonts w:eastAsiaTheme="minorEastAsia"/>
              </w:rPr>
              <w:t>26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411EB4" w:rsidRPr="000C55F3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C55F3">
              <w:rPr>
                <w:rFonts w:eastAsiaTheme="minorEastAsia"/>
              </w:rPr>
              <w:t>Малкова Н.М.</w:t>
            </w:r>
          </w:p>
        </w:tc>
      </w:tr>
      <w:tr w:rsidR="00411EB4" w:rsidRPr="00082C2D" w:rsidTr="00C80E09">
        <w:tc>
          <w:tcPr>
            <w:tcW w:w="675" w:type="dxa"/>
            <w:shd w:val="clear" w:color="auto" w:fill="EAF1DD" w:themeFill="accent3" w:themeFillTint="33"/>
          </w:tcPr>
          <w:p w:rsidR="00411EB4" w:rsidRPr="00E932CD" w:rsidRDefault="00321F3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E932CD">
              <w:rPr>
                <w:rFonts w:eastAsiaTheme="minorEastAsia"/>
              </w:rPr>
              <w:t>8</w:t>
            </w:r>
            <w:r w:rsidR="00411EB4" w:rsidRPr="00E932CD">
              <w:rPr>
                <w:rFonts w:eastAsiaTheme="minorEastAsia"/>
              </w:rPr>
              <w:t>.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411EB4" w:rsidRPr="00E932CD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E932CD">
              <w:rPr>
                <w:rFonts w:eastAsiaTheme="minorEastAsia"/>
              </w:rPr>
              <w:t>Биология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E932CD" w:rsidRDefault="00321F3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E932CD">
              <w:rPr>
                <w:rFonts w:eastAsiaTheme="minorEastAsia"/>
              </w:rPr>
              <w:t>3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411EB4" w:rsidRPr="00E932CD" w:rsidRDefault="00321F3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E932CD"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E932CD" w:rsidRDefault="00E932CD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E932CD">
              <w:rPr>
                <w:rFonts w:eastAsiaTheme="minorEastAsia"/>
              </w:rPr>
              <w:t>43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411EB4" w:rsidRPr="00E932CD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proofErr w:type="spellStart"/>
            <w:r w:rsidRPr="00E932CD">
              <w:rPr>
                <w:rFonts w:eastAsiaTheme="minorEastAsia"/>
              </w:rPr>
              <w:t>Шиповалова</w:t>
            </w:r>
            <w:proofErr w:type="spellEnd"/>
            <w:r w:rsidRPr="00E932CD">
              <w:rPr>
                <w:rFonts w:eastAsiaTheme="minorEastAsia"/>
              </w:rPr>
              <w:t xml:space="preserve"> Т.В.</w:t>
            </w:r>
          </w:p>
        </w:tc>
      </w:tr>
      <w:tr w:rsidR="00411EB4" w:rsidRPr="00082C2D" w:rsidTr="00C80E09">
        <w:tc>
          <w:tcPr>
            <w:tcW w:w="675" w:type="dxa"/>
            <w:shd w:val="clear" w:color="auto" w:fill="EAF1DD" w:themeFill="accent3" w:themeFillTint="33"/>
          </w:tcPr>
          <w:p w:rsidR="00411EB4" w:rsidRPr="00050FB9" w:rsidRDefault="00321F3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50FB9">
              <w:rPr>
                <w:rFonts w:eastAsiaTheme="minorEastAsia"/>
              </w:rPr>
              <w:t>9</w:t>
            </w:r>
            <w:r w:rsidR="00411EB4" w:rsidRPr="00050FB9">
              <w:rPr>
                <w:rFonts w:eastAsiaTheme="minorEastAsia"/>
              </w:rPr>
              <w:t>.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411EB4" w:rsidRPr="00050FB9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50FB9">
              <w:rPr>
                <w:rFonts w:eastAsiaTheme="minorEastAsia"/>
              </w:rPr>
              <w:t>Химия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050FB9" w:rsidRDefault="00321F3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50FB9">
              <w:rPr>
                <w:rFonts w:eastAsiaTheme="minorEastAsia"/>
              </w:rPr>
              <w:t>2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411EB4" w:rsidRPr="00050FB9" w:rsidRDefault="00321F3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50FB9"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11EB4" w:rsidRPr="00050FB9" w:rsidRDefault="00050FB9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50FB9">
              <w:rPr>
                <w:rFonts w:eastAsiaTheme="minorEastAsia"/>
              </w:rPr>
              <w:t>40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411EB4" w:rsidRPr="00050FB9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50FB9">
              <w:rPr>
                <w:rFonts w:eastAsiaTheme="minorEastAsia"/>
              </w:rPr>
              <w:t>Фирсова Л.Н.</w:t>
            </w:r>
          </w:p>
        </w:tc>
      </w:tr>
      <w:tr w:rsidR="005D0FB9" w:rsidRPr="00082C2D" w:rsidTr="00C80E09">
        <w:tc>
          <w:tcPr>
            <w:tcW w:w="675" w:type="dxa"/>
            <w:shd w:val="clear" w:color="auto" w:fill="EAF1DD" w:themeFill="accent3" w:themeFillTint="33"/>
          </w:tcPr>
          <w:p w:rsidR="005D0FB9" w:rsidRPr="00050FB9" w:rsidRDefault="005D0FB9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10.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5D0FB9" w:rsidRPr="00050FB9" w:rsidRDefault="005D0FB9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География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5D0FB9" w:rsidRPr="00050FB9" w:rsidRDefault="005D0FB9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5D0FB9" w:rsidRPr="00050FB9" w:rsidRDefault="005D0FB9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5D0FB9" w:rsidRPr="00050FB9" w:rsidRDefault="005D0FB9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53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5D0FB9" w:rsidRPr="00050FB9" w:rsidRDefault="005D0FB9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Борухова</w:t>
            </w:r>
            <w:proofErr w:type="spellEnd"/>
            <w:r>
              <w:rPr>
                <w:rFonts w:eastAsiaTheme="minorEastAsia"/>
              </w:rPr>
              <w:t xml:space="preserve"> Н.П.</w:t>
            </w:r>
          </w:p>
        </w:tc>
      </w:tr>
    </w:tbl>
    <w:p w:rsidR="00411EB4" w:rsidRPr="00082C2D" w:rsidRDefault="00411EB4" w:rsidP="00411EB4">
      <w:pPr>
        <w:spacing w:line="276" w:lineRule="auto"/>
        <w:ind w:left="180" w:right="520"/>
        <w:jc w:val="both"/>
        <w:rPr>
          <w:b/>
          <w:bCs/>
          <w:i/>
        </w:rPr>
      </w:pPr>
    </w:p>
    <w:p w:rsidR="00C80E09" w:rsidRPr="00321075" w:rsidRDefault="00411EB4" w:rsidP="00C80E09">
      <w:pPr>
        <w:spacing w:line="276" w:lineRule="auto"/>
        <w:ind w:right="-1" w:firstLine="284"/>
        <w:jc w:val="both"/>
        <w:rPr>
          <w:bCs/>
        </w:rPr>
      </w:pPr>
      <w:r w:rsidRPr="00AC7EEE">
        <w:rPr>
          <w:b/>
          <w:bCs/>
        </w:rPr>
        <w:t xml:space="preserve">    </w:t>
      </w:r>
      <w:r w:rsidRPr="00321075">
        <w:rPr>
          <w:bCs/>
        </w:rPr>
        <w:t xml:space="preserve">Самый высокий балл на ЕГЭ был набран по </w:t>
      </w:r>
      <w:r w:rsidR="00AC7EEE" w:rsidRPr="00321075">
        <w:rPr>
          <w:bCs/>
        </w:rPr>
        <w:t>русскому языку</w:t>
      </w:r>
      <w:r w:rsidRPr="00321075">
        <w:rPr>
          <w:bCs/>
        </w:rPr>
        <w:t xml:space="preserve">, </w:t>
      </w:r>
      <w:r w:rsidR="00AC7EEE" w:rsidRPr="00321075">
        <w:rPr>
          <w:bCs/>
        </w:rPr>
        <w:t>Новикова</w:t>
      </w:r>
      <w:r w:rsidRPr="00321075">
        <w:rPr>
          <w:bCs/>
        </w:rPr>
        <w:t xml:space="preserve"> </w:t>
      </w:r>
      <w:r w:rsidR="00AC7EEE" w:rsidRPr="00321075">
        <w:rPr>
          <w:bCs/>
        </w:rPr>
        <w:t>Анна</w:t>
      </w:r>
      <w:r w:rsidRPr="00321075">
        <w:rPr>
          <w:bCs/>
        </w:rPr>
        <w:t xml:space="preserve"> </w:t>
      </w:r>
      <w:r w:rsidR="00C80E09" w:rsidRPr="00321075">
        <w:rPr>
          <w:bCs/>
        </w:rPr>
        <w:t xml:space="preserve">- </w:t>
      </w:r>
      <w:r w:rsidRPr="00321075">
        <w:rPr>
          <w:bCs/>
        </w:rPr>
        <w:t>9</w:t>
      </w:r>
      <w:r w:rsidR="00AC7EEE" w:rsidRPr="00321075">
        <w:rPr>
          <w:bCs/>
        </w:rPr>
        <w:t>4</w:t>
      </w:r>
      <w:r w:rsidRPr="00321075">
        <w:rPr>
          <w:bCs/>
        </w:rPr>
        <w:t xml:space="preserve"> балл</w:t>
      </w:r>
      <w:r w:rsidR="00AC7EEE" w:rsidRPr="00321075">
        <w:rPr>
          <w:bCs/>
        </w:rPr>
        <w:t>а</w:t>
      </w:r>
      <w:r w:rsidRPr="00321075">
        <w:rPr>
          <w:bCs/>
        </w:rPr>
        <w:t xml:space="preserve">. По профильной математике средний балл составляет </w:t>
      </w:r>
      <w:r w:rsidR="00AC7EEE" w:rsidRPr="00321075">
        <w:rPr>
          <w:bCs/>
        </w:rPr>
        <w:t>70</w:t>
      </w:r>
      <w:r w:rsidRPr="00321075">
        <w:rPr>
          <w:bCs/>
        </w:rPr>
        <w:t xml:space="preserve"> балл</w:t>
      </w:r>
      <w:r w:rsidR="00321075" w:rsidRPr="00321075">
        <w:rPr>
          <w:bCs/>
        </w:rPr>
        <w:t>ов.</w:t>
      </w:r>
      <w:r w:rsidRPr="00321075">
        <w:rPr>
          <w:bCs/>
        </w:rPr>
        <w:t xml:space="preserve"> По остальным предметам учащиеся показали средний уровень знаний.</w:t>
      </w:r>
      <w:r w:rsidR="00776933" w:rsidRPr="00321075">
        <w:rPr>
          <w:bCs/>
        </w:rPr>
        <w:t xml:space="preserve"> Низкие результаты выпускники показали по истории</w:t>
      </w:r>
      <w:r w:rsidR="00321075" w:rsidRPr="00321075">
        <w:rPr>
          <w:bCs/>
        </w:rPr>
        <w:t xml:space="preserve"> 4 человека (что составляет 57% от количества сдававших)</w:t>
      </w:r>
      <w:r w:rsidR="00776933" w:rsidRPr="00321075">
        <w:rPr>
          <w:bCs/>
        </w:rPr>
        <w:t xml:space="preserve"> и по обществознанию</w:t>
      </w:r>
      <w:r w:rsidRPr="00321075">
        <w:rPr>
          <w:bCs/>
        </w:rPr>
        <w:t xml:space="preserve"> </w:t>
      </w:r>
      <w:r w:rsidR="00321075" w:rsidRPr="00321075">
        <w:rPr>
          <w:bCs/>
        </w:rPr>
        <w:t xml:space="preserve">6 человек </w:t>
      </w:r>
      <w:r w:rsidRPr="00321075">
        <w:rPr>
          <w:bCs/>
        </w:rPr>
        <w:t xml:space="preserve">(что составляет </w:t>
      </w:r>
      <w:r w:rsidR="00321075" w:rsidRPr="00321075">
        <w:rPr>
          <w:bCs/>
        </w:rPr>
        <w:t>60</w:t>
      </w:r>
      <w:r w:rsidRPr="00321075">
        <w:rPr>
          <w:bCs/>
        </w:rPr>
        <w:t xml:space="preserve">% от количества сдававших обществознание) не сумели перешагнуть минимальный порог, обнаружив неудовлетворительные знания. Невысокое качество знаний показывает, что обучающиеся слабо владеют теоретическим и практическим материалом и переоценивают свои возможности при выборе предмета для сдачи ЕГЭ, учителя-предметники не ведут достаточную дифференцированную работу при подготовке выпускников к ГИА. </w:t>
      </w:r>
    </w:p>
    <w:p w:rsidR="00F7466E" w:rsidRPr="00B44541" w:rsidRDefault="00C80E09" w:rsidP="00C80E09">
      <w:pPr>
        <w:spacing w:line="276" w:lineRule="auto"/>
        <w:ind w:left="180" w:right="520"/>
        <w:jc w:val="both"/>
        <w:rPr>
          <w:b/>
        </w:rPr>
      </w:pPr>
      <w:r w:rsidRPr="00B44541">
        <w:rPr>
          <w:b/>
        </w:rPr>
        <w:t>Таблица 2</w:t>
      </w:r>
      <w:r w:rsidR="000A1ECF" w:rsidRPr="00B44541">
        <w:rPr>
          <w:b/>
        </w:rPr>
        <w:t>9</w:t>
      </w:r>
      <w:r w:rsidRPr="00B44541">
        <w:rPr>
          <w:b/>
        </w:rPr>
        <w:t xml:space="preserve">. </w:t>
      </w:r>
      <w:r w:rsidR="00411EB4" w:rsidRPr="00B44541">
        <w:rPr>
          <w:b/>
        </w:rPr>
        <w:t>Результаты ГИА-11 по класса</w:t>
      </w:r>
      <w:r w:rsidRPr="00B44541">
        <w:rPr>
          <w:b/>
        </w:rPr>
        <w:t>м</w:t>
      </w:r>
    </w:p>
    <w:tbl>
      <w:tblPr>
        <w:tblW w:w="526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1548"/>
        <w:gridCol w:w="772"/>
        <w:gridCol w:w="644"/>
        <w:gridCol w:w="774"/>
        <w:gridCol w:w="902"/>
        <w:gridCol w:w="902"/>
        <w:gridCol w:w="2064"/>
        <w:gridCol w:w="1725"/>
      </w:tblGrid>
      <w:tr w:rsidR="00F7466E" w:rsidRPr="00B44541" w:rsidTr="00A42401">
        <w:trPr>
          <w:trHeight w:val="1269"/>
        </w:trPr>
        <w:tc>
          <w:tcPr>
            <w:tcW w:w="261" w:type="pct"/>
            <w:shd w:val="clear" w:color="auto" w:fill="DAEEF3" w:themeFill="accent5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Класс</w:t>
            </w:r>
          </w:p>
          <w:p w:rsidR="00F7466E" w:rsidRPr="00B44541" w:rsidRDefault="00F7466E" w:rsidP="00F7466E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DAEEF3" w:themeFill="accent5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Предмет</w:t>
            </w:r>
          </w:p>
          <w:p w:rsidR="00F7466E" w:rsidRPr="00B44541" w:rsidRDefault="00F7466E" w:rsidP="00F7466E">
            <w:pPr>
              <w:keepNext/>
              <w:spacing w:line="276" w:lineRule="auto"/>
              <w:jc w:val="center"/>
            </w:pPr>
          </w:p>
        </w:tc>
        <w:tc>
          <w:tcPr>
            <w:tcW w:w="392" w:type="pct"/>
            <w:shd w:val="clear" w:color="auto" w:fill="DAEEF3" w:themeFill="accent5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Кол-во учеников</w:t>
            </w:r>
          </w:p>
        </w:tc>
        <w:tc>
          <w:tcPr>
            <w:tcW w:w="327" w:type="pct"/>
            <w:shd w:val="clear" w:color="auto" w:fill="DAEEF3" w:themeFill="accent5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 xml:space="preserve">Ср </w:t>
            </w:r>
          </w:p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балл</w:t>
            </w:r>
          </w:p>
          <w:p w:rsidR="00F7466E" w:rsidRPr="00B44541" w:rsidRDefault="00F7466E" w:rsidP="00F7466E">
            <w:pPr>
              <w:keepNext/>
              <w:spacing w:line="276" w:lineRule="auto"/>
              <w:jc w:val="center"/>
            </w:pPr>
          </w:p>
        </w:tc>
        <w:tc>
          <w:tcPr>
            <w:tcW w:w="393" w:type="pct"/>
            <w:shd w:val="clear" w:color="auto" w:fill="DAEEF3" w:themeFill="accent5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  <w:rPr>
                <w:lang w:val="en-US"/>
              </w:rPr>
            </w:pPr>
            <w:r w:rsidRPr="00B44541">
              <w:t>Ниже мин порога</w:t>
            </w:r>
          </w:p>
        </w:tc>
        <w:tc>
          <w:tcPr>
            <w:tcW w:w="458" w:type="pct"/>
            <w:shd w:val="clear" w:color="auto" w:fill="DAEEF3" w:themeFill="accent5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Минимальный балл</w:t>
            </w:r>
          </w:p>
        </w:tc>
        <w:tc>
          <w:tcPr>
            <w:tcW w:w="458" w:type="pct"/>
            <w:shd w:val="clear" w:color="auto" w:fill="DAEEF3" w:themeFill="accent5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Максимальный балл</w:t>
            </w:r>
          </w:p>
        </w:tc>
        <w:tc>
          <w:tcPr>
            <w:tcW w:w="1048" w:type="pct"/>
            <w:shd w:val="clear" w:color="auto" w:fill="DAEEF3" w:themeFill="accent5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Учитель-предметник</w:t>
            </w:r>
          </w:p>
        </w:tc>
        <w:tc>
          <w:tcPr>
            <w:tcW w:w="876" w:type="pct"/>
            <w:shd w:val="clear" w:color="auto" w:fill="DAEEF3" w:themeFill="accent5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Классный рук-ль</w:t>
            </w:r>
          </w:p>
          <w:p w:rsidR="00F7466E" w:rsidRPr="00B44541" w:rsidRDefault="00F7466E" w:rsidP="00F7466E">
            <w:pPr>
              <w:keepNext/>
              <w:spacing w:line="276" w:lineRule="auto"/>
              <w:jc w:val="center"/>
            </w:pPr>
          </w:p>
        </w:tc>
      </w:tr>
      <w:tr w:rsidR="00F7466E" w:rsidRPr="00B44541" w:rsidTr="00A42401">
        <w:trPr>
          <w:trHeight w:val="319"/>
        </w:trPr>
        <w:tc>
          <w:tcPr>
            <w:tcW w:w="261" w:type="pct"/>
            <w:vMerge w:val="restar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</w:pPr>
            <w:r w:rsidRPr="00B44541">
              <w:t>11</w:t>
            </w:r>
          </w:p>
        </w:tc>
        <w:tc>
          <w:tcPr>
            <w:tcW w:w="786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Русский язык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F7466E" w:rsidRPr="00B44541" w:rsidRDefault="00A42401" w:rsidP="00F7466E">
            <w:pPr>
              <w:keepNext/>
              <w:spacing w:line="276" w:lineRule="auto"/>
              <w:jc w:val="center"/>
            </w:pPr>
            <w:r w:rsidRPr="00B44541">
              <w:t>15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F7466E" w:rsidRPr="00B44541" w:rsidRDefault="00B44541" w:rsidP="00F7466E">
            <w:pPr>
              <w:keepNext/>
              <w:spacing w:line="276" w:lineRule="auto"/>
              <w:jc w:val="center"/>
            </w:pPr>
            <w:r w:rsidRPr="00B44541">
              <w:t>59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0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F7466E" w:rsidRPr="00B44541" w:rsidRDefault="00B44541" w:rsidP="00A42401">
            <w:pPr>
              <w:keepNext/>
              <w:spacing w:line="276" w:lineRule="auto"/>
            </w:pPr>
            <w:r w:rsidRPr="00B44541">
              <w:t xml:space="preserve">    39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9</w:t>
            </w:r>
            <w:r w:rsidR="00A42401" w:rsidRPr="00B44541">
              <w:t>4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proofErr w:type="spellStart"/>
            <w:r w:rsidRPr="00B44541">
              <w:t>Олесик</w:t>
            </w:r>
            <w:proofErr w:type="spellEnd"/>
            <w:r w:rsidRPr="00B44541">
              <w:t xml:space="preserve"> Т.А.</w:t>
            </w:r>
          </w:p>
        </w:tc>
        <w:tc>
          <w:tcPr>
            <w:tcW w:w="876" w:type="pct"/>
            <w:vMerge w:val="restart"/>
            <w:shd w:val="clear" w:color="auto" w:fill="EAF1DD" w:themeFill="accent3" w:themeFillTint="33"/>
          </w:tcPr>
          <w:p w:rsidR="00F7466E" w:rsidRPr="00B44541" w:rsidRDefault="00B44541" w:rsidP="00F7466E">
            <w:pPr>
              <w:keepNext/>
              <w:spacing w:line="276" w:lineRule="auto"/>
              <w:jc w:val="center"/>
            </w:pPr>
            <w:r w:rsidRPr="00B44541">
              <w:t>Дмитриченко С.Ю.</w:t>
            </w:r>
          </w:p>
        </w:tc>
      </w:tr>
      <w:tr w:rsidR="00F7466E" w:rsidRPr="00B44541" w:rsidTr="00A42401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 xml:space="preserve">Математика </w:t>
            </w:r>
          </w:p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(профиль)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1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F7466E" w:rsidRPr="00B44541" w:rsidRDefault="00A42401" w:rsidP="00F7466E">
            <w:pPr>
              <w:keepNext/>
              <w:spacing w:line="276" w:lineRule="auto"/>
              <w:jc w:val="center"/>
            </w:pPr>
            <w:r w:rsidRPr="00B44541">
              <w:t>70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0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F7466E" w:rsidRPr="00B44541" w:rsidRDefault="00A42401" w:rsidP="00F7466E">
            <w:pPr>
              <w:keepNext/>
              <w:spacing w:line="276" w:lineRule="auto"/>
              <w:jc w:val="center"/>
            </w:pPr>
            <w:r w:rsidRPr="00B44541">
              <w:t>70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F7466E" w:rsidRPr="00B44541" w:rsidRDefault="00A42401" w:rsidP="00F7466E">
            <w:pPr>
              <w:keepNext/>
              <w:spacing w:line="276" w:lineRule="auto"/>
              <w:jc w:val="center"/>
            </w:pPr>
            <w:r w:rsidRPr="00B44541">
              <w:t>70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F7466E" w:rsidRPr="00B44541" w:rsidRDefault="00B44541" w:rsidP="00F7466E">
            <w:pPr>
              <w:keepNext/>
              <w:spacing w:line="276" w:lineRule="auto"/>
              <w:jc w:val="center"/>
            </w:pPr>
            <w:r w:rsidRPr="00B44541">
              <w:t>Толстоногова Н.Н.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</w:p>
        </w:tc>
      </w:tr>
      <w:tr w:rsidR="00F7466E" w:rsidRPr="00B44541" w:rsidTr="00A42401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История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F7466E" w:rsidRPr="00B44541" w:rsidRDefault="00A42401" w:rsidP="00F7466E">
            <w:pPr>
              <w:keepNext/>
              <w:spacing w:line="276" w:lineRule="auto"/>
              <w:jc w:val="center"/>
            </w:pPr>
            <w:r w:rsidRPr="00B44541">
              <w:t>7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F7466E" w:rsidRPr="00B44541" w:rsidRDefault="00A42401" w:rsidP="00F7466E">
            <w:pPr>
              <w:keepNext/>
              <w:spacing w:line="276" w:lineRule="auto"/>
              <w:jc w:val="center"/>
            </w:pPr>
            <w:r w:rsidRPr="00B44541">
              <w:t>26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F7466E" w:rsidRPr="00B44541" w:rsidRDefault="00A42401" w:rsidP="00F7466E">
            <w:pPr>
              <w:keepNext/>
              <w:spacing w:line="276" w:lineRule="auto"/>
              <w:jc w:val="center"/>
            </w:pPr>
            <w:r w:rsidRPr="00B44541">
              <w:t>4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F7466E" w:rsidRPr="00B44541" w:rsidRDefault="00A42401" w:rsidP="00F7466E">
            <w:pPr>
              <w:keepNext/>
              <w:spacing w:line="276" w:lineRule="auto"/>
              <w:jc w:val="center"/>
            </w:pPr>
            <w:r w:rsidRPr="00B44541">
              <w:t>4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58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Малкова Н.М.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</w:p>
        </w:tc>
      </w:tr>
      <w:tr w:rsidR="00F7466E" w:rsidRPr="00B44541" w:rsidTr="00A42401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Литература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3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F7466E" w:rsidRPr="00B44541" w:rsidRDefault="00A42401" w:rsidP="00F7466E">
            <w:pPr>
              <w:keepNext/>
              <w:spacing w:line="276" w:lineRule="auto"/>
              <w:jc w:val="center"/>
            </w:pPr>
            <w:r w:rsidRPr="00B44541">
              <w:t>55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0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F7466E" w:rsidRPr="00B44541" w:rsidRDefault="00A42401" w:rsidP="00F7466E">
            <w:pPr>
              <w:keepNext/>
              <w:spacing w:line="276" w:lineRule="auto"/>
              <w:jc w:val="center"/>
            </w:pPr>
            <w:r w:rsidRPr="00B44541">
              <w:t>50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F7466E" w:rsidRPr="00B44541" w:rsidRDefault="00A42401" w:rsidP="00F7466E">
            <w:pPr>
              <w:keepNext/>
              <w:spacing w:line="276" w:lineRule="auto"/>
              <w:jc w:val="center"/>
            </w:pPr>
            <w:r w:rsidRPr="00B44541">
              <w:t>59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proofErr w:type="spellStart"/>
            <w:r w:rsidRPr="00B44541">
              <w:t>Олесик</w:t>
            </w:r>
            <w:proofErr w:type="spellEnd"/>
            <w:r w:rsidRPr="00B44541">
              <w:t xml:space="preserve"> Т.А.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</w:p>
        </w:tc>
      </w:tr>
      <w:tr w:rsidR="00F7466E" w:rsidRPr="00B44541" w:rsidTr="00A42401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Обществознание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F7466E" w:rsidRPr="00B44541" w:rsidRDefault="00A42401" w:rsidP="00F7466E">
            <w:pPr>
              <w:keepNext/>
              <w:spacing w:line="276" w:lineRule="auto"/>
              <w:jc w:val="center"/>
            </w:pPr>
            <w:r w:rsidRPr="00B44541">
              <w:t>10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F7466E" w:rsidRPr="00B44541" w:rsidRDefault="00A42401" w:rsidP="00F7466E">
            <w:pPr>
              <w:keepNext/>
              <w:spacing w:line="276" w:lineRule="auto"/>
              <w:jc w:val="center"/>
            </w:pPr>
            <w:r w:rsidRPr="00B44541">
              <w:t>41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F7466E" w:rsidRPr="00B44541" w:rsidRDefault="00A42401" w:rsidP="00F7466E">
            <w:pPr>
              <w:keepNext/>
              <w:spacing w:line="276" w:lineRule="auto"/>
              <w:jc w:val="center"/>
            </w:pPr>
            <w:r w:rsidRPr="00B44541">
              <w:t>6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F7466E" w:rsidRPr="00B44541" w:rsidRDefault="00B44541" w:rsidP="00F7466E">
            <w:pPr>
              <w:keepNext/>
              <w:spacing w:line="276" w:lineRule="auto"/>
              <w:jc w:val="center"/>
            </w:pPr>
            <w:r w:rsidRPr="00B44541">
              <w:t>16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F7466E" w:rsidRPr="00B44541" w:rsidRDefault="00B44541" w:rsidP="00F7466E">
            <w:pPr>
              <w:keepNext/>
              <w:spacing w:line="276" w:lineRule="auto"/>
              <w:jc w:val="center"/>
            </w:pPr>
            <w:r w:rsidRPr="00B44541">
              <w:t>68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Малкова Н.М.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</w:p>
        </w:tc>
      </w:tr>
      <w:tr w:rsidR="00F7466E" w:rsidRPr="00082C2D" w:rsidTr="00A42401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F7466E" w:rsidRPr="00082C2D" w:rsidRDefault="00F7466E" w:rsidP="00F7466E">
            <w:pPr>
              <w:keepNext/>
              <w:spacing w:line="276" w:lineRule="auto"/>
              <w:jc w:val="center"/>
              <w:rPr>
                <w:i/>
              </w:rPr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Биология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3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F7466E" w:rsidRPr="00B44541" w:rsidRDefault="00B44541" w:rsidP="00F7466E">
            <w:pPr>
              <w:keepNext/>
              <w:spacing w:line="276" w:lineRule="auto"/>
              <w:jc w:val="center"/>
            </w:pPr>
            <w:r w:rsidRPr="00B44541">
              <w:t>43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0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F7466E" w:rsidRPr="00B44541" w:rsidRDefault="00A42401" w:rsidP="00F7466E">
            <w:pPr>
              <w:keepNext/>
              <w:spacing w:line="276" w:lineRule="auto"/>
              <w:jc w:val="center"/>
            </w:pPr>
            <w:r w:rsidRPr="00B44541">
              <w:t>36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F7466E" w:rsidRPr="00B44541" w:rsidRDefault="00A42401" w:rsidP="00F7466E">
            <w:pPr>
              <w:keepNext/>
              <w:spacing w:line="276" w:lineRule="auto"/>
              <w:jc w:val="center"/>
            </w:pPr>
            <w:r w:rsidRPr="00B44541">
              <w:t>51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proofErr w:type="spellStart"/>
            <w:r w:rsidRPr="00B44541">
              <w:t>Шиповалова</w:t>
            </w:r>
            <w:proofErr w:type="spellEnd"/>
            <w:r w:rsidRPr="00B44541">
              <w:t xml:space="preserve"> Т.В.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F7466E" w:rsidRPr="00082C2D" w:rsidRDefault="00F7466E" w:rsidP="00F7466E">
            <w:pPr>
              <w:keepNext/>
              <w:spacing w:line="276" w:lineRule="auto"/>
              <w:jc w:val="center"/>
              <w:rPr>
                <w:i/>
              </w:rPr>
            </w:pPr>
          </w:p>
        </w:tc>
      </w:tr>
      <w:tr w:rsidR="00B44541" w:rsidRPr="00082C2D" w:rsidTr="00A42401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B44541" w:rsidRPr="00082C2D" w:rsidRDefault="00B44541" w:rsidP="00F7466E">
            <w:pPr>
              <w:keepNext/>
              <w:spacing w:line="276" w:lineRule="auto"/>
              <w:jc w:val="center"/>
              <w:rPr>
                <w:i/>
              </w:rPr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B44541" w:rsidRPr="00B44541" w:rsidRDefault="00B44541" w:rsidP="00F7466E">
            <w:pPr>
              <w:keepNext/>
              <w:spacing w:line="276" w:lineRule="auto"/>
              <w:jc w:val="center"/>
            </w:pPr>
            <w:r>
              <w:t>Физика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B44541" w:rsidRPr="00B44541" w:rsidRDefault="00B44541" w:rsidP="00F7466E">
            <w:pPr>
              <w:keepNext/>
              <w:spacing w:line="276" w:lineRule="auto"/>
              <w:jc w:val="center"/>
            </w:pPr>
            <w:r>
              <w:t>1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B44541" w:rsidRPr="00B44541" w:rsidRDefault="00B44541" w:rsidP="00F7466E">
            <w:pPr>
              <w:keepNext/>
              <w:spacing w:line="276" w:lineRule="auto"/>
              <w:jc w:val="center"/>
            </w:pPr>
            <w:r>
              <w:t>62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B44541" w:rsidRPr="00B44541" w:rsidRDefault="00B44541" w:rsidP="00F7466E">
            <w:pPr>
              <w:keepNext/>
              <w:spacing w:line="276" w:lineRule="auto"/>
              <w:jc w:val="center"/>
            </w:pPr>
            <w:r>
              <w:t>0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B44541" w:rsidRPr="00B44541" w:rsidRDefault="00B44541" w:rsidP="00F7466E">
            <w:pPr>
              <w:keepNext/>
              <w:spacing w:line="276" w:lineRule="auto"/>
              <w:jc w:val="center"/>
            </w:pPr>
            <w:r>
              <w:t>62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B44541" w:rsidRPr="00B44541" w:rsidRDefault="00B44541" w:rsidP="00F7466E">
            <w:pPr>
              <w:keepNext/>
              <w:spacing w:line="276" w:lineRule="auto"/>
              <w:jc w:val="center"/>
            </w:pPr>
            <w:r>
              <w:t>62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B44541" w:rsidRPr="00B44541" w:rsidRDefault="00B44541" w:rsidP="00F7466E">
            <w:pPr>
              <w:keepNext/>
              <w:spacing w:line="276" w:lineRule="auto"/>
              <w:jc w:val="center"/>
            </w:pPr>
            <w:r>
              <w:t>Дмитриченко С.Ю.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B44541" w:rsidRPr="00082C2D" w:rsidRDefault="00B44541" w:rsidP="00F7466E">
            <w:pPr>
              <w:keepNext/>
              <w:spacing w:line="276" w:lineRule="auto"/>
              <w:jc w:val="center"/>
              <w:rPr>
                <w:i/>
              </w:rPr>
            </w:pPr>
          </w:p>
        </w:tc>
      </w:tr>
      <w:tr w:rsidR="00B44541" w:rsidRPr="00082C2D" w:rsidTr="00A42401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B44541" w:rsidRPr="00082C2D" w:rsidRDefault="00B44541" w:rsidP="00F7466E">
            <w:pPr>
              <w:keepNext/>
              <w:spacing w:line="276" w:lineRule="auto"/>
              <w:jc w:val="center"/>
              <w:rPr>
                <w:i/>
              </w:rPr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B44541" w:rsidRDefault="00B44541" w:rsidP="00F7466E">
            <w:pPr>
              <w:keepNext/>
              <w:spacing w:line="276" w:lineRule="auto"/>
              <w:jc w:val="center"/>
            </w:pPr>
            <w:r>
              <w:t>География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B44541" w:rsidRDefault="00B44541" w:rsidP="00F7466E">
            <w:pPr>
              <w:keepNext/>
              <w:spacing w:line="276" w:lineRule="auto"/>
              <w:jc w:val="center"/>
            </w:pPr>
            <w:r>
              <w:t>1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B44541" w:rsidRDefault="00B44541" w:rsidP="00F7466E">
            <w:pPr>
              <w:keepNext/>
              <w:spacing w:line="276" w:lineRule="auto"/>
              <w:jc w:val="center"/>
            </w:pPr>
            <w:r>
              <w:t>53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B44541" w:rsidRDefault="00B44541" w:rsidP="00F7466E">
            <w:pPr>
              <w:keepNext/>
              <w:spacing w:line="276" w:lineRule="auto"/>
              <w:jc w:val="center"/>
            </w:pPr>
            <w:r>
              <w:t>0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B44541" w:rsidRDefault="00B44541" w:rsidP="00F7466E">
            <w:pPr>
              <w:keepNext/>
              <w:spacing w:line="276" w:lineRule="auto"/>
              <w:jc w:val="center"/>
            </w:pPr>
            <w:r>
              <w:t>53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B44541" w:rsidRDefault="00B44541" w:rsidP="00F7466E">
            <w:pPr>
              <w:keepNext/>
              <w:spacing w:line="276" w:lineRule="auto"/>
              <w:jc w:val="center"/>
            </w:pPr>
            <w:r>
              <w:t>53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B44541" w:rsidRDefault="00B44541" w:rsidP="00F7466E">
            <w:pPr>
              <w:keepNext/>
              <w:spacing w:line="276" w:lineRule="auto"/>
              <w:jc w:val="center"/>
            </w:pPr>
            <w:proofErr w:type="spellStart"/>
            <w:r>
              <w:t>Борухова</w:t>
            </w:r>
            <w:proofErr w:type="spellEnd"/>
            <w:r>
              <w:t xml:space="preserve"> Н.П.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B44541" w:rsidRPr="00082C2D" w:rsidRDefault="00B44541" w:rsidP="00F7466E">
            <w:pPr>
              <w:keepNext/>
              <w:spacing w:line="276" w:lineRule="auto"/>
              <w:jc w:val="center"/>
              <w:rPr>
                <w:i/>
              </w:rPr>
            </w:pPr>
          </w:p>
        </w:tc>
      </w:tr>
      <w:tr w:rsidR="00F7466E" w:rsidRPr="00082C2D" w:rsidTr="00A42401">
        <w:trPr>
          <w:trHeight w:val="328"/>
        </w:trPr>
        <w:tc>
          <w:tcPr>
            <w:tcW w:w="261" w:type="pct"/>
            <w:vMerge/>
            <w:shd w:val="clear" w:color="auto" w:fill="EAF1DD" w:themeFill="accent3" w:themeFillTint="33"/>
          </w:tcPr>
          <w:p w:rsidR="00F7466E" w:rsidRPr="00082C2D" w:rsidRDefault="00F7466E" w:rsidP="00F7466E">
            <w:pPr>
              <w:keepNext/>
              <w:spacing w:line="276" w:lineRule="auto"/>
              <w:jc w:val="center"/>
              <w:rPr>
                <w:i/>
              </w:rPr>
            </w:pPr>
          </w:p>
        </w:tc>
        <w:tc>
          <w:tcPr>
            <w:tcW w:w="786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Химия</w:t>
            </w:r>
          </w:p>
        </w:tc>
        <w:tc>
          <w:tcPr>
            <w:tcW w:w="392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2</w:t>
            </w:r>
          </w:p>
        </w:tc>
        <w:tc>
          <w:tcPr>
            <w:tcW w:w="327" w:type="pct"/>
            <w:shd w:val="clear" w:color="auto" w:fill="EAF1DD" w:themeFill="accent3" w:themeFillTint="33"/>
          </w:tcPr>
          <w:p w:rsidR="00F7466E" w:rsidRPr="00B44541" w:rsidRDefault="00B44541" w:rsidP="00F7466E">
            <w:pPr>
              <w:keepNext/>
              <w:spacing w:line="276" w:lineRule="auto"/>
              <w:jc w:val="center"/>
            </w:pPr>
            <w:r w:rsidRPr="00B44541">
              <w:t>40</w:t>
            </w:r>
          </w:p>
        </w:tc>
        <w:tc>
          <w:tcPr>
            <w:tcW w:w="393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0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F7466E" w:rsidRPr="00B44541" w:rsidRDefault="00A42401" w:rsidP="00F7466E">
            <w:pPr>
              <w:keepNext/>
              <w:spacing w:line="276" w:lineRule="auto"/>
              <w:jc w:val="center"/>
            </w:pPr>
            <w:r w:rsidRPr="00B44541">
              <w:t>36</w:t>
            </w:r>
          </w:p>
        </w:tc>
        <w:tc>
          <w:tcPr>
            <w:tcW w:w="458" w:type="pct"/>
            <w:shd w:val="clear" w:color="auto" w:fill="EAF1DD" w:themeFill="accent3" w:themeFillTint="33"/>
          </w:tcPr>
          <w:p w:rsidR="00F7466E" w:rsidRPr="00B44541" w:rsidRDefault="00A42401" w:rsidP="00F7466E">
            <w:pPr>
              <w:keepNext/>
              <w:spacing w:line="276" w:lineRule="auto"/>
              <w:jc w:val="center"/>
            </w:pPr>
            <w:r w:rsidRPr="00B44541">
              <w:t>43</w:t>
            </w:r>
          </w:p>
        </w:tc>
        <w:tc>
          <w:tcPr>
            <w:tcW w:w="1048" w:type="pct"/>
            <w:shd w:val="clear" w:color="auto" w:fill="EAF1DD" w:themeFill="accent3" w:themeFillTint="33"/>
          </w:tcPr>
          <w:p w:rsidR="00F7466E" w:rsidRPr="00B44541" w:rsidRDefault="00F7466E" w:rsidP="00F7466E">
            <w:pPr>
              <w:keepNext/>
              <w:spacing w:line="276" w:lineRule="auto"/>
              <w:jc w:val="center"/>
            </w:pPr>
            <w:r w:rsidRPr="00B44541">
              <w:t>Фирсова Л.Н.</w:t>
            </w:r>
          </w:p>
        </w:tc>
        <w:tc>
          <w:tcPr>
            <w:tcW w:w="876" w:type="pct"/>
            <w:vMerge/>
            <w:shd w:val="clear" w:color="auto" w:fill="EAF1DD" w:themeFill="accent3" w:themeFillTint="33"/>
          </w:tcPr>
          <w:p w:rsidR="00F7466E" w:rsidRPr="00082C2D" w:rsidRDefault="00F7466E" w:rsidP="00F7466E">
            <w:pPr>
              <w:keepNext/>
              <w:spacing w:line="276" w:lineRule="auto"/>
              <w:jc w:val="center"/>
              <w:rPr>
                <w:i/>
              </w:rPr>
            </w:pPr>
          </w:p>
        </w:tc>
      </w:tr>
    </w:tbl>
    <w:p w:rsidR="00A42401" w:rsidRDefault="00A42401" w:rsidP="00C80E09">
      <w:pPr>
        <w:spacing w:line="276" w:lineRule="auto"/>
        <w:ind w:left="180" w:right="520"/>
        <w:rPr>
          <w:b/>
          <w:bCs/>
          <w:i/>
        </w:rPr>
      </w:pPr>
    </w:p>
    <w:p w:rsidR="00411EB4" w:rsidRPr="000E40DC" w:rsidRDefault="00C80E09" w:rsidP="00C80E09">
      <w:pPr>
        <w:spacing w:line="276" w:lineRule="auto"/>
        <w:ind w:left="180" w:right="520"/>
        <w:rPr>
          <w:b/>
          <w:bCs/>
        </w:rPr>
      </w:pPr>
      <w:r w:rsidRPr="000E40DC">
        <w:rPr>
          <w:b/>
          <w:bCs/>
        </w:rPr>
        <w:t xml:space="preserve">Таблица </w:t>
      </w:r>
      <w:r w:rsidR="000A1ECF" w:rsidRPr="000E40DC">
        <w:rPr>
          <w:b/>
          <w:bCs/>
        </w:rPr>
        <w:t>30</w:t>
      </w:r>
      <w:r w:rsidRPr="000E40DC">
        <w:rPr>
          <w:b/>
          <w:bCs/>
        </w:rPr>
        <w:t xml:space="preserve">. </w:t>
      </w:r>
      <w:r w:rsidR="00411EB4" w:rsidRPr="000E40DC">
        <w:rPr>
          <w:b/>
          <w:bCs/>
        </w:rPr>
        <w:t>Сравнительный анализ результатов ЕГЭ за три года</w:t>
      </w: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926"/>
        <w:gridCol w:w="925"/>
        <w:gridCol w:w="925"/>
        <w:gridCol w:w="732"/>
        <w:gridCol w:w="850"/>
        <w:gridCol w:w="709"/>
        <w:gridCol w:w="898"/>
        <w:gridCol w:w="850"/>
        <w:gridCol w:w="851"/>
      </w:tblGrid>
      <w:tr w:rsidR="00411EB4" w:rsidRPr="000E40DC" w:rsidTr="00BC75ED">
        <w:tc>
          <w:tcPr>
            <w:tcW w:w="2129" w:type="dxa"/>
            <w:vMerge w:val="restart"/>
            <w:shd w:val="clear" w:color="auto" w:fill="DAEEF3" w:themeFill="accent5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lastRenderedPageBreak/>
              <w:t>Предмет</w:t>
            </w:r>
          </w:p>
        </w:tc>
        <w:tc>
          <w:tcPr>
            <w:tcW w:w="2776" w:type="dxa"/>
            <w:gridSpan w:val="3"/>
            <w:shd w:val="clear" w:color="auto" w:fill="DAEEF3" w:themeFill="accent5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Всего сдавало</w:t>
            </w:r>
          </w:p>
        </w:tc>
        <w:tc>
          <w:tcPr>
            <w:tcW w:w="2291" w:type="dxa"/>
            <w:gridSpan w:val="3"/>
            <w:shd w:val="clear" w:color="auto" w:fill="DAEEF3" w:themeFill="accent5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Ниже мин. порога</w:t>
            </w:r>
          </w:p>
        </w:tc>
        <w:tc>
          <w:tcPr>
            <w:tcW w:w="2599" w:type="dxa"/>
            <w:gridSpan w:val="3"/>
            <w:shd w:val="clear" w:color="auto" w:fill="DAEEF3" w:themeFill="accent5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Ср. тестовый балл</w:t>
            </w:r>
          </w:p>
        </w:tc>
      </w:tr>
      <w:tr w:rsidR="00411EB4" w:rsidRPr="000E40DC" w:rsidTr="00BC75ED">
        <w:tc>
          <w:tcPr>
            <w:tcW w:w="2129" w:type="dxa"/>
            <w:vMerge/>
            <w:shd w:val="clear" w:color="auto" w:fill="DBE5F1" w:themeFill="accent1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</w:p>
        </w:tc>
        <w:tc>
          <w:tcPr>
            <w:tcW w:w="926" w:type="dxa"/>
            <w:shd w:val="clear" w:color="auto" w:fill="DAEEF3" w:themeFill="accent5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</w:t>
            </w:r>
            <w:r w:rsidR="00E9018C" w:rsidRPr="000E40DC">
              <w:rPr>
                <w:rFonts w:eastAsiaTheme="minorEastAsia"/>
              </w:rPr>
              <w:t>1</w:t>
            </w:r>
            <w:r w:rsidRPr="000E40DC">
              <w:rPr>
                <w:rFonts w:eastAsiaTheme="minorEastAsia"/>
              </w:rPr>
              <w:t>-2</w:t>
            </w:r>
            <w:r w:rsidR="00E9018C" w:rsidRPr="000E40DC">
              <w:rPr>
                <w:rFonts w:eastAsiaTheme="minorEastAsia"/>
              </w:rPr>
              <w:t>2</w:t>
            </w:r>
          </w:p>
        </w:tc>
        <w:tc>
          <w:tcPr>
            <w:tcW w:w="925" w:type="dxa"/>
            <w:shd w:val="clear" w:color="auto" w:fill="DAEEF3" w:themeFill="accent5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</w:t>
            </w:r>
            <w:r w:rsidR="00E9018C" w:rsidRPr="000E40DC">
              <w:rPr>
                <w:rFonts w:eastAsiaTheme="minorEastAsia"/>
              </w:rPr>
              <w:t>2</w:t>
            </w:r>
            <w:r w:rsidRPr="000E40DC">
              <w:rPr>
                <w:rFonts w:eastAsiaTheme="minorEastAsia"/>
              </w:rPr>
              <w:t>-2</w:t>
            </w:r>
            <w:r w:rsidR="00E9018C" w:rsidRPr="000E40DC">
              <w:rPr>
                <w:rFonts w:eastAsiaTheme="minorEastAsia"/>
              </w:rPr>
              <w:t>3</w:t>
            </w:r>
          </w:p>
        </w:tc>
        <w:tc>
          <w:tcPr>
            <w:tcW w:w="925" w:type="dxa"/>
            <w:shd w:val="clear" w:color="auto" w:fill="DAEEF3" w:themeFill="accent5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</w:t>
            </w:r>
            <w:r w:rsidR="00E9018C" w:rsidRPr="000E40DC">
              <w:rPr>
                <w:rFonts w:eastAsiaTheme="minorEastAsia"/>
              </w:rPr>
              <w:t>3</w:t>
            </w:r>
            <w:r w:rsidRPr="000E40DC">
              <w:rPr>
                <w:rFonts w:eastAsiaTheme="minorEastAsia"/>
              </w:rPr>
              <w:t>-2</w:t>
            </w:r>
            <w:r w:rsidR="00E9018C" w:rsidRPr="000E40DC">
              <w:rPr>
                <w:rFonts w:eastAsiaTheme="minorEastAsia"/>
              </w:rPr>
              <w:t>4</w:t>
            </w:r>
          </w:p>
        </w:tc>
        <w:tc>
          <w:tcPr>
            <w:tcW w:w="732" w:type="dxa"/>
            <w:shd w:val="clear" w:color="auto" w:fill="DAEEF3" w:themeFill="accent5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</w:t>
            </w:r>
            <w:r w:rsidR="003B79E5" w:rsidRPr="000E40DC">
              <w:rPr>
                <w:rFonts w:eastAsiaTheme="minorEastAsia"/>
              </w:rPr>
              <w:t>1</w:t>
            </w:r>
            <w:r w:rsidRPr="000E40DC">
              <w:rPr>
                <w:rFonts w:eastAsiaTheme="minorEastAsia"/>
              </w:rPr>
              <w:t>-2</w:t>
            </w:r>
            <w:r w:rsidR="003B79E5" w:rsidRPr="000E40DC">
              <w:rPr>
                <w:rFonts w:eastAsiaTheme="minorEastAsia"/>
              </w:rPr>
              <w:t>2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</w:t>
            </w:r>
            <w:r w:rsidR="00074D1C" w:rsidRPr="000E40DC">
              <w:rPr>
                <w:rFonts w:eastAsiaTheme="minorEastAsia"/>
              </w:rPr>
              <w:t>2</w:t>
            </w:r>
            <w:r w:rsidRPr="000E40DC">
              <w:rPr>
                <w:rFonts w:eastAsiaTheme="minorEastAsia"/>
              </w:rPr>
              <w:t>-2</w:t>
            </w:r>
            <w:r w:rsidR="00074D1C" w:rsidRPr="000E40DC">
              <w:rPr>
                <w:rFonts w:eastAsiaTheme="minorEastAsia"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</w:t>
            </w:r>
            <w:r w:rsidR="00074D1C" w:rsidRPr="000E40DC">
              <w:rPr>
                <w:rFonts w:eastAsiaTheme="minorEastAsia"/>
              </w:rPr>
              <w:t>3</w:t>
            </w:r>
            <w:r w:rsidRPr="000E40DC">
              <w:rPr>
                <w:rFonts w:eastAsiaTheme="minorEastAsia"/>
              </w:rPr>
              <w:t>-2</w:t>
            </w:r>
            <w:r w:rsidR="00074D1C" w:rsidRPr="000E40DC">
              <w:rPr>
                <w:rFonts w:eastAsiaTheme="minorEastAsia"/>
              </w:rPr>
              <w:t>4</w:t>
            </w:r>
          </w:p>
        </w:tc>
        <w:tc>
          <w:tcPr>
            <w:tcW w:w="898" w:type="dxa"/>
            <w:shd w:val="clear" w:color="auto" w:fill="DAEEF3" w:themeFill="accent5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</w:t>
            </w:r>
            <w:r w:rsidR="00AE1D63" w:rsidRPr="000E40DC">
              <w:rPr>
                <w:rFonts w:eastAsiaTheme="minorEastAsia"/>
              </w:rPr>
              <w:t>1</w:t>
            </w:r>
            <w:r w:rsidRPr="000E40DC">
              <w:rPr>
                <w:rFonts w:eastAsiaTheme="minorEastAsia"/>
              </w:rPr>
              <w:t>-2</w:t>
            </w:r>
            <w:r w:rsidR="00AE1D63" w:rsidRPr="000E40DC">
              <w:rPr>
                <w:rFonts w:eastAsiaTheme="minorEastAsia"/>
              </w:rPr>
              <w:t>2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</w:t>
            </w:r>
            <w:r w:rsidR="000E40DC" w:rsidRPr="000E40DC">
              <w:rPr>
                <w:rFonts w:eastAsiaTheme="minorEastAsia"/>
              </w:rPr>
              <w:t>2</w:t>
            </w:r>
            <w:r w:rsidRPr="000E40DC">
              <w:rPr>
                <w:rFonts w:eastAsiaTheme="minorEastAsia"/>
              </w:rPr>
              <w:t>-2</w:t>
            </w:r>
            <w:r w:rsidR="000E40DC" w:rsidRPr="000E40DC">
              <w:rPr>
                <w:rFonts w:eastAsiaTheme="minorEastAsia"/>
              </w:rPr>
              <w:t>3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</w:t>
            </w:r>
            <w:r w:rsidR="000E40DC" w:rsidRPr="000E40DC">
              <w:rPr>
                <w:rFonts w:eastAsiaTheme="minorEastAsia"/>
              </w:rPr>
              <w:t>3</w:t>
            </w:r>
            <w:r w:rsidRPr="000E40DC">
              <w:rPr>
                <w:rFonts w:eastAsiaTheme="minorEastAsia"/>
              </w:rPr>
              <w:t>-2</w:t>
            </w:r>
            <w:r w:rsidR="000E40DC" w:rsidRPr="000E40DC">
              <w:rPr>
                <w:rFonts w:eastAsiaTheme="minorEastAsia"/>
              </w:rPr>
              <w:t>4</w:t>
            </w:r>
          </w:p>
        </w:tc>
      </w:tr>
      <w:tr w:rsidR="00411EB4" w:rsidRPr="000E40DC" w:rsidTr="00C80E09">
        <w:tc>
          <w:tcPr>
            <w:tcW w:w="212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Русский язык</w:t>
            </w:r>
          </w:p>
        </w:tc>
        <w:tc>
          <w:tcPr>
            <w:tcW w:w="926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</w:t>
            </w:r>
            <w:r w:rsidR="00E9018C" w:rsidRPr="000E40DC">
              <w:rPr>
                <w:rFonts w:eastAsiaTheme="minorEastAsia"/>
              </w:rPr>
              <w:t>4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40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3B79E5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15</w:t>
            </w:r>
          </w:p>
        </w:tc>
        <w:tc>
          <w:tcPr>
            <w:tcW w:w="732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898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64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B34F42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70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411EB4" w:rsidRPr="000E40DC" w:rsidRDefault="000E40D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59</w:t>
            </w:r>
          </w:p>
        </w:tc>
      </w:tr>
      <w:tr w:rsidR="00411EB4" w:rsidRPr="000E40DC" w:rsidTr="00C80E09">
        <w:tc>
          <w:tcPr>
            <w:tcW w:w="212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Математика (база)</w:t>
            </w:r>
          </w:p>
        </w:tc>
        <w:tc>
          <w:tcPr>
            <w:tcW w:w="926" w:type="dxa"/>
            <w:shd w:val="clear" w:color="auto" w:fill="EAF1DD" w:themeFill="accent3" w:themeFillTint="33"/>
          </w:tcPr>
          <w:p w:rsidR="00411EB4" w:rsidRPr="000E40DC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20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</w:t>
            </w:r>
            <w:r w:rsidR="00E9018C" w:rsidRPr="000E40DC">
              <w:rPr>
                <w:rFonts w:eastAsiaTheme="minorEastAsia"/>
              </w:rPr>
              <w:t>6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3B79E5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14</w:t>
            </w:r>
          </w:p>
        </w:tc>
        <w:tc>
          <w:tcPr>
            <w:tcW w:w="732" w:type="dxa"/>
            <w:shd w:val="clear" w:color="auto" w:fill="EAF1DD" w:themeFill="accent3" w:themeFillTint="33"/>
          </w:tcPr>
          <w:p w:rsidR="00411EB4" w:rsidRPr="000E40DC" w:rsidRDefault="003B79E5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1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074D1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0E40DC" w:rsidRDefault="00074D1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1</w:t>
            </w:r>
          </w:p>
        </w:tc>
        <w:tc>
          <w:tcPr>
            <w:tcW w:w="898" w:type="dxa"/>
            <w:shd w:val="clear" w:color="auto" w:fill="EAF1DD" w:themeFill="accent3" w:themeFillTint="33"/>
          </w:tcPr>
          <w:p w:rsidR="00411EB4" w:rsidRPr="000E40DC" w:rsidRDefault="00AE1D6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1</w:t>
            </w:r>
            <w:r w:rsidR="00B34F42" w:rsidRPr="000E40DC">
              <w:rPr>
                <w:rFonts w:eastAsiaTheme="minorEastAsia"/>
              </w:rPr>
              <w:t>3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1</w:t>
            </w:r>
            <w:r w:rsidR="00B34F42" w:rsidRPr="000E40DC">
              <w:rPr>
                <w:rFonts w:eastAsiaTheme="minorEastAsia"/>
              </w:rPr>
              <w:t>5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411EB4" w:rsidRPr="000E40DC" w:rsidRDefault="000E40D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13</w:t>
            </w:r>
          </w:p>
        </w:tc>
      </w:tr>
      <w:tr w:rsidR="00411EB4" w:rsidRPr="000E40DC" w:rsidTr="00C80E09">
        <w:tc>
          <w:tcPr>
            <w:tcW w:w="212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Математика (профиль)</w:t>
            </w:r>
          </w:p>
        </w:tc>
        <w:tc>
          <w:tcPr>
            <w:tcW w:w="926" w:type="dxa"/>
            <w:shd w:val="clear" w:color="auto" w:fill="EAF1DD" w:themeFill="accent3" w:themeFillTint="33"/>
          </w:tcPr>
          <w:p w:rsidR="00411EB4" w:rsidRPr="000E40DC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4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1</w:t>
            </w:r>
            <w:r w:rsidR="00411EB4" w:rsidRPr="000E40DC">
              <w:rPr>
                <w:rFonts w:eastAsiaTheme="minorEastAsia"/>
              </w:rPr>
              <w:t>4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3B79E5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1</w:t>
            </w:r>
          </w:p>
        </w:tc>
        <w:tc>
          <w:tcPr>
            <w:tcW w:w="732" w:type="dxa"/>
            <w:shd w:val="clear" w:color="auto" w:fill="EAF1DD" w:themeFill="accent3" w:themeFillTint="33"/>
          </w:tcPr>
          <w:p w:rsidR="00411EB4" w:rsidRPr="000E40DC" w:rsidRDefault="003B79E5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3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074D1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898" w:type="dxa"/>
            <w:shd w:val="clear" w:color="auto" w:fill="EAF1DD" w:themeFill="accent3" w:themeFillTint="33"/>
          </w:tcPr>
          <w:p w:rsidR="00411EB4" w:rsidRPr="000E40DC" w:rsidRDefault="00AE1D6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</w:t>
            </w:r>
            <w:r w:rsidR="00B34F42" w:rsidRPr="000E40DC">
              <w:rPr>
                <w:rFonts w:eastAsiaTheme="minorEastAsia"/>
              </w:rPr>
              <w:t>3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B34F42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63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411EB4" w:rsidRPr="000E40DC" w:rsidRDefault="000E40D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70</w:t>
            </w:r>
          </w:p>
        </w:tc>
      </w:tr>
      <w:tr w:rsidR="00411EB4" w:rsidRPr="000E40DC" w:rsidTr="00C80E09">
        <w:tc>
          <w:tcPr>
            <w:tcW w:w="212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Обществознание</w:t>
            </w:r>
          </w:p>
        </w:tc>
        <w:tc>
          <w:tcPr>
            <w:tcW w:w="926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1</w:t>
            </w:r>
            <w:r w:rsidR="00E9018C" w:rsidRPr="000E40DC">
              <w:rPr>
                <w:rFonts w:eastAsiaTheme="minorEastAsia"/>
              </w:rPr>
              <w:t>4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22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3B79E5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10</w:t>
            </w:r>
          </w:p>
        </w:tc>
        <w:tc>
          <w:tcPr>
            <w:tcW w:w="732" w:type="dxa"/>
            <w:shd w:val="clear" w:color="auto" w:fill="EAF1DD" w:themeFill="accent3" w:themeFillTint="33"/>
          </w:tcPr>
          <w:p w:rsidR="00411EB4" w:rsidRPr="000E40DC" w:rsidRDefault="003B79E5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4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074D1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9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0E40DC" w:rsidRDefault="00074D1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6</w:t>
            </w:r>
          </w:p>
        </w:tc>
        <w:tc>
          <w:tcPr>
            <w:tcW w:w="898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4</w:t>
            </w:r>
            <w:r w:rsidR="00AE1D63" w:rsidRPr="000E40DC">
              <w:rPr>
                <w:rFonts w:eastAsiaTheme="minorEastAsia"/>
              </w:rPr>
              <w:t>7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4</w:t>
            </w:r>
            <w:r w:rsidR="00B34F42" w:rsidRPr="000E40DC">
              <w:rPr>
                <w:rFonts w:eastAsiaTheme="minorEastAsia"/>
              </w:rPr>
              <w:t>6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411EB4" w:rsidRPr="000E40DC" w:rsidRDefault="000E40D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41</w:t>
            </w:r>
          </w:p>
        </w:tc>
      </w:tr>
      <w:tr w:rsidR="00411EB4" w:rsidRPr="000E40DC" w:rsidTr="00C80E09">
        <w:tc>
          <w:tcPr>
            <w:tcW w:w="212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Физика</w:t>
            </w:r>
          </w:p>
        </w:tc>
        <w:tc>
          <w:tcPr>
            <w:tcW w:w="926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5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3B79E5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1</w:t>
            </w:r>
          </w:p>
        </w:tc>
        <w:tc>
          <w:tcPr>
            <w:tcW w:w="732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898" w:type="dxa"/>
            <w:shd w:val="clear" w:color="auto" w:fill="EAF1DD" w:themeFill="accent3" w:themeFillTint="33"/>
          </w:tcPr>
          <w:p w:rsidR="00411EB4" w:rsidRPr="000E40DC" w:rsidRDefault="00AE1D6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43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B34F42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50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411EB4" w:rsidRPr="000E40DC" w:rsidRDefault="000E40D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62</w:t>
            </w:r>
          </w:p>
        </w:tc>
      </w:tr>
      <w:tr w:rsidR="00411EB4" w:rsidRPr="000E40DC" w:rsidTr="00C80E09">
        <w:tc>
          <w:tcPr>
            <w:tcW w:w="212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Информатика и ИКТ</w:t>
            </w:r>
          </w:p>
        </w:tc>
        <w:tc>
          <w:tcPr>
            <w:tcW w:w="926" w:type="dxa"/>
            <w:shd w:val="clear" w:color="auto" w:fill="EAF1DD" w:themeFill="accent3" w:themeFillTint="33"/>
          </w:tcPr>
          <w:p w:rsidR="00411EB4" w:rsidRPr="000E40DC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1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8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3B79E5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732" w:type="dxa"/>
            <w:shd w:val="clear" w:color="auto" w:fill="EAF1DD" w:themeFill="accent3" w:themeFillTint="33"/>
          </w:tcPr>
          <w:p w:rsidR="00411EB4" w:rsidRPr="000E40DC" w:rsidRDefault="003B79E5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1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074D1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898" w:type="dxa"/>
            <w:shd w:val="clear" w:color="auto" w:fill="EAF1DD" w:themeFill="accent3" w:themeFillTint="33"/>
          </w:tcPr>
          <w:p w:rsidR="00411EB4" w:rsidRPr="000E40DC" w:rsidRDefault="00AE1D6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27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B34F42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73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411EB4" w:rsidRPr="000E40DC" w:rsidRDefault="000E40D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-</w:t>
            </w:r>
          </w:p>
        </w:tc>
      </w:tr>
      <w:tr w:rsidR="00411EB4" w:rsidRPr="000E40DC" w:rsidTr="00C80E09">
        <w:tc>
          <w:tcPr>
            <w:tcW w:w="212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Иностранные языки</w:t>
            </w:r>
          </w:p>
        </w:tc>
        <w:tc>
          <w:tcPr>
            <w:tcW w:w="926" w:type="dxa"/>
            <w:shd w:val="clear" w:color="auto" w:fill="EAF1DD" w:themeFill="accent3" w:themeFillTint="33"/>
          </w:tcPr>
          <w:p w:rsidR="00411EB4" w:rsidRPr="000E40DC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3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3B79E5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732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898" w:type="dxa"/>
            <w:shd w:val="clear" w:color="auto" w:fill="EAF1DD" w:themeFill="accent3" w:themeFillTint="33"/>
          </w:tcPr>
          <w:p w:rsidR="00411EB4" w:rsidRPr="000E40DC" w:rsidRDefault="00AE1D63" w:rsidP="00AE1D63">
            <w:pPr>
              <w:spacing w:line="276" w:lineRule="auto"/>
              <w:ind w:right="141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 xml:space="preserve">   65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B34F42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59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411EB4" w:rsidRPr="000E40DC" w:rsidRDefault="000E40D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-</w:t>
            </w:r>
          </w:p>
        </w:tc>
      </w:tr>
      <w:tr w:rsidR="00411EB4" w:rsidRPr="000E40DC" w:rsidTr="00C80E09">
        <w:trPr>
          <w:trHeight w:val="250"/>
        </w:trPr>
        <w:tc>
          <w:tcPr>
            <w:tcW w:w="212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Биология</w:t>
            </w:r>
          </w:p>
        </w:tc>
        <w:tc>
          <w:tcPr>
            <w:tcW w:w="926" w:type="dxa"/>
            <w:shd w:val="clear" w:color="auto" w:fill="EAF1DD" w:themeFill="accent3" w:themeFillTint="33"/>
          </w:tcPr>
          <w:p w:rsidR="00411EB4" w:rsidRPr="000E40DC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1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3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3B79E5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3</w:t>
            </w:r>
          </w:p>
        </w:tc>
        <w:tc>
          <w:tcPr>
            <w:tcW w:w="732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898" w:type="dxa"/>
            <w:shd w:val="clear" w:color="auto" w:fill="EAF1DD" w:themeFill="accent3" w:themeFillTint="33"/>
          </w:tcPr>
          <w:p w:rsidR="00411EB4" w:rsidRPr="000E40DC" w:rsidRDefault="00AE1D6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54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B34F42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58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411EB4" w:rsidRPr="000E40DC" w:rsidRDefault="000E40D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43</w:t>
            </w:r>
          </w:p>
        </w:tc>
      </w:tr>
      <w:tr w:rsidR="00411EB4" w:rsidRPr="000E40DC" w:rsidTr="00C80E09">
        <w:trPr>
          <w:trHeight w:val="203"/>
        </w:trPr>
        <w:tc>
          <w:tcPr>
            <w:tcW w:w="212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Литература</w:t>
            </w:r>
          </w:p>
        </w:tc>
        <w:tc>
          <w:tcPr>
            <w:tcW w:w="926" w:type="dxa"/>
            <w:shd w:val="clear" w:color="auto" w:fill="EAF1DD" w:themeFill="accent3" w:themeFillTint="33"/>
          </w:tcPr>
          <w:p w:rsidR="00411EB4" w:rsidRPr="000E40DC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3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5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3B79E5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3</w:t>
            </w:r>
          </w:p>
        </w:tc>
        <w:tc>
          <w:tcPr>
            <w:tcW w:w="732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898" w:type="dxa"/>
            <w:shd w:val="clear" w:color="auto" w:fill="EAF1DD" w:themeFill="accent3" w:themeFillTint="33"/>
          </w:tcPr>
          <w:p w:rsidR="00411EB4" w:rsidRPr="000E40DC" w:rsidRDefault="00AE1D6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86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B34F42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70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411EB4" w:rsidRPr="000E40DC" w:rsidRDefault="000E40D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55</w:t>
            </w:r>
          </w:p>
        </w:tc>
      </w:tr>
      <w:tr w:rsidR="00411EB4" w:rsidRPr="000E40DC" w:rsidTr="00C80E09">
        <w:trPr>
          <w:trHeight w:val="157"/>
        </w:trPr>
        <w:tc>
          <w:tcPr>
            <w:tcW w:w="212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История</w:t>
            </w:r>
          </w:p>
        </w:tc>
        <w:tc>
          <w:tcPr>
            <w:tcW w:w="926" w:type="dxa"/>
            <w:shd w:val="clear" w:color="auto" w:fill="EAF1DD" w:themeFill="accent3" w:themeFillTint="33"/>
          </w:tcPr>
          <w:p w:rsidR="00411EB4" w:rsidRPr="000E40DC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5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5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3B79E5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7</w:t>
            </w:r>
          </w:p>
        </w:tc>
        <w:tc>
          <w:tcPr>
            <w:tcW w:w="732" w:type="dxa"/>
            <w:shd w:val="clear" w:color="auto" w:fill="EAF1DD" w:themeFill="accent3" w:themeFillTint="33"/>
          </w:tcPr>
          <w:p w:rsidR="00411EB4" w:rsidRPr="000E40DC" w:rsidRDefault="003B79E5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074D1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0E40DC" w:rsidRDefault="00074D1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4</w:t>
            </w:r>
          </w:p>
        </w:tc>
        <w:tc>
          <w:tcPr>
            <w:tcW w:w="898" w:type="dxa"/>
            <w:shd w:val="clear" w:color="auto" w:fill="EAF1DD" w:themeFill="accent3" w:themeFillTint="33"/>
          </w:tcPr>
          <w:p w:rsidR="00411EB4" w:rsidRPr="000E40DC" w:rsidRDefault="00AE1D6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32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B34F42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48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411EB4" w:rsidRPr="000E40DC" w:rsidRDefault="000E40D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26</w:t>
            </w:r>
          </w:p>
        </w:tc>
      </w:tr>
      <w:tr w:rsidR="00411EB4" w:rsidRPr="000E40DC" w:rsidTr="00C80E09">
        <w:tc>
          <w:tcPr>
            <w:tcW w:w="212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Химия</w:t>
            </w:r>
          </w:p>
        </w:tc>
        <w:tc>
          <w:tcPr>
            <w:tcW w:w="926" w:type="dxa"/>
            <w:shd w:val="clear" w:color="auto" w:fill="EAF1DD" w:themeFill="accent3" w:themeFillTint="33"/>
          </w:tcPr>
          <w:p w:rsidR="00411EB4" w:rsidRPr="000E40DC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1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3B79E5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2</w:t>
            </w:r>
          </w:p>
        </w:tc>
        <w:tc>
          <w:tcPr>
            <w:tcW w:w="732" w:type="dxa"/>
            <w:shd w:val="clear" w:color="auto" w:fill="EAF1DD" w:themeFill="accent3" w:themeFillTint="33"/>
          </w:tcPr>
          <w:p w:rsidR="00411EB4" w:rsidRPr="000E40DC" w:rsidRDefault="003B79E5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898" w:type="dxa"/>
            <w:shd w:val="clear" w:color="auto" w:fill="EAF1DD" w:themeFill="accent3" w:themeFillTint="33"/>
          </w:tcPr>
          <w:p w:rsidR="00411EB4" w:rsidRPr="000E40DC" w:rsidRDefault="00AE1D63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65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6</w:t>
            </w:r>
            <w:r w:rsidR="00B34F42" w:rsidRPr="000E40DC">
              <w:rPr>
                <w:rFonts w:eastAsiaTheme="minorEastAsia"/>
              </w:rPr>
              <w:t>1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411EB4" w:rsidRPr="000E40DC" w:rsidRDefault="000E40D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40</w:t>
            </w:r>
          </w:p>
        </w:tc>
      </w:tr>
      <w:tr w:rsidR="00411EB4" w:rsidRPr="000E40DC" w:rsidTr="00C80E09">
        <w:tc>
          <w:tcPr>
            <w:tcW w:w="212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both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География</w:t>
            </w:r>
          </w:p>
        </w:tc>
        <w:tc>
          <w:tcPr>
            <w:tcW w:w="926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1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E9018C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925" w:type="dxa"/>
            <w:shd w:val="clear" w:color="auto" w:fill="EAF1DD" w:themeFill="accent3" w:themeFillTint="33"/>
          </w:tcPr>
          <w:p w:rsidR="00411EB4" w:rsidRPr="000E40DC" w:rsidRDefault="003B79E5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1</w:t>
            </w:r>
          </w:p>
        </w:tc>
        <w:tc>
          <w:tcPr>
            <w:tcW w:w="732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709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0</w:t>
            </w:r>
          </w:p>
        </w:tc>
        <w:tc>
          <w:tcPr>
            <w:tcW w:w="898" w:type="dxa"/>
            <w:shd w:val="clear" w:color="auto" w:fill="EAF1DD" w:themeFill="accent3" w:themeFillTint="33"/>
          </w:tcPr>
          <w:p w:rsidR="00411EB4" w:rsidRPr="000E40DC" w:rsidRDefault="00411EB4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5</w:t>
            </w:r>
            <w:r w:rsidR="00AE1D63" w:rsidRPr="000E40DC">
              <w:rPr>
                <w:rFonts w:eastAsiaTheme="minorEastAsia"/>
              </w:rPr>
              <w:t>0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411EB4" w:rsidRPr="000E40DC" w:rsidRDefault="00B34F42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 w:rsidRPr="000E40DC">
              <w:rPr>
                <w:rFonts w:eastAsiaTheme="minorEastAsia"/>
              </w:rPr>
              <w:t>-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411EB4" w:rsidRPr="000E40DC" w:rsidRDefault="00B44541" w:rsidP="00411EB4">
            <w:pPr>
              <w:spacing w:line="276" w:lineRule="auto"/>
              <w:ind w:right="141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53</w:t>
            </w:r>
          </w:p>
        </w:tc>
      </w:tr>
    </w:tbl>
    <w:p w:rsidR="00411EB4" w:rsidRPr="00082C2D" w:rsidRDefault="00411EB4" w:rsidP="00411EB4">
      <w:pPr>
        <w:spacing w:line="276" w:lineRule="auto"/>
        <w:ind w:right="520"/>
        <w:jc w:val="both"/>
        <w:rPr>
          <w:b/>
          <w:bCs/>
          <w:i/>
        </w:rPr>
      </w:pPr>
    </w:p>
    <w:p w:rsidR="00411EB4" w:rsidRPr="00B44541" w:rsidRDefault="005621E3" w:rsidP="00C80E09">
      <w:pPr>
        <w:spacing w:line="276" w:lineRule="auto"/>
        <w:ind w:right="141" w:firstLine="528"/>
        <w:jc w:val="both"/>
        <w:rPr>
          <w:bCs/>
        </w:rPr>
      </w:pPr>
      <w:r w:rsidRPr="00B44541">
        <w:rPr>
          <w:bCs/>
        </w:rPr>
        <w:tab/>
      </w:r>
      <w:r w:rsidR="00411EB4" w:rsidRPr="00B44541">
        <w:rPr>
          <w:bCs/>
        </w:rPr>
        <w:t xml:space="preserve">Из приведенной таблицы видно, что, в сравнении с прошлым годом, более высокие результаты одиннадцатиклассники показали по </w:t>
      </w:r>
      <w:r w:rsidR="00B44541" w:rsidRPr="00B44541">
        <w:rPr>
          <w:bCs/>
        </w:rPr>
        <w:t>физике</w:t>
      </w:r>
      <w:r w:rsidR="00411EB4" w:rsidRPr="00B44541">
        <w:rPr>
          <w:bCs/>
        </w:rPr>
        <w:t xml:space="preserve"> + </w:t>
      </w:r>
      <w:r w:rsidR="00B44541" w:rsidRPr="00B44541">
        <w:rPr>
          <w:bCs/>
        </w:rPr>
        <w:t>12</w:t>
      </w:r>
      <w:r w:rsidR="00411EB4" w:rsidRPr="00B44541">
        <w:rPr>
          <w:bCs/>
        </w:rPr>
        <w:t xml:space="preserve"> к среднему баллу, по математике профильной + </w:t>
      </w:r>
      <w:r w:rsidR="00B44541" w:rsidRPr="00B44541">
        <w:rPr>
          <w:bCs/>
        </w:rPr>
        <w:t xml:space="preserve">7. </w:t>
      </w:r>
      <w:r w:rsidR="00411EB4" w:rsidRPr="00B44541">
        <w:rPr>
          <w:bCs/>
        </w:rPr>
        <w:t xml:space="preserve">По литературе средний тестовый балл по сравнению с прошлым годом стал ниже на </w:t>
      </w:r>
      <w:r w:rsidR="00B44541" w:rsidRPr="00B44541">
        <w:rPr>
          <w:bCs/>
        </w:rPr>
        <w:t>15</w:t>
      </w:r>
      <w:r w:rsidR="00411EB4" w:rsidRPr="00B44541">
        <w:rPr>
          <w:bCs/>
        </w:rPr>
        <w:t xml:space="preserve">, по химии ниже на </w:t>
      </w:r>
      <w:r w:rsidR="00B44541" w:rsidRPr="00B44541">
        <w:rPr>
          <w:bCs/>
        </w:rPr>
        <w:t>21</w:t>
      </w:r>
      <w:r w:rsidR="00411EB4" w:rsidRPr="00B44541">
        <w:rPr>
          <w:bCs/>
        </w:rPr>
        <w:t xml:space="preserve"> балл</w:t>
      </w:r>
      <w:r w:rsidR="00B44541" w:rsidRPr="00B44541">
        <w:rPr>
          <w:bCs/>
        </w:rPr>
        <w:t xml:space="preserve">. </w:t>
      </w:r>
      <w:r w:rsidR="00411EB4" w:rsidRPr="00B44541">
        <w:rPr>
          <w:bCs/>
        </w:rPr>
        <w:t xml:space="preserve">Средний балл по обществознанию по сравнению с прошлым годом ниже на </w:t>
      </w:r>
      <w:r w:rsidR="00B44541" w:rsidRPr="00B44541">
        <w:rPr>
          <w:bCs/>
        </w:rPr>
        <w:t>5</w:t>
      </w:r>
      <w:r w:rsidR="00411EB4" w:rsidRPr="00B44541">
        <w:rPr>
          <w:bCs/>
        </w:rPr>
        <w:t xml:space="preserve">, </w:t>
      </w:r>
      <w:r w:rsidRPr="00B44541">
        <w:rPr>
          <w:bCs/>
        </w:rPr>
        <w:t>количество учащихся,</w:t>
      </w:r>
      <w:r w:rsidR="00411EB4" w:rsidRPr="00B44541">
        <w:rPr>
          <w:bCs/>
        </w:rPr>
        <w:t xml:space="preserve"> не преодолевших </w:t>
      </w:r>
      <w:r w:rsidRPr="00B44541">
        <w:rPr>
          <w:bCs/>
        </w:rPr>
        <w:t>порог,</w:t>
      </w:r>
      <w:r w:rsidR="00411EB4" w:rsidRPr="00B44541">
        <w:rPr>
          <w:bCs/>
        </w:rPr>
        <w:t xml:space="preserve"> составляет </w:t>
      </w:r>
      <w:r w:rsidR="00B44541" w:rsidRPr="00B44541">
        <w:rPr>
          <w:bCs/>
        </w:rPr>
        <w:t>60</w:t>
      </w:r>
      <w:r w:rsidR="00411EB4" w:rsidRPr="00B44541">
        <w:rPr>
          <w:bCs/>
        </w:rPr>
        <w:t xml:space="preserve">%, </w:t>
      </w:r>
      <w:r w:rsidR="00B44541" w:rsidRPr="00B44541">
        <w:rPr>
          <w:bCs/>
        </w:rPr>
        <w:t>6</w:t>
      </w:r>
      <w:r w:rsidR="00411EB4" w:rsidRPr="00B44541">
        <w:rPr>
          <w:bCs/>
        </w:rPr>
        <w:t xml:space="preserve"> человек. </w:t>
      </w:r>
    </w:p>
    <w:p w:rsidR="00411EB4" w:rsidRPr="00B44541" w:rsidRDefault="00411EB4" w:rsidP="00C80E09">
      <w:pPr>
        <w:spacing w:line="276" w:lineRule="auto"/>
        <w:ind w:right="141"/>
        <w:jc w:val="both"/>
        <w:rPr>
          <w:bCs/>
        </w:rPr>
      </w:pPr>
      <w:r w:rsidRPr="00B44541">
        <w:rPr>
          <w:bCs/>
        </w:rPr>
        <w:t xml:space="preserve"> </w:t>
      </w:r>
      <w:r w:rsidR="00BC75ED" w:rsidRPr="00B44541">
        <w:rPr>
          <w:bCs/>
        </w:rPr>
        <w:tab/>
      </w:r>
      <w:r w:rsidRPr="00B44541">
        <w:rPr>
          <w:bCs/>
        </w:rPr>
        <w:t xml:space="preserve">В этом году </w:t>
      </w:r>
      <w:r w:rsidR="00785683" w:rsidRPr="00B44541">
        <w:rPr>
          <w:bCs/>
        </w:rPr>
        <w:t>выпускники показали</w:t>
      </w:r>
      <w:r w:rsidRPr="00B44541">
        <w:rPr>
          <w:bCs/>
        </w:rPr>
        <w:t xml:space="preserve"> </w:t>
      </w:r>
      <w:r w:rsidR="00785683" w:rsidRPr="00B44541">
        <w:rPr>
          <w:bCs/>
        </w:rPr>
        <w:t>низкие результаты</w:t>
      </w:r>
      <w:r w:rsidRPr="00B44541">
        <w:rPr>
          <w:bCs/>
        </w:rPr>
        <w:t>, по сравнению с прошлым годом.</w:t>
      </w:r>
    </w:p>
    <w:p w:rsidR="00411EB4" w:rsidRDefault="00785683" w:rsidP="00BC75ED">
      <w:pPr>
        <w:spacing w:line="276" w:lineRule="auto"/>
        <w:ind w:right="141" w:firstLine="708"/>
        <w:jc w:val="both"/>
        <w:rPr>
          <w:bCs/>
        </w:rPr>
      </w:pPr>
      <w:r w:rsidRPr="00B44541">
        <w:rPr>
          <w:bCs/>
        </w:rPr>
        <w:t>14 выпускников получили аттестат о среднем общем образовании, Байрамов Самир не справился с ЕГЭ по математике базовой, аттестат не получил</w:t>
      </w:r>
      <w:r w:rsidRPr="00785683">
        <w:rPr>
          <w:bCs/>
        </w:rPr>
        <w:t>.</w:t>
      </w:r>
    </w:p>
    <w:p w:rsidR="00785683" w:rsidRPr="00785683" w:rsidRDefault="00785683" w:rsidP="00BC75ED">
      <w:pPr>
        <w:spacing w:line="276" w:lineRule="auto"/>
        <w:ind w:right="141" w:firstLine="708"/>
        <w:jc w:val="both"/>
      </w:pPr>
    </w:p>
    <w:p w:rsidR="00411EB4" w:rsidRPr="00785683" w:rsidRDefault="00BC75ED" w:rsidP="00BC75ED">
      <w:pPr>
        <w:spacing w:line="276" w:lineRule="auto"/>
        <w:rPr>
          <w:b/>
        </w:rPr>
      </w:pPr>
      <w:r w:rsidRPr="00785683">
        <w:rPr>
          <w:b/>
        </w:rPr>
        <w:t xml:space="preserve">Таблица </w:t>
      </w:r>
      <w:r w:rsidR="000A1ECF" w:rsidRPr="00785683">
        <w:rPr>
          <w:b/>
        </w:rPr>
        <w:t>31</w:t>
      </w:r>
      <w:r w:rsidRPr="00785683">
        <w:rPr>
          <w:b/>
        </w:rPr>
        <w:t xml:space="preserve">. </w:t>
      </w:r>
      <w:r w:rsidR="00411EB4" w:rsidRPr="00785683">
        <w:rPr>
          <w:b/>
        </w:rPr>
        <w:t>Получение аттестатов особого образца выпускниками 11 классов за 4 года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2387"/>
        <w:gridCol w:w="2551"/>
        <w:gridCol w:w="1985"/>
      </w:tblGrid>
      <w:tr w:rsidR="00411EB4" w:rsidRPr="00785683" w:rsidTr="001B1E44">
        <w:trPr>
          <w:trHeight w:val="462"/>
        </w:trPr>
        <w:tc>
          <w:tcPr>
            <w:tcW w:w="2683" w:type="dxa"/>
            <w:shd w:val="clear" w:color="auto" w:fill="DBE5F1" w:themeFill="accent1" w:themeFillTint="33"/>
          </w:tcPr>
          <w:p w:rsidR="00411EB4" w:rsidRPr="00785683" w:rsidRDefault="00411EB4" w:rsidP="00411EB4">
            <w:pPr>
              <w:spacing w:line="276" w:lineRule="auto"/>
              <w:jc w:val="center"/>
            </w:pPr>
            <w:r w:rsidRPr="00785683">
              <w:t>20</w:t>
            </w:r>
            <w:r w:rsidR="00785683" w:rsidRPr="00785683">
              <w:t>20</w:t>
            </w:r>
            <w:r w:rsidRPr="00785683">
              <w:t>-202</w:t>
            </w:r>
            <w:r w:rsidR="00785683" w:rsidRPr="00785683">
              <w:t>1</w:t>
            </w:r>
          </w:p>
        </w:tc>
        <w:tc>
          <w:tcPr>
            <w:tcW w:w="2387" w:type="dxa"/>
            <w:shd w:val="clear" w:color="auto" w:fill="DBE5F1" w:themeFill="accent1" w:themeFillTint="33"/>
          </w:tcPr>
          <w:p w:rsidR="00411EB4" w:rsidRPr="00785683" w:rsidRDefault="00411EB4" w:rsidP="00411EB4">
            <w:pPr>
              <w:spacing w:line="276" w:lineRule="auto"/>
              <w:jc w:val="center"/>
            </w:pPr>
            <w:r w:rsidRPr="00785683">
              <w:t>202</w:t>
            </w:r>
            <w:r w:rsidR="00785683" w:rsidRPr="00785683">
              <w:t>1</w:t>
            </w:r>
            <w:r w:rsidRPr="00785683">
              <w:t>-202</w:t>
            </w:r>
            <w:r w:rsidR="00785683" w:rsidRPr="00785683">
              <w:t>2</w:t>
            </w:r>
          </w:p>
        </w:tc>
        <w:tc>
          <w:tcPr>
            <w:tcW w:w="2551" w:type="dxa"/>
            <w:shd w:val="clear" w:color="auto" w:fill="DBE5F1" w:themeFill="accent1" w:themeFillTint="33"/>
          </w:tcPr>
          <w:p w:rsidR="00411EB4" w:rsidRPr="00785683" w:rsidRDefault="00411EB4" w:rsidP="00411EB4">
            <w:pPr>
              <w:spacing w:line="276" w:lineRule="auto"/>
              <w:jc w:val="center"/>
            </w:pPr>
            <w:r w:rsidRPr="00785683">
              <w:t>202</w:t>
            </w:r>
            <w:r w:rsidR="00785683" w:rsidRPr="00785683">
              <w:t>2</w:t>
            </w:r>
            <w:r w:rsidRPr="00785683">
              <w:t>-202</w:t>
            </w:r>
            <w:r w:rsidR="00785683" w:rsidRPr="00785683">
              <w:t>2</w:t>
            </w:r>
          </w:p>
        </w:tc>
        <w:tc>
          <w:tcPr>
            <w:tcW w:w="1985" w:type="dxa"/>
            <w:shd w:val="clear" w:color="auto" w:fill="DBE5F1" w:themeFill="accent1" w:themeFillTint="33"/>
          </w:tcPr>
          <w:p w:rsidR="00411EB4" w:rsidRPr="00785683" w:rsidRDefault="00411EB4" w:rsidP="00411EB4">
            <w:pPr>
              <w:spacing w:line="276" w:lineRule="auto"/>
              <w:jc w:val="center"/>
            </w:pPr>
            <w:r w:rsidRPr="00785683">
              <w:t>202</w:t>
            </w:r>
            <w:r w:rsidR="00785683" w:rsidRPr="00785683">
              <w:t>3</w:t>
            </w:r>
            <w:r w:rsidRPr="00785683">
              <w:t>-202</w:t>
            </w:r>
            <w:r w:rsidR="00785683" w:rsidRPr="00785683">
              <w:t>4</w:t>
            </w:r>
          </w:p>
        </w:tc>
      </w:tr>
      <w:tr w:rsidR="00411EB4" w:rsidRPr="00785683" w:rsidTr="001B1E44">
        <w:trPr>
          <w:trHeight w:val="448"/>
        </w:trPr>
        <w:tc>
          <w:tcPr>
            <w:tcW w:w="2683" w:type="dxa"/>
            <w:shd w:val="clear" w:color="auto" w:fill="EAF1DD" w:themeFill="accent3" w:themeFillTint="33"/>
          </w:tcPr>
          <w:p w:rsidR="00411EB4" w:rsidRPr="00785683" w:rsidRDefault="00785683" w:rsidP="00411EB4">
            <w:pPr>
              <w:spacing w:line="276" w:lineRule="auto"/>
              <w:jc w:val="center"/>
            </w:pPr>
            <w:r w:rsidRPr="00785683">
              <w:t>3</w:t>
            </w:r>
          </w:p>
        </w:tc>
        <w:tc>
          <w:tcPr>
            <w:tcW w:w="2387" w:type="dxa"/>
            <w:shd w:val="clear" w:color="auto" w:fill="EAF1DD" w:themeFill="accent3" w:themeFillTint="33"/>
          </w:tcPr>
          <w:p w:rsidR="00411EB4" w:rsidRPr="00785683" w:rsidRDefault="00785683" w:rsidP="00411EB4">
            <w:pPr>
              <w:spacing w:line="276" w:lineRule="auto"/>
              <w:jc w:val="center"/>
            </w:pPr>
            <w:r w:rsidRPr="00785683">
              <w:t>0</w:t>
            </w:r>
          </w:p>
        </w:tc>
        <w:tc>
          <w:tcPr>
            <w:tcW w:w="2551" w:type="dxa"/>
            <w:shd w:val="clear" w:color="auto" w:fill="EAF1DD" w:themeFill="accent3" w:themeFillTint="33"/>
          </w:tcPr>
          <w:p w:rsidR="00411EB4" w:rsidRPr="00785683" w:rsidRDefault="00785683" w:rsidP="00411EB4">
            <w:pPr>
              <w:spacing w:line="276" w:lineRule="auto"/>
              <w:jc w:val="center"/>
            </w:pPr>
            <w:r w:rsidRPr="00785683">
              <w:t>2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:rsidR="00411EB4" w:rsidRPr="00785683" w:rsidRDefault="00785683" w:rsidP="00411EB4">
            <w:pPr>
              <w:spacing w:line="276" w:lineRule="auto"/>
              <w:jc w:val="center"/>
            </w:pPr>
            <w:r w:rsidRPr="00785683">
              <w:t>0</w:t>
            </w:r>
          </w:p>
        </w:tc>
      </w:tr>
    </w:tbl>
    <w:p w:rsidR="00EA5A50" w:rsidRPr="00082C2D" w:rsidRDefault="00EA5A50" w:rsidP="00991C5D">
      <w:pPr>
        <w:spacing w:line="276" w:lineRule="auto"/>
        <w:ind w:right="520"/>
        <w:jc w:val="both"/>
        <w:rPr>
          <w:i/>
        </w:rPr>
      </w:pPr>
    </w:p>
    <w:sectPr w:rsidR="00EA5A50" w:rsidRPr="00082C2D" w:rsidSect="00C80E09">
      <w:footerReference w:type="default" r:id="rId9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715" w:rsidRDefault="00021715" w:rsidP="00190430">
      <w:r>
        <w:separator/>
      </w:r>
    </w:p>
  </w:endnote>
  <w:endnote w:type="continuationSeparator" w:id="0">
    <w:p w:rsidR="00021715" w:rsidRDefault="00021715" w:rsidP="0019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2971006"/>
      <w:docPartObj>
        <w:docPartGallery w:val="Page Numbers (Bottom of Page)"/>
        <w:docPartUnique/>
      </w:docPartObj>
    </w:sdtPr>
    <w:sdtEndPr/>
    <w:sdtContent>
      <w:p w:rsidR="00AD36CD" w:rsidRDefault="00AD0B28">
        <w:pPr>
          <w:pStyle w:val="af2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3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D36CD" w:rsidRPr="00190430" w:rsidRDefault="00AD36CD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90430"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190430">
                                <w:rPr>
                                  <w:sz w:val="22"/>
                                  <w:szCs w:val="22"/>
                                </w:rPr>
                                <w:instrText>PAGE   \* MERGEFORMAT</w:instrText>
                              </w:r>
                              <w:r w:rsidRPr="00190430"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sz w:val="22"/>
                                  <w:szCs w:val="22"/>
                                </w:rPr>
                                <w:t>69</w:t>
                              </w:r>
                              <w:r w:rsidRPr="00190430">
                                <w:rPr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" filled="f" stroked="f">
                  <v:textbox inset=",0,,0">
                    <w:txbxContent>
                      <w:p w:rsidR="00AD36CD" w:rsidRPr="00190430" w:rsidRDefault="00AD36CD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190430"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 w:rsidRPr="00190430">
                          <w:rPr>
                            <w:sz w:val="22"/>
                            <w:szCs w:val="22"/>
                          </w:rPr>
                          <w:instrText>PAGE   \* MERGEFORMAT</w:instrText>
                        </w:r>
                        <w:r w:rsidRPr="00190430"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noProof/>
                            <w:sz w:val="22"/>
                            <w:szCs w:val="22"/>
                          </w:rPr>
                          <w:t>69</w:t>
                        </w:r>
                        <w:r w:rsidRPr="00190430">
                          <w:rPr>
                            <w:sz w:val="22"/>
                            <w:szCs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715" w:rsidRDefault="00021715" w:rsidP="00190430">
      <w:r>
        <w:separator/>
      </w:r>
    </w:p>
  </w:footnote>
  <w:footnote w:type="continuationSeparator" w:id="0">
    <w:p w:rsidR="00021715" w:rsidRDefault="00021715" w:rsidP="00190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61427F5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2884009"/>
    <w:multiLevelType w:val="hybridMultilevel"/>
    <w:tmpl w:val="B8F4F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2B58D0"/>
    <w:multiLevelType w:val="multilevel"/>
    <w:tmpl w:val="DF848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6270EC"/>
    <w:multiLevelType w:val="hybridMultilevel"/>
    <w:tmpl w:val="B68461F2"/>
    <w:lvl w:ilvl="0" w:tplc="09ECFE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20C459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3E937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1976240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1B2EF6E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307EB68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F542A3F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9352378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3AADF0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3490822"/>
    <w:multiLevelType w:val="hybridMultilevel"/>
    <w:tmpl w:val="69A2F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32884"/>
    <w:multiLevelType w:val="hybridMultilevel"/>
    <w:tmpl w:val="96AE23D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20DED"/>
    <w:multiLevelType w:val="hybridMultilevel"/>
    <w:tmpl w:val="17D47D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753F83"/>
    <w:multiLevelType w:val="hybridMultilevel"/>
    <w:tmpl w:val="9F203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24473"/>
    <w:multiLevelType w:val="hybridMultilevel"/>
    <w:tmpl w:val="7FB4BE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8F3A9B"/>
    <w:multiLevelType w:val="hybridMultilevel"/>
    <w:tmpl w:val="D6C0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21E08"/>
    <w:multiLevelType w:val="hybridMultilevel"/>
    <w:tmpl w:val="927C3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C1CFF"/>
    <w:multiLevelType w:val="hybridMultilevel"/>
    <w:tmpl w:val="AEF6A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55101"/>
    <w:multiLevelType w:val="hybridMultilevel"/>
    <w:tmpl w:val="B03461DE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6" w15:restartNumberingAfterBreak="0">
    <w:nsid w:val="32801C32"/>
    <w:multiLevelType w:val="hybridMultilevel"/>
    <w:tmpl w:val="A91AB598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35A94468"/>
    <w:multiLevelType w:val="multilevel"/>
    <w:tmpl w:val="1AA48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FB0C40"/>
    <w:multiLevelType w:val="hybridMultilevel"/>
    <w:tmpl w:val="3494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22C0F"/>
    <w:multiLevelType w:val="hybridMultilevel"/>
    <w:tmpl w:val="E9EA5D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490293"/>
    <w:multiLevelType w:val="hybridMultilevel"/>
    <w:tmpl w:val="9260E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8E56DE"/>
    <w:multiLevelType w:val="hybridMultilevel"/>
    <w:tmpl w:val="4AE0D080"/>
    <w:lvl w:ilvl="0" w:tplc="97646BCE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880D2F"/>
    <w:multiLevelType w:val="hybridMultilevel"/>
    <w:tmpl w:val="F7EEE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A2690"/>
    <w:multiLevelType w:val="hybridMultilevel"/>
    <w:tmpl w:val="ED522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E156DA"/>
    <w:multiLevelType w:val="hybridMultilevel"/>
    <w:tmpl w:val="3DD22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B1EEF"/>
    <w:multiLevelType w:val="hybridMultilevel"/>
    <w:tmpl w:val="FBF0A806"/>
    <w:lvl w:ilvl="0" w:tplc="0419000F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490B3F"/>
    <w:multiLevelType w:val="hybridMultilevel"/>
    <w:tmpl w:val="354E6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FA4FA8"/>
    <w:multiLevelType w:val="hybridMultilevel"/>
    <w:tmpl w:val="369C6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1C3C8C"/>
    <w:multiLevelType w:val="multilevel"/>
    <w:tmpl w:val="1E309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9A0F4D"/>
    <w:multiLevelType w:val="hybridMultilevel"/>
    <w:tmpl w:val="5754B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A17E88"/>
    <w:multiLevelType w:val="hybridMultilevel"/>
    <w:tmpl w:val="D18A3D26"/>
    <w:lvl w:ilvl="0" w:tplc="23FE24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54C198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4CA999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3F5290E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E32DAC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EA6BE8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366E7B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7E72510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390D02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55B37B86"/>
    <w:multiLevelType w:val="hybridMultilevel"/>
    <w:tmpl w:val="34FE5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9629E"/>
    <w:multiLevelType w:val="hybridMultilevel"/>
    <w:tmpl w:val="450EA3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2C7C9D"/>
    <w:multiLevelType w:val="hybridMultilevel"/>
    <w:tmpl w:val="98C65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6F17FA"/>
    <w:multiLevelType w:val="hybridMultilevel"/>
    <w:tmpl w:val="DF648572"/>
    <w:lvl w:ilvl="0" w:tplc="E1203EA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5" w15:restartNumberingAfterBreak="0">
    <w:nsid w:val="5ED614A7"/>
    <w:multiLevelType w:val="hybridMultilevel"/>
    <w:tmpl w:val="0C381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6E4A15"/>
    <w:multiLevelType w:val="multilevel"/>
    <w:tmpl w:val="8EFE1B34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42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2160"/>
      </w:pPr>
      <w:rPr>
        <w:color w:val="auto"/>
      </w:rPr>
    </w:lvl>
  </w:abstractNum>
  <w:abstractNum w:abstractNumId="37" w15:restartNumberingAfterBreak="0">
    <w:nsid w:val="6DD2581A"/>
    <w:multiLevelType w:val="hybridMultilevel"/>
    <w:tmpl w:val="4D669B5A"/>
    <w:lvl w:ilvl="0" w:tplc="4ACE2DD4">
      <w:start w:val="1"/>
      <w:numFmt w:val="bullet"/>
      <w:lvlText w:val=""/>
      <w:lvlJc w:val="left"/>
      <w:pPr>
        <w:tabs>
          <w:tab w:val="num" w:pos="0"/>
        </w:tabs>
        <w:ind w:left="0" w:firstLine="0"/>
      </w:pPr>
      <w:rPr>
        <w:rFonts w:ascii="Wingdings 2" w:hAnsi="Wingdings 2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AE62A5"/>
    <w:multiLevelType w:val="hybridMultilevel"/>
    <w:tmpl w:val="888261AA"/>
    <w:lvl w:ilvl="0" w:tplc="9DFC3AFA">
      <w:start w:val="1"/>
      <w:numFmt w:val="bullet"/>
      <w:lvlText w:val=""/>
      <w:lvlJc w:val="left"/>
      <w:pPr>
        <w:tabs>
          <w:tab w:val="num" w:pos="793"/>
        </w:tabs>
        <w:ind w:left="0" w:firstLine="680"/>
      </w:pPr>
      <w:rPr>
        <w:rFonts w:ascii="Wingdings 2" w:hAnsi="Wingdings 2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1E6ABE"/>
    <w:multiLevelType w:val="hybridMultilevel"/>
    <w:tmpl w:val="78E8F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DF6193"/>
    <w:multiLevelType w:val="hybridMultilevel"/>
    <w:tmpl w:val="A66027C4"/>
    <w:lvl w:ilvl="0" w:tplc="D534B5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326F9"/>
    <w:multiLevelType w:val="hybridMultilevel"/>
    <w:tmpl w:val="96A49A94"/>
    <w:lvl w:ilvl="0" w:tplc="5302F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5"/>
  </w:num>
  <w:num w:numId="2">
    <w:abstractNumId w:val="8"/>
  </w:num>
  <w:num w:numId="3">
    <w:abstractNumId w:val="35"/>
  </w:num>
  <w:num w:numId="4">
    <w:abstractNumId w:val="22"/>
  </w:num>
  <w:num w:numId="5">
    <w:abstractNumId w:val="31"/>
  </w:num>
  <w:num w:numId="6">
    <w:abstractNumId w:val="7"/>
  </w:num>
  <w:num w:numId="7">
    <w:abstractNumId w:val="37"/>
  </w:num>
  <w:num w:numId="8">
    <w:abstractNumId w:val="2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6"/>
  </w:num>
  <w:num w:numId="12">
    <w:abstractNumId w:val="30"/>
  </w:num>
  <w:num w:numId="13">
    <w:abstractNumId w:val="13"/>
  </w:num>
  <w:num w:numId="14">
    <w:abstractNumId w:val="26"/>
  </w:num>
  <w:num w:numId="15">
    <w:abstractNumId w:val="11"/>
  </w:num>
  <w:num w:numId="16">
    <w:abstractNumId w:val="9"/>
  </w:num>
  <w:num w:numId="17">
    <w:abstractNumId w:val="14"/>
  </w:num>
  <w:num w:numId="18">
    <w:abstractNumId w:val="12"/>
  </w:num>
  <w:num w:numId="19">
    <w:abstractNumId w:val="24"/>
  </w:num>
  <w:num w:numId="20">
    <w:abstractNumId w:val="32"/>
  </w:num>
  <w:num w:numId="21">
    <w:abstractNumId w:val="19"/>
  </w:num>
  <w:num w:numId="22">
    <w:abstractNumId w:val="16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5"/>
  </w:num>
  <w:num w:numId="27">
    <w:abstractNumId w:val="38"/>
  </w:num>
  <w:num w:numId="28">
    <w:abstractNumId w:val="10"/>
  </w:num>
  <w:num w:numId="29">
    <w:abstractNumId w:val="17"/>
  </w:num>
  <w:num w:numId="30">
    <w:abstractNumId w:val="28"/>
  </w:num>
  <w:num w:numId="31">
    <w:abstractNumId w:val="41"/>
  </w:num>
  <w:num w:numId="32">
    <w:abstractNumId w:val="40"/>
  </w:num>
  <w:num w:numId="33">
    <w:abstractNumId w:val="4"/>
  </w:num>
  <w:num w:numId="34">
    <w:abstractNumId w:val="27"/>
  </w:num>
  <w:num w:numId="35">
    <w:abstractNumId w:val="18"/>
  </w:num>
  <w:num w:numId="36">
    <w:abstractNumId w:val="39"/>
  </w:num>
  <w:num w:numId="37">
    <w:abstractNumId w:val="36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5DB"/>
    <w:rsid w:val="00002428"/>
    <w:rsid w:val="00003D5C"/>
    <w:rsid w:val="00010F68"/>
    <w:rsid w:val="00011BF8"/>
    <w:rsid w:val="0001617B"/>
    <w:rsid w:val="00021715"/>
    <w:rsid w:val="00025B88"/>
    <w:rsid w:val="000265CC"/>
    <w:rsid w:val="00032126"/>
    <w:rsid w:val="000423A8"/>
    <w:rsid w:val="00050FB9"/>
    <w:rsid w:val="00052EC0"/>
    <w:rsid w:val="000561B2"/>
    <w:rsid w:val="00070BAB"/>
    <w:rsid w:val="00072A6F"/>
    <w:rsid w:val="00074D1C"/>
    <w:rsid w:val="00075C2C"/>
    <w:rsid w:val="00075DE8"/>
    <w:rsid w:val="00076AC3"/>
    <w:rsid w:val="00080D4A"/>
    <w:rsid w:val="00082C2D"/>
    <w:rsid w:val="000847BA"/>
    <w:rsid w:val="00085C98"/>
    <w:rsid w:val="0009365A"/>
    <w:rsid w:val="000954AA"/>
    <w:rsid w:val="000A1ECF"/>
    <w:rsid w:val="000A3DF8"/>
    <w:rsid w:val="000B7B2B"/>
    <w:rsid w:val="000C2866"/>
    <w:rsid w:val="000C2F7C"/>
    <w:rsid w:val="000C55F3"/>
    <w:rsid w:val="000C65D0"/>
    <w:rsid w:val="000D2931"/>
    <w:rsid w:val="000D4D7B"/>
    <w:rsid w:val="000D6846"/>
    <w:rsid w:val="000E40DC"/>
    <w:rsid w:val="000F2E3D"/>
    <w:rsid w:val="000F6080"/>
    <w:rsid w:val="00100B2A"/>
    <w:rsid w:val="00100D66"/>
    <w:rsid w:val="00102CC5"/>
    <w:rsid w:val="0010354E"/>
    <w:rsid w:val="00104450"/>
    <w:rsid w:val="00113F41"/>
    <w:rsid w:val="00127F99"/>
    <w:rsid w:val="00131565"/>
    <w:rsid w:val="001332B8"/>
    <w:rsid w:val="00135D25"/>
    <w:rsid w:val="00141F07"/>
    <w:rsid w:val="00154773"/>
    <w:rsid w:val="00157773"/>
    <w:rsid w:val="00157B89"/>
    <w:rsid w:val="00163A3C"/>
    <w:rsid w:val="0016585C"/>
    <w:rsid w:val="00175C1B"/>
    <w:rsid w:val="00180F2A"/>
    <w:rsid w:val="001847CD"/>
    <w:rsid w:val="00185834"/>
    <w:rsid w:val="00190430"/>
    <w:rsid w:val="001A34B2"/>
    <w:rsid w:val="001B1E44"/>
    <w:rsid w:val="001C162D"/>
    <w:rsid w:val="001C26B1"/>
    <w:rsid w:val="001D17EC"/>
    <w:rsid w:val="001D7153"/>
    <w:rsid w:val="001E60D6"/>
    <w:rsid w:val="001F029E"/>
    <w:rsid w:val="00201BF9"/>
    <w:rsid w:val="0020366F"/>
    <w:rsid w:val="002112FA"/>
    <w:rsid w:val="00215A7D"/>
    <w:rsid w:val="00231103"/>
    <w:rsid w:val="00237E04"/>
    <w:rsid w:val="00242409"/>
    <w:rsid w:val="002534A6"/>
    <w:rsid w:val="00261929"/>
    <w:rsid w:val="00261C5D"/>
    <w:rsid w:val="00265A1D"/>
    <w:rsid w:val="00267E59"/>
    <w:rsid w:val="00272EC2"/>
    <w:rsid w:val="00277D2F"/>
    <w:rsid w:val="00286AA7"/>
    <w:rsid w:val="002903E5"/>
    <w:rsid w:val="002979F5"/>
    <w:rsid w:val="002A0A2C"/>
    <w:rsid w:val="002A2136"/>
    <w:rsid w:val="002A65F3"/>
    <w:rsid w:val="002B4F28"/>
    <w:rsid w:val="002B7B4D"/>
    <w:rsid w:val="002C2758"/>
    <w:rsid w:val="002C31F7"/>
    <w:rsid w:val="002C6AED"/>
    <w:rsid w:val="002C703A"/>
    <w:rsid w:val="002D3E2C"/>
    <w:rsid w:val="002D5DC1"/>
    <w:rsid w:val="002D7637"/>
    <w:rsid w:val="002E7C17"/>
    <w:rsid w:val="002F1187"/>
    <w:rsid w:val="002F68C1"/>
    <w:rsid w:val="0031326E"/>
    <w:rsid w:val="00321075"/>
    <w:rsid w:val="00321F34"/>
    <w:rsid w:val="003255B2"/>
    <w:rsid w:val="00331BEF"/>
    <w:rsid w:val="00331E14"/>
    <w:rsid w:val="00332212"/>
    <w:rsid w:val="003433BF"/>
    <w:rsid w:val="00343917"/>
    <w:rsid w:val="00344A7F"/>
    <w:rsid w:val="00345E8E"/>
    <w:rsid w:val="00351C94"/>
    <w:rsid w:val="00352581"/>
    <w:rsid w:val="00361AB3"/>
    <w:rsid w:val="003667D9"/>
    <w:rsid w:val="003746C9"/>
    <w:rsid w:val="00375ED7"/>
    <w:rsid w:val="0038101E"/>
    <w:rsid w:val="003815FC"/>
    <w:rsid w:val="00384791"/>
    <w:rsid w:val="0038716C"/>
    <w:rsid w:val="00394171"/>
    <w:rsid w:val="00394806"/>
    <w:rsid w:val="00394E58"/>
    <w:rsid w:val="00396108"/>
    <w:rsid w:val="003A1D13"/>
    <w:rsid w:val="003A58EB"/>
    <w:rsid w:val="003B3304"/>
    <w:rsid w:val="003B79E5"/>
    <w:rsid w:val="003C1978"/>
    <w:rsid w:val="003D0AF7"/>
    <w:rsid w:val="003D592D"/>
    <w:rsid w:val="003E135C"/>
    <w:rsid w:val="003E50FF"/>
    <w:rsid w:val="003F06A0"/>
    <w:rsid w:val="003F2B02"/>
    <w:rsid w:val="003F3A1F"/>
    <w:rsid w:val="003F4934"/>
    <w:rsid w:val="00400A55"/>
    <w:rsid w:val="0040129F"/>
    <w:rsid w:val="00403980"/>
    <w:rsid w:val="00405897"/>
    <w:rsid w:val="00411629"/>
    <w:rsid w:val="00411EB4"/>
    <w:rsid w:val="00414242"/>
    <w:rsid w:val="00426E1B"/>
    <w:rsid w:val="004314B6"/>
    <w:rsid w:val="00442264"/>
    <w:rsid w:val="00442608"/>
    <w:rsid w:val="004443B3"/>
    <w:rsid w:val="004464B6"/>
    <w:rsid w:val="00450393"/>
    <w:rsid w:val="00456F5F"/>
    <w:rsid w:val="00460A9E"/>
    <w:rsid w:val="00462505"/>
    <w:rsid w:val="00463B34"/>
    <w:rsid w:val="00471571"/>
    <w:rsid w:val="00473766"/>
    <w:rsid w:val="004813D6"/>
    <w:rsid w:val="00482F5C"/>
    <w:rsid w:val="0048421A"/>
    <w:rsid w:val="00486622"/>
    <w:rsid w:val="004949A3"/>
    <w:rsid w:val="004B3C70"/>
    <w:rsid w:val="004B3F28"/>
    <w:rsid w:val="004B6145"/>
    <w:rsid w:val="004B6FC1"/>
    <w:rsid w:val="004B7183"/>
    <w:rsid w:val="004C1BF3"/>
    <w:rsid w:val="004C3F5B"/>
    <w:rsid w:val="004C4DAC"/>
    <w:rsid w:val="004C4EBD"/>
    <w:rsid w:val="004C6B6D"/>
    <w:rsid w:val="004C7D6D"/>
    <w:rsid w:val="004D5BFF"/>
    <w:rsid w:val="004E1038"/>
    <w:rsid w:val="004E597F"/>
    <w:rsid w:val="004E5C04"/>
    <w:rsid w:val="004E7BAE"/>
    <w:rsid w:val="004F0731"/>
    <w:rsid w:val="004F46C0"/>
    <w:rsid w:val="004F69D7"/>
    <w:rsid w:val="00500401"/>
    <w:rsid w:val="00507BFF"/>
    <w:rsid w:val="00510246"/>
    <w:rsid w:val="0051489A"/>
    <w:rsid w:val="00517342"/>
    <w:rsid w:val="00520094"/>
    <w:rsid w:val="00525231"/>
    <w:rsid w:val="00534DCC"/>
    <w:rsid w:val="005377A3"/>
    <w:rsid w:val="005457BB"/>
    <w:rsid w:val="00552317"/>
    <w:rsid w:val="005558BC"/>
    <w:rsid w:val="00556815"/>
    <w:rsid w:val="005621E3"/>
    <w:rsid w:val="0056505C"/>
    <w:rsid w:val="005727FE"/>
    <w:rsid w:val="0058685A"/>
    <w:rsid w:val="005914CD"/>
    <w:rsid w:val="005A37F3"/>
    <w:rsid w:val="005A459E"/>
    <w:rsid w:val="005A5E41"/>
    <w:rsid w:val="005A7566"/>
    <w:rsid w:val="005B3F57"/>
    <w:rsid w:val="005B5318"/>
    <w:rsid w:val="005B53C5"/>
    <w:rsid w:val="005C225F"/>
    <w:rsid w:val="005C4FC5"/>
    <w:rsid w:val="005D0FB9"/>
    <w:rsid w:val="005D4811"/>
    <w:rsid w:val="005D4954"/>
    <w:rsid w:val="005D6046"/>
    <w:rsid w:val="005E5BCE"/>
    <w:rsid w:val="005F5835"/>
    <w:rsid w:val="005F6527"/>
    <w:rsid w:val="005F7B45"/>
    <w:rsid w:val="00614C9A"/>
    <w:rsid w:val="00621F2B"/>
    <w:rsid w:val="00622B79"/>
    <w:rsid w:val="00631C0F"/>
    <w:rsid w:val="00637596"/>
    <w:rsid w:val="006532A6"/>
    <w:rsid w:val="00676A2F"/>
    <w:rsid w:val="006843D9"/>
    <w:rsid w:val="006A426B"/>
    <w:rsid w:val="006B0551"/>
    <w:rsid w:val="006B2D68"/>
    <w:rsid w:val="006B4DE8"/>
    <w:rsid w:val="006B585A"/>
    <w:rsid w:val="006D0258"/>
    <w:rsid w:val="006D2B07"/>
    <w:rsid w:val="006E48CB"/>
    <w:rsid w:val="006F760E"/>
    <w:rsid w:val="00707742"/>
    <w:rsid w:val="007113F6"/>
    <w:rsid w:val="007156E0"/>
    <w:rsid w:val="00724656"/>
    <w:rsid w:val="00727C91"/>
    <w:rsid w:val="00727E22"/>
    <w:rsid w:val="00730E07"/>
    <w:rsid w:val="007315CA"/>
    <w:rsid w:val="00733E95"/>
    <w:rsid w:val="00742024"/>
    <w:rsid w:val="0075068A"/>
    <w:rsid w:val="00763A88"/>
    <w:rsid w:val="0076470D"/>
    <w:rsid w:val="00764861"/>
    <w:rsid w:val="00774C5E"/>
    <w:rsid w:val="00776156"/>
    <w:rsid w:val="00776933"/>
    <w:rsid w:val="00777C50"/>
    <w:rsid w:val="0078438E"/>
    <w:rsid w:val="00784423"/>
    <w:rsid w:val="00785683"/>
    <w:rsid w:val="00785821"/>
    <w:rsid w:val="00793060"/>
    <w:rsid w:val="007A1A27"/>
    <w:rsid w:val="007A4C7A"/>
    <w:rsid w:val="007A62D1"/>
    <w:rsid w:val="007B6585"/>
    <w:rsid w:val="007C2127"/>
    <w:rsid w:val="007D348F"/>
    <w:rsid w:val="007D3A6E"/>
    <w:rsid w:val="007D551B"/>
    <w:rsid w:val="007D6463"/>
    <w:rsid w:val="007D799A"/>
    <w:rsid w:val="007F58CC"/>
    <w:rsid w:val="007F7BBE"/>
    <w:rsid w:val="00801396"/>
    <w:rsid w:val="00806B2F"/>
    <w:rsid w:val="008117F3"/>
    <w:rsid w:val="0082581D"/>
    <w:rsid w:val="0083115C"/>
    <w:rsid w:val="0083435B"/>
    <w:rsid w:val="008344FD"/>
    <w:rsid w:val="008505EA"/>
    <w:rsid w:val="00850E46"/>
    <w:rsid w:val="00851E61"/>
    <w:rsid w:val="0086454E"/>
    <w:rsid w:val="0087147A"/>
    <w:rsid w:val="008829A7"/>
    <w:rsid w:val="008830E0"/>
    <w:rsid w:val="00895C18"/>
    <w:rsid w:val="008A58C5"/>
    <w:rsid w:val="008A6EA2"/>
    <w:rsid w:val="008B1176"/>
    <w:rsid w:val="008B1C80"/>
    <w:rsid w:val="008B4C01"/>
    <w:rsid w:val="008B4D48"/>
    <w:rsid w:val="008B5664"/>
    <w:rsid w:val="008C2B3E"/>
    <w:rsid w:val="008C3F84"/>
    <w:rsid w:val="008C517A"/>
    <w:rsid w:val="008E089E"/>
    <w:rsid w:val="008E38DF"/>
    <w:rsid w:val="008E5B55"/>
    <w:rsid w:val="008F1F88"/>
    <w:rsid w:val="008F5056"/>
    <w:rsid w:val="00900A82"/>
    <w:rsid w:val="009074F8"/>
    <w:rsid w:val="00914634"/>
    <w:rsid w:val="009170DE"/>
    <w:rsid w:val="0092036B"/>
    <w:rsid w:val="00921006"/>
    <w:rsid w:val="009246CF"/>
    <w:rsid w:val="00925CC0"/>
    <w:rsid w:val="0092669A"/>
    <w:rsid w:val="009352C6"/>
    <w:rsid w:val="009466C6"/>
    <w:rsid w:val="00947921"/>
    <w:rsid w:val="009503A3"/>
    <w:rsid w:val="0095081E"/>
    <w:rsid w:val="00955B7F"/>
    <w:rsid w:val="00957559"/>
    <w:rsid w:val="00957729"/>
    <w:rsid w:val="00957AF5"/>
    <w:rsid w:val="00964B8A"/>
    <w:rsid w:val="009838AA"/>
    <w:rsid w:val="00984AE8"/>
    <w:rsid w:val="00984FFB"/>
    <w:rsid w:val="00986163"/>
    <w:rsid w:val="00986AC8"/>
    <w:rsid w:val="00990AE5"/>
    <w:rsid w:val="00990FE5"/>
    <w:rsid w:val="00991C5D"/>
    <w:rsid w:val="0099386F"/>
    <w:rsid w:val="009A1FDF"/>
    <w:rsid w:val="009A345D"/>
    <w:rsid w:val="009A4573"/>
    <w:rsid w:val="009B0D51"/>
    <w:rsid w:val="009B4D03"/>
    <w:rsid w:val="009B5E0F"/>
    <w:rsid w:val="009C152F"/>
    <w:rsid w:val="009C3A35"/>
    <w:rsid w:val="009C4B6D"/>
    <w:rsid w:val="009D1472"/>
    <w:rsid w:val="009D56CE"/>
    <w:rsid w:val="009D6575"/>
    <w:rsid w:val="009E33DD"/>
    <w:rsid w:val="009E5419"/>
    <w:rsid w:val="009F360D"/>
    <w:rsid w:val="009F3F2F"/>
    <w:rsid w:val="009F7EE9"/>
    <w:rsid w:val="00A03BF8"/>
    <w:rsid w:val="00A05575"/>
    <w:rsid w:val="00A060A1"/>
    <w:rsid w:val="00A07B64"/>
    <w:rsid w:val="00A102BB"/>
    <w:rsid w:val="00A13A14"/>
    <w:rsid w:val="00A1707B"/>
    <w:rsid w:val="00A275F1"/>
    <w:rsid w:val="00A33320"/>
    <w:rsid w:val="00A34410"/>
    <w:rsid w:val="00A34FA4"/>
    <w:rsid w:val="00A3578C"/>
    <w:rsid w:val="00A407C2"/>
    <w:rsid w:val="00A42401"/>
    <w:rsid w:val="00A46793"/>
    <w:rsid w:val="00A4773D"/>
    <w:rsid w:val="00A50EE3"/>
    <w:rsid w:val="00A55E0E"/>
    <w:rsid w:val="00A63468"/>
    <w:rsid w:val="00A704DD"/>
    <w:rsid w:val="00A71F96"/>
    <w:rsid w:val="00A75BCE"/>
    <w:rsid w:val="00A771F0"/>
    <w:rsid w:val="00A85367"/>
    <w:rsid w:val="00A87DE8"/>
    <w:rsid w:val="00A91159"/>
    <w:rsid w:val="00A92E4A"/>
    <w:rsid w:val="00AA325F"/>
    <w:rsid w:val="00AB73AB"/>
    <w:rsid w:val="00AC1962"/>
    <w:rsid w:val="00AC7EEE"/>
    <w:rsid w:val="00AD081D"/>
    <w:rsid w:val="00AD0B28"/>
    <w:rsid w:val="00AD36CD"/>
    <w:rsid w:val="00AE01CD"/>
    <w:rsid w:val="00AE07C7"/>
    <w:rsid w:val="00AE1D63"/>
    <w:rsid w:val="00AE3471"/>
    <w:rsid w:val="00AE620B"/>
    <w:rsid w:val="00AE6D7D"/>
    <w:rsid w:val="00AF1EE0"/>
    <w:rsid w:val="00B03AB7"/>
    <w:rsid w:val="00B11AAC"/>
    <w:rsid w:val="00B1364A"/>
    <w:rsid w:val="00B15F50"/>
    <w:rsid w:val="00B17785"/>
    <w:rsid w:val="00B20FD0"/>
    <w:rsid w:val="00B234B2"/>
    <w:rsid w:val="00B24FE2"/>
    <w:rsid w:val="00B255B5"/>
    <w:rsid w:val="00B2787A"/>
    <w:rsid w:val="00B34F42"/>
    <w:rsid w:val="00B44541"/>
    <w:rsid w:val="00B45DDA"/>
    <w:rsid w:val="00B47A85"/>
    <w:rsid w:val="00B54051"/>
    <w:rsid w:val="00B543E4"/>
    <w:rsid w:val="00B60E76"/>
    <w:rsid w:val="00B66D59"/>
    <w:rsid w:val="00B7159F"/>
    <w:rsid w:val="00B72F45"/>
    <w:rsid w:val="00B76021"/>
    <w:rsid w:val="00B80054"/>
    <w:rsid w:val="00B80FF2"/>
    <w:rsid w:val="00B81583"/>
    <w:rsid w:val="00B857C6"/>
    <w:rsid w:val="00B87429"/>
    <w:rsid w:val="00B9190D"/>
    <w:rsid w:val="00B94E90"/>
    <w:rsid w:val="00B9760A"/>
    <w:rsid w:val="00BA0E81"/>
    <w:rsid w:val="00BA46B3"/>
    <w:rsid w:val="00BA5B17"/>
    <w:rsid w:val="00BB38E9"/>
    <w:rsid w:val="00BC4B8D"/>
    <w:rsid w:val="00BC75ED"/>
    <w:rsid w:val="00BD3F0C"/>
    <w:rsid w:val="00BE20A6"/>
    <w:rsid w:val="00BE65DC"/>
    <w:rsid w:val="00BE790B"/>
    <w:rsid w:val="00BF5946"/>
    <w:rsid w:val="00BF5B51"/>
    <w:rsid w:val="00C007FF"/>
    <w:rsid w:val="00C01F2A"/>
    <w:rsid w:val="00C040BC"/>
    <w:rsid w:val="00C07BEC"/>
    <w:rsid w:val="00C10509"/>
    <w:rsid w:val="00C13935"/>
    <w:rsid w:val="00C22854"/>
    <w:rsid w:val="00C24969"/>
    <w:rsid w:val="00C327E1"/>
    <w:rsid w:val="00C32BD6"/>
    <w:rsid w:val="00C34C93"/>
    <w:rsid w:val="00C41097"/>
    <w:rsid w:val="00C455B4"/>
    <w:rsid w:val="00C4646E"/>
    <w:rsid w:val="00C51091"/>
    <w:rsid w:val="00C539B8"/>
    <w:rsid w:val="00C579B7"/>
    <w:rsid w:val="00C61939"/>
    <w:rsid w:val="00C743AF"/>
    <w:rsid w:val="00C80E09"/>
    <w:rsid w:val="00C8614B"/>
    <w:rsid w:val="00C86C99"/>
    <w:rsid w:val="00C9529E"/>
    <w:rsid w:val="00CA444A"/>
    <w:rsid w:val="00CA59E0"/>
    <w:rsid w:val="00CB0845"/>
    <w:rsid w:val="00CB0C73"/>
    <w:rsid w:val="00CB2C2D"/>
    <w:rsid w:val="00CB7A22"/>
    <w:rsid w:val="00CB7E8F"/>
    <w:rsid w:val="00CD669E"/>
    <w:rsid w:val="00CD69FC"/>
    <w:rsid w:val="00CD7532"/>
    <w:rsid w:val="00CE5CDF"/>
    <w:rsid w:val="00CF00E6"/>
    <w:rsid w:val="00CF1458"/>
    <w:rsid w:val="00CF2F42"/>
    <w:rsid w:val="00CF379A"/>
    <w:rsid w:val="00D00A2E"/>
    <w:rsid w:val="00D0142F"/>
    <w:rsid w:val="00D04385"/>
    <w:rsid w:val="00D04647"/>
    <w:rsid w:val="00D04BCE"/>
    <w:rsid w:val="00D07012"/>
    <w:rsid w:val="00D161EA"/>
    <w:rsid w:val="00D23FB3"/>
    <w:rsid w:val="00D35F38"/>
    <w:rsid w:val="00D425B9"/>
    <w:rsid w:val="00D43B43"/>
    <w:rsid w:val="00D45100"/>
    <w:rsid w:val="00D451FE"/>
    <w:rsid w:val="00D5420B"/>
    <w:rsid w:val="00D6493E"/>
    <w:rsid w:val="00D6596A"/>
    <w:rsid w:val="00D716A4"/>
    <w:rsid w:val="00D80720"/>
    <w:rsid w:val="00D80E1A"/>
    <w:rsid w:val="00D81AAC"/>
    <w:rsid w:val="00D83391"/>
    <w:rsid w:val="00D92866"/>
    <w:rsid w:val="00D96FA7"/>
    <w:rsid w:val="00DA1FC2"/>
    <w:rsid w:val="00DA3492"/>
    <w:rsid w:val="00DB08CC"/>
    <w:rsid w:val="00DB2984"/>
    <w:rsid w:val="00DB2BC0"/>
    <w:rsid w:val="00DB718E"/>
    <w:rsid w:val="00DC2877"/>
    <w:rsid w:val="00DC51EB"/>
    <w:rsid w:val="00DC667C"/>
    <w:rsid w:val="00DC7C91"/>
    <w:rsid w:val="00DD2620"/>
    <w:rsid w:val="00DD7F77"/>
    <w:rsid w:val="00DE20C0"/>
    <w:rsid w:val="00DF3B94"/>
    <w:rsid w:val="00DF5A4E"/>
    <w:rsid w:val="00DF777F"/>
    <w:rsid w:val="00E035DB"/>
    <w:rsid w:val="00E066F1"/>
    <w:rsid w:val="00E145FE"/>
    <w:rsid w:val="00E26BC6"/>
    <w:rsid w:val="00E36E75"/>
    <w:rsid w:val="00E439F1"/>
    <w:rsid w:val="00E47641"/>
    <w:rsid w:val="00E544B2"/>
    <w:rsid w:val="00E61A58"/>
    <w:rsid w:val="00E61E1C"/>
    <w:rsid w:val="00E82049"/>
    <w:rsid w:val="00E9018C"/>
    <w:rsid w:val="00E906C0"/>
    <w:rsid w:val="00E92962"/>
    <w:rsid w:val="00E92F59"/>
    <w:rsid w:val="00E932CD"/>
    <w:rsid w:val="00E94D29"/>
    <w:rsid w:val="00E9545F"/>
    <w:rsid w:val="00EA30DE"/>
    <w:rsid w:val="00EA3658"/>
    <w:rsid w:val="00EA5A50"/>
    <w:rsid w:val="00EB168E"/>
    <w:rsid w:val="00EB54AC"/>
    <w:rsid w:val="00EB6992"/>
    <w:rsid w:val="00EC0C38"/>
    <w:rsid w:val="00EC1EDC"/>
    <w:rsid w:val="00EC2692"/>
    <w:rsid w:val="00ED237F"/>
    <w:rsid w:val="00ED302B"/>
    <w:rsid w:val="00ED3E63"/>
    <w:rsid w:val="00ED5A82"/>
    <w:rsid w:val="00EE580C"/>
    <w:rsid w:val="00EE604E"/>
    <w:rsid w:val="00EF4189"/>
    <w:rsid w:val="00EF50AC"/>
    <w:rsid w:val="00F02F06"/>
    <w:rsid w:val="00F07043"/>
    <w:rsid w:val="00F1001B"/>
    <w:rsid w:val="00F11E86"/>
    <w:rsid w:val="00F12015"/>
    <w:rsid w:val="00F26D44"/>
    <w:rsid w:val="00F27836"/>
    <w:rsid w:val="00F30D24"/>
    <w:rsid w:val="00F31BD4"/>
    <w:rsid w:val="00F322A1"/>
    <w:rsid w:val="00F33846"/>
    <w:rsid w:val="00F33E0D"/>
    <w:rsid w:val="00F34259"/>
    <w:rsid w:val="00F408F4"/>
    <w:rsid w:val="00F439A4"/>
    <w:rsid w:val="00F55945"/>
    <w:rsid w:val="00F62733"/>
    <w:rsid w:val="00F703C2"/>
    <w:rsid w:val="00F70CC8"/>
    <w:rsid w:val="00F7466E"/>
    <w:rsid w:val="00F75115"/>
    <w:rsid w:val="00F76212"/>
    <w:rsid w:val="00F834B0"/>
    <w:rsid w:val="00F902A5"/>
    <w:rsid w:val="00F90A3A"/>
    <w:rsid w:val="00F93649"/>
    <w:rsid w:val="00F95004"/>
    <w:rsid w:val="00F96336"/>
    <w:rsid w:val="00FA72A0"/>
    <w:rsid w:val="00FB06E7"/>
    <w:rsid w:val="00FB6A2A"/>
    <w:rsid w:val="00FC1E10"/>
    <w:rsid w:val="00FC2FD0"/>
    <w:rsid w:val="00FC497E"/>
    <w:rsid w:val="00FC6CF0"/>
    <w:rsid w:val="00FD2564"/>
    <w:rsid w:val="00FD4A23"/>
    <w:rsid w:val="00FD5685"/>
    <w:rsid w:val="00FE04B4"/>
    <w:rsid w:val="00FE0E1E"/>
    <w:rsid w:val="00FE13A9"/>
    <w:rsid w:val="00FE310E"/>
    <w:rsid w:val="00FE403D"/>
    <w:rsid w:val="00FF0A16"/>
    <w:rsid w:val="00FF0ACE"/>
    <w:rsid w:val="00FF530D"/>
    <w:rsid w:val="00FF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1947A"/>
  <w15:docId w15:val="{8DD30549-1285-49A7-9FBD-0A7DC3045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1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A459E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A459E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qFormat/>
    <w:rsid w:val="002979F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755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459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A459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79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5755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FontStyle17">
    <w:name w:val="Font Style17"/>
    <w:uiPriority w:val="99"/>
    <w:rsid w:val="004E1038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58685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5A4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8685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5868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8685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58685A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unhideWhenUsed/>
    <w:rsid w:val="00CF2F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CF2F4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"/>
    <w:basedOn w:val="a"/>
    <w:rsid w:val="00EC0C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c">
    <w:name w:val="Table Grid"/>
    <w:basedOn w:val="a1"/>
    <w:uiPriority w:val="59"/>
    <w:rsid w:val="00EC0C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Текст сноски Знак"/>
    <w:basedOn w:val="a0"/>
    <w:link w:val="ae"/>
    <w:uiPriority w:val="99"/>
    <w:rsid w:val="005A45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d"/>
    <w:uiPriority w:val="99"/>
    <w:unhideWhenUsed/>
    <w:rsid w:val="005A459E"/>
    <w:rPr>
      <w:sz w:val="20"/>
      <w:szCs w:val="20"/>
    </w:rPr>
  </w:style>
  <w:style w:type="character" w:customStyle="1" w:styleId="af">
    <w:name w:val="Верхний колонтитул Знак"/>
    <w:basedOn w:val="a0"/>
    <w:link w:val="af0"/>
    <w:uiPriority w:val="99"/>
    <w:rsid w:val="005A459E"/>
    <w:rPr>
      <w:rFonts w:eastAsiaTheme="minorEastAsia"/>
      <w:lang w:eastAsia="ru-RU"/>
    </w:rPr>
  </w:style>
  <w:style w:type="paragraph" w:styleId="af0">
    <w:name w:val="header"/>
    <w:basedOn w:val="a"/>
    <w:link w:val="af"/>
    <w:uiPriority w:val="99"/>
    <w:unhideWhenUsed/>
    <w:rsid w:val="005A459E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1">
    <w:name w:val="Нижний колонтитул Знак"/>
    <w:basedOn w:val="a0"/>
    <w:link w:val="af2"/>
    <w:uiPriority w:val="99"/>
    <w:rsid w:val="005A459E"/>
    <w:rPr>
      <w:rFonts w:eastAsiaTheme="minorEastAsia"/>
      <w:lang w:eastAsia="ru-RU"/>
    </w:rPr>
  </w:style>
  <w:style w:type="paragraph" w:styleId="af2">
    <w:name w:val="footer"/>
    <w:basedOn w:val="a"/>
    <w:link w:val="af1"/>
    <w:uiPriority w:val="99"/>
    <w:unhideWhenUsed/>
    <w:rsid w:val="005A459E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3">
    <w:name w:val="Основной текст Знак"/>
    <w:basedOn w:val="a0"/>
    <w:link w:val="af4"/>
    <w:uiPriority w:val="99"/>
    <w:rsid w:val="005A459E"/>
    <w:rPr>
      <w:rFonts w:eastAsiaTheme="minorEastAsia"/>
      <w:lang w:eastAsia="ru-RU"/>
    </w:rPr>
  </w:style>
  <w:style w:type="paragraph" w:styleId="af4">
    <w:name w:val="Body Text"/>
    <w:basedOn w:val="a"/>
    <w:link w:val="af3"/>
    <w:uiPriority w:val="99"/>
    <w:unhideWhenUsed/>
    <w:rsid w:val="005A459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Основной текст 2 Знак"/>
    <w:basedOn w:val="a0"/>
    <w:link w:val="22"/>
    <w:uiPriority w:val="99"/>
    <w:rsid w:val="005A4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unhideWhenUsed/>
    <w:rsid w:val="005A459E"/>
    <w:pPr>
      <w:spacing w:after="120" w:line="480" w:lineRule="auto"/>
    </w:pPr>
  </w:style>
  <w:style w:type="paragraph" w:styleId="af5">
    <w:name w:val="Document Map"/>
    <w:basedOn w:val="a"/>
    <w:link w:val="11"/>
    <w:uiPriority w:val="99"/>
    <w:semiHidden/>
    <w:unhideWhenUsed/>
    <w:rsid w:val="005A459E"/>
    <w:rPr>
      <w:rFonts w:ascii="Tahoma" w:eastAsiaTheme="minorEastAsia" w:hAnsi="Tahoma" w:cs="Tahoma"/>
      <w:sz w:val="16"/>
      <w:szCs w:val="16"/>
    </w:rPr>
  </w:style>
  <w:style w:type="character" w:customStyle="1" w:styleId="11">
    <w:name w:val="Схема документа Знак1"/>
    <w:basedOn w:val="a0"/>
    <w:link w:val="af5"/>
    <w:uiPriority w:val="99"/>
    <w:semiHidden/>
    <w:locked/>
    <w:rsid w:val="005A459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6">
    <w:name w:val="Схема документа Знак"/>
    <w:basedOn w:val="a0"/>
    <w:uiPriority w:val="99"/>
    <w:semiHidden/>
    <w:rsid w:val="005A459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7">
    <w:name w:val="Содержимое таблицы"/>
    <w:basedOn w:val="a"/>
    <w:uiPriority w:val="99"/>
    <w:rsid w:val="005A459E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textbody">
    <w:name w:val="textbody"/>
    <w:basedOn w:val="a"/>
    <w:uiPriority w:val="99"/>
    <w:rsid w:val="005A459E"/>
    <w:pPr>
      <w:spacing w:before="30" w:after="30"/>
    </w:pPr>
    <w:rPr>
      <w:sz w:val="20"/>
      <w:szCs w:val="20"/>
    </w:rPr>
  </w:style>
  <w:style w:type="paragraph" w:customStyle="1" w:styleId="Style2">
    <w:name w:val="Style2"/>
    <w:basedOn w:val="a"/>
    <w:rsid w:val="005A459E"/>
    <w:pPr>
      <w:widowControl w:val="0"/>
      <w:autoSpaceDE w:val="0"/>
      <w:autoSpaceDN w:val="0"/>
      <w:adjustRightInd w:val="0"/>
      <w:spacing w:line="323" w:lineRule="exact"/>
      <w:ind w:firstLine="706"/>
      <w:jc w:val="both"/>
    </w:pPr>
  </w:style>
  <w:style w:type="paragraph" w:customStyle="1" w:styleId="23">
    <w:name w:val="Абзац списка2"/>
    <w:basedOn w:val="a"/>
    <w:uiPriority w:val="99"/>
    <w:rsid w:val="005A459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c5">
    <w:name w:val="c5"/>
    <w:uiPriority w:val="99"/>
    <w:rsid w:val="005A459E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5A459E"/>
    <w:rPr>
      <w:rFonts w:ascii="Times New Roman" w:hAnsi="Times New Roman" w:cs="Times New Roman" w:hint="default"/>
      <w:sz w:val="24"/>
      <w:szCs w:val="24"/>
    </w:rPr>
  </w:style>
  <w:style w:type="character" w:customStyle="1" w:styleId="apple-converted-space">
    <w:name w:val="apple-converted-space"/>
    <w:rsid w:val="005A459E"/>
  </w:style>
  <w:style w:type="character" w:customStyle="1" w:styleId="blk">
    <w:name w:val="blk"/>
    <w:basedOn w:val="a0"/>
    <w:uiPriority w:val="99"/>
    <w:rsid w:val="005A459E"/>
  </w:style>
  <w:style w:type="character" w:customStyle="1" w:styleId="fontstyle01">
    <w:name w:val="fontstyle01"/>
    <w:basedOn w:val="a0"/>
    <w:uiPriority w:val="99"/>
    <w:rsid w:val="005A459E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table" w:customStyle="1" w:styleId="12">
    <w:name w:val="Сетка таблицы1"/>
    <w:basedOn w:val="a1"/>
    <w:uiPriority w:val="59"/>
    <w:rsid w:val="005A459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uiPriority w:val="59"/>
    <w:rsid w:val="005A459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99"/>
    <w:rsid w:val="005A459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a0"/>
    <w:rsid w:val="002979F5"/>
    <w:rPr>
      <w:rFonts w:ascii="Times New Roman" w:hAnsi="Times New Roman" w:cs="Times New Roman"/>
      <w:sz w:val="22"/>
      <w:szCs w:val="22"/>
    </w:rPr>
  </w:style>
  <w:style w:type="paragraph" w:customStyle="1" w:styleId="13">
    <w:name w:val="Абзац списка1"/>
    <w:basedOn w:val="a"/>
    <w:rsid w:val="002979F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8">
    <w:name w:val="caption"/>
    <w:basedOn w:val="a"/>
    <w:next w:val="a"/>
    <w:qFormat/>
    <w:rsid w:val="002979F5"/>
    <w:pPr>
      <w:spacing w:before="100" w:beforeAutospacing="1" w:after="100" w:afterAutospacing="1"/>
      <w:jc w:val="center"/>
    </w:pPr>
    <w:rPr>
      <w:b/>
      <w:bCs/>
      <w:kern w:val="16"/>
      <w:position w:val="4"/>
      <w:sz w:val="36"/>
      <w:szCs w:val="28"/>
    </w:rPr>
  </w:style>
  <w:style w:type="character" w:styleId="HTML">
    <w:name w:val="HTML Sample"/>
    <w:uiPriority w:val="99"/>
    <w:unhideWhenUsed/>
    <w:rsid w:val="002979F5"/>
    <w:rPr>
      <w:rFonts w:ascii="Courier New" w:eastAsia="Times New Roman" w:hAnsi="Courier New" w:cs="Courier New"/>
    </w:rPr>
  </w:style>
  <w:style w:type="character" w:styleId="af9">
    <w:name w:val="FollowedHyperlink"/>
    <w:basedOn w:val="a0"/>
    <w:rsid w:val="002979F5"/>
    <w:rPr>
      <w:b/>
      <w:bCs/>
      <w:strike w:val="0"/>
      <w:dstrike w:val="0"/>
      <w:color w:val="000000"/>
      <w:sz w:val="17"/>
      <w:szCs w:val="17"/>
      <w:u w:val="none"/>
      <w:effect w:val="none"/>
    </w:rPr>
  </w:style>
  <w:style w:type="character" w:styleId="afa">
    <w:name w:val="Strong"/>
    <w:basedOn w:val="a0"/>
    <w:uiPriority w:val="22"/>
    <w:qFormat/>
    <w:rsid w:val="002979F5"/>
    <w:rPr>
      <w:b/>
      <w:bCs/>
    </w:rPr>
  </w:style>
  <w:style w:type="character" w:styleId="afb">
    <w:name w:val="Emphasis"/>
    <w:basedOn w:val="a0"/>
    <w:uiPriority w:val="99"/>
    <w:qFormat/>
    <w:rsid w:val="002979F5"/>
    <w:rPr>
      <w:i/>
      <w:iCs/>
    </w:rPr>
  </w:style>
  <w:style w:type="paragraph" w:customStyle="1" w:styleId="14">
    <w:name w:val="Знак1"/>
    <w:basedOn w:val="a"/>
    <w:rsid w:val="002979F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15">
    <w:name w:val="c15"/>
    <w:basedOn w:val="a0"/>
    <w:rsid w:val="002979F5"/>
  </w:style>
  <w:style w:type="character" w:customStyle="1" w:styleId="normaltextrun">
    <w:name w:val="normaltextrun"/>
    <w:basedOn w:val="a0"/>
    <w:rsid w:val="002979F5"/>
  </w:style>
  <w:style w:type="paragraph" w:customStyle="1" w:styleId="Default">
    <w:name w:val="Default"/>
    <w:rsid w:val="002979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rsid w:val="002979F5"/>
  </w:style>
  <w:style w:type="paragraph" w:customStyle="1" w:styleId="c2">
    <w:name w:val="c2"/>
    <w:basedOn w:val="a"/>
    <w:rsid w:val="002979F5"/>
    <w:pPr>
      <w:spacing w:before="100" w:beforeAutospacing="1" w:after="100" w:afterAutospacing="1"/>
    </w:pPr>
  </w:style>
  <w:style w:type="character" w:customStyle="1" w:styleId="c16">
    <w:name w:val="c16"/>
    <w:rsid w:val="002979F5"/>
  </w:style>
  <w:style w:type="paragraph" w:customStyle="1" w:styleId="c20">
    <w:name w:val="c20"/>
    <w:basedOn w:val="a"/>
    <w:rsid w:val="002979F5"/>
    <w:pPr>
      <w:spacing w:before="100" w:beforeAutospacing="1" w:after="100" w:afterAutospacing="1"/>
    </w:pPr>
  </w:style>
  <w:style w:type="paragraph" w:customStyle="1" w:styleId="15">
    <w:name w:val="Обычный (веб)1"/>
    <w:basedOn w:val="a"/>
    <w:rsid w:val="002979F5"/>
    <w:pPr>
      <w:suppressAutoHyphens/>
      <w:spacing w:before="28" w:after="28" w:line="100" w:lineRule="atLeast"/>
    </w:pPr>
    <w:rPr>
      <w:rFonts w:eastAsia="Calibri"/>
      <w:kern w:val="1"/>
      <w:lang w:eastAsia="zh-CN"/>
    </w:rPr>
  </w:style>
  <w:style w:type="paragraph" w:customStyle="1" w:styleId="Standard">
    <w:name w:val="Standard"/>
    <w:rsid w:val="002979F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val">
    <w:name w:val="val"/>
    <w:basedOn w:val="a0"/>
    <w:rsid w:val="002979F5"/>
  </w:style>
  <w:style w:type="character" w:customStyle="1" w:styleId="dg-awards-inner-listitem--title">
    <w:name w:val="dg-awards-inner-list__item--title"/>
    <w:basedOn w:val="a0"/>
    <w:rsid w:val="002979F5"/>
  </w:style>
  <w:style w:type="paragraph" w:customStyle="1" w:styleId="c11">
    <w:name w:val="c11"/>
    <w:basedOn w:val="a"/>
    <w:uiPriority w:val="99"/>
    <w:rsid w:val="00957559"/>
    <w:pPr>
      <w:spacing w:before="100" w:beforeAutospacing="1" w:after="100" w:afterAutospacing="1"/>
    </w:pPr>
  </w:style>
  <w:style w:type="character" w:customStyle="1" w:styleId="c7c9">
    <w:name w:val="c7 c9"/>
    <w:basedOn w:val="a0"/>
    <w:rsid w:val="00957559"/>
  </w:style>
  <w:style w:type="character" w:styleId="afc">
    <w:name w:val="Hyperlink"/>
    <w:basedOn w:val="a0"/>
    <w:uiPriority w:val="99"/>
    <w:unhideWhenUsed/>
    <w:rsid w:val="007F7BBE"/>
    <w:rPr>
      <w:color w:val="0000FF" w:themeColor="hyperlink"/>
      <w:u w:val="single"/>
    </w:rPr>
  </w:style>
  <w:style w:type="table" w:customStyle="1" w:styleId="41">
    <w:name w:val="Сетка таблицы4"/>
    <w:basedOn w:val="a1"/>
    <w:next w:val="ac"/>
    <w:uiPriority w:val="99"/>
    <w:rsid w:val="00935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c"/>
    <w:uiPriority w:val="59"/>
    <w:rsid w:val="009A1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Без интервала1"/>
    <w:link w:val="NoSpacingChar"/>
    <w:rsid w:val="00E94D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6"/>
    <w:locked/>
    <w:rsid w:val="00E94D29"/>
    <w:rPr>
      <w:rFonts w:ascii="Calibri" w:eastAsia="Times New Roman" w:hAnsi="Calibri" w:cs="Times New Roman"/>
    </w:rPr>
  </w:style>
  <w:style w:type="character" w:styleId="afd">
    <w:name w:val="footnote reference"/>
    <w:basedOn w:val="a0"/>
    <w:uiPriority w:val="99"/>
    <w:rsid w:val="00180F2A"/>
    <w:rPr>
      <w:rFonts w:cs="Times New Roman"/>
      <w:vertAlign w:val="superscript"/>
    </w:rPr>
  </w:style>
  <w:style w:type="table" w:customStyle="1" w:styleId="120">
    <w:name w:val="Сетка таблицы12"/>
    <w:basedOn w:val="a1"/>
    <w:next w:val="ac"/>
    <w:uiPriority w:val="59"/>
    <w:rsid w:val="00733E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7">
    <w:name w:val="Текст сноски Знак1"/>
    <w:basedOn w:val="a0"/>
    <w:uiPriority w:val="99"/>
    <w:semiHidden/>
    <w:rsid w:val="00991C5D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8">
    <w:name w:val="Верхний колонтитул Знак1"/>
    <w:basedOn w:val="a0"/>
    <w:uiPriority w:val="99"/>
    <w:semiHidden/>
    <w:rsid w:val="00991C5D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9">
    <w:name w:val="Нижний колонтитул Знак1"/>
    <w:basedOn w:val="a0"/>
    <w:uiPriority w:val="99"/>
    <w:semiHidden/>
    <w:rsid w:val="00991C5D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a">
    <w:name w:val="Основной текст Знак1"/>
    <w:basedOn w:val="a0"/>
    <w:uiPriority w:val="99"/>
    <w:semiHidden/>
    <w:rsid w:val="00991C5D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991C5D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FontStyle21">
    <w:name w:val="Font Style21"/>
    <w:rsid w:val="00C22854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b">
    <w:name w:val="Обычный1"/>
    <w:basedOn w:val="a"/>
    <w:rsid w:val="008C3F84"/>
    <w:pPr>
      <w:spacing w:before="100" w:beforeAutospacing="1" w:after="100" w:afterAutospacing="1"/>
    </w:pPr>
  </w:style>
  <w:style w:type="paragraph" w:styleId="32">
    <w:name w:val="Body Text 3"/>
    <w:basedOn w:val="a"/>
    <w:link w:val="33"/>
    <w:uiPriority w:val="99"/>
    <w:semiHidden/>
    <w:unhideWhenUsed/>
    <w:rsid w:val="00A4679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A467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5"/>
    <w:uiPriority w:val="99"/>
    <w:semiHidden/>
    <w:unhideWhenUsed/>
    <w:rsid w:val="00A46793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4679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TableGrid">
    <w:name w:val="TableGrid"/>
    <w:rsid w:val="001577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c">
    <w:name w:val="Нет списка1"/>
    <w:next w:val="a2"/>
    <w:uiPriority w:val="99"/>
    <w:semiHidden/>
    <w:unhideWhenUsed/>
    <w:rsid w:val="00157773"/>
  </w:style>
  <w:style w:type="numbering" w:customStyle="1" w:styleId="25">
    <w:name w:val="Нет списка2"/>
    <w:next w:val="a2"/>
    <w:uiPriority w:val="99"/>
    <w:semiHidden/>
    <w:unhideWhenUsed/>
    <w:rsid w:val="00157773"/>
  </w:style>
  <w:style w:type="table" w:customStyle="1" w:styleId="110">
    <w:name w:val="Сетка таблицы11"/>
    <w:basedOn w:val="a1"/>
    <w:uiPriority w:val="59"/>
    <w:rsid w:val="0015777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4">
    <w:name w:val="c4"/>
    <w:basedOn w:val="a0"/>
    <w:rsid w:val="00157773"/>
  </w:style>
  <w:style w:type="paragraph" w:customStyle="1" w:styleId="c57">
    <w:name w:val="c57"/>
    <w:basedOn w:val="a"/>
    <w:rsid w:val="00157773"/>
    <w:pPr>
      <w:spacing w:before="100" w:beforeAutospacing="1" w:after="100" w:afterAutospacing="1"/>
    </w:pPr>
  </w:style>
  <w:style w:type="paragraph" w:customStyle="1" w:styleId="c17">
    <w:name w:val="c17"/>
    <w:basedOn w:val="a"/>
    <w:rsid w:val="00157773"/>
    <w:pPr>
      <w:spacing w:before="100" w:beforeAutospacing="1" w:after="100" w:afterAutospacing="1"/>
    </w:pPr>
  </w:style>
  <w:style w:type="character" w:customStyle="1" w:styleId="c13">
    <w:name w:val="c13"/>
    <w:basedOn w:val="a0"/>
    <w:rsid w:val="00157773"/>
  </w:style>
  <w:style w:type="table" w:customStyle="1" w:styleId="TableNormal">
    <w:name w:val="Table Normal"/>
    <w:uiPriority w:val="2"/>
    <w:semiHidden/>
    <w:unhideWhenUsed/>
    <w:qFormat/>
    <w:rsid w:val="009B4D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5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2022-2023 учебный год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F9409C9-B9D0-4A8A-B1C2-11121691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3586</Words>
  <Characters>20445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School72</Company>
  <LinksUpToDate>false</LinksUpToDate>
  <CharactersWithSpaces>23984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5</cp:revision>
  <cp:lastPrinted>2023-11-01T01:36:00Z</cp:lastPrinted>
  <dcterms:created xsi:type="dcterms:W3CDTF">2024-08-19T03:15:00Z</dcterms:created>
  <dcterms:modified xsi:type="dcterms:W3CDTF">2024-08-19T03:23:00Z</dcterms:modified>
</cp:coreProperties>
</file>